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825BC7">
        <w:rPr>
          <w:b/>
        </w:rPr>
        <w:t>8</w:t>
      </w:r>
      <w:r w:rsidR="00890529">
        <w:rPr>
          <w:b/>
        </w:rPr>
        <w:t>7</w:t>
      </w:r>
      <w:r w:rsidR="00196908">
        <w:rPr>
          <w:b/>
        </w:rPr>
        <w:t xml:space="preserve"> от «27» </w:t>
      </w:r>
      <w:r w:rsidR="00825BC7">
        <w:rPr>
          <w:b/>
        </w:rPr>
        <w:t>июня</w:t>
      </w:r>
      <w:r w:rsidR="00196908">
        <w:rPr>
          <w:b/>
        </w:rPr>
        <w:t xml:space="preserve"> 2013 года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D6702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890529" w:rsidRPr="00890529" w:rsidRDefault="00285B62" w:rsidP="00890529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890529" w:rsidRPr="00890529">
        <w:rPr>
          <w:b/>
          <w:sz w:val="22"/>
          <w:szCs w:val="22"/>
        </w:rPr>
        <w:t>Поставка сервера хранения видеоданных в количестве 1 штука.</w:t>
      </w:r>
    </w:p>
    <w:p w:rsidR="00825BC7" w:rsidRPr="00890529" w:rsidRDefault="00825BC7" w:rsidP="00196908">
      <w:pPr>
        <w:spacing w:after="120"/>
        <w:jc w:val="both"/>
        <w:rPr>
          <w:b/>
          <w:sz w:val="22"/>
          <w:szCs w:val="22"/>
        </w:rPr>
      </w:pPr>
    </w:p>
    <w:p w:rsidR="00196908" w:rsidRPr="00F54576" w:rsidRDefault="00285B62" w:rsidP="00196908">
      <w:pPr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890529">
        <w:rPr>
          <w:sz w:val="22"/>
          <w:szCs w:val="22"/>
        </w:rPr>
        <w:t xml:space="preserve">г. Омск, ул. </w:t>
      </w:r>
      <w:proofErr w:type="gramStart"/>
      <w:r w:rsidR="00890529">
        <w:rPr>
          <w:sz w:val="22"/>
          <w:szCs w:val="22"/>
        </w:rPr>
        <w:t>Транссибирская</w:t>
      </w:r>
      <w:proofErr w:type="gramEnd"/>
      <w:r w:rsidR="00890529">
        <w:rPr>
          <w:sz w:val="22"/>
          <w:szCs w:val="22"/>
        </w:rPr>
        <w:t>, 28, кабинет инженеров ИТСО.</w:t>
      </w:r>
    </w:p>
    <w:p w:rsidR="00890529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890529" w:rsidRPr="00890529">
        <w:rPr>
          <w:b/>
          <w:sz w:val="22"/>
          <w:szCs w:val="22"/>
        </w:rPr>
        <w:t>180 000 (сто восемьдесят тысяч) рублей 00 копеек</w:t>
      </w:r>
      <w:r w:rsidR="00890529">
        <w:rPr>
          <w:sz w:val="22"/>
          <w:szCs w:val="22"/>
        </w:rPr>
        <w:t>, в том числе НДС 18%.</w:t>
      </w:r>
    </w:p>
    <w:p w:rsidR="00285B62" w:rsidRPr="006D3704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</w:t>
      </w:r>
      <w:bookmarkStart w:id="0" w:name="_GoBack"/>
      <w:bookmarkEnd w:id="0"/>
      <w:r w:rsidRPr="006D3704">
        <w:rPr>
          <w:sz w:val="22"/>
          <w:szCs w:val="22"/>
        </w:rPr>
        <w:t xml:space="preserve">тронной форме предоставляется с </w:t>
      </w:r>
      <w:r w:rsidRPr="00825BC7">
        <w:rPr>
          <w:b/>
          <w:sz w:val="22"/>
          <w:szCs w:val="22"/>
        </w:rPr>
        <w:t>«</w:t>
      </w:r>
      <w:r w:rsidR="00196908" w:rsidRPr="00825BC7">
        <w:rPr>
          <w:b/>
          <w:sz w:val="22"/>
          <w:szCs w:val="22"/>
        </w:rPr>
        <w:t>28</w:t>
      </w:r>
      <w:r w:rsidRPr="00825BC7">
        <w:rPr>
          <w:b/>
          <w:sz w:val="22"/>
          <w:szCs w:val="22"/>
        </w:rPr>
        <w:t>»</w:t>
      </w:r>
      <w:r w:rsidR="00196908" w:rsidRPr="00825BC7">
        <w:rPr>
          <w:b/>
          <w:sz w:val="22"/>
          <w:szCs w:val="22"/>
        </w:rPr>
        <w:t> </w:t>
      </w:r>
      <w:r w:rsidR="00825BC7" w:rsidRPr="00825BC7">
        <w:rPr>
          <w:b/>
          <w:sz w:val="22"/>
          <w:szCs w:val="22"/>
        </w:rPr>
        <w:t xml:space="preserve">июня </w:t>
      </w:r>
      <w:r w:rsidRPr="00825BC7">
        <w:rPr>
          <w:b/>
          <w:sz w:val="22"/>
          <w:szCs w:val="22"/>
        </w:rPr>
        <w:t>201</w:t>
      </w:r>
      <w:r w:rsidR="00116C62" w:rsidRPr="00825BC7">
        <w:rPr>
          <w:b/>
          <w:sz w:val="22"/>
          <w:szCs w:val="22"/>
        </w:rPr>
        <w:t>3</w:t>
      </w:r>
      <w:r w:rsidRPr="00825BC7">
        <w:rPr>
          <w:b/>
          <w:sz w:val="22"/>
          <w:szCs w:val="22"/>
        </w:rPr>
        <w:t xml:space="preserve"> г. по «</w:t>
      </w:r>
      <w:r w:rsidR="00825BC7" w:rsidRPr="00825BC7">
        <w:rPr>
          <w:b/>
          <w:sz w:val="22"/>
          <w:szCs w:val="22"/>
        </w:rPr>
        <w:t>08</w:t>
      </w:r>
      <w:r w:rsidRPr="00825BC7">
        <w:rPr>
          <w:b/>
          <w:sz w:val="22"/>
          <w:szCs w:val="22"/>
        </w:rPr>
        <w:t xml:space="preserve">» </w:t>
      </w:r>
      <w:r w:rsidR="00196908" w:rsidRPr="00825BC7">
        <w:rPr>
          <w:b/>
          <w:sz w:val="22"/>
          <w:szCs w:val="22"/>
        </w:rPr>
        <w:t>ию</w:t>
      </w:r>
      <w:r w:rsidR="00825BC7" w:rsidRPr="00825BC7">
        <w:rPr>
          <w:b/>
          <w:sz w:val="22"/>
          <w:szCs w:val="22"/>
        </w:rPr>
        <w:t>л</w:t>
      </w:r>
      <w:r w:rsidR="00196908" w:rsidRPr="00825BC7">
        <w:rPr>
          <w:b/>
          <w:sz w:val="22"/>
          <w:szCs w:val="22"/>
        </w:rPr>
        <w:t>я</w:t>
      </w:r>
      <w:r w:rsidRPr="00825BC7">
        <w:rPr>
          <w:b/>
          <w:sz w:val="22"/>
          <w:szCs w:val="22"/>
        </w:rPr>
        <w:t xml:space="preserve"> 201</w:t>
      </w:r>
      <w:r w:rsidR="00116C62" w:rsidRPr="00825BC7">
        <w:rPr>
          <w:b/>
          <w:sz w:val="22"/>
          <w:szCs w:val="22"/>
        </w:rPr>
        <w:t>3</w:t>
      </w:r>
      <w:r w:rsidRPr="00825BC7">
        <w:rPr>
          <w:b/>
          <w:sz w:val="22"/>
          <w:szCs w:val="22"/>
        </w:rPr>
        <w:t xml:space="preserve"> г.</w:t>
      </w:r>
      <w:r w:rsidRPr="006D3704">
        <w:rPr>
          <w:sz w:val="22"/>
          <w:szCs w:val="22"/>
        </w:rPr>
        <w:t xml:space="preserve">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 w:rsidRPr="00825BC7">
        <w:rPr>
          <w:b/>
          <w:sz w:val="22"/>
          <w:szCs w:val="22"/>
        </w:rPr>
        <w:t>«</w:t>
      </w:r>
      <w:r w:rsidR="00825BC7" w:rsidRPr="00825BC7">
        <w:rPr>
          <w:b/>
          <w:sz w:val="22"/>
          <w:szCs w:val="22"/>
        </w:rPr>
        <w:t>15</w:t>
      </w:r>
      <w:r w:rsidRPr="00825BC7">
        <w:rPr>
          <w:b/>
          <w:sz w:val="22"/>
          <w:szCs w:val="22"/>
        </w:rPr>
        <w:t xml:space="preserve">» </w:t>
      </w:r>
      <w:r w:rsidR="00196908" w:rsidRPr="00825BC7">
        <w:rPr>
          <w:b/>
          <w:sz w:val="22"/>
          <w:szCs w:val="22"/>
        </w:rPr>
        <w:t>ию</w:t>
      </w:r>
      <w:r w:rsidR="00825BC7" w:rsidRPr="00825BC7">
        <w:rPr>
          <w:b/>
          <w:sz w:val="22"/>
          <w:szCs w:val="22"/>
        </w:rPr>
        <w:t>л</w:t>
      </w:r>
      <w:r w:rsidR="00196908" w:rsidRPr="00825BC7">
        <w:rPr>
          <w:b/>
          <w:sz w:val="22"/>
          <w:szCs w:val="22"/>
        </w:rPr>
        <w:t>я</w:t>
      </w:r>
      <w:r w:rsidRPr="00825BC7">
        <w:rPr>
          <w:b/>
          <w:sz w:val="22"/>
          <w:szCs w:val="22"/>
        </w:rPr>
        <w:t xml:space="preserve"> 2013 года</w:t>
      </w:r>
      <w:r w:rsidRPr="00F360FE">
        <w:rPr>
          <w:sz w:val="22"/>
          <w:szCs w:val="22"/>
        </w:rPr>
        <w:t xml:space="preserve">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890529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75C1"/>
    <w:rsid w:val="00875837"/>
    <w:rsid w:val="00890529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12</cp:revision>
  <cp:lastPrinted>2013-02-11T01:16:00Z</cp:lastPrinted>
  <dcterms:created xsi:type="dcterms:W3CDTF">2013-02-08T01:44:00Z</dcterms:created>
  <dcterms:modified xsi:type="dcterms:W3CDTF">2013-06-27T01:27:00Z</dcterms:modified>
</cp:coreProperties>
</file>