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6E1" w:rsidRPr="007B5435" w:rsidRDefault="001C66E1" w:rsidP="00CD55B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bookmarkStart w:id="0" w:name="_Toc347315016"/>
      <w:bookmarkStart w:id="1" w:name="_Toc425927463"/>
      <w:r w:rsidRPr="00321CAE">
        <w:rPr>
          <w:rFonts w:ascii="Times New Roman" w:hAnsi="Times New Roman"/>
          <w:bCs/>
          <w:szCs w:val="24"/>
        </w:rPr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0"/>
      <w:bookmarkEnd w:id="1"/>
    </w:p>
    <w:p w:rsidR="001C66E1" w:rsidRPr="00544423" w:rsidRDefault="001C66E1" w:rsidP="00966ABD"/>
    <w:tbl>
      <w:tblPr>
        <w:tblW w:w="0" w:type="auto"/>
        <w:tblLook w:val="01E0"/>
      </w:tblPr>
      <w:tblGrid>
        <w:gridCol w:w="10252"/>
      </w:tblGrid>
      <w:tr w:rsidR="001C66E1" w:rsidRPr="00544423" w:rsidTr="005E1A11">
        <w:tc>
          <w:tcPr>
            <w:tcW w:w="0" w:type="auto"/>
          </w:tcPr>
          <w:p w:rsidR="001C66E1" w:rsidRPr="00544423" w:rsidRDefault="001C66E1" w:rsidP="005E1A1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1C66E1" w:rsidRPr="00544423" w:rsidTr="005E1A11">
        <w:tc>
          <w:tcPr>
            <w:tcW w:w="0" w:type="auto"/>
          </w:tcPr>
          <w:p w:rsidR="001C66E1" w:rsidRPr="00544423" w:rsidRDefault="001C66E1" w:rsidP="008F1132">
            <w:pPr>
              <w:jc w:val="both"/>
            </w:pPr>
            <w:r>
              <w:rPr>
                <w:sz w:val="22"/>
                <w:szCs w:val="22"/>
              </w:rPr>
              <w:t>Открытый конкурс в электронной форме</w:t>
            </w:r>
            <w:r w:rsidRPr="00544423">
              <w:rPr>
                <w:sz w:val="22"/>
                <w:szCs w:val="22"/>
              </w:rPr>
              <w:t>.</w:t>
            </w:r>
          </w:p>
        </w:tc>
      </w:tr>
      <w:tr w:rsidR="001C66E1" w:rsidRPr="00544423" w:rsidTr="005E1A11">
        <w:tc>
          <w:tcPr>
            <w:tcW w:w="0" w:type="auto"/>
          </w:tcPr>
          <w:p w:rsidR="001C66E1" w:rsidRPr="00544423" w:rsidRDefault="001C66E1" w:rsidP="00966ABD">
            <w:pPr>
              <w:jc w:val="both"/>
            </w:pPr>
          </w:p>
        </w:tc>
      </w:tr>
      <w:tr w:rsidR="001C66E1" w:rsidRPr="00CA6D33" w:rsidTr="005E1A11">
        <w:tc>
          <w:tcPr>
            <w:tcW w:w="0" w:type="auto"/>
          </w:tcPr>
          <w:tbl>
            <w:tblPr>
              <w:tblW w:w="10668" w:type="dxa"/>
              <w:tblLook w:val="01E0"/>
            </w:tblPr>
            <w:tblGrid>
              <w:gridCol w:w="10668"/>
            </w:tblGrid>
            <w:tr w:rsidR="001C66E1" w:rsidRPr="00144C56" w:rsidTr="002810F0">
              <w:tc>
                <w:tcPr>
                  <w:tcW w:w="106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C66E1" w:rsidRPr="00144C56" w:rsidRDefault="001C66E1" w:rsidP="005E1A11">
                  <w:pPr>
                    <w:numPr>
                      <w:ilvl w:val="0"/>
                      <w:numId w:val="14"/>
                    </w:numPr>
                    <w:tabs>
                      <w:tab w:val="clear" w:pos="720"/>
                      <w:tab w:val="num" w:pos="360"/>
                    </w:tabs>
                    <w:ind w:left="0" w:firstLine="0"/>
                    <w:jc w:val="both"/>
                    <w:rPr>
                      <w:i/>
                    </w:rPr>
                  </w:pPr>
                  <w:proofErr w:type="gramStart"/>
                  <w:r w:rsidRPr="00144C56">
                    <w:rPr>
                      <w:i/>
                      <w:sz w:val="22"/>
                      <w:szCs w:val="22"/>
                    </w:rPr>
                    <w:t xml:space="preserve">Закупка проводится в соответствии с </w:t>
                  </w:r>
                  <w:r w:rsidRPr="00D1256A">
                    <w:rPr>
                      <w:i/>
                      <w:sz w:val="22"/>
                      <w:szCs w:val="22"/>
                    </w:rPr>
                    <w:t>Едины</w:t>
                  </w:r>
                  <w:r>
                    <w:rPr>
                      <w:i/>
                      <w:sz w:val="22"/>
                      <w:szCs w:val="22"/>
                    </w:rPr>
                    <w:t>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отраслев</w:t>
                  </w:r>
                  <w:r>
                    <w:rPr>
                      <w:i/>
                      <w:sz w:val="22"/>
                      <w:szCs w:val="22"/>
                    </w:rPr>
                    <w:t>ым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стандарт</w:t>
                  </w:r>
                  <w:r>
                    <w:rPr>
                      <w:i/>
                      <w:sz w:val="22"/>
                      <w:szCs w:val="22"/>
                    </w:rPr>
                    <w:t>ом</w:t>
                  </w:r>
                  <w:r w:rsidRPr="00144C56">
                    <w:rPr>
                      <w:i/>
                      <w:sz w:val="22"/>
                      <w:szCs w:val="22"/>
                    </w:rPr>
                    <w:t xml:space="preserve"> закупок (Положение о закупке) Государственной корпорации по атомной энергии «</w:t>
                  </w:r>
                  <w:proofErr w:type="spellStart"/>
                  <w:r w:rsidRPr="00144C56">
                    <w:rPr>
                      <w:i/>
                      <w:sz w:val="22"/>
                      <w:szCs w:val="22"/>
                    </w:rPr>
                    <w:t>Росатом</w:t>
                  </w:r>
                  <w:proofErr w:type="spellEnd"/>
                  <w:r w:rsidRPr="00144C56">
                    <w:rPr>
                      <w:i/>
                      <w:sz w:val="22"/>
                      <w:szCs w:val="22"/>
                    </w:rPr>
                    <w:t xml:space="preserve">», утвержденный решением наблюдательного совета </w:t>
                  </w:r>
                  <w:proofErr w:type="spellStart"/>
                  <w:r w:rsidRPr="00144C56">
                    <w:rPr>
                      <w:i/>
                      <w:sz w:val="22"/>
                      <w:szCs w:val="22"/>
                    </w:rPr>
                    <w:t>Госкорпорации</w:t>
                  </w:r>
                  <w:proofErr w:type="spellEnd"/>
                  <w:r w:rsidRPr="00144C56">
                    <w:rPr>
                      <w:i/>
                      <w:sz w:val="22"/>
                      <w:szCs w:val="22"/>
                    </w:rPr>
                    <w:t xml:space="preserve"> «</w:t>
                  </w:r>
                  <w:proofErr w:type="spellStart"/>
                  <w:r w:rsidRPr="00144C56">
                    <w:rPr>
                      <w:i/>
                      <w:sz w:val="22"/>
                      <w:szCs w:val="22"/>
                    </w:rPr>
                    <w:t>Росатом</w:t>
                  </w:r>
                  <w:proofErr w:type="spellEnd"/>
                  <w:r w:rsidRPr="00144C56">
                    <w:rPr>
                      <w:i/>
                      <w:sz w:val="22"/>
                      <w:szCs w:val="22"/>
                    </w:rPr>
                    <w:t xml:space="preserve">» от 07.02.2012 № 37, с учетом изменений, утвержденных решением наблюдательного совета </w:t>
                  </w:r>
                  <w:proofErr w:type="spellStart"/>
                  <w:r w:rsidRPr="00144C56">
                    <w:rPr>
                      <w:i/>
                      <w:sz w:val="22"/>
                      <w:szCs w:val="22"/>
                    </w:rPr>
                    <w:t>Госкорпорации</w:t>
                  </w:r>
                  <w:proofErr w:type="spellEnd"/>
                  <w:r w:rsidRPr="00144C56">
                    <w:rPr>
                      <w:i/>
                      <w:sz w:val="22"/>
                      <w:szCs w:val="22"/>
                    </w:rPr>
                    <w:t xml:space="preserve"> «</w:t>
                  </w:r>
                  <w:proofErr w:type="spellStart"/>
                  <w:r w:rsidRPr="00144C56">
                    <w:rPr>
                      <w:i/>
                      <w:sz w:val="22"/>
                      <w:szCs w:val="22"/>
                    </w:rPr>
                    <w:t>Росатом</w:t>
                  </w:r>
                  <w:proofErr w:type="spellEnd"/>
                  <w:r w:rsidRPr="00144C56">
                    <w:rPr>
                      <w:i/>
                      <w:sz w:val="22"/>
                      <w:szCs w:val="22"/>
                    </w:rPr>
                    <w:t>» от 15.02.2013 № 46, от 25.09.2013 № 53, от 03.12.2013 № 54, от 10.04.2014 № 59, от 14.05.2014 № 61, от 04.06.2014 № 62, от 26.06.2014 № 63, от 17.10.2014 №64</w:t>
                  </w:r>
                  <w:proofErr w:type="gramEnd"/>
                  <w:r w:rsidRPr="00144C56">
                    <w:rPr>
                      <w:i/>
                      <w:sz w:val="22"/>
                      <w:szCs w:val="22"/>
                    </w:rPr>
                    <w:t>, от 20.11.2014 № 66, от 31.03.2015 № 70, от 29.04.2015 № 72.</w:t>
                  </w:r>
                </w:p>
              </w:tc>
            </w:tr>
          </w:tbl>
          <w:p w:rsidR="001C66E1" w:rsidRDefault="001C66E1"/>
        </w:tc>
      </w:tr>
      <w:tr w:rsidR="001C66E1" w:rsidRPr="00544423" w:rsidTr="005E1A11">
        <w:tc>
          <w:tcPr>
            <w:tcW w:w="0" w:type="auto"/>
          </w:tcPr>
          <w:p w:rsidR="001C66E1" w:rsidRPr="00544423" w:rsidRDefault="001C66E1" w:rsidP="00544423">
            <w:pPr>
              <w:jc w:val="both"/>
              <w:rPr>
                <w:b/>
              </w:rPr>
            </w:pPr>
          </w:p>
        </w:tc>
      </w:tr>
      <w:tr w:rsidR="001C66E1" w:rsidRPr="00544423" w:rsidTr="005E1A11">
        <w:tc>
          <w:tcPr>
            <w:tcW w:w="0" w:type="auto"/>
          </w:tcPr>
          <w:p w:rsidR="001C66E1" w:rsidRPr="00544423" w:rsidRDefault="001C66E1" w:rsidP="005E1A1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 xml:space="preserve">Заказчик (организатор </w:t>
            </w:r>
            <w:r>
              <w:rPr>
                <w:b/>
                <w:sz w:val="22"/>
                <w:szCs w:val="22"/>
              </w:rPr>
              <w:t>конкурса</w:t>
            </w:r>
            <w:r w:rsidRPr="00544423">
              <w:rPr>
                <w:b/>
                <w:sz w:val="22"/>
                <w:szCs w:val="22"/>
              </w:rPr>
              <w:t>):</w:t>
            </w:r>
          </w:p>
        </w:tc>
      </w:tr>
      <w:tr w:rsidR="001C66E1" w:rsidRPr="00544423" w:rsidTr="005E1A11">
        <w:tc>
          <w:tcPr>
            <w:tcW w:w="0" w:type="auto"/>
            <w:vAlign w:val="center"/>
          </w:tcPr>
          <w:p w:rsidR="001C66E1" w:rsidRPr="00544423" w:rsidRDefault="001C66E1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1C66E1" w:rsidRPr="00544423" w:rsidTr="005E1A11">
        <w:tc>
          <w:tcPr>
            <w:tcW w:w="0" w:type="auto"/>
          </w:tcPr>
          <w:p w:rsidR="001C66E1" w:rsidRPr="00544423" w:rsidRDefault="001C66E1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>. Москва, ул. Сущевская д. 22</w:t>
            </w:r>
          </w:p>
        </w:tc>
      </w:tr>
      <w:tr w:rsidR="001C66E1" w:rsidRPr="00544423" w:rsidTr="005E1A11">
        <w:tc>
          <w:tcPr>
            <w:tcW w:w="0" w:type="auto"/>
          </w:tcPr>
          <w:p w:rsidR="001C66E1" w:rsidRPr="00544423" w:rsidRDefault="001C66E1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 xml:space="preserve">. Москва, </w:t>
            </w:r>
            <w:proofErr w:type="spellStart"/>
            <w:r w:rsidRPr="00544423">
              <w:rPr>
                <w:sz w:val="22"/>
                <w:szCs w:val="22"/>
              </w:rPr>
              <w:t>Моспочтамт</w:t>
            </w:r>
            <w:proofErr w:type="spellEnd"/>
            <w:r w:rsidRPr="00544423">
              <w:rPr>
                <w:sz w:val="22"/>
                <w:szCs w:val="22"/>
              </w:rPr>
              <w:t>, а/я 918</w:t>
            </w:r>
          </w:p>
        </w:tc>
      </w:tr>
      <w:tr w:rsidR="001C66E1" w:rsidRPr="00544423" w:rsidTr="005E1A11">
        <w:tc>
          <w:tcPr>
            <w:tcW w:w="0" w:type="auto"/>
          </w:tcPr>
          <w:p w:rsidR="001C66E1" w:rsidRPr="00CA6D33" w:rsidRDefault="001C66E1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7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1C66E1" w:rsidRPr="00544423" w:rsidTr="005E1A11">
        <w:tc>
          <w:tcPr>
            <w:tcW w:w="0" w:type="auto"/>
          </w:tcPr>
          <w:p w:rsidR="001C66E1" w:rsidRPr="00CA6D33" w:rsidRDefault="001C66E1" w:rsidP="00D4341F">
            <w:pPr>
              <w:jc w:val="both"/>
            </w:pPr>
          </w:p>
        </w:tc>
      </w:tr>
      <w:tr w:rsidR="001C66E1" w:rsidRPr="00F048AC" w:rsidTr="005E1A11">
        <w:tc>
          <w:tcPr>
            <w:tcW w:w="0" w:type="auto"/>
            <w:vAlign w:val="center"/>
          </w:tcPr>
          <w:p w:rsidR="001C66E1" w:rsidRPr="00CA6D33" w:rsidRDefault="001C66E1" w:rsidP="005E1A1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1C66E1" w:rsidRPr="00F048AC" w:rsidTr="005E1A11">
        <w:tc>
          <w:tcPr>
            <w:tcW w:w="0" w:type="auto"/>
            <w:vAlign w:val="center"/>
          </w:tcPr>
          <w:p w:rsidR="001C66E1" w:rsidRDefault="001C66E1" w:rsidP="004027AB">
            <w:pPr>
              <w:snapToGrid w:val="0"/>
            </w:pPr>
            <w:r>
              <w:rPr>
                <w:b/>
                <w:sz w:val="22"/>
                <w:szCs w:val="22"/>
              </w:rPr>
              <w:t>Лот 1 - право заключения договора на поставку бакалеи</w:t>
            </w:r>
            <w:r w:rsidRPr="00F048AC">
              <w:rPr>
                <w:sz w:val="22"/>
                <w:szCs w:val="22"/>
              </w:rPr>
              <w:t>.</w:t>
            </w:r>
          </w:p>
          <w:p w:rsidR="001C66E1" w:rsidRDefault="001C66E1" w:rsidP="0008195F">
            <w:pPr>
              <w:snapToGrid w:val="0"/>
            </w:pPr>
            <w:r>
              <w:rPr>
                <w:b/>
                <w:sz w:val="22"/>
                <w:szCs w:val="22"/>
              </w:rPr>
              <w:t>Лот 2 - право заключения договора на поставку гастрономических товаров</w:t>
            </w:r>
            <w:r w:rsidRPr="00F048AC">
              <w:rPr>
                <w:sz w:val="22"/>
                <w:szCs w:val="22"/>
              </w:rPr>
              <w:t>.</w:t>
            </w:r>
          </w:p>
          <w:p w:rsidR="001C66E1" w:rsidRDefault="001C66E1" w:rsidP="0008195F">
            <w:pPr>
              <w:snapToGrid w:val="0"/>
            </w:pPr>
            <w:r>
              <w:rPr>
                <w:b/>
                <w:sz w:val="22"/>
                <w:szCs w:val="22"/>
              </w:rPr>
              <w:t>Лот 3 - право заключения договора на поставку мяса и мясных продуктов</w:t>
            </w:r>
            <w:r w:rsidRPr="00F048AC">
              <w:rPr>
                <w:sz w:val="22"/>
                <w:szCs w:val="22"/>
              </w:rPr>
              <w:t>.</w:t>
            </w:r>
          </w:p>
          <w:p w:rsidR="001C66E1" w:rsidRDefault="001C66E1" w:rsidP="0008195F">
            <w:pPr>
              <w:snapToGrid w:val="0"/>
            </w:pPr>
            <w:r>
              <w:rPr>
                <w:b/>
                <w:sz w:val="22"/>
                <w:szCs w:val="22"/>
              </w:rPr>
              <w:t>Лот 4 - право заключения договора на поставку овощей и фруктов</w:t>
            </w:r>
            <w:r w:rsidRPr="00F048AC">
              <w:rPr>
                <w:sz w:val="22"/>
                <w:szCs w:val="22"/>
              </w:rPr>
              <w:t>.</w:t>
            </w:r>
          </w:p>
          <w:p w:rsidR="001C66E1" w:rsidRDefault="001C66E1" w:rsidP="0008195F">
            <w:pPr>
              <w:snapToGrid w:val="0"/>
            </w:pPr>
            <w:r>
              <w:rPr>
                <w:b/>
                <w:sz w:val="22"/>
                <w:szCs w:val="22"/>
              </w:rPr>
              <w:t>Лот 5 - право заключения договора на поставку рыбы и рыбных продуктов</w:t>
            </w:r>
            <w:r w:rsidRPr="00F048AC">
              <w:rPr>
                <w:sz w:val="22"/>
                <w:szCs w:val="22"/>
              </w:rPr>
              <w:t>.</w:t>
            </w:r>
          </w:p>
          <w:p w:rsidR="001C66E1" w:rsidRDefault="001C66E1" w:rsidP="0008195F">
            <w:pPr>
              <w:snapToGrid w:val="0"/>
            </w:pPr>
            <w:r>
              <w:rPr>
                <w:b/>
                <w:sz w:val="22"/>
                <w:szCs w:val="22"/>
              </w:rPr>
              <w:t>Лот 6 - право заключения договора на поставку хлебобулочных изделий</w:t>
            </w:r>
            <w:r w:rsidRPr="00F048AC">
              <w:rPr>
                <w:sz w:val="22"/>
                <w:szCs w:val="22"/>
              </w:rPr>
              <w:t xml:space="preserve"> (Далее «Товар»).</w:t>
            </w:r>
          </w:p>
          <w:p w:rsidR="001C66E1" w:rsidRPr="00F048AC" w:rsidRDefault="001C66E1" w:rsidP="004027AB">
            <w:pPr>
              <w:snapToGrid w:val="0"/>
            </w:pPr>
          </w:p>
          <w:p w:rsidR="001C66E1" w:rsidRPr="00F048AC" w:rsidRDefault="001C66E1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Состав, объем поставок</w:t>
            </w:r>
            <w:r>
              <w:rPr>
                <w:b/>
                <w:i/>
                <w:sz w:val="20"/>
                <w:szCs w:val="20"/>
              </w:rPr>
              <w:t xml:space="preserve"> товаров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1C66E1" w:rsidRDefault="001C66E1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поставки товар</w:t>
            </w:r>
            <w:r>
              <w:rPr>
                <w:b/>
                <w:i/>
                <w:sz w:val="20"/>
                <w:szCs w:val="20"/>
              </w:rPr>
              <w:t>ов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 течение 3 (трех) месяцев с момента заключения договора. Доставка Товара осуществляется партиями по заявкам Заказчика на следующий день с момента получения заявки с 7:30 по 10:00.</w:t>
            </w:r>
          </w:p>
          <w:p w:rsidR="001C66E1" w:rsidRDefault="001C66E1" w:rsidP="00FB435E">
            <w:pPr>
              <w:pStyle w:val="ad"/>
              <w:spacing w:before="0" w:beforeAutospacing="0" w:after="0" w:afterAutospacing="0"/>
              <w:jc w:val="both"/>
              <w:rPr>
                <w:b/>
                <w:i/>
                <w:sz w:val="20"/>
              </w:rPr>
            </w:pPr>
            <w:r w:rsidRPr="001F5018">
              <w:rPr>
                <w:b/>
                <w:i/>
                <w:sz w:val="20"/>
              </w:rPr>
              <w:t>Место поставки товар</w:t>
            </w:r>
            <w:r>
              <w:rPr>
                <w:b/>
                <w:i/>
                <w:sz w:val="20"/>
              </w:rPr>
              <w:t>ов</w:t>
            </w:r>
            <w:r w:rsidRPr="001F5018">
              <w:rPr>
                <w:b/>
                <w:i/>
                <w:sz w:val="20"/>
              </w:rPr>
              <w:t>:</w:t>
            </w:r>
          </w:p>
          <w:p w:rsidR="001C66E1" w:rsidRDefault="001C66E1" w:rsidP="00FB435E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г. Москва, </w:t>
            </w:r>
            <w:r>
              <w:rPr>
                <w:sz w:val="22"/>
                <w:szCs w:val="22"/>
              </w:rPr>
              <w:t xml:space="preserve">ул. </w:t>
            </w:r>
            <w:proofErr w:type="spellStart"/>
            <w:r>
              <w:rPr>
                <w:sz w:val="22"/>
                <w:szCs w:val="22"/>
              </w:rPr>
              <w:t>Новосущевская</w:t>
            </w:r>
            <w:proofErr w:type="spellEnd"/>
            <w:r>
              <w:rPr>
                <w:sz w:val="22"/>
                <w:szCs w:val="22"/>
              </w:rPr>
              <w:t>, д. 3;</w:t>
            </w:r>
          </w:p>
          <w:p w:rsidR="001C66E1" w:rsidRDefault="001C66E1" w:rsidP="00FB435E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г. Москва, </w:t>
            </w:r>
            <w:r>
              <w:rPr>
                <w:sz w:val="22"/>
                <w:szCs w:val="22"/>
              </w:rPr>
              <w:t>ул. Кошкина, д. 5, стр. 7;</w:t>
            </w:r>
          </w:p>
          <w:p w:rsidR="001C66E1" w:rsidRDefault="001C66E1" w:rsidP="00FB435E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г. Москва, </w:t>
            </w:r>
            <w:r>
              <w:rPr>
                <w:sz w:val="22"/>
                <w:szCs w:val="22"/>
              </w:rPr>
              <w:t>ул. Луганская, д. 9, стр. 1;</w:t>
            </w:r>
          </w:p>
          <w:p w:rsidR="001C66E1" w:rsidRDefault="001C66E1" w:rsidP="00FB435E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МО, г. Мытищи, ул. </w:t>
            </w:r>
            <w:proofErr w:type="gramStart"/>
            <w:r>
              <w:rPr>
                <w:sz w:val="22"/>
                <w:szCs w:val="22"/>
              </w:rPr>
              <w:t>Хлебозаводская</w:t>
            </w:r>
            <w:proofErr w:type="gramEnd"/>
            <w:r>
              <w:rPr>
                <w:sz w:val="22"/>
                <w:szCs w:val="22"/>
              </w:rPr>
              <w:t>, д. 2;</w:t>
            </w:r>
          </w:p>
          <w:p w:rsidR="001C66E1" w:rsidRPr="00F048AC" w:rsidRDefault="001C66E1" w:rsidP="00FB435E">
            <w:pPr>
              <w:snapToGrid w:val="0"/>
              <w:jc w:val="both"/>
            </w:pPr>
            <w:r>
              <w:rPr>
                <w:sz w:val="22"/>
                <w:szCs w:val="22"/>
              </w:rPr>
              <w:t>МО, Домодедовский район, пос. Одинцово, вл. «Искорка».</w:t>
            </w:r>
          </w:p>
        </w:tc>
      </w:tr>
      <w:tr w:rsidR="001C66E1" w:rsidRPr="004E3523" w:rsidTr="005E1A11">
        <w:tc>
          <w:tcPr>
            <w:tcW w:w="0" w:type="auto"/>
            <w:vAlign w:val="center"/>
          </w:tcPr>
          <w:p w:rsidR="001C66E1" w:rsidRPr="004E3523" w:rsidRDefault="001C66E1" w:rsidP="00966ABD">
            <w:pPr>
              <w:snapToGrid w:val="0"/>
              <w:rPr>
                <w:color w:val="003366"/>
              </w:rPr>
            </w:pPr>
          </w:p>
        </w:tc>
      </w:tr>
      <w:tr w:rsidR="001C66E1" w:rsidRPr="00F048AC" w:rsidTr="005E1A11">
        <w:tc>
          <w:tcPr>
            <w:tcW w:w="0" w:type="auto"/>
            <w:vAlign w:val="center"/>
          </w:tcPr>
          <w:p w:rsidR="001C66E1" w:rsidRPr="00CA6D33" w:rsidRDefault="001C66E1" w:rsidP="005E1A1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1C66E1" w:rsidRPr="00251EB5" w:rsidTr="005E1A11">
        <w:tc>
          <w:tcPr>
            <w:tcW w:w="0" w:type="auto"/>
            <w:vAlign w:val="center"/>
          </w:tcPr>
          <w:p w:rsidR="001C66E1" w:rsidRPr="007118C9" w:rsidRDefault="001C66E1" w:rsidP="00831A1A">
            <w:pPr>
              <w:snapToGrid w:val="0"/>
              <w:rPr>
                <w:u w:val="single"/>
              </w:rPr>
            </w:pPr>
            <w:r w:rsidRPr="007118C9">
              <w:rPr>
                <w:sz w:val="22"/>
                <w:szCs w:val="22"/>
              </w:rPr>
              <w:t xml:space="preserve">Форма и все условия проекта договора указаны в Части 3 «Проект договора» и являются обязательными. </w:t>
            </w:r>
            <w:r w:rsidRPr="007118C9">
              <w:rPr>
                <w:sz w:val="22"/>
                <w:szCs w:val="22"/>
                <w:u w:val="single"/>
              </w:rPr>
              <w:t>Встречные предложения участников по проекту договора не допускаются.</w:t>
            </w:r>
          </w:p>
          <w:p w:rsidR="001C66E1" w:rsidRPr="007118C9" w:rsidRDefault="001C66E1" w:rsidP="00831A1A">
            <w:pPr>
              <w:snapToGrid w:val="0"/>
              <w:rPr>
                <w:u w:val="single"/>
              </w:rPr>
            </w:pPr>
          </w:p>
          <w:p w:rsidR="001C66E1" w:rsidRPr="007118C9" w:rsidRDefault="001C66E1" w:rsidP="00831A1A">
            <w:pPr>
              <w:snapToGrid w:val="0"/>
            </w:pPr>
            <w:r w:rsidRPr="007118C9">
              <w:rPr>
                <w:i/>
                <w:sz w:val="20"/>
                <w:szCs w:val="20"/>
              </w:rPr>
              <w:t xml:space="preserve">При этом не считаются встречными предложения по формулировкам условий договора, </w:t>
            </w:r>
            <w:r>
              <w:rPr>
                <w:i/>
                <w:sz w:val="20"/>
                <w:szCs w:val="20"/>
              </w:rPr>
              <w:t xml:space="preserve">которые направлены </w:t>
            </w:r>
            <w:r w:rsidRPr="007118C9">
              <w:rPr>
                <w:i/>
                <w:sz w:val="20"/>
                <w:szCs w:val="20"/>
              </w:rPr>
              <w:t>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      </w:r>
          </w:p>
        </w:tc>
      </w:tr>
      <w:tr w:rsidR="001C66E1" w:rsidRPr="004E3523" w:rsidTr="005E1A11">
        <w:tc>
          <w:tcPr>
            <w:tcW w:w="0" w:type="auto"/>
            <w:vAlign w:val="center"/>
          </w:tcPr>
          <w:p w:rsidR="001C66E1" w:rsidRPr="004E3523" w:rsidRDefault="001C66E1" w:rsidP="00966ABD">
            <w:pPr>
              <w:snapToGrid w:val="0"/>
              <w:rPr>
                <w:color w:val="003366"/>
              </w:rPr>
            </w:pPr>
          </w:p>
        </w:tc>
      </w:tr>
      <w:tr w:rsidR="001C66E1" w:rsidRPr="00BF48FF" w:rsidTr="005E1A11">
        <w:tc>
          <w:tcPr>
            <w:tcW w:w="0" w:type="auto"/>
            <w:vAlign w:val="center"/>
          </w:tcPr>
          <w:p w:rsidR="001C66E1" w:rsidRPr="00BF48FF" w:rsidRDefault="001C66E1" w:rsidP="005E1A1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1C66E1" w:rsidRPr="00BF48FF" w:rsidTr="005E1A11">
        <w:tc>
          <w:tcPr>
            <w:tcW w:w="0" w:type="auto"/>
            <w:vAlign w:val="center"/>
          </w:tcPr>
          <w:p w:rsidR="001C66E1" w:rsidRPr="00BE17B2" w:rsidRDefault="001C66E1" w:rsidP="0024204E">
            <w:pPr>
              <w:jc w:val="both"/>
              <w:rPr>
                <w:b/>
              </w:rPr>
            </w:pPr>
            <w:r w:rsidRPr="00BE17B2">
              <w:rPr>
                <w:b/>
                <w:sz w:val="22"/>
                <w:szCs w:val="22"/>
              </w:rPr>
              <w:t>Лот 1:</w:t>
            </w:r>
          </w:p>
          <w:p w:rsidR="001C66E1" w:rsidRPr="00AE4B49" w:rsidRDefault="001C66E1" w:rsidP="0024204E">
            <w:pPr>
              <w:jc w:val="both"/>
            </w:pPr>
            <w:r w:rsidRPr="00BF48FF">
              <w:rPr>
                <w:sz w:val="22"/>
                <w:szCs w:val="22"/>
              </w:rPr>
              <w:t xml:space="preserve">с НДС – </w:t>
            </w:r>
            <w:r w:rsidRPr="00DE2DA1">
              <w:rPr>
                <w:b/>
                <w:sz w:val="22"/>
                <w:szCs w:val="22"/>
              </w:rPr>
              <w:t>4 1</w:t>
            </w:r>
            <w:r>
              <w:rPr>
                <w:b/>
                <w:sz w:val="22"/>
                <w:szCs w:val="22"/>
              </w:rPr>
              <w:t>84</w:t>
            </w:r>
            <w:r w:rsidRPr="00DE2DA1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330</w:t>
            </w:r>
            <w:r w:rsidRPr="00DE2DA1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16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четыре миллиона сто восемьдесят четыре тысячи триста тридцать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16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  <w:p w:rsidR="001C66E1" w:rsidRPr="00BF48FF" w:rsidRDefault="001C66E1" w:rsidP="0024204E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Pr="00AE4B49">
              <w:rPr>
                <w:b/>
                <w:sz w:val="22"/>
                <w:szCs w:val="22"/>
              </w:rPr>
              <w:t xml:space="preserve">3 680 914,27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три миллиона шестьсот восемьдесят тысяч девятьсот четырнадцать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27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1C66E1" w:rsidRPr="00BF48FF" w:rsidTr="005E1A11">
        <w:tc>
          <w:tcPr>
            <w:tcW w:w="0" w:type="auto"/>
            <w:vAlign w:val="center"/>
          </w:tcPr>
          <w:p w:rsidR="001C66E1" w:rsidRPr="00BE17B2" w:rsidRDefault="001C66E1" w:rsidP="00BE17B2">
            <w:pPr>
              <w:jc w:val="both"/>
              <w:rPr>
                <w:b/>
              </w:rPr>
            </w:pPr>
            <w:r w:rsidRPr="00BE17B2">
              <w:rPr>
                <w:b/>
                <w:sz w:val="22"/>
                <w:szCs w:val="22"/>
              </w:rPr>
              <w:t>Лот 2:</w:t>
            </w:r>
          </w:p>
          <w:p w:rsidR="001C66E1" w:rsidRDefault="001C66E1" w:rsidP="00BE17B2">
            <w:pPr>
              <w:jc w:val="both"/>
            </w:pPr>
            <w:r w:rsidRPr="00BF48FF">
              <w:rPr>
                <w:sz w:val="22"/>
                <w:szCs w:val="22"/>
              </w:rPr>
              <w:t xml:space="preserve">с НДС – </w:t>
            </w:r>
            <w:r>
              <w:rPr>
                <w:b/>
                <w:sz w:val="22"/>
                <w:szCs w:val="22"/>
              </w:rPr>
              <w:t>4 926 170,17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четыре миллиона девятьсот двадцать шесть тысяч сто семьдесят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17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  <w:p w:rsidR="001C66E1" w:rsidRPr="00BF48FF" w:rsidRDefault="001C66E1" w:rsidP="00BE17B2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без НДС – </w:t>
            </w:r>
            <w:r>
              <w:rPr>
                <w:b/>
                <w:sz w:val="22"/>
                <w:szCs w:val="22"/>
              </w:rPr>
              <w:t>4 435 372,73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четыре миллиона четыреста тридцать пять тысяч триста семьдесят два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73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1C66E1" w:rsidRPr="00BF48FF" w:rsidTr="005E1A11">
        <w:tc>
          <w:tcPr>
            <w:tcW w:w="0" w:type="auto"/>
            <w:vAlign w:val="center"/>
          </w:tcPr>
          <w:p w:rsidR="001C66E1" w:rsidRPr="00BE17B2" w:rsidRDefault="001C66E1" w:rsidP="00BE17B2">
            <w:pPr>
              <w:jc w:val="both"/>
              <w:rPr>
                <w:b/>
              </w:rPr>
            </w:pPr>
            <w:r w:rsidRPr="00BE17B2">
              <w:rPr>
                <w:b/>
                <w:sz w:val="22"/>
                <w:szCs w:val="22"/>
              </w:rPr>
              <w:t>Лот 3:</w:t>
            </w:r>
          </w:p>
          <w:p w:rsidR="001C66E1" w:rsidRDefault="001C66E1" w:rsidP="00BE17B2">
            <w:pPr>
              <w:jc w:val="both"/>
            </w:pPr>
            <w:r w:rsidRPr="00BF48FF">
              <w:rPr>
                <w:sz w:val="22"/>
                <w:szCs w:val="22"/>
              </w:rPr>
              <w:lastRenderedPageBreak/>
              <w:t xml:space="preserve">с НДС – </w:t>
            </w:r>
            <w:r>
              <w:rPr>
                <w:b/>
                <w:sz w:val="22"/>
                <w:szCs w:val="22"/>
              </w:rPr>
              <w:t>9 057 873,33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девять миллионов пятьдесят семь тысяч восемьсот семьдесят три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33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  <w:p w:rsidR="001C66E1" w:rsidRPr="00BF48FF" w:rsidRDefault="001C66E1" w:rsidP="00BE17B2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без НДС – </w:t>
            </w:r>
            <w:r>
              <w:rPr>
                <w:b/>
                <w:sz w:val="22"/>
                <w:szCs w:val="22"/>
              </w:rPr>
              <w:t>8 157 974,22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восемь миллионов сто пятьдесят семь тысяч девятьсот семьдесят четыре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22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1C66E1" w:rsidRPr="00BF48FF" w:rsidTr="005E1A11">
        <w:tc>
          <w:tcPr>
            <w:tcW w:w="0" w:type="auto"/>
            <w:vAlign w:val="center"/>
          </w:tcPr>
          <w:p w:rsidR="001C66E1" w:rsidRPr="00BE17B2" w:rsidRDefault="001C66E1" w:rsidP="00BE17B2">
            <w:pPr>
              <w:jc w:val="both"/>
              <w:rPr>
                <w:b/>
              </w:rPr>
            </w:pPr>
            <w:r w:rsidRPr="00BE17B2">
              <w:rPr>
                <w:b/>
                <w:sz w:val="22"/>
                <w:szCs w:val="22"/>
              </w:rPr>
              <w:lastRenderedPageBreak/>
              <w:t>Лот 4:</w:t>
            </w:r>
          </w:p>
          <w:p w:rsidR="001C66E1" w:rsidRDefault="001C66E1" w:rsidP="00BE17B2">
            <w:pPr>
              <w:jc w:val="both"/>
            </w:pPr>
            <w:r w:rsidRPr="00BF48FF">
              <w:rPr>
                <w:sz w:val="22"/>
                <w:szCs w:val="22"/>
              </w:rPr>
              <w:t xml:space="preserve">с НДС – </w:t>
            </w:r>
            <w:r>
              <w:rPr>
                <w:b/>
                <w:sz w:val="22"/>
                <w:szCs w:val="22"/>
              </w:rPr>
              <w:t>3 580 803,33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три миллиона пятьсот восемьдесят тысяч восемьсот три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33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  <w:p w:rsidR="001C66E1" w:rsidRPr="00BF48FF" w:rsidRDefault="001C66E1" w:rsidP="00BE17B2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Pr="00EC7228">
              <w:rPr>
                <w:b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> </w:t>
            </w:r>
            <w:r w:rsidRPr="00EC7228">
              <w:rPr>
                <w:b/>
                <w:sz w:val="22"/>
                <w:szCs w:val="22"/>
              </w:rPr>
              <w:t>15</w:t>
            </w:r>
            <w:r>
              <w:rPr>
                <w:b/>
                <w:sz w:val="22"/>
                <w:szCs w:val="22"/>
              </w:rPr>
              <w:t>1</w:t>
            </w:r>
            <w:r w:rsidRPr="00EC7228">
              <w:rPr>
                <w:b/>
                <w:sz w:val="22"/>
                <w:szCs w:val="22"/>
              </w:rPr>
              <w:t> 767,49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три миллиона сто пятьдесят одна тысяча семьсот шестьдесят семь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49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1C66E1" w:rsidRPr="00BF48FF" w:rsidTr="005E1A11">
        <w:tc>
          <w:tcPr>
            <w:tcW w:w="0" w:type="auto"/>
            <w:vAlign w:val="center"/>
          </w:tcPr>
          <w:p w:rsidR="001C66E1" w:rsidRPr="00BE17B2" w:rsidRDefault="001C66E1" w:rsidP="00BE17B2">
            <w:pPr>
              <w:jc w:val="both"/>
              <w:rPr>
                <w:b/>
              </w:rPr>
            </w:pPr>
            <w:r w:rsidRPr="00BE17B2">
              <w:rPr>
                <w:b/>
                <w:sz w:val="22"/>
                <w:szCs w:val="22"/>
              </w:rPr>
              <w:t>Лот 5:</w:t>
            </w:r>
          </w:p>
          <w:p w:rsidR="001C66E1" w:rsidRDefault="001C66E1" w:rsidP="00BE17B2">
            <w:pPr>
              <w:jc w:val="both"/>
            </w:pPr>
            <w:r w:rsidRPr="00BF48FF">
              <w:rPr>
                <w:sz w:val="22"/>
                <w:szCs w:val="22"/>
              </w:rPr>
              <w:t xml:space="preserve">с НДС – </w:t>
            </w:r>
            <w:r>
              <w:rPr>
                <w:b/>
                <w:sz w:val="22"/>
                <w:szCs w:val="22"/>
              </w:rPr>
              <w:t>1 998 901,67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один миллион девятьсот девяносто восемь тысяч девятьсот один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67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  <w:p w:rsidR="001C66E1" w:rsidRPr="00BF48FF" w:rsidRDefault="001C66E1" w:rsidP="00BE17B2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без НДС – </w:t>
            </w:r>
            <w:r>
              <w:rPr>
                <w:b/>
                <w:sz w:val="22"/>
                <w:szCs w:val="22"/>
              </w:rPr>
              <w:t>1 817 183,33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один миллион восемьсот семнадцать тысяч сто восемьдесят три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33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1C66E1" w:rsidRPr="00BF48FF" w:rsidTr="005E1A11">
        <w:tc>
          <w:tcPr>
            <w:tcW w:w="0" w:type="auto"/>
            <w:vAlign w:val="center"/>
          </w:tcPr>
          <w:p w:rsidR="001C66E1" w:rsidRPr="00BE17B2" w:rsidRDefault="001C66E1" w:rsidP="00BE17B2">
            <w:pPr>
              <w:jc w:val="both"/>
              <w:rPr>
                <w:b/>
              </w:rPr>
            </w:pPr>
            <w:r w:rsidRPr="00BE17B2">
              <w:rPr>
                <w:b/>
                <w:sz w:val="22"/>
                <w:szCs w:val="22"/>
              </w:rPr>
              <w:t>Лот 6:</w:t>
            </w:r>
          </w:p>
          <w:p w:rsidR="001C66E1" w:rsidRDefault="001C66E1" w:rsidP="00BE17B2">
            <w:pPr>
              <w:jc w:val="both"/>
            </w:pPr>
            <w:r w:rsidRPr="00BF48FF">
              <w:rPr>
                <w:sz w:val="22"/>
                <w:szCs w:val="22"/>
              </w:rPr>
              <w:t xml:space="preserve">с НДС – </w:t>
            </w:r>
            <w:r>
              <w:rPr>
                <w:b/>
                <w:sz w:val="22"/>
                <w:szCs w:val="22"/>
              </w:rPr>
              <w:t>476 703,33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четыреста семьдесят шесть тысяч семьсот три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33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  <w:p w:rsidR="001C66E1" w:rsidRPr="00BF48FF" w:rsidRDefault="001C66E1" w:rsidP="00BE17B2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без НДС – </w:t>
            </w:r>
            <w:r>
              <w:rPr>
                <w:b/>
                <w:sz w:val="22"/>
                <w:szCs w:val="22"/>
              </w:rPr>
              <w:t>433 366,67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четыреста тридцать три тысячи триста шестьдесят шесть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67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1C66E1" w:rsidRPr="00BF48FF" w:rsidTr="005E1A11">
        <w:tc>
          <w:tcPr>
            <w:tcW w:w="0" w:type="auto"/>
            <w:vAlign w:val="center"/>
          </w:tcPr>
          <w:p w:rsidR="001C66E1" w:rsidRPr="00BE17B2" w:rsidRDefault="001C66E1" w:rsidP="00BE17B2">
            <w:pPr>
              <w:jc w:val="both"/>
              <w:rPr>
                <w:b/>
              </w:rPr>
            </w:pPr>
          </w:p>
        </w:tc>
      </w:tr>
      <w:tr w:rsidR="001C66E1" w:rsidRPr="00BF48FF" w:rsidTr="005E1A11">
        <w:tc>
          <w:tcPr>
            <w:tcW w:w="0" w:type="auto"/>
            <w:vAlign w:val="center"/>
          </w:tcPr>
          <w:p w:rsidR="001C66E1" w:rsidRPr="00BF48FF" w:rsidRDefault="001C66E1" w:rsidP="0024204E">
            <w:pPr>
              <w:snapToGrid w:val="0"/>
              <w:jc w:val="both"/>
            </w:pPr>
            <w:r w:rsidRPr="00686CBA">
              <w:rPr>
                <w:sz w:val="21"/>
                <w:szCs w:val="21"/>
              </w:rPr>
              <w:t>Цена Договора включает в себя стоимость Товара, упаковки, доставки Товара до склада Заказчика, погрузочно-разгрузочных работ, хранения Товара на складе Поставщика,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1C66E1" w:rsidRPr="00251EB5" w:rsidTr="005E1A11">
        <w:tc>
          <w:tcPr>
            <w:tcW w:w="0" w:type="auto"/>
            <w:vAlign w:val="center"/>
          </w:tcPr>
          <w:p w:rsidR="001C66E1" w:rsidRPr="00251EB5" w:rsidRDefault="001C66E1" w:rsidP="0024204E">
            <w:pPr>
              <w:snapToGrid w:val="0"/>
              <w:jc w:val="both"/>
            </w:pPr>
          </w:p>
        </w:tc>
      </w:tr>
      <w:tr w:rsidR="001C66E1" w:rsidRPr="00251EB5" w:rsidTr="005E1A11">
        <w:tc>
          <w:tcPr>
            <w:tcW w:w="0" w:type="auto"/>
            <w:vAlign w:val="center"/>
          </w:tcPr>
          <w:p w:rsidR="001C66E1" w:rsidRPr="00251EB5" w:rsidRDefault="001C66E1" w:rsidP="005E1A1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1C66E1" w:rsidRPr="00251EB5" w:rsidTr="005E1A11">
        <w:tc>
          <w:tcPr>
            <w:tcW w:w="0" w:type="auto"/>
            <w:vAlign w:val="center"/>
          </w:tcPr>
          <w:p w:rsidR="001C66E1" w:rsidRPr="00251EB5" w:rsidRDefault="001C66E1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1C66E1" w:rsidRPr="00251EB5" w:rsidTr="005E1A11">
        <w:tc>
          <w:tcPr>
            <w:tcW w:w="0" w:type="auto"/>
            <w:vAlign w:val="center"/>
          </w:tcPr>
          <w:p w:rsidR="001C66E1" w:rsidRPr="00251EB5" w:rsidRDefault="001C66E1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1C66E1" w:rsidRPr="00251EB5" w:rsidRDefault="001C66E1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1C66E1" w:rsidRPr="00D97E10" w:rsidTr="005E1A11">
        <w:tc>
          <w:tcPr>
            <w:tcW w:w="0" w:type="auto"/>
            <w:vAlign w:val="center"/>
          </w:tcPr>
          <w:p w:rsidR="001C66E1" w:rsidRPr="00D97E10" w:rsidRDefault="001C66E1" w:rsidP="005E1A1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1C66E1" w:rsidRPr="00D97E10" w:rsidTr="005E1A11">
        <w:tc>
          <w:tcPr>
            <w:tcW w:w="0" w:type="auto"/>
            <w:vAlign w:val="center"/>
          </w:tcPr>
          <w:p w:rsidR="001C66E1" w:rsidRPr="00251EB5" w:rsidRDefault="001C66E1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1C66E1" w:rsidRPr="00D97E10" w:rsidTr="005E1A11">
        <w:tc>
          <w:tcPr>
            <w:tcW w:w="0" w:type="auto"/>
            <w:vAlign w:val="center"/>
          </w:tcPr>
          <w:p w:rsidR="001C66E1" w:rsidRPr="00D97E10" w:rsidRDefault="001C66E1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1C66E1" w:rsidRPr="00D97E10" w:rsidRDefault="001C66E1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1C66E1" w:rsidRPr="00B76EC1" w:rsidTr="005E1A11">
        <w:tc>
          <w:tcPr>
            <w:tcW w:w="0" w:type="auto"/>
            <w:vAlign w:val="center"/>
          </w:tcPr>
          <w:p w:rsidR="001C66E1" w:rsidRPr="00B76EC1" w:rsidRDefault="001C66E1" w:rsidP="005E1A1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Обеспечение заявки на участие в закупке</w:t>
            </w:r>
          </w:p>
        </w:tc>
      </w:tr>
      <w:tr w:rsidR="001C66E1" w:rsidRPr="00D97E10" w:rsidTr="005E1A11">
        <w:tc>
          <w:tcPr>
            <w:tcW w:w="0" w:type="auto"/>
            <w:vAlign w:val="center"/>
          </w:tcPr>
          <w:p w:rsidR="001C66E1" w:rsidRPr="002B6169" w:rsidRDefault="001C66E1" w:rsidP="005E1A11">
            <w:pPr>
              <w:pStyle w:val="a9"/>
              <w:numPr>
                <w:ilvl w:val="0"/>
                <w:numId w:val="24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spacing w:val="-6"/>
                <w:szCs w:val="22"/>
              </w:rPr>
            </w:pPr>
            <w:r w:rsidRPr="002B6169">
              <w:rPr>
                <w:spacing w:val="-6"/>
                <w:sz w:val="22"/>
                <w:szCs w:val="22"/>
              </w:rPr>
      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      </w:r>
            <w:proofErr w:type="spellStart"/>
            <w:r w:rsidRPr="002B6169">
              <w:rPr>
                <w:spacing w:val="-6"/>
                <w:sz w:val="22"/>
                <w:szCs w:val="22"/>
              </w:rPr>
              <w:t>Госкорпорации</w:t>
            </w:r>
            <w:proofErr w:type="spellEnd"/>
            <w:r w:rsidRPr="002B6169">
              <w:rPr>
                <w:spacing w:val="-6"/>
                <w:sz w:val="22"/>
                <w:szCs w:val="22"/>
              </w:rPr>
              <w:t xml:space="preserve"> «</w:t>
            </w:r>
            <w:proofErr w:type="spellStart"/>
            <w:r w:rsidRPr="002B6169">
              <w:rPr>
                <w:spacing w:val="-6"/>
                <w:sz w:val="22"/>
                <w:szCs w:val="22"/>
              </w:rPr>
              <w:t>Росатом</w:t>
            </w:r>
            <w:proofErr w:type="spellEnd"/>
            <w:r w:rsidRPr="002B6169">
              <w:rPr>
                <w:spacing w:val="-6"/>
                <w:sz w:val="22"/>
                <w:szCs w:val="22"/>
              </w:rPr>
              <w:t>» и ее организаций, приведенным в Приложении 13 к Стандарту</w:t>
            </w:r>
          </w:p>
          <w:p w:rsidR="001C66E1" w:rsidRPr="00F96EAD" w:rsidRDefault="001C66E1" w:rsidP="005E1A11">
            <w:pPr>
              <w:pStyle w:val="a9"/>
              <w:numPr>
                <w:ilvl w:val="0"/>
                <w:numId w:val="24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b/>
                <w:i/>
                <w:szCs w:val="22"/>
              </w:rPr>
            </w:pPr>
            <w:r>
              <w:rPr>
                <w:b/>
                <w:sz w:val="22"/>
                <w:szCs w:val="22"/>
              </w:rPr>
              <w:t>Лот 1 – 125 529,90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сто двадцать пять тысяч пятьсот двадцать девять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90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  <w:p w:rsidR="001C66E1" w:rsidRPr="00F96EAD" w:rsidRDefault="001C66E1" w:rsidP="005E1A11">
            <w:pPr>
              <w:pStyle w:val="a9"/>
              <w:numPr>
                <w:ilvl w:val="0"/>
                <w:numId w:val="24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b/>
                <w:i/>
                <w:szCs w:val="22"/>
              </w:rPr>
            </w:pPr>
            <w:r>
              <w:rPr>
                <w:b/>
                <w:sz w:val="22"/>
                <w:szCs w:val="22"/>
              </w:rPr>
              <w:t>Лот 2 – 147 785,11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сто сорок семь тысяч семьсот восемьдесят пять) руб. 11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  <w:p w:rsidR="001C66E1" w:rsidRPr="00F96EAD" w:rsidRDefault="001C66E1" w:rsidP="005E1A11">
            <w:pPr>
              <w:pStyle w:val="a9"/>
              <w:numPr>
                <w:ilvl w:val="0"/>
                <w:numId w:val="24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b/>
                <w:i/>
                <w:szCs w:val="22"/>
              </w:rPr>
            </w:pPr>
            <w:r>
              <w:rPr>
                <w:b/>
                <w:sz w:val="22"/>
                <w:szCs w:val="22"/>
              </w:rPr>
              <w:t>Лот 3 – 217 736,20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(двести семнадцать тысяч семьсот тридцать шесть) руб. 20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  <w:p w:rsidR="001C66E1" w:rsidRPr="00F96EAD" w:rsidRDefault="001C66E1" w:rsidP="005E1A11">
            <w:pPr>
              <w:pStyle w:val="a9"/>
              <w:numPr>
                <w:ilvl w:val="0"/>
                <w:numId w:val="24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b/>
                <w:i/>
                <w:szCs w:val="22"/>
              </w:rPr>
            </w:pPr>
            <w:r>
              <w:rPr>
                <w:b/>
                <w:sz w:val="22"/>
                <w:szCs w:val="22"/>
              </w:rPr>
              <w:t>Лот 4 – 107 424,10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(сто семь тысяч четыреста двадцать четыре) руб. 10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  <w:p w:rsidR="001C66E1" w:rsidRPr="00F96EAD" w:rsidRDefault="001C66E1" w:rsidP="005E1A11">
            <w:pPr>
              <w:pStyle w:val="a9"/>
              <w:numPr>
                <w:ilvl w:val="0"/>
                <w:numId w:val="24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b/>
                <w:i/>
                <w:szCs w:val="22"/>
              </w:rPr>
            </w:pPr>
            <w:r>
              <w:rPr>
                <w:b/>
                <w:sz w:val="22"/>
                <w:szCs w:val="22"/>
              </w:rPr>
              <w:t>Лот 5 – 59 967,05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(пятьдесят девять тысяч девятьсот шестьдесят семь</w:t>
            </w:r>
            <w:r w:rsidRPr="00BF48FF">
              <w:rPr>
                <w:sz w:val="22"/>
                <w:szCs w:val="22"/>
              </w:rPr>
              <w:t>) р</w:t>
            </w:r>
            <w:r>
              <w:rPr>
                <w:sz w:val="22"/>
                <w:szCs w:val="22"/>
              </w:rPr>
              <w:t>уб. 05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  <w:p w:rsidR="001C66E1" w:rsidRPr="00F96EAD" w:rsidRDefault="001C66E1" w:rsidP="005E1A11">
            <w:pPr>
              <w:pStyle w:val="a9"/>
              <w:numPr>
                <w:ilvl w:val="0"/>
                <w:numId w:val="24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b/>
                <w:i/>
                <w:szCs w:val="22"/>
              </w:rPr>
            </w:pPr>
            <w:r>
              <w:rPr>
                <w:b/>
                <w:sz w:val="22"/>
                <w:szCs w:val="22"/>
              </w:rPr>
              <w:t>Лот 6 – 14 301,10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(четырнадцать тысяч триста один) руб. 10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  <w:p w:rsidR="001C66E1" w:rsidRPr="004D5EAB" w:rsidRDefault="001C66E1" w:rsidP="005E1A11">
            <w:pPr>
              <w:pStyle w:val="a9"/>
              <w:numPr>
                <w:ilvl w:val="0"/>
                <w:numId w:val="24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szCs w:val="22"/>
              </w:rPr>
            </w:pPr>
            <w:r w:rsidRPr="004D5EAB">
              <w:rPr>
                <w:sz w:val="22"/>
                <w:szCs w:val="22"/>
              </w:rPr>
              <w:t>российский рубль</w:t>
            </w:r>
          </w:p>
          <w:p w:rsidR="001C66E1" w:rsidRPr="00195701" w:rsidRDefault="001C66E1" w:rsidP="00EF0CC1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1C66E1" w:rsidRPr="00195701" w:rsidRDefault="001C66E1" w:rsidP="00EF0CC1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ИНН 7707074137; КПП 770701001</w:t>
            </w:r>
          </w:p>
          <w:p w:rsidR="001C66E1" w:rsidRPr="00195701" w:rsidRDefault="001C66E1" w:rsidP="00EF0CC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1C66E1" w:rsidRPr="00195701" w:rsidRDefault="001C66E1" w:rsidP="00EF0CC1">
            <w:pPr>
              <w:rPr>
                <w:bCs/>
                <w:i/>
                <w:sz w:val="20"/>
                <w:szCs w:val="20"/>
              </w:rPr>
            </w:pPr>
            <w:proofErr w:type="spellStart"/>
            <w:proofErr w:type="gramStart"/>
            <w:r w:rsidRPr="00195701">
              <w:rPr>
                <w:bCs/>
                <w:i/>
                <w:sz w:val="20"/>
                <w:szCs w:val="20"/>
              </w:rPr>
              <w:t>р</w:t>
            </w:r>
            <w:proofErr w:type="spellEnd"/>
            <w:proofErr w:type="gramEnd"/>
            <w:r w:rsidRPr="00195701">
              <w:rPr>
                <w:bCs/>
                <w:i/>
                <w:sz w:val="20"/>
                <w:szCs w:val="20"/>
              </w:rPr>
              <w:t>/с 40502810800400000002</w:t>
            </w:r>
          </w:p>
          <w:p w:rsidR="001C66E1" w:rsidRPr="00195701" w:rsidRDefault="001C66E1" w:rsidP="00EF0CC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ОАО Банк ВТБ</w:t>
            </w:r>
          </w:p>
          <w:p w:rsidR="001C66E1" w:rsidRPr="00195701" w:rsidRDefault="001C66E1" w:rsidP="00EF0CC1">
            <w:pPr>
              <w:rPr>
                <w:bCs/>
                <w:i/>
                <w:sz w:val="20"/>
                <w:szCs w:val="20"/>
              </w:rPr>
            </w:pPr>
            <w:proofErr w:type="gramStart"/>
            <w:r w:rsidRPr="00195701">
              <w:rPr>
                <w:bCs/>
                <w:i/>
                <w:sz w:val="20"/>
                <w:szCs w:val="20"/>
              </w:rPr>
              <w:t>к</w:t>
            </w:r>
            <w:proofErr w:type="gramEnd"/>
            <w:r w:rsidRPr="00195701">
              <w:rPr>
                <w:bCs/>
                <w:i/>
                <w:sz w:val="20"/>
                <w:szCs w:val="20"/>
              </w:rPr>
              <w:t xml:space="preserve">/с 30101810700000000187 </w:t>
            </w:r>
            <w:proofErr w:type="gramStart"/>
            <w:r w:rsidRPr="00195701">
              <w:rPr>
                <w:bCs/>
                <w:i/>
                <w:sz w:val="20"/>
                <w:szCs w:val="20"/>
              </w:rPr>
              <w:t>в</w:t>
            </w:r>
            <w:proofErr w:type="gramEnd"/>
            <w:r w:rsidRPr="00195701">
              <w:rPr>
                <w:bCs/>
                <w:i/>
                <w:sz w:val="20"/>
                <w:szCs w:val="20"/>
              </w:rPr>
              <w:t xml:space="preserve"> ОПЕРУ </w:t>
            </w:r>
            <w:r>
              <w:rPr>
                <w:bCs/>
                <w:i/>
                <w:sz w:val="20"/>
                <w:szCs w:val="20"/>
              </w:rPr>
              <w:t>Москва</w:t>
            </w:r>
            <w:r w:rsidRPr="00195701">
              <w:rPr>
                <w:bCs/>
                <w:i/>
                <w:sz w:val="20"/>
                <w:szCs w:val="20"/>
              </w:rPr>
              <w:t xml:space="preserve"> Банка России</w:t>
            </w:r>
          </w:p>
          <w:p w:rsidR="001C66E1" w:rsidRPr="00195701" w:rsidRDefault="001C66E1" w:rsidP="00EF0CC1">
            <w:pPr>
              <w:snapToGrid w:val="0"/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БИК 044525187</w:t>
            </w:r>
          </w:p>
          <w:p w:rsidR="001C66E1" w:rsidRPr="00BE540D" w:rsidRDefault="001C66E1" w:rsidP="00EF0CC1">
            <w:pPr>
              <w:jc w:val="both"/>
              <w:rPr>
                <w:sz w:val="21"/>
                <w:szCs w:val="21"/>
              </w:rPr>
            </w:pPr>
          </w:p>
          <w:p w:rsidR="001C66E1" w:rsidRPr="002B6169" w:rsidRDefault="001C66E1" w:rsidP="00EF0CC1">
            <w:pPr>
              <w:tabs>
                <w:tab w:val="left" w:pos="709"/>
              </w:tabs>
              <w:ind w:firstLine="284"/>
              <w:contextualSpacing/>
              <w:jc w:val="both"/>
              <w:rPr>
                <w:i/>
                <w:lang w:eastAsia="en-US"/>
              </w:rPr>
            </w:pPr>
            <w:r w:rsidRPr="00BE540D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BE540D">
              <w:rPr>
                <w:b/>
                <w:i/>
                <w:sz w:val="20"/>
                <w:szCs w:val="20"/>
              </w:rPr>
              <w:t xml:space="preserve">«Обеспечение </w:t>
            </w:r>
            <w:r>
              <w:rPr>
                <w:b/>
                <w:i/>
                <w:sz w:val="20"/>
                <w:szCs w:val="20"/>
              </w:rPr>
              <w:t>заявки на участие в закупке ______________</w:t>
            </w:r>
            <w:r w:rsidRPr="00BE540D">
              <w:rPr>
                <w:b/>
                <w:i/>
                <w:sz w:val="20"/>
                <w:szCs w:val="20"/>
              </w:rPr>
              <w:t xml:space="preserve"> (название </w:t>
            </w:r>
            <w:r>
              <w:rPr>
                <w:b/>
                <w:i/>
                <w:sz w:val="20"/>
                <w:szCs w:val="20"/>
              </w:rPr>
              <w:t>закупки, номер процедуры закупки на официальном сайте</w:t>
            </w:r>
            <w:r w:rsidRPr="00BE540D">
              <w:rPr>
                <w:b/>
                <w:i/>
                <w:sz w:val="20"/>
                <w:szCs w:val="20"/>
              </w:rPr>
              <w:t>)», а также «НДС не облагается»</w:t>
            </w:r>
            <w:r w:rsidRPr="00BE540D">
              <w:rPr>
                <w:b/>
                <w:sz w:val="20"/>
                <w:szCs w:val="20"/>
              </w:rPr>
              <w:t>.</w:t>
            </w:r>
          </w:p>
        </w:tc>
      </w:tr>
      <w:tr w:rsidR="001C66E1" w:rsidRPr="00D97E10" w:rsidTr="005E1A11">
        <w:tc>
          <w:tcPr>
            <w:tcW w:w="0" w:type="auto"/>
            <w:vAlign w:val="center"/>
          </w:tcPr>
          <w:p w:rsidR="001C66E1" w:rsidRPr="00D97E10" w:rsidRDefault="001C66E1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1C66E1" w:rsidRPr="00014A02" w:rsidTr="005E1A11">
        <w:tc>
          <w:tcPr>
            <w:tcW w:w="0" w:type="auto"/>
            <w:vAlign w:val="center"/>
          </w:tcPr>
          <w:p w:rsidR="001C66E1" w:rsidRPr="00014A02" w:rsidRDefault="001C66E1" w:rsidP="005E1A1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lastRenderedPageBreak/>
              <w:t xml:space="preserve">Сведения о порядке проведения, в том числе об оформлении участия в </w:t>
            </w:r>
            <w:r>
              <w:rPr>
                <w:b/>
                <w:sz w:val="22"/>
                <w:szCs w:val="22"/>
              </w:rPr>
              <w:t>конкурсе</w:t>
            </w:r>
            <w:r w:rsidRPr="00014A02">
              <w:rPr>
                <w:b/>
                <w:sz w:val="22"/>
                <w:szCs w:val="22"/>
              </w:rPr>
              <w:t>, определ</w:t>
            </w:r>
            <w:r>
              <w:rPr>
                <w:b/>
                <w:sz w:val="22"/>
                <w:szCs w:val="22"/>
              </w:rPr>
              <w:t>ении лица, выигравшего конкурс</w:t>
            </w:r>
            <w:r w:rsidRPr="00014A02">
              <w:rPr>
                <w:b/>
                <w:sz w:val="22"/>
                <w:szCs w:val="22"/>
              </w:rPr>
              <w:t>:</w:t>
            </w:r>
          </w:p>
        </w:tc>
      </w:tr>
      <w:tr w:rsidR="001C66E1" w:rsidRPr="00014A02" w:rsidTr="005E1A11">
        <w:tc>
          <w:tcPr>
            <w:tcW w:w="0" w:type="auto"/>
            <w:vAlign w:val="center"/>
          </w:tcPr>
          <w:p w:rsidR="001C66E1" w:rsidRPr="00014A02" w:rsidRDefault="001C66E1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(ЭТП) </w:t>
            </w:r>
            <w:r>
              <w:rPr>
                <w:sz w:val="22"/>
                <w:szCs w:val="22"/>
              </w:rPr>
              <w:t>«Аукционный Конкурсный Дом»</w:t>
            </w:r>
            <w:r w:rsidRPr="00055BFF">
              <w:rPr>
                <w:sz w:val="22"/>
                <w:szCs w:val="22"/>
              </w:rPr>
              <w:t xml:space="preserve"> </w:t>
            </w:r>
            <w:r w:rsidRPr="00014A02">
              <w:rPr>
                <w:sz w:val="22"/>
                <w:szCs w:val="22"/>
              </w:rPr>
              <w:t>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8" w:history="1">
              <w:r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1C66E1" w:rsidRPr="002E01C9" w:rsidRDefault="001C66E1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1C66E1" w:rsidRPr="0013526A" w:rsidRDefault="001C66E1" w:rsidP="004D5EAB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</w:t>
            </w:r>
            <w:r w:rsidRPr="004D5EAB">
              <w:rPr>
                <w:sz w:val="22"/>
                <w:szCs w:val="22"/>
              </w:rPr>
              <w:t>лучшие</w:t>
            </w:r>
            <w:r>
              <w:rPr>
                <w:sz w:val="22"/>
                <w:szCs w:val="22"/>
              </w:rPr>
              <w:t xml:space="preserve"> </w:t>
            </w:r>
            <w:r w:rsidRPr="004D5EAB">
              <w:rPr>
                <w:sz w:val="22"/>
                <w:szCs w:val="22"/>
              </w:rPr>
              <w:t xml:space="preserve">условия </w:t>
            </w:r>
            <w:r>
              <w:rPr>
                <w:sz w:val="22"/>
                <w:szCs w:val="22"/>
              </w:rPr>
              <w:t>исполнения договора, по совокупности критериев, объявленных в закупочной документации</w:t>
            </w:r>
            <w:r w:rsidRPr="002E01C9">
              <w:rPr>
                <w:sz w:val="22"/>
                <w:szCs w:val="22"/>
              </w:rPr>
              <w:t>.</w:t>
            </w:r>
          </w:p>
        </w:tc>
      </w:tr>
      <w:tr w:rsidR="001C66E1" w:rsidRPr="004E3523" w:rsidTr="005E1A11">
        <w:tc>
          <w:tcPr>
            <w:tcW w:w="0" w:type="auto"/>
            <w:vAlign w:val="center"/>
          </w:tcPr>
          <w:p w:rsidR="001C66E1" w:rsidRPr="004E3523" w:rsidRDefault="001C66E1" w:rsidP="00966ABD">
            <w:pPr>
              <w:jc w:val="both"/>
              <w:rPr>
                <w:color w:val="003366"/>
              </w:rPr>
            </w:pPr>
          </w:p>
        </w:tc>
      </w:tr>
      <w:tr w:rsidR="001C66E1" w:rsidRPr="006156AD" w:rsidTr="005E1A11">
        <w:tc>
          <w:tcPr>
            <w:tcW w:w="0" w:type="auto"/>
            <w:vAlign w:val="center"/>
          </w:tcPr>
          <w:p w:rsidR="001C66E1" w:rsidRPr="006156AD" w:rsidRDefault="001C66E1" w:rsidP="005E1A1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1C66E1" w:rsidRPr="00884742" w:rsidTr="005E1A11">
        <w:tc>
          <w:tcPr>
            <w:tcW w:w="0" w:type="auto"/>
            <w:vAlign w:val="center"/>
          </w:tcPr>
          <w:p w:rsidR="001C66E1" w:rsidRPr="00884742" w:rsidRDefault="001C66E1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1C66E1" w:rsidRPr="00884742" w:rsidRDefault="001C66E1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3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9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3"/>
          </w:p>
          <w:p w:rsidR="001C66E1" w:rsidRPr="00884742" w:rsidRDefault="001C66E1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1C66E1" w:rsidRPr="0078081B" w:rsidRDefault="001C66E1" w:rsidP="005E1A11">
            <w:pPr>
              <w:pStyle w:val="a9"/>
              <w:numPr>
                <w:ilvl w:val="0"/>
                <w:numId w:val="16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0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1C66E1" w:rsidRPr="0078081B" w:rsidRDefault="001C66E1" w:rsidP="005E1A11">
            <w:pPr>
              <w:pStyle w:val="a9"/>
              <w:numPr>
                <w:ilvl w:val="0"/>
                <w:numId w:val="16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051D09">
              <w:rPr>
                <w:sz w:val="22"/>
                <w:szCs w:val="22"/>
              </w:rPr>
              <w:t xml:space="preserve">ЭТП </w:t>
            </w:r>
            <w:r>
              <w:rPr>
                <w:sz w:val="22"/>
                <w:szCs w:val="22"/>
              </w:rPr>
              <w:t>«Аукционный Конкурсный Дом»</w:t>
            </w:r>
            <w:r w:rsidRPr="00055BFF">
              <w:rPr>
                <w:sz w:val="22"/>
                <w:szCs w:val="22"/>
              </w:rPr>
              <w:t xml:space="preserve"> </w:t>
            </w:r>
            <w:hyperlink r:id="rId11" w:history="1">
              <w:r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1C66E1" w:rsidRPr="004E3523" w:rsidTr="005E1A11">
        <w:tc>
          <w:tcPr>
            <w:tcW w:w="0" w:type="auto"/>
            <w:vAlign w:val="center"/>
          </w:tcPr>
          <w:p w:rsidR="001C66E1" w:rsidRPr="00181666" w:rsidRDefault="001C66E1" w:rsidP="00966ABD">
            <w:pPr>
              <w:snapToGrid w:val="0"/>
              <w:jc w:val="both"/>
            </w:pPr>
          </w:p>
        </w:tc>
      </w:tr>
      <w:tr w:rsidR="001C66E1" w:rsidRPr="00AB3F4E" w:rsidTr="005E1A11">
        <w:tc>
          <w:tcPr>
            <w:tcW w:w="0" w:type="auto"/>
            <w:vAlign w:val="center"/>
          </w:tcPr>
          <w:p w:rsidR="001C66E1" w:rsidRPr="00AB3F4E" w:rsidRDefault="001C66E1" w:rsidP="005E1A1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и условия, по которым допускается подача альтернативных предложений:</w:t>
            </w:r>
          </w:p>
        </w:tc>
      </w:tr>
      <w:tr w:rsidR="001C66E1" w:rsidRPr="00A82751" w:rsidTr="005E1A11">
        <w:tc>
          <w:tcPr>
            <w:tcW w:w="0" w:type="auto"/>
            <w:vAlign w:val="center"/>
          </w:tcPr>
          <w:p w:rsidR="001C66E1" w:rsidRPr="00A82751" w:rsidRDefault="001C66E1" w:rsidP="00AB3F4E">
            <w:pPr>
              <w:snapToGrid w:val="0"/>
              <w:jc w:val="both"/>
            </w:pPr>
            <w:r>
              <w:rPr>
                <w:sz w:val="22"/>
                <w:szCs w:val="22"/>
              </w:rPr>
              <w:t>Не</w:t>
            </w:r>
            <w:r w:rsidRPr="00A8275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возможна.</w:t>
            </w:r>
          </w:p>
        </w:tc>
      </w:tr>
      <w:tr w:rsidR="001C66E1" w:rsidRPr="00CB1AFD" w:rsidTr="005E1A11">
        <w:tc>
          <w:tcPr>
            <w:tcW w:w="0" w:type="auto"/>
            <w:vAlign w:val="center"/>
          </w:tcPr>
          <w:p w:rsidR="001C66E1" w:rsidRPr="00CB1AFD" w:rsidRDefault="001C66E1" w:rsidP="00966ABD">
            <w:pPr>
              <w:snapToGrid w:val="0"/>
              <w:jc w:val="both"/>
            </w:pPr>
          </w:p>
        </w:tc>
      </w:tr>
      <w:tr w:rsidR="001C66E1" w:rsidRPr="00CB1AFD" w:rsidTr="005E1A11">
        <w:tc>
          <w:tcPr>
            <w:tcW w:w="0" w:type="auto"/>
            <w:vAlign w:val="center"/>
          </w:tcPr>
          <w:p w:rsidR="001C66E1" w:rsidRPr="00CB1AFD" w:rsidRDefault="001C66E1" w:rsidP="005E1A1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проведения процедуры переторжки:</w:t>
            </w:r>
          </w:p>
        </w:tc>
      </w:tr>
      <w:tr w:rsidR="001C66E1" w:rsidRPr="00CB1AFD" w:rsidTr="005E1A11">
        <w:tc>
          <w:tcPr>
            <w:tcW w:w="0" w:type="auto"/>
            <w:vAlign w:val="center"/>
          </w:tcPr>
          <w:p w:rsidR="001C66E1" w:rsidRPr="00CB1AFD" w:rsidRDefault="001C66E1" w:rsidP="00CB1AFD">
            <w:pPr>
              <w:tabs>
                <w:tab w:val="left" w:pos="0"/>
                <w:tab w:val="left" w:pos="1134"/>
              </w:tabs>
              <w:jc w:val="both"/>
            </w:pPr>
            <w:proofErr w:type="gramStart"/>
            <w:r>
              <w:rPr>
                <w:sz w:val="22"/>
                <w:szCs w:val="22"/>
              </w:rPr>
              <w:t>Возможна</w:t>
            </w:r>
            <w:proofErr w:type="gramEnd"/>
            <w:r>
              <w:rPr>
                <w:sz w:val="22"/>
                <w:szCs w:val="22"/>
              </w:rPr>
              <w:t xml:space="preserve"> по снижению первоначально указанной в заявке на участие в закупке цены.</w:t>
            </w:r>
          </w:p>
        </w:tc>
      </w:tr>
      <w:tr w:rsidR="001C66E1" w:rsidRPr="00CB1AFD" w:rsidTr="005E1A11">
        <w:tc>
          <w:tcPr>
            <w:tcW w:w="0" w:type="auto"/>
            <w:vAlign w:val="center"/>
          </w:tcPr>
          <w:p w:rsidR="001C66E1" w:rsidRPr="00CB1AFD" w:rsidRDefault="001C66E1" w:rsidP="00CB1AFD">
            <w:pPr>
              <w:tabs>
                <w:tab w:val="left" w:pos="0"/>
                <w:tab w:val="left" w:pos="1134"/>
              </w:tabs>
              <w:jc w:val="both"/>
            </w:pPr>
          </w:p>
        </w:tc>
      </w:tr>
      <w:tr w:rsidR="001C66E1" w:rsidRPr="004E3523" w:rsidTr="005E1A11">
        <w:tc>
          <w:tcPr>
            <w:tcW w:w="0" w:type="auto"/>
            <w:vAlign w:val="center"/>
          </w:tcPr>
          <w:p w:rsidR="001C66E1" w:rsidRPr="00181666" w:rsidRDefault="001C66E1" w:rsidP="005E1A1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1C66E1" w:rsidRPr="00674CFE" w:rsidTr="005E1A11">
        <w:tc>
          <w:tcPr>
            <w:tcW w:w="0" w:type="auto"/>
            <w:vAlign w:val="center"/>
          </w:tcPr>
          <w:p w:rsidR="001C66E1" w:rsidRPr="00674CFE" w:rsidRDefault="001C66E1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11</w:t>
            </w:r>
            <w:r w:rsidRPr="00674CFE">
              <w:rPr>
                <w:sz w:val="22"/>
                <w:szCs w:val="22"/>
              </w:rPr>
              <w:t>-00 (время московское) «</w:t>
            </w:r>
            <w:r w:rsidR="009C1C7A">
              <w:rPr>
                <w:sz w:val="22"/>
                <w:szCs w:val="22"/>
                <w:lang w:val="en-US"/>
              </w:rPr>
              <w:t>20</w:t>
            </w:r>
            <w:r w:rsidRPr="00674CFE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августа</w:t>
            </w:r>
            <w:r w:rsidRPr="00674CFE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5</w:t>
            </w:r>
            <w:r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1C66E1" w:rsidRPr="00674CFE" w:rsidTr="005E1A11">
        <w:tc>
          <w:tcPr>
            <w:tcW w:w="0" w:type="auto"/>
            <w:vAlign w:val="center"/>
          </w:tcPr>
          <w:p w:rsidR="001C66E1" w:rsidRPr="00674CFE" w:rsidRDefault="001C66E1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1C66E1" w:rsidRPr="00674CFE" w:rsidRDefault="001C66E1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ФГУП «ВНИИА» 127055, г. Москва, ул. Сущевская д. 22.</w:t>
            </w:r>
          </w:p>
        </w:tc>
      </w:tr>
      <w:tr w:rsidR="001C66E1" w:rsidRPr="004E3523" w:rsidTr="005E1A11">
        <w:tc>
          <w:tcPr>
            <w:tcW w:w="0" w:type="auto"/>
            <w:vAlign w:val="center"/>
          </w:tcPr>
          <w:p w:rsidR="001C66E1" w:rsidRPr="00181666" w:rsidRDefault="001C66E1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1C66E1" w:rsidRPr="002C7AE3" w:rsidTr="005E1A11">
        <w:tc>
          <w:tcPr>
            <w:tcW w:w="0" w:type="auto"/>
            <w:vAlign w:val="center"/>
          </w:tcPr>
          <w:p w:rsidR="001C66E1" w:rsidRPr="002C7AE3" w:rsidRDefault="001C66E1" w:rsidP="005E1A1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>
              <w:rPr>
                <w:b/>
                <w:sz w:val="22"/>
                <w:szCs w:val="22"/>
              </w:rPr>
              <w:t>рассмотрения заявок и подведения итогов закупки</w:t>
            </w:r>
            <w:r w:rsidRPr="002C7AE3">
              <w:rPr>
                <w:b/>
                <w:sz w:val="22"/>
                <w:szCs w:val="22"/>
              </w:rPr>
              <w:t>:</w:t>
            </w:r>
          </w:p>
        </w:tc>
      </w:tr>
      <w:tr w:rsidR="001C66E1" w:rsidRPr="003B4F6B" w:rsidTr="005E1A11">
        <w:tc>
          <w:tcPr>
            <w:tcW w:w="0" w:type="auto"/>
            <w:vAlign w:val="center"/>
          </w:tcPr>
          <w:p w:rsidR="001C66E1" w:rsidRPr="003B4F6B" w:rsidRDefault="001C66E1" w:rsidP="003B4F6B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3B4F6B">
              <w:rPr>
                <w:b/>
                <w:i/>
              </w:rPr>
              <w:t>Отборочная стадия рассмотрения заявок на участие в закупке:</w:t>
            </w:r>
          </w:p>
          <w:p w:rsidR="001C66E1" w:rsidRPr="003B4F6B" w:rsidRDefault="001C66E1" w:rsidP="003B4F6B">
            <w:pPr>
              <w:tabs>
                <w:tab w:val="left" w:pos="1134"/>
              </w:tabs>
              <w:contextualSpacing/>
              <w:jc w:val="both"/>
            </w:pPr>
            <w:r w:rsidRPr="00674CFE">
              <w:rPr>
                <w:sz w:val="22"/>
                <w:szCs w:val="22"/>
              </w:rPr>
              <w:t>127055, г. Москва, ул. Сущевская д. 22</w:t>
            </w:r>
            <w:r w:rsidRPr="003B4F6B">
              <w:t>, не позднее «</w:t>
            </w:r>
            <w:r>
              <w:t>26</w:t>
            </w:r>
            <w:r w:rsidRPr="003B4F6B">
              <w:t xml:space="preserve">» </w:t>
            </w:r>
            <w:r>
              <w:t>августа</w:t>
            </w:r>
            <w:r w:rsidRPr="003B4F6B">
              <w:t xml:space="preserve"> 20</w:t>
            </w:r>
            <w:r>
              <w:t>15</w:t>
            </w:r>
            <w:r w:rsidRPr="003B4F6B">
              <w:t xml:space="preserve"> г.</w:t>
            </w:r>
          </w:p>
          <w:p w:rsidR="001C66E1" w:rsidRPr="003B4F6B" w:rsidRDefault="001C66E1" w:rsidP="003B4F6B">
            <w:pPr>
              <w:snapToGrid w:val="0"/>
              <w:jc w:val="both"/>
            </w:pPr>
            <w:r w:rsidRPr="003B4F6B">
              <w:rPr>
                <w:b/>
                <w:i/>
              </w:rPr>
              <w:t>Оценочная стадия рассмотрения заявок на участие в закупке и подведение итогов закупки:</w:t>
            </w:r>
          </w:p>
        </w:tc>
      </w:tr>
      <w:tr w:rsidR="001C66E1" w:rsidRPr="002C7AE3" w:rsidTr="005E1A11">
        <w:tc>
          <w:tcPr>
            <w:tcW w:w="0" w:type="auto"/>
            <w:vAlign w:val="center"/>
          </w:tcPr>
          <w:p w:rsidR="001C66E1" w:rsidRDefault="001C66E1" w:rsidP="002C7AE3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127055, г. Москва, ул. Сущевская д. 22</w:t>
            </w:r>
            <w:r w:rsidRPr="003B4F6B">
              <w:t>, не позднее «</w:t>
            </w:r>
            <w:r>
              <w:t>02</w:t>
            </w:r>
            <w:r w:rsidRPr="003B4F6B">
              <w:t xml:space="preserve">» </w:t>
            </w:r>
            <w:r>
              <w:t>сентября</w:t>
            </w:r>
            <w:r w:rsidRPr="003B4F6B">
              <w:t xml:space="preserve"> 20</w:t>
            </w:r>
            <w:r>
              <w:t>15</w:t>
            </w:r>
            <w:r w:rsidRPr="003B4F6B">
              <w:t xml:space="preserve"> г.</w:t>
            </w:r>
          </w:p>
        </w:tc>
      </w:tr>
      <w:tr w:rsidR="001C66E1" w:rsidRPr="002C7AE3" w:rsidTr="005E1A11">
        <w:tc>
          <w:tcPr>
            <w:tcW w:w="0" w:type="auto"/>
            <w:vAlign w:val="center"/>
          </w:tcPr>
          <w:p w:rsidR="001C66E1" w:rsidRPr="002C7AE3" w:rsidRDefault="001C66E1" w:rsidP="002C7AE3">
            <w:pPr>
              <w:snapToGrid w:val="0"/>
              <w:jc w:val="both"/>
            </w:pPr>
          </w:p>
        </w:tc>
      </w:tr>
      <w:tr w:rsidR="001C66E1" w:rsidRPr="00965CA4" w:rsidTr="005E1A11">
        <w:tc>
          <w:tcPr>
            <w:tcW w:w="0" w:type="auto"/>
            <w:vAlign w:val="center"/>
          </w:tcPr>
          <w:p w:rsidR="001C66E1" w:rsidRPr="00965CA4" w:rsidRDefault="001C66E1" w:rsidP="005E1A1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1C66E1" w:rsidRPr="00E134CB" w:rsidTr="005E1A11">
        <w:tc>
          <w:tcPr>
            <w:tcW w:w="0" w:type="auto"/>
            <w:vAlign w:val="center"/>
          </w:tcPr>
          <w:p w:rsidR="001C66E1" w:rsidRPr="00E134CB" w:rsidRDefault="001C66E1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».</w:t>
            </w:r>
          </w:p>
          <w:p w:rsidR="001C66E1" w:rsidRPr="00E134CB" w:rsidRDefault="001C66E1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E134CB">
              <w:rPr>
                <w:sz w:val="22"/>
                <w:szCs w:val="22"/>
              </w:rPr>
              <w:t>г</w:t>
            </w:r>
            <w:proofErr w:type="gramEnd"/>
            <w:r w:rsidRPr="00E134CB">
              <w:rPr>
                <w:sz w:val="22"/>
                <w:szCs w:val="22"/>
              </w:rPr>
              <w:t>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1C66E1" w:rsidRPr="00625F0B" w:rsidTr="005E1A11">
        <w:tc>
          <w:tcPr>
            <w:tcW w:w="0" w:type="auto"/>
            <w:vAlign w:val="center"/>
          </w:tcPr>
          <w:p w:rsidR="001C66E1" w:rsidRPr="00625F0B" w:rsidRDefault="001C66E1" w:rsidP="00AB40BC">
            <w:pPr>
              <w:jc w:val="both"/>
              <w:rPr>
                <w:highlight w:val="yellow"/>
              </w:rPr>
            </w:pPr>
          </w:p>
        </w:tc>
      </w:tr>
      <w:tr w:rsidR="001C66E1" w:rsidRPr="00625F0B" w:rsidTr="005E1A11">
        <w:tc>
          <w:tcPr>
            <w:tcW w:w="0" w:type="auto"/>
            <w:vAlign w:val="center"/>
          </w:tcPr>
          <w:p w:rsidR="001C66E1" w:rsidRPr="00625F0B" w:rsidRDefault="001C66E1" w:rsidP="005E1A1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1C66E1" w:rsidRPr="00A82751" w:rsidTr="005E1A11">
        <w:tc>
          <w:tcPr>
            <w:tcW w:w="0" w:type="auto"/>
            <w:vAlign w:val="center"/>
          </w:tcPr>
          <w:p w:rsidR="001C66E1" w:rsidRPr="00A82751" w:rsidRDefault="001C66E1" w:rsidP="00AB40BC">
            <w:pPr>
              <w:snapToGrid w:val="0"/>
              <w:jc w:val="both"/>
            </w:pPr>
            <w:proofErr w:type="gramStart"/>
            <w:r w:rsidRPr="00A82751">
              <w:rPr>
                <w:sz w:val="22"/>
                <w:szCs w:val="22"/>
              </w:rPr>
              <w:t>Требуется</w:t>
            </w:r>
            <w:proofErr w:type="gramEnd"/>
            <w:r w:rsidRPr="00A82751">
              <w:rPr>
                <w:sz w:val="22"/>
                <w:szCs w:val="22"/>
              </w:rPr>
              <w:t>/не требуется</w:t>
            </w:r>
          </w:p>
        </w:tc>
      </w:tr>
      <w:tr w:rsidR="001C66E1" w:rsidRPr="00625F0B" w:rsidTr="005E1A11">
        <w:tc>
          <w:tcPr>
            <w:tcW w:w="0" w:type="auto"/>
            <w:vAlign w:val="center"/>
          </w:tcPr>
          <w:p w:rsidR="001C66E1" w:rsidRPr="00F02575" w:rsidRDefault="001C66E1" w:rsidP="005E1A11">
            <w:pPr>
              <w:pStyle w:val="a9"/>
              <w:numPr>
                <w:ilvl w:val="0"/>
                <w:numId w:val="17"/>
              </w:numPr>
              <w:tabs>
                <w:tab w:val="clear" w:pos="720"/>
                <w:tab w:val="left" w:pos="360"/>
              </w:tabs>
              <w:ind w:right="153" w:hanging="720"/>
              <w:contextualSpacing w:val="0"/>
              <w:jc w:val="both"/>
              <w:rPr>
                <w:szCs w:val="24"/>
              </w:rPr>
            </w:pPr>
            <w:r w:rsidRPr="00A82751">
              <w:rPr>
                <w:sz w:val="22"/>
                <w:szCs w:val="22"/>
              </w:rPr>
              <w:t xml:space="preserve">обеспечение исполнения договора в размере не менее </w:t>
            </w:r>
            <w:r>
              <w:rPr>
                <w:sz w:val="22"/>
                <w:szCs w:val="22"/>
              </w:rPr>
              <w:t xml:space="preserve">5 </w:t>
            </w:r>
            <w:r w:rsidRPr="00A82751">
              <w:rPr>
                <w:sz w:val="22"/>
                <w:szCs w:val="22"/>
              </w:rPr>
              <w:t>% от цены договора</w:t>
            </w:r>
            <w:r>
              <w:rPr>
                <w:sz w:val="22"/>
                <w:szCs w:val="22"/>
              </w:rPr>
              <w:t>.</w:t>
            </w:r>
          </w:p>
        </w:tc>
      </w:tr>
      <w:tr w:rsidR="001C66E1" w:rsidRPr="00A82751" w:rsidTr="005E1A11">
        <w:tc>
          <w:tcPr>
            <w:tcW w:w="0" w:type="auto"/>
            <w:vAlign w:val="center"/>
          </w:tcPr>
          <w:p w:rsidR="001C66E1" w:rsidRPr="00A82751" w:rsidRDefault="001C66E1" w:rsidP="00A82751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В случае предоставления обеспечения исполнения обязательств по договору в форме:</w:t>
            </w:r>
          </w:p>
          <w:p w:rsidR="001C66E1" w:rsidRPr="00A82751" w:rsidRDefault="001C66E1" w:rsidP="005E1A11">
            <w:pPr>
              <w:numPr>
                <w:ilvl w:val="0"/>
                <w:numId w:val="18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 xml:space="preserve">безотзывной банковской гарантии, выданной банком, такое обеспечение </w:t>
            </w:r>
            <w:r w:rsidRPr="00567B00">
              <w:rPr>
                <w:sz w:val="22"/>
                <w:szCs w:val="22"/>
              </w:rPr>
              <w:t xml:space="preserve">предоставляется по </w:t>
            </w:r>
            <w:hyperlink w:anchor="_БАНКОВСКАЯ_ГАРАНТИЯ_ОБЕСПЕЧЕНИЯ_1" w:history="1">
              <w:r w:rsidRPr="00567B00">
                <w:rPr>
                  <w:sz w:val="22"/>
                  <w:szCs w:val="22"/>
                </w:rPr>
                <w:t>Форме</w:t>
              </w:r>
            </w:hyperlink>
            <w:r>
              <w:rPr>
                <w:sz w:val="22"/>
                <w:szCs w:val="22"/>
              </w:rPr>
              <w:t xml:space="preserve"> 4</w:t>
            </w:r>
            <w:r w:rsidRPr="00567B00">
              <w:rPr>
                <w:sz w:val="22"/>
                <w:szCs w:val="22"/>
              </w:rPr>
              <w:t>;</w:t>
            </w:r>
          </w:p>
          <w:p w:rsidR="001C66E1" w:rsidRPr="00A82751" w:rsidRDefault="001C66E1" w:rsidP="005E1A11">
            <w:pPr>
              <w:numPr>
                <w:ilvl w:val="0"/>
                <w:numId w:val="18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 xml:space="preserve">денежных средств, такое обеспечение предоставляется путем их перечисления заказчику по </w:t>
            </w:r>
            <w:r w:rsidRPr="00A82751">
              <w:rPr>
                <w:sz w:val="22"/>
                <w:szCs w:val="22"/>
              </w:rPr>
              <w:lastRenderedPageBreak/>
              <w:t>следующим реквизитам:</w:t>
            </w:r>
          </w:p>
          <w:p w:rsidR="001C66E1" w:rsidRDefault="001C66E1" w:rsidP="00A82751">
            <w:pPr>
              <w:snapToGrid w:val="0"/>
              <w:jc w:val="both"/>
            </w:pPr>
          </w:p>
          <w:p w:rsidR="001C66E1" w:rsidRPr="00195701" w:rsidRDefault="001C66E1" w:rsidP="00195701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1C66E1" w:rsidRPr="00195701" w:rsidRDefault="001C66E1" w:rsidP="00195701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ИНН 7707074137; КПП 770701001</w:t>
            </w:r>
          </w:p>
          <w:p w:rsidR="001C66E1" w:rsidRPr="00195701" w:rsidRDefault="001C66E1" w:rsidP="0019570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1C66E1" w:rsidRPr="00195701" w:rsidRDefault="001C66E1" w:rsidP="00195701">
            <w:pPr>
              <w:rPr>
                <w:bCs/>
                <w:i/>
                <w:sz w:val="20"/>
                <w:szCs w:val="20"/>
              </w:rPr>
            </w:pPr>
            <w:proofErr w:type="spellStart"/>
            <w:proofErr w:type="gramStart"/>
            <w:r w:rsidRPr="00195701">
              <w:rPr>
                <w:bCs/>
                <w:i/>
                <w:sz w:val="20"/>
                <w:szCs w:val="20"/>
              </w:rPr>
              <w:t>р</w:t>
            </w:r>
            <w:proofErr w:type="spellEnd"/>
            <w:proofErr w:type="gramEnd"/>
            <w:r w:rsidRPr="00195701">
              <w:rPr>
                <w:bCs/>
                <w:i/>
                <w:sz w:val="20"/>
                <w:szCs w:val="20"/>
              </w:rPr>
              <w:t>/с 40502810800400000002</w:t>
            </w:r>
          </w:p>
          <w:p w:rsidR="001C66E1" w:rsidRPr="00195701" w:rsidRDefault="001C66E1" w:rsidP="0019570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ОАО Банк ВТБ</w:t>
            </w:r>
          </w:p>
          <w:p w:rsidR="001C66E1" w:rsidRPr="00195701" w:rsidRDefault="001C66E1" w:rsidP="00195701">
            <w:pPr>
              <w:rPr>
                <w:bCs/>
                <w:i/>
                <w:sz w:val="20"/>
                <w:szCs w:val="20"/>
              </w:rPr>
            </w:pPr>
            <w:proofErr w:type="gramStart"/>
            <w:r w:rsidRPr="00195701">
              <w:rPr>
                <w:bCs/>
                <w:i/>
                <w:sz w:val="20"/>
                <w:szCs w:val="20"/>
              </w:rPr>
              <w:t>к</w:t>
            </w:r>
            <w:proofErr w:type="gramEnd"/>
            <w:r w:rsidRPr="00195701">
              <w:rPr>
                <w:bCs/>
                <w:i/>
                <w:sz w:val="20"/>
                <w:szCs w:val="20"/>
              </w:rPr>
              <w:t xml:space="preserve">/с 30101810700000000187 </w:t>
            </w:r>
            <w:proofErr w:type="gramStart"/>
            <w:r w:rsidRPr="00195701">
              <w:rPr>
                <w:bCs/>
                <w:i/>
                <w:sz w:val="20"/>
                <w:szCs w:val="20"/>
              </w:rPr>
              <w:t>в</w:t>
            </w:r>
            <w:proofErr w:type="gramEnd"/>
            <w:r w:rsidRPr="00195701">
              <w:rPr>
                <w:bCs/>
                <w:i/>
                <w:sz w:val="20"/>
                <w:szCs w:val="20"/>
              </w:rPr>
              <w:t xml:space="preserve"> ОПЕРУ </w:t>
            </w:r>
            <w:r>
              <w:rPr>
                <w:bCs/>
                <w:i/>
                <w:sz w:val="20"/>
                <w:szCs w:val="20"/>
              </w:rPr>
              <w:t>Москва</w:t>
            </w:r>
            <w:r w:rsidRPr="00195701">
              <w:rPr>
                <w:bCs/>
                <w:i/>
                <w:sz w:val="20"/>
                <w:szCs w:val="20"/>
              </w:rPr>
              <w:t xml:space="preserve"> Банка России</w:t>
            </w:r>
          </w:p>
          <w:p w:rsidR="001C66E1" w:rsidRPr="00195701" w:rsidRDefault="001C66E1" w:rsidP="00195701">
            <w:pPr>
              <w:snapToGrid w:val="0"/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БИК 044525187</w:t>
            </w:r>
          </w:p>
          <w:p w:rsidR="001C66E1" w:rsidRPr="00BE540D" w:rsidRDefault="001C66E1" w:rsidP="00195701">
            <w:pPr>
              <w:jc w:val="both"/>
              <w:rPr>
                <w:sz w:val="21"/>
                <w:szCs w:val="21"/>
              </w:rPr>
            </w:pPr>
          </w:p>
          <w:p w:rsidR="001C66E1" w:rsidRPr="00A82751" w:rsidRDefault="001C66E1" w:rsidP="00F133FF">
            <w:pPr>
              <w:snapToGrid w:val="0"/>
              <w:jc w:val="both"/>
            </w:pPr>
            <w:r w:rsidRPr="00BE540D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BE540D">
              <w:rPr>
                <w:b/>
                <w:i/>
                <w:sz w:val="20"/>
                <w:szCs w:val="20"/>
              </w:rPr>
              <w:t>«Обеспечение исполнения договора по договору (название предмета договора, ссылку на протокол по подведению итогов процедуры закупки как основание заключения договора)», а также «НДС не облагается»</w:t>
            </w:r>
            <w:r w:rsidRPr="00BE540D">
              <w:rPr>
                <w:b/>
                <w:sz w:val="20"/>
                <w:szCs w:val="20"/>
              </w:rPr>
              <w:t>.</w:t>
            </w:r>
          </w:p>
        </w:tc>
      </w:tr>
      <w:tr w:rsidR="001C66E1" w:rsidRPr="00F133FF" w:rsidTr="005E1A11">
        <w:tc>
          <w:tcPr>
            <w:tcW w:w="0" w:type="auto"/>
            <w:vAlign w:val="center"/>
          </w:tcPr>
          <w:p w:rsidR="001C66E1" w:rsidRPr="00F133FF" w:rsidRDefault="001C66E1" w:rsidP="00AB40BC">
            <w:pPr>
              <w:snapToGrid w:val="0"/>
              <w:jc w:val="both"/>
            </w:pPr>
          </w:p>
        </w:tc>
      </w:tr>
      <w:tr w:rsidR="001C66E1" w:rsidRPr="00F133FF" w:rsidTr="005E1A11">
        <w:tc>
          <w:tcPr>
            <w:tcW w:w="0" w:type="auto"/>
            <w:vAlign w:val="center"/>
          </w:tcPr>
          <w:p w:rsidR="001C66E1" w:rsidRPr="00F133FF" w:rsidRDefault="001C66E1" w:rsidP="005E1A1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1C66E1" w:rsidRPr="00407E6A" w:rsidTr="005E1A11">
        <w:tc>
          <w:tcPr>
            <w:tcW w:w="0" w:type="auto"/>
            <w:vAlign w:val="center"/>
          </w:tcPr>
          <w:p w:rsidR="001C66E1" w:rsidRDefault="001C66E1" w:rsidP="00991983">
            <w:pPr>
              <w:pStyle w:val="affff6"/>
              <w:numPr>
                <w:ilvl w:val="0"/>
                <w:numId w:val="19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1C66E1" w:rsidRDefault="001C66E1" w:rsidP="00991983">
            <w:pPr>
              <w:pStyle w:val="affff6"/>
              <w:numPr>
                <w:ilvl w:val="0"/>
                <w:numId w:val="19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1C66E1" w:rsidRPr="00407E6A" w:rsidRDefault="001C66E1" w:rsidP="00991983">
            <w:pPr>
              <w:pStyle w:val="affff6"/>
              <w:numPr>
                <w:ilvl w:val="0"/>
                <w:numId w:val="19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1C66E1" w:rsidRPr="00407E6A" w:rsidRDefault="001C66E1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1C66E1" w:rsidRPr="00407E6A" w:rsidRDefault="001C66E1" w:rsidP="00940FE0">
            <w:pPr>
              <w:jc w:val="both"/>
              <w:rPr>
                <w:color w:val="003366"/>
              </w:rPr>
            </w:pPr>
          </w:p>
        </w:tc>
      </w:tr>
      <w:tr w:rsidR="001C66E1" w:rsidRPr="00B65D3C" w:rsidTr="005E1A11">
        <w:tc>
          <w:tcPr>
            <w:tcW w:w="0" w:type="auto"/>
            <w:vAlign w:val="center"/>
          </w:tcPr>
          <w:p w:rsidR="001C66E1" w:rsidRPr="00B65D3C" w:rsidRDefault="001C66E1" w:rsidP="005E1A1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1C66E1" w:rsidRPr="00B65D3C" w:rsidTr="005E1A11">
        <w:tc>
          <w:tcPr>
            <w:tcW w:w="0" w:type="auto"/>
            <w:vAlign w:val="center"/>
          </w:tcPr>
          <w:p w:rsidR="001C66E1" w:rsidRPr="0078081B" w:rsidRDefault="001C66E1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2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1C66E1" w:rsidRDefault="001C66E1" w:rsidP="005E1A11">
      <w:pPr>
        <w:spacing w:line="360" w:lineRule="auto"/>
        <w:outlineLvl w:val="0"/>
      </w:pPr>
    </w:p>
    <w:sectPr w:rsidR="001C66E1" w:rsidSect="005E1A11">
      <w:headerReference w:type="even" r:id="rId13"/>
      <w:headerReference w:type="default" r:id="rId14"/>
      <w:footerReference w:type="default" r:id="rId15"/>
      <w:headerReference w:type="first" r:id="rId16"/>
      <w:pgSz w:w="11907" w:h="16840" w:code="9"/>
      <w:pgMar w:top="1134" w:right="737" w:bottom="89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66E1" w:rsidRDefault="001C66E1">
      <w:r>
        <w:separator/>
      </w:r>
    </w:p>
  </w:endnote>
  <w:endnote w:type="continuationSeparator" w:id="1">
    <w:p w:rsidR="001C66E1" w:rsidRDefault="001C66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6E1" w:rsidRDefault="00242659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1C66E1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9C1C7A">
      <w:rPr>
        <w:rStyle w:val="aff8"/>
        <w:noProof/>
      </w:rPr>
      <w:t>3</w:t>
    </w:r>
    <w:r>
      <w:rPr>
        <w:rStyle w:val="aff8"/>
      </w:rPr>
      <w:fldChar w:fldCharType="end"/>
    </w:r>
  </w:p>
  <w:p w:rsidR="001C66E1" w:rsidRDefault="001C66E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66E1" w:rsidRDefault="001C66E1">
      <w:r>
        <w:separator/>
      </w:r>
    </w:p>
  </w:footnote>
  <w:footnote w:type="continuationSeparator" w:id="1">
    <w:p w:rsidR="001C66E1" w:rsidRDefault="001C66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6E1" w:rsidRDefault="001C66E1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6E1" w:rsidRDefault="001C66E1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6E1" w:rsidRDefault="001C66E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2BE8B6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B424A7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6084DF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D5A5E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4521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A80987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84ED34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3BEFC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AC476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E28B9F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3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6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7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9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5"/>
  </w:num>
  <w:num w:numId="14">
    <w:abstractNumId w:val="16"/>
  </w:num>
  <w:num w:numId="15">
    <w:abstractNumId w:val="22"/>
  </w:num>
  <w:num w:numId="16">
    <w:abstractNumId w:val="23"/>
  </w:num>
  <w:num w:numId="17">
    <w:abstractNumId w:val="20"/>
  </w:num>
  <w:num w:numId="18">
    <w:abstractNumId w:val="13"/>
  </w:num>
  <w:num w:numId="19">
    <w:abstractNumId w:val="17"/>
  </w:num>
  <w:num w:numId="20">
    <w:abstractNumId w:val="21"/>
  </w:num>
  <w:num w:numId="21">
    <w:abstractNumId w:val="18"/>
  </w:num>
  <w:num w:numId="22">
    <w:abstractNumId w:val="19"/>
  </w:num>
  <w:num w:numId="23">
    <w:abstractNumId w:val="14"/>
  </w:num>
  <w:num w:numId="24">
    <w:abstractNumId w:val="10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5BC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95E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27DD3"/>
    <w:rsid w:val="00030B42"/>
    <w:rsid w:val="00030C25"/>
    <w:rsid w:val="0003113A"/>
    <w:rsid w:val="0003182B"/>
    <w:rsid w:val="00031977"/>
    <w:rsid w:val="00031B4D"/>
    <w:rsid w:val="00031BF9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30A9"/>
    <w:rsid w:val="0005405A"/>
    <w:rsid w:val="00054C56"/>
    <w:rsid w:val="00055460"/>
    <w:rsid w:val="00055500"/>
    <w:rsid w:val="00055BFF"/>
    <w:rsid w:val="00055EEF"/>
    <w:rsid w:val="000563EF"/>
    <w:rsid w:val="000565FC"/>
    <w:rsid w:val="00056F03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4B29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466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95F"/>
    <w:rsid w:val="00081B26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0191"/>
    <w:rsid w:val="000A1C77"/>
    <w:rsid w:val="000A2775"/>
    <w:rsid w:val="000A2951"/>
    <w:rsid w:val="000A31CF"/>
    <w:rsid w:val="000A33D1"/>
    <w:rsid w:val="000A4D42"/>
    <w:rsid w:val="000A4F73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C67"/>
    <w:rsid w:val="000B0EFD"/>
    <w:rsid w:val="000B1820"/>
    <w:rsid w:val="000B1DEB"/>
    <w:rsid w:val="000B2E91"/>
    <w:rsid w:val="000B3668"/>
    <w:rsid w:val="000B3930"/>
    <w:rsid w:val="000B3DA9"/>
    <w:rsid w:val="000B46CE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B49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E2F"/>
    <w:rsid w:val="000D3FDE"/>
    <w:rsid w:val="000D5564"/>
    <w:rsid w:val="000D5FAF"/>
    <w:rsid w:val="000D601F"/>
    <w:rsid w:val="000D67AC"/>
    <w:rsid w:val="000D79A0"/>
    <w:rsid w:val="000E033A"/>
    <w:rsid w:val="000E05EA"/>
    <w:rsid w:val="000E08A9"/>
    <w:rsid w:val="000E2B11"/>
    <w:rsid w:val="000E2E4A"/>
    <w:rsid w:val="000E3B10"/>
    <w:rsid w:val="000E3D35"/>
    <w:rsid w:val="000E4852"/>
    <w:rsid w:val="000E5416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2F9E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4C56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543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99B"/>
    <w:rsid w:val="00162A1D"/>
    <w:rsid w:val="00162AE4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0F0D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6FFF"/>
    <w:rsid w:val="0018777E"/>
    <w:rsid w:val="0019002D"/>
    <w:rsid w:val="00190A82"/>
    <w:rsid w:val="00190CE0"/>
    <w:rsid w:val="001915C6"/>
    <w:rsid w:val="00191F41"/>
    <w:rsid w:val="00192469"/>
    <w:rsid w:val="00193165"/>
    <w:rsid w:val="00193A1A"/>
    <w:rsid w:val="00194DD1"/>
    <w:rsid w:val="0019522C"/>
    <w:rsid w:val="00195701"/>
    <w:rsid w:val="00196466"/>
    <w:rsid w:val="001969CD"/>
    <w:rsid w:val="00196A95"/>
    <w:rsid w:val="00197427"/>
    <w:rsid w:val="00197E36"/>
    <w:rsid w:val="001A03CD"/>
    <w:rsid w:val="001A0D8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6E1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9B4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1D0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BC8"/>
    <w:rsid w:val="00200CCD"/>
    <w:rsid w:val="00201CB6"/>
    <w:rsid w:val="00203CD7"/>
    <w:rsid w:val="002041D3"/>
    <w:rsid w:val="0020524E"/>
    <w:rsid w:val="00205669"/>
    <w:rsid w:val="00205D75"/>
    <w:rsid w:val="0020671C"/>
    <w:rsid w:val="00206D91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A5D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59"/>
    <w:rsid w:val="002426BC"/>
    <w:rsid w:val="00242EE0"/>
    <w:rsid w:val="002435CA"/>
    <w:rsid w:val="002443E7"/>
    <w:rsid w:val="00244442"/>
    <w:rsid w:val="00245331"/>
    <w:rsid w:val="00245C35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93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0F0"/>
    <w:rsid w:val="00281C75"/>
    <w:rsid w:val="0028206A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4AF7"/>
    <w:rsid w:val="00294E21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4B0"/>
    <w:rsid w:val="002B1E5B"/>
    <w:rsid w:val="002B2828"/>
    <w:rsid w:val="002B2BCA"/>
    <w:rsid w:val="002B2E16"/>
    <w:rsid w:val="002B33B5"/>
    <w:rsid w:val="002B3400"/>
    <w:rsid w:val="002B3697"/>
    <w:rsid w:val="002B41EE"/>
    <w:rsid w:val="002B43B5"/>
    <w:rsid w:val="002B4D3B"/>
    <w:rsid w:val="002B4D8D"/>
    <w:rsid w:val="002B4EE3"/>
    <w:rsid w:val="002B52C9"/>
    <w:rsid w:val="002B5E80"/>
    <w:rsid w:val="002B6169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22B"/>
    <w:rsid w:val="002D7401"/>
    <w:rsid w:val="002D742A"/>
    <w:rsid w:val="002E01C9"/>
    <w:rsid w:val="002E06A2"/>
    <w:rsid w:val="002E0925"/>
    <w:rsid w:val="002E0C49"/>
    <w:rsid w:val="002E0D23"/>
    <w:rsid w:val="002E1476"/>
    <w:rsid w:val="002E149D"/>
    <w:rsid w:val="002E1977"/>
    <w:rsid w:val="002E1A80"/>
    <w:rsid w:val="002E23AC"/>
    <w:rsid w:val="002E2831"/>
    <w:rsid w:val="002E2D5E"/>
    <w:rsid w:val="002E363D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0D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385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A00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835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4F57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6D5"/>
    <w:rsid w:val="00393C52"/>
    <w:rsid w:val="00393DBF"/>
    <w:rsid w:val="00393ECF"/>
    <w:rsid w:val="00393F3C"/>
    <w:rsid w:val="003943DD"/>
    <w:rsid w:val="00394888"/>
    <w:rsid w:val="00394D31"/>
    <w:rsid w:val="00394DEB"/>
    <w:rsid w:val="00395C7D"/>
    <w:rsid w:val="00395DCD"/>
    <w:rsid w:val="00396780"/>
    <w:rsid w:val="00396798"/>
    <w:rsid w:val="00396F2A"/>
    <w:rsid w:val="003A094B"/>
    <w:rsid w:val="003A0DFB"/>
    <w:rsid w:val="003A1092"/>
    <w:rsid w:val="003A12AC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094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36F2"/>
    <w:rsid w:val="003B4935"/>
    <w:rsid w:val="003B4F6B"/>
    <w:rsid w:val="003B546E"/>
    <w:rsid w:val="003B57A0"/>
    <w:rsid w:val="003B57C3"/>
    <w:rsid w:val="003B5A7F"/>
    <w:rsid w:val="003B5B70"/>
    <w:rsid w:val="003B62D3"/>
    <w:rsid w:val="003B6AD1"/>
    <w:rsid w:val="003B6BA2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0FB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1BEA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37F27"/>
    <w:rsid w:val="00440125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742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243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721"/>
    <w:rsid w:val="00497FCA"/>
    <w:rsid w:val="004A0B43"/>
    <w:rsid w:val="004A0F0C"/>
    <w:rsid w:val="004A198E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B18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19A"/>
    <w:rsid w:val="004C63DE"/>
    <w:rsid w:val="004C6ABB"/>
    <w:rsid w:val="004C6F3B"/>
    <w:rsid w:val="004C74D8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5EAB"/>
    <w:rsid w:val="004D6138"/>
    <w:rsid w:val="004D6364"/>
    <w:rsid w:val="004D6795"/>
    <w:rsid w:val="004D6B25"/>
    <w:rsid w:val="004D7082"/>
    <w:rsid w:val="004D74CF"/>
    <w:rsid w:val="004E0231"/>
    <w:rsid w:val="004E0320"/>
    <w:rsid w:val="004E0851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589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10F"/>
    <w:rsid w:val="0050257B"/>
    <w:rsid w:val="005029BD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61D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1A07"/>
    <w:rsid w:val="0054216B"/>
    <w:rsid w:val="00542183"/>
    <w:rsid w:val="00542189"/>
    <w:rsid w:val="00542767"/>
    <w:rsid w:val="00542898"/>
    <w:rsid w:val="00542A09"/>
    <w:rsid w:val="005430DA"/>
    <w:rsid w:val="0054358F"/>
    <w:rsid w:val="00543791"/>
    <w:rsid w:val="005439E8"/>
    <w:rsid w:val="00543A9A"/>
    <w:rsid w:val="005442C2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E47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2F7"/>
    <w:rsid w:val="005A4DA6"/>
    <w:rsid w:val="005A4E2D"/>
    <w:rsid w:val="005A52E9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1A11"/>
    <w:rsid w:val="005E22BA"/>
    <w:rsid w:val="005E25CF"/>
    <w:rsid w:val="005E336D"/>
    <w:rsid w:val="005E363D"/>
    <w:rsid w:val="005E4181"/>
    <w:rsid w:val="005E42E3"/>
    <w:rsid w:val="005E512D"/>
    <w:rsid w:val="005E57FF"/>
    <w:rsid w:val="005E5875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019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20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1E9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52D"/>
    <w:rsid w:val="00651699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86CBA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3DE1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0360"/>
    <w:rsid w:val="006B1662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042D"/>
    <w:rsid w:val="006D154D"/>
    <w:rsid w:val="006D271D"/>
    <w:rsid w:val="006D2C4B"/>
    <w:rsid w:val="006D42E2"/>
    <w:rsid w:val="006D478F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D75E0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3C4"/>
    <w:rsid w:val="006F3E9F"/>
    <w:rsid w:val="006F49E9"/>
    <w:rsid w:val="006F643B"/>
    <w:rsid w:val="006F7787"/>
    <w:rsid w:val="006F798F"/>
    <w:rsid w:val="006F79DA"/>
    <w:rsid w:val="006F7B2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6E2E"/>
    <w:rsid w:val="007070D2"/>
    <w:rsid w:val="00707279"/>
    <w:rsid w:val="007074FA"/>
    <w:rsid w:val="00707B09"/>
    <w:rsid w:val="00707E65"/>
    <w:rsid w:val="007102C7"/>
    <w:rsid w:val="00711031"/>
    <w:rsid w:val="0071187F"/>
    <w:rsid w:val="007118C9"/>
    <w:rsid w:val="00711D3A"/>
    <w:rsid w:val="00712DFF"/>
    <w:rsid w:val="00712E3A"/>
    <w:rsid w:val="007131E0"/>
    <w:rsid w:val="00713287"/>
    <w:rsid w:val="0071348C"/>
    <w:rsid w:val="007138C9"/>
    <w:rsid w:val="00713E38"/>
    <w:rsid w:val="0071467F"/>
    <w:rsid w:val="0071473D"/>
    <w:rsid w:val="0071477B"/>
    <w:rsid w:val="00714B57"/>
    <w:rsid w:val="0071537F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5DE"/>
    <w:rsid w:val="00730CE6"/>
    <w:rsid w:val="00730F48"/>
    <w:rsid w:val="00731064"/>
    <w:rsid w:val="00731395"/>
    <w:rsid w:val="0073144F"/>
    <w:rsid w:val="007320D4"/>
    <w:rsid w:val="0073222A"/>
    <w:rsid w:val="00732A85"/>
    <w:rsid w:val="007330EF"/>
    <w:rsid w:val="0073447B"/>
    <w:rsid w:val="00735915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44FC"/>
    <w:rsid w:val="00765305"/>
    <w:rsid w:val="0076599C"/>
    <w:rsid w:val="00765F20"/>
    <w:rsid w:val="00766018"/>
    <w:rsid w:val="007660B3"/>
    <w:rsid w:val="00766FFA"/>
    <w:rsid w:val="007672F8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944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4D2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48F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775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22D6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1D3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E3F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0E6C"/>
    <w:rsid w:val="00811C95"/>
    <w:rsid w:val="00812A41"/>
    <w:rsid w:val="00812A67"/>
    <w:rsid w:val="00812AD9"/>
    <w:rsid w:val="0081377D"/>
    <w:rsid w:val="008138CB"/>
    <w:rsid w:val="0081452B"/>
    <w:rsid w:val="00814A9B"/>
    <w:rsid w:val="0081558A"/>
    <w:rsid w:val="00815BE9"/>
    <w:rsid w:val="00816884"/>
    <w:rsid w:val="00817146"/>
    <w:rsid w:val="008171D9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1A1A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B99"/>
    <w:rsid w:val="00843C09"/>
    <w:rsid w:val="008440E0"/>
    <w:rsid w:val="00844752"/>
    <w:rsid w:val="00845CD6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02A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434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A96"/>
    <w:rsid w:val="008E6B86"/>
    <w:rsid w:val="008E6EC0"/>
    <w:rsid w:val="008E74AB"/>
    <w:rsid w:val="008E774C"/>
    <w:rsid w:val="008F10A0"/>
    <w:rsid w:val="008F1132"/>
    <w:rsid w:val="008F1307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8F67BF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433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477A"/>
    <w:rsid w:val="009559A9"/>
    <w:rsid w:val="00955D74"/>
    <w:rsid w:val="00956767"/>
    <w:rsid w:val="009604D4"/>
    <w:rsid w:val="00960D6A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01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3CF5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1983"/>
    <w:rsid w:val="0099249B"/>
    <w:rsid w:val="00992FD4"/>
    <w:rsid w:val="00994397"/>
    <w:rsid w:val="0099451C"/>
    <w:rsid w:val="00994ED7"/>
    <w:rsid w:val="00994F00"/>
    <w:rsid w:val="00996234"/>
    <w:rsid w:val="00996777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0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357C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1C7A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0990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DC"/>
    <w:rsid w:val="009E65EF"/>
    <w:rsid w:val="009E661C"/>
    <w:rsid w:val="009E6977"/>
    <w:rsid w:val="009E6EF8"/>
    <w:rsid w:val="009E7241"/>
    <w:rsid w:val="009E72EC"/>
    <w:rsid w:val="009E7A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72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7D6"/>
    <w:rsid w:val="00A74C12"/>
    <w:rsid w:val="00A758E6"/>
    <w:rsid w:val="00A7748B"/>
    <w:rsid w:val="00A776BC"/>
    <w:rsid w:val="00A77A1B"/>
    <w:rsid w:val="00A77F2F"/>
    <w:rsid w:val="00A8076E"/>
    <w:rsid w:val="00A80C96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84A"/>
    <w:rsid w:val="00A84F13"/>
    <w:rsid w:val="00A851D9"/>
    <w:rsid w:val="00A8577E"/>
    <w:rsid w:val="00A85920"/>
    <w:rsid w:val="00A859ED"/>
    <w:rsid w:val="00A85E3D"/>
    <w:rsid w:val="00A8607F"/>
    <w:rsid w:val="00A868AA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3559"/>
    <w:rsid w:val="00AA4560"/>
    <w:rsid w:val="00AA6038"/>
    <w:rsid w:val="00AA6206"/>
    <w:rsid w:val="00AA653C"/>
    <w:rsid w:val="00AA690D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290E"/>
    <w:rsid w:val="00AB393C"/>
    <w:rsid w:val="00AB3A94"/>
    <w:rsid w:val="00AB3F4E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91F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B49"/>
    <w:rsid w:val="00AE4FF2"/>
    <w:rsid w:val="00AE52A2"/>
    <w:rsid w:val="00AE5DC1"/>
    <w:rsid w:val="00AE67AF"/>
    <w:rsid w:val="00AE6954"/>
    <w:rsid w:val="00AE6E2E"/>
    <w:rsid w:val="00AE7B3A"/>
    <w:rsid w:val="00AF00E9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BD9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3F4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3FC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C7B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6EC1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185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7DA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3C48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3DE0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03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17B2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1AFD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56D2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56A"/>
    <w:rsid w:val="00D12DC8"/>
    <w:rsid w:val="00D12E70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072"/>
    <w:rsid w:val="00D3349E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B27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4BF7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7F5"/>
    <w:rsid w:val="00D76EFD"/>
    <w:rsid w:val="00D76FD2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665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7A0"/>
    <w:rsid w:val="00DD6AEB"/>
    <w:rsid w:val="00DD705B"/>
    <w:rsid w:val="00DE04B2"/>
    <w:rsid w:val="00DE084E"/>
    <w:rsid w:val="00DE0AC1"/>
    <w:rsid w:val="00DE1B19"/>
    <w:rsid w:val="00DE234F"/>
    <w:rsid w:val="00DE2DA1"/>
    <w:rsid w:val="00DE33D2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23B"/>
    <w:rsid w:val="00E61BC8"/>
    <w:rsid w:val="00E64288"/>
    <w:rsid w:val="00E64BC8"/>
    <w:rsid w:val="00E64BE1"/>
    <w:rsid w:val="00E65D6D"/>
    <w:rsid w:val="00E66311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5E3A"/>
    <w:rsid w:val="00E760AA"/>
    <w:rsid w:val="00E76303"/>
    <w:rsid w:val="00E7768D"/>
    <w:rsid w:val="00E80482"/>
    <w:rsid w:val="00E80D3C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A55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37D2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50E3"/>
    <w:rsid w:val="00EC665F"/>
    <w:rsid w:val="00EC6878"/>
    <w:rsid w:val="00EC69CB"/>
    <w:rsid w:val="00EC6F98"/>
    <w:rsid w:val="00EC7228"/>
    <w:rsid w:val="00EC7322"/>
    <w:rsid w:val="00EC77F4"/>
    <w:rsid w:val="00EC7B1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06"/>
    <w:rsid w:val="00EE7427"/>
    <w:rsid w:val="00EE780B"/>
    <w:rsid w:val="00EF05D1"/>
    <w:rsid w:val="00EF0B8E"/>
    <w:rsid w:val="00EF0BB7"/>
    <w:rsid w:val="00EF0CC1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EF69E8"/>
    <w:rsid w:val="00F00251"/>
    <w:rsid w:val="00F007C0"/>
    <w:rsid w:val="00F00E7C"/>
    <w:rsid w:val="00F01469"/>
    <w:rsid w:val="00F014C5"/>
    <w:rsid w:val="00F019B2"/>
    <w:rsid w:val="00F023BB"/>
    <w:rsid w:val="00F02575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17F01"/>
    <w:rsid w:val="00F20A03"/>
    <w:rsid w:val="00F20B6C"/>
    <w:rsid w:val="00F21305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D6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1442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503"/>
    <w:rsid w:val="00F736C3"/>
    <w:rsid w:val="00F737FC"/>
    <w:rsid w:val="00F73CB9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6EAD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5D4C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35E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3FE7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BF8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1E25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A274D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25">
    <w:name w:val="Heading 1 Char25"/>
    <w:aliases w:val="Заголовок 1 Знак Знак Знак Знак Знак Знак Знак Знак Знак Char25,H1 Char25,H1 Знак Char25,Document Header1 Char25,Headi... Char25,Heading 1iz Char25,Б1 Char25,Б11 Char25,Введение... Char25,Заголовок параграфа (1.) Char25,h1 Char25"/>
    <w:basedOn w:val="a2"/>
    <w:link w:val="1"/>
    <w:uiPriority w:val="99"/>
    <w:locked/>
    <w:rsid w:val="0024265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4">
    <w:name w:val="Heading 1 Char24"/>
    <w:aliases w:val="Заголовок 1 Знак Знак Знак Знак Знак Знак Знак Знак Знак Char24,H1 Char24,H1 Знак Char24,Document Header1 Char24,Headi... Char24,Heading 1iz Char24,Б1 Char24,Б11 Char24,Введение... Char24,Заголовок параграфа (1.) Char24,h1 Char24"/>
    <w:basedOn w:val="a2"/>
    <w:link w:val="1"/>
    <w:uiPriority w:val="99"/>
    <w:locked/>
    <w:rsid w:val="002B14B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3">
    <w:name w:val="Heading 1 Char23"/>
    <w:aliases w:val="Заголовок 1 Знак Знак Знак Знак Знак Знак Знак Знак Знак Char23,H1 Char23,H1 Знак Char23,Document Header1 Char23,Headi... Char23,Heading 1iz Char23,Б1 Char23,Б11 Char23,Введение... Char23,Заголовок параграфа (1.) Char23,h1 Char23"/>
    <w:basedOn w:val="a2"/>
    <w:link w:val="1"/>
    <w:uiPriority w:val="99"/>
    <w:locked/>
    <w:rsid w:val="00206D9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2">
    <w:name w:val="Heading 1 Char22"/>
    <w:aliases w:val="Заголовок 1 Знак Знак Знак Знак Знак Знак Знак Знак Знак Char22,H1 Char22,H1 Знак Char22,Document Header1 Char22,Headi... Char22,Heading 1iz Char22,Б1 Char22,Б11 Char22,Введение... Char22,Заголовок параграфа (1.) Char22,h1 Char22"/>
    <w:basedOn w:val="a2"/>
    <w:link w:val="1"/>
    <w:uiPriority w:val="99"/>
    <w:locked/>
    <w:rsid w:val="000E2E4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1">
    <w:name w:val="Heading 1 Char21"/>
    <w:aliases w:val="Заголовок 1 Знак Знак Знак Знак Знак Знак Знак Знак Знак Char21,H1 Char21,H1 Знак Char21,Document Header1 Char21,Headi... Char21,Heading 1iz Char21,Б1 Char21,Б11 Char21,Введение... Char21,Заголовок параграфа (1.) Char21,h1 Char21"/>
    <w:basedOn w:val="a2"/>
    <w:link w:val="1"/>
    <w:uiPriority w:val="99"/>
    <w:locked/>
    <w:rsid w:val="003A0DF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0">
    <w:name w:val="Heading 1 Char20"/>
    <w:aliases w:val="Заголовок 1 Знак Знак Знак Знак Знак Знак Знак Знак Знак Char20,H1 Char20,H1 Знак Char20,Document Header1 Char20,Headi... Char20,Heading 1iz Char20,Б1 Char20,Б11 Char20,Введение... Char20,Заголовок параграфа (1.) Char20,h1 Char20"/>
    <w:basedOn w:val="a2"/>
    <w:link w:val="1"/>
    <w:uiPriority w:val="99"/>
    <w:locked/>
    <w:rsid w:val="006F7B2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9">
    <w:name w:val="Heading 1 Char19"/>
    <w:aliases w:val="Заголовок 1 Знак Знак Знак Знак Знак Знак Знак Знак Знак Char19,H1 Char19,H1 Знак Char19,Document Header1 Char19,Headi... Char19,Heading 1iz Char19,Б1 Char19,Б11 Char19,Введение... Char19,Заголовок параграфа (1.) Char19,h1 Char19"/>
    <w:basedOn w:val="a2"/>
    <w:link w:val="1"/>
    <w:uiPriority w:val="99"/>
    <w:locked/>
    <w:rsid w:val="0051061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8">
    <w:name w:val="Heading 1 Char18"/>
    <w:aliases w:val="Заголовок 1 Знак Знак Знак Знак Знак Знак Знак Знак Знак Char18,H1 Char18,H1 Знак Char18,Document Header1 Char18,Headi... Char18,Heading 1iz Char18,Б1 Char18,Б11 Char18,Введение... Char18,Заголовок параграфа (1.) Char18,h1 Char18"/>
    <w:basedOn w:val="a2"/>
    <w:link w:val="1"/>
    <w:uiPriority w:val="99"/>
    <w:locked/>
    <w:rsid w:val="004607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7">
    <w:name w:val="Heading 1 Char17"/>
    <w:aliases w:val="Заголовок 1 Знак Знак Знак Знак Знак Знак Знак Знак Знак Char17,H1 Char17,H1 Знак Char17,Document Header1 Char17,Headi... Char17,Heading 1iz Char17,Б1 Char17,Б11 Char17,Введение... Char17,Заголовок параграфа (1.) Char17,h1 Char17"/>
    <w:basedOn w:val="a2"/>
    <w:link w:val="1"/>
    <w:uiPriority w:val="99"/>
    <w:locked/>
    <w:rsid w:val="00E75E3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6">
    <w:name w:val="Heading 1 Char16"/>
    <w:aliases w:val="Заголовок 1 Знак Знак Знак Знак Знак Знак Знак Знак Знак Char16,H1 Char16,H1 Знак Char16,Document Header1 Char16,Headi... Char16,Heading 1iz Char16,Б1 Char16,Б11 Char16,Введение... Char16,Заголовок параграфа (1.) Char16,h1 Char16"/>
    <w:basedOn w:val="a2"/>
    <w:link w:val="1"/>
    <w:uiPriority w:val="99"/>
    <w:locked/>
    <w:rsid w:val="00BA3C4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a2"/>
    <w:link w:val="1"/>
    <w:uiPriority w:val="99"/>
    <w:locked/>
    <w:rsid w:val="004E085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DE33D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AF00E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F73CB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6331E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44012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0D67A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4A7B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5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21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20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,Обычный (Web)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character" w:styleId="affffff3">
    <w:name w:val="endnote reference"/>
    <w:basedOn w:val="a2"/>
    <w:uiPriority w:val="99"/>
    <w:semiHidden/>
    <w:locked/>
    <w:rsid w:val="007D22D6"/>
    <w:rPr>
      <w:rFonts w:cs="Times New Roman"/>
      <w:vertAlign w:val="superscript"/>
    </w:rPr>
  </w:style>
  <w:style w:type="numbering" w:customStyle="1" w:styleId="21">
    <w:name w:val="Стиль21"/>
    <w:rsid w:val="00A274D4"/>
    <w:pPr>
      <w:numPr>
        <w:numId w:val="23"/>
      </w:numPr>
    </w:pPr>
  </w:style>
  <w:style w:type="numbering" w:customStyle="1" w:styleId="a">
    <w:name w:val="**Тире_список"/>
    <w:rsid w:val="00A274D4"/>
    <w:pPr>
      <w:numPr>
        <w:numId w:val="13"/>
      </w:numPr>
    </w:pPr>
  </w:style>
  <w:style w:type="numbering" w:customStyle="1" w:styleId="11">
    <w:name w:val="Стиль11"/>
    <w:rsid w:val="00A274D4"/>
    <w:pPr>
      <w:numPr>
        <w:numId w:val="2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983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mailto:arbitration@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1582</Words>
  <Characters>10352</Characters>
  <Application>Microsoft Office Word</Application>
  <DocSecurity>0</DocSecurity>
  <Lines>86</Lines>
  <Paragraphs>23</Paragraphs>
  <ScaleCrop>false</ScaleCrop>
  <Company>VNIIA</Company>
  <LinksUpToDate>false</LinksUpToDate>
  <CharactersWithSpaces>11911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132-noi</cp:lastModifiedBy>
  <cp:revision>3</cp:revision>
  <cp:lastPrinted>2013-09-30T12:33:00Z</cp:lastPrinted>
  <dcterms:created xsi:type="dcterms:W3CDTF">2015-07-29T07:06:00Z</dcterms:created>
  <dcterms:modified xsi:type="dcterms:W3CDTF">2015-07-30T07:06:00Z</dcterms:modified>
</cp:coreProperties>
</file>