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F64" w:rsidRDefault="00943F64" w:rsidP="00AC2A6D">
      <w:pPr>
        <w:jc w:val="right"/>
        <w:rPr>
          <w:sz w:val="28"/>
          <w:szCs w:val="28"/>
        </w:rPr>
      </w:pPr>
    </w:p>
    <w:p w:rsidR="00AC2A6D" w:rsidRPr="00F55840" w:rsidRDefault="00AC2A6D" w:rsidP="00AC2A6D">
      <w:pPr>
        <w:jc w:val="right"/>
        <w:rPr>
          <w:sz w:val="28"/>
          <w:szCs w:val="28"/>
        </w:rPr>
      </w:pPr>
      <w:r w:rsidRPr="00F55840">
        <w:rPr>
          <w:sz w:val="28"/>
          <w:szCs w:val="28"/>
        </w:rPr>
        <w:t>Участникам процедуры закупки</w:t>
      </w:r>
    </w:p>
    <w:p w:rsidR="00AC2A6D" w:rsidRDefault="00AC2A6D" w:rsidP="00AC2A6D">
      <w:pPr>
        <w:jc w:val="center"/>
        <w:rPr>
          <w:sz w:val="18"/>
        </w:rPr>
      </w:pPr>
    </w:p>
    <w:p w:rsidR="00AC2A6D" w:rsidRPr="00F55840" w:rsidRDefault="00AC2A6D" w:rsidP="00AC2A6D">
      <w:pPr>
        <w:tabs>
          <w:tab w:val="left" w:pos="5580"/>
        </w:tabs>
        <w:jc w:val="center"/>
        <w:rPr>
          <w:b/>
          <w:sz w:val="28"/>
          <w:szCs w:val="28"/>
        </w:rPr>
      </w:pPr>
    </w:p>
    <w:p w:rsidR="00CB4D53" w:rsidRPr="00CB4D53" w:rsidRDefault="00AC2A6D" w:rsidP="00CB4D53">
      <w:pPr>
        <w:jc w:val="center"/>
        <w:rPr>
          <w:b/>
          <w:sz w:val="28"/>
          <w:szCs w:val="28"/>
        </w:rPr>
      </w:pPr>
      <w:r w:rsidRPr="00082FE9">
        <w:rPr>
          <w:b/>
          <w:sz w:val="28"/>
          <w:szCs w:val="28"/>
        </w:rPr>
        <w:t>Разъяснени</w:t>
      </w:r>
      <w:r w:rsidR="00030307" w:rsidRPr="00082FE9">
        <w:rPr>
          <w:b/>
          <w:sz w:val="28"/>
          <w:szCs w:val="28"/>
        </w:rPr>
        <w:t>е</w:t>
      </w:r>
      <w:r w:rsidR="000B2CAF" w:rsidRPr="00082FE9">
        <w:rPr>
          <w:b/>
          <w:sz w:val="28"/>
          <w:szCs w:val="28"/>
        </w:rPr>
        <w:t xml:space="preserve"> </w:t>
      </w:r>
      <w:r w:rsidRPr="00082FE9">
        <w:rPr>
          <w:b/>
          <w:sz w:val="28"/>
          <w:szCs w:val="28"/>
        </w:rPr>
        <w:t xml:space="preserve">положений документации </w:t>
      </w:r>
      <w:proofErr w:type="gramStart"/>
      <w:r w:rsidR="00E2645A" w:rsidRPr="00082FE9">
        <w:rPr>
          <w:b/>
          <w:sz w:val="28"/>
          <w:szCs w:val="28"/>
        </w:rPr>
        <w:t xml:space="preserve">о проведении </w:t>
      </w:r>
      <w:r w:rsidR="00CB4D53" w:rsidRPr="00CB4D53">
        <w:rPr>
          <w:b/>
          <w:sz w:val="28"/>
          <w:szCs w:val="28"/>
        </w:rPr>
        <w:t>открыт</w:t>
      </w:r>
      <w:r w:rsidR="00CB4D53" w:rsidRPr="00CB4D53">
        <w:rPr>
          <w:b/>
          <w:sz w:val="28"/>
          <w:szCs w:val="28"/>
        </w:rPr>
        <w:t>ого</w:t>
      </w:r>
      <w:r w:rsidR="00CB4D53" w:rsidRPr="00CB4D53">
        <w:rPr>
          <w:b/>
          <w:sz w:val="28"/>
          <w:szCs w:val="28"/>
        </w:rPr>
        <w:t xml:space="preserve"> одноэтапн</w:t>
      </w:r>
      <w:r w:rsidR="00CB4D53" w:rsidRPr="00CB4D53">
        <w:rPr>
          <w:b/>
          <w:sz w:val="28"/>
          <w:szCs w:val="28"/>
        </w:rPr>
        <w:t>ого</w:t>
      </w:r>
      <w:r w:rsidR="00CB4D53" w:rsidRPr="00CB4D53">
        <w:rPr>
          <w:b/>
          <w:sz w:val="28"/>
          <w:szCs w:val="28"/>
        </w:rPr>
        <w:t xml:space="preserve"> конкурс</w:t>
      </w:r>
      <w:r w:rsidR="00CB4D53" w:rsidRPr="00CB4D53">
        <w:rPr>
          <w:b/>
          <w:sz w:val="28"/>
          <w:szCs w:val="28"/>
        </w:rPr>
        <w:t>а</w:t>
      </w:r>
      <w:r w:rsidR="00CB4D53" w:rsidRPr="00CB4D53">
        <w:rPr>
          <w:b/>
          <w:sz w:val="28"/>
          <w:szCs w:val="28"/>
        </w:rPr>
        <w:t xml:space="preserve"> в электронной форме без квалификационного отбора на право заключения договора на выполнение</w:t>
      </w:r>
      <w:proofErr w:type="gramEnd"/>
      <w:r w:rsidR="00CB4D53" w:rsidRPr="00CB4D53">
        <w:rPr>
          <w:b/>
          <w:sz w:val="28"/>
          <w:szCs w:val="28"/>
        </w:rPr>
        <w:t xml:space="preserve"> работ по замене ограждающих строительных конструкций стен и кровли цеха № 5 (пролеты №№ 2,3 КНА) ОАО «ЗиО-Подольск» для нужд ОАО «ЗиО-Подольск»  </w:t>
      </w:r>
    </w:p>
    <w:p w:rsidR="00723D87" w:rsidRPr="00CB4D53" w:rsidRDefault="00723D87" w:rsidP="00593E98">
      <w:pPr>
        <w:ind w:firstLine="709"/>
        <w:jc w:val="center"/>
        <w:rPr>
          <w:b/>
          <w:sz w:val="28"/>
          <w:szCs w:val="28"/>
        </w:rPr>
      </w:pPr>
    </w:p>
    <w:p w:rsidR="00082FE9" w:rsidRPr="00082FE9" w:rsidRDefault="00082FE9" w:rsidP="00593E98">
      <w:pPr>
        <w:ind w:firstLine="709"/>
        <w:jc w:val="center"/>
        <w:rPr>
          <w:b/>
          <w:sz w:val="28"/>
          <w:szCs w:val="28"/>
        </w:rPr>
      </w:pPr>
      <w:r w:rsidRPr="00082FE9">
        <w:rPr>
          <w:b/>
          <w:sz w:val="28"/>
          <w:szCs w:val="28"/>
        </w:rPr>
        <w:t>от «</w:t>
      </w:r>
      <w:r w:rsidR="00723D87" w:rsidRPr="00723D87">
        <w:rPr>
          <w:b/>
          <w:sz w:val="28"/>
          <w:szCs w:val="28"/>
        </w:rPr>
        <w:t>0</w:t>
      </w:r>
      <w:r w:rsidR="00CB4D53">
        <w:rPr>
          <w:b/>
          <w:sz w:val="28"/>
          <w:szCs w:val="28"/>
        </w:rPr>
        <w:t>5</w:t>
      </w:r>
      <w:r w:rsidRPr="00082FE9">
        <w:rPr>
          <w:b/>
          <w:sz w:val="28"/>
          <w:szCs w:val="28"/>
        </w:rPr>
        <w:t xml:space="preserve">» </w:t>
      </w:r>
      <w:r w:rsidR="00723D87">
        <w:rPr>
          <w:b/>
          <w:sz w:val="28"/>
          <w:szCs w:val="28"/>
        </w:rPr>
        <w:t>марта</w:t>
      </w:r>
      <w:r w:rsidRPr="00082FE9">
        <w:rPr>
          <w:b/>
          <w:sz w:val="28"/>
          <w:szCs w:val="28"/>
        </w:rPr>
        <w:t xml:space="preserve"> 201</w:t>
      </w:r>
      <w:r w:rsidR="00723D87">
        <w:rPr>
          <w:b/>
          <w:sz w:val="28"/>
          <w:szCs w:val="28"/>
        </w:rPr>
        <w:t>5</w:t>
      </w:r>
      <w:r w:rsidRPr="00082FE9">
        <w:rPr>
          <w:b/>
          <w:sz w:val="28"/>
          <w:szCs w:val="28"/>
        </w:rPr>
        <w:t xml:space="preserve"> г. №</w:t>
      </w:r>
      <w:r w:rsidR="00723D87">
        <w:rPr>
          <w:b/>
          <w:sz w:val="28"/>
          <w:szCs w:val="28"/>
        </w:rPr>
        <w:t xml:space="preserve"> </w:t>
      </w:r>
      <w:r w:rsidR="00CB4D53">
        <w:rPr>
          <w:b/>
          <w:sz w:val="28"/>
          <w:szCs w:val="28"/>
        </w:rPr>
        <w:t>06</w:t>
      </w:r>
      <w:r w:rsidR="00723D87">
        <w:rPr>
          <w:b/>
          <w:sz w:val="28"/>
          <w:szCs w:val="28"/>
        </w:rPr>
        <w:t>-15/</w:t>
      </w:r>
      <w:r w:rsidR="00CB4D53">
        <w:rPr>
          <w:b/>
          <w:sz w:val="28"/>
          <w:szCs w:val="28"/>
        </w:rPr>
        <w:t>ЗиО</w:t>
      </w:r>
      <w:r w:rsidR="00723D87">
        <w:rPr>
          <w:b/>
          <w:sz w:val="28"/>
          <w:szCs w:val="28"/>
        </w:rPr>
        <w:t>/</w:t>
      </w:r>
      <w:proofErr w:type="gramStart"/>
      <w:r w:rsidR="00723D87">
        <w:rPr>
          <w:b/>
          <w:sz w:val="28"/>
          <w:szCs w:val="28"/>
        </w:rPr>
        <w:t>О</w:t>
      </w:r>
      <w:r w:rsidR="00CB4D53">
        <w:rPr>
          <w:b/>
          <w:sz w:val="28"/>
          <w:szCs w:val="28"/>
        </w:rPr>
        <w:t>К</w:t>
      </w:r>
      <w:proofErr w:type="gramEnd"/>
    </w:p>
    <w:p w:rsidR="00160921" w:rsidRDefault="00160921" w:rsidP="00082FE9">
      <w:pPr>
        <w:jc w:val="center"/>
        <w:rPr>
          <w:b/>
          <w:sz w:val="28"/>
          <w:szCs w:val="28"/>
        </w:rPr>
      </w:pPr>
    </w:p>
    <w:p w:rsidR="00082FE9" w:rsidRPr="000E1BC1" w:rsidRDefault="00082FE9" w:rsidP="00082FE9">
      <w:pPr>
        <w:rPr>
          <w:b/>
          <w:sz w:val="16"/>
          <w:szCs w:val="16"/>
        </w:rPr>
      </w:pPr>
    </w:p>
    <w:p w:rsidR="00593E98" w:rsidRPr="00593E98" w:rsidRDefault="00723D87" w:rsidP="00593E9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AC2A6D" w:rsidRPr="001876DD">
        <w:rPr>
          <w:sz w:val="28"/>
          <w:szCs w:val="28"/>
        </w:rPr>
        <w:t xml:space="preserve">АО «Атомэнергомаш» поступил запрос о разъяснении положений  документации </w:t>
      </w:r>
      <w:r w:rsidR="00E2645A" w:rsidRPr="001876DD">
        <w:rPr>
          <w:sz w:val="28"/>
          <w:szCs w:val="28"/>
        </w:rPr>
        <w:t xml:space="preserve">о проведении </w:t>
      </w:r>
      <w:r w:rsidR="00CB4D53" w:rsidRPr="00CB4D53">
        <w:rPr>
          <w:sz w:val="28"/>
          <w:szCs w:val="28"/>
        </w:rPr>
        <w:t xml:space="preserve">открытого одноэтапного конкурса в электронной форме без квалификационного отбора на право заключения договора на выполнение работ по замене ограждающих строительных конструкций стен и кровли цеха № 5 (пролеты №№ 2,3 КНА) ОАО «ЗиО-Подольск» для нужд </w:t>
      </w:r>
      <w:r w:rsidR="00CB4D53">
        <w:rPr>
          <w:sz w:val="28"/>
          <w:szCs w:val="28"/>
        </w:rPr>
        <w:br/>
      </w:r>
      <w:r w:rsidR="00CB4D53" w:rsidRPr="00CB4D53">
        <w:rPr>
          <w:sz w:val="28"/>
          <w:szCs w:val="28"/>
        </w:rPr>
        <w:t>ОАО «ЗиО-Подольск»</w:t>
      </w:r>
      <w:r w:rsidR="00593E98">
        <w:rPr>
          <w:sz w:val="28"/>
          <w:szCs w:val="28"/>
        </w:rPr>
        <w:t>.</w:t>
      </w:r>
    </w:p>
    <w:p w:rsidR="00082FE9" w:rsidRPr="00451B57" w:rsidRDefault="00082FE9" w:rsidP="00082FE9">
      <w:pPr>
        <w:ind w:firstLine="709"/>
        <w:jc w:val="both"/>
        <w:rPr>
          <w:b/>
          <w:sz w:val="24"/>
          <w:szCs w:val="24"/>
        </w:rPr>
      </w:pPr>
    </w:p>
    <w:p w:rsidR="004411EA" w:rsidRDefault="00AC2A6D" w:rsidP="000E1BC1">
      <w:pPr>
        <w:ind w:firstLine="708"/>
        <w:jc w:val="both"/>
        <w:rPr>
          <w:sz w:val="28"/>
          <w:szCs w:val="28"/>
        </w:rPr>
      </w:pPr>
      <w:r w:rsidRPr="000B1A86">
        <w:rPr>
          <w:sz w:val="28"/>
          <w:szCs w:val="28"/>
        </w:rPr>
        <w:t xml:space="preserve">АО «Атомэнергомаш», разъясняя положения документации о проведении открытого </w:t>
      </w:r>
      <w:r w:rsidR="00CB4D53">
        <w:rPr>
          <w:sz w:val="28"/>
          <w:szCs w:val="28"/>
        </w:rPr>
        <w:t>конкурса</w:t>
      </w:r>
      <w:r w:rsidR="004411EA">
        <w:rPr>
          <w:sz w:val="28"/>
          <w:szCs w:val="28"/>
        </w:rPr>
        <w:t xml:space="preserve"> в электронной форме</w:t>
      </w:r>
      <w:r w:rsidR="00326E86">
        <w:rPr>
          <w:sz w:val="28"/>
          <w:szCs w:val="28"/>
        </w:rPr>
        <w:t>,</w:t>
      </w:r>
      <w:r w:rsidR="00B01CBE">
        <w:rPr>
          <w:sz w:val="28"/>
          <w:szCs w:val="28"/>
        </w:rPr>
        <w:t xml:space="preserve"> сообщает о нижеследующем</w:t>
      </w:r>
      <w:r w:rsidR="004411EA">
        <w:rPr>
          <w:sz w:val="28"/>
          <w:szCs w:val="28"/>
        </w:rPr>
        <w:t>: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675"/>
        <w:gridCol w:w="4111"/>
        <w:gridCol w:w="5351"/>
      </w:tblGrid>
      <w:tr w:rsidR="00ED0B8D" w:rsidRPr="00623939" w:rsidTr="00723D87">
        <w:trPr>
          <w:trHeight w:val="400"/>
        </w:trPr>
        <w:tc>
          <w:tcPr>
            <w:tcW w:w="675" w:type="dxa"/>
          </w:tcPr>
          <w:p w:rsidR="00ED0B8D" w:rsidRPr="00623939" w:rsidRDefault="00ED0B8D" w:rsidP="00DB038E">
            <w:pPr>
              <w:jc w:val="center"/>
              <w:rPr>
                <w:b/>
                <w:sz w:val="28"/>
                <w:szCs w:val="28"/>
              </w:rPr>
            </w:pPr>
            <w:r w:rsidRPr="00623939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623939">
              <w:rPr>
                <w:b/>
                <w:sz w:val="28"/>
                <w:szCs w:val="28"/>
              </w:rPr>
              <w:t>п</w:t>
            </w:r>
            <w:proofErr w:type="gramEnd"/>
            <w:r w:rsidRPr="00623939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4111" w:type="dxa"/>
          </w:tcPr>
          <w:p w:rsidR="00ED0B8D" w:rsidRPr="00623939" w:rsidRDefault="00ED0B8D" w:rsidP="00DB038E">
            <w:pPr>
              <w:jc w:val="center"/>
              <w:rPr>
                <w:sz w:val="28"/>
                <w:szCs w:val="28"/>
              </w:rPr>
            </w:pPr>
            <w:r w:rsidRPr="00623939">
              <w:rPr>
                <w:b/>
                <w:sz w:val="28"/>
                <w:szCs w:val="28"/>
              </w:rPr>
              <w:t>Суть вопроса</w:t>
            </w:r>
          </w:p>
        </w:tc>
        <w:tc>
          <w:tcPr>
            <w:tcW w:w="5351" w:type="dxa"/>
          </w:tcPr>
          <w:p w:rsidR="00ED0B8D" w:rsidRPr="00623939" w:rsidRDefault="00ED0B8D" w:rsidP="00DB038E">
            <w:pPr>
              <w:jc w:val="center"/>
              <w:rPr>
                <w:sz w:val="28"/>
                <w:szCs w:val="28"/>
              </w:rPr>
            </w:pPr>
            <w:r w:rsidRPr="00623939">
              <w:rPr>
                <w:b/>
                <w:sz w:val="28"/>
                <w:szCs w:val="28"/>
              </w:rPr>
              <w:t>Разъяснения</w:t>
            </w:r>
          </w:p>
        </w:tc>
      </w:tr>
      <w:tr w:rsidR="00D652D6" w:rsidRPr="00E61C0C" w:rsidTr="00723D87">
        <w:trPr>
          <w:trHeight w:val="1406"/>
        </w:trPr>
        <w:tc>
          <w:tcPr>
            <w:tcW w:w="675" w:type="dxa"/>
          </w:tcPr>
          <w:p w:rsidR="00D652D6" w:rsidRPr="00623939" w:rsidRDefault="00160921" w:rsidP="002057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4111" w:type="dxa"/>
          </w:tcPr>
          <w:p w:rsidR="00CB4D53" w:rsidRDefault="00CB4D53" w:rsidP="00CB4D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Разъясните, пожалуйста, </w:t>
            </w:r>
            <w:r w:rsidRPr="00CB4D53">
              <w:rPr>
                <w:sz w:val="24"/>
                <w:szCs w:val="24"/>
              </w:rPr>
              <w:t>в каком исполнении проводить работы по ремонту кровли, т.к. при</w:t>
            </w:r>
            <w:r>
              <w:rPr>
                <w:sz w:val="24"/>
                <w:szCs w:val="24"/>
              </w:rPr>
              <w:t xml:space="preserve">лагаемым проектом  СЭС </w:t>
            </w:r>
            <w:proofErr w:type="gramStart"/>
            <w:r>
              <w:rPr>
                <w:sz w:val="24"/>
                <w:szCs w:val="24"/>
              </w:rPr>
              <w:t>-Р</w:t>
            </w:r>
            <w:proofErr w:type="gramEnd"/>
            <w:r>
              <w:rPr>
                <w:sz w:val="24"/>
                <w:szCs w:val="24"/>
              </w:rPr>
              <w:t>Д-010/2013-КР предусмотрена новая кровля из кровельных сэндвич-панелей, а приложением №5 к Проекту договора «Дефектная ведомость  №169-2-2014» конструкция новой кровли состоит из :</w:t>
            </w:r>
          </w:p>
          <w:p w:rsidR="00CB4D53" w:rsidRDefault="00CB4D53" w:rsidP="00CB4D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покрытия из профилированного листа,</w:t>
            </w:r>
          </w:p>
          <w:p w:rsidR="00CB4D53" w:rsidRDefault="00CB4D53" w:rsidP="00CB4D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пароизоляции</w:t>
            </w:r>
            <w:proofErr w:type="spellEnd"/>
            <w:r>
              <w:rPr>
                <w:sz w:val="24"/>
                <w:szCs w:val="24"/>
              </w:rPr>
              <w:t xml:space="preserve"> из пленки ПВХ в 1 слой,</w:t>
            </w:r>
          </w:p>
          <w:p w:rsidR="00CB4D53" w:rsidRDefault="00CB4D53" w:rsidP="00CB4D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теплоизоляции из жестких </w:t>
            </w:r>
            <w:proofErr w:type="spellStart"/>
            <w:r>
              <w:rPr>
                <w:sz w:val="24"/>
                <w:szCs w:val="24"/>
              </w:rPr>
              <w:t>минераловатных</w:t>
            </w:r>
            <w:proofErr w:type="spellEnd"/>
            <w:r>
              <w:rPr>
                <w:sz w:val="24"/>
                <w:szCs w:val="24"/>
              </w:rPr>
              <w:t xml:space="preserve"> плит,</w:t>
            </w:r>
          </w:p>
          <w:p w:rsidR="00D652D6" w:rsidRPr="00593E98" w:rsidRDefault="00CB4D53" w:rsidP="00CB4D53">
            <w:pPr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- одного слоя ПВХ мембраны.</w:t>
            </w:r>
          </w:p>
        </w:tc>
        <w:tc>
          <w:tcPr>
            <w:tcW w:w="5351" w:type="dxa"/>
          </w:tcPr>
          <w:p w:rsidR="00D652D6" w:rsidRPr="00E61C0C" w:rsidRDefault="00CB4D53" w:rsidP="00CB4D53">
            <w:pPr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Работы по замене кровли выполнять в соответствии с Дефектной ведомостью (приложение № 5).</w:t>
            </w:r>
            <w:bookmarkStart w:id="0" w:name="_GoBack"/>
            <w:bookmarkEnd w:id="0"/>
          </w:p>
        </w:tc>
      </w:tr>
    </w:tbl>
    <w:p w:rsidR="00623939" w:rsidRDefault="00623939" w:rsidP="00205711">
      <w:pPr>
        <w:ind w:firstLine="708"/>
        <w:jc w:val="both"/>
        <w:rPr>
          <w:sz w:val="28"/>
          <w:szCs w:val="28"/>
        </w:rPr>
      </w:pPr>
    </w:p>
    <w:sectPr w:rsidR="00623939" w:rsidSect="004411EA">
      <w:headerReference w:type="even" r:id="rId8"/>
      <w:headerReference w:type="default" r:id="rId9"/>
      <w:footerReference w:type="even" r:id="rId10"/>
      <w:footerReference w:type="default" r:id="rId11"/>
      <w:type w:val="continuous"/>
      <w:pgSz w:w="11906" w:h="16838" w:code="9"/>
      <w:pgMar w:top="1134" w:right="851" w:bottom="1134" w:left="1134" w:header="284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395E" w:rsidRDefault="0041395E" w:rsidP="00C73D0E">
      <w:r>
        <w:separator/>
      </w:r>
    </w:p>
  </w:endnote>
  <w:endnote w:type="continuationSeparator" w:id="0">
    <w:p w:rsidR="0041395E" w:rsidRDefault="0041395E" w:rsidP="00C73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395E" w:rsidRDefault="0041395E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2</w:t>
    </w:r>
    <w:r>
      <w:rPr>
        <w:rStyle w:val="a8"/>
      </w:rPr>
      <w:fldChar w:fldCharType="end"/>
    </w:r>
  </w:p>
  <w:p w:rsidR="0041395E" w:rsidRDefault="0041395E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395E" w:rsidRDefault="0041395E">
    <w:pPr>
      <w:pStyle w:val="a6"/>
      <w:jc w:val="center"/>
    </w:pPr>
  </w:p>
  <w:p w:rsidR="0041395E" w:rsidRDefault="0041395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395E" w:rsidRDefault="0041395E" w:rsidP="00C73D0E">
      <w:r>
        <w:separator/>
      </w:r>
    </w:p>
  </w:footnote>
  <w:footnote w:type="continuationSeparator" w:id="0">
    <w:p w:rsidR="0041395E" w:rsidRDefault="0041395E" w:rsidP="00C73D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395E" w:rsidRDefault="0041395E" w:rsidP="000B2CAF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2</w:t>
    </w:r>
    <w:r>
      <w:rPr>
        <w:rStyle w:val="a8"/>
      </w:rPr>
      <w:fldChar w:fldCharType="end"/>
    </w:r>
  </w:p>
  <w:p w:rsidR="0041395E" w:rsidRDefault="0041395E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395E" w:rsidRPr="00FC56F4" w:rsidRDefault="0041395E" w:rsidP="000B2CAF">
    <w:pPr>
      <w:pStyle w:val="a4"/>
      <w:framePr w:wrap="around" w:vAnchor="text" w:hAnchor="page" w:x="6022" w:y="257"/>
      <w:rPr>
        <w:rStyle w:val="a8"/>
        <w:sz w:val="28"/>
        <w:szCs w:val="28"/>
      </w:rPr>
    </w:pPr>
    <w:r w:rsidRPr="00FC56F4">
      <w:rPr>
        <w:rStyle w:val="a8"/>
        <w:sz w:val="28"/>
        <w:szCs w:val="28"/>
      </w:rPr>
      <w:fldChar w:fldCharType="begin"/>
    </w:r>
    <w:r w:rsidRPr="00FC56F4">
      <w:rPr>
        <w:rStyle w:val="a8"/>
        <w:sz w:val="28"/>
        <w:szCs w:val="28"/>
      </w:rPr>
      <w:instrText xml:space="preserve">PAGE  </w:instrText>
    </w:r>
    <w:r w:rsidRPr="00FC56F4">
      <w:rPr>
        <w:rStyle w:val="a8"/>
        <w:sz w:val="28"/>
        <w:szCs w:val="28"/>
      </w:rPr>
      <w:fldChar w:fldCharType="separate"/>
    </w:r>
    <w:r w:rsidR="00723D87">
      <w:rPr>
        <w:rStyle w:val="a8"/>
        <w:noProof/>
        <w:sz w:val="28"/>
        <w:szCs w:val="28"/>
      </w:rPr>
      <w:t>2</w:t>
    </w:r>
    <w:r w:rsidRPr="00FC56F4">
      <w:rPr>
        <w:rStyle w:val="a8"/>
        <w:sz w:val="28"/>
        <w:szCs w:val="28"/>
      </w:rPr>
      <w:fldChar w:fldCharType="end"/>
    </w:r>
  </w:p>
  <w:p w:rsidR="0041395E" w:rsidRPr="00FC56F4" w:rsidRDefault="0041395E" w:rsidP="000B2CAF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6403D"/>
    <w:multiLevelType w:val="hybridMultilevel"/>
    <w:tmpl w:val="244C0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17206B"/>
    <w:multiLevelType w:val="hybridMultilevel"/>
    <w:tmpl w:val="3C7A63EA"/>
    <w:lvl w:ilvl="0" w:tplc="29DC384C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C10019"/>
    <w:multiLevelType w:val="hybridMultilevel"/>
    <w:tmpl w:val="88D4BF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07F48"/>
    <w:multiLevelType w:val="hybridMultilevel"/>
    <w:tmpl w:val="5972F7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C40595"/>
    <w:multiLevelType w:val="hybridMultilevel"/>
    <w:tmpl w:val="99221A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7">
    <w:nsid w:val="374A5786"/>
    <w:multiLevelType w:val="hybridMultilevel"/>
    <w:tmpl w:val="244C0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DE4675"/>
    <w:multiLevelType w:val="hybridMultilevel"/>
    <w:tmpl w:val="CBA4DD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3A24D3"/>
    <w:multiLevelType w:val="hybridMultilevel"/>
    <w:tmpl w:val="B1AA5334"/>
    <w:lvl w:ilvl="0" w:tplc="1A348D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FAB6421"/>
    <w:multiLevelType w:val="hybridMultilevel"/>
    <w:tmpl w:val="244C0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F91DDF"/>
    <w:multiLevelType w:val="hybridMultilevel"/>
    <w:tmpl w:val="3DAA1B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FB71C1C"/>
    <w:multiLevelType w:val="hybridMultilevel"/>
    <w:tmpl w:val="2A50C274"/>
    <w:lvl w:ilvl="0" w:tplc="A4EA108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FB463A1"/>
    <w:multiLevelType w:val="hybridMultilevel"/>
    <w:tmpl w:val="FDE870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</w:num>
  <w:num w:numId="3">
    <w:abstractNumId w:val="9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2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0"/>
  </w:num>
  <w:num w:numId="10">
    <w:abstractNumId w:val="7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5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C2A6D"/>
    <w:rsid w:val="00010040"/>
    <w:rsid w:val="00030307"/>
    <w:rsid w:val="00082AD2"/>
    <w:rsid w:val="00082FE9"/>
    <w:rsid w:val="00087720"/>
    <w:rsid w:val="000B2CAF"/>
    <w:rsid w:val="000D73B1"/>
    <w:rsid w:val="000E1BC1"/>
    <w:rsid w:val="00107AEA"/>
    <w:rsid w:val="00160921"/>
    <w:rsid w:val="00183265"/>
    <w:rsid w:val="001876DD"/>
    <w:rsid w:val="001A6646"/>
    <w:rsid w:val="001B7D25"/>
    <w:rsid w:val="00205711"/>
    <w:rsid w:val="00253915"/>
    <w:rsid w:val="00277133"/>
    <w:rsid w:val="002A5206"/>
    <w:rsid w:val="002A5722"/>
    <w:rsid w:val="002C46D7"/>
    <w:rsid w:val="002D2C83"/>
    <w:rsid w:val="00303125"/>
    <w:rsid w:val="00313203"/>
    <w:rsid w:val="00326E86"/>
    <w:rsid w:val="00342926"/>
    <w:rsid w:val="003C7F20"/>
    <w:rsid w:val="003D5FBB"/>
    <w:rsid w:val="0041395E"/>
    <w:rsid w:val="004411EA"/>
    <w:rsid w:val="004423E7"/>
    <w:rsid w:val="00447CA0"/>
    <w:rsid w:val="00486344"/>
    <w:rsid w:val="004E3F55"/>
    <w:rsid w:val="0051673C"/>
    <w:rsid w:val="0052392E"/>
    <w:rsid w:val="00552B0F"/>
    <w:rsid w:val="00574E46"/>
    <w:rsid w:val="00585972"/>
    <w:rsid w:val="0058668D"/>
    <w:rsid w:val="00593E98"/>
    <w:rsid w:val="005B767C"/>
    <w:rsid w:val="005D1BC8"/>
    <w:rsid w:val="005D1C40"/>
    <w:rsid w:val="005E09F9"/>
    <w:rsid w:val="00615D6A"/>
    <w:rsid w:val="00623939"/>
    <w:rsid w:val="0068513C"/>
    <w:rsid w:val="006F4005"/>
    <w:rsid w:val="00702805"/>
    <w:rsid w:val="00723D87"/>
    <w:rsid w:val="00761A84"/>
    <w:rsid w:val="0076469D"/>
    <w:rsid w:val="0079631B"/>
    <w:rsid w:val="007B350C"/>
    <w:rsid w:val="007E4511"/>
    <w:rsid w:val="008061C5"/>
    <w:rsid w:val="00846315"/>
    <w:rsid w:val="0085493A"/>
    <w:rsid w:val="008836FF"/>
    <w:rsid w:val="008B3E19"/>
    <w:rsid w:val="008B4131"/>
    <w:rsid w:val="008D6263"/>
    <w:rsid w:val="008F0345"/>
    <w:rsid w:val="008F7BA1"/>
    <w:rsid w:val="009425D8"/>
    <w:rsid w:val="00943F64"/>
    <w:rsid w:val="009B191E"/>
    <w:rsid w:val="009B386B"/>
    <w:rsid w:val="00A32B2F"/>
    <w:rsid w:val="00A74A2A"/>
    <w:rsid w:val="00AC2A6D"/>
    <w:rsid w:val="00B01CBE"/>
    <w:rsid w:val="00B347A1"/>
    <w:rsid w:val="00B5091E"/>
    <w:rsid w:val="00B73FBF"/>
    <w:rsid w:val="00BE37E2"/>
    <w:rsid w:val="00C00EF7"/>
    <w:rsid w:val="00C73D0E"/>
    <w:rsid w:val="00CB38EB"/>
    <w:rsid w:val="00CB4D53"/>
    <w:rsid w:val="00CD528A"/>
    <w:rsid w:val="00D03424"/>
    <w:rsid w:val="00D06142"/>
    <w:rsid w:val="00D2182F"/>
    <w:rsid w:val="00D4474E"/>
    <w:rsid w:val="00D652D6"/>
    <w:rsid w:val="00DB038E"/>
    <w:rsid w:val="00DE7D3C"/>
    <w:rsid w:val="00DF1D15"/>
    <w:rsid w:val="00E2645A"/>
    <w:rsid w:val="00E61C0C"/>
    <w:rsid w:val="00EA2F16"/>
    <w:rsid w:val="00ED0B8D"/>
    <w:rsid w:val="00EE456F"/>
    <w:rsid w:val="00F005FF"/>
    <w:rsid w:val="00F359CB"/>
    <w:rsid w:val="00F52CE0"/>
    <w:rsid w:val="00FB1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C2A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0"/>
    <w:next w:val="a0"/>
    <w:link w:val="30"/>
    <w:qFormat/>
    <w:rsid w:val="00CB38EB"/>
    <w:pPr>
      <w:keepNext/>
      <w:spacing w:before="240"/>
      <w:outlineLvl w:val="2"/>
    </w:pPr>
    <w:rPr>
      <w:color w:val="000000"/>
      <w:sz w:val="28"/>
    </w:rPr>
  </w:style>
  <w:style w:type="paragraph" w:styleId="4">
    <w:name w:val="heading 4"/>
    <w:basedOn w:val="a0"/>
    <w:next w:val="a0"/>
    <w:link w:val="40"/>
    <w:qFormat/>
    <w:rsid w:val="00CB38EB"/>
    <w:pPr>
      <w:keepNext/>
      <w:outlineLvl w:val="3"/>
    </w:pPr>
    <w:rPr>
      <w:vanish/>
      <w:sz w:val="28"/>
    </w:rPr>
  </w:style>
  <w:style w:type="paragraph" w:styleId="5">
    <w:name w:val="heading 5"/>
    <w:basedOn w:val="a0"/>
    <w:next w:val="a0"/>
    <w:link w:val="50"/>
    <w:qFormat/>
    <w:rsid w:val="00CB38EB"/>
    <w:pPr>
      <w:keepNext/>
      <w:outlineLvl w:val="4"/>
    </w:pPr>
    <w:rPr>
      <w:b/>
      <w:sz w:val="24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rsid w:val="00AC2A6D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1"/>
    <w:link w:val="a4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0"/>
    <w:link w:val="a7"/>
    <w:rsid w:val="00AC2A6D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1"/>
    <w:rsid w:val="00AC2A6D"/>
  </w:style>
  <w:style w:type="paragraph" w:customStyle="1" w:styleId="a9">
    <w:name w:val="Таблица текст"/>
    <w:basedOn w:val="a0"/>
    <w:rsid w:val="00AC2A6D"/>
    <w:pPr>
      <w:spacing w:before="40" w:after="40"/>
      <w:ind w:left="57" w:right="57"/>
    </w:pPr>
    <w:rPr>
      <w:sz w:val="22"/>
      <w:szCs w:val="22"/>
    </w:rPr>
  </w:style>
  <w:style w:type="paragraph" w:customStyle="1" w:styleId="aa">
    <w:name w:val="Таблица шапка"/>
    <w:basedOn w:val="a0"/>
    <w:rsid w:val="00AC2A6D"/>
    <w:pPr>
      <w:keepNext/>
      <w:spacing w:before="40" w:after="40"/>
      <w:ind w:left="57" w:right="57"/>
    </w:pPr>
    <w:rPr>
      <w:sz w:val="18"/>
      <w:szCs w:val="18"/>
    </w:rPr>
  </w:style>
  <w:style w:type="paragraph" w:styleId="31">
    <w:name w:val="Body Text Indent 3"/>
    <w:basedOn w:val="a0"/>
    <w:link w:val="32"/>
    <w:rsid w:val="00AC2A6D"/>
    <w:pPr>
      <w:spacing w:after="120"/>
      <w:ind w:left="283"/>
      <w:jc w:val="both"/>
    </w:pPr>
    <w:rPr>
      <w:sz w:val="16"/>
    </w:rPr>
  </w:style>
  <w:style w:type="character" w:customStyle="1" w:styleId="32">
    <w:name w:val="Основной текст с отступом 3 Знак"/>
    <w:basedOn w:val="a1"/>
    <w:link w:val="31"/>
    <w:rsid w:val="00AC2A6D"/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customStyle="1" w:styleId="ab">
    <w:name w:val="Словарная статья"/>
    <w:basedOn w:val="a0"/>
    <w:next w:val="a0"/>
    <w:uiPriority w:val="99"/>
    <w:rsid w:val="00447CA0"/>
    <w:pPr>
      <w:autoSpaceDE w:val="0"/>
      <w:autoSpaceDN w:val="0"/>
      <w:adjustRightInd w:val="0"/>
      <w:ind w:right="118"/>
      <w:jc w:val="both"/>
    </w:pPr>
    <w:rPr>
      <w:rFonts w:ascii="Arial" w:hAnsi="Arial"/>
    </w:rPr>
  </w:style>
  <w:style w:type="paragraph" w:styleId="ac">
    <w:name w:val="Plain Text"/>
    <w:basedOn w:val="a0"/>
    <w:link w:val="ad"/>
    <w:uiPriority w:val="99"/>
    <w:unhideWhenUsed/>
    <w:rsid w:val="00447CA0"/>
    <w:rPr>
      <w:rFonts w:ascii="Consolas" w:eastAsia="Calibri" w:hAnsi="Consolas"/>
      <w:sz w:val="21"/>
      <w:szCs w:val="21"/>
      <w:lang w:eastAsia="en-US"/>
    </w:rPr>
  </w:style>
  <w:style w:type="character" w:customStyle="1" w:styleId="ad">
    <w:name w:val="Текст Знак"/>
    <w:basedOn w:val="a1"/>
    <w:link w:val="ac"/>
    <w:uiPriority w:val="99"/>
    <w:rsid w:val="00447CA0"/>
    <w:rPr>
      <w:rFonts w:ascii="Consolas" w:eastAsia="Calibri" w:hAnsi="Consolas" w:cs="Times New Roman"/>
      <w:sz w:val="21"/>
      <w:szCs w:val="21"/>
    </w:rPr>
  </w:style>
  <w:style w:type="paragraph" w:styleId="ae">
    <w:name w:val="Balloon Text"/>
    <w:basedOn w:val="a0"/>
    <w:link w:val="af"/>
    <w:semiHidden/>
    <w:unhideWhenUsed/>
    <w:rsid w:val="00313203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1"/>
    <w:link w:val="ae"/>
    <w:uiPriority w:val="99"/>
    <w:semiHidden/>
    <w:rsid w:val="00313203"/>
    <w:rPr>
      <w:rFonts w:ascii="Tahoma" w:eastAsia="Times New Roman" w:hAnsi="Tahoma" w:cs="Tahoma"/>
      <w:sz w:val="16"/>
      <w:szCs w:val="16"/>
      <w:lang w:eastAsia="ru-RU"/>
    </w:rPr>
  </w:style>
  <w:style w:type="character" w:styleId="af0">
    <w:name w:val="Hyperlink"/>
    <w:basedOn w:val="a1"/>
    <w:uiPriority w:val="99"/>
    <w:rsid w:val="00A74A2A"/>
    <w:rPr>
      <w:color w:val="0000FF" w:themeColor="hyperlink"/>
      <w:u w:val="single"/>
    </w:rPr>
  </w:style>
  <w:style w:type="paragraph" w:styleId="af1">
    <w:name w:val="List Paragraph"/>
    <w:basedOn w:val="a0"/>
    <w:uiPriority w:val="34"/>
    <w:qFormat/>
    <w:rsid w:val="0058668D"/>
    <w:pPr>
      <w:spacing w:before="100" w:beforeAutospacing="1" w:after="100" w:afterAutospacing="1"/>
      <w:ind w:firstLine="851"/>
      <w:jc w:val="both"/>
    </w:pPr>
    <w:rPr>
      <w:sz w:val="24"/>
      <w:szCs w:val="24"/>
    </w:rPr>
  </w:style>
  <w:style w:type="character" w:customStyle="1" w:styleId="30">
    <w:name w:val="Заголовок 3 Знак"/>
    <w:basedOn w:val="a1"/>
    <w:link w:val="3"/>
    <w:rsid w:val="00CB38EB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40">
    <w:name w:val="Заголовок 4 Знак"/>
    <w:basedOn w:val="a1"/>
    <w:link w:val="4"/>
    <w:rsid w:val="00CB38EB"/>
    <w:rPr>
      <w:rFonts w:ascii="Times New Roman" w:eastAsia="Times New Roman" w:hAnsi="Times New Roman" w:cs="Times New Roman"/>
      <w:vanish/>
      <w:sz w:val="28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CB38E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Body Text Indent 2"/>
    <w:basedOn w:val="a0"/>
    <w:link w:val="20"/>
    <w:rsid w:val="00CB38E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rsid w:val="00CB38E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Normal (Web)"/>
    <w:basedOn w:val="a0"/>
    <w:rsid w:val="00CB38EB"/>
    <w:pPr>
      <w:spacing w:before="100" w:beforeAutospacing="1" w:after="100" w:afterAutospacing="1"/>
    </w:pPr>
    <w:rPr>
      <w:sz w:val="24"/>
      <w:szCs w:val="24"/>
    </w:rPr>
  </w:style>
  <w:style w:type="table" w:styleId="af3">
    <w:name w:val="Table Grid"/>
    <w:basedOn w:val="a2"/>
    <w:uiPriority w:val="59"/>
    <w:rsid w:val="00ED0B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одподпункт"/>
    <w:basedOn w:val="a0"/>
    <w:rsid w:val="00082FE9"/>
    <w:pPr>
      <w:numPr>
        <w:numId w:val="13"/>
      </w:numPr>
      <w:spacing w:line="360" w:lineRule="auto"/>
      <w:jc w:val="both"/>
    </w:pPr>
    <w:rPr>
      <w:bCs/>
      <w:snapToGrid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C2A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0"/>
    <w:next w:val="a0"/>
    <w:link w:val="30"/>
    <w:qFormat/>
    <w:rsid w:val="00CB38EB"/>
    <w:pPr>
      <w:keepNext/>
      <w:spacing w:before="240"/>
      <w:outlineLvl w:val="2"/>
    </w:pPr>
    <w:rPr>
      <w:color w:val="000000"/>
      <w:sz w:val="28"/>
    </w:rPr>
  </w:style>
  <w:style w:type="paragraph" w:styleId="4">
    <w:name w:val="heading 4"/>
    <w:basedOn w:val="a0"/>
    <w:next w:val="a0"/>
    <w:link w:val="40"/>
    <w:qFormat/>
    <w:rsid w:val="00CB38EB"/>
    <w:pPr>
      <w:keepNext/>
      <w:outlineLvl w:val="3"/>
    </w:pPr>
    <w:rPr>
      <w:vanish/>
      <w:sz w:val="28"/>
    </w:rPr>
  </w:style>
  <w:style w:type="paragraph" w:styleId="5">
    <w:name w:val="heading 5"/>
    <w:basedOn w:val="a0"/>
    <w:next w:val="a0"/>
    <w:link w:val="50"/>
    <w:qFormat/>
    <w:rsid w:val="00CB38EB"/>
    <w:pPr>
      <w:keepNext/>
      <w:outlineLvl w:val="4"/>
    </w:pPr>
    <w:rPr>
      <w:b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rsid w:val="00AC2A6D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1"/>
    <w:link w:val="a4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0"/>
    <w:link w:val="a7"/>
    <w:rsid w:val="00AC2A6D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1"/>
    <w:rsid w:val="00AC2A6D"/>
  </w:style>
  <w:style w:type="paragraph" w:customStyle="1" w:styleId="a9">
    <w:name w:val="Таблица текст"/>
    <w:basedOn w:val="a0"/>
    <w:rsid w:val="00AC2A6D"/>
    <w:pPr>
      <w:spacing w:before="40" w:after="40"/>
      <w:ind w:left="57" w:right="57"/>
    </w:pPr>
    <w:rPr>
      <w:sz w:val="22"/>
      <w:szCs w:val="22"/>
    </w:rPr>
  </w:style>
  <w:style w:type="paragraph" w:customStyle="1" w:styleId="aa">
    <w:name w:val="Таблица шапка"/>
    <w:basedOn w:val="a0"/>
    <w:rsid w:val="00AC2A6D"/>
    <w:pPr>
      <w:keepNext/>
      <w:spacing w:before="40" w:after="40"/>
      <w:ind w:left="57" w:right="57"/>
    </w:pPr>
    <w:rPr>
      <w:sz w:val="18"/>
      <w:szCs w:val="18"/>
    </w:rPr>
  </w:style>
  <w:style w:type="paragraph" w:styleId="31">
    <w:name w:val="Body Text Indent 3"/>
    <w:basedOn w:val="a0"/>
    <w:link w:val="32"/>
    <w:rsid w:val="00AC2A6D"/>
    <w:pPr>
      <w:spacing w:after="120"/>
      <w:ind w:left="283"/>
      <w:jc w:val="both"/>
    </w:pPr>
    <w:rPr>
      <w:sz w:val="16"/>
    </w:rPr>
  </w:style>
  <w:style w:type="character" w:customStyle="1" w:styleId="32">
    <w:name w:val="Основной текст с отступом 3 Знак"/>
    <w:basedOn w:val="a1"/>
    <w:link w:val="31"/>
    <w:rsid w:val="00AC2A6D"/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customStyle="1" w:styleId="ab">
    <w:name w:val="Словарная статья"/>
    <w:basedOn w:val="a0"/>
    <w:next w:val="a0"/>
    <w:uiPriority w:val="99"/>
    <w:rsid w:val="00447CA0"/>
    <w:pPr>
      <w:autoSpaceDE w:val="0"/>
      <w:autoSpaceDN w:val="0"/>
      <w:adjustRightInd w:val="0"/>
      <w:ind w:right="118"/>
      <w:jc w:val="both"/>
    </w:pPr>
    <w:rPr>
      <w:rFonts w:ascii="Arial" w:hAnsi="Arial"/>
    </w:rPr>
  </w:style>
  <w:style w:type="paragraph" w:styleId="ac">
    <w:name w:val="Plain Text"/>
    <w:basedOn w:val="a0"/>
    <w:link w:val="ad"/>
    <w:uiPriority w:val="99"/>
    <w:unhideWhenUsed/>
    <w:rsid w:val="00447CA0"/>
    <w:rPr>
      <w:rFonts w:ascii="Consolas" w:eastAsia="Calibri" w:hAnsi="Consolas"/>
      <w:sz w:val="21"/>
      <w:szCs w:val="21"/>
      <w:lang w:eastAsia="en-US"/>
    </w:rPr>
  </w:style>
  <w:style w:type="character" w:customStyle="1" w:styleId="ad">
    <w:name w:val="Текст Знак"/>
    <w:basedOn w:val="a1"/>
    <w:link w:val="ac"/>
    <w:uiPriority w:val="99"/>
    <w:rsid w:val="00447CA0"/>
    <w:rPr>
      <w:rFonts w:ascii="Consolas" w:eastAsia="Calibri" w:hAnsi="Consolas" w:cs="Times New Roman"/>
      <w:sz w:val="21"/>
      <w:szCs w:val="21"/>
    </w:rPr>
  </w:style>
  <w:style w:type="paragraph" w:styleId="ae">
    <w:name w:val="Balloon Text"/>
    <w:basedOn w:val="a0"/>
    <w:link w:val="af"/>
    <w:semiHidden/>
    <w:unhideWhenUsed/>
    <w:rsid w:val="00313203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1"/>
    <w:link w:val="ae"/>
    <w:uiPriority w:val="99"/>
    <w:semiHidden/>
    <w:rsid w:val="00313203"/>
    <w:rPr>
      <w:rFonts w:ascii="Tahoma" w:eastAsia="Times New Roman" w:hAnsi="Tahoma" w:cs="Tahoma"/>
      <w:sz w:val="16"/>
      <w:szCs w:val="16"/>
      <w:lang w:eastAsia="ru-RU"/>
    </w:rPr>
  </w:style>
  <w:style w:type="character" w:styleId="af0">
    <w:name w:val="Hyperlink"/>
    <w:basedOn w:val="a1"/>
    <w:uiPriority w:val="99"/>
    <w:rsid w:val="00A74A2A"/>
    <w:rPr>
      <w:color w:val="0000FF" w:themeColor="hyperlink"/>
      <w:u w:val="single"/>
    </w:rPr>
  </w:style>
  <w:style w:type="paragraph" w:styleId="af1">
    <w:name w:val="List Paragraph"/>
    <w:basedOn w:val="a0"/>
    <w:uiPriority w:val="34"/>
    <w:qFormat/>
    <w:rsid w:val="0058668D"/>
    <w:pPr>
      <w:spacing w:before="100" w:beforeAutospacing="1" w:after="100" w:afterAutospacing="1"/>
      <w:ind w:firstLine="851"/>
      <w:jc w:val="both"/>
    </w:pPr>
    <w:rPr>
      <w:sz w:val="24"/>
      <w:szCs w:val="24"/>
    </w:rPr>
  </w:style>
  <w:style w:type="character" w:customStyle="1" w:styleId="30">
    <w:name w:val="Заголовок 3 Знак"/>
    <w:basedOn w:val="a1"/>
    <w:link w:val="3"/>
    <w:rsid w:val="00CB38EB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40">
    <w:name w:val="Заголовок 4 Знак"/>
    <w:basedOn w:val="a1"/>
    <w:link w:val="4"/>
    <w:rsid w:val="00CB38EB"/>
    <w:rPr>
      <w:rFonts w:ascii="Times New Roman" w:eastAsia="Times New Roman" w:hAnsi="Times New Roman" w:cs="Times New Roman"/>
      <w:vanish/>
      <w:sz w:val="28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CB38E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Body Text Indent 2"/>
    <w:basedOn w:val="a0"/>
    <w:link w:val="20"/>
    <w:rsid w:val="00CB38E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rsid w:val="00CB38E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Normal (Web)"/>
    <w:basedOn w:val="a0"/>
    <w:rsid w:val="00CB38EB"/>
    <w:pPr>
      <w:spacing w:before="100" w:beforeAutospacing="1" w:after="100" w:afterAutospacing="1"/>
    </w:pPr>
    <w:rPr>
      <w:sz w:val="24"/>
      <w:szCs w:val="24"/>
    </w:rPr>
  </w:style>
  <w:style w:type="table" w:styleId="af3">
    <w:name w:val="Table Grid"/>
    <w:basedOn w:val="a2"/>
    <w:uiPriority w:val="59"/>
    <w:rsid w:val="00ED0B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9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0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9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4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9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1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0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1452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smirnova-ai</dc:creator>
  <cp:lastModifiedBy>Смирнова Анна Ильинична</cp:lastModifiedBy>
  <cp:revision>9</cp:revision>
  <cp:lastPrinted>2011-10-10T14:29:00Z</cp:lastPrinted>
  <dcterms:created xsi:type="dcterms:W3CDTF">2014-01-22T13:38:00Z</dcterms:created>
  <dcterms:modified xsi:type="dcterms:W3CDTF">2015-03-17T07:47:00Z</dcterms:modified>
</cp:coreProperties>
</file>