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3CC" w:rsidRPr="00DD5EEB" w:rsidRDefault="003563CC" w:rsidP="003563CC">
      <w:pPr>
        <w:jc w:val="center"/>
        <w:outlineLvl w:val="0"/>
        <w:rPr>
          <w:sz w:val="28"/>
          <w:szCs w:val="28"/>
        </w:rPr>
      </w:pPr>
      <w:bookmarkStart w:id="0" w:name="_Toc3970632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3563CC" w:rsidRPr="00DD5EEB" w:rsidRDefault="003563CC" w:rsidP="003563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63CC" w:rsidRPr="009C0FFF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фасонных деталей</w:t>
      </w:r>
      <w:r w:rsidRPr="009C0FFF">
        <w:rPr>
          <w:spacing w:val="-6"/>
          <w:sz w:val="28"/>
          <w:szCs w:val="28"/>
        </w:rPr>
        <w:t>.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3563CC" w:rsidRPr="00DD5EEB" w:rsidRDefault="003563CC" w:rsidP="003563CC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3563CC" w:rsidRPr="00DD5EEB" w:rsidRDefault="003563CC" w:rsidP="003563CC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3563CC" w:rsidRDefault="003563CC" w:rsidP="003563CC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3563CC" w:rsidRPr="00F616B2" w:rsidRDefault="003563CC" w:rsidP="003563CC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3563CC" w:rsidRPr="00DD5EEB" w:rsidRDefault="003563CC" w:rsidP="00356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D3004C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труб для проекта </w:t>
      </w:r>
      <w:r>
        <w:rPr>
          <w:sz w:val="28"/>
          <w:szCs w:val="28"/>
          <w:lang w:val="en-US"/>
        </w:rPr>
        <w:t>R</w:t>
      </w:r>
      <w:r w:rsidRPr="00A41906">
        <w:rPr>
          <w:sz w:val="28"/>
          <w:szCs w:val="28"/>
        </w:rPr>
        <w:t xml:space="preserve">4.00209.1.0.12 </w:t>
      </w:r>
      <w:r>
        <w:rPr>
          <w:sz w:val="28"/>
          <w:szCs w:val="28"/>
        </w:rPr>
        <w:t>изм.1</w:t>
      </w:r>
      <w:r w:rsidRPr="00D3004C">
        <w:rPr>
          <w:sz w:val="28"/>
          <w:szCs w:val="28"/>
        </w:rPr>
        <w:t xml:space="preserve"> блока №4 Ростовской АЭС</w:t>
      </w:r>
      <w:r>
        <w:rPr>
          <w:sz w:val="28"/>
          <w:szCs w:val="28"/>
        </w:rPr>
        <w:t>.</w:t>
      </w:r>
    </w:p>
    <w:p w:rsidR="003563CC" w:rsidRDefault="003563CC" w:rsidP="00356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томом 2 «Техническая часть» документации по запросу предложений.</w:t>
      </w:r>
      <w:r w:rsidRPr="00DD5EEB">
        <w:rPr>
          <w:sz w:val="28"/>
          <w:szCs w:val="28"/>
        </w:rPr>
        <w:t xml:space="preserve"> </w:t>
      </w:r>
    </w:p>
    <w:p w:rsidR="003563CC" w:rsidRDefault="003563CC" w:rsidP="00356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30 календарных дней с момента заключения договора.</w:t>
      </w:r>
    </w:p>
    <w:p w:rsidR="003563CC" w:rsidRPr="00EB20F6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Укрупнительно-сборочная</w:t>
      </w:r>
      <w:proofErr w:type="spellEnd"/>
      <w:r>
        <w:rPr>
          <w:sz w:val="28"/>
          <w:szCs w:val="28"/>
        </w:rPr>
        <w:t xml:space="preserve"> площадка по ген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лану 38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3563CC" w:rsidRPr="00DD5EEB" w:rsidRDefault="003563CC" w:rsidP="00356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63CC" w:rsidRPr="00DD5EEB" w:rsidRDefault="003563CC" w:rsidP="00356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63CC" w:rsidRPr="00DD5EEB" w:rsidRDefault="003563CC" w:rsidP="00356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63CC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1 284202,52 (Один миллион двести восемьдесят четыре тысячи двести два) руб. 52 коп</w:t>
      </w:r>
      <w:proofErr w:type="gramStart"/>
      <w:r>
        <w:rPr>
          <w:sz w:val="28"/>
          <w:szCs w:val="28"/>
        </w:rPr>
        <w:t>.</w:t>
      </w:r>
      <w:r w:rsidRPr="00DD5EEB">
        <w:rPr>
          <w:sz w:val="28"/>
          <w:szCs w:val="28"/>
        </w:rPr>
        <w:t xml:space="preserve">, </w:t>
      </w:r>
      <w:proofErr w:type="gramEnd"/>
      <w:r w:rsidRPr="00DD5EEB">
        <w:rPr>
          <w:sz w:val="28"/>
          <w:szCs w:val="28"/>
        </w:rPr>
        <w:t>включая НДС</w:t>
      </w:r>
      <w:r>
        <w:t>.</w:t>
      </w:r>
      <w:r w:rsidRPr="00DD5EEB">
        <w:rPr>
          <w:sz w:val="28"/>
          <w:szCs w:val="28"/>
        </w:rPr>
        <w:t xml:space="preserve"> </w:t>
      </w:r>
    </w:p>
    <w:p w:rsidR="003563CC" w:rsidRDefault="003563CC" w:rsidP="00356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lastRenderedPageBreak/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3563CC" w:rsidRDefault="003563CC" w:rsidP="003563CC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563CC" w:rsidRPr="00C22520" w:rsidRDefault="003563CC" w:rsidP="003563CC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563CC" w:rsidRPr="006655FE" w:rsidRDefault="003563CC" w:rsidP="003563CC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3563CC" w:rsidRPr="00DD5EEB" w:rsidRDefault="003563CC" w:rsidP="003563C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563CC" w:rsidRPr="00630449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3563CC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3563CC" w:rsidRPr="00D011F5" w:rsidRDefault="003563CC" w:rsidP="003563CC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D011F5">
        <w:rPr>
          <w:b/>
          <w:spacing w:val="-6"/>
          <w:sz w:val="28"/>
          <w:szCs w:val="28"/>
        </w:rPr>
        <w:t xml:space="preserve">» сентября 2014 года. </w:t>
      </w:r>
      <w:proofErr w:type="gramEnd"/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3563CC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>.</w:t>
      </w:r>
    </w:p>
    <w:p w:rsidR="003563CC" w:rsidRPr="00ED1ED7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 xml:space="preserve">. 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563CC" w:rsidRPr="00AB4A39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3563CC" w:rsidRPr="0048246A" w:rsidRDefault="003563CC" w:rsidP="003563C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3563CC" w:rsidRPr="0048246A" w:rsidRDefault="003563CC" w:rsidP="003563C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63CC" w:rsidRPr="00FC009D" w:rsidRDefault="003563CC" w:rsidP="003563C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563CC" w:rsidRPr="00DD5EEB" w:rsidRDefault="003563CC" w:rsidP="00356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43542" w:rsidRDefault="00443542" w:rsidP="003563CC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3CC"/>
    <w:rsid w:val="00162807"/>
    <w:rsid w:val="003563CC"/>
    <w:rsid w:val="0044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63CC"/>
    <w:rPr>
      <w:color w:val="0000FF"/>
      <w:u w:val="single"/>
    </w:rPr>
  </w:style>
  <w:style w:type="paragraph" w:styleId="a4">
    <w:name w:val="List Continue"/>
    <w:basedOn w:val="a"/>
    <w:rsid w:val="003563C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5455</Characters>
  <Application>Microsoft Office Word</Application>
  <DocSecurity>0</DocSecurity>
  <Lines>45</Lines>
  <Paragraphs>12</Paragraphs>
  <ScaleCrop>false</ScaleCrop>
  <Company/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2014-09-05T07:39:00Z</dcterms:created>
  <dcterms:modified xsi:type="dcterms:W3CDTF">2014-09-05T07:40:00Z</dcterms:modified>
</cp:coreProperties>
</file>