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A05633" w:rsidRDefault="00EC3883" w:rsidP="00EC3883">
      <w:pPr>
        <w:pStyle w:val="ac"/>
        <w:jc w:val="center"/>
        <w:rPr>
          <w:sz w:val="28"/>
          <w:szCs w:val="28"/>
        </w:rPr>
      </w:pPr>
      <w:bookmarkStart w:id="0" w:name="_Toc234868091"/>
      <w:bookmarkStart w:id="1" w:name="_Toc236235993"/>
      <w:r w:rsidRPr="00A05633">
        <w:rPr>
          <w:sz w:val="28"/>
          <w:szCs w:val="28"/>
        </w:rPr>
        <w:t>Закрытое акционерное общество «Гринатом»</w:t>
      </w:r>
    </w:p>
    <w:p w:rsidR="00EC3883" w:rsidRPr="00ED756A" w:rsidRDefault="001C41DE" w:rsidP="00EC3883">
      <w:pPr>
        <w:pStyle w:val="ac"/>
        <w:spacing w:before="0" w:beforeAutospacing="0" w:after="0" w:afterAutospacing="0"/>
        <w:jc w:val="both"/>
        <w:rPr>
          <w:sz w:val="28"/>
          <w:szCs w:val="28"/>
        </w:rPr>
      </w:pPr>
      <w:r>
        <w:rPr>
          <w:noProof/>
          <w:sz w:val="28"/>
          <w:szCs w:val="28"/>
        </w:rPr>
        <w:pict>
          <v:line id="_x0000_s1027" style="position:absolute;left:0;text-align:left;z-index:251658240" from="7.25pt,3.15pt" to="461.65pt,3.15pt" o:allowincell="f" strokeweight="4.5pt">
            <v:stroke linestyle="thickThin"/>
          </v:line>
        </w:pict>
      </w:r>
      <w:r w:rsidR="00EC3883" w:rsidRPr="00ED756A">
        <w:rPr>
          <w:sz w:val="28"/>
          <w:szCs w:val="28"/>
        </w:rPr>
        <w:t xml:space="preserve"> </w:t>
      </w:r>
    </w:p>
    <w:p w:rsidR="00EC3883" w:rsidRPr="00ED756A" w:rsidRDefault="00EC3883" w:rsidP="00EC3883">
      <w:pPr>
        <w:pStyle w:val="ac"/>
        <w:spacing w:before="0" w:beforeAutospacing="0" w:after="0" w:afterAutospacing="0"/>
        <w:jc w:val="both"/>
        <w:rPr>
          <w:sz w:val="28"/>
          <w:szCs w:val="28"/>
        </w:rPr>
      </w:pPr>
    </w:p>
    <w:p w:rsidR="00EC3883" w:rsidRPr="00ED756A" w:rsidRDefault="00EC3883" w:rsidP="00EC3883">
      <w:pPr>
        <w:jc w:val="right"/>
      </w:pPr>
      <w:r>
        <w:t>УТВЕРЖДАЮ</w:t>
      </w:r>
      <w:r w:rsidRPr="00ED756A">
        <w:t xml:space="preserve"> </w:t>
      </w:r>
    </w:p>
    <w:p w:rsidR="00EC3883" w:rsidRDefault="00EC3883" w:rsidP="00EC3883">
      <w:pPr>
        <w:jc w:val="right"/>
      </w:pPr>
    </w:p>
    <w:p w:rsidR="00EC3883" w:rsidRDefault="00EC3883" w:rsidP="00EC3883">
      <w:pPr>
        <w:jc w:val="right"/>
      </w:pPr>
      <w:r>
        <w:t>Ге</w:t>
      </w:r>
      <w:r w:rsidRPr="00F5744A">
        <w:t>неральный директор</w:t>
      </w:r>
      <w:r>
        <w:t xml:space="preserve">  </w:t>
      </w:r>
    </w:p>
    <w:p w:rsidR="00EC3883" w:rsidRPr="00F5744A" w:rsidRDefault="00EC3883" w:rsidP="00EC3883">
      <w:pPr>
        <w:jc w:val="right"/>
      </w:pPr>
    </w:p>
    <w:p w:rsidR="00EC3883" w:rsidRPr="00ED756A" w:rsidRDefault="00EC3883" w:rsidP="00EC3883">
      <w:pPr>
        <w:jc w:val="right"/>
      </w:pPr>
      <w:r w:rsidRPr="00ED756A">
        <w:t>________________</w:t>
      </w:r>
      <w:r>
        <w:t>М.Ю. Ермолаев</w:t>
      </w:r>
    </w:p>
    <w:p w:rsidR="00EC3883" w:rsidRPr="00ED756A" w:rsidRDefault="00EC3883" w:rsidP="00EC3883">
      <w:pPr>
        <w:jc w:val="right"/>
      </w:pPr>
      <w:r w:rsidRPr="00ED756A">
        <w:t xml:space="preserve">                            </w:t>
      </w:r>
    </w:p>
    <w:p w:rsidR="00EC3883" w:rsidRPr="00ED756A" w:rsidRDefault="00EC3883" w:rsidP="00EC3883">
      <w:pPr>
        <w:jc w:val="right"/>
      </w:pPr>
      <w:r w:rsidRPr="00ED756A">
        <w:t>«____»__________________20</w:t>
      </w:r>
      <w:r>
        <w:t>11</w:t>
      </w:r>
      <w:r w:rsidRPr="00ED756A">
        <w:t xml:space="preserve"> г.</w:t>
      </w:r>
    </w:p>
    <w:p w:rsidR="00EC3883" w:rsidRPr="00ED756A" w:rsidRDefault="00EC3883" w:rsidP="00EC3883"/>
    <w:p w:rsidR="00EC3883" w:rsidRPr="00ED756A" w:rsidRDefault="00EC3883" w:rsidP="00EC3883"/>
    <w:p w:rsidR="00EC3883" w:rsidRPr="00ED756A" w:rsidRDefault="00EC3883" w:rsidP="00EC3883"/>
    <w:p w:rsidR="00EC3883" w:rsidRPr="00177810" w:rsidRDefault="00EC3883" w:rsidP="00EC3883">
      <w:pPr>
        <w:jc w:val="center"/>
        <w:rPr>
          <w:b/>
          <w:sz w:val="32"/>
          <w:szCs w:val="32"/>
        </w:rPr>
      </w:pPr>
      <w:r w:rsidRPr="00177810">
        <w:rPr>
          <w:b/>
          <w:sz w:val="32"/>
          <w:szCs w:val="32"/>
        </w:rPr>
        <w:t>ДОКУМЕНТАЦИЯ</w:t>
      </w:r>
    </w:p>
    <w:p w:rsidR="00EC3883" w:rsidRPr="00177810" w:rsidRDefault="00EC3883" w:rsidP="00EC3883">
      <w:pPr>
        <w:jc w:val="center"/>
        <w:rPr>
          <w:b/>
          <w:sz w:val="32"/>
          <w:szCs w:val="32"/>
        </w:rPr>
      </w:pPr>
    </w:p>
    <w:p w:rsidR="00EC3883" w:rsidRDefault="00EC3883" w:rsidP="00EC3883">
      <w:pPr>
        <w:pStyle w:val="ac"/>
        <w:spacing w:before="0" w:beforeAutospacing="0" w:after="0" w:afterAutospacing="0"/>
        <w:jc w:val="center"/>
        <w:rPr>
          <w:sz w:val="28"/>
          <w:szCs w:val="28"/>
        </w:rPr>
      </w:pPr>
      <w:r w:rsidRPr="00177810">
        <w:rPr>
          <w:b/>
          <w:sz w:val="28"/>
          <w:szCs w:val="28"/>
        </w:rPr>
        <w:t xml:space="preserve">О ПРОВЕДЕНИИ </w:t>
      </w:r>
      <w:r w:rsidR="002F4BA1">
        <w:rPr>
          <w:b/>
          <w:sz w:val="28"/>
          <w:szCs w:val="28"/>
        </w:rPr>
        <w:t xml:space="preserve"> ОТКРЫТОГО </w:t>
      </w:r>
      <w:r w:rsidRPr="00177810">
        <w:rPr>
          <w:b/>
          <w:sz w:val="28"/>
          <w:szCs w:val="28"/>
        </w:rPr>
        <w:t>РЕДУКЦИОНА В ЭЛЕКТРОННОЙ ФОРМЕ</w:t>
      </w:r>
      <w:r w:rsidRPr="00ED756A">
        <w:rPr>
          <w:sz w:val="28"/>
          <w:szCs w:val="28"/>
        </w:rPr>
        <w:t xml:space="preserve"> </w:t>
      </w:r>
    </w:p>
    <w:p w:rsidR="00EC3883" w:rsidRPr="00ED756A" w:rsidRDefault="007B3602" w:rsidP="00EC3883">
      <w:pPr>
        <w:pStyle w:val="ac"/>
        <w:spacing w:before="0" w:beforeAutospacing="0" w:after="0" w:afterAutospacing="0"/>
        <w:jc w:val="center"/>
        <w:rPr>
          <w:caps/>
          <w:sz w:val="28"/>
          <w:szCs w:val="28"/>
        </w:rPr>
      </w:pPr>
      <w:r w:rsidRPr="00ED756A">
        <w:rPr>
          <w:sz w:val="28"/>
          <w:szCs w:val="28"/>
        </w:rPr>
        <w:t xml:space="preserve">НА ПРАВО ЗАКЛЮЧЕНИЯ </w:t>
      </w:r>
      <w:r>
        <w:rPr>
          <w:sz w:val="28"/>
          <w:szCs w:val="28"/>
        </w:rPr>
        <w:t>ДОГОВОРА</w:t>
      </w:r>
      <w:r w:rsidRPr="00ED756A">
        <w:rPr>
          <w:sz w:val="28"/>
          <w:szCs w:val="28"/>
        </w:rPr>
        <w:t xml:space="preserve"> </w:t>
      </w:r>
      <w:r>
        <w:rPr>
          <w:caps/>
          <w:sz w:val="28"/>
          <w:szCs w:val="28"/>
        </w:rPr>
        <w:t>на Поставк</w:t>
      </w:r>
      <w:r w:rsidRPr="00D41DA0">
        <w:rPr>
          <w:caps/>
          <w:sz w:val="28"/>
          <w:szCs w:val="28"/>
        </w:rPr>
        <w:t>У оборудования/выполнение работ по инсталляции в рамках резервирования продуктивной зоны Центра обработки данных</w:t>
      </w:r>
    </w:p>
    <w:p w:rsidR="00EC3883" w:rsidRPr="00ED756A" w:rsidRDefault="00EC3883" w:rsidP="00EC3883">
      <w:pPr>
        <w:pStyle w:val="ac"/>
        <w:spacing w:before="0" w:beforeAutospacing="0" w:after="0" w:afterAutospacing="0"/>
        <w:jc w:val="center"/>
        <w:rPr>
          <w:sz w:val="28"/>
          <w:szCs w:val="28"/>
        </w:rPr>
      </w:pPr>
    </w:p>
    <w:p w:rsidR="00EC3883" w:rsidRDefault="00EC3883" w:rsidP="00EC3883"/>
    <w:p w:rsidR="00EC3883" w:rsidRPr="00ED756A" w:rsidRDefault="00EC3883" w:rsidP="00EC3883"/>
    <w:p w:rsidR="00EC3883" w:rsidRPr="00177810" w:rsidRDefault="00EC3883" w:rsidP="00EC3883">
      <w:pPr>
        <w:suppressAutoHyphens/>
        <w:ind w:right="639"/>
        <w:jc w:val="center"/>
      </w:pPr>
      <w:r w:rsidRPr="00B770E7">
        <w:t xml:space="preserve">Извещение размещено на официальном сайте </w:t>
      </w:r>
      <w:hyperlink r:id="rId8" w:history="1">
        <w:r w:rsidRPr="007B30F2">
          <w:rPr>
            <w:rStyle w:val="a6"/>
            <w:sz w:val="28"/>
            <w:szCs w:val="28"/>
            <w:lang w:val="en-US"/>
          </w:rPr>
          <w:t>www</w:t>
        </w:r>
        <w:r w:rsidRPr="007B30F2">
          <w:rPr>
            <w:rStyle w:val="a6"/>
            <w:sz w:val="28"/>
            <w:szCs w:val="28"/>
          </w:rPr>
          <w:t>.</w:t>
        </w:r>
        <w:r w:rsidRPr="007B30F2">
          <w:rPr>
            <w:rStyle w:val="a6"/>
            <w:sz w:val="28"/>
            <w:szCs w:val="28"/>
            <w:lang w:val="en-US"/>
          </w:rPr>
          <w:t>zakupki</w:t>
        </w:r>
        <w:r w:rsidRPr="007B30F2">
          <w:rPr>
            <w:rStyle w:val="a6"/>
            <w:sz w:val="28"/>
            <w:szCs w:val="28"/>
          </w:rPr>
          <w:t>.</w:t>
        </w:r>
        <w:r w:rsidRPr="007B30F2">
          <w:rPr>
            <w:rStyle w:val="a6"/>
            <w:sz w:val="28"/>
            <w:szCs w:val="28"/>
            <w:lang w:val="en-US"/>
          </w:rPr>
          <w:t>rosatom</w:t>
        </w:r>
        <w:r w:rsidRPr="007B30F2">
          <w:rPr>
            <w:rStyle w:val="a6"/>
            <w:sz w:val="28"/>
            <w:szCs w:val="28"/>
          </w:rPr>
          <w:t>.</w:t>
        </w:r>
        <w:r w:rsidRPr="007B30F2">
          <w:rPr>
            <w:rStyle w:val="a6"/>
            <w:sz w:val="28"/>
            <w:szCs w:val="28"/>
            <w:lang w:val="en-US"/>
          </w:rPr>
          <w:t>ru</w:t>
        </w:r>
      </w:hyperlink>
      <w:r>
        <w:t xml:space="preserve">, а также на сайте электронной площадки </w:t>
      </w:r>
      <w:hyperlink r:id="rId9" w:history="1">
        <w:r w:rsidRPr="007B30F2">
          <w:rPr>
            <w:rStyle w:val="a6"/>
            <w:lang w:val="en-US"/>
          </w:rPr>
          <w:t>www</w:t>
        </w:r>
        <w:r w:rsidRPr="00177810">
          <w:rPr>
            <w:rStyle w:val="a6"/>
          </w:rPr>
          <w:t>.</w:t>
        </w:r>
        <w:r w:rsidRPr="007B30F2">
          <w:rPr>
            <w:rStyle w:val="a6"/>
            <w:lang w:val="en-US"/>
          </w:rPr>
          <w:t>a</w:t>
        </w:r>
        <w:r w:rsidRPr="00177810">
          <w:rPr>
            <w:rStyle w:val="a6"/>
          </w:rPr>
          <w:t>-</w:t>
        </w:r>
        <w:r w:rsidRPr="007B30F2">
          <w:rPr>
            <w:rStyle w:val="a6"/>
            <w:lang w:val="en-US"/>
          </w:rPr>
          <w:t>k</w:t>
        </w:r>
        <w:r w:rsidRPr="00177810">
          <w:rPr>
            <w:rStyle w:val="a6"/>
          </w:rPr>
          <w:t>-</w:t>
        </w:r>
        <w:r w:rsidRPr="007B30F2">
          <w:rPr>
            <w:rStyle w:val="a6"/>
            <w:lang w:val="en-US"/>
          </w:rPr>
          <w:t>d</w:t>
        </w:r>
        <w:r w:rsidRPr="00177810">
          <w:rPr>
            <w:rStyle w:val="a6"/>
          </w:rPr>
          <w:t>.</w:t>
        </w:r>
        <w:r w:rsidRPr="007B30F2">
          <w:rPr>
            <w:rStyle w:val="a6"/>
            <w:lang w:val="en-US"/>
          </w:rPr>
          <w:t>ru</w:t>
        </w:r>
      </w:hyperlink>
      <w:r w:rsidRPr="00177810">
        <w:t xml:space="preserve"> </w:t>
      </w:r>
    </w:p>
    <w:p w:rsidR="00EC3883" w:rsidRPr="00ED756A" w:rsidRDefault="00EC3883" w:rsidP="00EC3883">
      <w:r w:rsidRPr="00ED756A">
        <w:br/>
      </w:r>
      <w:r w:rsidRPr="00177810">
        <w:t xml:space="preserve">                                           </w:t>
      </w:r>
      <w:r w:rsidRPr="00ED756A">
        <w:t>от «_______ » ______ 201</w:t>
      </w:r>
      <w:r>
        <w:t>1</w:t>
      </w:r>
      <w:r w:rsidRPr="00ED756A">
        <w:t xml:space="preserve"> года № _____________</w:t>
      </w:r>
    </w:p>
    <w:p w:rsidR="00EC3883" w:rsidRPr="00ED756A" w:rsidRDefault="00EC3883" w:rsidP="00EC3883"/>
    <w:p w:rsidR="00EC3883" w:rsidRPr="00ED756A" w:rsidRDefault="00EC3883" w:rsidP="00EC3883"/>
    <w:p w:rsidR="00EC3883" w:rsidRPr="00ED756A"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Pr="00ED756A" w:rsidRDefault="00EC3883" w:rsidP="00EC3883"/>
    <w:p w:rsidR="00EC3883" w:rsidRPr="00ED756A" w:rsidRDefault="00EC3883" w:rsidP="00EC3883"/>
    <w:p w:rsidR="00EC3883" w:rsidRPr="00ED756A" w:rsidRDefault="00EC3883" w:rsidP="00EC3883">
      <w:pPr>
        <w:jc w:val="center"/>
      </w:pPr>
    </w:p>
    <w:p w:rsidR="00EC3883" w:rsidRPr="00ED756A" w:rsidRDefault="00EC3883" w:rsidP="00EC3883">
      <w:pPr>
        <w:jc w:val="center"/>
      </w:pPr>
      <w:r w:rsidRPr="00ED756A">
        <w:t>Москва 20</w:t>
      </w:r>
      <w:r>
        <w:t>11</w:t>
      </w:r>
    </w:p>
    <w:p w:rsidR="00EC3883" w:rsidRDefault="00EC3883" w:rsidP="00EC3883"/>
    <w:p w:rsidR="00EC3883" w:rsidRDefault="00EC3883" w:rsidP="00EC3883"/>
    <w:p w:rsidR="00EC3883" w:rsidRPr="00ED756A" w:rsidRDefault="00EC3883" w:rsidP="00EC3883"/>
    <w:p w:rsidR="00EC3883" w:rsidRPr="00ED756A" w:rsidRDefault="00EC3883" w:rsidP="00EC3883"/>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5F2250">
        <w:rPr>
          <w:b/>
        </w:rPr>
        <w:t>Единый отраслевой стандарт закупок</w:t>
      </w:r>
      <w:r w:rsidRPr="00814A9D">
        <w:t xml:space="preserve"> (далее – Стандарт или ЕОСЗ) регулирует отношения, связанные с проведением закупок для нужд Государственной корпорации по атомной энергии «Росатом»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b"/>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процедура закупки, при которой комиссия по размещению заказа определяет победителя </w:t>
      </w:r>
      <w:r w:rsidR="00667E3F" w:rsidRPr="00814A9D">
        <w:t>реду</w:t>
      </w:r>
      <w:r w:rsidR="00C6592A" w:rsidRPr="00814A9D">
        <w:t xml:space="preserve">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r w:rsidR="00667E3F" w:rsidRPr="00814A9D">
        <w:t>реду</w:t>
      </w:r>
      <w:r w:rsidR="00C6592A" w:rsidRPr="00814A9D">
        <w:t xml:space="preserve">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814A9D">
        <w:lastRenderedPageBreak/>
        <w:t>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1. 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редукционы.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В случае если по окончании срока подачи заявок на участие в редукционе подана только одна заявка или не подана ни одна заявка, электронный</w:t>
      </w:r>
      <w:r w:rsidR="00654BBB" w:rsidRPr="00814A9D" w:rsidDel="003E12C1">
        <w:t xml:space="preserve"> </w:t>
      </w:r>
      <w:r w:rsidR="00654BBB" w:rsidRPr="00814A9D">
        <w:t>редукцион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документации об открытом редукционе,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lastRenderedPageBreak/>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r w:rsidRPr="00814A9D">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Статья 4. Порядок рассмотрения заявок на участие в электронном редукционе</w:t>
      </w:r>
      <w:bookmarkEnd w:id="8"/>
      <w:bookmarkEnd w:id="9"/>
      <w:bookmarkEnd w:id="10"/>
    </w:p>
    <w:p w:rsidR="00654BBB" w:rsidRPr="00814A9D" w:rsidRDefault="00654BBB" w:rsidP="00654BBB">
      <w:pPr>
        <w:ind w:firstLine="709"/>
      </w:pPr>
    </w:p>
    <w:p w:rsidR="00654BBB" w:rsidRPr="00814A9D" w:rsidRDefault="00654BBB" w:rsidP="009668F5">
      <w:pPr>
        <w:ind w:firstLine="709"/>
        <w:jc w:val="both"/>
      </w:pPr>
      <w:r w:rsidRPr="00814A9D">
        <w:t>1.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654BBB" w:rsidRPr="00814A9D" w:rsidRDefault="00654BBB" w:rsidP="009668F5">
      <w:pPr>
        <w:ind w:firstLine="709"/>
        <w:jc w:val="both"/>
      </w:pPr>
    </w:p>
    <w:p w:rsidR="00654BBB" w:rsidRPr="00814A9D" w:rsidRDefault="00654BBB" w:rsidP="009668F5">
      <w:pPr>
        <w:ind w:firstLine="709"/>
        <w:jc w:val="both"/>
      </w:pPr>
      <w:r w:rsidRPr="00814A9D">
        <w:t>1</w:t>
      </w:r>
      <w:r w:rsidR="00ED5B44" w:rsidRPr="00814A9D">
        <w:t>.1.</w:t>
      </w:r>
      <w:r w:rsidR="007E1A57" w:rsidRPr="00814A9D">
        <w:tab/>
      </w:r>
      <w:r w:rsidRPr="00814A9D">
        <w:t xml:space="preserve">непредставления документов, указанных в извещении и документации редукциона,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w:t>
      </w:r>
      <w:r w:rsidR="005F2250">
        <w:t>ных поставщиков атомной отрасли</w:t>
      </w:r>
      <w:r w:rsidR="00654BBB"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2. На основании результатов рассмотрения заявок на участие в электронном редукционе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Статья 5. Порядок проведения редукциона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1. В электронном редукционе могут участвовать только участники процедуры закупки, признанные участниками электронного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устанавливается в размере одного процента начальной (максимальной) цены договора (цены лота), указанной в извещении о проведении электронного редукциона. </w:t>
      </w:r>
    </w:p>
    <w:p w:rsidR="00654BBB" w:rsidRPr="00814A9D" w:rsidRDefault="00654BBB" w:rsidP="009668F5">
      <w:pPr>
        <w:ind w:firstLine="709"/>
        <w:jc w:val="both"/>
      </w:pPr>
    </w:p>
    <w:p w:rsidR="00654BBB" w:rsidRPr="00814A9D" w:rsidRDefault="00654BBB" w:rsidP="009668F5">
      <w:pPr>
        <w:ind w:firstLine="709"/>
        <w:jc w:val="both"/>
      </w:pPr>
      <w:r w:rsidRPr="00814A9D">
        <w:t>3. 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Участник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В течение одного часа после окончания электронного редукциона, оператор электронной торговой площадки обязан сформировать на электронной торговой площадке протокол редукциона.</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6. Заключение договора по результатам редукциона в электронной форме</w:t>
      </w:r>
      <w:bookmarkEnd w:id="14"/>
    </w:p>
    <w:p w:rsidR="00654BBB" w:rsidRPr="00814A9D" w:rsidRDefault="00654BBB" w:rsidP="00654BBB"/>
    <w:p w:rsidR="00654BBB" w:rsidRPr="00814A9D" w:rsidRDefault="00654BBB" w:rsidP="009668F5">
      <w:pPr>
        <w:ind w:firstLine="709"/>
        <w:jc w:val="both"/>
      </w:pPr>
      <w:r w:rsidRPr="00814A9D">
        <w:t>1. Заказчик, организатор размещения заказа в течение трех рабочих дней со дня размещения протокола электронного редукциона на электронной торговой площадке направляют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 в проект договора, прилагаемого к документации об электронном редукционе.</w:t>
      </w:r>
    </w:p>
    <w:p w:rsidR="00654BBB" w:rsidRPr="00814A9D" w:rsidRDefault="00654BBB" w:rsidP="009668F5">
      <w:pPr>
        <w:ind w:firstLine="709"/>
        <w:jc w:val="both"/>
      </w:pPr>
    </w:p>
    <w:p w:rsidR="00654BBB" w:rsidRDefault="00654BBB" w:rsidP="009668F5">
      <w:pPr>
        <w:ind w:firstLine="709"/>
        <w:jc w:val="both"/>
      </w:pPr>
      <w:r w:rsidRPr="00814A9D">
        <w:t>2.  Договор может быть заключен не ранее чем через десять дней со дня размещения на официальном сайте протокола подведения итогов  редукциона.</w:t>
      </w:r>
    </w:p>
    <w:p w:rsidR="00654BBB" w:rsidRPr="00814A9D" w:rsidRDefault="001F03A7" w:rsidP="009668F5">
      <w:pPr>
        <w:ind w:firstLine="709"/>
        <w:jc w:val="both"/>
      </w:pPr>
      <w:r>
        <w:t>Н</w:t>
      </w:r>
      <w:r w:rsidRPr="00814A9D">
        <w:t xml:space="preserve">е </w:t>
      </w:r>
      <w:r>
        <w:t xml:space="preserve">позднее </w:t>
      </w:r>
      <w:r w:rsidRPr="00814A9D">
        <w:t>чем через десять дней со дня размещения на официальном сай</w:t>
      </w:r>
      <w:r>
        <w:t xml:space="preserve">те протокола подведения итогов </w:t>
      </w:r>
      <w:r w:rsidRPr="00814A9D">
        <w:t>редукциона</w:t>
      </w:r>
      <w:r>
        <w:t>, участник редукциона, с которым заключается договор, обязан пригласить представителя Заказчика для демонстрации товара, который является пр</w:t>
      </w:r>
      <w:r w:rsidR="00392C76">
        <w:t>едметом закупки. Для демонстрации необходимо представить к</w:t>
      </w:r>
      <w:r>
        <w:t xml:space="preserve">аждое </w:t>
      </w:r>
      <w:r w:rsidR="00392C76">
        <w:t>наименование</w:t>
      </w:r>
      <w:r>
        <w:t xml:space="preserve"> Товара, </w:t>
      </w:r>
      <w:r w:rsidR="00392C76">
        <w:t>в соответствии со спецификацией к договору, в количестве одной единицы, товар должен быть свободным от упаковочного материала, в собранном виде. В случае</w:t>
      </w:r>
      <w:r w:rsidR="00252ABE">
        <w:t xml:space="preserve"> </w:t>
      </w:r>
      <w:r w:rsidR="00392C76">
        <w:t xml:space="preserve">если </w:t>
      </w:r>
      <w:r w:rsidR="00252ABE">
        <w:t xml:space="preserve">победитель </w:t>
      </w:r>
      <w:r w:rsidR="00392C76">
        <w:t>редукциона,</w:t>
      </w:r>
      <w:r w:rsidR="00252ABE">
        <w:t xml:space="preserve"> </w:t>
      </w:r>
      <w:r w:rsidR="00392C76">
        <w:t xml:space="preserve"> </w:t>
      </w:r>
      <w:r w:rsidR="00252ABE" w:rsidRPr="00814A9D">
        <w:t xml:space="preserve">не представил Заказчику </w:t>
      </w:r>
      <w:r w:rsidR="00252ABE">
        <w:t>для демонстрации товар</w:t>
      </w:r>
      <w:r w:rsidR="00252ABE" w:rsidRPr="00814A9D">
        <w:t>,</w:t>
      </w:r>
      <w:r w:rsidR="00252ABE">
        <w:t xml:space="preserve"> </w:t>
      </w:r>
      <w:r w:rsidR="00252ABE" w:rsidRPr="00814A9D">
        <w:t>победитель редукциона признается уклонившимся от заключения договора.</w:t>
      </w:r>
    </w:p>
    <w:p w:rsidR="00654BBB" w:rsidRPr="00814A9D" w:rsidRDefault="00654BBB" w:rsidP="009668F5">
      <w:pPr>
        <w:ind w:firstLine="709"/>
        <w:jc w:val="both"/>
      </w:pPr>
      <w:r w:rsidRPr="00814A9D">
        <w:t>3. В случае если победитель редукциона в срок, указанный в извещении о проведении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редукциона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4. В случае если победитель электронного редукциона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редукциона, сделавшим предпоследнее предложение о цене договора перед предложенной победителем электронного редукциона;</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редукциона;</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1. В случае если установлено требование обеспечения заявки на участие в редукционе, Заказчик, организатор размещения заказа возвращают денежные средства, внесенные в качестве обеспечения заявок на участие в редукционе,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редукциона участнику  процедур закупки, подавшему заявку на участие в редукционе;</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редукционе - участнику  процедур закупки, подавшему заявку на участие в редукционе;</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редукциона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подписания протокола редукциона - участнику процедуры закупки, подавшему заявку на участие и не допущенному к участию в редукционе;</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подписания протокола редукциона - участникам  процедур закупки, которые участвовали, но не стали победителями редукциона, кроме участника редукциона сделавшего предложение, следующее за предложением Победителя редукциона;</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со дня заключения договора победителю редукциона;</w:t>
      </w:r>
    </w:p>
    <w:p w:rsidR="00654BBB" w:rsidRPr="00814A9D" w:rsidRDefault="00ED5B44" w:rsidP="00654BBB">
      <w:pPr>
        <w:ind w:firstLine="709"/>
        <w:jc w:val="both"/>
      </w:pPr>
      <w:r w:rsidRPr="00814A9D">
        <w:t>1.7.</w:t>
      </w:r>
      <w:r w:rsidR="007E1A57" w:rsidRPr="00814A9D">
        <w:tab/>
      </w:r>
      <w:r w:rsidR="00654BBB" w:rsidRPr="00814A9D">
        <w:t>со дня заключения договора участнику редукциона,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со дня заключения договора с участником, подавшим единственную заявку на участие в редукционе,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со дня заключения договора с единственным допущенным к участию в редукционе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со дня заключения договора с единственным участником редукциона, принявшим участие в процедуре редукциона,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2. 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3. В случае уклонения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4. 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r w:rsidR="00DB1BBD">
        <w:t xml:space="preserve"> </w:t>
      </w:r>
    </w:p>
    <w:bookmarkEnd w:id="4"/>
    <w:p w:rsidR="00BE2DE8" w:rsidRPr="00814A9D" w:rsidRDefault="00BE2DE8" w:rsidP="00304018">
      <w:pPr>
        <w:ind w:firstLine="709"/>
        <w:jc w:val="both"/>
        <w:rPr>
          <w:b/>
        </w:rPr>
      </w:pPr>
    </w:p>
    <w:p w:rsidR="00D33D82" w:rsidRPr="00814A9D" w:rsidRDefault="007E1A57" w:rsidP="007C1B6F">
      <w:pPr>
        <w:jc w:val="both"/>
        <w:rPr>
          <w:b/>
        </w:rPr>
      </w:pPr>
      <w:bookmarkStart w:id="15" w:name="Информационная_карта_аукциона"/>
      <w:bookmarkEnd w:id="15"/>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п/п</w:t>
            </w:r>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04369C" w:rsidRPr="00814A9D" w:rsidTr="00BF1627">
        <w:tc>
          <w:tcPr>
            <w:tcW w:w="533" w:type="dxa"/>
            <w:vAlign w:val="center"/>
          </w:tcPr>
          <w:p w:rsidR="0004369C" w:rsidRP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1</w:t>
            </w:r>
          </w:p>
        </w:tc>
        <w:tc>
          <w:tcPr>
            <w:tcW w:w="2211" w:type="dxa"/>
            <w:vAlign w:val="center"/>
          </w:tcPr>
          <w:p w:rsidR="0004369C" w:rsidRPr="0004369C" w:rsidRDefault="0004369C" w:rsidP="00B76652">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 контактная информация</w:t>
            </w:r>
          </w:p>
        </w:tc>
        <w:tc>
          <w:tcPr>
            <w:tcW w:w="6885" w:type="dxa"/>
            <w:vAlign w:val="center"/>
          </w:tcPr>
          <w:p w:rsidR="0004369C" w:rsidRPr="00621B99" w:rsidRDefault="0004369C" w:rsidP="0004369C">
            <w:pPr>
              <w:pStyle w:val="ac"/>
              <w:spacing w:before="0" w:beforeAutospacing="0" w:after="0" w:afterAutospacing="0"/>
            </w:pPr>
            <w:r w:rsidRPr="00621B99">
              <w:t>Заказчик:</w:t>
            </w:r>
          </w:p>
          <w:p w:rsidR="0004369C" w:rsidRPr="00621B99" w:rsidRDefault="0004369C" w:rsidP="0004369C">
            <w:pPr>
              <w:pStyle w:val="ac"/>
              <w:spacing w:before="0" w:beforeAutospacing="0" w:after="0" w:afterAutospacing="0"/>
            </w:pPr>
            <w:r>
              <w:t>Закрытое акционерное общество «Гринатом»</w:t>
            </w:r>
          </w:p>
          <w:p w:rsidR="0004369C" w:rsidRPr="00621B99" w:rsidRDefault="0004369C" w:rsidP="0004369C">
            <w:pPr>
              <w:pStyle w:val="ac"/>
              <w:spacing w:before="0" w:beforeAutospacing="0" w:after="0" w:afterAutospacing="0"/>
            </w:pPr>
            <w:r w:rsidRPr="00621B99">
              <w:t xml:space="preserve">Адрес Заказчика: </w:t>
            </w:r>
            <w:r>
              <w:t>115114, Москва, Дербенёвская набережная, 7, стр. 9</w:t>
            </w:r>
          </w:p>
          <w:p w:rsidR="0004369C" w:rsidRDefault="0004369C" w:rsidP="0004369C">
            <w:pPr>
              <w:pStyle w:val="ac"/>
              <w:spacing w:before="0" w:beforeAutospacing="0" w:after="0" w:afterAutospacing="0"/>
            </w:pPr>
          </w:p>
          <w:p w:rsidR="0004369C" w:rsidRPr="0021734E" w:rsidRDefault="0004369C" w:rsidP="0004369C">
            <w:pPr>
              <w:pStyle w:val="ac"/>
              <w:spacing w:before="0" w:beforeAutospacing="0" w:after="0" w:afterAutospacing="0"/>
            </w:pPr>
            <w:r w:rsidRPr="0021734E">
              <w:t xml:space="preserve">Контактное лицо: </w:t>
            </w:r>
            <w:r>
              <w:t>Клименко Артём Анатольевич</w:t>
            </w:r>
          </w:p>
          <w:p w:rsidR="0004369C" w:rsidRPr="00260F8F" w:rsidRDefault="0004369C" w:rsidP="0004369C">
            <w:pPr>
              <w:pStyle w:val="ac"/>
              <w:spacing w:before="0" w:beforeAutospacing="0" w:after="0" w:afterAutospacing="0"/>
              <w:rPr>
                <w:highlight w:val="yellow"/>
              </w:rPr>
            </w:pPr>
          </w:p>
          <w:p w:rsidR="0004369C" w:rsidRPr="002A0D4F" w:rsidRDefault="0004369C" w:rsidP="0004369C">
            <w:pPr>
              <w:pStyle w:val="ac"/>
              <w:spacing w:before="0" w:beforeAutospacing="0" w:after="0" w:afterAutospacing="0"/>
            </w:pPr>
            <w:r w:rsidRPr="0021734E">
              <w:t xml:space="preserve">Телефон: +7 499 949 4919 </w:t>
            </w:r>
            <w:r>
              <w:t>#3973</w:t>
            </w:r>
          </w:p>
          <w:p w:rsidR="0004369C" w:rsidRDefault="0004369C" w:rsidP="0004369C">
            <w:pPr>
              <w:pStyle w:val="ac"/>
              <w:spacing w:before="0" w:beforeAutospacing="0" w:after="0" w:afterAutospacing="0"/>
            </w:pPr>
          </w:p>
          <w:p w:rsidR="0004369C" w:rsidRPr="0004369C" w:rsidRDefault="0004369C" w:rsidP="0004369C">
            <w:pPr>
              <w:pStyle w:val="03osnovnoytexttabl"/>
              <w:spacing w:before="0" w:line="240" w:lineRule="auto"/>
              <w:ind w:left="57" w:right="162"/>
              <w:jc w:val="both"/>
              <w:rPr>
                <w:rFonts w:ascii="Times New Roman" w:hAnsi="Times New Roman"/>
                <w:b/>
                <w:color w:val="auto"/>
                <w:sz w:val="24"/>
                <w:szCs w:val="24"/>
              </w:rPr>
            </w:pPr>
            <w:r w:rsidRPr="0004369C">
              <w:rPr>
                <w:rFonts w:ascii="Times New Roman" w:hAnsi="Times New Roman"/>
                <w:sz w:val="24"/>
                <w:szCs w:val="24"/>
              </w:rPr>
              <w:t>Адрес электронной почты: AAKlimenko</w:t>
            </w:r>
            <w:hyperlink r:id="rId10" w:history="1">
              <w:r w:rsidRPr="0004369C">
                <w:rPr>
                  <w:rFonts w:ascii="Times New Roman" w:hAnsi="Times New Roman"/>
                  <w:sz w:val="24"/>
                  <w:szCs w:val="24"/>
                </w:rPr>
                <w:t>@</w:t>
              </w:r>
              <w:r w:rsidRPr="0004369C">
                <w:rPr>
                  <w:rFonts w:ascii="Times New Roman" w:hAnsi="Times New Roman"/>
                  <w:sz w:val="24"/>
                  <w:szCs w:val="24"/>
                  <w:lang w:val="en-US"/>
                </w:rPr>
                <w:t>green</w:t>
              </w:r>
              <w:r w:rsidRPr="0004369C">
                <w:rPr>
                  <w:rFonts w:ascii="Times New Roman" w:hAnsi="Times New Roman"/>
                  <w:sz w:val="24"/>
                  <w:szCs w:val="24"/>
                </w:rPr>
                <w:t>atom.ru</w:t>
              </w:r>
            </w:hyperlink>
          </w:p>
        </w:tc>
      </w:tr>
      <w:tr w:rsidR="0004369C" w:rsidRPr="00814A9D" w:rsidTr="00BF1627">
        <w:tc>
          <w:tcPr>
            <w:tcW w:w="533" w:type="dxa"/>
            <w:vAlign w:val="center"/>
          </w:tcPr>
          <w:p w:rsid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2</w:t>
            </w:r>
          </w:p>
        </w:tc>
        <w:tc>
          <w:tcPr>
            <w:tcW w:w="2211" w:type="dxa"/>
            <w:vAlign w:val="center"/>
          </w:tcPr>
          <w:p w:rsidR="0004369C" w:rsidRPr="0004369C" w:rsidRDefault="0004369C" w:rsidP="00B76652">
            <w:pPr>
              <w:pStyle w:val="03osnovnoytexttabl"/>
              <w:spacing w:before="0" w:line="240" w:lineRule="auto"/>
              <w:ind w:left="57" w:right="57"/>
              <w:jc w:val="both"/>
              <w:rPr>
                <w:rFonts w:ascii="Times New Roman" w:hAnsi="Times New Roman"/>
                <w:sz w:val="24"/>
                <w:szCs w:val="24"/>
              </w:rPr>
            </w:pPr>
            <w:r w:rsidRPr="0004369C">
              <w:rPr>
                <w:rFonts w:ascii="Times New Roman" w:hAnsi="Times New Roman"/>
                <w:sz w:val="24"/>
                <w:szCs w:val="24"/>
              </w:rPr>
              <w:t>Вид торгов</w:t>
            </w:r>
          </w:p>
        </w:tc>
        <w:tc>
          <w:tcPr>
            <w:tcW w:w="6885" w:type="dxa"/>
            <w:vAlign w:val="center"/>
          </w:tcPr>
          <w:p w:rsidR="00D02FB4" w:rsidRPr="00D02FB4" w:rsidRDefault="00D02FB4" w:rsidP="00D02FB4">
            <w:pPr>
              <w:pStyle w:val="ac"/>
              <w:spacing w:before="0" w:beforeAutospacing="0" w:after="0" w:afterAutospacing="0"/>
            </w:pPr>
            <w:r w:rsidRPr="00D02FB4">
              <w:t>ОТКРЫТ</w:t>
            </w:r>
            <w:r w:rsidR="00346EAA">
              <w:t>ЫЙ РЕДУКЦИОН</w:t>
            </w:r>
            <w:r w:rsidRPr="00D02FB4">
              <w:t xml:space="preserve"> В ЭЛЕКТРОННОЙ ФОРМЕ </w:t>
            </w:r>
          </w:p>
          <w:p w:rsidR="00D02FB4" w:rsidRPr="00D02FB4" w:rsidRDefault="00D02FB4" w:rsidP="00D02FB4">
            <w:pPr>
              <w:pStyle w:val="ac"/>
              <w:spacing w:before="0" w:beforeAutospacing="0" w:after="0" w:afterAutospacing="0"/>
              <w:rPr>
                <w:caps/>
              </w:rPr>
            </w:pPr>
            <w:r w:rsidRPr="00D02FB4">
              <w:t xml:space="preserve">НА ПРАВО ЗАКЛЮЧЕНИЯ ДОГОВОРА </w:t>
            </w:r>
            <w:r w:rsidRPr="00D02FB4">
              <w:rPr>
                <w:caps/>
              </w:rPr>
              <w:t>на ПоставкУ оборудования/выполнение работ по инсталляции в рамках резервирования продуктивной зоны Центра обработки данных</w:t>
            </w:r>
          </w:p>
          <w:p w:rsidR="00D02FB4" w:rsidRPr="00D02FB4" w:rsidRDefault="00D02FB4" w:rsidP="00D02FB4">
            <w:pPr>
              <w:pStyle w:val="ac"/>
              <w:spacing w:before="0" w:beforeAutospacing="0" w:after="0" w:afterAutospacing="0"/>
            </w:pPr>
          </w:p>
          <w:p w:rsidR="0004369C" w:rsidRPr="00621B99" w:rsidRDefault="0004369C" w:rsidP="0004369C">
            <w:pPr>
              <w:pStyle w:val="ac"/>
              <w:spacing w:before="0" w:beforeAutospacing="0" w:after="0" w:afterAutospacing="0"/>
            </w:pPr>
          </w:p>
        </w:tc>
      </w:tr>
      <w:tr w:rsidR="00D2168C" w:rsidRPr="00814A9D" w:rsidTr="00BF1627">
        <w:tc>
          <w:tcPr>
            <w:tcW w:w="533" w:type="dxa"/>
          </w:tcPr>
          <w:p w:rsidR="002770D2" w:rsidRDefault="002770D2" w:rsidP="00BF1627">
            <w:pPr>
              <w:jc w:val="center"/>
            </w:pPr>
          </w:p>
          <w:p w:rsidR="00D2168C" w:rsidRPr="002770D2" w:rsidRDefault="002770D2" w:rsidP="002770D2">
            <w:pPr>
              <w:jc w:val="center"/>
            </w:pPr>
            <w:r>
              <w:t>3</w:t>
            </w:r>
          </w:p>
        </w:tc>
        <w:tc>
          <w:tcPr>
            <w:tcW w:w="2211" w:type="dxa"/>
          </w:tcPr>
          <w:p w:rsidR="00D2168C" w:rsidRPr="00814A9D" w:rsidRDefault="00D2168C" w:rsidP="0048558C">
            <w:pPr>
              <w:ind w:left="121" w:right="107"/>
              <w:jc w:val="both"/>
            </w:pPr>
            <w:r w:rsidRPr="00814A9D">
              <w:t xml:space="preserve">Предмет </w:t>
            </w:r>
            <w:r w:rsidR="009D397D" w:rsidRPr="00814A9D">
              <w:t>ред</w:t>
            </w:r>
            <w:r w:rsidRPr="00814A9D">
              <w:t>укциона</w:t>
            </w:r>
            <w:r w:rsidR="00C41C58" w:rsidRPr="00814A9D">
              <w:t xml:space="preserve"> </w:t>
            </w:r>
          </w:p>
        </w:tc>
        <w:tc>
          <w:tcPr>
            <w:tcW w:w="6885" w:type="dxa"/>
          </w:tcPr>
          <w:p w:rsidR="004854A2" w:rsidRPr="00381ABE" w:rsidRDefault="004854A2" w:rsidP="004854A2">
            <w:pPr>
              <w:pStyle w:val="31"/>
              <w:spacing w:after="0"/>
              <w:ind w:left="57" w:right="57"/>
              <w:rPr>
                <w:sz w:val="24"/>
                <w:szCs w:val="24"/>
              </w:rPr>
            </w:pPr>
            <w:r w:rsidRPr="00381ABE">
              <w:rPr>
                <w:sz w:val="24"/>
                <w:szCs w:val="24"/>
              </w:rPr>
              <w:t xml:space="preserve">Поставка, монтаж и первичная инсталляция оборудования в соответствии с разделом </w:t>
            </w:r>
            <w:r>
              <w:rPr>
                <w:sz w:val="24"/>
                <w:szCs w:val="24"/>
              </w:rPr>
              <w:t>Часть 4</w:t>
            </w:r>
            <w:r w:rsidRPr="00381ABE">
              <w:rPr>
                <w:sz w:val="24"/>
                <w:szCs w:val="24"/>
              </w:rPr>
              <w:t xml:space="preserve"> </w:t>
            </w:r>
            <w:r w:rsidRPr="004854A2">
              <w:rPr>
                <w:sz w:val="22"/>
                <w:szCs w:val="22"/>
              </w:rPr>
              <w:t>«ТЕХНИЧЕСКАЯ ЧАСТЬ»</w:t>
            </w:r>
            <w:r>
              <w:rPr>
                <w:sz w:val="22"/>
                <w:szCs w:val="22"/>
              </w:rPr>
              <w:t xml:space="preserve"> </w:t>
            </w:r>
            <w:r w:rsidRPr="00381ABE">
              <w:rPr>
                <w:sz w:val="24"/>
                <w:szCs w:val="24"/>
              </w:rPr>
              <w:t xml:space="preserve">настоящей конкурсной документации. </w:t>
            </w:r>
          </w:p>
          <w:p w:rsidR="00D2168C" w:rsidRPr="002F32EC" w:rsidRDefault="00D2168C" w:rsidP="007D1A28"/>
        </w:tc>
      </w:tr>
      <w:tr w:rsidR="000828CD" w:rsidRPr="00814A9D" w:rsidTr="00BF1627">
        <w:tc>
          <w:tcPr>
            <w:tcW w:w="533" w:type="dxa"/>
          </w:tcPr>
          <w:p w:rsidR="002770D2" w:rsidRDefault="002770D2" w:rsidP="000828CD">
            <w:pPr>
              <w:jc w:val="center"/>
            </w:pPr>
          </w:p>
          <w:p w:rsidR="002770D2" w:rsidRDefault="002770D2" w:rsidP="000828CD">
            <w:pPr>
              <w:jc w:val="center"/>
            </w:pPr>
          </w:p>
          <w:p w:rsidR="002770D2" w:rsidRDefault="002770D2" w:rsidP="000828CD">
            <w:pPr>
              <w:jc w:val="center"/>
            </w:pPr>
          </w:p>
          <w:p w:rsidR="000828CD" w:rsidRPr="00814A9D" w:rsidRDefault="002770D2" w:rsidP="000828CD">
            <w:pPr>
              <w:jc w:val="center"/>
            </w:pPr>
            <w:r>
              <w:t>4</w:t>
            </w:r>
          </w:p>
        </w:tc>
        <w:tc>
          <w:tcPr>
            <w:tcW w:w="22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5" w:type="dxa"/>
          </w:tcPr>
          <w:p w:rsidR="000828CD" w:rsidRPr="00814A9D" w:rsidRDefault="00E71A11" w:rsidP="003C04AE">
            <w:pPr>
              <w:ind w:left="57" w:right="162"/>
            </w:pPr>
            <w:r w:rsidRPr="00D41DA0">
              <w:t>4</w:t>
            </w:r>
            <w:r w:rsidRPr="00CA50FD">
              <w:t>2</w:t>
            </w:r>
            <w:r w:rsidRPr="00D41DA0">
              <w:rPr>
                <w:lang w:val="en-US"/>
              </w:rPr>
              <w:t> </w:t>
            </w:r>
            <w:r w:rsidRPr="00CA50FD">
              <w:t>9</w:t>
            </w:r>
            <w:r w:rsidRPr="003C04AE">
              <w:t>00</w:t>
            </w:r>
            <w:r w:rsidRPr="003C04AE">
              <w:rPr>
                <w:lang w:val="en-US"/>
              </w:rPr>
              <w:t> </w:t>
            </w:r>
            <w:r w:rsidRPr="003C04AE">
              <w:t>000 руб. 00 коп. (</w:t>
            </w:r>
            <w:r>
              <w:t xml:space="preserve">сорок </w:t>
            </w:r>
            <w:r w:rsidRPr="00CA50FD">
              <w:t>два</w:t>
            </w:r>
            <w:r>
              <w:t xml:space="preserve"> </w:t>
            </w:r>
            <w:r w:rsidRPr="003C04AE">
              <w:t>миллион</w:t>
            </w:r>
            <w:r>
              <w:t>а</w:t>
            </w:r>
            <w:r w:rsidRPr="003C04AE">
              <w:t xml:space="preserve"> </w:t>
            </w:r>
            <w:r>
              <w:t>девят</w:t>
            </w:r>
            <w:r w:rsidRPr="003C04AE">
              <w:t>ьсот тысяч рублей 00 коп</w:t>
            </w:r>
            <w:r w:rsidR="006727BD" w:rsidRPr="003C04AE">
              <w:t>) в</w:t>
            </w:r>
            <w:r w:rsidR="006727BD" w:rsidRPr="00001DCA">
              <w:t xml:space="preserve"> текущих ценах, включая НДС</w:t>
            </w:r>
            <w:r w:rsidR="004854A2" w:rsidRPr="00001DCA">
              <w:t>. Цена договора включает в себя все расходы, связанные с поставкой товара/выполнением работ, в том числе расходы на перевозку, погрузочно-разгрузочные работы, упаковку/распаковку/утилизацию упаковки, уплату таможенных пошлин, налогов и других обязательных платежей.</w:t>
            </w:r>
          </w:p>
        </w:tc>
      </w:tr>
      <w:tr w:rsidR="000828CD" w:rsidRPr="00814A9D" w:rsidTr="00BF1627">
        <w:tc>
          <w:tcPr>
            <w:tcW w:w="533" w:type="dxa"/>
          </w:tcPr>
          <w:p w:rsidR="000828CD" w:rsidRPr="00814A9D" w:rsidRDefault="00A90001" w:rsidP="000828CD">
            <w:pPr>
              <w:jc w:val="center"/>
            </w:pPr>
            <w:r w:rsidRPr="00FC1E82">
              <w:t>3</w:t>
            </w:r>
          </w:p>
        </w:tc>
        <w:tc>
          <w:tcPr>
            <w:tcW w:w="221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5" w:type="dxa"/>
          </w:tcPr>
          <w:p w:rsidR="00FD3A85" w:rsidRPr="00814A9D" w:rsidRDefault="00FD3A85" w:rsidP="009F28A2">
            <w:pPr>
              <w:ind w:left="57" w:right="162"/>
              <w:jc w:val="both"/>
            </w:pPr>
            <w:r w:rsidRPr="00814A9D">
              <w:t xml:space="preserve">Перечисление обеспечительного </w:t>
            </w:r>
            <w:r w:rsidRPr="0024734D">
              <w:t>депозита в размере 5 (пяти) % от начальной цены договора</w:t>
            </w:r>
            <w:r w:rsidR="00FC1E82">
              <w:t xml:space="preserve"> </w:t>
            </w:r>
            <w:r w:rsidR="00FC1E82" w:rsidRPr="00D1152D">
              <w:t xml:space="preserve">- </w:t>
            </w:r>
            <w:r w:rsidR="00E71A11">
              <w:t>2</w:t>
            </w:r>
            <w:r w:rsidR="00E71A11" w:rsidRPr="00D1152D">
              <w:rPr>
                <w:color w:val="000000"/>
              </w:rPr>
              <w:t> </w:t>
            </w:r>
            <w:r w:rsidR="00E71A11">
              <w:rPr>
                <w:color w:val="000000"/>
              </w:rPr>
              <w:t>145</w:t>
            </w:r>
            <w:r w:rsidR="00E71A11" w:rsidRPr="00D1152D">
              <w:rPr>
                <w:color w:val="000000"/>
              </w:rPr>
              <w:t xml:space="preserve"> 000 рублей 00 копеек (</w:t>
            </w:r>
            <w:r w:rsidR="00E71A11">
              <w:rPr>
                <w:color w:val="000000"/>
              </w:rPr>
              <w:t>два</w:t>
            </w:r>
            <w:r w:rsidR="00E71A11" w:rsidRPr="00D1152D">
              <w:rPr>
                <w:color w:val="000000"/>
              </w:rPr>
              <w:t xml:space="preserve"> миллиона </w:t>
            </w:r>
            <w:r w:rsidR="00E71A11">
              <w:rPr>
                <w:color w:val="000000"/>
              </w:rPr>
              <w:t xml:space="preserve">сто сорок пять </w:t>
            </w:r>
            <w:r w:rsidR="00E71A11" w:rsidRPr="00D1152D">
              <w:rPr>
                <w:color w:val="000000"/>
              </w:rPr>
              <w:t>тысяч рублей 00 копеек</w:t>
            </w:r>
            <w:r w:rsidR="00FC1E82" w:rsidRPr="00CE26C2">
              <w:rPr>
                <w:color w:val="000000"/>
              </w:rPr>
              <w:t>)</w:t>
            </w:r>
            <w:r w:rsidRPr="00814A9D">
              <w:t>,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9F28A2">
            <w:pPr>
              <w:ind w:left="57"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w:t>
            </w:r>
            <w:r w:rsidRPr="00814A9D">
              <w:lastRenderedPageBreak/>
              <w:t>заявок на участие в редукционе</w:t>
            </w:r>
          </w:p>
        </w:tc>
        <w:tc>
          <w:tcPr>
            <w:tcW w:w="6885" w:type="dxa"/>
          </w:tcPr>
          <w:p w:rsidR="007B6DED" w:rsidRPr="00814A9D" w:rsidRDefault="007B6DED" w:rsidP="00DB1BBD">
            <w:pPr>
              <w:pStyle w:val="afa"/>
              <w:ind w:left="82" w:right="162"/>
              <w:rPr>
                <w:rFonts w:ascii="Times New Roman" w:hAnsi="Times New Roman"/>
                <w:sz w:val="24"/>
                <w:szCs w:val="24"/>
              </w:rPr>
            </w:pPr>
            <w:r w:rsidRPr="00814A9D">
              <w:rPr>
                <w:rFonts w:ascii="Times New Roman" w:hAnsi="Times New Roman"/>
                <w:sz w:val="24"/>
                <w:szCs w:val="24"/>
              </w:rPr>
              <w:lastRenderedPageBreak/>
              <w:t>Обеспечение заявок на участие в редукционе перечисляется по следующим реквизитам:</w:t>
            </w:r>
          </w:p>
          <w:p w:rsidR="00DB1BBD" w:rsidRDefault="007B6DED" w:rsidP="00DB1BBD">
            <w:pPr>
              <w:ind w:left="82"/>
            </w:pPr>
            <w:r w:rsidRPr="00814A9D">
              <w:t xml:space="preserve">Получатель: </w:t>
            </w:r>
            <w:r w:rsidR="00DB1BBD">
              <w:t>ЗАО «Гринатом»</w:t>
            </w:r>
          </w:p>
          <w:p w:rsidR="00DB1BBD" w:rsidRDefault="00DB1BBD" w:rsidP="00DB1BBD">
            <w:pPr>
              <w:ind w:left="82"/>
            </w:pPr>
            <w:r>
              <w:lastRenderedPageBreak/>
              <w:t xml:space="preserve">Юридический адрес: </w:t>
            </w:r>
          </w:p>
          <w:p w:rsidR="00DB1BBD" w:rsidRDefault="00DB1BBD" w:rsidP="00DB1BBD">
            <w:pPr>
              <w:ind w:left="82"/>
            </w:pPr>
            <w:r w:rsidRPr="00EB707A">
              <w:t xml:space="preserve">119017, Россия, г.Москва, </w:t>
            </w:r>
          </w:p>
          <w:p w:rsidR="00DB1BBD" w:rsidRDefault="00DB1BBD" w:rsidP="00DB1BBD">
            <w:pPr>
              <w:ind w:left="82"/>
            </w:pPr>
            <w:r w:rsidRPr="00EB707A">
              <w:t>ул.</w:t>
            </w:r>
            <w:r>
              <w:t xml:space="preserve"> </w:t>
            </w:r>
            <w:r w:rsidRPr="00EB707A">
              <w:t>Бол</w:t>
            </w:r>
            <w:r>
              <w:t xml:space="preserve">ьшая </w:t>
            </w:r>
            <w:r w:rsidRPr="00EB707A">
              <w:t>Ордынка, дом 2</w:t>
            </w:r>
            <w:r>
              <w:t>4</w:t>
            </w:r>
          </w:p>
          <w:p w:rsidR="00DB1BBD" w:rsidRDefault="00DB1BBD" w:rsidP="00DB1BBD">
            <w:pPr>
              <w:ind w:left="82"/>
            </w:pPr>
            <w:r>
              <w:t xml:space="preserve">ИНН  </w:t>
            </w:r>
            <w:r w:rsidRPr="00EB707A">
              <w:t>7706729736</w:t>
            </w:r>
            <w:r>
              <w:t xml:space="preserve"> КПП </w:t>
            </w:r>
            <w:r w:rsidRPr="00EB707A">
              <w:t>770601001</w:t>
            </w:r>
            <w:r>
              <w:t xml:space="preserve"> </w:t>
            </w:r>
          </w:p>
          <w:p w:rsidR="00DB1BBD" w:rsidRDefault="00DB1BBD" w:rsidP="00DB1BBD">
            <w:pPr>
              <w:pStyle w:val="afff"/>
              <w:tabs>
                <w:tab w:val="clear" w:pos="567"/>
                <w:tab w:val="left" w:pos="426"/>
                <w:tab w:val="num" w:pos="676"/>
              </w:tabs>
              <w:ind w:left="82" w:right="0" w:firstLine="0"/>
              <w:jc w:val="left"/>
            </w:pPr>
            <w:r>
              <w:rPr>
                <w:bCs/>
              </w:rPr>
              <w:t>р/с</w:t>
            </w:r>
            <w:r>
              <w:rPr>
                <w:b/>
              </w:rPr>
              <w:t xml:space="preserve">  </w:t>
            </w:r>
            <w:r w:rsidRPr="00EB707A">
              <w:t>40702810038110013312</w:t>
            </w:r>
            <w:r>
              <w:t xml:space="preserve"> к/с </w:t>
            </w:r>
            <w:r w:rsidRPr="00EB707A">
              <w:t xml:space="preserve">30101810400000000225  </w:t>
            </w:r>
          </w:p>
          <w:p w:rsidR="00DB1BBD" w:rsidRDefault="00DB1BBD" w:rsidP="00DB1BBD">
            <w:pPr>
              <w:pStyle w:val="afff"/>
              <w:tabs>
                <w:tab w:val="clear" w:pos="567"/>
                <w:tab w:val="left" w:pos="426"/>
                <w:tab w:val="num" w:pos="676"/>
              </w:tabs>
              <w:ind w:left="82" w:right="0" w:firstLine="0"/>
              <w:jc w:val="left"/>
            </w:pPr>
            <w:r w:rsidRPr="00EB707A">
              <w:t>в ОПЕРУ Московского ГТУ Банка России</w:t>
            </w:r>
          </w:p>
          <w:p w:rsidR="00DB1BBD" w:rsidRDefault="00DB1BBD" w:rsidP="00DB1BBD">
            <w:pPr>
              <w:keepNext/>
              <w:keepLines/>
              <w:widowControl w:val="0"/>
              <w:suppressLineNumbers/>
              <w:suppressAutoHyphens/>
              <w:ind w:left="82" w:right="162"/>
              <w:jc w:val="both"/>
            </w:pPr>
            <w:r>
              <w:t xml:space="preserve">БИК </w:t>
            </w:r>
            <w:r w:rsidRPr="00EB707A">
              <w:t>044525225</w:t>
            </w:r>
          </w:p>
          <w:p w:rsidR="007B6DED" w:rsidRPr="00814A9D" w:rsidRDefault="007B6DED" w:rsidP="00DB1BBD">
            <w:pPr>
              <w:keepNext/>
              <w:keepLines/>
              <w:widowControl w:val="0"/>
              <w:suppressLineNumbers/>
              <w:suppressAutoHyphens/>
              <w:ind w:left="82"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w:t>
            </w:r>
            <w:r w:rsidRPr="00814A9D">
              <w:rPr>
                <w:b/>
                <w:i/>
              </w:rPr>
              <w:t>«НДС не облагается».</w:t>
            </w:r>
            <w:r w:rsidRPr="00814A9D">
              <w:rPr>
                <w:i/>
              </w:rPr>
              <w:t xml:space="preserve"> </w:t>
            </w:r>
          </w:p>
          <w:p w:rsidR="007B6DED" w:rsidRPr="00814A9D" w:rsidRDefault="007B6DED" w:rsidP="00DB1BBD">
            <w:pPr>
              <w:keepNext/>
              <w:widowControl w:val="0"/>
              <w:ind w:left="82" w:right="162"/>
              <w:jc w:val="both"/>
            </w:pPr>
            <w:r w:rsidRPr="00814A9D">
              <w:rPr>
                <w:bCs/>
              </w:rPr>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F1627">
        <w:tc>
          <w:tcPr>
            <w:tcW w:w="533" w:type="dxa"/>
          </w:tcPr>
          <w:p w:rsidR="00A90001" w:rsidRPr="00814A9D" w:rsidRDefault="00A90001" w:rsidP="005F750C">
            <w:pPr>
              <w:ind w:left="113" w:right="113"/>
              <w:jc w:val="both"/>
            </w:pPr>
            <w:r w:rsidRPr="00814A9D">
              <w:lastRenderedPageBreak/>
              <w:t>6</w:t>
            </w:r>
          </w:p>
        </w:tc>
        <w:tc>
          <w:tcPr>
            <w:tcW w:w="22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B71F51" w:rsidRPr="00647CD5" w:rsidRDefault="00B71F51" w:rsidP="00B71F51">
            <w:pPr>
              <w:pStyle w:val="a9"/>
              <w:keepNext/>
              <w:widowControl w:val="0"/>
              <w:tabs>
                <w:tab w:val="left" w:pos="9800"/>
              </w:tabs>
              <w:spacing w:before="0" w:after="0"/>
              <w:rPr>
                <w:sz w:val="24"/>
                <w:szCs w:val="24"/>
              </w:rPr>
            </w:pPr>
            <w:r w:rsidRPr="00647CD5">
              <w:rPr>
                <w:sz w:val="24"/>
                <w:szCs w:val="24"/>
              </w:rPr>
              <w:t>Место поставки товаров/выполнения работ/ок</w:t>
            </w:r>
            <w:r>
              <w:rPr>
                <w:sz w:val="24"/>
                <w:szCs w:val="24"/>
              </w:rPr>
              <w:t>азания услуг</w:t>
            </w:r>
            <w:r w:rsidRPr="00647CD5">
              <w:rPr>
                <w:sz w:val="24"/>
                <w:szCs w:val="24"/>
              </w:rPr>
              <w:t xml:space="preserve">: </w:t>
            </w:r>
            <w:r>
              <w:rPr>
                <w:sz w:val="24"/>
                <w:szCs w:val="24"/>
              </w:rPr>
              <w:t>по дополнительному письменному уведомлению Заказчика</w:t>
            </w:r>
            <w:r w:rsidR="00B719F2" w:rsidRPr="00AB7CF8">
              <w:rPr>
                <w:sz w:val="24"/>
                <w:szCs w:val="24"/>
              </w:rPr>
              <w:t xml:space="preserve"> в соответствии с разделом 4 настоящей конкурсной документации.</w:t>
            </w:r>
            <w:r w:rsidRPr="00647CD5">
              <w:rPr>
                <w:sz w:val="24"/>
                <w:szCs w:val="24"/>
              </w:rPr>
              <w:br w:type="textWrapping" w:clear="all"/>
              <w:t xml:space="preserve">Условия поставки товаров/выполнения работ/оказания услуг: </w:t>
            </w:r>
            <w:r w:rsidRPr="00016A59">
              <w:rPr>
                <w:sz w:val="24"/>
                <w:szCs w:val="24"/>
              </w:rPr>
              <w:t>в соответствии с проектом договора (</w:t>
            </w:r>
            <w:r>
              <w:rPr>
                <w:sz w:val="24"/>
                <w:szCs w:val="24"/>
              </w:rPr>
              <w:t xml:space="preserve"> Часть 5 настоящей конкурсной документации)</w:t>
            </w:r>
            <w:r w:rsidRPr="00647CD5">
              <w:rPr>
                <w:sz w:val="24"/>
                <w:szCs w:val="24"/>
              </w:rPr>
              <w:t>.</w:t>
            </w:r>
          </w:p>
          <w:p w:rsidR="00B71F51" w:rsidRDefault="00B71F51" w:rsidP="00B71F51">
            <w:pPr>
              <w:pStyle w:val="a9"/>
              <w:keepNext/>
              <w:widowControl w:val="0"/>
              <w:tabs>
                <w:tab w:val="left" w:pos="9800"/>
              </w:tabs>
              <w:spacing w:before="0" w:after="0"/>
              <w:rPr>
                <w:sz w:val="24"/>
                <w:szCs w:val="24"/>
              </w:rPr>
            </w:pPr>
            <w:r w:rsidRPr="00647CD5">
              <w:rPr>
                <w:sz w:val="24"/>
                <w:szCs w:val="24"/>
              </w:rPr>
              <w:t>Срок по</w:t>
            </w:r>
            <w:r>
              <w:rPr>
                <w:sz w:val="24"/>
                <w:szCs w:val="24"/>
              </w:rPr>
              <w:t>ставки товаров: не более 45 календарных дней с даты заключения договора.</w:t>
            </w:r>
          </w:p>
          <w:p w:rsidR="00A90001" w:rsidRPr="00814A9D" w:rsidRDefault="00B71F51" w:rsidP="00B71F51">
            <w:pPr>
              <w:ind w:left="113" w:right="113"/>
              <w:jc w:val="both"/>
            </w:pPr>
            <w:r w:rsidRPr="00647CD5">
              <w:t xml:space="preserve">Срок </w:t>
            </w:r>
            <w:r>
              <w:t>выполнения работ</w:t>
            </w:r>
            <w:r w:rsidRPr="00647CD5">
              <w:t xml:space="preserve">: </w:t>
            </w:r>
            <w:r>
              <w:t>не более 10 дней с момента письменного уведомления Заказчиком</w:t>
            </w:r>
            <w:r w:rsidRPr="00647CD5">
              <w:t>.</w:t>
            </w:r>
          </w:p>
        </w:tc>
      </w:tr>
      <w:tr w:rsidR="00A90001" w:rsidRPr="00814A9D" w:rsidTr="00D233C8">
        <w:tc>
          <w:tcPr>
            <w:tcW w:w="533" w:type="dxa"/>
          </w:tcPr>
          <w:p w:rsidR="00A90001" w:rsidRPr="00814A9D" w:rsidRDefault="00A90001" w:rsidP="00CE25B1">
            <w:pPr>
              <w:jc w:val="center"/>
            </w:pPr>
            <w:r w:rsidRPr="00814A9D">
              <w:t>7</w:t>
            </w:r>
          </w:p>
        </w:tc>
        <w:tc>
          <w:tcPr>
            <w:tcW w:w="2211" w:type="dxa"/>
          </w:tcPr>
          <w:p w:rsidR="00A90001" w:rsidRPr="00814A9D" w:rsidRDefault="00A90001" w:rsidP="0048558C">
            <w:pPr>
              <w:ind w:left="121" w:right="107"/>
              <w:jc w:val="both"/>
            </w:pPr>
            <w:r w:rsidRPr="00814A9D">
              <w:t>Обеспечение исполнения договора</w:t>
            </w:r>
          </w:p>
        </w:tc>
        <w:tc>
          <w:tcPr>
            <w:tcW w:w="6885" w:type="dxa"/>
          </w:tcPr>
          <w:p w:rsidR="00A90001" w:rsidRPr="00814A9D" w:rsidRDefault="00DB1BBD" w:rsidP="00CE25B1">
            <w:pPr>
              <w:ind w:left="57" w:right="162"/>
              <w:jc w:val="both"/>
            </w:pPr>
            <w:r>
              <w:t>Не требуется</w:t>
            </w:r>
            <w:r w:rsidR="00A90001" w:rsidRPr="00814A9D">
              <w:t>.</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5" w:type="dxa"/>
          </w:tcPr>
          <w:p w:rsidR="00A90001" w:rsidRPr="00814A9D" w:rsidRDefault="00A90001" w:rsidP="00B719F2">
            <w:pPr>
              <w:ind w:left="57" w:right="162"/>
              <w:jc w:val="both"/>
            </w:pPr>
            <w:r w:rsidRPr="00C94F00">
              <w:t xml:space="preserve">«Шаг редукциона» устанавливается в размере </w:t>
            </w:r>
            <w:r w:rsidR="000D0800">
              <w:t>1% (</w:t>
            </w:r>
            <w:r w:rsidRPr="00C94F00">
              <w:t>одного процента</w:t>
            </w:r>
            <w:r w:rsidR="00B719F2">
              <w:t>)</w:t>
            </w:r>
            <w:r w:rsidRPr="00C94F00">
              <w:t xml:space="preserve"> начальной (максимальной) цены договора (цены лота), указанной в извещении о проведении редукциона.</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p>
        </w:tc>
        <w:tc>
          <w:tcPr>
            <w:tcW w:w="6885" w:type="dxa"/>
            <w:vAlign w:val="center"/>
          </w:tcPr>
          <w:p w:rsidR="00A90001" w:rsidRPr="00814A9D" w:rsidRDefault="00A90001"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9F28A2">
            <w:pPr>
              <w:ind w:left="57" w:right="162"/>
              <w:jc w:val="both"/>
            </w:pPr>
            <w:r w:rsidRPr="00814A9D">
              <w:t>1) быть правомочным заключать договор;</w:t>
            </w:r>
          </w:p>
          <w:p w:rsidR="00A90001" w:rsidRPr="00814A9D" w:rsidRDefault="00A90001" w:rsidP="009F28A2">
            <w:pPr>
              <w:ind w:left="57" w:right="162"/>
              <w:jc w:val="both"/>
            </w:pPr>
            <w:r w:rsidRPr="00814A9D">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814A9D">
              <w:lastRenderedPageBreak/>
              <w:t>действующим законодательством Российской Федерации, и являющихся предметом заключаемого договора;</w:t>
            </w:r>
          </w:p>
          <w:p w:rsidR="00A90001" w:rsidRPr="00814A9D" w:rsidRDefault="00A90001" w:rsidP="009F28A2">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9F28A2">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90001" w:rsidRPr="00814A9D" w:rsidRDefault="00A90001"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A90001" w:rsidRPr="00814A9D" w:rsidRDefault="00A90001"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A90001" w:rsidRPr="00814A9D" w:rsidRDefault="00A90001" w:rsidP="009F28A2">
            <w:pPr>
              <w:ind w:left="57" w:right="162"/>
              <w:jc w:val="both"/>
            </w:pPr>
            <w:r w:rsidRPr="00814A9D">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A90001" w:rsidRPr="00814A9D" w:rsidRDefault="00A90001" w:rsidP="009F28A2">
            <w:pPr>
              <w:ind w:left="57" w:right="162"/>
              <w:jc w:val="both"/>
            </w:pPr>
            <w:r w:rsidRPr="00814A9D">
              <w:t>8) отсутствие в Реестре недобросовестных поставщиков сведений об Участнике запроса предложений;</w:t>
            </w:r>
          </w:p>
          <w:p w:rsidR="00A90001" w:rsidRPr="00814A9D" w:rsidRDefault="00A90001" w:rsidP="009F28A2">
            <w:pPr>
              <w:ind w:left="57" w:right="162"/>
              <w:jc w:val="both"/>
            </w:pPr>
            <w:r w:rsidRPr="00814A9D">
              <w:t>9) должен состоять в ЕГРЮЛ не менее 6-ти месяцев;</w:t>
            </w:r>
          </w:p>
          <w:p w:rsidR="00A90001" w:rsidRPr="00814A9D" w:rsidRDefault="00A90001"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1F1A81" w:rsidRPr="001F1A81" w:rsidRDefault="00A90001" w:rsidP="001F1A81">
            <w:pPr>
              <w:ind w:left="142" w:right="151"/>
              <w:jc w:val="both"/>
            </w:pPr>
            <w:r w:rsidRPr="00814A9D">
              <w:t>11) генеральный директор, участник (и), акционер(ы) не должны являться таковыми в других обществах , внесенных в реестр недобросовестны</w:t>
            </w:r>
            <w:r w:rsidR="00DD4FB9">
              <w:t xml:space="preserve">х поставщиков атомной отрасли , </w:t>
            </w:r>
            <w:r w:rsidR="001F1A81" w:rsidRPr="001F1A81">
              <w:t>а также удовлетворять следующим требования</w:t>
            </w:r>
            <w:r w:rsidR="001567CE">
              <w:t>м</w:t>
            </w:r>
            <w:r w:rsidR="001F1A81" w:rsidRPr="001F1A81">
              <w:t>:</w:t>
            </w:r>
          </w:p>
          <w:p w:rsidR="00A90001" w:rsidRPr="00814A9D" w:rsidRDefault="001F1A81" w:rsidP="001F1A81">
            <w:pPr>
              <w:ind w:left="57" w:right="162"/>
              <w:jc w:val="both"/>
            </w:pPr>
            <w:r w:rsidRPr="001F1A81">
              <w:rPr>
                <w:bCs/>
              </w:rPr>
              <w:t>Наличие оборотов, сопоставимых с объемом поставки ТМЦ по данной конкурентной процедуре</w:t>
            </w:r>
            <w:r w:rsidR="00A90001" w:rsidRPr="001F1A81">
              <w:t>.</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5" w:type="dxa"/>
          </w:tcPr>
          <w:p w:rsidR="00A90001" w:rsidRPr="00814A9D" w:rsidRDefault="00A90001" w:rsidP="009F28A2">
            <w:pPr>
              <w:ind w:left="57"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48558C">
            <w:pPr>
              <w:ind w:left="121" w:right="107"/>
              <w:jc w:val="both"/>
            </w:pPr>
            <w:r w:rsidRPr="00814A9D">
              <w:t xml:space="preserve">Правила проведения редукциона </w:t>
            </w:r>
          </w:p>
        </w:tc>
        <w:tc>
          <w:tcPr>
            <w:tcW w:w="6885" w:type="dxa"/>
          </w:tcPr>
          <w:p w:rsidR="00A90001" w:rsidRPr="00814A9D" w:rsidRDefault="00A90001" w:rsidP="009F28A2">
            <w:pPr>
              <w:ind w:left="57"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A90001" w:rsidRPr="00814A9D" w:rsidRDefault="00A90001" w:rsidP="009F28A2">
            <w:pPr>
              <w:ind w:left="57"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9F28A2">
            <w:pPr>
              <w:ind w:left="57" w:right="162"/>
              <w:jc w:val="both"/>
            </w:pPr>
            <w:r w:rsidRPr="00814A9D">
              <w:lastRenderedPageBreak/>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9F28A2">
            <w:pPr>
              <w:ind w:left="57"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48558C">
        <w:trPr>
          <w:trHeight w:val="6931"/>
        </w:trPr>
        <w:tc>
          <w:tcPr>
            <w:tcW w:w="533" w:type="dxa"/>
            <w:tcBorders>
              <w:top w:val="single" w:sz="4" w:space="0" w:color="auto"/>
            </w:tcBorders>
          </w:tcPr>
          <w:p w:rsidR="0048558C" w:rsidRPr="0048558C" w:rsidRDefault="0048558C" w:rsidP="0048558C">
            <w:r w:rsidRPr="0048558C">
              <w:lastRenderedPageBreak/>
              <w:t>1</w:t>
            </w:r>
            <w:r>
              <w:t>1</w:t>
            </w:r>
          </w:p>
        </w:tc>
        <w:tc>
          <w:tcPr>
            <w:tcW w:w="22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5" w:type="dxa"/>
          </w:tcPr>
          <w:p w:rsidR="0048558C" w:rsidRPr="0048558C" w:rsidRDefault="0048558C" w:rsidP="0048558C">
            <w:pPr>
              <w:ind w:left="61"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266E36" w:rsidRDefault="0048558C" w:rsidP="00DD4FB9">
            <w:pPr>
              <w:ind w:left="61" w:right="162"/>
              <w:jc w:val="both"/>
              <w:rPr>
                <w:i/>
              </w:rPr>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2</w:t>
            </w:r>
          </w:p>
        </w:tc>
        <w:tc>
          <w:tcPr>
            <w:tcW w:w="2211" w:type="dxa"/>
          </w:tcPr>
          <w:p w:rsidR="00A90001" w:rsidRPr="00814A9D" w:rsidRDefault="00A90001" w:rsidP="0048558C">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3</w:t>
            </w:r>
          </w:p>
        </w:tc>
        <w:tc>
          <w:tcPr>
            <w:tcW w:w="22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w:t>
            </w:r>
            <w:r w:rsidRPr="00814A9D">
              <w:lastRenderedPageBreak/>
              <w:t>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lastRenderedPageBreak/>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lastRenderedPageBreak/>
              <w:t>1</w:t>
            </w:r>
            <w:r w:rsidR="0048558C">
              <w:t>4</w:t>
            </w:r>
          </w:p>
        </w:tc>
        <w:tc>
          <w:tcPr>
            <w:tcW w:w="2211" w:type="dxa"/>
          </w:tcPr>
          <w:p w:rsidR="00A90001" w:rsidRPr="00814A9D" w:rsidRDefault="00A90001" w:rsidP="0048558C">
            <w:pPr>
              <w:ind w:left="121" w:right="107"/>
              <w:jc w:val="both"/>
            </w:pPr>
            <w:r w:rsidRPr="00814A9D">
              <w:t>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редукциона</w:t>
            </w:r>
          </w:p>
        </w:tc>
        <w:tc>
          <w:tcPr>
            <w:tcW w:w="6885" w:type="dxa"/>
          </w:tcPr>
          <w:p w:rsidR="00A90001" w:rsidRPr="00814A9D" w:rsidRDefault="00A90001" w:rsidP="00CE25B1">
            <w:pPr>
              <w:ind w:left="57" w:right="162"/>
              <w:jc w:val="both"/>
            </w:pPr>
            <w:r w:rsidRPr="00814A9D">
              <w:t>В соответствии с извещением электронного редукциона.</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t>1</w:t>
            </w:r>
            <w:r w:rsidR="0048558C">
              <w:t>5</w:t>
            </w:r>
          </w:p>
        </w:tc>
        <w:tc>
          <w:tcPr>
            <w:tcW w:w="2211" w:type="dxa"/>
          </w:tcPr>
          <w:p w:rsidR="00A90001" w:rsidRPr="00814A9D" w:rsidRDefault="00A90001" w:rsidP="0048558C">
            <w:pPr>
              <w:ind w:left="121" w:right="107"/>
              <w:jc w:val="both"/>
            </w:pPr>
            <w:r w:rsidRPr="00814A9D">
              <w:t>Источник финансирования и порядок оплаты</w:t>
            </w:r>
          </w:p>
        </w:tc>
        <w:tc>
          <w:tcPr>
            <w:tcW w:w="6885" w:type="dxa"/>
          </w:tcPr>
          <w:p w:rsidR="00A90001" w:rsidRPr="00814A9D" w:rsidRDefault="00A90001" w:rsidP="00B71F51">
            <w:r w:rsidRPr="00814A9D">
              <w:t xml:space="preserve">Источник финансирования – </w:t>
            </w:r>
            <w:r w:rsidR="00B71F51">
              <w:t>Собственные средства Заказчика</w:t>
            </w:r>
            <w:r w:rsidR="00B719F2">
              <w:t xml:space="preserve"> (бюджет проекта INF-DC,IDM-01)</w:t>
            </w:r>
            <w:r w:rsidRPr="00814A9D">
              <w:t>.</w:t>
            </w:r>
          </w:p>
          <w:p w:rsidR="00A90001" w:rsidRPr="00814A9D" w:rsidRDefault="00A90001" w:rsidP="00CE25B1">
            <w:pPr>
              <w:ind w:left="57" w:right="162"/>
              <w:jc w:val="both"/>
            </w:pPr>
            <w:r w:rsidRPr="00814A9D">
              <w:t>Порядок оплаты – в соответствии с проектом договора.</w:t>
            </w:r>
          </w:p>
        </w:tc>
      </w:tr>
      <w:tr w:rsidR="00B71F51" w:rsidRPr="00814A9D" w:rsidTr="000F6EC6">
        <w:trPr>
          <w:trHeight w:val="1027"/>
        </w:trPr>
        <w:tc>
          <w:tcPr>
            <w:tcW w:w="533" w:type="dxa"/>
            <w:tcBorders>
              <w:top w:val="single" w:sz="4" w:space="0" w:color="auto"/>
            </w:tcBorders>
          </w:tcPr>
          <w:p w:rsidR="00B71F51" w:rsidRPr="00814A9D" w:rsidRDefault="00B71F51" w:rsidP="0048558C">
            <w:pPr>
              <w:jc w:val="center"/>
            </w:pPr>
          </w:p>
        </w:tc>
        <w:tc>
          <w:tcPr>
            <w:tcW w:w="2211" w:type="dxa"/>
          </w:tcPr>
          <w:p w:rsidR="00B71F51" w:rsidRPr="00814A9D" w:rsidRDefault="00B71F51" w:rsidP="0048558C">
            <w:pPr>
              <w:ind w:left="121" w:right="107"/>
              <w:jc w:val="both"/>
            </w:pPr>
            <w:r w:rsidRPr="00ED756A">
              <w:t>Форма, сроки и порядок оплаты товара/работ</w:t>
            </w:r>
          </w:p>
        </w:tc>
        <w:tc>
          <w:tcPr>
            <w:tcW w:w="6885" w:type="dxa"/>
          </w:tcPr>
          <w:p w:rsidR="00B71F51" w:rsidRDefault="00B71F51" w:rsidP="00B71F51">
            <w:r w:rsidRPr="00ED756A">
              <w:t>Условия оплаты – безналичный расчет</w:t>
            </w:r>
            <w:r>
              <w:t>,</w:t>
            </w:r>
            <w:r w:rsidRPr="00ED756A">
              <w:t xml:space="preserve"> </w:t>
            </w:r>
            <w:r>
              <w:t>без аванса</w:t>
            </w:r>
            <w:r w:rsidRPr="00ED756A">
              <w:t>.</w:t>
            </w:r>
          </w:p>
          <w:p w:rsidR="00B71F51" w:rsidRPr="00814A9D" w:rsidRDefault="00B71F51" w:rsidP="00B71F51">
            <w:r w:rsidRPr="00ED756A">
              <w:t>Оплата производится в порядке и сроки, предусмотренные</w:t>
            </w:r>
            <w:r>
              <w:t xml:space="preserve"> </w:t>
            </w:r>
            <w:r w:rsidRPr="00ED756A">
              <w:t xml:space="preserve"> </w:t>
            </w:r>
            <w:r>
              <w:t>Частью 5</w:t>
            </w:r>
            <w:r w:rsidRPr="00ED756A">
              <w:t xml:space="preserve"> «ПРОЕКТ </w:t>
            </w:r>
            <w:r>
              <w:t>ДОГОВОРА</w:t>
            </w:r>
            <w:r w:rsidRPr="00ED756A">
              <w:t xml:space="preserve">» настоящей документации об </w:t>
            </w:r>
            <w:r>
              <w:t>реду</w:t>
            </w:r>
            <w:r w:rsidRPr="00ED756A">
              <w:t>кционе.</w:t>
            </w:r>
          </w:p>
        </w:tc>
      </w:tr>
      <w:tr w:rsidR="00B71F51" w:rsidRPr="00814A9D" w:rsidTr="000F6EC6">
        <w:trPr>
          <w:trHeight w:val="1027"/>
        </w:trPr>
        <w:tc>
          <w:tcPr>
            <w:tcW w:w="533" w:type="dxa"/>
            <w:tcBorders>
              <w:top w:val="single" w:sz="4" w:space="0" w:color="auto"/>
            </w:tcBorders>
          </w:tcPr>
          <w:p w:rsidR="00B71F51" w:rsidRPr="00814A9D" w:rsidRDefault="00B71F51" w:rsidP="0048558C">
            <w:pPr>
              <w:jc w:val="center"/>
            </w:pPr>
          </w:p>
        </w:tc>
        <w:tc>
          <w:tcPr>
            <w:tcW w:w="2211" w:type="dxa"/>
          </w:tcPr>
          <w:p w:rsidR="00B71F51" w:rsidRPr="00ED756A" w:rsidRDefault="00B71F51" w:rsidP="00B71F51">
            <w:r w:rsidRPr="00ED756A">
              <w:t>Обязательные требования к Участникам размещения заказа</w:t>
            </w:r>
          </w:p>
          <w:p w:rsidR="00B71F51" w:rsidRPr="00ED756A" w:rsidRDefault="00B71F51" w:rsidP="00B71F51"/>
          <w:p w:rsidR="00B71F51" w:rsidRPr="00ED756A" w:rsidRDefault="00B71F51" w:rsidP="00B71F51">
            <w:pPr>
              <w:ind w:left="121" w:right="107"/>
              <w:jc w:val="both"/>
            </w:pPr>
            <w:r w:rsidRPr="00ED756A">
              <w:t>Требование, установленное Заказчиком</w:t>
            </w:r>
          </w:p>
        </w:tc>
        <w:tc>
          <w:tcPr>
            <w:tcW w:w="6885" w:type="dxa"/>
          </w:tcPr>
          <w:p w:rsidR="00B71F51" w:rsidRPr="00ED756A" w:rsidRDefault="00B71F51" w:rsidP="00B71F51">
            <w:r w:rsidRPr="00ED756A">
              <w:t>Участники размещения заказа должны представить:</w:t>
            </w:r>
          </w:p>
          <w:p w:rsidR="00B71F51" w:rsidRPr="00B71F51" w:rsidRDefault="00B71F51" w:rsidP="00B71F51">
            <w:pPr>
              <w:pStyle w:val="ae"/>
              <w:numPr>
                <w:ilvl w:val="1"/>
                <w:numId w:val="45"/>
              </w:numPr>
              <w:tabs>
                <w:tab w:val="num" w:pos="1440"/>
              </w:tabs>
              <w:spacing w:after="240"/>
              <w:ind w:left="344" w:hanging="283"/>
              <w:contextualSpacing/>
              <w:rPr>
                <w:rFonts w:ascii="Times New Roman" w:hAnsi="Times New Roman" w:cs="Times New Roman"/>
                <w:sz w:val="24"/>
                <w:szCs w:val="24"/>
              </w:rPr>
            </w:pPr>
            <w:r w:rsidRPr="00B71F51">
              <w:rPr>
                <w:rFonts w:ascii="Times New Roman" w:hAnsi="Times New Roman" w:cs="Times New Roman"/>
                <w:sz w:val="24"/>
                <w:szCs w:val="24"/>
              </w:rPr>
              <w:t>Копию лицензии ФСБ России на проведение работ, связанных с использованием сведений, составляющих государственную тайну;</w:t>
            </w:r>
          </w:p>
          <w:p w:rsidR="00B71F51" w:rsidRPr="00B71F51" w:rsidRDefault="00B71F51" w:rsidP="00B71F51">
            <w:pPr>
              <w:pStyle w:val="ae"/>
              <w:numPr>
                <w:ilvl w:val="1"/>
                <w:numId w:val="45"/>
              </w:numPr>
              <w:tabs>
                <w:tab w:val="num" w:pos="1440"/>
              </w:tabs>
              <w:spacing w:after="240"/>
              <w:ind w:left="344" w:hanging="283"/>
              <w:contextualSpacing/>
              <w:rPr>
                <w:rFonts w:ascii="Times New Roman" w:hAnsi="Times New Roman" w:cs="Times New Roman"/>
                <w:sz w:val="24"/>
                <w:szCs w:val="24"/>
              </w:rPr>
            </w:pPr>
            <w:r w:rsidRPr="00B71F51">
              <w:rPr>
                <w:rFonts w:ascii="Times New Roman" w:hAnsi="Times New Roman" w:cs="Times New Roman"/>
                <w:sz w:val="24"/>
                <w:szCs w:val="24"/>
              </w:rPr>
              <w:t>Копию международного сертификата качества ISO 9001:2000.</w:t>
            </w:r>
          </w:p>
          <w:p w:rsidR="00B71F51" w:rsidRPr="00ED756A" w:rsidRDefault="00B71F51" w:rsidP="00B71F51">
            <w:r w:rsidRPr="00ED756A">
              <w:t>Отсутствие в реестре недобросовестных поставщиков сведений об Участниках размещения заказа.</w:t>
            </w:r>
          </w:p>
        </w:tc>
      </w:tr>
      <w:tr w:rsidR="00A90001" w:rsidRPr="00814A9D" w:rsidTr="00BF1627">
        <w:tc>
          <w:tcPr>
            <w:tcW w:w="533" w:type="dxa"/>
            <w:tcBorders>
              <w:top w:val="single" w:sz="4" w:space="0" w:color="auto"/>
            </w:tcBorders>
          </w:tcPr>
          <w:p w:rsidR="00A90001" w:rsidRPr="00814A9D" w:rsidRDefault="00A90001" w:rsidP="0048558C">
            <w:pPr>
              <w:jc w:val="center"/>
              <w:rPr>
                <w:lang w:val="en-US"/>
              </w:rPr>
            </w:pPr>
            <w:r w:rsidRPr="00814A9D">
              <w:t>1</w:t>
            </w:r>
            <w:r w:rsidR="0048558C">
              <w:t>6</w:t>
            </w:r>
          </w:p>
        </w:tc>
        <w:tc>
          <w:tcPr>
            <w:tcW w:w="22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5" w:type="dxa"/>
          </w:tcPr>
          <w:p w:rsidR="00A90001" w:rsidRPr="00814A9D" w:rsidRDefault="00A90001" w:rsidP="00CE25B1">
            <w:pPr>
              <w:ind w:left="57"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558C">
            <w:pPr>
              <w:jc w:val="center"/>
            </w:pPr>
            <w:r w:rsidRPr="00814A9D">
              <w:t>1</w:t>
            </w:r>
            <w:r w:rsidR="0048558C">
              <w:t>7</w:t>
            </w:r>
          </w:p>
        </w:tc>
        <w:tc>
          <w:tcPr>
            <w:tcW w:w="22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5" w:type="dxa"/>
          </w:tcPr>
          <w:p w:rsidR="00A90001" w:rsidRPr="00814A9D" w:rsidRDefault="00A90001" w:rsidP="009F28A2">
            <w:pPr>
              <w:ind w:left="57"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9F28A2">
            <w:pPr>
              <w:ind w:left="57" w:right="162"/>
              <w:jc w:val="both"/>
            </w:pPr>
          </w:p>
        </w:tc>
      </w:tr>
      <w:tr w:rsidR="00A90001" w:rsidRPr="00814A9D" w:rsidTr="00BF1627">
        <w:tc>
          <w:tcPr>
            <w:tcW w:w="533" w:type="dxa"/>
          </w:tcPr>
          <w:p w:rsidR="00A90001" w:rsidRPr="00814A9D" w:rsidRDefault="00A90001" w:rsidP="0048558C">
            <w:pPr>
              <w:jc w:val="center"/>
            </w:pPr>
            <w:r w:rsidRPr="00814A9D">
              <w:t>1</w:t>
            </w:r>
            <w:r w:rsidR="0048558C">
              <w:t>8</w:t>
            </w:r>
          </w:p>
        </w:tc>
        <w:tc>
          <w:tcPr>
            <w:tcW w:w="2211" w:type="dxa"/>
          </w:tcPr>
          <w:p w:rsidR="00A90001" w:rsidRPr="00814A9D" w:rsidRDefault="00A90001" w:rsidP="0048558C">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CE25B1">
            <w:pPr>
              <w:ind w:left="57" w:right="162"/>
              <w:jc w:val="both"/>
            </w:pPr>
            <w:r w:rsidRPr="00814A9D">
              <w:t>Проект договора является неотъемлемой частью настоящей документации редукциона.</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bl>
    <w:p w:rsidR="00E87398" w:rsidRPr="00814A9D" w:rsidRDefault="00E87398" w:rsidP="009C4E5C">
      <w:pPr>
        <w:rPr>
          <w:b/>
        </w:rPr>
      </w:pPr>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3"/>
        <w:tabs>
          <w:tab w:val="clear" w:pos="1985"/>
        </w:tabs>
        <w:spacing w:before="0" w:after="0"/>
        <w:rPr>
          <w:bCs/>
          <w:iCs/>
          <w:szCs w:val="24"/>
        </w:rPr>
      </w:pPr>
    </w:p>
    <w:p w:rsidR="001364A3" w:rsidRPr="00814A9D" w:rsidRDefault="001364A3" w:rsidP="001364A3">
      <w:pPr>
        <w:pStyle w:val="aff3"/>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4"/>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полученной не ранее чем за один месяц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w:t>
            </w:r>
            <w:r w:rsidRPr="00814A9D">
              <w:lastRenderedPageBreak/>
              <w:t>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 xml:space="preserve">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w:t>
            </w:r>
            <w:r w:rsidRPr="00814A9D">
              <w:lastRenderedPageBreak/>
              <w:t>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lastRenderedPageBreak/>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редукционе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3F1DD3" w:rsidRDefault="001364A3" w:rsidP="001364A3">
      <w:pPr>
        <w:rPr>
          <w:b/>
          <w:i/>
          <w:sz w:val="28"/>
          <w:szCs w:val="28"/>
          <w:u w:val="single"/>
        </w:rPr>
      </w:pPr>
      <w:r w:rsidRPr="003F1DD3">
        <w:rPr>
          <w:b/>
          <w:i/>
          <w:sz w:val="28"/>
          <w:szCs w:val="28"/>
          <w:u w:val="single"/>
        </w:rPr>
        <w:t>Примечание:</w:t>
      </w:r>
    </w:p>
    <w:p w:rsidR="001364A3" w:rsidRPr="003F1DD3" w:rsidRDefault="001364A3" w:rsidP="001364A3">
      <w:pPr>
        <w:rPr>
          <w:b/>
          <w:sz w:val="28"/>
          <w:szCs w:val="28"/>
        </w:rPr>
      </w:pPr>
      <w:r w:rsidRPr="003F1DD3">
        <w:rPr>
          <w:b/>
          <w:i/>
          <w:sz w:val="28"/>
          <w:szCs w:val="28"/>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F1DD3">
        <w:rPr>
          <w:b/>
          <w:sz w:val="28"/>
          <w:szCs w:val="28"/>
        </w:rPr>
        <w:t>.</w:t>
      </w:r>
    </w:p>
    <w:p w:rsidR="00072357" w:rsidRPr="00B635B9"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DD4FB9" w:rsidP="001364A3">
      <w:pPr>
        <w:ind w:left="5580"/>
        <w:jc w:val="right"/>
      </w:pPr>
      <w:r>
        <w:t xml:space="preserve">в ЗАО «Гринатом» </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1364A3">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Мы согласны поставить, предусмотренные электронным редукционом продукцию</w:t>
      </w:r>
      <w:r w:rsidR="002A4729">
        <w:t xml:space="preserve"> и выполнить работы</w:t>
      </w:r>
      <w:r w:rsidRPr="00814A9D">
        <w:t>, в полном соответствии с проектом договора, по предложенной на электронном редукционе цене договора.</w:t>
      </w:r>
    </w:p>
    <w:p w:rsidR="001364A3" w:rsidRPr="00814A9D" w:rsidRDefault="001364A3" w:rsidP="001364A3">
      <w:pPr>
        <w:jc w:val="both"/>
      </w:pPr>
    </w:p>
    <w:p w:rsidR="001A67BF" w:rsidRPr="00814A9D" w:rsidRDefault="001364A3"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2A4729">
        <w:rPr>
          <w:rFonts w:ascii="Times New Roman" w:hAnsi="Times New Roman" w:cs="Times New Roman"/>
          <w:sz w:val="24"/>
          <w:szCs w:val="24"/>
          <w:lang w:eastAsia="ru-RU"/>
        </w:rPr>
        <w:t xml:space="preserve"> и выполнения работ</w:t>
      </w:r>
      <w:r w:rsidRPr="00814A9D">
        <w:rPr>
          <w:rFonts w:ascii="Times New Roman" w:hAnsi="Times New Roman" w:cs="Times New Roman"/>
          <w:sz w:val="24"/>
          <w:szCs w:val="24"/>
          <w:lang w:eastAsia="ru-RU"/>
        </w:rPr>
        <w:t>.</w:t>
      </w:r>
    </w:p>
    <w:p w:rsidR="00520372" w:rsidRPr="00814A9D" w:rsidRDefault="001A67BF"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e"/>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e"/>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b"/>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b"/>
        <w:jc w:val="both"/>
      </w:pPr>
    </w:p>
    <w:p w:rsidR="001364A3" w:rsidRPr="00814A9D" w:rsidRDefault="001364A3" w:rsidP="001364A3">
      <w:pPr>
        <w:pStyle w:val="afb"/>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w:t>
      </w:r>
      <w:r w:rsidR="002A4729">
        <w:t xml:space="preserve"> и выполнение работ</w:t>
      </w:r>
      <w:r w:rsidRPr="00814A9D">
        <w:t>, если указанные требования содержатся в документации процедуры закупки.</w:t>
      </w:r>
    </w:p>
    <w:p w:rsidR="001364A3" w:rsidRPr="00814A9D" w:rsidRDefault="001364A3" w:rsidP="001364A3">
      <w:pPr>
        <w:pStyle w:val="afb"/>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w:t>
      </w:r>
      <w:r w:rsidR="002A4729">
        <w:t xml:space="preserve">и выполнение работ </w:t>
      </w:r>
      <w:r w:rsidRPr="00814A9D">
        <w:t xml:space="preserve">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w:t>
      </w:r>
      <w:r w:rsidR="002A4729">
        <w:t xml:space="preserve">и выполнение работ </w:t>
      </w:r>
      <w:r w:rsidRPr="00814A9D">
        <w:t>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f"/>
        <w:tabs>
          <w:tab w:val="left" w:pos="708"/>
        </w:tabs>
        <w:jc w:val="both"/>
      </w:pPr>
      <w:r w:rsidRPr="00814A9D">
        <w:t>10.</w:t>
      </w:r>
      <w:r w:rsidRPr="00814A9D">
        <w:tab/>
        <w:t>Мы извещены о включении сведений о</w:t>
      </w:r>
    </w:p>
    <w:p w:rsidR="001364A3" w:rsidRPr="00814A9D" w:rsidRDefault="001364A3" w:rsidP="001364A3">
      <w:pPr>
        <w:pStyle w:val="afb"/>
        <w:tabs>
          <w:tab w:val="left" w:pos="708"/>
        </w:tabs>
        <w:ind w:firstLine="540"/>
        <w:jc w:val="both"/>
      </w:pPr>
      <w:r w:rsidRPr="00814A9D">
        <w:t>____________________________________________________________________________</w:t>
      </w:r>
    </w:p>
    <w:p w:rsidR="001364A3" w:rsidRPr="00814A9D" w:rsidRDefault="001364A3" w:rsidP="001364A3">
      <w:pPr>
        <w:pStyle w:val="afb"/>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f"/>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f"/>
        <w:jc w:val="both"/>
      </w:pPr>
    </w:p>
    <w:p w:rsidR="001364A3" w:rsidRPr="00814A9D" w:rsidRDefault="001364A3" w:rsidP="001364A3">
      <w:pPr>
        <w:pStyle w:val="af"/>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f"/>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f"/>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f"/>
        <w:jc w:val="both"/>
      </w:pPr>
    </w:p>
    <w:p w:rsidR="001364A3" w:rsidRPr="00814A9D" w:rsidRDefault="001364A3" w:rsidP="001364A3">
      <w:pPr>
        <w:pStyle w:val="af"/>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p>
    <w:p w:rsidR="001364A3" w:rsidRPr="00814A9D" w:rsidRDefault="001364A3" w:rsidP="001364A3">
      <w:pPr>
        <w:pStyle w:val="af"/>
        <w:jc w:val="both"/>
      </w:pPr>
      <w:r w:rsidRPr="00814A9D">
        <w:t>________________________________________________________________________________</w:t>
      </w:r>
    </w:p>
    <w:p w:rsidR="001364A3" w:rsidRPr="00814A9D" w:rsidRDefault="001364A3" w:rsidP="001364A3">
      <w:pPr>
        <w:pStyle w:val="af"/>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Pr="00814A9D" w:rsidRDefault="001364A3" w:rsidP="001364A3">
      <w:pPr>
        <w:pStyle w:val="af"/>
        <w:jc w:val="both"/>
      </w:pPr>
    </w:p>
    <w:p w:rsidR="001364A3" w:rsidRPr="00814A9D" w:rsidRDefault="001364A3" w:rsidP="001364A3">
      <w:pPr>
        <w:pStyle w:val="af"/>
        <w:jc w:val="both"/>
      </w:pPr>
      <w:r w:rsidRPr="00814A9D">
        <w:lastRenderedPageBreak/>
        <w:t>15. К настоящей заявке прилагаются документы согласно описи на _____лист.</w:t>
      </w: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9"/>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DD4FB9" w:rsidP="00755C0F">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«Гринатом»</w:t>
            </w:r>
          </w:p>
        </w:tc>
      </w:tr>
    </w:tbl>
    <w:p w:rsidR="001364A3" w:rsidRPr="00814A9D" w:rsidRDefault="001364A3" w:rsidP="001364A3">
      <w:pPr>
        <w:jc w:val="right"/>
      </w:pPr>
    </w:p>
    <w:p w:rsidR="001364A3" w:rsidRPr="00814A9D" w:rsidRDefault="001364A3" w:rsidP="001364A3">
      <w:pPr>
        <w:jc w:val="right"/>
        <w:rPr>
          <w:b/>
          <w:bCs/>
        </w:rPr>
      </w:pPr>
      <w:r w:rsidRPr="00814A9D">
        <w:t>Приложение ___ к заявки на участие в электронном редукционе</w:t>
      </w:r>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b"/>
        <w:tabs>
          <w:tab w:val="left" w:pos="708"/>
        </w:tabs>
      </w:pPr>
      <w:r w:rsidRPr="00814A9D">
        <w:t>в лице __________________________________________________________________________</w:t>
      </w:r>
    </w:p>
    <w:p w:rsidR="001364A3" w:rsidRPr="00814A9D" w:rsidRDefault="001364A3" w:rsidP="001364A3">
      <w:pPr>
        <w:pStyle w:val="afb"/>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уполномоченного в случае признания нас победителем электронного редукциона подписать договор,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1A67BF">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w:t>
            </w:r>
            <w:r w:rsidR="001F1A81">
              <w:rPr>
                <w:i/>
                <w:iCs/>
              </w:rPr>
              <w:t xml:space="preserve">ГОСТ (или ТУ), </w:t>
            </w:r>
            <w:r w:rsidRPr="00814A9D">
              <w:rPr>
                <w:i/>
                <w:iCs/>
              </w:rPr>
              <w:t xml:space="preserve">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w:t>
            </w:r>
            <w:r w:rsidR="001F1A81">
              <w:rPr>
                <w:i/>
                <w:iCs/>
              </w:rPr>
              <w:t xml:space="preserve"> ГОСТ (или</w:t>
            </w:r>
            <w:r w:rsidRPr="00814A9D">
              <w:rPr>
                <w:i/>
                <w:iCs/>
              </w:rPr>
              <w:t xml:space="preserve"> ТУ</w:t>
            </w:r>
            <w:r w:rsidR="001F1A81">
              <w:rPr>
                <w:i/>
                <w:iCs/>
              </w:rPr>
              <w:t>)</w:t>
            </w:r>
            <w:r w:rsidRPr="00814A9D">
              <w:rPr>
                <w:i/>
                <w:iCs/>
              </w:rPr>
              <w:t>.</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Default="001364A3"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Pr="00814A9D" w:rsidRDefault="00DD4FB9" w:rsidP="001364A3">
      <w:pPr>
        <w:tabs>
          <w:tab w:val="left" w:pos="708"/>
        </w:tabs>
      </w:pPr>
    </w:p>
    <w:p w:rsidR="001364A3" w:rsidRPr="00814A9D" w:rsidRDefault="001364A3" w:rsidP="001364A3">
      <w:pPr>
        <w:tabs>
          <w:tab w:val="left" w:pos="708"/>
        </w:tabs>
        <w:rPr>
          <w:b/>
        </w:rPr>
      </w:pPr>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п/п</w:t>
            </w:r>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f"/>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8"/>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DD4FB9" w:rsidP="00520372">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«Гринатом»</w:t>
            </w:r>
          </w:p>
          <w:p w:rsidR="001364A3" w:rsidRPr="00814A9D" w:rsidRDefault="001364A3" w:rsidP="00520372">
            <w:pPr>
              <w:pStyle w:val="aff6"/>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Приложение № _ к заявке на участие в электронном  редукционе</w:t>
      </w:r>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w:t>
      </w:r>
      <w:r w:rsidR="004F4391" w:rsidRPr="00814A9D">
        <w:t>_______________________________________</w:t>
      </w:r>
      <w:r w:rsidRPr="00814A9D">
        <w:t>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4A1369">
        <w:rPr>
          <w:rFonts w:ascii="Times New Roman" w:hAnsi="Times New Roman" w:cs="Times New Roman"/>
          <w:sz w:val="24"/>
          <w:szCs w:val="24"/>
        </w:rPr>
        <w:t>ЗАО «Гринатом</w:t>
      </w:r>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C94F00" w:rsidRDefault="00C94F00"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d"/>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d"/>
              </w:rPr>
            </w:pPr>
            <w:r w:rsidRPr="00814A9D">
              <w:rPr>
                <w:rStyle w:val="afd"/>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04369C" w:rsidRDefault="001364A3" w:rsidP="00C94F00">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Pr="00C94F00" w:rsidRDefault="00F44DA8" w:rsidP="00C94F00">
      <w:pPr>
        <w:pStyle w:val="PlainText1"/>
        <w:ind w:left="708"/>
        <w:jc w:val="both"/>
        <w:rPr>
          <w:rFonts w:ascii="Times New Roman" w:eastAsia="Times New Roman" w:hAnsi="Times New Roman"/>
          <w:sz w:val="24"/>
          <w:szCs w:val="24"/>
        </w:rPr>
      </w:pPr>
      <w:r w:rsidRPr="00814A9D">
        <w:t>М.П.</w:t>
      </w:r>
    </w:p>
    <w:p w:rsidR="004A1369" w:rsidRPr="0061250B" w:rsidRDefault="004A1369" w:rsidP="004A136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4</w:t>
      </w:r>
      <w:r w:rsidRPr="0061250B">
        <w:rPr>
          <w:rFonts w:ascii="Times New Roman" w:hAnsi="Times New Roman"/>
          <w:sz w:val="24"/>
          <w:szCs w:val="24"/>
        </w:rPr>
        <w:t>.</w:t>
      </w:r>
    </w:p>
    <w:p w:rsidR="004A1369" w:rsidRDefault="004A1369" w:rsidP="004A1369">
      <w:pPr>
        <w:pStyle w:val="1"/>
        <w:spacing w:before="120" w:after="0"/>
        <w:rPr>
          <w:rFonts w:ascii="Times New Roman" w:hAnsi="Times New Roman"/>
          <w:sz w:val="24"/>
          <w:szCs w:val="24"/>
        </w:rPr>
      </w:pPr>
      <w:r>
        <w:rPr>
          <w:rFonts w:ascii="Times New Roman" w:hAnsi="Times New Roman"/>
          <w:sz w:val="24"/>
          <w:szCs w:val="24"/>
        </w:rPr>
        <w:t>ТЕХНИЧЕСКАЯ ЧАСТЬ</w:t>
      </w:r>
    </w:p>
    <w:p w:rsidR="004A1369" w:rsidRDefault="004A1369" w:rsidP="004A1369"/>
    <w:p w:rsidR="00C94F00" w:rsidRPr="00C94F00" w:rsidRDefault="00C94F00" w:rsidP="00C94F00">
      <w:pPr>
        <w:pStyle w:val="2"/>
        <w:keepNext w:val="0"/>
        <w:tabs>
          <w:tab w:val="clear" w:pos="1134"/>
        </w:tabs>
        <w:suppressAutoHyphens w:val="0"/>
        <w:spacing w:before="120"/>
        <w:ind w:left="576" w:hanging="576"/>
        <w:jc w:val="both"/>
        <w:rPr>
          <w:b w:val="0"/>
          <w:sz w:val="28"/>
        </w:rPr>
      </w:pPr>
      <w:r w:rsidRPr="00C94F00">
        <w:rPr>
          <w:b w:val="0"/>
          <w:sz w:val="28"/>
        </w:rPr>
        <w:t>Технические характеристики</w:t>
      </w:r>
    </w:p>
    <w:p w:rsidR="00C94F00" w:rsidRPr="00291CDC" w:rsidRDefault="00C94F00" w:rsidP="00C94F00">
      <w:pPr>
        <w:ind w:firstLine="708"/>
        <w:jc w:val="both"/>
        <w:rPr>
          <w:szCs w:val="28"/>
        </w:rPr>
      </w:pPr>
      <w:r w:rsidRPr="00291CDC">
        <w:rPr>
          <w:szCs w:val="28"/>
        </w:rPr>
        <w:t>Поставка товара и выполнение работ должны соответствовать данным, приведённым в таблице 1.</w:t>
      </w:r>
    </w:p>
    <w:p w:rsidR="00C94F00" w:rsidRDefault="00C94F00" w:rsidP="00C94F00">
      <w:r w:rsidRPr="008C228E">
        <w:rPr>
          <w:i/>
        </w:rPr>
        <w:t>Таблица 1.</w:t>
      </w:r>
      <w:r>
        <w:t xml:space="preserve"> Состав поставляемых товаров и выполняемых работ</w:t>
      </w:r>
    </w:p>
    <w:tbl>
      <w:tblPr>
        <w:tblW w:w="9936" w:type="dxa"/>
        <w:tblInd w:w="95" w:type="dxa"/>
        <w:tblLayout w:type="fixed"/>
        <w:tblLook w:val="0000"/>
      </w:tblPr>
      <w:tblGrid>
        <w:gridCol w:w="738"/>
        <w:gridCol w:w="1969"/>
        <w:gridCol w:w="5811"/>
        <w:gridCol w:w="1418"/>
      </w:tblGrid>
      <w:tr w:rsidR="00C94F00" w:rsidRPr="003A3AF3" w:rsidTr="005159A8">
        <w:trPr>
          <w:trHeight w:val="20"/>
          <w:tblHeader/>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w:t>
            </w:r>
          </w:p>
        </w:tc>
        <w:tc>
          <w:tcPr>
            <w:tcW w:w="1969"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B371CB">
            <w:pPr>
              <w:spacing w:before="60" w:after="60"/>
              <w:jc w:val="center"/>
              <w:rPr>
                <w:b/>
                <w:bCs/>
                <w:sz w:val="22"/>
                <w:szCs w:val="22"/>
              </w:rPr>
            </w:pPr>
            <w:r w:rsidRPr="003A3AF3">
              <w:rPr>
                <w:b/>
                <w:bCs/>
                <w:sz w:val="22"/>
                <w:szCs w:val="22"/>
              </w:rPr>
              <w:t>Обозначение</w:t>
            </w:r>
          </w:p>
        </w:tc>
        <w:tc>
          <w:tcPr>
            <w:tcW w:w="5811"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Наименование</w:t>
            </w: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CA0D21">
            <w:pPr>
              <w:spacing w:before="60" w:after="60"/>
              <w:jc w:val="center"/>
              <w:rPr>
                <w:b/>
                <w:bCs/>
                <w:sz w:val="22"/>
                <w:szCs w:val="22"/>
              </w:rPr>
            </w:pPr>
            <w:r w:rsidRPr="003A3AF3">
              <w:rPr>
                <w:b/>
                <w:bCs/>
                <w:sz w:val="22"/>
                <w:szCs w:val="22"/>
              </w:rPr>
              <w:t>Кол-во</w:t>
            </w:r>
          </w:p>
        </w:tc>
      </w:tr>
      <w:tr w:rsidR="00B371CB" w:rsidRPr="005159A8" w:rsidTr="003106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B371CB" w:rsidRPr="005D45CA" w:rsidRDefault="00B371CB"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single" w:sz="4" w:space="0" w:color="auto"/>
              <w:left w:val="nil"/>
              <w:bottom w:val="single" w:sz="4" w:space="0" w:color="auto"/>
              <w:right w:val="single" w:sz="4" w:space="0" w:color="auto"/>
            </w:tcBorders>
            <w:shd w:val="clear" w:color="auto" w:fill="FFFFFF" w:themeFill="background1"/>
            <w:vAlign w:val="bottom"/>
          </w:tcPr>
          <w:p w:rsidR="00B371CB" w:rsidRDefault="00B371CB" w:rsidP="00B371CB">
            <w:pPr>
              <w:jc w:val="center"/>
              <w:rPr>
                <w:rFonts w:ascii="Arial" w:hAnsi="Arial" w:cs="Arial"/>
                <w:sz w:val="20"/>
                <w:szCs w:val="20"/>
              </w:rPr>
            </w:pPr>
            <w:r>
              <w:rPr>
                <w:rFonts w:ascii="Arial" w:hAnsi="Arial" w:cs="Arial"/>
                <w:sz w:val="20"/>
                <w:szCs w:val="20"/>
              </w:rPr>
              <w:t>9179-MHB</w:t>
            </w:r>
          </w:p>
        </w:tc>
        <w:tc>
          <w:tcPr>
            <w:tcW w:w="5811" w:type="dxa"/>
            <w:tcBorders>
              <w:top w:val="single" w:sz="4" w:space="0" w:color="auto"/>
              <w:left w:val="nil"/>
              <w:bottom w:val="single" w:sz="4" w:space="0" w:color="auto"/>
              <w:right w:val="single" w:sz="4" w:space="0" w:color="auto"/>
            </w:tcBorders>
            <w:shd w:val="clear" w:color="auto" w:fill="FFFFFF" w:themeFill="background1"/>
            <w:vAlign w:val="bottom"/>
          </w:tcPr>
          <w:p w:rsidR="00B371CB" w:rsidRDefault="00B371CB">
            <w:pPr>
              <w:rPr>
                <w:rFonts w:ascii="Arial" w:hAnsi="Arial" w:cs="Arial"/>
                <w:sz w:val="20"/>
                <w:szCs w:val="20"/>
              </w:rPr>
            </w:pPr>
            <w:r>
              <w:rPr>
                <w:rFonts w:ascii="Arial" w:hAnsi="Arial" w:cs="Arial"/>
                <w:sz w:val="20"/>
                <w:szCs w:val="20"/>
              </w:rPr>
              <w:t>Server 1:9179 Model MHB</w:t>
            </w:r>
          </w:p>
        </w:tc>
        <w:tc>
          <w:tcPr>
            <w:tcW w:w="1418" w:type="dxa"/>
            <w:tcBorders>
              <w:top w:val="single" w:sz="4" w:space="0" w:color="auto"/>
              <w:left w:val="nil"/>
              <w:bottom w:val="single" w:sz="4" w:space="0" w:color="auto"/>
              <w:right w:val="single" w:sz="4" w:space="0" w:color="auto"/>
            </w:tcBorders>
            <w:shd w:val="clear" w:color="auto" w:fill="FFFFFF" w:themeFill="background1"/>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C07BB8" w:rsidTr="003106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B371CB" w:rsidRPr="005D45CA" w:rsidRDefault="00B371CB" w:rsidP="00C94F00">
            <w:pPr>
              <w:pStyle w:val="ae"/>
              <w:numPr>
                <w:ilvl w:val="0"/>
                <w:numId w:val="44"/>
              </w:numPr>
              <w:ind w:left="47" w:hanging="77"/>
              <w:contextualSpacing/>
              <w:jc w:val="center"/>
              <w:rPr>
                <w:rFonts w:ascii="Arial" w:hAnsi="Arial" w:cs="Arial"/>
                <w:color w:val="000000"/>
                <w:sz w:val="16"/>
                <w:szCs w:val="16"/>
              </w:rPr>
            </w:pPr>
            <w:r w:rsidRPr="005D45CA">
              <w:rPr>
                <w:rFonts w:ascii="Arial" w:hAnsi="Arial" w:cs="Arial"/>
                <w:color w:val="000000"/>
                <w:sz w:val="16"/>
                <w:szCs w:val="16"/>
              </w:rPr>
              <w:t>2</w:t>
            </w:r>
          </w:p>
        </w:tc>
        <w:tc>
          <w:tcPr>
            <w:tcW w:w="1969" w:type="dxa"/>
            <w:tcBorders>
              <w:top w:val="single" w:sz="4" w:space="0" w:color="auto"/>
              <w:left w:val="nil"/>
              <w:bottom w:val="single" w:sz="4" w:space="0" w:color="auto"/>
              <w:right w:val="single" w:sz="4" w:space="0" w:color="auto"/>
            </w:tcBorders>
            <w:shd w:val="clear" w:color="auto" w:fill="FFFFFF" w:themeFill="background1"/>
            <w:vAlign w:val="bottom"/>
          </w:tcPr>
          <w:p w:rsidR="00B371CB" w:rsidRDefault="00B371CB" w:rsidP="00B371CB">
            <w:pPr>
              <w:jc w:val="center"/>
              <w:rPr>
                <w:rFonts w:ascii="Arial" w:hAnsi="Arial" w:cs="Arial"/>
                <w:sz w:val="20"/>
                <w:szCs w:val="20"/>
              </w:rPr>
            </w:pPr>
            <w:r>
              <w:rPr>
                <w:rFonts w:ascii="Arial" w:hAnsi="Arial" w:cs="Arial"/>
                <w:sz w:val="20"/>
                <w:szCs w:val="20"/>
              </w:rPr>
              <w:t>265</w:t>
            </w:r>
          </w:p>
        </w:tc>
        <w:tc>
          <w:tcPr>
            <w:tcW w:w="5811" w:type="dxa"/>
            <w:tcBorders>
              <w:top w:val="single" w:sz="4" w:space="0" w:color="auto"/>
              <w:left w:val="nil"/>
              <w:bottom w:val="single" w:sz="4" w:space="0" w:color="auto"/>
              <w:right w:val="single" w:sz="4" w:space="0" w:color="auto"/>
            </w:tcBorders>
            <w:shd w:val="clear" w:color="auto" w:fill="FFFFFF" w:themeFill="background1"/>
            <w:vAlign w:val="bottom"/>
          </w:tcPr>
          <w:p w:rsidR="00B371CB" w:rsidRDefault="00B371CB">
            <w:pPr>
              <w:rPr>
                <w:rFonts w:ascii="Arial" w:hAnsi="Arial" w:cs="Arial"/>
                <w:sz w:val="20"/>
                <w:szCs w:val="20"/>
              </w:rPr>
            </w:pPr>
            <w:r>
              <w:rPr>
                <w:rFonts w:ascii="Arial" w:hAnsi="Arial" w:cs="Arial"/>
                <w:sz w:val="20"/>
                <w:szCs w:val="20"/>
              </w:rPr>
              <w:t>AIX Partition Specify</w:t>
            </w:r>
          </w:p>
        </w:tc>
        <w:tc>
          <w:tcPr>
            <w:tcW w:w="1418" w:type="dxa"/>
            <w:tcBorders>
              <w:top w:val="single" w:sz="4" w:space="0" w:color="auto"/>
              <w:left w:val="nil"/>
              <w:bottom w:val="single" w:sz="4" w:space="0" w:color="auto"/>
              <w:right w:val="single" w:sz="4" w:space="0" w:color="auto"/>
            </w:tcBorders>
            <w:shd w:val="clear" w:color="auto" w:fill="FFFFFF" w:themeFill="background1"/>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3106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FFFFFF" w:themeFill="background1"/>
            <w:vAlign w:val="bottom"/>
          </w:tcPr>
          <w:p w:rsidR="00B371CB" w:rsidRDefault="00B371CB" w:rsidP="00B371CB">
            <w:pPr>
              <w:jc w:val="center"/>
              <w:rPr>
                <w:rFonts w:ascii="Arial" w:hAnsi="Arial" w:cs="Arial"/>
                <w:sz w:val="20"/>
                <w:szCs w:val="20"/>
              </w:rPr>
            </w:pPr>
            <w:r>
              <w:rPr>
                <w:rFonts w:ascii="Arial" w:hAnsi="Arial" w:cs="Arial"/>
                <w:sz w:val="20"/>
                <w:szCs w:val="20"/>
              </w:rPr>
              <w:t>1804</w:t>
            </w:r>
          </w:p>
        </w:tc>
        <w:tc>
          <w:tcPr>
            <w:tcW w:w="5811" w:type="dxa"/>
            <w:tcBorders>
              <w:top w:val="single" w:sz="4" w:space="0" w:color="auto"/>
              <w:left w:val="nil"/>
              <w:bottom w:val="single" w:sz="4" w:space="0" w:color="auto"/>
              <w:right w:val="single" w:sz="4" w:space="0" w:color="auto"/>
            </w:tcBorders>
            <w:shd w:val="clear" w:color="auto" w:fill="FFFFFF" w:themeFill="background1"/>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Integrated, 4 Port (2x1Gb and 2x10Gb SFP+ Optical-SR ports)</w:t>
            </w:r>
          </w:p>
        </w:tc>
        <w:tc>
          <w:tcPr>
            <w:tcW w:w="1418" w:type="dxa"/>
            <w:tcBorders>
              <w:top w:val="single" w:sz="4" w:space="0" w:color="auto"/>
              <w:left w:val="nil"/>
              <w:bottom w:val="single" w:sz="4" w:space="0" w:color="auto"/>
              <w:right w:val="single" w:sz="4" w:space="0" w:color="auto"/>
            </w:tcBorders>
            <w:shd w:val="clear" w:color="auto" w:fill="FFFFFF" w:themeFill="background1"/>
            <w:vAlign w:val="bottom"/>
          </w:tcPr>
          <w:p w:rsidR="00B371CB" w:rsidRDefault="00B371CB" w:rsidP="00B371CB">
            <w:pPr>
              <w:jc w:val="center"/>
              <w:rPr>
                <w:rFonts w:ascii="Arial" w:hAnsi="Arial" w:cs="Arial"/>
                <w:sz w:val="20"/>
                <w:szCs w:val="20"/>
              </w:rPr>
            </w:pPr>
            <w:r>
              <w:rPr>
                <w:rFonts w:ascii="Arial" w:hAnsi="Arial" w:cs="Arial"/>
                <w:sz w:val="20"/>
                <w:szCs w:val="20"/>
              </w:rPr>
              <w:t>4</w:t>
            </w:r>
          </w:p>
        </w:tc>
      </w:tr>
      <w:tr w:rsidR="00B371CB" w:rsidRPr="00B371CB"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1808</w:t>
            </w:r>
          </w:p>
        </w:tc>
        <w:tc>
          <w:tcPr>
            <w:tcW w:w="5811" w:type="dxa"/>
            <w:tcBorders>
              <w:top w:val="nil"/>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GX++ 12X DDR Adapter, Dual-port</w:t>
            </w:r>
          </w:p>
        </w:tc>
        <w:tc>
          <w:tcPr>
            <w:tcW w:w="1418"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2</w:t>
            </w:r>
          </w:p>
        </w:tc>
      </w:tr>
      <w:tr w:rsidR="00B371CB"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1853</w:t>
            </w:r>
          </w:p>
        </w:tc>
        <w:tc>
          <w:tcPr>
            <w:tcW w:w="5811" w:type="dxa"/>
            <w:tcBorders>
              <w:top w:val="nil"/>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Operator Panel</w:t>
            </w:r>
          </w:p>
        </w:tc>
        <w:tc>
          <w:tcPr>
            <w:tcW w:w="1418"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1862</w:t>
            </w:r>
          </w:p>
        </w:tc>
        <w:tc>
          <w:tcPr>
            <w:tcW w:w="5811" w:type="dxa"/>
            <w:tcBorders>
              <w:top w:val="nil"/>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1.5 Meter 12X DDR Cable</w:t>
            </w:r>
          </w:p>
        </w:tc>
        <w:tc>
          <w:tcPr>
            <w:tcW w:w="1418"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4</w:t>
            </w:r>
          </w:p>
        </w:tc>
      </w:tr>
      <w:tr w:rsidR="00B371CB" w:rsidRPr="00B371CB"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1885</w:t>
            </w:r>
          </w:p>
        </w:tc>
        <w:tc>
          <w:tcPr>
            <w:tcW w:w="5811" w:type="dxa"/>
            <w:tcBorders>
              <w:top w:val="nil"/>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300GB 10K RPM SFF SAS Disk Drive</w:t>
            </w:r>
          </w:p>
        </w:tc>
        <w:tc>
          <w:tcPr>
            <w:tcW w:w="1418"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44</w:t>
            </w:r>
          </w:p>
        </w:tc>
      </w:tr>
      <w:tr w:rsidR="00B371CB"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2146</w:t>
            </w:r>
          </w:p>
        </w:tc>
        <w:tc>
          <w:tcPr>
            <w:tcW w:w="5811" w:type="dxa"/>
            <w:tcBorders>
              <w:top w:val="nil"/>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Primary OS - AIX</w:t>
            </w:r>
          </w:p>
        </w:tc>
        <w:tc>
          <w:tcPr>
            <w:tcW w:w="1418"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3671</w:t>
            </w:r>
          </w:p>
        </w:tc>
        <w:tc>
          <w:tcPr>
            <w:tcW w:w="5811" w:type="dxa"/>
            <w:tcBorders>
              <w:top w:val="nil"/>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Serv Interface Cable- 2, 3, and 4 Enclosure</w:t>
            </w:r>
          </w:p>
        </w:tc>
        <w:tc>
          <w:tcPr>
            <w:tcW w:w="1418"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3672</w:t>
            </w:r>
          </w:p>
        </w:tc>
        <w:tc>
          <w:tcPr>
            <w:tcW w:w="5811" w:type="dxa"/>
            <w:tcBorders>
              <w:top w:val="nil"/>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Serv Interface Cable- 3 and 4 Enclosure</w:t>
            </w:r>
          </w:p>
        </w:tc>
        <w:tc>
          <w:tcPr>
            <w:tcW w:w="1418"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3673</w:t>
            </w:r>
          </w:p>
        </w:tc>
        <w:tc>
          <w:tcPr>
            <w:tcW w:w="5811" w:type="dxa"/>
            <w:tcBorders>
              <w:top w:val="nil"/>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Serv Interface Cable- 4 Enclosure</w:t>
            </w:r>
          </w:p>
        </w:tc>
        <w:tc>
          <w:tcPr>
            <w:tcW w:w="1418"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3688</w:t>
            </w:r>
          </w:p>
        </w:tc>
        <w:tc>
          <w:tcPr>
            <w:tcW w:w="5811" w:type="dxa"/>
            <w:tcBorders>
              <w:top w:val="nil"/>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SAS Cable (AT) 0.6 Meter</w:t>
            </w:r>
          </w:p>
        </w:tc>
        <w:tc>
          <w:tcPr>
            <w:tcW w:w="1418"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8</w:t>
            </w:r>
          </w:p>
        </w:tc>
      </w:tr>
      <w:tr w:rsidR="00B371CB" w:rsidRPr="00B371CB"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3712</w:t>
            </w:r>
          </w:p>
        </w:tc>
        <w:tc>
          <w:tcPr>
            <w:tcW w:w="5811" w:type="dxa"/>
            <w:tcBorders>
              <w:top w:val="nil"/>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Processor Cable, Two, Three or Four Drawer System</w:t>
            </w:r>
          </w:p>
        </w:tc>
        <w:tc>
          <w:tcPr>
            <w:tcW w:w="1418"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3713</w:t>
            </w:r>
          </w:p>
        </w:tc>
        <w:tc>
          <w:tcPr>
            <w:tcW w:w="5811" w:type="dxa"/>
            <w:tcBorders>
              <w:top w:val="nil"/>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Processor Cables, Three or Four Drawer System</w:t>
            </w:r>
          </w:p>
        </w:tc>
        <w:tc>
          <w:tcPr>
            <w:tcW w:w="1418"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3714</w:t>
            </w:r>
          </w:p>
        </w:tc>
        <w:tc>
          <w:tcPr>
            <w:tcW w:w="5811" w:type="dxa"/>
            <w:tcBorders>
              <w:top w:val="nil"/>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Processor Cables, Four-Drawer System</w:t>
            </w:r>
          </w:p>
        </w:tc>
        <w:tc>
          <w:tcPr>
            <w:tcW w:w="1418"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214EB1"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B371CB" w:rsidRPr="00B371CB"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4651</w:t>
            </w:r>
          </w:p>
        </w:tc>
        <w:tc>
          <w:tcPr>
            <w:tcW w:w="5811" w:type="dxa"/>
            <w:tcBorders>
              <w:top w:val="nil"/>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Rack Indicator, Rack #1</w:t>
            </w:r>
          </w:p>
        </w:tc>
        <w:tc>
          <w:tcPr>
            <w:tcW w:w="1418"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B371CB" w:rsidRPr="005D45CA" w:rsidRDefault="00B371CB"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4982</w:t>
            </w:r>
          </w:p>
        </w:tc>
        <w:tc>
          <w:tcPr>
            <w:tcW w:w="5811" w:type="dxa"/>
            <w:tcBorders>
              <w:top w:val="nil"/>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3.86 GHz / 4.14 GHz TurboCore Proc Card, 0/16 Core POWER7, 16 DDR3 Memory Slots</w:t>
            </w:r>
          </w:p>
        </w:tc>
        <w:tc>
          <w:tcPr>
            <w:tcW w:w="1418"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4</w:t>
            </w:r>
          </w:p>
        </w:tc>
      </w:tr>
      <w:tr w:rsidR="00B371CB" w:rsidRPr="00B371CB"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5469</w:t>
            </w:r>
          </w:p>
        </w:tc>
        <w:tc>
          <w:tcPr>
            <w:tcW w:w="5811" w:type="dxa"/>
            <w:tcBorders>
              <w:top w:val="nil"/>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One Processor Activation for Processor Feature #4982</w:t>
            </w:r>
          </w:p>
        </w:tc>
        <w:tc>
          <w:tcPr>
            <w:tcW w:w="1418" w:type="dxa"/>
            <w:tcBorders>
              <w:top w:val="nil"/>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64</w:t>
            </w:r>
          </w:p>
        </w:tc>
      </w:tr>
      <w:tr w:rsidR="00B371CB" w:rsidRPr="00B371CB" w:rsidTr="00FB5ACB">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5597</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System CEC Enclosure with IBM BEZEL, I/O Backplane, and System Midplane</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4</w:t>
            </w:r>
          </w:p>
        </w:tc>
      </w:tr>
      <w:tr w:rsidR="00B371CB" w:rsidRPr="00B371CB" w:rsidTr="00FB5ACB">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B371CB"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5601</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0/64GB DDR3 Memory (4X16GB) DIMMS - 1066 MHz - POWER7 CoD Memory</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16</w:t>
            </w:r>
          </w:p>
        </w:tc>
      </w:tr>
      <w:tr w:rsidR="00B371CB" w:rsidRPr="00B371CB" w:rsidTr="00FB5ACB">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5632</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System AC Power Supply, 1725 W, for Redundant Power</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8</w:t>
            </w:r>
          </w:p>
        </w:tc>
      </w:tr>
      <w:tr w:rsidR="00B371CB" w:rsidRPr="005159A8"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B371CB"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5652</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Disk/Media Backplane</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4</w:t>
            </w:r>
          </w:p>
        </w:tc>
      </w:tr>
      <w:tr w:rsidR="00B371CB" w:rsidRPr="00C07BB8"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5664</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Service Processor</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2</w:t>
            </w:r>
          </w:p>
        </w:tc>
      </w:tr>
      <w:tr w:rsidR="00B371CB" w:rsidRPr="00B371CB"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5665</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FSP/Clock Pass Through Card</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2</w:t>
            </w:r>
          </w:p>
        </w:tc>
      </w:tr>
      <w:tr w:rsidR="00B371CB" w:rsidRPr="00B371CB"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5735</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8 Gigabit PCI Express Dual Port Fibre Channel Adapter</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18</w:t>
            </w:r>
          </w:p>
        </w:tc>
      </w:tr>
      <w:tr w:rsidR="00B371CB" w:rsidRPr="00B371CB"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B371CB"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5762</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SATA Slimline DVD-RAM Drive</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2</w:t>
            </w:r>
          </w:p>
        </w:tc>
      </w:tr>
      <w:tr w:rsidR="00B371CB" w:rsidRPr="00B371CB"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5769</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10 Gigabit Ethernet-SR PCI Express Adapter</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18</w:t>
            </w:r>
          </w:p>
        </w:tc>
      </w:tr>
      <w:tr w:rsidR="00B371CB" w:rsidRPr="00B371CB"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5802</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12X I/O Drawer PCIe, SFF disk</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2</w:t>
            </w:r>
          </w:p>
        </w:tc>
      </w:tr>
      <w:tr w:rsidR="00B371CB" w:rsidRPr="00B371CB"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5901</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PCIe Dual-x4 SAS Adapter</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8</w:t>
            </w:r>
          </w:p>
        </w:tc>
      </w:tr>
      <w:tr w:rsidR="00B371CB" w:rsidRPr="00B371CB"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6006</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Power Control Cable (SPCN) - 3 meter</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4</w:t>
            </w:r>
          </w:p>
        </w:tc>
      </w:tr>
      <w:tr w:rsidR="00B371CB" w:rsidRPr="00B371CB"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6671</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Power Cord 2.7M (9-foot), Drawer to IBM PDU,  250V/10A</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12</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7942</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PowerVM -Standard Edition</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64</w:t>
            </w:r>
          </w:p>
        </w:tc>
      </w:tr>
      <w:tr w:rsidR="00B371CB" w:rsidRPr="00B371CB"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8212</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Activation of 1 GB DDR3 POWER7 Memory</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68</w:t>
            </w:r>
          </w:p>
        </w:tc>
      </w:tr>
      <w:tr w:rsidR="00B371CB" w:rsidRPr="00B371CB"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8213</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Activation of 100 GB DDR3 POWER7 Memory</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7</w:t>
            </w:r>
          </w:p>
        </w:tc>
      </w:tr>
      <w:tr w:rsidR="00B371CB" w:rsidRPr="00B371CB"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9440</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New AIX License Core Counter</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64</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9721</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Language Group Specify - Russian</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5692-A6P</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System Software</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967</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AIX V6 for POWER</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968</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AIX V6 Expansion Pack</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970</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AIX V6 Update</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1100</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DVD Process Charge</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3435</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DVD/CD-ROM</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5692-A6P</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System Software</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1101</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DVD Process No Charge</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1404</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VIOS Expansion Pack</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2201</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Virtual I/O Server</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3435</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DVD/CD-ROM</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5692-LOP</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SPO for Linux on POWER</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1101</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DVD Process No Charge</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1479</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System p AVE x86 Media</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3435</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DVD/CD-ROM</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5765-AVE</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IBM PowerVM Lx86 for x86 Linux</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V7DYBG</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Per server</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5765-G62</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AIX 6 for POWER V6.1</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T7L3A5</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Per Processor - Large POWER 7</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64</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5765-PVS</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PowerVM Standard Edition</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V7FRBG</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Per Processor large system</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64</w:t>
            </w:r>
          </w:p>
        </w:tc>
      </w:tr>
      <w:tr w:rsidR="00B371CB" w:rsidRPr="00B371CB"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5771-PVS</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PowerVM Standard Edition SW Maintenance: 1 Yr</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Z0Z6JA</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Per processor large system 1yr reg</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64</w:t>
            </w:r>
          </w:p>
        </w:tc>
      </w:tr>
      <w:tr w:rsidR="00B371CB" w:rsidRPr="00B371CB"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5771-SWM</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Software Maintenance for AIX, 1 Year</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C07BB8" w:rsidRDefault="00B371CB"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9000</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SWMA Renewal Registration</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T1EWA6</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Per Processor 1 Yr SWMA Large Power 7 Reg</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64</w:t>
            </w:r>
          </w:p>
        </w:tc>
      </w:tr>
      <w:tr w:rsidR="00B371CB" w:rsidRPr="00B371CB"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7042-CR6</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HMC 1:7042-CR6 Rack-mounted Hardw.Mgmt.Console</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33</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Internal Modem</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962</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Hardware Management Console Licensed Machine Code v7</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1025</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Modem Cable - US/Canada and General Use</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1208</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8GB Pluggable USB Memory Option</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4651</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Rack Indicator, Rack #1</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4765</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HMC CR5/CR6 Redundant Power Supply, 675 W</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6671</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Power Cord 2.7M (9-foot), Drawer to IBM PDU,  250V/10A</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2</w:t>
            </w:r>
          </w:p>
        </w:tc>
      </w:tr>
      <w:tr w:rsidR="00B371CB" w:rsidRPr="00B371CB"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7802</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Ethernet Cable, 15m, Hardware Management Console to System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9069</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HMC/Server  Order Linkage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9721</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Language Group Specify - Russian</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7316-TF3</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IBM 7316-TF3 Rack-Mounted Flat Panel Console Kit</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4651</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Rack Indicator, Rack #1</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8894</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Space Saver 2 Keyboard, Russian</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9721</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Language Group Specify - Russian</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9911</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Power Cord (4M) All (Standard Cord)</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7014-B42</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Rack 1:Rack Model B42</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233</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Rack Content Specify: 7316/TF3 - 1EIA</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303</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Rack Content Specify: FC 5802/5877 - 4EIA, (TRES19)</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2</w:t>
            </w:r>
          </w:p>
        </w:tc>
      </w:tr>
      <w:tr w:rsidR="00B371CB" w:rsidRPr="00B371CB"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324</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Rack Content Specify: 7042/CR6 1U</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387</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RACK CONTENT SPECIFY 9179 MHB 16U</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4651</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Rack Indicator, Rack #1</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3</w:t>
            </w:r>
          </w:p>
        </w:tc>
      </w:tr>
      <w:tr w:rsidR="00B371CB"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6098</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Side Panel (Black)</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2</w:t>
            </w:r>
          </w:p>
        </w:tc>
      </w:tr>
      <w:tr w:rsidR="00B371CB"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6249</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2.0m Rack Acoustic Doors</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6491</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Power Cord, 7188/7189/9188 PDU To Wall, 4.3M, 48A, IEC 309 P+N+G 63A Plug</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4</w:t>
            </w:r>
          </w:p>
        </w:tc>
      </w:tr>
      <w:tr w:rsidR="00B371CB"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6580</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Rack Security Kit</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7188</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Power Dist Unit-Side Mount, Universal UTG0247 Connector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2</w:t>
            </w:r>
          </w:p>
        </w:tc>
      </w:tr>
      <w:tr w:rsidR="00B371CB" w:rsidRPr="00B371CB"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7189</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Power Distribution Unit, Universal UTG0247 Connector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2</w:t>
            </w:r>
          </w:p>
        </w:tc>
      </w:tr>
      <w:tr w:rsidR="00B371CB"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5771-RS1</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Initial Software Support 1 Year</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7000</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Default="00B371CB">
            <w:pPr>
              <w:rPr>
                <w:rFonts w:ascii="Arial" w:hAnsi="Arial" w:cs="Arial"/>
                <w:sz w:val="20"/>
                <w:szCs w:val="20"/>
              </w:rPr>
            </w:pPr>
            <w:r>
              <w:rPr>
                <w:rFonts w:ascii="Arial" w:hAnsi="Arial" w:cs="Arial"/>
                <w:sz w:val="20"/>
                <w:szCs w:val="20"/>
              </w:rPr>
              <w:t>Agreement for MCRSA</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r w:rsidR="00B371CB" w:rsidRPr="00B371CB"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B371CB" w:rsidRPr="00F428CE" w:rsidRDefault="00B371CB"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Z0N3KA</w:t>
            </w:r>
          </w:p>
        </w:tc>
        <w:tc>
          <w:tcPr>
            <w:tcW w:w="5811" w:type="dxa"/>
            <w:tcBorders>
              <w:top w:val="single" w:sz="4" w:space="0" w:color="auto"/>
              <w:left w:val="nil"/>
              <w:bottom w:val="single" w:sz="4" w:space="0" w:color="auto"/>
              <w:right w:val="single" w:sz="4" w:space="0" w:color="auto"/>
            </w:tcBorders>
            <w:shd w:val="clear" w:color="auto" w:fill="auto"/>
            <w:vAlign w:val="bottom"/>
          </w:tcPr>
          <w:p w:rsidR="00B371CB" w:rsidRPr="00B371CB" w:rsidRDefault="00B371CB">
            <w:pPr>
              <w:rPr>
                <w:rFonts w:ascii="Arial" w:hAnsi="Arial" w:cs="Arial"/>
                <w:sz w:val="20"/>
                <w:szCs w:val="20"/>
                <w:lang w:val="en-US"/>
              </w:rPr>
            </w:pPr>
            <w:r w:rsidRPr="00B371CB">
              <w:rPr>
                <w:rFonts w:ascii="Arial" w:hAnsi="Arial" w:cs="Arial"/>
                <w:sz w:val="20"/>
                <w:szCs w:val="20"/>
                <w:lang w:val="en-US"/>
              </w:rPr>
              <w:t>Per Processor Software Support 1 Year</w:t>
            </w:r>
          </w:p>
        </w:tc>
        <w:tc>
          <w:tcPr>
            <w:tcW w:w="1418" w:type="dxa"/>
            <w:tcBorders>
              <w:top w:val="single" w:sz="4" w:space="0" w:color="auto"/>
              <w:left w:val="nil"/>
              <w:bottom w:val="single" w:sz="4" w:space="0" w:color="auto"/>
              <w:right w:val="single" w:sz="4" w:space="0" w:color="auto"/>
            </w:tcBorders>
            <w:shd w:val="clear" w:color="auto" w:fill="auto"/>
            <w:vAlign w:val="bottom"/>
          </w:tcPr>
          <w:p w:rsidR="00B371CB" w:rsidRDefault="00B371CB" w:rsidP="00B371CB">
            <w:pPr>
              <w:jc w:val="center"/>
              <w:rPr>
                <w:rFonts w:ascii="Arial" w:hAnsi="Arial" w:cs="Arial"/>
                <w:sz w:val="20"/>
                <w:szCs w:val="20"/>
              </w:rPr>
            </w:pPr>
            <w:r>
              <w:rPr>
                <w:rFonts w:ascii="Arial" w:hAnsi="Arial" w:cs="Arial"/>
                <w:sz w:val="20"/>
                <w:szCs w:val="20"/>
              </w:rPr>
              <w:t>1</w:t>
            </w:r>
          </w:p>
        </w:tc>
      </w:tr>
    </w:tbl>
    <w:p w:rsidR="00AF4F7D" w:rsidRDefault="00AF4F7D" w:rsidP="00AF4F7D">
      <w:pPr>
        <w:jc w:val="both"/>
        <w:rPr>
          <w:szCs w:val="28"/>
          <w:lang w:val="en-US"/>
        </w:rPr>
      </w:pP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Требования к упаковке товара</w:t>
      </w:r>
    </w:p>
    <w:p w:rsidR="00C94F00" w:rsidRPr="000B6C13" w:rsidRDefault="00C94F00" w:rsidP="00C94F00">
      <w:pPr>
        <w:ind w:firstLine="708"/>
        <w:jc w:val="both"/>
        <w:rPr>
          <w:szCs w:val="28"/>
        </w:rPr>
      </w:pPr>
      <w:r w:rsidRPr="000B6C13">
        <w:rPr>
          <w:szCs w:val="28"/>
        </w:rPr>
        <w:t>Товар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lastRenderedPageBreak/>
        <w:t xml:space="preserve">Требования к технической документации </w:t>
      </w:r>
    </w:p>
    <w:p w:rsidR="00C94F00" w:rsidRPr="00FF691B" w:rsidRDefault="00C94F00" w:rsidP="00C94F00">
      <w:pPr>
        <w:ind w:firstLine="708"/>
        <w:jc w:val="both"/>
        <w:rPr>
          <w:szCs w:val="28"/>
        </w:rPr>
      </w:pPr>
      <w:r w:rsidRPr="00FF691B">
        <w:rPr>
          <w:szCs w:val="28"/>
        </w:rPr>
        <w:t xml:space="preserve">Поставщик обязуется предоставить полный комплект </w:t>
      </w:r>
      <w:r>
        <w:rPr>
          <w:szCs w:val="28"/>
        </w:rPr>
        <w:t>соответствующей поставляемому товару т</w:t>
      </w:r>
      <w:r w:rsidRPr="00FF691B">
        <w:rPr>
          <w:szCs w:val="28"/>
        </w:rPr>
        <w:t>ехнической  документации на русском языке.</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Прочие условия </w:t>
      </w:r>
    </w:p>
    <w:p w:rsidR="00C94F00" w:rsidRPr="00E13C4C" w:rsidRDefault="00C94F00" w:rsidP="00C94F00">
      <w:pPr>
        <w:numPr>
          <w:ilvl w:val="0"/>
          <w:numId w:val="41"/>
        </w:numPr>
        <w:tabs>
          <w:tab w:val="num" w:pos="540"/>
        </w:tabs>
        <w:ind w:left="900" w:firstLine="0"/>
        <w:jc w:val="both"/>
        <w:rPr>
          <w:b/>
          <w:bCs/>
          <w:iCs/>
        </w:rPr>
      </w:pPr>
      <w:r>
        <w:t>Поставляемый товар должен</w:t>
      </w:r>
      <w:r w:rsidRPr="008C32F1">
        <w:t xml:space="preserve"> быть нов</w:t>
      </w:r>
      <w:r>
        <w:t>ым</w:t>
      </w:r>
      <w:r w:rsidRPr="008C32F1">
        <w:t>, (не допускается поставка выставочных образ</w:t>
      </w:r>
      <w:r w:rsidRPr="008C32F1">
        <w:softHyphen/>
        <w:t xml:space="preserve">цов, а также </w:t>
      </w:r>
      <w:r>
        <w:t>товара</w:t>
      </w:r>
      <w:r w:rsidRPr="008C32F1">
        <w:t>, собранно</w:t>
      </w:r>
      <w:r>
        <w:t>го</w:t>
      </w:r>
      <w:r w:rsidRPr="008C32F1">
        <w:t xml:space="preserve"> из восстановленных </w:t>
      </w:r>
      <w:r>
        <w:t>деталей</w:t>
      </w:r>
      <w:r w:rsidRPr="008C32F1">
        <w:t xml:space="preserve">). </w:t>
      </w:r>
      <w:r>
        <w:t>Товар должен быть поставлен</w:t>
      </w:r>
      <w:r w:rsidRPr="008C32F1">
        <w:t xml:space="preserve"> комплектно и обеспечивать конструктивную и функциональную совместимость</w:t>
      </w:r>
      <w:r>
        <w:t>.</w:t>
      </w:r>
    </w:p>
    <w:p w:rsidR="00C94F00" w:rsidRPr="00971396" w:rsidRDefault="00C94F00" w:rsidP="00C94F00">
      <w:pPr>
        <w:numPr>
          <w:ilvl w:val="0"/>
          <w:numId w:val="42"/>
        </w:numPr>
        <w:tabs>
          <w:tab w:val="clear" w:pos="720"/>
        </w:tabs>
        <w:ind w:left="900" w:firstLine="0"/>
        <w:jc w:val="both"/>
        <w:rPr>
          <w:iCs/>
        </w:rPr>
      </w:pPr>
      <w:r>
        <w:rPr>
          <w:iCs/>
        </w:rPr>
        <w:t>Дефектный товар должен подлежать замене на аналогичный новый</w:t>
      </w:r>
      <w:r w:rsidRPr="00971396">
        <w:rPr>
          <w:iCs/>
        </w:rPr>
        <w:t xml:space="preserve">. Замена должна производиться курьером фирмы-поставщика на месте эксплуатации </w:t>
      </w:r>
      <w:r>
        <w:rPr>
          <w:iCs/>
        </w:rPr>
        <w:t>товара</w:t>
      </w:r>
      <w:r w:rsidRPr="00971396">
        <w:rPr>
          <w:iCs/>
        </w:rPr>
        <w:t>.</w:t>
      </w:r>
    </w:p>
    <w:p w:rsidR="00C94F00" w:rsidRPr="00971396" w:rsidRDefault="00C94F00" w:rsidP="00C94F00">
      <w:pPr>
        <w:numPr>
          <w:ilvl w:val="0"/>
          <w:numId w:val="43"/>
        </w:numPr>
        <w:tabs>
          <w:tab w:val="clear" w:pos="1080"/>
          <w:tab w:val="num" w:pos="720"/>
        </w:tabs>
        <w:ind w:left="900" w:firstLine="0"/>
        <w:jc w:val="both"/>
        <w:rPr>
          <w:iCs/>
        </w:rPr>
      </w:pPr>
      <w:r w:rsidRPr="00971396">
        <w:rPr>
          <w:iCs/>
        </w:rPr>
        <w:t xml:space="preserve">Заказчик может производить контроль качества </w:t>
      </w:r>
      <w:r>
        <w:rPr>
          <w:iCs/>
        </w:rPr>
        <w:t>товара</w:t>
      </w:r>
      <w:r w:rsidRPr="00971396">
        <w:rPr>
          <w:iCs/>
        </w:rPr>
        <w:t xml:space="preserve"> при получении, с привлечением специалистов фирмы-производителя</w:t>
      </w:r>
      <w:r>
        <w:rPr>
          <w:iCs/>
        </w:rPr>
        <w:t>.</w:t>
      </w:r>
    </w:p>
    <w:p w:rsidR="00C94F00" w:rsidRPr="00E13C4C" w:rsidRDefault="00C94F00" w:rsidP="00C94F00">
      <w:pPr>
        <w:numPr>
          <w:ilvl w:val="0"/>
          <w:numId w:val="41"/>
        </w:numPr>
        <w:tabs>
          <w:tab w:val="num" w:pos="540"/>
        </w:tabs>
        <w:ind w:left="900" w:firstLine="0"/>
        <w:jc w:val="both"/>
        <w:rPr>
          <w:b/>
          <w:bCs/>
          <w:iCs/>
        </w:rPr>
      </w:pPr>
      <w:r w:rsidRPr="009D1F80">
        <w:t xml:space="preserve">Оборудование, </w:t>
      </w:r>
      <w:r w:rsidRPr="00CC3F0C">
        <w:t>подлежащее обязательной сертификации, должно иметь сертификат соответствия</w:t>
      </w:r>
      <w:r>
        <w:t>.</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Место поставки и условия допуска на площадку выполнения работ</w:t>
      </w:r>
    </w:p>
    <w:p w:rsidR="00B719F2" w:rsidRDefault="00B719F2" w:rsidP="00C94F00">
      <w:pPr>
        <w:ind w:firstLine="708"/>
        <w:jc w:val="both"/>
        <w:rPr>
          <w:szCs w:val="28"/>
        </w:rPr>
      </w:pPr>
      <w:r>
        <w:rPr>
          <w:szCs w:val="28"/>
        </w:rPr>
        <w:t>Место поставки товара расположено в пределах Московской области и уточняется Заказчиком дополнительно.</w:t>
      </w:r>
    </w:p>
    <w:p w:rsidR="00C94F00" w:rsidRPr="00BB7C7E" w:rsidRDefault="00C94F00" w:rsidP="00C94F00">
      <w:pPr>
        <w:ind w:firstLine="708"/>
        <w:jc w:val="both"/>
        <w:rPr>
          <w:szCs w:val="28"/>
        </w:rPr>
      </w:pPr>
      <w:r w:rsidRPr="00BB7C7E">
        <w:rPr>
          <w:szCs w:val="28"/>
        </w:rPr>
        <w:t xml:space="preserve">Для осуществления доставки необходимо за </w:t>
      </w:r>
      <w:r>
        <w:rPr>
          <w:szCs w:val="28"/>
        </w:rPr>
        <w:t xml:space="preserve">двое </w:t>
      </w:r>
      <w:r w:rsidRPr="00BB7C7E">
        <w:rPr>
          <w:szCs w:val="28"/>
        </w:rPr>
        <w:t>сут</w:t>
      </w:r>
      <w:r>
        <w:rPr>
          <w:szCs w:val="28"/>
        </w:rPr>
        <w:t>о</w:t>
      </w:r>
      <w:r w:rsidRPr="00BB7C7E">
        <w:rPr>
          <w:szCs w:val="28"/>
        </w:rPr>
        <w:t>к до доставки предоставить информацию с указанием номера автомашины ее марки и Ф.И.О. водителя и лица</w:t>
      </w:r>
      <w:r>
        <w:rPr>
          <w:szCs w:val="28"/>
        </w:rPr>
        <w:t>,</w:t>
      </w:r>
      <w:r w:rsidRPr="00BB7C7E">
        <w:rPr>
          <w:szCs w:val="28"/>
        </w:rPr>
        <w:t xml:space="preserve"> сопровождающего груз.</w:t>
      </w:r>
    </w:p>
    <w:p w:rsidR="00C94F00" w:rsidRPr="008C228E"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Default="00C94F00" w:rsidP="00C94F00">
      <w:r w:rsidRPr="00ED756A">
        <w:t>Москва, 20</w:t>
      </w:r>
      <w:r>
        <w:t>11</w:t>
      </w:r>
      <w:r w:rsidRPr="00ED756A">
        <w:t xml:space="preserve"> г.</w:t>
      </w:r>
    </w:p>
    <w:p w:rsidR="0055438B" w:rsidRDefault="0055438B">
      <w:r>
        <w:br w:type="page"/>
      </w:r>
    </w:p>
    <w:p w:rsidR="0055438B" w:rsidRPr="00ED756A" w:rsidRDefault="0055438B" w:rsidP="00C94F00"/>
    <w:p w:rsidR="00D02FB4" w:rsidRPr="0061250B" w:rsidRDefault="00D02FB4" w:rsidP="00D02FB4">
      <w:pPr>
        <w:pStyle w:val="1"/>
        <w:spacing w:before="120" w:after="0"/>
        <w:rPr>
          <w:rFonts w:ascii="Times New Roman" w:hAnsi="Times New Roman"/>
          <w:sz w:val="24"/>
          <w:szCs w:val="24"/>
        </w:rPr>
      </w:pPr>
      <w:r w:rsidRPr="0061250B">
        <w:rPr>
          <w:rFonts w:ascii="Times New Roman" w:hAnsi="Times New Roman"/>
          <w:caps/>
          <w:sz w:val="24"/>
          <w:szCs w:val="24"/>
        </w:rPr>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D02FB4" w:rsidRDefault="00D02FB4" w:rsidP="00D02FB4">
      <w:pPr>
        <w:pStyle w:val="1"/>
        <w:spacing w:before="120" w:after="0"/>
        <w:rPr>
          <w:rFonts w:ascii="Times New Roman" w:hAnsi="Times New Roman"/>
          <w:sz w:val="24"/>
          <w:szCs w:val="24"/>
        </w:rPr>
      </w:pPr>
      <w:r>
        <w:rPr>
          <w:rFonts w:ascii="Times New Roman" w:hAnsi="Times New Roman"/>
          <w:sz w:val="24"/>
          <w:szCs w:val="24"/>
        </w:rPr>
        <w:t>ПРОЕКТ ДОГОВОРА ПОСТАВКИ</w:t>
      </w:r>
    </w:p>
    <w:p w:rsidR="00D02FB4" w:rsidRPr="004851B0" w:rsidRDefault="00D02FB4" w:rsidP="00D02FB4">
      <w:pPr>
        <w:jc w:val="center"/>
        <w:rPr>
          <w:b/>
          <w:sz w:val="28"/>
          <w:szCs w:val="28"/>
        </w:rPr>
      </w:pPr>
      <w:r w:rsidRPr="004851B0">
        <w:rPr>
          <w:b/>
          <w:sz w:val="28"/>
          <w:szCs w:val="28"/>
        </w:rPr>
        <w:t xml:space="preserve">Договор № </w:t>
      </w:r>
    </w:p>
    <w:p w:rsidR="00D02FB4" w:rsidRDefault="00D02FB4" w:rsidP="00D02FB4">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10"/>
        <w:gridCol w:w="5210"/>
      </w:tblGrid>
      <w:tr w:rsidR="00D02FB4" w:rsidRPr="00153A60" w:rsidTr="004F4444">
        <w:tc>
          <w:tcPr>
            <w:tcW w:w="5210" w:type="dxa"/>
            <w:tcBorders>
              <w:top w:val="nil"/>
              <w:left w:val="nil"/>
              <w:bottom w:val="nil"/>
              <w:right w:val="nil"/>
            </w:tcBorders>
          </w:tcPr>
          <w:p w:rsidR="00D02FB4" w:rsidRPr="00153A60" w:rsidRDefault="00D02FB4" w:rsidP="004F4444">
            <w:r w:rsidRPr="00153A60">
              <w:t>г. Москва</w:t>
            </w:r>
          </w:p>
        </w:tc>
        <w:tc>
          <w:tcPr>
            <w:tcW w:w="5210" w:type="dxa"/>
            <w:tcBorders>
              <w:top w:val="nil"/>
              <w:left w:val="nil"/>
              <w:bottom w:val="nil"/>
              <w:right w:val="nil"/>
            </w:tcBorders>
          </w:tcPr>
          <w:p w:rsidR="00D02FB4" w:rsidRPr="00153A60" w:rsidRDefault="00D02FB4" w:rsidP="004F4444">
            <w:pPr>
              <w:jc w:val="right"/>
            </w:pPr>
            <w:r w:rsidRPr="00153A60">
              <w:t>«</w:t>
            </w:r>
            <w:r w:rsidRPr="00153A60">
              <w:rPr>
                <w:lang w:val="en-US"/>
              </w:rPr>
              <w:t>___</w:t>
            </w:r>
            <w:r w:rsidRPr="00153A60">
              <w:t xml:space="preserve">» </w:t>
            </w:r>
            <w:r w:rsidRPr="00153A60">
              <w:rPr>
                <w:lang w:val="en-US"/>
              </w:rPr>
              <w:t>_____________</w:t>
            </w:r>
            <w:r w:rsidRPr="00153A60">
              <w:t>20</w:t>
            </w:r>
            <w:r>
              <w:rPr>
                <w:lang w:val="en-US"/>
              </w:rPr>
              <w:t>11</w:t>
            </w:r>
            <w:r w:rsidRPr="00153A60">
              <w:t xml:space="preserve"> г.</w:t>
            </w:r>
          </w:p>
        </w:tc>
      </w:tr>
    </w:tbl>
    <w:p w:rsidR="00D02FB4" w:rsidRPr="009028F7" w:rsidRDefault="00D02FB4" w:rsidP="00D02FB4">
      <w:pPr>
        <w:jc w:val="center"/>
      </w:pPr>
    </w:p>
    <w:p w:rsidR="00D02FB4" w:rsidRDefault="00D02FB4" w:rsidP="00D02FB4">
      <w:pPr>
        <w:jc w:val="both"/>
      </w:pPr>
      <w:r w:rsidRPr="009028F7">
        <w:tab/>
      </w:r>
      <w:r w:rsidRPr="00C7353E">
        <w:t>__________________________________</w:t>
      </w:r>
      <w:r w:rsidRPr="009028F7">
        <w:t>, именуемое в дальнейшем «</w:t>
      </w:r>
      <w:r w:rsidRPr="00153A60">
        <w:t xml:space="preserve">Исполнитель», в лице </w:t>
      </w:r>
      <w:r w:rsidRPr="00C7353E">
        <w:t>_________</w:t>
      </w:r>
      <w:r>
        <w:t>_______________________________,</w:t>
      </w:r>
      <w:r w:rsidRPr="00153A60">
        <w:t xml:space="preserve"> действующего на основании </w:t>
      </w:r>
      <w:r w:rsidRPr="00F67105">
        <w:t>___________________________</w:t>
      </w:r>
      <w:r w:rsidRPr="00153A60">
        <w:t xml:space="preserve">, с одной стороны, и </w:t>
      </w:r>
      <w:r>
        <w:t>ЗАО «Гринатом»</w:t>
      </w:r>
      <w:r w:rsidRPr="00153A60">
        <w:t>, именуемое в дальнейшем «Заказчик»</w:t>
      </w:r>
      <w:r w:rsidRPr="009028F7">
        <w:t xml:space="preserve">, в лице Генерального директора </w:t>
      </w:r>
      <w:bookmarkStart w:id="16" w:name="OLE_LINK5"/>
      <w:bookmarkStart w:id="17" w:name="OLE_LINK6"/>
      <w:r w:rsidRPr="00F67105">
        <w:t>Ермолаева Михаила Юрьевича</w:t>
      </w:r>
      <w:r w:rsidRPr="009028F7">
        <w:t>, действующего</w:t>
      </w:r>
      <w:bookmarkEnd w:id="16"/>
      <w:bookmarkEnd w:id="17"/>
      <w:r w:rsidRPr="009028F7">
        <w:t xml:space="preserve"> на основании Устава, с другой стороны, при совместном упоминании по тексту именуемые «Стороны», заключили настоящий Договор о нижеследующем:</w:t>
      </w:r>
    </w:p>
    <w:p w:rsidR="00D02FB4" w:rsidRPr="009028F7" w:rsidRDefault="00D02FB4" w:rsidP="00D02FB4">
      <w:pPr>
        <w:jc w:val="both"/>
      </w:pPr>
    </w:p>
    <w:p w:rsidR="00D02FB4" w:rsidRPr="00ED5C30" w:rsidRDefault="00D02FB4" w:rsidP="00D02FB4">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ПРЕДМЕТ ДОГОВОРА</w:t>
      </w:r>
    </w:p>
    <w:p w:rsidR="00D02FB4" w:rsidRPr="00153A60" w:rsidRDefault="00D02FB4" w:rsidP="00D02FB4">
      <w:pPr>
        <w:numPr>
          <w:ilvl w:val="1"/>
          <w:numId w:val="38"/>
        </w:numPr>
        <w:ind w:left="0" w:firstLine="0"/>
        <w:jc w:val="both"/>
        <w:rPr>
          <w:snapToGrid w:val="0"/>
        </w:rPr>
      </w:pPr>
      <w:r w:rsidRPr="009028F7">
        <w:t xml:space="preserve">Исполнитель обязуется осуществить поставку оборудования (далее – Оборудование), согласно </w:t>
      </w:r>
      <w:r w:rsidRPr="00153A60">
        <w:t>Спецификации</w:t>
      </w:r>
      <w:r>
        <w:t xml:space="preserve"> оборудования</w:t>
      </w:r>
      <w:r w:rsidRPr="00153A60">
        <w:t xml:space="preserve"> (Приложение №2 к настоящему Договору), Календарному плану выполнения работ (Приложение № 1 к настоящему Договору), являющимися неотъемлемой частью настоящего Договора, а Заказчик обязуется принять и оплатить Оборудование.</w:t>
      </w:r>
    </w:p>
    <w:p w:rsidR="00D02FB4" w:rsidRDefault="00D02FB4" w:rsidP="00D02FB4">
      <w:pPr>
        <w:numPr>
          <w:ilvl w:val="1"/>
          <w:numId w:val="38"/>
        </w:numPr>
        <w:ind w:left="0" w:firstLine="0"/>
        <w:jc w:val="both"/>
      </w:pPr>
      <w:r w:rsidRPr="00153A60">
        <w:t xml:space="preserve">Исполнитель обязуется выполнить работы по </w:t>
      </w:r>
      <w:r>
        <w:t>монтажу и инсталляции</w:t>
      </w:r>
      <w:r w:rsidRPr="00153A60">
        <w:t xml:space="preserve"> </w:t>
      </w:r>
      <w:r>
        <w:t xml:space="preserve">поставленного согласно п. 1.1 настоящего Договора </w:t>
      </w:r>
      <w:r w:rsidRPr="00153A60">
        <w:t xml:space="preserve">оборудования (далее – Работы), в соответствии с </w:t>
      </w:r>
      <w:r>
        <w:t xml:space="preserve">Перечнем выполняемых работ </w:t>
      </w:r>
      <w:r w:rsidRPr="00153A60">
        <w:t xml:space="preserve">(Приложение № </w:t>
      </w:r>
      <w:r>
        <w:t>3</w:t>
      </w:r>
      <w:r w:rsidRPr="00153A60">
        <w:t xml:space="preserve"> к настоящему Договору),</w:t>
      </w:r>
      <w:r w:rsidRPr="009028F7">
        <w:t xml:space="preserve"> Календарным планом выполнения работ (Приложение № 1 к настоящему Договору), являющимися неотъемлемой частью настоящего Договора, и сдать результат Работ Заказчику, а Заказчик обязуется принять и оплатить результат выполненных Работ. </w:t>
      </w:r>
    </w:p>
    <w:p w:rsidR="00D02FB4" w:rsidRPr="009028F7" w:rsidRDefault="00D02FB4" w:rsidP="00D02FB4">
      <w:pPr>
        <w:jc w:val="both"/>
      </w:pPr>
    </w:p>
    <w:p w:rsidR="00D02FB4" w:rsidRPr="00ED5C30" w:rsidRDefault="00D02FB4" w:rsidP="00D02FB4">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СТОИМОСТЬ ДОГОВОРА И ПОРЯДОК РАСЧЕТОВ</w:t>
      </w:r>
    </w:p>
    <w:p w:rsidR="00D02FB4" w:rsidRPr="00A82EEE" w:rsidRDefault="00D02FB4" w:rsidP="00D02FB4"/>
    <w:p w:rsidR="00D02FB4" w:rsidRDefault="00D02FB4" w:rsidP="00D02FB4">
      <w:r>
        <w:t>2.1. Общая сумма Договора состоит из:</w:t>
      </w:r>
    </w:p>
    <w:p w:rsidR="00D02FB4" w:rsidRDefault="00D02FB4" w:rsidP="00D02FB4">
      <w:pPr>
        <w:rPr>
          <w:sz w:val="22"/>
        </w:rPr>
      </w:pPr>
      <w:r>
        <w:t xml:space="preserve">2.1.1 Стоимости оборудования, включающей стоимость доставки, </w:t>
      </w:r>
      <w:r>
        <w:rPr>
          <w:color w:val="000000"/>
        </w:rPr>
        <w:t xml:space="preserve">упаковки, </w:t>
      </w:r>
      <w:r>
        <w:rPr>
          <w:iCs/>
        </w:rPr>
        <w:t>полного комплекта документации,</w:t>
      </w:r>
      <w:r>
        <w:rPr>
          <w:color w:val="000000"/>
        </w:rPr>
        <w:t xml:space="preserve"> уплаты таможенных пошлин, налогов, сборов и других обязательных платежей.</w:t>
      </w:r>
      <w:r>
        <w:t xml:space="preserve"> Данная стоимость  составляет: _____________________________, в том числе НДС 18% - </w:t>
      </w:r>
      <w:r>
        <w:rPr>
          <w:sz w:val="22"/>
        </w:rPr>
        <w:t>_________________________</w:t>
      </w:r>
    </w:p>
    <w:p w:rsidR="00D02FB4" w:rsidRPr="00770B6F" w:rsidRDefault="00D02FB4" w:rsidP="00D02FB4">
      <w:pPr>
        <w:rPr>
          <w:sz w:val="22"/>
        </w:rPr>
      </w:pPr>
      <w:r>
        <w:rPr>
          <w:sz w:val="22"/>
        </w:rPr>
        <w:t xml:space="preserve">2.1.2 </w:t>
      </w:r>
      <w:r>
        <w:t xml:space="preserve"> Стоимости работ по монтажу и инсталляции согласно перечню выполняемых работ (Приложение №3 к настоящему договору). Данная стоимость составляет: _____________________________, в том числе НДС 18% - </w:t>
      </w:r>
      <w:r>
        <w:rPr>
          <w:sz w:val="22"/>
        </w:rPr>
        <w:t>_________________________</w:t>
      </w:r>
    </w:p>
    <w:p w:rsidR="00D02FB4" w:rsidRDefault="00D02FB4" w:rsidP="00D02FB4">
      <w:r>
        <w:t>2.2.       Цена, согласованная настоящим Договором, не подлежит изменению в течение срока выполнения Сторонами своих обязательств по настоящему Договору.</w:t>
      </w:r>
    </w:p>
    <w:p w:rsidR="00D02FB4" w:rsidRDefault="00D02FB4" w:rsidP="00D02FB4">
      <w:r>
        <w:t>2.3.       Цена Договора и валюта платежа устанавливается в российских рублях.</w:t>
      </w:r>
    </w:p>
    <w:p w:rsidR="00D02FB4" w:rsidRDefault="00D02FB4" w:rsidP="00D02FB4">
      <w:pPr>
        <w:rPr>
          <w:color w:val="000000"/>
        </w:rPr>
      </w:pPr>
      <w:r>
        <w:t xml:space="preserve">2.4        </w:t>
      </w:r>
      <w:r>
        <w:rPr>
          <w:color w:val="000000"/>
        </w:rPr>
        <w:t>Оплата по Договору производится Заказчиком в следующим порядке:</w:t>
      </w:r>
    </w:p>
    <w:p w:rsidR="00D02FB4" w:rsidRDefault="00D02FB4" w:rsidP="00D02FB4">
      <w:pPr>
        <w:tabs>
          <w:tab w:val="num" w:pos="540"/>
          <w:tab w:val="left" w:pos="900"/>
        </w:tabs>
        <w:rPr>
          <w:color w:val="000000"/>
        </w:rPr>
      </w:pPr>
      <w:r w:rsidRPr="00890B92">
        <w:rPr>
          <w:bCs/>
        </w:rPr>
        <w:t xml:space="preserve">2.4.1 </w:t>
      </w:r>
      <w:r>
        <w:t>Расчёт</w:t>
      </w:r>
      <w:r>
        <w:rPr>
          <w:color w:val="000000"/>
        </w:rPr>
        <w:t xml:space="preserve"> за оборудование производится Заказчиком </w:t>
      </w:r>
      <w:r>
        <w:t xml:space="preserve"> по факту поставки всего оборудования, в </w:t>
      </w:r>
      <w:r>
        <w:rPr>
          <w:color w:val="000000"/>
        </w:rPr>
        <w:t>размере ____________  одновременно в течение  20 (Двадцати)  рабочих дней со дня выставления  Исполнителем счета на основании подписанной Сторонами товарной накладной (унифицированная ф. Торг-12), но не ранее даты подписания сторонами Акта сдачи-приемки выполненных работ (далее-Акт).</w:t>
      </w:r>
    </w:p>
    <w:p w:rsidR="00D02FB4" w:rsidRDefault="00D02FB4" w:rsidP="00D02FB4">
      <w:pPr>
        <w:rPr>
          <w:color w:val="000000"/>
        </w:rPr>
      </w:pPr>
      <w:r>
        <w:rPr>
          <w:color w:val="000000"/>
        </w:rPr>
        <w:t>2.4.2 Расчет за выполненные Работы производится Заказчиком в размере _____________ в течение 10 (Десяти) рабочих дней  со дня выставления Исполнителем счета на основании подписанного Сторонами Акта.</w:t>
      </w:r>
    </w:p>
    <w:p w:rsidR="00D02FB4" w:rsidRDefault="00D02FB4" w:rsidP="00D02FB4">
      <w:pPr>
        <w:rPr>
          <w:color w:val="000000"/>
        </w:rPr>
      </w:pPr>
      <w:r>
        <w:rPr>
          <w:color w:val="000000"/>
        </w:rPr>
        <w:t xml:space="preserve">2.4.3.Датой оплаты по Договору считается дата списания денежных средств с расчетного счета Заказчика. </w:t>
      </w:r>
    </w:p>
    <w:p w:rsidR="00D02FB4" w:rsidRPr="00890B92" w:rsidRDefault="00D02FB4" w:rsidP="00D02FB4">
      <w:pPr>
        <w:tabs>
          <w:tab w:val="num" w:pos="540"/>
          <w:tab w:val="left" w:pos="900"/>
        </w:tabs>
        <w:rPr>
          <w:bCs/>
        </w:rPr>
      </w:pPr>
    </w:p>
    <w:p w:rsidR="00D02FB4" w:rsidRDefault="00D02FB4" w:rsidP="00D02FB4"/>
    <w:p w:rsidR="00D02FB4" w:rsidRPr="00A82EEE" w:rsidRDefault="00D02FB4" w:rsidP="00D02FB4"/>
    <w:p w:rsidR="00D02FB4" w:rsidRPr="00ED5C30" w:rsidRDefault="00D02FB4" w:rsidP="00D02FB4">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ПРАВА И ОБЯЗАННОСТИ СТОРОН</w:t>
      </w:r>
    </w:p>
    <w:p w:rsidR="00D02FB4" w:rsidRPr="009028F7" w:rsidRDefault="00D02FB4" w:rsidP="00D02FB4">
      <w:pPr>
        <w:numPr>
          <w:ilvl w:val="1"/>
          <w:numId w:val="38"/>
        </w:numPr>
        <w:spacing w:before="120" w:after="120"/>
        <w:ind w:left="0" w:firstLine="0"/>
        <w:jc w:val="both"/>
      </w:pPr>
      <w:r w:rsidRPr="009028F7">
        <w:t xml:space="preserve">Заказчик обязуется оплатить стоимость Договора в объеме и в сроки, предусмотренные настоящим Договором. </w:t>
      </w:r>
    </w:p>
    <w:p w:rsidR="00D02FB4" w:rsidRPr="009028F7" w:rsidRDefault="00D02FB4" w:rsidP="00D02FB4">
      <w:pPr>
        <w:numPr>
          <w:ilvl w:val="1"/>
          <w:numId w:val="38"/>
        </w:numPr>
        <w:spacing w:before="120" w:after="120"/>
        <w:ind w:left="0" w:firstLine="0"/>
        <w:jc w:val="both"/>
      </w:pPr>
      <w:r w:rsidRPr="009028F7">
        <w:t>Исполнитель обязуется выполнить Работы и осуществить поставку Оборудования  в сроки и в объеме, предусмотренные в настоящем Договоре.</w:t>
      </w:r>
    </w:p>
    <w:p w:rsidR="00D02FB4" w:rsidRDefault="00D02FB4" w:rsidP="00D02FB4">
      <w:pPr>
        <w:numPr>
          <w:ilvl w:val="1"/>
          <w:numId w:val="38"/>
        </w:numPr>
        <w:ind w:left="0" w:firstLine="0"/>
        <w:jc w:val="both"/>
      </w:pPr>
      <w:r w:rsidRPr="009028F7">
        <w:t xml:space="preserve">Заказчик не может в любое время до сдачи ему результата работы отказаться от исполнения настоящего Договора, уплатив </w:t>
      </w:r>
      <w:r>
        <w:t>Исполнителю</w:t>
      </w:r>
      <w:r w:rsidRPr="009028F7">
        <w:t xml:space="preserve"> часть установленной цены пропорционально части работы, выполненной до получения извещения об отказе Заказчика от исполнения настоящего Договора.</w:t>
      </w:r>
    </w:p>
    <w:p w:rsidR="00D02FB4" w:rsidRDefault="00D02FB4" w:rsidP="00D02FB4">
      <w:pPr>
        <w:numPr>
          <w:ilvl w:val="0"/>
          <w:numId w:val="38"/>
        </w:numPr>
        <w:tabs>
          <w:tab w:val="num" w:pos="2977"/>
        </w:tabs>
        <w:ind w:hanging="927"/>
        <w:rPr>
          <w:b/>
        </w:rPr>
      </w:pPr>
      <w:r w:rsidRPr="009028F7">
        <w:rPr>
          <w:b/>
        </w:rPr>
        <w:t>СРОК И УСЛОВИЯ ВЫПОЛНЕНИЯ ПОСТАВКИ</w:t>
      </w:r>
    </w:p>
    <w:p w:rsidR="00D02FB4" w:rsidRPr="009028F7" w:rsidRDefault="00D02FB4" w:rsidP="00D02FB4">
      <w:pPr>
        <w:ind w:left="360"/>
        <w:rPr>
          <w:b/>
        </w:rPr>
      </w:pPr>
    </w:p>
    <w:p w:rsidR="00D02FB4" w:rsidRPr="009028F7" w:rsidRDefault="00D02FB4" w:rsidP="00D02FB4">
      <w:pPr>
        <w:numPr>
          <w:ilvl w:val="1"/>
          <w:numId w:val="38"/>
        </w:numPr>
        <w:ind w:left="0" w:firstLine="0"/>
        <w:jc w:val="both"/>
      </w:pPr>
      <w:r w:rsidRPr="009028F7">
        <w:t xml:space="preserve">Поставка Оборудования осуществляется в сроки определенные Календарным планом (Приложение №1 к настоящему Договору). Возможна поставка Оборудования партиями. </w:t>
      </w:r>
    </w:p>
    <w:p w:rsidR="00D02FB4" w:rsidRPr="009028F7" w:rsidRDefault="00D02FB4" w:rsidP="00D02FB4">
      <w:pPr>
        <w:numPr>
          <w:ilvl w:val="1"/>
          <w:numId w:val="38"/>
        </w:numPr>
        <w:ind w:left="0" w:firstLine="0"/>
        <w:jc w:val="both"/>
      </w:pPr>
      <w:r w:rsidRPr="009028F7">
        <w:t xml:space="preserve">Оборудование поставляется </w:t>
      </w:r>
      <w:r>
        <w:t>по адресу, отдельно указываемому</w:t>
      </w:r>
      <w:r w:rsidRPr="009028F7">
        <w:t xml:space="preserve"> Заказчик</w:t>
      </w:r>
      <w:r>
        <w:t>ом</w:t>
      </w:r>
      <w:r w:rsidRPr="009028F7">
        <w:t xml:space="preserve"> </w:t>
      </w:r>
      <w:r>
        <w:t xml:space="preserve">. </w:t>
      </w:r>
    </w:p>
    <w:p w:rsidR="00D02FB4" w:rsidRPr="009028F7" w:rsidRDefault="00D02FB4" w:rsidP="00D02FB4">
      <w:pPr>
        <w:numPr>
          <w:ilvl w:val="1"/>
          <w:numId w:val="38"/>
        </w:numPr>
        <w:ind w:left="0" w:firstLine="0"/>
        <w:jc w:val="both"/>
      </w:pPr>
      <w:r w:rsidRPr="009028F7">
        <w:t xml:space="preserve">Передача Оборудования оформляется </w:t>
      </w:r>
      <w:r>
        <w:t xml:space="preserve">товарной </w:t>
      </w:r>
      <w:r w:rsidRPr="009028F7">
        <w:t xml:space="preserve">накладной, которая подписывается уполномоченными представителями Заказчика и Исполнителя в день доставки Оборудования по адресу, указанному в п.4.2. настоящего Договора.  </w:t>
      </w:r>
    </w:p>
    <w:p w:rsidR="00D02FB4" w:rsidRPr="009028F7" w:rsidRDefault="00D02FB4" w:rsidP="00D02FB4">
      <w:pPr>
        <w:numPr>
          <w:ilvl w:val="1"/>
          <w:numId w:val="38"/>
        </w:numPr>
        <w:ind w:left="0" w:firstLine="0"/>
        <w:jc w:val="both"/>
      </w:pPr>
      <w:r w:rsidRPr="009028F7">
        <w:t>Исполнитель посредством электронн</w:t>
      </w:r>
      <w:r>
        <w:t>ых</w:t>
      </w:r>
      <w:r w:rsidRPr="009028F7">
        <w:t xml:space="preserve"> или факсимильн</w:t>
      </w:r>
      <w:r>
        <w:t>ых</w:t>
      </w:r>
      <w:r w:rsidRPr="009028F7">
        <w:t xml:space="preserve"> средств связи извещает Заказчика о предполагаемой дате передачи Оборудования Заказчику </w:t>
      </w:r>
      <w:r w:rsidRPr="00295B35">
        <w:t>не позднее 5 (пяти) рабочих</w:t>
      </w:r>
      <w:r w:rsidRPr="009028F7">
        <w:t xml:space="preserve"> дней до предполагаемой даты передачи. </w:t>
      </w:r>
      <w:r>
        <w:t xml:space="preserve">Заказчик </w:t>
      </w:r>
      <w:r w:rsidRPr="009028F7">
        <w:t>посредством электронн</w:t>
      </w:r>
      <w:r>
        <w:t>ых</w:t>
      </w:r>
      <w:r w:rsidRPr="009028F7">
        <w:t xml:space="preserve"> или факсимильн</w:t>
      </w:r>
      <w:r>
        <w:t>ых</w:t>
      </w:r>
      <w:r w:rsidRPr="009028F7">
        <w:t xml:space="preserve"> средств связи извещает </w:t>
      </w:r>
      <w:r>
        <w:t>Исполнителя</w:t>
      </w:r>
      <w:r w:rsidRPr="009028F7">
        <w:t xml:space="preserve"> о</w:t>
      </w:r>
      <w:r>
        <w:t xml:space="preserve">б адресе доставки оборудования не позднее 3 (трёх) дней </w:t>
      </w:r>
      <w:r w:rsidRPr="009028F7">
        <w:t>до предполагаемой даты передачи</w:t>
      </w:r>
      <w:r>
        <w:t>.</w:t>
      </w:r>
      <w:r w:rsidRPr="009028F7">
        <w:t xml:space="preserve"> Заказчик обязуется в день доставки Оборудования по адресу, указанному в п.4.2. настоящего Договора, организовать приемку Оборудования.</w:t>
      </w:r>
    </w:p>
    <w:p w:rsidR="00D02FB4" w:rsidRPr="009028F7" w:rsidRDefault="00D02FB4" w:rsidP="00D02FB4">
      <w:pPr>
        <w:numPr>
          <w:ilvl w:val="1"/>
          <w:numId w:val="38"/>
        </w:numPr>
        <w:ind w:left="0" w:firstLine="0"/>
        <w:jc w:val="both"/>
      </w:pPr>
      <w:r w:rsidRPr="009028F7">
        <w:t xml:space="preserve">Подписанная Сторонами </w:t>
      </w:r>
      <w:r>
        <w:t xml:space="preserve">товарная </w:t>
      </w:r>
      <w:r w:rsidRPr="009028F7">
        <w:t xml:space="preserve">накладная подтверждает качество, количество, комплектность и отсутствие  недостатков переданного Заказчику Оборудования. </w:t>
      </w:r>
    </w:p>
    <w:p w:rsidR="00D02FB4" w:rsidRPr="009028F7" w:rsidRDefault="00D02FB4" w:rsidP="00D02FB4">
      <w:pPr>
        <w:numPr>
          <w:ilvl w:val="1"/>
          <w:numId w:val="38"/>
        </w:numPr>
        <w:ind w:left="0" w:firstLine="0"/>
        <w:jc w:val="both"/>
      </w:pPr>
      <w:r w:rsidRPr="009028F7">
        <w:t xml:space="preserve">Датой поставки Оборудования является дата подписания </w:t>
      </w:r>
      <w:r>
        <w:t xml:space="preserve">товарной </w:t>
      </w:r>
      <w:r w:rsidRPr="009028F7">
        <w:t>накладной уполномоченными представителями Сторон.</w:t>
      </w:r>
    </w:p>
    <w:p w:rsidR="00D02FB4" w:rsidRPr="009028F7" w:rsidRDefault="00D02FB4" w:rsidP="00D02FB4">
      <w:pPr>
        <w:numPr>
          <w:ilvl w:val="1"/>
          <w:numId w:val="38"/>
        </w:numPr>
        <w:ind w:left="0" w:firstLine="0"/>
        <w:jc w:val="both"/>
      </w:pPr>
      <w:r w:rsidRPr="009028F7">
        <w:t xml:space="preserve">В случае обнаружения недостачи, несоответствия Спецификации </w:t>
      </w:r>
      <w:r>
        <w:t xml:space="preserve">оборудования (Приложение №2 к настоящему Договору) </w:t>
      </w:r>
      <w:r w:rsidRPr="009028F7">
        <w:t>и/или наличие неисправностей Оборудования, все указанные недостатки отражаются в накладной, оформляемой в соответствии с п.4.3. настоящего Договора.</w:t>
      </w:r>
    </w:p>
    <w:p w:rsidR="00D02FB4" w:rsidRPr="009028F7" w:rsidRDefault="00D02FB4" w:rsidP="00D02FB4">
      <w:pPr>
        <w:numPr>
          <w:ilvl w:val="1"/>
          <w:numId w:val="38"/>
        </w:numPr>
        <w:ind w:left="0" w:firstLine="0"/>
        <w:jc w:val="both"/>
      </w:pPr>
      <w:r w:rsidRPr="009028F7">
        <w:t>Несоответствующее или неисправное Оборудование самостоятельно забирается уполномоченным представителем Исполнителя.</w:t>
      </w:r>
    </w:p>
    <w:p w:rsidR="00D02FB4" w:rsidRPr="009028F7" w:rsidRDefault="00D02FB4" w:rsidP="00D02FB4">
      <w:pPr>
        <w:numPr>
          <w:ilvl w:val="1"/>
          <w:numId w:val="38"/>
        </w:numPr>
        <w:ind w:left="0" w:firstLine="0"/>
        <w:jc w:val="both"/>
      </w:pPr>
      <w:r w:rsidRPr="009028F7">
        <w:t>Допоставка недостающе</w:t>
      </w:r>
      <w:r>
        <w:t>го</w:t>
      </w:r>
      <w:r w:rsidRPr="009028F7">
        <w:t xml:space="preserve"> и/или замена несоответствующего Оборудования оформляется соответствующей </w:t>
      </w:r>
      <w:r>
        <w:t xml:space="preserve">товарной </w:t>
      </w:r>
      <w:r w:rsidRPr="009028F7">
        <w:t>накладной.</w:t>
      </w:r>
    </w:p>
    <w:p w:rsidR="00D02FB4" w:rsidRPr="009028F7" w:rsidRDefault="00D02FB4" w:rsidP="00D02FB4">
      <w:pPr>
        <w:numPr>
          <w:ilvl w:val="1"/>
          <w:numId w:val="38"/>
        </w:numPr>
        <w:ind w:left="0" w:firstLine="0"/>
        <w:jc w:val="both"/>
      </w:pPr>
      <w:r w:rsidRPr="009028F7">
        <w:t xml:space="preserve">Неисправное Оборудование может быть заменено Исполнителем </w:t>
      </w:r>
      <w:r w:rsidRPr="00295B35">
        <w:t>в течение 10 (Десяти)</w:t>
      </w:r>
      <w:r w:rsidRPr="009028F7">
        <w:t xml:space="preserve"> рабочих дней с момента получения от Заказчика накладной, оформленной в соответствии с п.п. 4.7. настоящего Договора, без применения штрафных санкций.</w:t>
      </w:r>
    </w:p>
    <w:p w:rsidR="00D02FB4" w:rsidRPr="009028F7" w:rsidRDefault="00D02FB4" w:rsidP="00D02FB4">
      <w:pPr>
        <w:numPr>
          <w:ilvl w:val="1"/>
          <w:numId w:val="38"/>
        </w:numPr>
        <w:ind w:left="0" w:firstLine="0"/>
        <w:jc w:val="both"/>
      </w:pPr>
      <w:r w:rsidRPr="009028F7">
        <w:t>Поставленным и принятым Оборудованием, подлежащим оплате, считается комплектное и исправное Оборудование, соответствующее  позициям Спецификации</w:t>
      </w:r>
      <w:r>
        <w:t xml:space="preserve"> оборудования (приложение №2 к настоящему Договору)</w:t>
      </w:r>
      <w:r w:rsidRPr="009028F7">
        <w:t xml:space="preserve">, указанное в соответствующей </w:t>
      </w:r>
      <w:r>
        <w:t xml:space="preserve">товарной </w:t>
      </w:r>
      <w:r w:rsidRPr="009028F7">
        <w:t>накладной.</w:t>
      </w:r>
    </w:p>
    <w:p w:rsidR="00D02FB4" w:rsidRDefault="00D02FB4" w:rsidP="00D02FB4">
      <w:pPr>
        <w:numPr>
          <w:ilvl w:val="1"/>
          <w:numId w:val="38"/>
        </w:numPr>
        <w:ind w:left="0" w:firstLine="0"/>
        <w:jc w:val="both"/>
      </w:pPr>
      <w:r w:rsidRPr="009028F7">
        <w:t>Право собственности, риск случайной гибели, порчи, повреждения поставленного Оборудования переходит от Исполнителя к Заказчику с даты поставки.</w:t>
      </w:r>
    </w:p>
    <w:p w:rsidR="00D02FB4" w:rsidRPr="009028F7" w:rsidRDefault="00D02FB4" w:rsidP="00D02FB4">
      <w:pPr>
        <w:jc w:val="both"/>
      </w:pPr>
    </w:p>
    <w:p w:rsidR="00D02FB4" w:rsidRPr="00ED5C30" w:rsidRDefault="00D02FB4" w:rsidP="00D02FB4">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СРОКИ  ВЫПОЛНЕНИЯ РАБОТ</w:t>
      </w:r>
    </w:p>
    <w:p w:rsidR="00D02FB4" w:rsidRPr="00E0253F" w:rsidRDefault="00D02FB4" w:rsidP="00D02FB4">
      <w:pPr>
        <w:numPr>
          <w:ilvl w:val="1"/>
          <w:numId w:val="38"/>
        </w:numPr>
        <w:ind w:left="0" w:firstLine="0"/>
        <w:jc w:val="both"/>
      </w:pPr>
      <w:r w:rsidRPr="00E0253F">
        <w:t xml:space="preserve">Заказчик посредством электронных или факсимильных средств связи извещает Исполнителя о готовности </w:t>
      </w:r>
      <w:r>
        <w:t>к выполнению работ.</w:t>
      </w:r>
    </w:p>
    <w:p w:rsidR="00D02FB4" w:rsidRPr="00E0253F" w:rsidRDefault="00D02FB4" w:rsidP="00D02FB4">
      <w:pPr>
        <w:numPr>
          <w:ilvl w:val="1"/>
          <w:numId w:val="38"/>
        </w:numPr>
        <w:ind w:left="0" w:firstLine="0"/>
        <w:jc w:val="both"/>
      </w:pPr>
      <w:r w:rsidRPr="00F67105">
        <w:t>Стороны оформляют акт сдачи-приёмки оборудования в монтаж</w:t>
      </w:r>
      <w:r>
        <w:t xml:space="preserve"> не позднее 3 (трёх) дней с момента извещения Заказчиком Исполнителя о готовности к выполнению работ. Р</w:t>
      </w:r>
      <w:r w:rsidRPr="009028F7">
        <w:rPr>
          <w:snapToGrid w:val="0"/>
        </w:rPr>
        <w:t xml:space="preserve">иск случайной </w:t>
      </w:r>
      <w:r w:rsidRPr="00295B35">
        <w:rPr>
          <w:snapToGrid w:val="0"/>
        </w:rPr>
        <w:lastRenderedPageBreak/>
        <w:t>гибели или повреждения оборудования переходит от Заказчика к Исполнителю с момента подпи</w:t>
      </w:r>
      <w:r w:rsidRPr="009028F7">
        <w:rPr>
          <w:snapToGrid w:val="0"/>
        </w:rPr>
        <w:t>сания Сторонами</w:t>
      </w:r>
      <w:r>
        <w:rPr>
          <w:snapToGrid w:val="0"/>
        </w:rPr>
        <w:t xml:space="preserve"> акта сдачи-приёмки оборудования в монтаж.</w:t>
      </w:r>
    </w:p>
    <w:p w:rsidR="00D02FB4" w:rsidRPr="00295B35" w:rsidRDefault="00D02FB4" w:rsidP="00D02FB4">
      <w:pPr>
        <w:numPr>
          <w:ilvl w:val="1"/>
          <w:numId w:val="38"/>
        </w:numPr>
        <w:ind w:left="0" w:firstLine="0"/>
        <w:jc w:val="both"/>
      </w:pPr>
      <w:r w:rsidRPr="00295B35">
        <w:t>Исполнитель приступает к выполнению Работ по настоящему Договору не позднее 2-х (двух) рабочих дней с момента подписания акта передачи оборудования в монтаж.</w:t>
      </w:r>
      <w:r w:rsidRPr="009028F7">
        <w:t xml:space="preserve"> Заказчик обеспечивает доступ в помещения Здания, в котором будут выполняться Работы (далее – Объект),  персоналу Исполнителя, занятого производством Работ, в течение 10 (Десяти) часов в сутки, включая выходные и праздничные дни, на протяжении всего периода проведения Работ. Заказчик предоставляет персоналу Исполнителя, занятого производством Работ, подготовленное, охраняемое помещение, приспособленное и достаточное для выполнения Работ и хранения инструмента. В случае неисполнения Заказчиком обязанностей, указанных в настоящем пункте, Исполнитель оставляет за собой право продления сроков выполнения Работ по Договору.</w:t>
      </w:r>
      <w:r>
        <w:t xml:space="preserve"> Работы выполняются по </w:t>
      </w:r>
      <w:r w:rsidRPr="00295B35">
        <w:t>адресу поставки оборудования.</w:t>
      </w:r>
    </w:p>
    <w:p w:rsidR="00D02FB4" w:rsidRPr="009028F7" w:rsidRDefault="00D02FB4" w:rsidP="00D02FB4">
      <w:pPr>
        <w:numPr>
          <w:ilvl w:val="1"/>
          <w:numId w:val="38"/>
        </w:numPr>
        <w:spacing w:before="120" w:after="120"/>
        <w:ind w:left="0" w:firstLine="0"/>
        <w:jc w:val="both"/>
        <w:rPr>
          <w:snapToGrid w:val="0"/>
        </w:rPr>
      </w:pPr>
      <w:r w:rsidRPr="009028F7">
        <w:rPr>
          <w:snapToGrid w:val="0"/>
        </w:rPr>
        <w:t xml:space="preserve">Работы выполняются в соответствии с </w:t>
      </w:r>
      <w:r>
        <w:rPr>
          <w:snapToGrid w:val="0"/>
        </w:rPr>
        <w:t>Перечнем выполняемых работ (Приложение №3</w:t>
      </w:r>
      <w:r w:rsidRPr="009028F7">
        <w:rPr>
          <w:snapToGrid w:val="0"/>
        </w:rPr>
        <w:t xml:space="preserve"> к настоящему Договору) в сроки, определенные в Календарном плане</w:t>
      </w:r>
      <w:r w:rsidRPr="009028F7">
        <w:t xml:space="preserve"> выполнения работ</w:t>
      </w:r>
      <w:r w:rsidRPr="009028F7">
        <w:rPr>
          <w:snapToGrid w:val="0"/>
        </w:rPr>
        <w:t xml:space="preserve"> (Приложение №1 к настоящему Договору).</w:t>
      </w:r>
    </w:p>
    <w:p w:rsidR="00D02FB4" w:rsidRPr="009028F7" w:rsidRDefault="00D02FB4" w:rsidP="00D02FB4">
      <w:pPr>
        <w:numPr>
          <w:ilvl w:val="1"/>
          <w:numId w:val="38"/>
        </w:numPr>
        <w:spacing w:before="120" w:after="120"/>
        <w:ind w:left="0" w:firstLine="0"/>
        <w:jc w:val="both"/>
        <w:rPr>
          <w:snapToGrid w:val="0"/>
        </w:rPr>
      </w:pPr>
      <w:r w:rsidRPr="009028F7">
        <w:rPr>
          <w:snapToGrid w:val="0"/>
        </w:rPr>
        <w:t>Дополнительные работы по Договору (т.е. работы, которые не предусмотрены настоящим Договором) должны производиться Исполнителем только после подписания Сторонами соответствующего дополнительного соглашения к настоящему Договору.</w:t>
      </w:r>
    </w:p>
    <w:p w:rsidR="00D02FB4" w:rsidRPr="009028F7" w:rsidRDefault="00D02FB4" w:rsidP="00D02FB4">
      <w:pPr>
        <w:numPr>
          <w:ilvl w:val="1"/>
          <w:numId w:val="38"/>
        </w:numPr>
        <w:spacing w:before="120" w:after="120"/>
        <w:ind w:left="0" w:firstLine="0"/>
        <w:jc w:val="both"/>
        <w:rPr>
          <w:snapToGrid w:val="0"/>
        </w:rPr>
      </w:pPr>
      <w:r w:rsidRPr="009028F7">
        <w:rPr>
          <w:snapToGrid w:val="0"/>
        </w:rPr>
        <w:t xml:space="preserve">По завершении Работ </w:t>
      </w:r>
      <w:r w:rsidRPr="009028F7">
        <w:t>Исполнитель предоставляет Заказчику результат Работ и Акт в 2-х экземплярах.</w:t>
      </w:r>
    </w:p>
    <w:p w:rsidR="00D02FB4" w:rsidRPr="009028F7" w:rsidRDefault="00D02FB4" w:rsidP="00D02FB4">
      <w:pPr>
        <w:numPr>
          <w:ilvl w:val="1"/>
          <w:numId w:val="38"/>
        </w:numPr>
        <w:spacing w:before="120" w:after="120"/>
        <w:ind w:left="0" w:firstLine="0"/>
        <w:jc w:val="both"/>
        <w:rPr>
          <w:snapToGrid w:val="0"/>
        </w:rPr>
      </w:pPr>
      <w:r w:rsidRPr="009028F7">
        <w:rPr>
          <w:snapToGrid w:val="0"/>
        </w:rPr>
        <w:t>После получения от Исполнителя документов, указанных в п.5.</w:t>
      </w:r>
      <w:r>
        <w:rPr>
          <w:snapToGrid w:val="0"/>
        </w:rPr>
        <w:t>6</w:t>
      </w:r>
      <w:r w:rsidRPr="009028F7">
        <w:rPr>
          <w:snapToGrid w:val="0"/>
        </w:rPr>
        <w:t xml:space="preserve"> настоящего Договора, Заказчик принимает выполненные Работы. По результатам проведения приемки выполненных Работ, Заказчик вправе принять данные Работы, подписать предоставленный Исполнителем Акт и возвратить Исполнителю один экземпляр подписанного Сторонами Акта, либо отложить приемку Работ, составить письменное мотивированное заключение о неготовности  Работ к приемке, с указанием перечня обнаруженных существенных недостатков, передать мотивированное заключения и результат выполненных Работ Исполнителю. Акт или мотивированное заключение подписывается  Заказчиком и передается Исполнителю не позднее 15 (Пятнадцати) рабочих дней со дня передачи Исполнителем документов, указанных в п.5.</w:t>
      </w:r>
      <w:r>
        <w:rPr>
          <w:snapToGrid w:val="0"/>
        </w:rPr>
        <w:t>6</w:t>
      </w:r>
      <w:r w:rsidRPr="009028F7">
        <w:rPr>
          <w:snapToGrid w:val="0"/>
        </w:rPr>
        <w:t xml:space="preserve"> настоящего Договора. В случае непредставления Заказчиком Исполнителю Акта или мотивированного заключения в срок установленные настоящим пунктом Работы будет считаться принятыми, выполненными в срок, надлежащим образом, в полном объеме  и подлежащим оплате. В случае мотивированного заключения, Стороны в срок не позднее 3-х (Три) дней с даты его получения Исполнителем, подписывают протокол, содержащий перечень существенных недостатков и сроков их устранения.      </w:t>
      </w:r>
    </w:p>
    <w:p w:rsidR="00D02FB4" w:rsidRPr="009028F7" w:rsidRDefault="00D02FB4" w:rsidP="00D02FB4">
      <w:pPr>
        <w:numPr>
          <w:ilvl w:val="1"/>
          <w:numId w:val="38"/>
        </w:numPr>
        <w:spacing w:before="120" w:after="120"/>
        <w:ind w:left="0" w:firstLine="0"/>
        <w:jc w:val="both"/>
        <w:rPr>
          <w:snapToGrid w:val="0"/>
        </w:rPr>
      </w:pPr>
      <w:r w:rsidRPr="009028F7">
        <w:rPr>
          <w:snapToGrid w:val="0"/>
        </w:rPr>
        <w:t>Устранение недостатков, указанных в протоколе, является обязательным для Исполнителя и необходимым условием для проведения повторной приемки выполненных Работ Заказчиком. Устранение таких недостатков и недоделок производится Исполнителем без дополнительной оплаты со стороны Заказчика.</w:t>
      </w:r>
    </w:p>
    <w:p w:rsidR="00D02FB4" w:rsidRPr="009028F7" w:rsidRDefault="00D02FB4" w:rsidP="00D02FB4">
      <w:pPr>
        <w:numPr>
          <w:ilvl w:val="1"/>
          <w:numId w:val="38"/>
        </w:numPr>
        <w:spacing w:before="120" w:after="120"/>
        <w:ind w:left="0" w:firstLine="0"/>
        <w:jc w:val="both"/>
        <w:rPr>
          <w:snapToGrid w:val="0"/>
        </w:rPr>
      </w:pPr>
      <w:r w:rsidRPr="009028F7">
        <w:rPr>
          <w:snapToGrid w:val="0"/>
        </w:rPr>
        <w:t>Любая повторная приемка Заказчиком выполненных Работ производится в порядке, предусмотренном настоящим разделом настоящего Договора.</w:t>
      </w:r>
    </w:p>
    <w:p w:rsidR="00D02FB4" w:rsidRPr="009028F7" w:rsidRDefault="00D02FB4" w:rsidP="00D02FB4">
      <w:pPr>
        <w:numPr>
          <w:ilvl w:val="1"/>
          <w:numId w:val="38"/>
        </w:numPr>
        <w:spacing w:before="120" w:after="120"/>
        <w:ind w:left="0" w:firstLine="0"/>
        <w:jc w:val="both"/>
        <w:rPr>
          <w:snapToGrid w:val="0"/>
        </w:rPr>
      </w:pPr>
      <w:r w:rsidRPr="009028F7">
        <w:rPr>
          <w:snapToGrid w:val="0"/>
        </w:rPr>
        <w:t xml:space="preserve">Право собственности, а также риск случайной гибели или повреждения результатов Работ переходит от Исполнителя к Заказчику с даты подписания Сторонами </w:t>
      </w:r>
      <w:r>
        <w:rPr>
          <w:snapToGrid w:val="0"/>
        </w:rPr>
        <w:t xml:space="preserve">Акта  </w:t>
      </w:r>
      <w:r w:rsidRPr="009028F7">
        <w:rPr>
          <w:snapToGrid w:val="0"/>
        </w:rPr>
        <w:t>в соответствии с настоящим разделом настоящего Договора.</w:t>
      </w:r>
    </w:p>
    <w:p w:rsidR="00D02FB4" w:rsidRDefault="00D02FB4" w:rsidP="00D02FB4">
      <w:pPr>
        <w:numPr>
          <w:ilvl w:val="1"/>
          <w:numId w:val="38"/>
        </w:numPr>
        <w:spacing w:before="120" w:after="120"/>
        <w:ind w:left="0" w:firstLine="0"/>
        <w:jc w:val="both"/>
        <w:rPr>
          <w:snapToGrid w:val="0"/>
        </w:rPr>
      </w:pPr>
      <w:r w:rsidRPr="009028F7">
        <w:rPr>
          <w:snapToGrid w:val="0"/>
        </w:rPr>
        <w:t xml:space="preserve">Устранение недостатков, обнаруженных после подписания Сторонами Акта, включая недостатки, обнаруженные в ходе эксплуатации объекта, возникшие не по вине Исполнителя, устраняются Исполнителем за дополнительную плату. </w:t>
      </w:r>
    </w:p>
    <w:p w:rsidR="00D02FB4" w:rsidRPr="009028F7" w:rsidRDefault="00D02FB4" w:rsidP="00D02FB4">
      <w:pPr>
        <w:spacing w:before="120" w:after="120"/>
        <w:jc w:val="both"/>
        <w:rPr>
          <w:snapToGrid w:val="0"/>
        </w:rPr>
      </w:pPr>
    </w:p>
    <w:p w:rsidR="00D02FB4" w:rsidRPr="00ED5C30" w:rsidRDefault="00D02FB4" w:rsidP="00D02FB4">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lastRenderedPageBreak/>
        <w:t>ОТВЕТСТВЕННОСТЬ СТОРОН. ФОРС-МАЖОР</w:t>
      </w:r>
    </w:p>
    <w:p w:rsidR="00D02FB4" w:rsidRPr="009028F7" w:rsidRDefault="00D02FB4" w:rsidP="00D02FB4">
      <w:pPr>
        <w:numPr>
          <w:ilvl w:val="1"/>
          <w:numId w:val="38"/>
        </w:numPr>
        <w:spacing w:before="120" w:after="120"/>
        <w:ind w:left="0" w:firstLine="0"/>
        <w:jc w:val="both"/>
      </w:pPr>
      <w:r w:rsidRPr="009028F7">
        <w:t xml:space="preserve">За неисполнение или ненадлежащее исполнение принятых на себя по настоящему Договору обязательств Стороны несут ответственность в соответствии с действующим законодательством Российской Федерации. </w:t>
      </w:r>
    </w:p>
    <w:p w:rsidR="00D02FB4" w:rsidRPr="009028F7" w:rsidRDefault="00D02FB4" w:rsidP="00D02FB4">
      <w:pPr>
        <w:numPr>
          <w:ilvl w:val="1"/>
          <w:numId w:val="38"/>
        </w:numPr>
        <w:spacing w:before="120" w:after="120"/>
        <w:ind w:left="0" w:firstLine="0"/>
        <w:jc w:val="both"/>
      </w:pPr>
      <w:r w:rsidRPr="009028F7">
        <w:t>В случае просрочки выполнения Исполнителем Работ, осуществления поставки Оборудования Заказчик вправе требовать от Исполнителя выплаты неустойки в размере 0,</w:t>
      </w:r>
      <w:r>
        <w:t>1</w:t>
      </w:r>
      <w:r w:rsidRPr="009028F7">
        <w:t xml:space="preserve"> (Ноль целых </w:t>
      </w:r>
      <w:r>
        <w:t>одна</w:t>
      </w:r>
      <w:r w:rsidRPr="009028F7">
        <w:t xml:space="preserve"> десят</w:t>
      </w:r>
      <w:r>
        <w:t>ая</w:t>
      </w:r>
      <w:r w:rsidRPr="009028F7">
        <w:t>) процента от стоимости Работ, выполнение которых просрочено, за каждый день просрочки, но не более 10</w:t>
      </w:r>
      <w:r>
        <w:t xml:space="preserve"> </w:t>
      </w:r>
      <w:r w:rsidRPr="009028F7">
        <w:t>(Десять)% от стоимости Работ, выполнение которых просрочено.</w:t>
      </w:r>
    </w:p>
    <w:p w:rsidR="00D02FB4" w:rsidRPr="009028F7" w:rsidRDefault="00D02FB4" w:rsidP="00D02FB4">
      <w:pPr>
        <w:numPr>
          <w:ilvl w:val="1"/>
          <w:numId w:val="38"/>
        </w:numPr>
        <w:spacing w:before="120" w:after="120"/>
        <w:ind w:left="0" w:firstLine="0"/>
        <w:jc w:val="both"/>
      </w:pPr>
      <w:r w:rsidRPr="009028F7">
        <w:t>В случае просрочки оплаты, предусмотренной настоящим Договором, Исполнитель вправе требовать от Заказчика выплаты неустойки в размере 0,</w:t>
      </w:r>
      <w:r>
        <w:t>1</w:t>
      </w:r>
      <w:r w:rsidRPr="009028F7">
        <w:t xml:space="preserve"> (Ноль целых </w:t>
      </w:r>
      <w:r>
        <w:t>одна</w:t>
      </w:r>
      <w:r w:rsidRPr="009028F7">
        <w:t xml:space="preserve"> десят</w:t>
      </w:r>
      <w:r>
        <w:t>ая</w:t>
      </w:r>
      <w:r w:rsidRPr="009028F7">
        <w:t>) процента от суммы, сроки оплаты которой нарушены, за каждый день просрочки, но не более 10</w:t>
      </w:r>
      <w:r>
        <w:t xml:space="preserve"> </w:t>
      </w:r>
      <w:r w:rsidRPr="009028F7">
        <w:t>(Десять)% от суммы, сроки оплаты которой нарушены, а также приостановить исполнение принятых на себя по настоящему Договору обязательств до исполнения Заказчиком своих обязанностей по оплате.</w:t>
      </w:r>
    </w:p>
    <w:p w:rsidR="00D02FB4" w:rsidRPr="009028F7" w:rsidRDefault="00D02FB4" w:rsidP="00D02FB4">
      <w:pPr>
        <w:numPr>
          <w:ilvl w:val="1"/>
          <w:numId w:val="38"/>
        </w:numPr>
        <w:spacing w:before="120" w:after="120"/>
        <w:ind w:left="0" w:firstLine="0"/>
        <w:jc w:val="both"/>
      </w:pPr>
      <w:r w:rsidRPr="009028F7">
        <w:t>Любые штрафные санкции (неустойка, пени и т.п.) за нарушение любой из Сторон  принятых на себя обязательств по настоящему Договору могут быть применены Сторонами только при условии предварительного письменного требования о применении таких санкций, направленного Стороной, чьи права нарушены, Стороне, нарушающей принятые на себя по настоящему Договору обязательства; никакие штрафные санкции не будут применяться автоматически, при этом, в случае направления Стороной, чьи права нарушены, соответствующего письменного требования об уплате штрафных санкций, Сторона, нарушившая обязательства, будет обязана уплатить такие штрафные санкции за период с момента, когда обязательство должно было быть исполнено и до момента фактического исполнения.</w:t>
      </w:r>
    </w:p>
    <w:p w:rsidR="00D02FB4" w:rsidRPr="009028F7" w:rsidRDefault="00D02FB4" w:rsidP="00D02FB4">
      <w:pPr>
        <w:numPr>
          <w:ilvl w:val="1"/>
          <w:numId w:val="38"/>
        </w:numPr>
        <w:spacing w:before="120" w:after="120"/>
        <w:ind w:left="0" w:firstLine="0"/>
        <w:jc w:val="both"/>
      </w:pPr>
      <w:r w:rsidRPr="009028F7">
        <w:t>Зачет встречных однородных требований не допускается в одностороннем порядке и производится исключительно по письменному соглашению Сторон.</w:t>
      </w:r>
    </w:p>
    <w:p w:rsidR="00D02FB4" w:rsidRPr="009028F7" w:rsidRDefault="00D02FB4" w:rsidP="00D02FB4">
      <w:pPr>
        <w:numPr>
          <w:ilvl w:val="1"/>
          <w:numId w:val="38"/>
        </w:numPr>
        <w:spacing w:before="120" w:after="120"/>
        <w:ind w:left="0" w:firstLine="0"/>
        <w:jc w:val="both"/>
      </w:pPr>
      <w:r w:rsidRPr="009028F7">
        <w:t>Стороны освобождаются от ответственности за неисполнение или ненадлежащее исполнение принятых на себя по настоящему Договору обязательств в случае, если надлежащее исполнение обязательств оказалось невозможным вследствие обстоятельств непреодолимой силы, т.е. наступление чрезвычайных и непредотвратимых при данных условиях обстоятельствах: стихийных явлений (землетрясения, наводнения и т.п.), определенных запретительных мер государства, а также обстоятельств общественной жизни (военных действий, эпидемий, крупномаштабных забастовок и т.п.), т.е. таких явлений, которые обладают признаками исключительности и непредотвратимости, воздействие которых происходит извне и непредотвратимо. При этом срок исполнения обязательств по настоящему Договору соразмерно отодвигается на время действия таких обстоятельств.</w:t>
      </w:r>
    </w:p>
    <w:p w:rsidR="00D02FB4" w:rsidRPr="009028F7" w:rsidRDefault="00D02FB4" w:rsidP="00D02FB4">
      <w:pPr>
        <w:numPr>
          <w:ilvl w:val="1"/>
          <w:numId w:val="38"/>
        </w:numPr>
        <w:spacing w:before="120" w:after="120"/>
        <w:ind w:left="0" w:firstLine="0"/>
        <w:jc w:val="both"/>
      </w:pPr>
      <w:r w:rsidRPr="009028F7">
        <w:t>Свидетельство, выданное соответствующей торговой палатой или иным компетентным органом, является достаточным доказательством наличия и продолжительности непреодолимой силы.</w:t>
      </w:r>
    </w:p>
    <w:p w:rsidR="00D02FB4" w:rsidRPr="009028F7" w:rsidRDefault="00D02FB4" w:rsidP="00D02FB4">
      <w:pPr>
        <w:numPr>
          <w:ilvl w:val="1"/>
          <w:numId w:val="38"/>
        </w:numPr>
        <w:spacing w:before="120" w:after="120"/>
        <w:ind w:left="0" w:firstLine="0"/>
        <w:jc w:val="both"/>
      </w:pPr>
      <w:r w:rsidRPr="009028F7">
        <w:t>Сторона, которая не исполняет своего обязательства, должна письменно уведомить другую Сторону о препятствии и его влиянии на исполнение обязательств по настоящему Договору.</w:t>
      </w:r>
    </w:p>
    <w:p w:rsidR="00D02FB4" w:rsidRDefault="00D02FB4" w:rsidP="00D02FB4">
      <w:pPr>
        <w:numPr>
          <w:ilvl w:val="1"/>
          <w:numId w:val="38"/>
        </w:numPr>
        <w:spacing w:before="120" w:after="120"/>
        <w:ind w:left="0" w:firstLine="0"/>
        <w:jc w:val="both"/>
      </w:pPr>
      <w:r w:rsidRPr="009028F7">
        <w:t>Если обстоятельства непреодолимой силы действуют на протяжении 3 (Трех) последовательных месяцев, то Стороны должны решить судьбу настоящего Договора по взаимной договоренности. Если Стороны не достигнут соглашения, то любая из Сторон вправе расторгнуть настоящий Договор в одностороннем внесудебном порядке с проведением расчетов по фактически исполненным обязательствам.</w:t>
      </w:r>
    </w:p>
    <w:p w:rsidR="00D02FB4" w:rsidRPr="009028F7" w:rsidRDefault="00D02FB4" w:rsidP="00D02FB4">
      <w:pPr>
        <w:spacing w:before="120" w:after="120"/>
        <w:jc w:val="both"/>
      </w:pPr>
    </w:p>
    <w:p w:rsidR="00D02FB4" w:rsidRPr="00ED5C30" w:rsidRDefault="00D02FB4" w:rsidP="00D02FB4">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lastRenderedPageBreak/>
        <w:t>ПРОЧИЕ УСЛОВИЯ</w:t>
      </w:r>
    </w:p>
    <w:p w:rsidR="00D02FB4" w:rsidRDefault="00D02FB4" w:rsidP="00D02FB4">
      <w:pPr>
        <w:numPr>
          <w:ilvl w:val="1"/>
          <w:numId w:val="38"/>
        </w:numPr>
        <w:ind w:left="0" w:firstLine="0"/>
        <w:jc w:val="both"/>
      </w:pPr>
      <w:r>
        <w:t xml:space="preserve">В случае возникновения необходимости обработки Исполнителем по настоящему Договору персональных данных физических лиц, связанных с Заказчиком трудовыми или иными предусмотренными законодательством Российской Федерации отношениями (далее – персональные данные), Заказчик обязан незамедлительно письменно уведомить об этом Исполнителя. </w:t>
      </w:r>
    </w:p>
    <w:p w:rsidR="00D02FB4" w:rsidRDefault="00D02FB4" w:rsidP="00D02FB4">
      <w:pPr>
        <w:jc w:val="both"/>
      </w:pPr>
      <w:r>
        <w:t xml:space="preserve">При этом: </w:t>
      </w:r>
    </w:p>
    <w:p w:rsidR="00D02FB4" w:rsidRDefault="00D02FB4" w:rsidP="00D02FB4">
      <w:pPr>
        <w:jc w:val="both"/>
      </w:pPr>
      <w:r>
        <w:t>- отношения Сторон по использованию персональных данных определяются в соответствии с дополнительными соглашениями к настоящему Договору;</w:t>
      </w:r>
    </w:p>
    <w:p w:rsidR="00D02FB4" w:rsidRDefault="00D02FB4" w:rsidP="00D02FB4">
      <w:pPr>
        <w:jc w:val="both"/>
      </w:pPr>
      <w:r>
        <w:t xml:space="preserve">- Исполнитель ни при каких условиях не будет являться оператором персональных данных. </w:t>
      </w:r>
    </w:p>
    <w:p w:rsidR="00D02FB4" w:rsidRDefault="00D02FB4" w:rsidP="00D02FB4">
      <w:pPr>
        <w:jc w:val="both"/>
      </w:pPr>
      <w:r>
        <w:t>Неуведомление Заказчиком Исполнителя о необходимости использования персональных данных в случаях, повлекших нарушения Федерального Закона «О персональных данных», влечет ответственность Заказчика за такое нарушение.</w:t>
      </w:r>
    </w:p>
    <w:p w:rsidR="00D02FB4" w:rsidRPr="009028F7" w:rsidRDefault="00D02FB4" w:rsidP="00D02FB4">
      <w:pPr>
        <w:numPr>
          <w:ilvl w:val="1"/>
          <w:numId w:val="38"/>
        </w:numPr>
        <w:ind w:left="0" w:firstLine="0"/>
        <w:jc w:val="both"/>
      </w:pPr>
      <w:r w:rsidRPr="009028F7">
        <w:t>Стороны обязуются не предпринимать каких-либо действий, направленных на привлечение работников другой Стороны настоящего Договора, участвующих в выполнении работ, и не принимать их на работу на постоянной или временной основе без письменного согласия другой Стороны. Данное обязательство вступает в силу с момента подписания настоящего Договора и действует вплоть до истечения пяти лет с даты его прекращения</w:t>
      </w:r>
    </w:p>
    <w:p w:rsidR="00D02FB4" w:rsidRPr="009028F7" w:rsidRDefault="00D02FB4" w:rsidP="00D02FB4">
      <w:pPr>
        <w:numPr>
          <w:ilvl w:val="1"/>
          <w:numId w:val="38"/>
        </w:numPr>
        <w:ind w:left="0" w:firstLine="0"/>
        <w:jc w:val="both"/>
      </w:pPr>
      <w:r w:rsidRPr="009028F7">
        <w:t>Любые изменения и дополнения к настоящему Договору являются действительными, если они составлены в письменной форме и  подписаны обеими Сторонами.</w:t>
      </w:r>
    </w:p>
    <w:p w:rsidR="00D02FB4" w:rsidRPr="009028F7" w:rsidRDefault="00D02FB4" w:rsidP="00D02FB4">
      <w:pPr>
        <w:numPr>
          <w:ilvl w:val="1"/>
          <w:numId w:val="38"/>
        </w:numPr>
        <w:ind w:left="0" w:firstLine="0"/>
        <w:jc w:val="both"/>
      </w:pPr>
      <w:r w:rsidRPr="009028F7">
        <w:t>Отношения Сторон, не урегулированные положениями настоящего Договора, определяются в соответствии с действующим законодательством Российской Федерации.</w:t>
      </w:r>
    </w:p>
    <w:p w:rsidR="00D02FB4" w:rsidRPr="009028F7" w:rsidRDefault="00D02FB4" w:rsidP="00D02FB4">
      <w:pPr>
        <w:numPr>
          <w:ilvl w:val="1"/>
          <w:numId w:val="38"/>
        </w:numPr>
        <w:ind w:left="0" w:firstLine="0"/>
        <w:jc w:val="both"/>
      </w:pPr>
      <w:r w:rsidRPr="009028F7">
        <w:t>Настоящий Договор составлен на русском языке в двух подлинных экземплярах, имеющих одинаковую юридическую силу, по одному экземпляру для каждой из Сторон.</w:t>
      </w:r>
    </w:p>
    <w:p w:rsidR="00D02FB4" w:rsidRPr="009028F7" w:rsidRDefault="00D02FB4" w:rsidP="00D02FB4">
      <w:pPr>
        <w:numPr>
          <w:ilvl w:val="1"/>
          <w:numId w:val="38"/>
        </w:numPr>
        <w:ind w:left="0" w:firstLine="0"/>
        <w:jc w:val="both"/>
      </w:pPr>
      <w:r w:rsidRPr="009028F7">
        <w:t>К настоящему Договору прилагаются:</w:t>
      </w:r>
    </w:p>
    <w:p w:rsidR="00D02FB4" w:rsidRPr="009028F7" w:rsidRDefault="00D02FB4" w:rsidP="00D02FB4">
      <w:pPr>
        <w:pStyle w:val="31"/>
        <w:numPr>
          <w:ilvl w:val="0"/>
          <w:numId w:val="39"/>
        </w:numPr>
        <w:spacing w:after="0"/>
        <w:ind w:right="-96" w:firstLine="0"/>
        <w:jc w:val="both"/>
        <w:rPr>
          <w:sz w:val="24"/>
          <w:szCs w:val="24"/>
        </w:rPr>
      </w:pPr>
      <w:r w:rsidRPr="009028F7">
        <w:rPr>
          <w:sz w:val="24"/>
          <w:szCs w:val="24"/>
        </w:rPr>
        <w:t>Приложение № 1. Календарный план выполнения  работ на 1 (Одном) листе.</w:t>
      </w:r>
    </w:p>
    <w:p w:rsidR="00D02FB4" w:rsidRDefault="00D02FB4" w:rsidP="00D02FB4">
      <w:pPr>
        <w:pStyle w:val="31"/>
        <w:numPr>
          <w:ilvl w:val="0"/>
          <w:numId w:val="39"/>
        </w:numPr>
        <w:spacing w:after="0"/>
        <w:ind w:right="-96" w:firstLine="0"/>
        <w:jc w:val="both"/>
        <w:rPr>
          <w:sz w:val="24"/>
          <w:szCs w:val="24"/>
        </w:rPr>
      </w:pPr>
      <w:r w:rsidRPr="009028F7">
        <w:rPr>
          <w:sz w:val="24"/>
          <w:szCs w:val="24"/>
        </w:rPr>
        <w:t>Приложение №</w:t>
      </w:r>
      <w:r>
        <w:rPr>
          <w:sz w:val="24"/>
          <w:szCs w:val="24"/>
        </w:rPr>
        <w:t>2</w:t>
      </w:r>
      <w:r w:rsidRPr="009028F7">
        <w:rPr>
          <w:sz w:val="24"/>
          <w:szCs w:val="24"/>
        </w:rPr>
        <w:t xml:space="preserve">. Спецификация </w:t>
      </w:r>
      <w:r>
        <w:rPr>
          <w:sz w:val="24"/>
          <w:szCs w:val="24"/>
        </w:rPr>
        <w:t>о</w:t>
      </w:r>
      <w:r w:rsidRPr="009028F7">
        <w:rPr>
          <w:sz w:val="24"/>
          <w:szCs w:val="24"/>
        </w:rPr>
        <w:t>борудовани</w:t>
      </w:r>
      <w:r>
        <w:rPr>
          <w:sz w:val="24"/>
          <w:szCs w:val="24"/>
        </w:rPr>
        <w:t xml:space="preserve">я </w:t>
      </w:r>
      <w:r w:rsidRPr="009028F7">
        <w:rPr>
          <w:sz w:val="24"/>
          <w:szCs w:val="24"/>
        </w:rPr>
        <w:t>на ___ листе.</w:t>
      </w:r>
    </w:p>
    <w:p w:rsidR="00D02FB4" w:rsidRPr="009028F7" w:rsidRDefault="00D02FB4" w:rsidP="00D02FB4">
      <w:pPr>
        <w:pStyle w:val="31"/>
        <w:numPr>
          <w:ilvl w:val="0"/>
          <w:numId w:val="39"/>
        </w:numPr>
        <w:spacing w:after="0"/>
        <w:ind w:right="-96" w:firstLine="0"/>
        <w:jc w:val="both"/>
        <w:rPr>
          <w:sz w:val="24"/>
          <w:szCs w:val="24"/>
        </w:rPr>
      </w:pPr>
      <w:r>
        <w:rPr>
          <w:sz w:val="24"/>
          <w:szCs w:val="24"/>
        </w:rPr>
        <w:t>Приложение №3. Перечень выполняемых работ на ______ листе.</w:t>
      </w:r>
    </w:p>
    <w:p w:rsidR="00D02FB4" w:rsidRPr="00ED5C30" w:rsidRDefault="00D02FB4" w:rsidP="00D02FB4">
      <w:pPr>
        <w:pStyle w:val="1"/>
        <w:numPr>
          <w:ilvl w:val="0"/>
          <w:numId w:val="38"/>
        </w:numPr>
        <w:spacing w:before="360" w:after="360"/>
        <w:ind w:left="357" w:hanging="357"/>
        <w:jc w:val="center"/>
        <w:rPr>
          <w:rFonts w:ascii="Times New Roman" w:hAnsi="Times New Roman"/>
          <w:b w:val="0"/>
          <w:sz w:val="24"/>
          <w:szCs w:val="24"/>
        </w:rPr>
      </w:pPr>
      <w:r w:rsidRPr="00ED5C30">
        <w:rPr>
          <w:rFonts w:ascii="Times New Roman" w:hAnsi="Times New Roman"/>
          <w:sz w:val="24"/>
          <w:szCs w:val="24"/>
        </w:rPr>
        <w:t>АДРЕСА, РЕКВИЗИТЫ И ПОДПИСИ СТОРОН</w:t>
      </w:r>
    </w:p>
    <w:tbl>
      <w:tblPr>
        <w:tblW w:w="0" w:type="auto"/>
        <w:tblInd w:w="648" w:type="dxa"/>
        <w:tblLook w:val="0000"/>
      </w:tblPr>
      <w:tblGrid>
        <w:gridCol w:w="4549"/>
        <w:gridCol w:w="5198"/>
      </w:tblGrid>
      <w:tr w:rsidR="00D02FB4" w:rsidRPr="00EC7836" w:rsidTr="004F4444">
        <w:trPr>
          <w:trHeight w:val="2875"/>
        </w:trPr>
        <w:tc>
          <w:tcPr>
            <w:tcW w:w="4549" w:type="dxa"/>
          </w:tcPr>
          <w:p w:rsidR="00D02FB4" w:rsidRPr="00EC7836" w:rsidRDefault="00D02FB4" w:rsidP="004F4444">
            <w:pPr>
              <w:jc w:val="both"/>
              <w:rPr>
                <w:b/>
                <w:bCs/>
              </w:rPr>
            </w:pPr>
            <w:r w:rsidRPr="00EC7836">
              <w:rPr>
                <w:b/>
                <w:bCs/>
              </w:rPr>
              <w:t>Заказчик:</w:t>
            </w:r>
          </w:p>
          <w:p w:rsidR="00D02FB4" w:rsidRDefault="00D02FB4" w:rsidP="004F4444">
            <w:pPr>
              <w:ind w:hanging="4"/>
            </w:pPr>
            <w:r>
              <w:t>ЗАО «Гринатом»</w:t>
            </w:r>
          </w:p>
          <w:p w:rsidR="00D02FB4" w:rsidRDefault="00D02FB4" w:rsidP="004F4444">
            <w:pPr>
              <w:ind w:hanging="4"/>
            </w:pPr>
            <w:r>
              <w:t xml:space="preserve">Юридический адрес: </w:t>
            </w:r>
          </w:p>
          <w:p w:rsidR="00D02FB4" w:rsidRDefault="00D02FB4" w:rsidP="004F4444">
            <w:pPr>
              <w:ind w:hanging="4"/>
            </w:pPr>
            <w:r w:rsidRPr="00EB707A">
              <w:t xml:space="preserve">119017, Россия, г.Москва, </w:t>
            </w:r>
          </w:p>
          <w:p w:rsidR="00D02FB4" w:rsidRDefault="00D02FB4" w:rsidP="004F4444">
            <w:pPr>
              <w:ind w:hanging="4"/>
            </w:pPr>
            <w:r w:rsidRPr="00EB707A">
              <w:t>ул.</w:t>
            </w:r>
            <w:r>
              <w:t xml:space="preserve"> </w:t>
            </w:r>
            <w:r w:rsidRPr="00EB707A">
              <w:t>Бол</w:t>
            </w:r>
            <w:r>
              <w:t xml:space="preserve">ьшая </w:t>
            </w:r>
            <w:r w:rsidRPr="00EB707A">
              <w:t>Ордынка, дом 2</w:t>
            </w:r>
            <w:r>
              <w:t>4</w:t>
            </w:r>
          </w:p>
          <w:p w:rsidR="00D02FB4" w:rsidRDefault="00D02FB4" w:rsidP="004F4444">
            <w:pPr>
              <w:ind w:hanging="4"/>
            </w:pPr>
            <w:r>
              <w:t xml:space="preserve">ИНН  </w:t>
            </w:r>
            <w:r w:rsidRPr="00EB707A">
              <w:t>7706729736</w:t>
            </w:r>
            <w:r>
              <w:t xml:space="preserve"> КПП </w:t>
            </w:r>
            <w:r w:rsidRPr="00EB707A">
              <w:t>770601001</w:t>
            </w:r>
            <w:r>
              <w:t xml:space="preserve"> </w:t>
            </w:r>
          </w:p>
          <w:p w:rsidR="00D02FB4" w:rsidRDefault="00D02FB4" w:rsidP="004F4444">
            <w:pPr>
              <w:pStyle w:val="afff"/>
              <w:tabs>
                <w:tab w:val="clear" w:pos="567"/>
                <w:tab w:val="left" w:pos="426"/>
                <w:tab w:val="num" w:pos="676"/>
              </w:tabs>
              <w:ind w:left="0" w:right="0" w:hanging="4"/>
              <w:jc w:val="left"/>
            </w:pPr>
            <w:r>
              <w:rPr>
                <w:bCs/>
              </w:rPr>
              <w:t>р/с</w:t>
            </w:r>
            <w:r>
              <w:rPr>
                <w:b/>
              </w:rPr>
              <w:t xml:space="preserve">  </w:t>
            </w:r>
            <w:r w:rsidRPr="00EB707A">
              <w:t>40702810038110013312</w:t>
            </w:r>
            <w:r>
              <w:t xml:space="preserve"> в Московском банке Сбербанка России ОАО</w:t>
            </w:r>
          </w:p>
          <w:p w:rsidR="00D02FB4" w:rsidRDefault="00D02FB4" w:rsidP="004F4444">
            <w:pPr>
              <w:pStyle w:val="afff"/>
              <w:tabs>
                <w:tab w:val="clear" w:pos="567"/>
                <w:tab w:val="left" w:pos="426"/>
                <w:tab w:val="num" w:pos="676"/>
              </w:tabs>
              <w:ind w:left="0" w:right="0" w:hanging="4"/>
              <w:jc w:val="left"/>
            </w:pPr>
            <w:r>
              <w:t>к/с </w:t>
            </w:r>
            <w:r w:rsidRPr="00EB707A">
              <w:t>30101810400000000225  в ОПЕРУ Московского ГТУ Банка России</w:t>
            </w:r>
          </w:p>
          <w:p w:rsidR="00D02FB4" w:rsidRPr="00EC7836" w:rsidRDefault="00D02FB4" w:rsidP="004F4444">
            <w:r>
              <w:t xml:space="preserve">БИК </w:t>
            </w:r>
            <w:r w:rsidRPr="00EB707A">
              <w:t>044525225</w:t>
            </w:r>
          </w:p>
        </w:tc>
        <w:tc>
          <w:tcPr>
            <w:tcW w:w="5198" w:type="dxa"/>
          </w:tcPr>
          <w:p w:rsidR="00D02FB4" w:rsidRPr="004A008F" w:rsidRDefault="00D02FB4" w:rsidP="004F4444">
            <w:pPr>
              <w:jc w:val="both"/>
            </w:pPr>
            <w:r w:rsidRPr="00EC7836">
              <w:rPr>
                <w:b/>
                <w:bCs/>
              </w:rPr>
              <w:t>Исполнитель:</w:t>
            </w:r>
          </w:p>
          <w:p w:rsidR="00D02FB4" w:rsidRPr="004A008F" w:rsidRDefault="00D02FB4" w:rsidP="004F4444"/>
        </w:tc>
      </w:tr>
      <w:tr w:rsidR="00D02FB4" w:rsidRPr="00EC7836" w:rsidTr="004F4444">
        <w:tc>
          <w:tcPr>
            <w:tcW w:w="4549" w:type="dxa"/>
          </w:tcPr>
          <w:p w:rsidR="00D02FB4" w:rsidRDefault="00D02FB4" w:rsidP="004F4444">
            <w:r w:rsidRPr="004A008F">
              <w:t>От Заказчика:</w:t>
            </w:r>
            <w:r>
              <w:t xml:space="preserve"> </w:t>
            </w:r>
          </w:p>
          <w:p w:rsidR="00D02FB4" w:rsidRDefault="00D02FB4" w:rsidP="004F4444">
            <w:r>
              <w:t>Генеральный директор</w:t>
            </w:r>
          </w:p>
          <w:p w:rsidR="00D02FB4" w:rsidRDefault="00D02FB4" w:rsidP="004F4444"/>
          <w:p w:rsidR="00D02FB4" w:rsidRDefault="00D02FB4" w:rsidP="004F4444"/>
          <w:p w:rsidR="00D02FB4" w:rsidRDefault="00D02FB4" w:rsidP="004F4444">
            <w:pPr>
              <w:jc w:val="both"/>
            </w:pPr>
            <w:r w:rsidRPr="00EC7836">
              <w:t xml:space="preserve">___________________ </w:t>
            </w:r>
            <w:r>
              <w:t>/ М.Ю.Ермолаев /</w:t>
            </w:r>
          </w:p>
          <w:p w:rsidR="00D02FB4" w:rsidRPr="00EC7836" w:rsidRDefault="00D02FB4" w:rsidP="004F4444">
            <w:r>
              <w:t>«____» ___________ 20__</w:t>
            </w:r>
            <w:r w:rsidRPr="00EC7836">
              <w:t xml:space="preserve"> г.</w:t>
            </w:r>
          </w:p>
          <w:p w:rsidR="00D02FB4" w:rsidRPr="00EC7836" w:rsidRDefault="00D02FB4" w:rsidP="004F4444">
            <w:r w:rsidRPr="00EC7836">
              <w:t>м.п.</w:t>
            </w:r>
          </w:p>
        </w:tc>
        <w:tc>
          <w:tcPr>
            <w:tcW w:w="5198" w:type="dxa"/>
          </w:tcPr>
          <w:p w:rsidR="00D02FB4" w:rsidRPr="004A008F" w:rsidRDefault="00D02FB4" w:rsidP="004F4444">
            <w:pPr>
              <w:jc w:val="both"/>
            </w:pPr>
            <w:r w:rsidRPr="004A008F">
              <w:t xml:space="preserve">От Исполнителя: </w:t>
            </w:r>
          </w:p>
          <w:p w:rsidR="00D02FB4" w:rsidRDefault="00D02FB4" w:rsidP="004F4444">
            <w:pPr>
              <w:pStyle w:val="afb"/>
              <w:spacing w:after="0"/>
            </w:pPr>
          </w:p>
          <w:p w:rsidR="00D02FB4" w:rsidRDefault="00D02FB4" w:rsidP="004F4444">
            <w:pPr>
              <w:pStyle w:val="afb"/>
              <w:spacing w:after="0"/>
            </w:pPr>
          </w:p>
          <w:p w:rsidR="00D02FB4" w:rsidRPr="00EC7836" w:rsidRDefault="00D02FB4" w:rsidP="004F4444">
            <w:pPr>
              <w:pStyle w:val="afb"/>
              <w:spacing w:after="0"/>
            </w:pPr>
          </w:p>
          <w:p w:rsidR="00D02FB4" w:rsidRDefault="00D02FB4" w:rsidP="004F4444">
            <w:pPr>
              <w:jc w:val="both"/>
            </w:pPr>
            <w:r w:rsidRPr="00EC7836">
              <w:t xml:space="preserve"> ___________________ </w:t>
            </w:r>
            <w:r>
              <w:t>/_____________/</w:t>
            </w:r>
          </w:p>
          <w:p w:rsidR="00D02FB4" w:rsidRPr="00EC7836" w:rsidRDefault="00D02FB4" w:rsidP="004F4444">
            <w:r>
              <w:t>«____» ___________ 20__</w:t>
            </w:r>
            <w:r w:rsidRPr="00EC7836">
              <w:t xml:space="preserve"> г.</w:t>
            </w:r>
          </w:p>
          <w:p w:rsidR="00D02FB4" w:rsidRPr="004A008F" w:rsidRDefault="00D02FB4" w:rsidP="004F4444">
            <w:pPr>
              <w:pStyle w:val="afb"/>
              <w:spacing w:after="0"/>
            </w:pPr>
            <w:bookmarkStart w:id="18" w:name="OLE_LINK1"/>
            <w:bookmarkStart w:id="19" w:name="OLE_LINK2"/>
            <w:r w:rsidRPr="00EC7836">
              <w:t>м.п.</w:t>
            </w:r>
            <w:bookmarkEnd w:id="18"/>
            <w:bookmarkEnd w:id="19"/>
          </w:p>
        </w:tc>
      </w:tr>
    </w:tbl>
    <w:p w:rsidR="00D02FB4" w:rsidRDefault="00D02FB4" w:rsidP="00D02FB4">
      <w:pPr>
        <w:ind w:left="360"/>
        <w:jc w:val="right"/>
        <w:rPr>
          <w:b/>
          <w:sz w:val="28"/>
          <w:szCs w:val="28"/>
        </w:rPr>
        <w:sectPr w:rsidR="00D02FB4" w:rsidSect="00EF67B8">
          <w:pgSz w:w="11906" w:h="16838"/>
          <w:pgMar w:top="1258" w:right="851" w:bottom="1079" w:left="851" w:header="709" w:footer="709" w:gutter="0"/>
          <w:cols w:space="708"/>
          <w:docGrid w:linePitch="360"/>
        </w:sectPr>
      </w:pPr>
    </w:p>
    <w:p w:rsidR="00D02FB4" w:rsidRPr="001116BA" w:rsidRDefault="00D02FB4" w:rsidP="00D02FB4">
      <w:pPr>
        <w:pStyle w:val="afff3"/>
      </w:pPr>
      <w:bookmarkStart w:id="20" w:name="_Toc267420843"/>
      <w:r w:rsidRPr="001116BA">
        <w:lastRenderedPageBreak/>
        <w:t>Приложение № 1</w:t>
      </w:r>
      <w:bookmarkEnd w:id="20"/>
    </w:p>
    <w:p w:rsidR="00D02FB4" w:rsidRPr="001116BA" w:rsidRDefault="00D02FB4" w:rsidP="00D02FB4">
      <w:pPr>
        <w:pStyle w:val="afff1"/>
      </w:pPr>
      <w:r w:rsidRPr="001116BA">
        <w:t>к договору №_________</w:t>
      </w:r>
    </w:p>
    <w:p w:rsidR="00D02FB4" w:rsidRPr="001116BA" w:rsidRDefault="00D02FB4" w:rsidP="00D02FB4">
      <w:pPr>
        <w:pStyle w:val="afff1"/>
      </w:pPr>
      <w:r w:rsidRPr="001116BA">
        <w:t>от «____» __________ 201</w:t>
      </w:r>
      <w:r>
        <w:t>1</w:t>
      </w:r>
      <w:r w:rsidRPr="001116BA">
        <w:t xml:space="preserve"> г.</w:t>
      </w:r>
    </w:p>
    <w:p w:rsidR="00D02FB4" w:rsidRPr="00DB3E4D" w:rsidRDefault="00D02FB4" w:rsidP="00D02FB4">
      <w:pPr>
        <w:pStyle w:val="afff2"/>
      </w:pPr>
      <w:r>
        <w:t>Календарный план работ</w:t>
      </w:r>
    </w:p>
    <w:tbl>
      <w:tblPr>
        <w:tblW w:w="9216" w:type="dxa"/>
        <w:jc w:val="center"/>
        <w:tblInd w:w="212" w:type="dxa"/>
        <w:tblLayout w:type="fixed"/>
        <w:tblCellMar>
          <w:left w:w="70" w:type="dxa"/>
          <w:right w:w="70" w:type="dxa"/>
        </w:tblCellMar>
        <w:tblLook w:val="0000"/>
      </w:tblPr>
      <w:tblGrid>
        <w:gridCol w:w="929"/>
        <w:gridCol w:w="5085"/>
        <w:gridCol w:w="3202"/>
      </w:tblGrid>
      <w:tr w:rsidR="00D02FB4" w:rsidRPr="004F1925" w:rsidTr="004F4444">
        <w:trPr>
          <w:cantSplit/>
          <w:jc w:val="center"/>
        </w:trPr>
        <w:tc>
          <w:tcPr>
            <w:tcW w:w="929" w:type="dxa"/>
            <w:tcBorders>
              <w:top w:val="single" w:sz="4" w:space="0" w:color="000000"/>
              <w:left w:val="single" w:sz="4" w:space="0" w:color="000000"/>
              <w:bottom w:val="single" w:sz="4" w:space="0" w:color="000000"/>
            </w:tcBorders>
            <w:vAlign w:val="center"/>
          </w:tcPr>
          <w:p w:rsidR="00D02FB4" w:rsidRPr="004F1925" w:rsidRDefault="00D02FB4" w:rsidP="004F4444">
            <w:pPr>
              <w:pStyle w:val="a9"/>
              <w:rPr>
                <w:b/>
              </w:rPr>
            </w:pPr>
            <w:r w:rsidRPr="004F1925">
              <w:rPr>
                <w:b/>
              </w:rPr>
              <w:t>№</w:t>
            </w:r>
          </w:p>
          <w:p w:rsidR="00D02FB4" w:rsidRPr="004F1925" w:rsidRDefault="00D02FB4" w:rsidP="004F4444">
            <w:pPr>
              <w:pStyle w:val="a9"/>
              <w:rPr>
                <w:b/>
              </w:rPr>
            </w:pPr>
            <w:r w:rsidRPr="004F1925">
              <w:rPr>
                <w:b/>
              </w:rPr>
              <w:t>этапов</w:t>
            </w:r>
          </w:p>
        </w:tc>
        <w:tc>
          <w:tcPr>
            <w:tcW w:w="5085" w:type="dxa"/>
            <w:tcBorders>
              <w:top w:val="single" w:sz="4" w:space="0" w:color="000000"/>
              <w:left w:val="single" w:sz="4" w:space="0" w:color="000000"/>
              <w:bottom w:val="single" w:sz="4" w:space="0" w:color="000000"/>
            </w:tcBorders>
            <w:vAlign w:val="center"/>
          </w:tcPr>
          <w:p w:rsidR="00D02FB4" w:rsidRPr="004F1925" w:rsidRDefault="00D02FB4" w:rsidP="004F4444">
            <w:pPr>
              <w:pStyle w:val="a9"/>
              <w:rPr>
                <w:b/>
              </w:rPr>
            </w:pPr>
            <w:r w:rsidRPr="004F1925">
              <w:rPr>
                <w:b/>
              </w:rPr>
              <w:t>Наименование этапов работ</w:t>
            </w:r>
          </w:p>
        </w:tc>
        <w:tc>
          <w:tcPr>
            <w:tcW w:w="3202" w:type="dxa"/>
            <w:tcBorders>
              <w:top w:val="single" w:sz="4" w:space="0" w:color="000000"/>
              <w:left w:val="single" w:sz="4" w:space="0" w:color="000000"/>
              <w:bottom w:val="single" w:sz="4" w:space="0" w:color="000000"/>
              <w:right w:val="single" w:sz="4" w:space="0" w:color="auto"/>
            </w:tcBorders>
            <w:vAlign w:val="center"/>
          </w:tcPr>
          <w:p w:rsidR="00D02FB4" w:rsidRPr="004F1925" w:rsidRDefault="00D02FB4" w:rsidP="004F4444">
            <w:pPr>
              <w:pStyle w:val="a9"/>
              <w:rPr>
                <w:b/>
              </w:rPr>
            </w:pPr>
            <w:r w:rsidRPr="004F1925">
              <w:rPr>
                <w:b/>
              </w:rPr>
              <w:t xml:space="preserve">Срок выполнения </w:t>
            </w:r>
          </w:p>
        </w:tc>
      </w:tr>
      <w:tr w:rsidR="00D02FB4" w:rsidRPr="004F1925" w:rsidTr="004F4444">
        <w:trPr>
          <w:jc w:val="center"/>
        </w:trPr>
        <w:tc>
          <w:tcPr>
            <w:tcW w:w="929" w:type="dxa"/>
            <w:tcBorders>
              <w:top w:val="single" w:sz="4" w:space="0" w:color="000000"/>
              <w:left w:val="single" w:sz="4" w:space="0" w:color="000000"/>
              <w:bottom w:val="single" w:sz="4" w:space="0" w:color="000000"/>
            </w:tcBorders>
            <w:vAlign w:val="center"/>
          </w:tcPr>
          <w:p w:rsidR="00D02FB4" w:rsidRPr="004F1925" w:rsidRDefault="00D02FB4" w:rsidP="004F4444">
            <w:pPr>
              <w:pStyle w:val="a9"/>
            </w:pPr>
            <w:r w:rsidRPr="004F1925">
              <w:t>1</w:t>
            </w:r>
          </w:p>
        </w:tc>
        <w:tc>
          <w:tcPr>
            <w:tcW w:w="5085" w:type="dxa"/>
            <w:tcBorders>
              <w:top w:val="single" w:sz="4" w:space="0" w:color="000000"/>
              <w:left w:val="single" w:sz="4" w:space="0" w:color="000000"/>
              <w:bottom w:val="single" w:sz="4" w:space="0" w:color="000000"/>
            </w:tcBorders>
            <w:vAlign w:val="center"/>
          </w:tcPr>
          <w:p w:rsidR="00D02FB4" w:rsidRPr="004F1925" w:rsidRDefault="00D02FB4" w:rsidP="004F4444">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D02FB4" w:rsidRPr="004F1925" w:rsidRDefault="00D02FB4" w:rsidP="004F4444">
            <w:pPr>
              <w:pStyle w:val="a9"/>
            </w:pPr>
          </w:p>
        </w:tc>
      </w:tr>
      <w:tr w:rsidR="00D02FB4" w:rsidRPr="004F1925" w:rsidTr="004F4444">
        <w:trPr>
          <w:jc w:val="center"/>
        </w:trPr>
        <w:tc>
          <w:tcPr>
            <w:tcW w:w="929" w:type="dxa"/>
            <w:tcBorders>
              <w:top w:val="single" w:sz="4" w:space="0" w:color="000000"/>
              <w:left w:val="single" w:sz="4" w:space="0" w:color="000000"/>
              <w:bottom w:val="single" w:sz="4" w:space="0" w:color="000000"/>
            </w:tcBorders>
            <w:vAlign w:val="center"/>
          </w:tcPr>
          <w:p w:rsidR="00D02FB4" w:rsidRPr="004F1925" w:rsidRDefault="00D02FB4" w:rsidP="004F4444">
            <w:pPr>
              <w:pStyle w:val="a9"/>
            </w:pPr>
            <w:r w:rsidRPr="004F1925">
              <w:t>2</w:t>
            </w:r>
          </w:p>
        </w:tc>
        <w:tc>
          <w:tcPr>
            <w:tcW w:w="5085" w:type="dxa"/>
            <w:tcBorders>
              <w:top w:val="single" w:sz="4" w:space="0" w:color="000000"/>
              <w:left w:val="single" w:sz="4" w:space="0" w:color="000000"/>
              <w:bottom w:val="single" w:sz="4" w:space="0" w:color="000000"/>
            </w:tcBorders>
            <w:vAlign w:val="center"/>
          </w:tcPr>
          <w:p w:rsidR="00D02FB4" w:rsidRPr="004F1925" w:rsidRDefault="00D02FB4" w:rsidP="004F4444">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D02FB4" w:rsidRPr="004F1925" w:rsidRDefault="00D02FB4" w:rsidP="004F4444">
            <w:pPr>
              <w:pStyle w:val="a9"/>
            </w:pPr>
          </w:p>
        </w:tc>
      </w:tr>
      <w:tr w:rsidR="00D02FB4" w:rsidRPr="004F1925" w:rsidTr="004F4444">
        <w:trPr>
          <w:cantSplit/>
          <w:trHeight w:val="213"/>
          <w:jc w:val="center"/>
        </w:trPr>
        <w:tc>
          <w:tcPr>
            <w:tcW w:w="929" w:type="dxa"/>
            <w:tcBorders>
              <w:top w:val="single" w:sz="4" w:space="0" w:color="000000"/>
              <w:left w:val="single" w:sz="4" w:space="0" w:color="000000"/>
            </w:tcBorders>
            <w:vAlign w:val="center"/>
          </w:tcPr>
          <w:p w:rsidR="00D02FB4" w:rsidRPr="004F1925" w:rsidRDefault="00D02FB4" w:rsidP="004F4444">
            <w:pPr>
              <w:pStyle w:val="a9"/>
            </w:pPr>
            <w:r w:rsidRPr="004F1925">
              <w:t>3</w:t>
            </w:r>
          </w:p>
        </w:tc>
        <w:tc>
          <w:tcPr>
            <w:tcW w:w="5085" w:type="dxa"/>
            <w:tcBorders>
              <w:top w:val="single" w:sz="4" w:space="0" w:color="000000"/>
              <w:left w:val="single" w:sz="4" w:space="0" w:color="000000"/>
            </w:tcBorders>
            <w:vAlign w:val="center"/>
          </w:tcPr>
          <w:p w:rsidR="00D02FB4" w:rsidRPr="004F1925" w:rsidRDefault="00D02FB4" w:rsidP="004F4444">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D02FB4" w:rsidRPr="004F1925" w:rsidRDefault="00D02FB4" w:rsidP="004F4444">
            <w:pPr>
              <w:pStyle w:val="a9"/>
            </w:pPr>
          </w:p>
        </w:tc>
      </w:tr>
      <w:tr w:rsidR="00D02FB4" w:rsidRPr="004F1925" w:rsidTr="004F4444">
        <w:trPr>
          <w:cantSplit/>
          <w:trHeight w:val="232"/>
          <w:jc w:val="center"/>
        </w:trPr>
        <w:tc>
          <w:tcPr>
            <w:tcW w:w="929" w:type="dxa"/>
            <w:tcBorders>
              <w:top w:val="single" w:sz="4" w:space="0" w:color="000000"/>
              <w:left w:val="single" w:sz="4" w:space="0" w:color="000000"/>
              <w:bottom w:val="single" w:sz="4" w:space="0" w:color="000000"/>
            </w:tcBorders>
            <w:vAlign w:val="center"/>
          </w:tcPr>
          <w:p w:rsidR="00D02FB4" w:rsidRPr="004F1925" w:rsidRDefault="00D02FB4" w:rsidP="004F4444">
            <w:pPr>
              <w:pStyle w:val="a9"/>
            </w:pPr>
            <w:r w:rsidRPr="004F1925">
              <w:t>4</w:t>
            </w:r>
          </w:p>
        </w:tc>
        <w:tc>
          <w:tcPr>
            <w:tcW w:w="5085" w:type="dxa"/>
            <w:tcBorders>
              <w:top w:val="single" w:sz="4" w:space="0" w:color="000000"/>
              <w:left w:val="single" w:sz="4" w:space="0" w:color="000000"/>
              <w:bottom w:val="single" w:sz="4" w:space="0" w:color="000000"/>
            </w:tcBorders>
            <w:vAlign w:val="center"/>
          </w:tcPr>
          <w:p w:rsidR="00D02FB4" w:rsidRPr="004F1925" w:rsidRDefault="00D02FB4" w:rsidP="004F4444">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D02FB4" w:rsidRPr="004F1925" w:rsidRDefault="00D02FB4" w:rsidP="004F4444">
            <w:pPr>
              <w:pStyle w:val="a9"/>
            </w:pPr>
          </w:p>
        </w:tc>
      </w:tr>
      <w:tr w:rsidR="00D02FB4" w:rsidRPr="004F1925" w:rsidTr="004F4444">
        <w:trPr>
          <w:cantSplit/>
          <w:trHeight w:val="232"/>
          <w:jc w:val="center"/>
        </w:trPr>
        <w:tc>
          <w:tcPr>
            <w:tcW w:w="9216" w:type="dxa"/>
            <w:gridSpan w:val="3"/>
            <w:tcBorders>
              <w:top w:val="single" w:sz="4" w:space="0" w:color="000000"/>
              <w:left w:val="single" w:sz="4" w:space="0" w:color="000000"/>
              <w:bottom w:val="single" w:sz="4" w:space="0" w:color="auto"/>
              <w:right w:val="single" w:sz="4" w:space="0" w:color="auto"/>
            </w:tcBorders>
            <w:vAlign w:val="center"/>
          </w:tcPr>
          <w:p w:rsidR="00D02FB4" w:rsidRPr="004F1925" w:rsidRDefault="00D02FB4" w:rsidP="004F4444">
            <w:pPr>
              <w:pStyle w:val="a9"/>
            </w:pPr>
          </w:p>
        </w:tc>
      </w:tr>
    </w:tbl>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Default="00D02FB4" w:rsidP="00D02FB4">
      <w:pPr>
        <w:ind w:right="282"/>
        <w:jc w:val="right"/>
        <w:rPr>
          <w:lang w:val="en-US"/>
        </w:rPr>
      </w:pPr>
    </w:p>
    <w:p w:rsidR="00D02FB4" w:rsidRPr="00DB3E4D" w:rsidRDefault="00D02FB4" w:rsidP="00D02FB4">
      <w:pPr>
        <w:pStyle w:val="afff3"/>
      </w:pPr>
      <w:bookmarkStart w:id="21" w:name="_Toc267420844"/>
      <w:r w:rsidRPr="00DB3E4D">
        <w:lastRenderedPageBreak/>
        <w:t>Приложение</w:t>
      </w:r>
      <w:r>
        <w:t xml:space="preserve"> </w:t>
      </w:r>
      <w:r w:rsidRPr="00DB3E4D">
        <w:t>№ 2</w:t>
      </w:r>
      <w:bookmarkEnd w:id="21"/>
    </w:p>
    <w:p w:rsidR="00D02FB4" w:rsidRPr="00DB3E4D" w:rsidRDefault="00D02FB4" w:rsidP="00D02FB4">
      <w:pPr>
        <w:pStyle w:val="afff1"/>
      </w:pPr>
      <w:r w:rsidRPr="00DB3E4D">
        <w:t>к договору №</w:t>
      </w:r>
      <w:r>
        <w:t xml:space="preserve"> _________</w:t>
      </w:r>
    </w:p>
    <w:p w:rsidR="00D02FB4" w:rsidRPr="00DB3E4D" w:rsidRDefault="00D02FB4" w:rsidP="00D02FB4">
      <w:pPr>
        <w:pStyle w:val="afff1"/>
      </w:pPr>
      <w:r w:rsidRPr="00DB3E4D">
        <w:t>от «____» __________ 20</w:t>
      </w:r>
      <w:r>
        <w:t>11</w:t>
      </w:r>
      <w:r w:rsidRPr="00DB3E4D">
        <w:t xml:space="preserve"> г.</w:t>
      </w:r>
    </w:p>
    <w:p w:rsidR="00D02FB4" w:rsidRPr="00DB3E4D" w:rsidRDefault="00D02FB4" w:rsidP="00D02FB4">
      <w:pPr>
        <w:ind w:left="5580" w:hanging="12"/>
        <w:jc w:val="right"/>
        <w:rPr>
          <w:b/>
        </w:rPr>
      </w:pPr>
    </w:p>
    <w:p w:rsidR="00D02FB4" w:rsidRDefault="00D02FB4" w:rsidP="00D02FB4">
      <w:pPr>
        <w:pStyle w:val="afff2"/>
      </w:pPr>
      <w:r w:rsidRPr="00DB3E4D">
        <w:t>Спецификация на оборудование</w:t>
      </w:r>
      <w:r>
        <w:t xml:space="preserve"> </w:t>
      </w:r>
    </w:p>
    <w:p w:rsidR="00D02FB4" w:rsidRPr="00DB3E4D" w:rsidRDefault="00D02FB4" w:rsidP="00D02FB4">
      <w:pPr>
        <w:ind w:hanging="12"/>
        <w:jc w:val="center"/>
        <w:rPr>
          <w:b/>
        </w:rPr>
      </w:pPr>
    </w:p>
    <w:tbl>
      <w:tblPr>
        <w:tblW w:w="10070"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
        <w:gridCol w:w="1614"/>
        <w:gridCol w:w="4031"/>
        <w:gridCol w:w="797"/>
        <w:gridCol w:w="1517"/>
        <w:gridCol w:w="1559"/>
      </w:tblGrid>
      <w:tr w:rsidR="00D02FB4" w:rsidRPr="00DE3F34" w:rsidTr="004F4444">
        <w:trPr>
          <w:trHeight w:val="510"/>
          <w:tblHeader/>
          <w:jc w:val="center"/>
        </w:trPr>
        <w:tc>
          <w:tcPr>
            <w:tcW w:w="550" w:type="dxa"/>
            <w:shd w:val="clear" w:color="auto" w:fill="auto"/>
            <w:vAlign w:val="center"/>
            <w:hideMark/>
          </w:tcPr>
          <w:p w:rsidR="00D02FB4" w:rsidRPr="004F1925" w:rsidRDefault="00D02FB4" w:rsidP="004F4444">
            <w:pPr>
              <w:pStyle w:val="a9"/>
              <w:rPr>
                <w:b/>
              </w:rPr>
            </w:pPr>
            <w:r w:rsidRPr="004F1925">
              <w:rPr>
                <w:b/>
              </w:rPr>
              <w:t>№</w:t>
            </w:r>
          </w:p>
        </w:tc>
        <w:tc>
          <w:tcPr>
            <w:tcW w:w="1628" w:type="dxa"/>
            <w:shd w:val="clear" w:color="auto" w:fill="auto"/>
            <w:vAlign w:val="center"/>
            <w:hideMark/>
          </w:tcPr>
          <w:p w:rsidR="00D02FB4" w:rsidRPr="00C573BF" w:rsidRDefault="00D02FB4" w:rsidP="004F4444">
            <w:pPr>
              <w:pStyle w:val="a9"/>
              <w:rPr>
                <w:b/>
              </w:rPr>
            </w:pPr>
            <w:r>
              <w:rPr>
                <w:b/>
              </w:rPr>
              <w:t>Артикул</w:t>
            </w:r>
          </w:p>
        </w:tc>
        <w:tc>
          <w:tcPr>
            <w:tcW w:w="4107" w:type="dxa"/>
            <w:shd w:val="clear" w:color="auto" w:fill="auto"/>
            <w:vAlign w:val="center"/>
            <w:hideMark/>
          </w:tcPr>
          <w:p w:rsidR="00D02FB4" w:rsidRPr="00C573BF" w:rsidRDefault="00D02FB4" w:rsidP="004F4444">
            <w:pPr>
              <w:pStyle w:val="a9"/>
              <w:rPr>
                <w:b/>
              </w:rPr>
            </w:pPr>
            <w:r>
              <w:rPr>
                <w:b/>
              </w:rPr>
              <w:t>Наименование</w:t>
            </w:r>
          </w:p>
        </w:tc>
        <w:tc>
          <w:tcPr>
            <w:tcW w:w="683" w:type="dxa"/>
            <w:shd w:val="clear" w:color="auto" w:fill="auto"/>
            <w:vAlign w:val="center"/>
            <w:hideMark/>
          </w:tcPr>
          <w:p w:rsidR="00D02FB4" w:rsidRPr="004F1925" w:rsidRDefault="00D02FB4" w:rsidP="004F4444">
            <w:pPr>
              <w:pStyle w:val="a9"/>
              <w:rPr>
                <w:b/>
              </w:rPr>
            </w:pPr>
            <w:r w:rsidRPr="004F1925">
              <w:rPr>
                <w:b/>
              </w:rPr>
              <w:t>Кол-во</w:t>
            </w:r>
          </w:p>
        </w:tc>
        <w:tc>
          <w:tcPr>
            <w:tcW w:w="1540" w:type="dxa"/>
            <w:shd w:val="clear" w:color="auto" w:fill="auto"/>
            <w:vAlign w:val="center"/>
            <w:hideMark/>
          </w:tcPr>
          <w:p w:rsidR="00D02FB4" w:rsidRPr="00AD4C72" w:rsidRDefault="00D02FB4" w:rsidP="004F4444">
            <w:pPr>
              <w:pStyle w:val="a9"/>
              <w:rPr>
                <w:b/>
              </w:rPr>
            </w:pPr>
            <w:r w:rsidRPr="00AD4C72">
              <w:rPr>
                <w:b/>
              </w:rPr>
              <w:t>Цена ед, руб</w:t>
            </w:r>
            <w:r>
              <w:rPr>
                <w:b/>
              </w:rPr>
              <w:t>.</w:t>
            </w:r>
            <w:r w:rsidRPr="00AD4C72">
              <w:rPr>
                <w:b/>
              </w:rPr>
              <w:t>, вкл. НДС 18%</w:t>
            </w:r>
          </w:p>
        </w:tc>
        <w:tc>
          <w:tcPr>
            <w:tcW w:w="1562" w:type="dxa"/>
            <w:shd w:val="clear" w:color="auto" w:fill="auto"/>
            <w:vAlign w:val="center"/>
            <w:hideMark/>
          </w:tcPr>
          <w:p w:rsidR="00D02FB4" w:rsidRPr="00B20BC1" w:rsidRDefault="00D02FB4" w:rsidP="004F4444">
            <w:pPr>
              <w:pStyle w:val="a9"/>
              <w:rPr>
                <w:b/>
              </w:rPr>
            </w:pPr>
            <w:r w:rsidRPr="00B20BC1">
              <w:rPr>
                <w:b/>
              </w:rPr>
              <w:t>Стоимость, руб</w:t>
            </w:r>
            <w:r>
              <w:rPr>
                <w:b/>
              </w:rPr>
              <w:t>.</w:t>
            </w:r>
            <w:r w:rsidRPr="00B20BC1">
              <w:rPr>
                <w:b/>
              </w:rPr>
              <w:t>, вкл. НДС 18%</w:t>
            </w:r>
          </w:p>
        </w:tc>
      </w:tr>
      <w:tr w:rsidR="00D02FB4" w:rsidRPr="00DE3F34" w:rsidTr="004F4444">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r w:rsidR="00D02FB4" w:rsidRPr="00DE3F34" w:rsidTr="004F4444">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r w:rsidR="00D02FB4" w:rsidRPr="00DE3F34" w:rsidTr="004F4444">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r w:rsidR="00D02FB4" w:rsidRPr="00DE3F34" w:rsidTr="004F4444">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r w:rsidR="00D02FB4" w:rsidRPr="00DE3F34" w:rsidTr="004F4444">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r w:rsidR="00D02FB4" w:rsidRPr="00DE3F34" w:rsidTr="004F4444">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r w:rsidR="00D02FB4" w:rsidRPr="00DE3F34" w:rsidTr="004F4444">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r w:rsidR="00D02FB4" w:rsidRPr="00DE3F34" w:rsidTr="004F4444">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r w:rsidR="00D02FB4" w:rsidRPr="00DE3F34" w:rsidTr="004F4444">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r w:rsidR="00D02FB4" w:rsidRPr="00DE3F34" w:rsidTr="004F4444">
        <w:trPr>
          <w:trHeight w:val="510"/>
          <w:tblHeader/>
          <w:jc w:val="center"/>
        </w:trPr>
        <w:tc>
          <w:tcPr>
            <w:tcW w:w="850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r>
              <w:rPr>
                <w:b/>
              </w:rPr>
              <w:t>ИТОГО по спецификации:</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bl>
    <w:p w:rsidR="00D02FB4" w:rsidRDefault="00D02FB4" w:rsidP="00D02FB4">
      <w:pPr>
        <w:ind w:right="282"/>
        <w:jc w:val="right"/>
      </w:pPr>
    </w:p>
    <w:p w:rsidR="00D02FB4" w:rsidRDefault="00D02FB4" w:rsidP="00D02FB4">
      <w:pPr>
        <w:ind w:right="282"/>
        <w:jc w:val="right"/>
      </w:pPr>
    </w:p>
    <w:p w:rsidR="00D02FB4" w:rsidRDefault="00D02FB4" w:rsidP="00D02FB4">
      <w:pPr>
        <w:rPr>
          <w:sz w:val="28"/>
        </w:rPr>
      </w:pPr>
      <w:r>
        <w:rPr>
          <w:sz w:val="28"/>
        </w:rPr>
        <w:br w:type="page"/>
      </w:r>
    </w:p>
    <w:p w:rsidR="00D02FB4" w:rsidRPr="00DB3E4D" w:rsidRDefault="00D02FB4" w:rsidP="00D02FB4">
      <w:pPr>
        <w:pStyle w:val="afff3"/>
      </w:pPr>
      <w:r w:rsidRPr="00DB3E4D">
        <w:lastRenderedPageBreak/>
        <w:t>Приложение</w:t>
      </w:r>
      <w:r>
        <w:t xml:space="preserve"> № 3</w:t>
      </w:r>
    </w:p>
    <w:p w:rsidR="00D02FB4" w:rsidRPr="00DB3E4D" w:rsidRDefault="00D02FB4" w:rsidP="00D02FB4">
      <w:pPr>
        <w:pStyle w:val="afff1"/>
      </w:pPr>
      <w:r w:rsidRPr="00DB3E4D">
        <w:t>к договору №</w:t>
      </w:r>
      <w:r>
        <w:t xml:space="preserve"> _________</w:t>
      </w:r>
    </w:p>
    <w:p w:rsidR="00D02FB4" w:rsidRPr="00DB3E4D" w:rsidRDefault="00D02FB4" w:rsidP="00D02FB4">
      <w:pPr>
        <w:pStyle w:val="afff1"/>
      </w:pPr>
      <w:r w:rsidRPr="00DB3E4D">
        <w:t>от «____» __________ 20</w:t>
      </w:r>
      <w:r>
        <w:t>11</w:t>
      </w:r>
      <w:r w:rsidRPr="00DB3E4D">
        <w:t xml:space="preserve"> г.</w:t>
      </w:r>
    </w:p>
    <w:p w:rsidR="00D02FB4" w:rsidRPr="00DB3E4D" w:rsidRDefault="00D02FB4" w:rsidP="00D02FB4">
      <w:pPr>
        <w:ind w:left="5580" w:hanging="12"/>
        <w:jc w:val="right"/>
        <w:rPr>
          <w:b/>
        </w:rPr>
      </w:pPr>
    </w:p>
    <w:p w:rsidR="00D02FB4" w:rsidRDefault="00D02FB4" w:rsidP="00D02FB4">
      <w:pPr>
        <w:pStyle w:val="afff2"/>
      </w:pPr>
      <w:r>
        <w:t xml:space="preserve">Перечень выполняемых работ </w:t>
      </w:r>
    </w:p>
    <w:p w:rsidR="00D02FB4" w:rsidRPr="00DB3E4D" w:rsidRDefault="00D02FB4" w:rsidP="00D02FB4">
      <w:pPr>
        <w:ind w:hanging="12"/>
        <w:jc w:val="center"/>
        <w:rPr>
          <w:b/>
        </w:rPr>
      </w:pPr>
    </w:p>
    <w:tbl>
      <w:tblPr>
        <w:tblW w:w="10070"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
        <w:gridCol w:w="1614"/>
        <w:gridCol w:w="4031"/>
        <w:gridCol w:w="797"/>
        <w:gridCol w:w="1517"/>
        <w:gridCol w:w="1559"/>
      </w:tblGrid>
      <w:tr w:rsidR="00D02FB4" w:rsidRPr="00DE3F34" w:rsidTr="004F4444">
        <w:trPr>
          <w:trHeight w:val="510"/>
          <w:tblHeader/>
          <w:jc w:val="center"/>
        </w:trPr>
        <w:tc>
          <w:tcPr>
            <w:tcW w:w="550" w:type="dxa"/>
            <w:shd w:val="clear" w:color="auto" w:fill="auto"/>
            <w:vAlign w:val="center"/>
            <w:hideMark/>
          </w:tcPr>
          <w:p w:rsidR="00D02FB4" w:rsidRPr="004F1925" w:rsidRDefault="00D02FB4" w:rsidP="004F4444">
            <w:pPr>
              <w:pStyle w:val="a9"/>
              <w:rPr>
                <w:b/>
              </w:rPr>
            </w:pPr>
            <w:r w:rsidRPr="004F1925">
              <w:rPr>
                <w:b/>
              </w:rPr>
              <w:t>№</w:t>
            </w:r>
          </w:p>
        </w:tc>
        <w:tc>
          <w:tcPr>
            <w:tcW w:w="1628" w:type="dxa"/>
            <w:shd w:val="clear" w:color="auto" w:fill="auto"/>
            <w:vAlign w:val="center"/>
            <w:hideMark/>
          </w:tcPr>
          <w:p w:rsidR="00D02FB4" w:rsidRPr="00C573BF" w:rsidRDefault="00D02FB4" w:rsidP="004F4444">
            <w:pPr>
              <w:pStyle w:val="a9"/>
              <w:rPr>
                <w:b/>
              </w:rPr>
            </w:pPr>
            <w:r>
              <w:rPr>
                <w:b/>
              </w:rPr>
              <w:t>Артикул</w:t>
            </w:r>
          </w:p>
        </w:tc>
        <w:tc>
          <w:tcPr>
            <w:tcW w:w="4107" w:type="dxa"/>
            <w:shd w:val="clear" w:color="auto" w:fill="auto"/>
            <w:vAlign w:val="center"/>
            <w:hideMark/>
          </w:tcPr>
          <w:p w:rsidR="00D02FB4" w:rsidRPr="00C573BF" w:rsidRDefault="00D02FB4" w:rsidP="004F4444">
            <w:pPr>
              <w:pStyle w:val="a9"/>
              <w:rPr>
                <w:b/>
              </w:rPr>
            </w:pPr>
            <w:r>
              <w:rPr>
                <w:b/>
              </w:rPr>
              <w:t>Наименование</w:t>
            </w:r>
          </w:p>
        </w:tc>
        <w:tc>
          <w:tcPr>
            <w:tcW w:w="683" w:type="dxa"/>
            <w:shd w:val="clear" w:color="auto" w:fill="auto"/>
            <w:vAlign w:val="center"/>
            <w:hideMark/>
          </w:tcPr>
          <w:p w:rsidR="00D02FB4" w:rsidRPr="004F1925" w:rsidRDefault="00D02FB4" w:rsidP="004F4444">
            <w:pPr>
              <w:pStyle w:val="a9"/>
              <w:rPr>
                <w:b/>
              </w:rPr>
            </w:pPr>
            <w:r w:rsidRPr="004F1925">
              <w:rPr>
                <w:b/>
              </w:rPr>
              <w:t>Кол-во</w:t>
            </w:r>
          </w:p>
        </w:tc>
        <w:tc>
          <w:tcPr>
            <w:tcW w:w="1540" w:type="dxa"/>
            <w:shd w:val="clear" w:color="auto" w:fill="auto"/>
            <w:vAlign w:val="center"/>
            <w:hideMark/>
          </w:tcPr>
          <w:p w:rsidR="00D02FB4" w:rsidRPr="00AD4C72" w:rsidRDefault="00D02FB4" w:rsidP="004F4444">
            <w:pPr>
              <w:pStyle w:val="a9"/>
              <w:rPr>
                <w:b/>
              </w:rPr>
            </w:pPr>
            <w:r w:rsidRPr="00AD4C72">
              <w:rPr>
                <w:b/>
              </w:rPr>
              <w:t>Цена ед, руб</w:t>
            </w:r>
            <w:r>
              <w:rPr>
                <w:b/>
              </w:rPr>
              <w:t>.</w:t>
            </w:r>
            <w:r w:rsidRPr="00AD4C72">
              <w:rPr>
                <w:b/>
              </w:rPr>
              <w:t>, вкл. НДС 18%</w:t>
            </w:r>
          </w:p>
        </w:tc>
        <w:tc>
          <w:tcPr>
            <w:tcW w:w="1562" w:type="dxa"/>
            <w:shd w:val="clear" w:color="auto" w:fill="auto"/>
            <w:vAlign w:val="center"/>
            <w:hideMark/>
          </w:tcPr>
          <w:p w:rsidR="00D02FB4" w:rsidRPr="00B20BC1" w:rsidRDefault="00D02FB4" w:rsidP="004F4444">
            <w:pPr>
              <w:pStyle w:val="a9"/>
              <w:rPr>
                <w:b/>
              </w:rPr>
            </w:pPr>
            <w:r w:rsidRPr="00B20BC1">
              <w:rPr>
                <w:b/>
              </w:rPr>
              <w:t>Стоимость, руб</w:t>
            </w:r>
            <w:r>
              <w:rPr>
                <w:b/>
              </w:rPr>
              <w:t>.</w:t>
            </w:r>
            <w:r w:rsidRPr="00B20BC1">
              <w:rPr>
                <w:b/>
              </w:rPr>
              <w:t>, вкл. НДС 18%</w:t>
            </w:r>
          </w:p>
        </w:tc>
      </w:tr>
      <w:tr w:rsidR="00D02FB4" w:rsidRPr="00DE3F34" w:rsidTr="004F4444">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r w:rsidR="00D02FB4" w:rsidRPr="00DE3F34" w:rsidTr="004F4444">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r w:rsidR="00D02FB4" w:rsidRPr="00DE3F34" w:rsidTr="004F4444">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r w:rsidR="00D02FB4" w:rsidRPr="00DE3F34" w:rsidTr="004F4444">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r w:rsidR="00D02FB4" w:rsidRPr="00DE3F34" w:rsidTr="004F4444">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r w:rsidR="00D02FB4" w:rsidRPr="00DE3F34" w:rsidTr="004F4444">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r w:rsidR="00D02FB4" w:rsidRPr="00DE3F34" w:rsidTr="004F4444">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r w:rsidR="00D02FB4" w:rsidRPr="00DE3F34" w:rsidTr="004F4444">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r w:rsidR="00D02FB4" w:rsidRPr="00DE3F34" w:rsidTr="004F4444">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r w:rsidR="00D02FB4" w:rsidRPr="00DE3F34" w:rsidTr="004F4444">
        <w:trPr>
          <w:trHeight w:val="510"/>
          <w:tblHeader/>
          <w:jc w:val="center"/>
        </w:trPr>
        <w:tc>
          <w:tcPr>
            <w:tcW w:w="850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r>
              <w:rPr>
                <w:b/>
              </w:rPr>
              <w:t>ИТОГО по перечню:</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B4" w:rsidRPr="00B20BC1" w:rsidRDefault="00D02FB4" w:rsidP="004F4444">
            <w:pPr>
              <w:pStyle w:val="a9"/>
              <w:rPr>
                <w:b/>
              </w:rPr>
            </w:pPr>
          </w:p>
        </w:tc>
      </w:tr>
    </w:tbl>
    <w:p w:rsidR="00D02FB4" w:rsidRDefault="00D02FB4" w:rsidP="00D02FB4">
      <w:pPr>
        <w:keepNext/>
        <w:keepLines/>
        <w:widowControl w:val="0"/>
        <w:numPr>
          <w:ilvl w:val="3"/>
          <w:numId w:val="0"/>
        </w:numPr>
        <w:suppressLineNumbers/>
        <w:suppressAutoHyphens/>
        <w:ind w:left="720" w:hanging="720"/>
        <w:jc w:val="center"/>
        <w:outlineLvl w:val="3"/>
        <w:rPr>
          <w:sz w:val="28"/>
        </w:rPr>
      </w:pPr>
    </w:p>
    <w:p w:rsidR="00E012E9" w:rsidRDefault="00E012E9" w:rsidP="00D02FB4">
      <w:pPr>
        <w:pStyle w:val="1"/>
        <w:spacing w:before="120" w:after="0"/>
        <w:rPr>
          <w:sz w:val="28"/>
        </w:rPr>
      </w:pPr>
    </w:p>
    <w:sectPr w:rsidR="00E012E9" w:rsidSect="00D02FB4">
      <w:headerReference w:type="even" r:id="rId19"/>
      <w:pgSz w:w="11906" w:h="16838"/>
      <w:pgMar w:top="1258" w:right="851" w:bottom="107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224C" w:rsidRDefault="0062224C">
      <w:r>
        <w:separator/>
      </w:r>
    </w:p>
  </w:endnote>
  <w:endnote w:type="continuationSeparator" w:id="0">
    <w:p w:rsidR="0062224C" w:rsidRDefault="006222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224C" w:rsidRDefault="0062224C">
      <w:r>
        <w:separator/>
      </w:r>
    </w:p>
  </w:footnote>
  <w:footnote w:type="continuationSeparator" w:id="0">
    <w:p w:rsidR="0062224C" w:rsidRDefault="006222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1C41DE">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1C41DE">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3403B"/>
    <w:multiLevelType w:val="hybridMultilevel"/>
    <w:tmpl w:val="A53A55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B9A5195"/>
    <w:multiLevelType w:val="hybridMultilevel"/>
    <w:tmpl w:val="F4145752"/>
    <w:lvl w:ilvl="0" w:tplc="0876DD4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0B0682"/>
    <w:multiLevelType w:val="hybridMultilevel"/>
    <w:tmpl w:val="CAA6D488"/>
    <w:lvl w:ilvl="0" w:tplc="C42A06D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9">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58649D7"/>
    <w:multiLevelType w:val="hybridMultilevel"/>
    <w:tmpl w:val="4830D272"/>
    <w:lvl w:ilvl="0" w:tplc="E4F07B1A">
      <w:start w:val="1"/>
      <w:numFmt w:val="decimal"/>
      <w:lvlText w:val="%1."/>
      <w:lvlJc w:val="left"/>
      <w:pPr>
        <w:tabs>
          <w:tab w:val="num" w:pos="720"/>
        </w:tabs>
        <w:ind w:left="720" w:hanging="360"/>
      </w:pPr>
      <w:rPr>
        <w:rFonts w:hint="default"/>
        <w:b/>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6B9475B"/>
    <w:multiLevelType w:val="hybridMultilevel"/>
    <w:tmpl w:val="7362181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28BC7D05"/>
    <w:multiLevelType w:val="hybridMultilevel"/>
    <w:tmpl w:val="0C36E6BC"/>
    <w:lvl w:ilvl="0" w:tplc="AE14E55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2D705414"/>
    <w:multiLevelType w:val="multilevel"/>
    <w:tmpl w:val="B75249FA"/>
    <w:lvl w:ilvl="0">
      <w:start w:val="1"/>
      <w:numFmt w:val="bullet"/>
      <w:lvlText w:val="–"/>
      <w:lvlJc w:val="left"/>
      <w:pPr>
        <w:ind w:left="432" w:hanging="432"/>
      </w:pPr>
      <w:rPr>
        <w:rFonts w:ascii="Arial" w:hAnsi="Arial" w:hint="default"/>
      </w:rPr>
    </w:lvl>
    <w:lvl w:ilvl="1">
      <w:start w:val="1"/>
      <w:numFmt w:val="bullet"/>
      <w:lvlText w:val="–"/>
      <w:lvlJc w:val="left"/>
      <w:pPr>
        <w:ind w:left="576" w:hanging="576"/>
      </w:pPr>
      <w:rPr>
        <w:rFonts w:ascii="Arial" w:hAnsi="Arial" w:hint="default"/>
      </w:rPr>
    </w:lvl>
    <w:lvl w:ilvl="2">
      <w:start w:val="1"/>
      <w:numFmt w:val="bullet"/>
      <w:lvlText w:val="–"/>
      <w:lvlJc w:val="left"/>
      <w:pPr>
        <w:ind w:left="720" w:hanging="720"/>
      </w:pPr>
      <w:rPr>
        <w:rFonts w:ascii="Arial" w:hAnsi="Aria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22">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3">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7">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8">
    <w:nsid w:val="4AB65D74"/>
    <w:multiLevelType w:val="hybridMultilevel"/>
    <w:tmpl w:val="038ECB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31">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2">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4">
    <w:nsid w:val="61F94E12"/>
    <w:multiLevelType w:val="multilevel"/>
    <w:tmpl w:val="8CFE8AD4"/>
    <w:lvl w:ilvl="0">
      <w:start w:val="1"/>
      <w:numFmt w:val="decimal"/>
      <w:lvlText w:val="%1."/>
      <w:lvlJc w:val="left"/>
      <w:pPr>
        <w:tabs>
          <w:tab w:val="num" w:pos="3621"/>
        </w:tabs>
        <w:ind w:left="3621" w:hanging="360"/>
      </w:p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F9902E9"/>
    <w:multiLevelType w:val="multilevel"/>
    <w:tmpl w:val="CC36C03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40">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1">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7CAE7B44"/>
    <w:multiLevelType w:val="multilevel"/>
    <w:tmpl w:val="492A1EB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0"/>
  </w:num>
  <w:num w:numId="2">
    <w:abstractNumId w:val="39"/>
  </w:num>
  <w:num w:numId="3">
    <w:abstractNumId w:val="31"/>
  </w:num>
  <w:num w:numId="4">
    <w:abstractNumId w:val="41"/>
  </w:num>
  <w:num w:numId="5">
    <w:abstractNumId w:val="8"/>
  </w:num>
  <w:num w:numId="6">
    <w:abstractNumId w:val="11"/>
  </w:num>
  <w:num w:numId="7">
    <w:abstractNumId w:val="25"/>
  </w:num>
  <w:num w:numId="8">
    <w:abstractNumId w:val="14"/>
  </w:num>
  <w:num w:numId="9">
    <w:abstractNumId w:val="33"/>
  </w:num>
  <w:num w:numId="10">
    <w:abstractNumId w:val="11"/>
  </w:num>
  <w:num w:numId="11">
    <w:abstractNumId w:val="2"/>
  </w:num>
  <w:num w:numId="12">
    <w:abstractNumId w:val="30"/>
  </w:num>
  <w:num w:numId="13">
    <w:abstractNumId w:val="22"/>
  </w:num>
  <w:num w:numId="14">
    <w:abstractNumId w:val="27"/>
  </w:num>
  <w:num w:numId="15">
    <w:abstractNumId w:val="23"/>
  </w:num>
  <w:num w:numId="16">
    <w:abstractNumId w:val="12"/>
  </w:num>
  <w:num w:numId="17">
    <w:abstractNumId w:val="11"/>
  </w:num>
  <w:num w:numId="18">
    <w:abstractNumId w:val="35"/>
  </w:num>
  <w:num w:numId="19">
    <w:abstractNumId w:val="9"/>
  </w:num>
  <w:num w:numId="20">
    <w:abstractNumId w:val="38"/>
  </w:num>
  <w:num w:numId="21">
    <w:abstractNumId w:val="5"/>
  </w:num>
  <w:num w:numId="22">
    <w:abstractNumId w:val="32"/>
  </w:num>
  <w:num w:numId="23">
    <w:abstractNumId w:val="37"/>
  </w:num>
  <w:num w:numId="24">
    <w:abstractNumId w:val="13"/>
  </w:num>
  <w:num w:numId="25">
    <w:abstractNumId w:val="1"/>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3"/>
  </w:num>
  <w:num w:numId="29">
    <w:abstractNumId w:val="10"/>
  </w:num>
  <w:num w:numId="30">
    <w:abstractNumId w:val="26"/>
  </w:num>
  <w:num w:numId="31">
    <w:abstractNumId w:val="29"/>
  </w:num>
  <w:num w:numId="32">
    <w:abstractNumId w:val="0"/>
  </w:num>
  <w:num w:numId="33">
    <w:abstractNumId w:val="2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28"/>
  </w:num>
  <w:num w:numId="37">
    <w:abstractNumId w:val="21"/>
  </w:num>
  <w:num w:numId="38">
    <w:abstractNumId w:val="34"/>
  </w:num>
  <w:num w:numId="39">
    <w:abstractNumId w:val="36"/>
  </w:num>
  <w:num w:numId="40">
    <w:abstractNumId w:val="6"/>
  </w:num>
  <w:num w:numId="41">
    <w:abstractNumId w:val="17"/>
  </w:num>
  <w:num w:numId="42">
    <w:abstractNumId w:val="18"/>
  </w:num>
  <w:num w:numId="43">
    <w:abstractNumId w:val="7"/>
  </w:num>
  <w:num w:numId="44">
    <w:abstractNumId w:val="4"/>
  </w:num>
  <w:num w:numId="4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4F78"/>
    <w:rsid w:val="000052D4"/>
    <w:rsid w:val="00012039"/>
    <w:rsid w:val="00016EC4"/>
    <w:rsid w:val="000207BE"/>
    <w:rsid w:val="00021BD1"/>
    <w:rsid w:val="00023E92"/>
    <w:rsid w:val="00024D0D"/>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4281"/>
    <w:rsid w:val="000A74F1"/>
    <w:rsid w:val="000B31BE"/>
    <w:rsid w:val="000B75D1"/>
    <w:rsid w:val="000B75D3"/>
    <w:rsid w:val="000C23C5"/>
    <w:rsid w:val="000C4281"/>
    <w:rsid w:val="000C6967"/>
    <w:rsid w:val="000D05B6"/>
    <w:rsid w:val="000D0800"/>
    <w:rsid w:val="000D18AF"/>
    <w:rsid w:val="000D495B"/>
    <w:rsid w:val="000D60D3"/>
    <w:rsid w:val="000D7ABD"/>
    <w:rsid w:val="000E1139"/>
    <w:rsid w:val="000E38B3"/>
    <w:rsid w:val="000F256F"/>
    <w:rsid w:val="000F3B29"/>
    <w:rsid w:val="000F3E2A"/>
    <w:rsid w:val="000F5751"/>
    <w:rsid w:val="000F57F9"/>
    <w:rsid w:val="000F6EC6"/>
    <w:rsid w:val="00101056"/>
    <w:rsid w:val="00103973"/>
    <w:rsid w:val="00112794"/>
    <w:rsid w:val="001130BC"/>
    <w:rsid w:val="00113F84"/>
    <w:rsid w:val="00114E4D"/>
    <w:rsid w:val="0011517C"/>
    <w:rsid w:val="00115800"/>
    <w:rsid w:val="00120715"/>
    <w:rsid w:val="00121BC4"/>
    <w:rsid w:val="00123CC2"/>
    <w:rsid w:val="0012443A"/>
    <w:rsid w:val="001257D6"/>
    <w:rsid w:val="0012610D"/>
    <w:rsid w:val="0013138E"/>
    <w:rsid w:val="001344DA"/>
    <w:rsid w:val="00135B44"/>
    <w:rsid w:val="001364A3"/>
    <w:rsid w:val="00144D38"/>
    <w:rsid w:val="00144F25"/>
    <w:rsid w:val="00147189"/>
    <w:rsid w:val="001500E9"/>
    <w:rsid w:val="00155E97"/>
    <w:rsid w:val="001567CE"/>
    <w:rsid w:val="001567F3"/>
    <w:rsid w:val="00160262"/>
    <w:rsid w:val="001607C0"/>
    <w:rsid w:val="00163116"/>
    <w:rsid w:val="001653D0"/>
    <w:rsid w:val="001703EC"/>
    <w:rsid w:val="001714FE"/>
    <w:rsid w:val="00173999"/>
    <w:rsid w:val="00175528"/>
    <w:rsid w:val="0017637D"/>
    <w:rsid w:val="00176F98"/>
    <w:rsid w:val="00177DF5"/>
    <w:rsid w:val="00182CD0"/>
    <w:rsid w:val="00183065"/>
    <w:rsid w:val="00183C37"/>
    <w:rsid w:val="00184318"/>
    <w:rsid w:val="00186459"/>
    <w:rsid w:val="001869B1"/>
    <w:rsid w:val="001913B3"/>
    <w:rsid w:val="001942A5"/>
    <w:rsid w:val="00195369"/>
    <w:rsid w:val="00196F6F"/>
    <w:rsid w:val="001972DA"/>
    <w:rsid w:val="001A0D2E"/>
    <w:rsid w:val="001A2008"/>
    <w:rsid w:val="001A34B6"/>
    <w:rsid w:val="001A602E"/>
    <w:rsid w:val="001A67BF"/>
    <w:rsid w:val="001A75A0"/>
    <w:rsid w:val="001B0E84"/>
    <w:rsid w:val="001B29D3"/>
    <w:rsid w:val="001B37DC"/>
    <w:rsid w:val="001C0F3A"/>
    <w:rsid w:val="001C3268"/>
    <w:rsid w:val="001C41DE"/>
    <w:rsid w:val="001C5997"/>
    <w:rsid w:val="001C6261"/>
    <w:rsid w:val="001C7655"/>
    <w:rsid w:val="001C7BAA"/>
    <w:rsid w:val="001D0BFC"/>
    <w:rsid w:val="001D1634"/>
    <w:rsid w:val="001D36F0"/>
    <w:rsid w:val="001D371B"/>
    <w:rsid w:val="001D3741"/>
    <w:rsid w:val="001D4029"/>
    <w:rsid w:val="001D6DFA"/>
    <w:rsid w:val="001E1A1E"/>
    <w:rsid w:val="001E1C82"/>
    <w:rsid w:val="001E1E49"/>
    <w:rsid w:val="001E7DF5"/>
    <w:rsid w:val="001F03A7"/>
    <w:rsid w:val="001F17F4"/>
    <w:rsid w:val="001F180F"/>
    <w:rsid w:val="001F1A81"/>
    <w:rsid w:val="001F40A7"/>
    <w:rsid w:val="001F5C14"/>
    <w:rsid w:val="001F6F3F"/>
    <w:rsid w:val="001F70AC"/>
    <w:rsid w:val="001F70B7"/>
    <w:rsid w:val="001F7A49"/>
    <w:rsid w:val="001F7EEE"/>
    <w:rsid w:val="00200447"/>
    <w:rsid w:val="00201042"/>
    <w:rsid w:val="0020405A"/>
    <w:rsid w:val="00205903"/>
    <w:rsid w:val="00205CDB"/>
    <w:rsid w:val="002078F8"/>
    <w:rsid w:val="0021233B"/>
    <w:rsid w:val="00213E77"/>
    <w:rsid w:val="002156BE"/>
    <w:rsid w:val="002165E6"/>
    <w:rsid w:val="00217859"/>
    <w:rsid w:val="00220B3E"/>
    <w:rsid w:val="002215E9"/>
    <w:rsid w:val="002239D4"/>
    <w:rsid w:val="00226968"/>
    <w:rsid w:val="00226AA6"/>
    <w:rsid w:val="002304FB"/>
    <w:rsid w:val="00234100"/>
    <w:rsid w:val="0023421E"/>
    <w:rsid w:val="002416DE"/>
    <w:rsid w:val="00243E84"/>
    <w:rsid w:val="0024734D"/>
    <w:rsid w:val="00247C54"/>
    <w:rsid w:val="00252759"/>
    <w:rsid w:val="00252ABE"/>
    <w:rsid w:val="00255CE0"/>
    <w:rsid w:val="00256047"/>
    <w:rsid w:val="002578C7"/>
    <w:rsid w:val="002604F3"/>
    <w:rsid w:val="002615D7"/>
    <w:rsid w:val="00262DD2"/>
    <w:rsid w:val="00264527"/>
    <w:rsid w:val="00265B7B"/>
    <w:rsid w:val="00266E36"/>
    <w:rsid w:val="0027135D"/>
    <w:rsid w:val="002718BC"/>
    <w:rsid w:val="00271A01"/>
    <w:rsid w:val="00272C0A"/>
    <w:rsid w:val="00276A6B"/>
    <w:rsid w:val="002770D2"/>
    <w:rsid w:val="002841BC"/>
    <w:rsid w:val="002848F0"/>
    <w:rsid w:val="00285E87"/>
    <w:rsid w:val="0028663C"/>
    <w:rsid w:val="002901CC"/>
    <w:rsid w:val="00291734"/>
    <w:rsid w:val="00292CEE"/>
    <w:rsid w:val="00294981"/>
    <w:rsid w:val="00294A08"/>
    <w:rsid w:val="00295555"/>
    <w:rsid w:val="002969E8"/>
    <w:rsid w:val="002A2014"/>
    <w:rsid w:val="002A3C31"/>
    <w:rsid w:val="002A41C1"/>
    <w:rsid w:val="002A4729"/>
    <w:rsid w:val="002B086E"/>
    <w:rsid w:val="002B53E5"/>
    <w:rsid w:val="002B5AF4"/>
    <w:rsid w:val="002C421C"/>
    <w:rsid w:val="002D0745"/>
    <w:rsid w:val="002D19F7"/>
    <w:rsid w:val="002D1BAE"/>
    <w:rsid w:val="002D2524"/>
    <w:rsid w:val="002D432F"/>
    <w:rsid w:val="002D4F87"/>
    <w:rsid w:val="002D5174"/>
    <w:rsid w:val="002E0CAB"/>
    <w:rsid w:val="002E1424"/>
    <w:rsid w:val="002E211E"/>
    <w:rsid w:val="002E48B2"/>
    <w:rsid w:val="002E5F39"/>
    <w:rsid w:val="002E7C2A"/>
    <w:rsid w:val="002F0BB0"/>
    <w:rsid w:val="002F0E6A"/>
    <w:rsid w:val="002F14CB"/>
    <w:rsid w:val="002F31D5"/>
    <w:rsid w:val="002F32EC"/>
    <w:rsid w:val="002F4BA1"/>
    <w:rsid w:val="002F58D4"/>
    <w:rsid w:val="00302A26"/>
    <w:rsid w:val="00303924"/>
    <w:rsid w:val="00304018"/>
    <w:rsid w:val="003054B0"/>
    <w:rsid w:val="00307608"/>
    <w:rsid w:val="00310BFA"/>
    <w:rsid w:val="0031195D"/>
    <w:rsid w:val="00311AEF"/>
    <w:rsid w:val="00316469"/>
    <w:rsid w:val="0032148F"/>
    <w:rsid w:val="003217C0"/>
    <w:rsid w:val="00327E8E"/>
    <w:rsid w:val="0033133B"/>
    <w:rsid w:val="0033403B"/>
    <w:rsid w:val="0033627F"/>
    <w:rsid w:val="00337BF0"/>
    <w:rsid w:val="00344E3B"/>
    <w:rsid w:val="0034590C"/>
    <w:rsid w:val="00345993"/>
    <w:rsid w:val="00346EAA"/>
    <w:rsid w:val="00346F52"/>
    <w:rsid w:val="00347025"/>
    <w:rsid w:val="00350E07"/>
    <w:rsid w:val="00350E46"/>
    <w:rsid w:val="003513C9"/>
    <w:rsid w:val="003521A9"/>
    <w:rsid w:val="00353326"/>
    <w:rsid w:val="003533FE"/>
    <w:rsid w:val="00354716"/>
    <w:rsid w:val="003555CF"/>
    <w:rsid w:val="00357B5C"/>
    <w:rsid w:val="003601A8"/>
    <w:rsid w:val="00360F54"/>
    <w:rsid w:val="0036210A"/>
    <w:rsid w:val="00371D6E"/>
    <w:rsid w:val="00373EAE"/>
    <w:rsid w:val="003745DD"/>
    <w:rsid w:val="00375168"/>
    <w:rsid w:val="00375987"/>
    <w:rsid w:val="003838A9"/>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2622"/>
    <w:rsid w:val="003B3A4E"/>
    <w:rsid w:val="003B67F6"/>
    <w:rsid w:val="003C04AE"/>
    <w:rsid w:val="003C1AA8"/>
    <w:rsid w:val="003C3317"/>
    <w:rsid w:val="003C4E82"/>
    <w:rsid w:val="003C680C"/>
    <w:rsid w:val="003D54BB"/>
    <w:rsid w:val="003D6659"/>
    <w:rsid w:val="003E0EC4"/>
    <w:rsid w:val="003E198F"/>
    <w:rsid w:val="003E2D99"/>
    <w:rsid w:val="003E6AF3"/>
    <w:rsid w:val="003F1DD3"/>
    <w:rsid w:val="003F35E7"/>
    <w:rsid w:val="003F6337"/>
    <w:rsid w:val="003F7D59"/>
    <w:rsid w:val="004027F7"/>
    <w:rsid w:val="00402A67"/>
    <w:rsid w:val="00402DEA"/>
    <w:rsid w:val="00404499"/>
    <w:rsid w:val="00406115"/>
    <w:rsid w:val="004076D3"/>
    <w:rsid w:val="00412BB8"/>
    <w:rsid w:val="00413356"/>
    <w:rsid w:val="00413C32"/>
    <w:rsid w:val="00415427"/>
    <w:rsid w:val="00416A25"/>
    <w:rsid w:val="00417A49"/>
    <w:rsid w:val="00424A7D"/>
    <w:rsid w:val="004301BC"/>
    <w:rsid w:val="00431389"/>
    <w:rsid w:val="00432FF1"/>
    <w:rsid w:val="004333D6"/>
    <w:rsid w:val="00434E5E"/>
    <w:rsid w:val="00435FE6"/>
    <w:rsid w:val="00436FA2"/>
    <w:rsid w:val="00437922"/>
    <w:rsid w:val="00440996"/>
    <w:rsid w:val="0044270E"/>
    <w:rsid w:val="004429B2"/>
    <w:rsid w:val="004446B1"/>
    <w:rsid w:val="004474DC"/>
    <w:rsid w:val="004512B2"/>
    <w:rsid w:val="00453633"/>
    <w:rsid w:val="00453F93"/>
    <w:rsid w:val="00456CED"/>
    <w:rsid w:val="00461110"/>
    <w:rsid w:val="00461704"/>
    <w:rsid w:val="004617B7"/>
    <w:rsid w:val="00462417"/>
    <w:rsid w:val="00463883"/>
    <w:rsid w:val="00463C93"/>
    <w:rsid w:val="004654F4"/>
    <w:rsid w:val="00466394"/>
    <w:rsid w:val="00467032"/>
    <w:rsid w:val="0046792E"/>
    <w:rsid w:val="00472232"/>
    <w:rsid w:val="0047239F"/>
    <w:rsid w:val="004724DD"/>
    <w:rsid w:val="0047492E"/>
    <w:rsid w:val="00476B1C"/>
    <w:rsid w:val="00477468"/>
    <w:rsid w:val="0048080F"/>
    <w:rsid w:val="004854A2"/>
    <w:rsid w:val="0048558C"/>
    <w:rsid w:val="00491F57"/>
    <w:rsid w:val="00494353"/>
    <w:rsid w:val="0049517E"/>
    <w:rsid w:val="0049631E"/>
    <w:rsid w:val="004A07DB"/>
    <w:rsid w:val="004A1369"/>
    <w:rsid w:val="004A17FD"/>
    <w:rsid w:val="004A25D9"/>
    <w:rsid w:val="004A50CC"/>
    <w:rsid w:val="004A574E"/>
    <w:rsid w:val="004A7A41"/>
    <w:rsid w:val="004B0032"/>
    <w:rsid w:val="004B07E4"/>
    <w:rsid w:val="004B0E71"/>
    <w:rsid w:val="004B1661"/>
    <w:rsid w:val="004B1D44"/>
    <w:rsid w:val="004C77AC"/>
    <w:rsid w:val="004C7A27"/>
    <w:rsid w:val="004D0303"/>
    <w:rsid w:val="004D0FE2"/>
    <w:rsid w:val="004D2A1B"/>
    <w:rsid w:val="004D4106"/>
    <w:rsid w:val="004D4C4C"/>
    <w:rsid w:val="004D62F6"/>
    <w:rsid w:val="004E076C"/>
    <w:rsid w:val="004E1129"/>
    <w:rsid w:val="004E3662"/>
    <w:rsid w:val="004E5B04"/>
    <w:rsid w:val="004E5D37"/>
    <w:rsid w:val="004F03EA"/>
    <w:rsid w:val="004F2B04"/>
    <w:rsid w:val="004F3A58"/>
    <w:rsid w:val="004F4391"/>
    <w:rsid w:val="005045A0"/>
    <w:rsid w:val="00504EC3"/>
    <w:rsid w:val="00506C96"/>
    <w:rsid w:val="005074F6"/>
    <w:rsid w:val="00512D35"/>
    <w:rsid w:val="00514D20"/>
    <w:rsid w:val="00515582"/>
    <w:rsid w:val="005159A8"/>
    <w:rsid w:val="00520372"/>
    <w:rsid w:val="0052236A"/>
    <w:rsid w:val="00524B68"/>
    <w:rsid w:val="0052591F"/>
    <w:rsid w:val="00540A7E"/>
    <w:rsid w:val="00540D04"/>
    <w:rsid w:val="00541DB0"/>
    <w:rsid w:val="005512AE"/>
    <w:rsid w:val="0055228B"/>
    <w:rsid w:val="00553741"/>
    <w:rsid w:val="0055438B"/>
    <w:rsid w:val="00556770"/>
    <w:rsid w:val="00556C2B"/>
    <w:rsid w:val="005603B1"/>
    <w:rsid w:val="00567D1E"/>
    <w:rsid w:val="005712E8"/>
    <w:rsid w:val="0057131B"/>
    <w:rsid w:val="00571632"/>
    <w:rsid w:val="00574B23"/>
    <w:rsid w:val="00575D51"/>
    <w:rsid w:val="005802E7"/>
    <w:rsid w:val="00582B7D"/>
    <w:rsid w:val="00585012"/>
    <w:rsid w:val="00587DC3"/>
    <w:rsid w:val="00593BEC"/>
    <w:rsid w:val="005A0088"/>
    <w:rsid w:val="005A33C8"/>
    <w:rsid w:val="005A4151"/>
    <w:rsid w:val="005A4ADE"/>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1497"/>
    <w:rsid w:val="005E2CDC"/>
    <w:rsid w:val="005E6306"/>
    <w:rsid w:val="005F1101"/>
    <w:rsid w:val="005F2250"/>
    <w:rsid w:val="005F2D2F"/>
    <w:rsid w:val="005F750C"/>
    <w:rsid w:val="00602291"/>
    <w:rsid w:val="00606CA7"/>
    <w:rsid w:val="00607494"/>
    <w:rsid w:val="006110FE"/>
    <w:rsid w:val="0061199D"/>
    <w:rsid w:val="0061250B"/>
    <w:rsid w:val="00612DFB"/>
    <w:rsid w:val="006143E8"/>
    <w:rsid w:val="00615921"/>
    <w:rsid w:val="00615A35"/>
    <w:rsid w:val="006200EE"/>
    <w:rsid w:val="0062224C"/>
    <w:rsid w:val="00624072"/>
    <w:rsid w:val="00626678"/>
    <w:rsid w:val="00626DF9"/>
    <w:rsid w:val="00627A71"/>
    <w:rsid w:val="006317A5"/>
    <w:rsid w:val="00631C72"/>
    <w:rsid w:val="00634BF0"/>
    <w:rsid w:val="0064228E"/>
    <w:rsid w:val="00642BE1"/>
    <w:rsid w:val="00645A2E"/>
    <w:rsid w:val="00646936"/>
    <w:rsid w:val="00650BEC"/>
    <w:rsid w:val="006527B9"/>
    <w:rsid w:val="00654BBB"/>
    <w:rsid w:val="00654EAA"/>
    <w:rsid w:val="006553BB"/>
    <w:rsid w:val="00655F6A"/>
    <w:rsid w:val="00656081"/>
    <w:rsid w:val="006566A9"/>
    <w:rsid w:val="00657C70"/>
    <w:rsid w:val="00660209"/>
    <w:rsid w:val="00667E3F"/>
    <w:rsid w:val="006701AB"/>
    <w:rsid w:val="00672737"/>
    <w:rsid w:val="006727BD"/>
    <w:rsid w:val="00672885"/>
    <w:rsid w:val="0067383D"/>
    <w:rsid w:val="00676461"/>
    <w:rsid w:val="00676ED0"/>
    <w:rsid w:val="00680287"/>
    <w:rsid w:val="0068303C"/>
    <w:rsid w:val="00684D84"/>
    <w:rsid w:val="006857F9"/>
    <w:rsid w:val="006927ED"/>
    <w:rsid w:val="0069551D"/>
    <w:rsid w:val="006962D6"/>
    <w:rsid w:val="006A531D"/>
    <w:rsid w:val="006A7573"/>
    <w:rsid w:val="006A7795"/>
    <w:rsid w:val="006A7988"/>
    <w:rsid w:val="006A7E81"/>
    <w:rsid w:val="006B14AF"/>
    <w:rsid w:val="006B6A10"/>
    <w:rsid w:val="006B6DB3"/>
    <w:rsid w:val="006C3913"/>
    <w:rsid w:val="006C4AF6"/>
    <w:rsid w:val="006C7A32"/>
    <w:rsid w:val="006D5B28"/>
    <w:rsid w:val="006D6BE4"/>
    <w:rsid w:val="006E0064"/>
    <w:rsid w:val="006E13DB"/>
    <w:rsid w:val="006E3D97"/>
    <w:rsid w:val="006E5972"/>
    <w:rsid w:val="006F0AC4"/>
    <w:rsid w:val="006F4428"/>
    <w:rsid w:val="006F71A7"/>
    <w:rsid w:val="00702697"/>
    <w:rsid w:val="0070515A"/>
    <w:rsid w:val="00705F27"/>
    <w:rsid w:val="007066A9"/>
    <w:rsid w:val="00706F34"/>
    <w:rsid w:val="007073ED"/>
    <w:rsid w:val="00715FD1"/>
    <w:rsid w:val="00722AAE"/>
    <w:rsid w:val="00723F6C"/>
    <w:rsid w:val="00727A29"/>
    <w:rsid w:val="007304CF"/>
    <w:rsid w:val="0073052B"/>
    <w:rsid w:val="00731C18"/>
    <w:rsid w:val="00732603"/>
    <w:rsid w:val="00733414"/>
    <w:rsid w:val="007362C5"/>
    <w:rsid w:val="007363D4"/>
    <w:rsid w:val="00741EE4"/>
    <w:rsid w:val="00742093"/>
    <w:rsid w:val="00750E6F"/>
    <w:rsid w:val="0075215B"/>
    <w:rsid w:val="00755C0F"/>
    <w:rsid w:val="00755E3F"/>
    <w:rsid w:val="00760687"/>
    <w:rsid w:val="00760DF3"/>
    <w:rsid w:val="007610C5"/>
    <w:rsid w:val="0076517B"/>
    <w:rsid w:val="00766E4B"/>
    <w:rsid w:val="007706AF"/>
    <w:rsid w:val="00770B0D"/>
    <w:rsid w:val="00770B3F"/>
    <w:rsid w:val="00770B6F"/>
    <w:rsid w:val="00772000"/>
    <w:rsid w:val="00772AE7"/>
    <w:rsid w:val="007739A8"/>
    <w:rsid w:val="00773CAA"/>
    <w:rsid w:val="00776A8E"/>
    <w:rsid w:val="00776E6A"/>
    <w:rsid w:val="007771CA"/>
    <w:rsid w:val="00786176"/>
    <w:rsid w:val="00795B7F"/>
    <w:rsid w:val="00796930"/>
    <w:rsid w:val="00796A1F"/>
    <w:rsid w:val="007A5C10"/>
    <w:rsid w:val="007B0058"/>
    <w:rsid w:val="007B18AC"/>
    <w:rsid w:val="007B3602"/>
    <w:rsid w:val="007B4D0F"/>
    <w:rsid w:val="007B6DED"/>
    <w:rsid w:val="007C1B6F"/>
    <w:rsid w:val="007C1DD3"/>
    <w:rsid w:val="007C24F6"/>
    <w:rsid w:val="007C33F8"/>
    <w:rsid w:val="007C53CD"/>
    <w:rsid w:val="007C61E0"/>
    <w:rsid w:val="007D115E"/>
    <w:rsid w:val="007D1A28"/>
    <w:rsid w:val="007D1AD5"/>
    <w:rsid w:val="007D2C27"/>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277F"/>
    <w:rsid w:val="00814A9D"/>
    <w:rsid w:val="00814F01"/>
    <w:rsid w:val="008160DF"/>
    <w:rsid w:val="008167B9"/>
    <w:rsid w:val="00816CCB"/>
    <w:rsid w:val="008278EA"/>
    <w:rsid w:val="00831309"/>
    <w:rsid w:val="00833558"/>
    <w:rsid w:val="00833FE5"/>
    <w:rsid w:val="00837B35"/>
    <w:rsid w:val="0084096B"/>
    <w:rsid w:val="00841A70"/>
    <w:rsid w:val="00841CCE"/>
    <w:rsid w:val="00850C12"/>
    <w:rsid w:val="0085287D"/>
    <w:rsid w:val="0085529D"/>
    <w:rsid w:val="0085718A"/>
    <w:rsid w:val="00857FE0"/>
    <w:rsid w:val="00862D66"/>
    <w:rsid w:val="00864CAB"/>
    <w:rsid w:val="00865C6B"/>
    <w:rsid w:val="00870889"/>
    <w:rsid w:val="00876B83"/>
    <w:rsid w:val="008778A2"/>
    <w:rsid w:val="008806CF"/>
    <w:rsid w:val="00881699"/>
    <w:rsid w:val="00884004"/>
    <w:rsid w:val="00885368"/>
    <w:rsid w:val="008905B4"/>
    <w:rsid w:val="00890B92"/>
    <w:rsid w:val="00892D0C"/>
    <w:rsid w:val="00892E02"/>
    <w:rsid w:val="00896975"/>
    <w:rsid w:val="00896C6C"/>
    <w:rsid w:val="008A4321"/>
    <w:rsid w:val="008A5DAF"/>
    <w:rsid w:val="008A67E5"/>
    <w:rsid w:val="008B4B47"/>
    <w:rsid w:val="008C05E6"/>
    <w:rsid w:val="008C1310"/>
    <w:rsid w:val="008C32F1"/>
    <w:rsid w:val="008C7AF1"/>
    <w:rsid w:val="008D12B8"/>
    <w:rsid w:val="008D1FFC"/>
    <w:rsid w:val="008D2B76"/>
    <w:rsid w:val="008D358D"/>
    <w:rsid w:val="008D35E6"/>
    <w:rsid w:val="008D3ED0"/>
    <w:rsid w:val="008D3F7E"/>
    <w:rsid w:val="008D4C50"/>
    <w:rsid w:val="008D605E"/>
    <w:rsid w:val="008E14FC"/>
    <w:rsid w:val="008E1FF0"/>
    <w:rsid w:val="008E5AFC"/>
    <w:rsid w:val="008E7E47"/>
    <w:rsid w:val="008F13D3"/>
    <w:rsid w:val="008F166D"/>
    <w:rsid w:val="008F5E26"/>
    <w:rsid w:val="00900058"/>
    <w:rsid w:val="0090190A"/>
    <w:rsid w:val="00902BCF"/>
    <w:rsid w:val="00904BE0"/>
    <w:rsid w:val="0090549D"/>
    <w:rsid w:val="00907494"/>
    <w:rsid w:val="00910083"/>
    <w:rsid w:val="00910CC8"/>
    <w:rsid w:val="00913592"/>
    <w:rsid w:val="00914D26"/>
    <w:rsid w:val="00921031"/>
    <w:rsid w:val="0092222A"/>
    <w:rsid w:val="009231BE"/>
    <w:rsid w:val="009247E9"/>
    <w:rsid w:val="00925D4B"/>
    <w:rsid w:val="0092705A"/>
    <w:rsid w:val="00931324"/>
    <w:rsid w:val="009332E2"/>
    <w:rsid w:val="009343C6"/>
    <w:rsid w:val="00934FBF"/>
    <w:rsid w:val="0093597B"/>
    <w:rsid w:val="009359A6"/>
    <w:rsid w:val="00936D75"/>
    <w:rsid w:val="00942224"/>
    <w:rsid w:val="00942A32"/>
    <w:rsid w:val="00943BA3"/>
    <w:rsid w:val="00945894"/>
    <w:rsid w:val="009476B0"/>
    <w:rsid w:val="00947D01"/>
    <w:rsid w:val="00950C30"/>
    <w:rsid w:val="00953F49"/>
    <w:rsid w:val="009565A9"/>
    <w:rsid w:val="00961B83"/>
    <w:rsid w:val="00963208"/>
    <w:rsid w:val="0096610E"/>
    <w:rsid w:val="009668F5"/>
    <w:rsid w:val="00967D30"/>
    <w:rsid w:val="00973424"/>
    <w:rsid w:val="009746F4"/>
    <w:rsid w:val="00975028"/>
    <w:rsid w:val="00976364"/>
    <w:rsid w:val="009839A9"/>
    <w:rsid w:val="009854C2"/>
    <w:rsid w:val="00990198"/>
    <w:rsid w:val="00996A4C"/>
    <w:rsid w:val="009A2728"/>
    <w:rsid w:val="009A39E7"/>
    <w:rsid w:val="009A5629"/>
    <w:rsid w:val="009A69C9"/>
    <w:rsid w:val="009A7A88"/>
    <w:rsid w:val="009B12FA"/>
    <w:rsid w:val="009B3341"/>
    <w:rsid w:val="009C1112"/>
    <w:rsid w:val="009C4164"/>
    <w:rsid w:val="009C4E5C"/>
    <w:rsid w:val="009C55F1"/>
    <w:rsid w:val="009C601F"/>
    <w:rsid w:val="009C6729"/>
    <w:rsid w:val="009D0022"/>
    <w:rsid w:val="009D0C5D"/>
    <w:rsid w:val="009D20B1"/>
    <w:rsid w:val="009D397D"/>
    <w:rsid w:val="009D3CA7"/>
    <w:rsid w:val="009D4719"/>
    <w:rsid w:val="009E03EA"/>
    <w:rsid w:val="009E2296"/>
    <w:rsid w:val="009E39AC"/>
    <w:rsid w:val="009E52F1"/>
    <w:rsid w:val="009E6419"/>
    <w:rsid w:val="009E66BF"/>
    <w:rsid w:val="009F20C7"/>
    <w:rsid w:val="009F28A2"/>
    <w:rsid w:val="009F5787"/>
    <w:rsid w:val="00A021E6"/>
    <w:rsid w:val="00A0629B"/>
    <w:rsid w:val="00A10582"/>
    <w:rsid w:val="00A111BB"/>
    <w:rsid w:val="00A12067"/>
    <w:rsid w:val="00A13E9D"/>
    <w:rsid w:val="00A14192"/>
    <w:rsid w:val="00A16198"/>
    <w:rsid w:val="00A16257"/>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2C0"/>
    <w:rsid w:val="00A47A19"/>
    <w:rsid w:val="00A5265B"/>
    <w:rsid w:val="00A52A40"/>
    <w:rsid w:val="00A52C3C"/>
    <w:rsid w:val="00A549CB"/>
    <w:rsid w:val="00A565D9"/>
    <w:rsid w:val="00A56BF5"/>
    <w:rsid w:val="00A61ECA"/>
    <w:rsid w:val="00A62181"/>
    <w:rsid w:val="00A638E8"/>
    <w:rsid w:val="00A63B3C"/>
    <w:rsid w:val="00A63B98"/>
    <w:rsid w:val="00A75E27"/>
    <w:rsid w:val="00A80381"/>
    <w:rsid w:val="00A852F9"/>
    <w:rsid w:val="00A8766E"/>
    <w:rsid w:val="00A87833"/>
    <w:rsid w:val="00A90001"/>
    <w:rsid w:val="00A90082"/>
    <w:rsid w:val="00A910B0"/>
    <w:rsid w:val="00A915C5"/>
    <w:rsid w:val="00A964C5"/>
    <w:rsid w:val="00AA051C"/>
    <w:rsid w:val="00AA2687"/>
    <w:rsid w:val="00AA2D30"/>
    <w:rsid w:val="00AA4574"/>
    <w:rsid w:val="00AA4AF7"/>
    <w:rsid w:val="00AB0E24"/>
    <w:rsid w:val="00AB2B1D"/>
    <w:rsid w:val="00AB3BF0"/>
    <w:rsid w:val="00AB66BC"/>
    <w:rsid w:val="00AB78ED"/>
    <w:rsid w:val="00AB7CF8"/>
    <w:rsid w:val="00AC0893"/>
    <w:rsid w:val="00AC2E5D"/>
    <w:rsid w:val="00AC3A3F"/>
    <w:rsid w:val="00AC4985"/>
    <w:rsid w:val="00AC7D47"/>
    <w:rsid w:val="00AD023A"/>
    <w:rsid w:val="00AD1245"/>
    <w:rsid w:val="00AD2DB4"/>
    <w:rsid w:val="00AD4154"/>
    <w:rsid w:val="00AD487F"/>
    <w:rsid w:val="00AD633E"/>
    <w:rsid w:val="00AD649F"/>
    <w:rsid w:val="00AE1270"/>
    <w:rsid w:val="00AE355A"/>
    <w:rsid w:val="00AF1D35"/>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3780"/>
    <w:rsid w:val="00B278E5"/>
    <w:rsid w:val="00B300A8"/>
    <w:rsid w:val="00B33CFE"/>
    <w:rsid w:val="00B33F07"/>
    <w:rsid w:val="00B34261"/>
    <w:rsid w:val="00B3516B"/>
    <w:rsid w:val="00B35B55"/>
    <w:rsid w:val="00B371CB"/>
    <w:rsid w:val="00B42325"/>
    <w:rsid w:val="00B440FF"/>
    <w:rsid w:val="00B47B31"/>
    <w:rsid w:val="00B52ABF"/>
    <w:rsid w:val="00B53EA7"/>
    <w:rsid w:val="00B625C7"/>
    <w:rsid w:val="00B635B9"/>
    <w:rsid w:val="00B635E7"/>
    <w:rsid w:val="00B67D6C"/>
    <w:rsid w:val="00B719F2"/>
    <w:rsid w:val="00B71F51"/>
    <w:rsid w:val="00B74BD8"/>
    <w:rsid w:val="00B76652"/>
    <w:rsid w:val="00B819CA"/>
    <w:rsid w:val="00B81C37"/>
    <w:rsid w:val="00B834B1"/>
    <w:rsid w:val="00B858F3"/>
    <w:rsid w:val="00B85BB9"/>
    <w:rsid w:val="00B9016C"/>
    <w:rsid w:val="00B94011"/>
    <w:rsid w:val="00B95AF2"/>
    <w:rsid w:val="00BA1638"/>
    <w:rsid w:val="00BA4FA5"/>
    <w:rsid w:val="00BA76AA"/>
    <w:rsid w:val="00BB0937"/>
    <w:rsid w:val="00BB13AE"/>
    <w:rsid w:val="00BB1BFC"/>
    <w:rsid w:val="00BB325C"/>
    <w:rsid w:val="00BB3765"/>
    <w:rsid w:val="00BB581A"/>
    <w:rsid w:val="00BC06CE"/>
    <w:rsid w:val="00BC537E"/>
    <w:rsid w:val="00BC5982"/>
    <w:rsid w:val="00BC7EF2"/>
    <w:rsid w:val="00BD2559"/>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79A9"/>
    <w:rsid w:val="00C07BB8"/>
    <w:rsid w:val="00C104C3"/>
    <w:rsid w:val="00C139EF"/>
    <w:rsid w:val="00C2051B"/>
    <w:rsid w:val="00C234DE"/>
    <w:rsid w:val="00C24358"/>
    <w:rsid w:val="00C269FE"/>
    <w:rsid w:val="00C309CD"/>
    <w:rsid w:val="00C31814"/>
    <w:rsid w:val="00C327FE"/>
    <w:rsid w:val="00C32CA8"/>
    <w:rsid w:val="00C33A64"/>
    <w:rsid w:val="00C3575C"/>
    <w:rsid w:val="00C372A5"/>
    <w:rsid w:val="00C37B8D"/>
    <w:rsid w:val="00C41C58"/>
    <w:rsid w:val="00C447C3"/>
    <w:rsid w:val="00C47A93"/>
    <w:rsid w:val="00C47B08"/>
    <w:rsid w:val="00C5142E"/>
    <w:rsid w:val="00C5308E"/>
    <w:rsid w:val="00C53DFE"/>
    <w:rsid w:val="00C54D44"/>
    <w:rsid w:val="00C55A87"/>
    <w:rsid w:val="00C64971"/>
    <w:rsid w:val="00C6592A"/>
    <w:rsid w:val="00C6625F"/>
    <w:rsid w:val="00C66843"/>
    <w:rsid w:val="00C676F9"/>
    <w:rsid w:val="00C7684C"/>
    <w:rsid w:val="00C77C96"/>
    <w:rsid w:val="00C8184D"/>
    <w:rsid w:val="00C83FDE"/>
    <w:rsid w:val="00C861AA"/>
    <w:rsid w:val="00C91E9D"/>
    <w:rsid w:val="00C94F00"/>
    <w:rsid w:val="00C94F3C"/>
    <w:rsid w:val="00C97E37"/>
    <w:rsid w:val="00CA0B2F"/>
    <w:rsid w:val="00CA0D21"/>
    <w:rsid w:val="00CA11CB"/>
    <w:rsid w:val="00CA2F4F"/>
    <w:rsid w:val="00CA37DB"/>
    <w:rsid w:val="00CA4DFD"/>
    <w:rsid w:val="00CA4E80"/>
    <w:rsid w:val="00CB001A"/>
    <w:rsid w:val="00CB394E"/>
    <w:rsid w:val="00CB3CE5"/>
    <w:rsid w:val="00CB5928"/>
    <w:rsid w:val="00CC3A21"/>
    <w:rsid w:val="00CC507C"/>
    <w:rsid w:val="00CC61DD"/>
    <w:rsid w:val="00CC6F02"/>
    <w:rsid w:val="00CD50D2"/>
    <w:rsid w:val="00CD6F5A"/>
    <w:rsid w:val="00CD7C66"/>
    <w:rsid w:val="00CE25B1"/>
    <w:rsid w:val="00CE3A6C"/>
    <w:rsid w:val="00CE4682"/>
    <w:rsid w:val="00CE6C2A"/>
    <w:rsid w:val="00CF00E0"/>
    <w:rsid w:val="00CF0FDE"/>
    <w:rsid w:val="00CF43CB"/>
    <w:rsid w:val="00CF4FB3"/>
    <w:rsid w:val="00D02FB4"/>
    <w:rsid w:val="00D03F5F"/>
    <w:rsid w:val="00D05C67"/>
    <w:rsid w:val="00D06C83"/>
    <w:rsid w:val="00D106CF"/>
    <w:rsid w:val="00D1152D"/>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5BE"/>
    <w:rsid w:val="00D62826"/>
    <w:rsid w:val="00D647CC"/>
    <w:rsid w:val="00D64CC7"/>
    <w:rsid w:val="00D67271"/>
    <w:rsid w:val="00D70035"/>
    <w:rsid w:val="00D742F0"/>
    <w:rsid w:val="00D77655"/>
    <w:rsid w:val="00D85B39"/>
    <w:rsid w:val="00D87EE4"/>
    <w:rsid w:val="00D94C88"/>
    <w:rsid w:val="00D96E19"/>
    <w:rsid w:val="00D97EA2"/>
    <w:rsid w:val="00DA4661"/>
    <w:rsid w:val="00DA548D"/>
    <w:rsid w:val="00DB1BBD"/>
    <w:rsid w:val="00DB50A1"/>
    <w:rsid w:val="00DB53EC"/>
    <w:rsid w:val="00DB6450"/>
    <w:rsid w:val="00DB6D83"/>
    <w:rsid w:val="00DB7283"/>
    <w:rsid w:val="00DB764D"/>
    <w:rsid w:val="00DB7A2F"/>
    <w:rsid w:val="00DC3868"/>
    <w:rsid w:val="00DC3C25"/>
    <w:rsid w:val="00DC5F9B"/>
    <w:rsid w:val="00DD089B"/>
    <w:rsid w:val="00DD4FB9"/>
    <w:rsid w:val="00DD51B8"/>
    <w:rsid w:val="00DD5A4F"/>
    <w:rsid w:val="00DE1864"/>
    <w:rsid w:val="00DE40D2"/>
    <w:rsid w:val="00DE4A15"/>
    <w:rsid w:val="00DE4D8A"/>
    <w:rsid w:val="00DE5F3A"/>
    <w:rsid w:val="00DF0270"/>
    <w:rsid w:val="00DF07DB"/>
    <w:rsid w:val="00DF0EC8"/>
    <w:rsid w:val="00DF1013"/>
    <w:rsid w:val="00DF1EFC"/>
    <w:rsid w:val="00DF4073"/>
    <w:rsid w:val="00E00C55"/>
    <w:rsid w:val="00E012E9"/>
    <w:rsid w:val="00E01644"/>
    <w:rsid w:val="00E03772"/>
    <w:rsid w:val="00E06E26"/>
    <w:rsid w:val="00E15663"/>
    <w:rsid w:val="00E20AA5"/>
    <w:rsid w:val="00E20D03"/>
    <w:rsid w:val="00E21F0B"/>
    <w:rsid w:val="00E305FF"/>
    <w:rsid w:val="00E3079B"/>
    <w:rsid w:val="00E32ADC"/>
    <w:rsid w:val="00E3375B"/>
    <w:rsid w:val="00E33B06"/>
    <w:rsid w:val="00E344E1"/>
    <w:rsid w:val="00E36B7C"/>
    <w:rsid w:val="00E37DFD"/>
    <w:rsid w:val="00E409AC"/>
    <w:rsid w:val="00E411B4"/>
    <w:rsid w:val="00E417BC"/>
    <w:rsid w:val="00E41B6B"/>
    <w:rsid w:val="00E4344B"/>
    <w:rsid w:val="00E47811"/>
    <w:rsid w:val="00E52CF3"/>
    <w:rsid w:val="00E5698E"/>
    <w:rsid w:val="00E636D1"/>
    <w:rsid w:val="00E648C5"/>
    <w:rsid w:val="00E653A4"/>
    <w:rsid w:val="00E668AD"/>
    <w:rsid w:val="00E67FF2"/>
    <w:rsid w:val="00E71A11"/>
    <w:rsid w:val="00E72F41"/>
    <w:rsid w:val="00E74D75"/>
    <w:rsid w:val="00E75E2D"/>
    <w:rsid w:val="00E77441"/>
    <w:rsid w:val="00E82FD0"/>
    <w:rsid w:val="00E87398"/>
    <w:rsid w:val="00E90349"/>
    <w:rsid w:val="00E91898"/>
    <w:rsid w:val="00E91A6A"/>
    <w:rsid w:val="00E91DFC"/>
    <w:rsid w:val="00E92BFC"/>
    <w:rsid w:val="00E94247"/>
    <w:rsid w:val="00E96515"/>
    <w:rsid w:val="00E96CAA"/>
    <w:rsid w:val="00EA3D6E"/>
    <w:rsid w:val="00EA4AE4"/>
    <w:rsid w:val="00EA515A"/>
    <w:rsid w:val="00EA7826"/>
    <w:rsid w:val="00EA7890"/>
    <w:rsid w:val="00EB0BB4"/>
    <w:rsid w:val="00EB3A76"/>
    <w:rsid w:val="00EB7B4C"/>
    <w:rsid w:val="00EC057D"/>
    <w:rsid w:val="00EC0DB7"/>
    <w:rsid w:val="00EC2DDF"/>
    <w:rsid w:val="00EC372D"/>
    <w:rsid w:val="00EC3883"/>
    <w:rsid w:val="00EC4795"/>
    <w:rsid w:val="00EC4FD9"/>
    <w:rsid w:val="00EC760C"/>
    <w:rsid w:val="00ED2C8D"/>
    <w:rsid w:val="00ED36F4"/>
    <w:rsid w:val="00ED50F9"/>
    <w:rsid w:val="00ED5B44"/>
    <w:rsid w:val="00ED5C30"/>
    <w:rsid w:val="00ED6669"/>
    <w:rsid w:val="00ED75A7"/>
    <w:rsid w:val="00ED76B4"/>
    <w:rsid w:val="00EE0FF7"/>
    <w:rsid w:val="00EE3595"/>
    <w:rsid w:val="00EE4057"/>
    <w:rsid w:val="00EE4D3F"/>
    <w:rsid w:val="00EE5A2E"/>
    <w:rsid w:val="00EE664A"/>
    <w:rsid w:val="00EF07C0"/>
    <w:rsid w:val="00EF17B2"/>
    <w:rsid w:val="00EF2AC4"/>
    <w:rsid w:val="00EF4669"/>
    <w:rsid w:val="00EF5481"/>
    <w:rsid w:val="00EF67B8"/>
    <w:rsid w:val="00F04045"/>
    <w:rsid w:val="00F055DD"/>
    <w:rsid w:val="00F07662"/>
    <w:rsid w:val="00F10140"/>
    <w:rsid w:val="00F108A5"/>
    <w:rsid w:val="00F11D37"/>
    <w:rsid w:val="00F12C19"/>
    <w:rsid w:val="00F12CD0"/>
    <w:rsid w:val="00F13A20"/>
    <w:rsid w:val="00F13DC9"/>
    <w:rsid w:val="00F15F5C"/>
    <w:rsid w:val="00F16C76"/>
    <w:rsid w:val="00F17B4F"/>
    <w:rsid w:val="00F200A1"/>
    <w:rsid w:val="00F21F2B"/>
    <w:rsid w:val="00F247AF"/>
    <w:rsid w:val="00F24D2C"/>
    <w:rsid w:val="00F250B5"/>
    <w:rsid w:val="00F25678"/>
    <w:rsid w:val="00F25B14"/>
    <w:rsid w:val="00F265E9"/>
    <w:rsid w:val="00F26F59"/>
    <w:rsid w:val="00F32A51"/>
    <w:rsid w:val="00F3480E"/>
    <w:rsid w:val="00F36442"/>
    <w:rsid w:val="00F37101"/>
    <w:rsid w:val="00F413EB"/>
    <w:rsid w:val="00F428CE"/>
    <w:rsid w:val="00F4290B"/>
    <w:rsid w:val="00F44077"/>
    <w:rsid w:val="00F44DA8"/>
    <w:rsid w:val="00F46EC0"/>
    <w:rsid w:val="00F47256"/>
    <w:rsid w:val="00F50C28"/>
    <w:rsid w:val="00F52264"/>
    <w:rsid w:val="00F629AC"/>
    <w:rsid w:val="00F63168"/>
    <w:rsid w:val="00F64CC9"/>
    <w:rsid w:val="00F71C47"/>
    <w:rsid w:val="00F732F1"/>
    <w:rsid w:val="00F74D76"/>
    <w:rsid w:val="00F75EC0"/>
    <w:rsid w:val="00F760B0"/>
    <w:rsid w:val="00F779A3"/>
    <w:rsid w:val="00F82D78"/>
    <w:rsid w:val="00F8526E"/>
    <w:rsid w:val="00F854DC"/>
    <w:rsid w:val="00FA062C"/>
    <w:rsid w:val="00FA1ABE"/>
    <w:rsid w:val="00FA205A"/>
    <w:rsid w:val="00FA23DD"/>
    <w:rsid w:val="00FA2615"/>
    <w:rsid w:val="00FA2BD4"/>
    <w:rsid w:val="00FA3EFC"/>
    <w:rsid w:val="00FA486A"/>
    <w:rsid w:val="00FA5955"/>
    <w:rsid w:val="00FA7A9C"/>
    <w:rsid w:val="00FB070F"/>
    <w:rsid w:val="00FB1A11"/>
    <w:rsid w:val="00FB60A3"/>
    <w:rsid w:val="00FC160B"/>
    <w:rsid w:val="00FC17CD"/>
    <w:rsid w:val="00FC1E82"/>
    <w:rsid w:val="00FC30A3"/>
    <w:rsid w:val="00FC67E9"/>
    <w:rsid w:val="00FC69B5"/>
    <w:rsid w:val="00FC748C"/>
    <w:rsid w:val="00FD20CA"/>
    <w:rsid w:val="00FD3A76"/>
    <w:rsid w:val="00FD3A85"/>
    <w:rsid w:val="00FD51D4"/>
    <w:rsid w:val="00FD531E"/>
    <w:rsid w:val="00FE1F3B"/>
    <w:rsid w:val="00FE1FA6"/>
    <w:rsid w:val="00FE2C64"/>
    <w:rsid w:val="00FE3D37"/>
    <w:rsid w:val="00FE4D4F"/>
    <w:rsid w:val="00FE539C"/>
    <w:rsid w:val="00FF201C"/>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706955826">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 w:id="210641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mailto:_____________@rosatom.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27909-B473-4FA8-8DB6-5184FC1F8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36</Pages>
  <Words>11932</Words>
  <Characters>68015</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79788</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Пользователь</cp:lastModifiedBy>
  <cp:revision>6</cp:revision>
  <cp:lastPrinted>2010-10-14T06:54:00Z</cp:lastPrinted>
  <dcterms:created xsi:type="dcterms:W3CDTF">2011-04-07T10:14:00Z</dcterms:created>
  <dcterms:modified xsi:type="dcterms:W3CDTF">2011-04-08T14:57:00Z</dcterms:modified>
</cp:coreProperties>
</file>