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E8E" w:rsidRPr="00A334BF" w:rsidRDefault="00293E8E" w:rsidP="00A334BF">
      <w:pPr>
        <w:pStyle w:val="a8"/>
        <w:ind w:firstLine="709"/>
        <w:jc w:val="center"/>
        <w:rPr>
          <w:b/>
          <w:sz w:val="26"/>
          <w:szCs w:val="26"/>
        </w:rPr>
      </w:pPr>
      <w:r w:rsidRPr="00A334BF">
        <w:rPr>
          <w:b/>
          <w:sz w:val="26"/>
          <w:szCs w:val="26"/>
          <w:u w:val="single"/>
        </w:rPr>
        <w:t>ТЕХНИЧЕСКОЕ ЗАДАНИЕ</w:t>
      </w:r>
    </w:p>
    <w:p w:rsidR="00293E8E" w:rsidRPr="00A334BF" w:rsidRDefault="00293E8E" w:rsidP="00A334BF">
      <w:pPr>
        <w:ind w:firstLine="709"/>
        <w:rPr>
          <w:sz w:val="26"/>
          <w:szCs w:val="26"/>
        </w:rPr>
      </w:pPr>
      <w:r w:rsidRPr="00A334BF">
        <w:rPr>
          <w:sz w:val="26"/>
          <w:szCs w:val="26"/>
        </w:rPr>
        <w:t> </w:t>
      </w:r>
    </w:p>
    <w:p w:rsidR="00293E8E" w:rsidRPr="00A334BF" w:rsidRDefault="00E25BB1" w:rsidP="00A334BF">
      <w:pPr>
        <w:ind w:firstLine="709"/>
        <w:jc w:val="both"/>
        <w:rPr>
          <w:sz w:val="26"/>
          <w:szCs w:val="26"/>
        </w:rPr>
      </w:pPr>
      <w:r w:rsidRPr="00A334BF">
        <w:rPr>
          <w:b/>
          <w:bCs/>
          <w:sz w:val="26"/>
          <w:szCs w:val="26"/>
        </w:rPr>
        <w:t>Предмет:</w:t>
      </w:r>
      <w:r w:rsidR="00163D89" w:rsidRPr="00A334BF">
        <w:rPr>
          <w:b/>
          <w:bCs/>
          <w:sz w:val="26"/>
          <w:szCs w:val="26"/>
        </w:rPr>
        <w:t xml:space="preserve"> </w:t>
      </w:r>
      <w:r w:rsidR="00293E8E" w:rsidRPr="00A334BF">
        <w:rPr>
          <w:sz w:val="26"/>
          <w:szCs w:val="26"/>
        </w:rPr>
        <w:t xml:space="preserve">заключение договора на </w:t>
      </w:r>
      <w:r w:rsidR="00325E93" w:rsidRPr="00A334BF">
        <w:rPr>
          <w:sz w:val="26"/>
          <w:szCs w:val="26"/>
        </w:rPr>
        <w:t>право оказания</w:t>
      </w:r>
      <w:r w:rsidR="00293E8E" w:rsidRPr="00A334BF">
        <w:rPr>
          <w:sz w:val="26"/>
          <w:szCs w:val="26"/>
        </w:rPr>
        <w:t xml:space="preserve"> комплекса услуг по</w:t>
      </w:r>
      <w:r w:rsidR="00293E8E" w:rsidRPr="00A334BF">
        <w:rPr>
          <w:b/>
          <w:bCs/>
          <w:sz w:val="26"/>
          <w:szCs w:val="26"/>
        </w:rPr>
        <w:t xml:space="preserve"> </w:t>
      </w:r>
      <w:r w:rsidR="00293E8E" w:rsidRPr="00A334BF">
        <w:rPr>
          <w:bCs/>
          <w:sz w:val="26"/>
          <w:szCs w:val="26"/>
        </w:rPr>
        <w:t xml:space="preserve">организации питания руководства и сотрудников ОАО </w:t>
      </w:r>
      <w:r w:rsidR="00293E8E" w:rsidRPr="00A334BF">
        <w:rPr>
          <w:b/>
          <w:bCs/>
          <w:sz w:val="26"/>
          <w:szCs w:val="26"/>
        </w:rPr>
        <w:t xml:space="preserve">«Атомредметзолото» </w:t>
      </w:r>
      <w:r w:rsidR="00293E8E" w:rsidRPr="00A334BF">
        <w:rPr>
          <w:sz w:val="26"/>
          <w:szCs w:val="26"/>
        </w:rPr>
        <w:t>в офисном здании</w:t>
      </w:r>
      <w:r w:rsidR="00325E93" w:rsidRPr="00A334BF">
        <w:rPr>
          <w:sz w:val="26"/>
          <w:szCs w:val="26"/>
        </w:rPr>
        <w:t xml:space="preserve">, </w:t>
      </w:r>
      <w:r w:rsidR="00293E8E" w:rsidRPr="00A334BF">
        <w:rPr>
          <w:sz w:val="26"/>
          <w:szCs w:val="26"/>
        </w:rPr>
        <w:t xml:space="preserve"> расположенном по адресу: </w:t>
      </w:r>
      <w:proofErr w:type="gramStart"/>
      <w:r w:rsidR="00293E8E" w:rsidRPr="00A334BF">
        <w:rPr>
          <w:sz w:val="26"/>
          <w:szCs w:val="26"/>
        </w:rPr>
        <w:t>г</w:t>
      </w:r>
      <w:proofErr w:type="gramEnd"/>
      <w:r w:rsidR="00293E8E" w:rsidRPr="00A334BF">
        <w:rPr>
          <w:sz w:val="26"/>
          <w:szCs w:val="26"/>
        </w:rPr>
        <w:t>. Москва, ул. Большой Дровяной пер., дом 22.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Срок действия заключаемого договора (период оказания услуг) – </w:t>
      </w:r>
      <w:proofErr w:type="gramStart"/>
      <w:r w:rsidRPr="00A334BF">
        <w:rPr>
          <w:sz w:val="26"/>
          <w:szCs w:val="26"/>
        </w:rPr>
        <w:t xml:space="preserve">с </w:t>
      </w:r>
      <w:r w:rsidR="00B710FB">
        <w:rPr>
          <w:sz w:val="26"/>
          <w:szCs w:val="26"/>
        </w:rPr>
        <w:t>даты заключения</w:t>
      </w:r>
      <w:proofErr w:type="gramEnd"/>
      <w:r w:rsidR="00B710FB">
        <w:rPr>
          <w:sz w:val="26"/>
          <w:szCs w:val="26"/>
        </w:rPr>
        <w:t xml:space="preserve"> договора</w:t>
      </w:r>
      <w:r w:rsidRPr="00A334BF">
        <w:rPr>
          <w:sz w:val="26"/>
          <w:szCs w:val="26"/>
        </w:rPr>
        <w:t xml:space="preserve"> по 31 декабря 201</w:t>
      </w:r>
      <w:r w:rsidR="00D04C68" w:rsidRPr="00A334BF">
        <w:rPr>
          <w:sz w:val="26"/>
          <w:szCs w:val="26"/>
        </w:rPr>
        <w:t>2</w:t>
      </w:r>
      <w:r w:rsidRPr="00A334BF">
        <w:rPr>
          <w:sz w:val="26"/>
          <w:szCs w:val="26"/>
        </w:rPr>
        <w:t xml:space="preserve"> г. </w:t>
      </w:r>
    </w:p>
    <w:p w:rsidR="009B39EA" w:rsidRPr="00A334BF" w:rsidRDefault="009B39EA" w:rsidP="00A334BF">
      <w:pPr>
        <w:ind w:firstLine="709"/>
        <w:jc w:val="both"/>
        <w:rPr>
          <w:b/>
          <w:sz w:val="26"/>
          <w:szCs w:val="26"/>
        </w:rPr>
      </w:pPr>
      <w:r w:rsidRPr="00A334BF">
        <w:rPr>
          <w:b/>
          <w:sz w:val="26"/>
          <w:szCs w:val="26"/>
        </w:rPr>
        <w:t xml:space="preserve">Максимальная стоимость комплексного обеда (включая салат, первое блюдо, второе блюдо, гарнир, напиток и хлеб) не превышает 250,00 рублей, куда включен бесплатно </w:t>
      </w:r>
      <w:proofErr w:type="gramStart"/>
      <w:r w:rsidRPr="00A334BF">
        <w:rPr>
          <w:b/>
          <w:sz w:val="26"/>
          <w:szCs w:val="26"/>
        </w:rPr>
        <w:t>соусной</w:t>
      </w:r>
      <w:proofErr w:type="gramEnd"/>
      <w:r w:rsidRPr="00A334BF">
        <w:rPr>
          <w:b/>
          <w:sz w:val="26"/>
          <w:szCs w:val="26"/>
        </w:rPr>
        <w:t xml:space="preserve"> стол (не менее 5 видов соусов) и хлеб.</w:t>
      </w:r>
    </w:p>
    <w:p w:rsidR="00293E8E" w:rsidRPr="00A334BF" w:rsidRDefault="00293E8E" w:rsidP="00A334BF">
      <w:pPr>
        <w:ind w:firstLine="709"/>
        <w:jc w:val="both"/>
        <w:rPr>
          <w:b/>
          <w:bCs/>
          <w:sz w:val="26"/>
          <w:szCs w:val="26"/>
        </w:rPr>
      </w:pPr>
      <w:r w:rsidRPr="00A334BF">
        <w:rPr>
          <w:b/>
          <w:bCs/>
          <w:sz w:val="26"/>
          <w:szCs w:val="26"/>
        </w:rPr>
        <w:t xml:space="preserve">Общее описание объекта: 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bCs/>
          <w:sz w:val="26"/>
          <w:szCs w:val="26"/>
        </w:rPr>
        <w:t>Адрес</w:t>
      </w:r>
      <w:r w:rsidRPr="00A334BF">
        <w:rPr>
          <w:b/>
          <w:bCs/>
          <w:sz w:val="26"/>
          <w:szCs w:val="26"/>
        </w:rPr>
        <w:t xml:space="preserve">: </w:t>
      </w:r>
      <w:r w:rsidRPr="00A334BF">
        <w:rPr>
          <w:bCs/>
          <w:sz w:val="26"/>
          <w:szCs w:val="26"/>
        </w:rPr>
        <w:t>г</w:t>
      </w:r>
      <w:proofErr w:type="gramStart"/>
      <w:r w:rsidRPr="00A334BF">
        <w:rPr>
          <w:bCs/>
          <w:sz w:val="26"/>
          <w:szCs w:val="26"/>
        </w:rPr>
        <w:t>.М</w:t>
      </w:r>
      <w:proofErr w:type="gramEnd"/>
      <w:r w:rsidRPr="00A334BF">
        <w:rPr>
          <w:bCs/>
          <w:sz w:val="26"/>
          <w:szCs w:val="26"/>
        </w:rPr>
        <w:t xml:space="preserve">осква, </w:t>
      </w:r>
      <w:r w:rsidRPr="00A334BF">
        <w:rPr>
          <w:sz w:val="26"/>
          <w:szCs w:val="26"/>
        </w:rPr>
        <w:t>ул. Большой Дровяной пер., дом 22., </w:t>
      </w:r>
    </w:p>
    <w:p w:rsidR="00293E8E" w:rsidRPr="00A334BF" w:rsidRDefault="00F82955" w:rsidP="00A334BF">
      <w:pPr>
        <w:ind w:firstLine="709"/>
        <w:jc w:val="both"/>
        <w:rPr>
          <w:sz w:val="26"/>
          <w:szCs w:val="26"/>
        </w:rPr>
      </w:pPr>
      <w:proofErr w:type="gramStart"/>
      <w:r w:rsidRPr="00A334BF">
        <w:rPr>
          <w:sz w:val="26"/>
          <w:szCs w:val="26"/>
        </w:rPr>
        <w:t>Максимальная</w:t>
      </w:r>
      <w:proofErr w:type="gramEnd"/>
      <w:r w:rsidR="00466234" w:rsidRPr="00A334BF">
        <w:rPr>
          <w:sz w:val="26"/>
          <w:szCs w:val="26"/>
        </w:rPr>
        <w:t xml:space="preserve"> </w:t>
      </w:r>
      <w:proofErr w:type="spellStart"/>
      <w:r w:rsidR="00466234" w:rsidRPr="00A334BF">
        <w:rPr>
          <w:sz w:val="26"/>
          <w:szCs w:val="26"/>
        </w:rPr>
        <w:t>заполняемость</w:t>
      </w:r>
      <w:proofErr w:type="spellEnd"/>
      <w:r w:rsidR="00466234" w:rsidRPr="00A334BF">
        <w:rPr>
          <w:sz w:val="26"/>
          <w:szCs w:val="26"/>
        </w:rPr>
        <w:t xml:space="preserve"> столовой</w:t>
      </w:r>
      <w:r w:rsidR="001D7404" w:rsidRPr="00A334BF">
        <w:rPr>
          <w:sz w:val="26"/>
          <w:szCs w:val="26"/>
        </w:rPr>
        <w:t xml:space="preserve"> (включая завтрак, обед и ужин) – 100 человек</w:t>
      </w:r>
      <w:r w:rsidR="00293E8E" w:rsidRPr="00A334BF">
        <w:rPr>
          <w:sz w:val="26"/>
          <w:szCs w:val="26"/>
        </w:rPr>
        <w:t>.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 xml:space="preserve">Общая площадь помещений: </w:t>
      </w:r>
      <w:r w:rsidR="00A70CE8" w:rsidRPr="00A334BF">
        <w:rPr>
          <w:sz w:val="26"/>
          <w:szCs w:val="26"/>
        </w:rPr>
        <w:t>3</w:t>
      </w:r>
      <w:r w:rsidRPr="00A334BF">
        <w:rPr>
          <w:b/>
          <w:bCs/>
          <w:sz w:val="26"/>
          <w:szCs w:val="26"/>
        </w:rPr>
        <w:t>8,</w:t>
      </w:r>
      <w:r w:rsidR="00325E93" w:rsidRPr="00A334BF">
        <w:rPr>
          <w:b/>
          <w:bCs/>
          <w:sz w:val="26"/>
          <w:szCs w:val="26"/>
        </w:rPr>
        <w:t>8</w:t>
      </w:r>
      <w:r w:rsidRPr="00A334BF">
        <w:rPr>
          <w:sz w:val="26"/>
          <w:szCs w:val="26"/>
        </w:rPr>
        <w:t xml:space="preserve"> кв.м.</w:t>
      </w:r>
    </w:p>
    <w:p w:rsidR="00293E8E" w:rsidRDefault="00B710FB" w:rsidP="00A334BF">
      <w:pPr>
        <w:ind w:firstLine="709"/>
        <w:jc w:val="both"/>
        <w:rPr>
          <w:sz w:val="26"/>
          <w:szCs w:val="26"/>
        </w:rPr>
      </w:pPr>
      <w:r w:rsidRPr="00B710FB">
        <w:rPr>
          <w:sz w:val="26"/>
          <w:szCs w:val="26"/>
        </w:rPr>
        <w:t>Перечень установленного оборудования – в соответствии с Приложением 1.</w:t>
      </w:r>
      <w:r w:rsidR="00293E8E" w:rsidRPr="00A334BF">
        <w:rPr>
          <w:sz w:val="26"/>
          <w:szCs w:val="26"/>
        </w:rPr>
        <w:t> </w:t>
      </w:r>
    </w:p>
    <w:p w:rsidR="00B710FB" w:rsidRPr="00A334BF" w:rsidRDefault="00B710FB" w:rsidP="00A334BF">
      <w:pPr>
        <w:ind w:firstLine="709"/>
        <w:jc w:val="both"/>
        <w:rPr>
          <w:sz w:val="26"/>
          <w:szCs w:val="26"/>
        </w:rPr>
      </w:pP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 </w:t>
      </w:r>
      <w:r w:rsidRPr="00A334BF">
        <w:rPr>
          <w:b/>
          <w:bCs/>
          <w:sz w:val="26"/>
          <w:szCs w:val="26"/>
        </w:rPr>
        <w:t>Виды</w:t>
      </w:r>
      <w:r w:rsidR="00D45F80" w:rsidRPr="00A334BF">
        <w:rPr>
          <w:b/>
          <w:bCs/>
          <w:sz w:val="26"/>
          <w:szCs w:val="26"/>
        </w:rPr>
        <w:t xml:space="preserve"> и условия</w:t>
      </w:r>
      <w:r w:rsidRPr="00A334BF">
        <w:rPr>
          <w:b/>
          <w:bCs/>
          <w:sz w:val="26"/>
          <w:szCs w:val="26"/>
        </w:rPr>
        <w:t xml:space="preserve"> работ:</w:t>
      </w:r>
    </w:p>
    <w:p w:rsidR="009B39EA" w:rsidRPr="00A334BF" w:rsidRDefault="009B39EA" w:rsidP="00A334BF">
      <w:pPr>
        <w:numPr>
          <w:ilvl w:val="0"/>
          <w:numId w:val="1"/>
        </w:numPr>
        <w:ind w:left="0" w:firstLine="709"/>
        <w:jc w:val="both"/>
        <w:rPr>
          <w:b/>
          <w:sz w:val="26"/>
          <w:szCs w:val="26"/>
        </w:rPr>
      </w:pPr>
      <w:r w:rsidRPr="00A334BF">
        <w:rPr>
          <w:b/>
          <w:sz w:val="26"/>
          <w:szCs w:val="26"/>
        </w:rPr>
        <w:t>Арендная плата составляет:</w:t>
      </w:r>
    </w:p>
    <w:p w:rsidR="009B39EA" w:rsidRPr="00A334BF" w:rsidRDefault="00917069" w:rsidP="00A334B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 01 января по 31 декабря 201</w:t>
      </w:r>
      <w:r>
        <w:rPr>
          <w:rFonts w:ascii="Times New Roman" w:hAnsi="Times New Roman"/>
          <w:sz w:val="26"/>
          <w:szCs w:val="26"/>
          <w:lang w:val="en-US"/>
        </w:rPr>
        <w:t>2</w:t>
      </w:r>
      <w:r w:rsidR="009B39EA" w:rsidRPr="00A334BF">
        <w:rPr>
          <w:rFonts w:ascii="Times New Roman" w:hAnsi="Times New Roman"/>
          <w:sz w:val="26"/>
          <w:szCs w:val="26"/>
        </w:rPr>
        <w:t xml:space="preserve"> г. – 3 385 (три тысячи триста восемьдесят пять) </w:t>
      </w:r>
      <w:r w:rsidR="009B39EA" w:rsidRPr="00A334BF">
        <w:rPr>
          <w:rFonts w:ascii="Times New Roman" w:hAnsi="Times New Roman"/>
          <w:b/>
          <w:sz w:val="26"/>
          <w:szCs w:val="26"/>
        </w:rPr>
        <w:t>$/</w:t>
      </w:r>
      <w:r w:rsidR="009B39EA" w:rsidRPr="00A334BF">
        <w:rPr>
          <w:rFonts w:ascii="Times New Roman" w:hAnsi="Times New Roman"/>
          <w:sz w:val="26"/>
          <w:szCs w:val="26"/>
        </w:rPr>
        <w:t>мес., включая НДС (оплата поквартально по курсу ЦБ на момент оплаты).</w:t>
      </w:r>
    </w:p>
    <w:p w:rsidR="009B39EA" w:rsidRPr="00A334BF" w:rsidRDefault="009B39EA" w:rsidP="00A334BF">
      <w:pPr>
        <w:ind w:firstLine="709"/>
        <w:jc w:val="both"/>
        <w:rPr>
          <w:rStyle w:val="ad"/>
          <w:sz w:val="26"/>
          <w:szCs w:val="26"/>
        </w:rPr>
      </w:pPr>
    </w:p>
    <w:p w:rsidR="00293E8E" w:rsidRPr="00A334BF" w:rsidRDefault="00293E8E" w:rsidP="00A334BF">
      <w:pPr>
        <w:numPr>
          <w:ilvl w:val="0"/>
          <w:numId w:val="5"/>
        </w:numPr>
        <w:ind w:left="0" w:firstLine="709"/>
        <w:jc w:val="both"/>
        <w:rPr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Организация питания работников согласно графику: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rStyle w:val="ad"/>
          <w:sz w:val="26"/>
          <w:szCs w:val="26"/>
        </w:rPr>
        <w:t>- завтрак 10:00 – 11:00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rStyle w:val="ad"/>
          <w:sz w:val="26"/>
          <w:szCs w:val="26"/>
        </w:rPr>
        <w:t>- обед 12:00 – 16:00</w:t>
      </w:r>
    </w:p>
    <w:p w:rsidR="00293E8E" w:rsidRPr="00A334BF" w:rsidRDefault="00293E8E" w:rsidP="00A334BF">
      <w:pPr>
        <w:ind w:firstLine="709"/>
        <w:jc w:val="both"/>
        <w:rPr>
          <w:rStyle w:val="ad"/>
          <w:sz w:val="26"/>
          <w:szCs w:val="26"/>
        </w:rPr>
      </w:pPr>
      <w:r w:rsidRPr="00A334BF">
        <w:rPr>
          <w:rStyle w:val="ad"/>
          <w:sz w:val="26"/>
          <w:szCs w:val="26"/>
        </w:rPr>
        <w:t>- ужин 16:30 – 17:30</w:t>
      </w:r>
    </w:p>
    <w:p w:rsidR="00293E8E" w:rsidRPr="00A334BF" w:rsidRDefault="00293E8E" w:rsidP="00A334BF">
      <w:pPr>
        <w:numPr>
          <w:ilvl w:val="0"/>
          <w:numId w:val="5"/>
        </w:numPr>
        <w:ind w:left="0" w:firstLine="709"/>
        <w:jc w:val="both"/>
        <w:rPr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Организация (по заявкам) банкетного обслуживания в переговорных комнатах</w:t>
      </w:r>
      <w:r w:rsidR="00D45F80" w:rsidRPr="00A334BF">
        <w:rPr>
          <w:rStyle w:val="ad"/>
          <w:b/>
          <w:bCs/>
          <w:sz w:val="26"/>
          <w:szCs w:val="26"/>
        </w:rPr>
        <w:t xml:space="preserve">, предоставление </w:t>
      </w:r>
      <w:r w:rsidR="00D45F80" w:rsidRPr="00A334BF">
        <w:rPr>
          <w:rStyle w:val="ad"/>
          <w:b/>
          <w:bCs/>
          <w:sz w:val="26"/>
          <w:szCs w:val="26"/>
          <w:lang w:val="en-US"/>
        </w:rPr>
        <w:t>VIP</w:t>
      </w:r>
      <w:r w:rsidR="00D45F80" w:rsidRPr="00A334BF">
        <w:rPr>
          <w:rStyle w:val="ad"/>
          <w:b/>
          <w:bCs/>
          <w:sz w:val="26"/>
          <w:szCs w:val="26"/>
        </w:rPr>
        <w:t xml:space="preserve">  меню</w:t>
      </w:r>
      <w:r w:rsidR="00BA4C0C" w:rsidRPr="00A334BF">
        <w:rPr>
          <w:rStyle w:val="ad"/>
          <w:b/>
          <w:bCs/>
          <w:sz w:val="26"/>
          <w:szCs w:val="26"/>
        </w:rPr>
        <w:t>;</w:t>
      </w:r>
    </w:p>
    <w:p w:rsidR="00293E8E" w:rsidRPr="00A334BF" w:rsidRDefault="00293E8E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 xml:space="preserve">Организация (по заявкам) буфетного обслуживания </w:t>
      </w:r>
      <w:r w:rsidR="005533DA" w:rsidRPr="00A334BF">
        <w:rPr>
          <w:rStyle w:val="ad"/>
          <w:b/>
          <w:bCs/>
          <w:sz w:val="26"/>
          <w:szCs w:val="26"/>
        </w:rPr>
        <w:t>руководителей на рабочих местах</w:t>
      </w:r>
      <w:r w:rsidR="00D45F80" w:rsidRPr="00A334BF">
        <w:rPr>
          <w:rStyle w:val="ad"/>
          <w:b/>
          <w:bCs/>
          <w:sz w:val="26"/>
          <w:szCs w:val="26"/>
        </w:rPr>
        <w:t xml:space="preserve"> и в переговорных комнатах</w:t>
      </w:r>
      <w:r w:rsidR="005533DA" w:rsidRPr="00A334BF">
        <w:rPr>
          <w:rStyle w:val="ad"/>
          <w:b/>
          <w:bCs/>
          <w:sz w:val="26"/>
          <w:szCs w:val="26"/>
        </w:rPr>
        <w:t>;</w:t>
      </w:r>
    </w:p>
    <w:p w:rsidR="008669D0" w:rsidRPr="00A334BF" w:rsidRDefault="008669D0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Приобретение, доставка, складирование, хранение сыр</w:t>
      </w:r>
      <w:r w:rsidR="005533DA" w:rsidRPr="00A334BF">
        <w:rPr>
          <w:rStyle w:val="ad"/>
          <w:b/>
          <w:bCs/>
          <w:sz w:val="26"/>
          <w:szCs w:val="26"/>
        </w:rPr>
        <w:t>ья и продуктов питания;</w:t>
      </w:r>
    </w:p>
    <w:p w:rsidR="008669D0" w:rsidRPr="00A334BF" w:rsidRDefault="008669D0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Приготовления блюд</w:t>
      </w:r>
      <w:r w:rsidR="005533DA" w:rsidRPr="00A334BF">
        <w:rPr>
          <w:rStyle w:val="ad"/>
          <w:b/>
          <w:bCs/>
          <w:sz w:val="26"/>
          <w:szCs w:val="26"/>
        </w:rPr>
        <w:t xml:space="preserve"> на условии полного цикла производства, без использования полуфабрикатов;</w:t>
      </w:r>
    </w:p>
    <w:p w:rsidR="008669D0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Отпуск блюд через линию раздачи;</w:t>
      </w:r>
    </w:p>
    <w:p w:rsidR="008669D0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Расчет потребителей;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Мытье столовой, кухонной посуды, технологического оборудования и производственного инвентаря;</w:t>
      </w:r>
    </w:p>
    <w:p w:rsidR="008669D0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Уборка обеденных столов, залов обслуживания потребителей и производственных помещений объектов питания;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Техническое обслуживание технологического оборудования;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Расчет потребителей через ККМ и пробивание кассовых чеков;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Проведение производственного контроля качества приготовляемой продукции;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lastRenderedPageBreak/>
        <w:t xml:space="preserve">Проведение ежеквартальной санитарно-эпидемиологической экспертизы блюд, воды, смывов оборудования. </w:t>
      </w:r>
    </w:p>
    <w:p w:rsidR="00531721" w:rsidRPr="00A334BF" w:rsidRDefault="00531721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Предоставлять ежедневное меню (меню не должно повторяться в течение четырех недель) с перечнем видов блюд не менее чем: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Салат – не менее шести видов – не менее 100 грамм;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Первое блюда – не менее трех видов – не менее 250 грамм;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Второе блюдо – не менее шести видов – не менее 120 грамм (с соусом);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Гарнир – не менее трех видов – не менее 150 грамм;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Десерт – не менее пяти видов;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Витаминный стол – не менее шести наименований;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Напиток собственного приготовления/чай/кофе – не менее 200 мл;</w:t>
      </w:r>
    </w:p>
    <w:p w:rsidR="00D45F80" w:rsidRPr="00A334BF" w:rsidRDefault="00D45F80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 xml:space="preserve">По согласованию с Заказчиком оформлять столы в обеденном зале </w:t>
      </w:r>
      <w:r w:rsidR="00F82955" w:rsidRPr="00A334BF">
        <w:rPr>
          <w:rStyle w:val="ad"/>
          <w:b/>
          <w:bCs/>
          <w:sz w:val="26"/>
          <w:szCs w:val="26"/>
        </w:rPr>
        <w:t>живыми цветами и другими элементами декора за свой счет;</w:t>
      </w:r>
    </w:p>
    <w:p w:rsidR="005533DA" w:rsidRPr="00A334BF" w:rsidRDefault="005533DA" w:rsidP="00A334BF">
      <w:pPr>
        <w:ind w:firstLine="709"/>
        <w:jc w:val="both"/>
        <w:rPr>
          <w:sz w:val="26"/>
          <w:szCs w:val="26"/>
        </w:rPr>
      </w:pPr>
    </w:p>
    <w:p w:rsidR="00983138" w:rsidRPr="00A334BF" w:rsidRDefault="00983138" w:rsidP="00A334BF">
      <w:pPr>
        <w:ind w:firstLine="709"/>
        <w:jc w:val="both"/>
        <w:rPr>
          <w:b/>
          <w:bCs/>
          <w:sz w:val="26"/>
          <w:szCs w:val="26"/>
        </w:rPr>
      </w:pPr>
      <w:r w:rsidRPr="00A334BF">
        <w:rPr>
          <w:b/>
          <w:bCs/>
          <w:sz w:val="26"/>
          <w:szCs w:val="26"/>
        </w:rPr>
        <w:t>Требования к документам и сведениям о характеристиках товаров, работ, услуг, подлежащим предоставлению в составе Предложения</w:t>
      </w:r>
      <w:r w:rsidR="008669D0" w:rsidRPr="00A334BF">
        <w:rPr>
          <w:b/>
          <w:bCs/>
          <w:sz w:val="26"/>
          <w:szCs w:val="26"/>
        </w:rPr>
        <w:t>:</w:t>
      </w:r>
    </w:p>
    <w:p w:rsidR="00983138" w:rsidRPr="00A334BF" w:rsidRDefault="008669D0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1)</w:t>
      </w:r>
      <w:r w:rsidR="00983138" w:rsidRPr="00A334BF">
        <w:rPr>
          <w:sz w:val="26"/>
          <w:szCs w:val="26"/>
        </w:rPr>
        <w:t>подробн</w:t>
      </w:r>
      <w:r w:rsidRPr="00A334BF">
        <w:rPr>
          <w:sz w:val="26"/>
          <w:szCs w:val="26"/>
        </w:rPr>
        <w:t>ая</w:t>
      </w:r>
      <w:r w:rsidR="00983138" w:rsidRPr="00A334BF">
        <w:rPr>
          <w:sz w:val="26"/>
          <w:szCs w:val="26"/>
        </w:rPr>
        <w:t xml:space="preserve"> информаци</w:t>
      </w:r>
      <w:r w:rsidRPr="00A334BF">
        <w:rPr>
          <w:sz w:val="26"/>
          <w:szCs w:val="26"/>
        </w:rPr>
        <w:t>я</w:t>
      </w:r>
      <w:r w:rsidR="00983138" w:rsidRPr="00A334BF">
        <w:rPr>
          <w:sz w:val="26"/>
          <w:szCs w:val="26"/>
        </w:rPr>
        <w:t xml:space="preserve"> о компании, ее специализации, опыте работы и квалификации на рынке данных услуг; </w:t>
      </w:r>
    </w:p>
    <w:p w:rsidR="00983138" w:rsidRPr="00A334BF" w:rsidRDefault="008669D0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2)</w:t>
      </w:r>
      <w:r w:rsidR="00983138" w:rsidRPr="00A334BF">
        <w:rPr>
          <w:sz w:val="26"/>
          <w:szCs w:val="26"/>
        </w:rPr>
        <w:t xml:space="preserve"> перечень и рекомендации клиентов (с указанием контактных данных), для которых оказывались подобные услуги;</w:t>
      </w:r>
    </w:p>
    <w:p w:rsidR="00983138" w:rsidRPr="00A334BF" w:rsidRDefault="008669D0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3)</w:t>
      </w:r>
      <w:r w:rsidR="00983138" w:rsidRPr="00A334BF">
        <w:rPr>
          <w:sz w:val="26"/>
          <w:szCs w:val="26"/>
        </w:rPr>
        <w:t>систему оценки</w:t>
      </w:r>
      <w:r w:rsidR="005533DA" w:rsidRPr="00A334BF">
        <w:rPr>
          <w:sz w:val="26"/>
          <w:szCs w:val="26"/>
        </w:rPr>
        <w:t xml:space="preserve"> качества предоставляемых услуг (анкетирование сотру</w:t>
      </w:r>
      <w:r w:rsidR="00F82955" w:rsidRPr="00A334BF">
        <w:rPr>
          <w:sz w:val="26"/>
          <w:szCs w:val="26"/>
        </w:rPr>
        <w:t>дников с последующим</w:t>
      </w:r>
      <w:r w:rsidR="005533DA" w:rsidRPr="00A334BF">
        <w:rPr>
          <w:sz w:val="26"/>
          <w:szCs w:val="26"/>
        </w:rPr>
        <w:t xml:space="preserve"> предоставление</w:t>
      </w:r>
      <w:r w:rsidR="00F82955" w:rsidRPr="00A334BF">
        <w:rPr>
          <w:sz w:val="26"/>
          <w:szCs w:val="26"/>
        </w:rPr>
        <w:t>м</w:t>
      </w:r>
      <w:r w:rsidR="005533DA" w:rsidRPr="00A334BF">
        <w:rPr>
          <w:sz w:val="26"/>
          <w:szCs w:val="26"/>
        </w:rPr>
        <w:t xml:space="preserve"> отчетов);</w:t>
      </w:r>
    </w:p>
    <w:p w:rsidR="00BA4C0C" w:rsidRPr="00A334BF" w:rsidRDefault="00BA4C0C" w:rsidP="00466234">
      <w:pPr>
        <w:rPr>
          <w:sz w:val="26"/>
          <w:szCs w:val="26"/>
        </w:rPr>
      </w:pPr>
    </w:p>
    <w:sectPr w:rsidR="00BA4C0C" w:rsidRPr="00A334BF" w:rsidSect="00201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625FA"/>
    <w:multiLevelType w:val="hybridMultilevel"/>
    <w:tmpl w:val="67E4F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E3D08"/>
    <w:multiLevelType w:val="hybridMultilevel"/>
    <w:tmpl w:val="8806B2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30F38"/>
    <w:multiLevelType w:val="hybridMultilevel"/>
    <w:tmpl w:val="20608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E29B6"/>
    <w:multiLevelType w:val="multilevel"/>
    <w:tmpl w:val="ABD6A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BC1A2F"/>
    <w:multiLevelType w:val="hybridMultilevel"/>
    <w:tmpl w:val="A1CA6850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7723EF8"/>
    <w:multiLevelType w:val="hybridMultilevel"/>
    <w:tmpl w:val="EF52D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E8E"/>
    <w:rsid w:val="000057EC"/>
    <w:rsid w:val="00097103"/>
    <w:rsid w:val="00163D89"/>
    <w:rsid w:val="001D7404"/>
    <w:rsid w:val="00201610"/>
    <w:rsid w:val="00293E8E"/>
    <w:rsid w:val="00325E93"/>
    <w:rsid w:val="00466234"/>
    <w:rsid w:val="004762D1"/>
    <w:rsid w:val="00492720"/>
    <w:rsid w:val="00527746"/>
    <w:rsid w:val="00531721"/>
    <w:rsid w:val="005533DA"/>
    <w:rsid w:val="006D44DD"/>
    <w:rsid w:val="007D60B9"/>
    <w:rsid w:val="008237CA"/>
    <w:rsid w:val="008669D0"/>
    <w:rsid w:val="00917069"/>
    <w:rsid w:val="00940666"/>
    <w:rsid w:val="00957CC5"/>
    <w:rsid w:val="0097085B"/>
    <w:rsid w:val="00983138"/>
    <w:rsid w:val="009B39EA"/>
    <w:rsid w:val="009B5388"/>
    <w:rsid w:val="00A334BF"/>
    <w:rsid w:val="00A42A13"/>
    <w:rsid w:val="00A70CE8"/>
    <w:rsid w:val="00B10EF6"/>
    <w:rsid w:val="00B34585"/>
    <w:rsid w:val="00B50942"/>
    <w:rsid w:val="00B644D9"/>
    <w:rsid w:val="00B710FB"/>
    <w:rsid w:val="00BA4C0C"/>
    <w:rsid w:val="00BD605F"/>
    <w:rsid w:val="00D04C68"/>
    <w:rsid w:val="00D25FFB"/>
    <w:rsid w:val="00D45F80"/>
    <w:rsid w:val="00E07C48"/>
    <w:rsid w:val="00E13DDD"/>
    <w:rsid w:val="00E25BB1"/>
    <w:rsid w:val="00F82955"/>
    <w:rsid w:val="00FF6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8">
    <w:name w:val="a8"/>
    <w:basedOn w:val="a"/>
    <w:rsid w:val="00293E8E"/>
  </w:style>
  <w:style w:type="character" w:customStyle="1" w:styleId="ad">
    <w:name w:val="ad"/>
    <w:basedOn w:val="a0"/>
    <w:rsid w:val="00293E8E"/>
  </w:style>
  <w:style w:type="paragraph" w:customStyle="1" w:styleId="02statia3">
    <w:name w:val="02statia3"/>
    <w:basedOn w:val="a"/>
    <w:rsid w:val="00466234"/>
  </w:style>
  <w:style w:type="paragraph" w:customStyle="1" w:styleId="ab">
    <w:name w:val="ab"/>
    <w:basedOn w:val="a"/>
    <w:rsid w:val="00466234"/>
  </w:style>
  <w:style w:type="paragraph" w:customStyle="1" w:styleId="aa">
    <w:name w:val="aa"/>
    <w:basedOn w:val="a"/>
    <w:rsid w:val="00466234"/>
  </w:style>
  <w:style w:type="paragraph" w:styleId="a3">
    <w:name w:val="List Paragraph"/>
    <w:basedOn w:val="a"/>
    <w:uiPriority w:val="34"/>
    <w:qFormat/>
    <w:rsid w:val="008237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cp:lastModifiedBy> </cp:lastModifiedBy>
  <cp:revision>4</cp:revision>
  <cp:lastPrinted>2011-10-27T10:05:00Z</cp:lastPrinted>
  <dcterms:created xsi:type="dcterms:W3CDTF">2011-12-08T11:12:00Z</dcterms:created>
  <dcterms:modified xsi:type="dcterms:W3CDTF">2011-12-09T11:36:00Z</dcterms:modified>
</cp:coreProperties>
</file>