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637DDE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637DDE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637DDE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637D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637D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637D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637DDE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637DDE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637DDE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424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637DDE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424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637DDE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424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637DDE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424"/>
            </w:pPr>
            <w:proofErr w:type="gramStart"/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  <w:proofErr w:type="gramEnd"/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637DDE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637DDE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proofErr w:type="gramStart"/>
            <w:r w:rsidR="00AD35B1">
              <w:rPr>
                <w:szCs w:val="24"/>
              </w:rPr>
              <w:t>закупочной</w:t>
            </w:r>
            <w:proofErr w:type="gramEnd"/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637DDE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0" w:right="153" w:firstLine="424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637DDE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424"/>
            </w:pPr>
            <w:r>
              <w:t>через ЭТП;</w:t>
            </w:r>
          </w:p>
          <w:p w:rsidR="00AD35B1" w:rsidRDefault="002B4D0C" w:rsidP="00637DDE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424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637DDE">
            <w:pPr>
              <w:pStyle w:val="Times12"/>
              <w:tabs>
                <w:tab w:val="left" w:pos="1020"/>
              </w:tabs>
              <w:ind w:right="153" w:firstLine="424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637DDE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ind w:left="0" w:firstLine="424"/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637DDE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ind w:left="0" w:firstLine="424"/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637DDE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ind w:left="0" w:firstLine="424"/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637DDE">
            <w:pPr>
              <w:pStyle w:val="Times12"/>
              <w:tabs>
                <w:tab w:val="left" w:pos="1020"/>
              </w:tabs>
              <w:ind w:right="153" w:firstLine="424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637DDE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0" w:right="153" w:firstLine="424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</w:t>
            </w:r>
            <w:r w:rsidR="002B4D0C" w:rsidRPr="00A16F29">
              <w:lastRenderedPageBreak/>
              <w:t xml:space="preserve">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637DDE">
            <w:pPr>
              <w:pStyle w:val="Times12"/>
              <w:tabs>
                <w:tab w:val="left" w:pos="1020"/>
              </w:tabs>
              <w:ind w:right="153" w:firstLine="424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637DDE">
            <w:pPr>
              <w:pStyle w:val="Times12"/>
              <w:tabs>
                <w:tab w:val="left" w:pos="1020"/>
              </w:tabs>
              <w:ind w:right="153" w:firstLine="424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637DDE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ind w:left="0" w:firstLine="424"/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637DDE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ind w:left="0" w:firstLine="424"/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637DDE">
            <w:pPr>
              <w:pStyle w:val="Times12"/>
              <w:tabs>
                <w:tab w:val="left" w:pos="1020"/>
              </w:tabs>
              <w:ind w:right="153" w:firstLine="424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637DDE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ind w:left="0" w:firstLine="424"/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637DDE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ind w:left="0" w:firstLine="424"/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637DDE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0" w:right="153" w:firstLine="424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637DDE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637DDE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637DDE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0" w:right="153" w:firstLine="424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637DDE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ind w:left="0" w:firstLine="424"/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637DDE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ind w:left="0" w:firstLine="424"/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637DDE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0" w:right="153" w:firstLine="424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637DDE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0" w:right="153" w:firstLine="424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637DDE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0" w:right="153" w:firstLine="424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637DDE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ind w:left="0" w:firstLine="424"/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637DDE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ind w:left="0" w:firstLine="424"/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637DDE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ind w:left="0" w:firstLine="424"/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637DDE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637D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637DDE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424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637DDE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424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</w:t>
            </w:r>
            <w:proofErr w:type="gramStart"/>
            <w:r w:rsidR="002B4D0C" w:rsidRPr="00FC009D">
              <w:t>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proofErr w:type="gramEnd"/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637DDE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424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637DDE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424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 xml:space="preserve">Банковская гарантия </w:t>
            </w:r>
            <w:proofErr w:type="gramStart"/>
            <w:r w:rsidRPr="00345E3A">
              <w:rPr>
                <w:rFonts w:ascii="Times New Roman" w:hAnsi="Times New Roman"/>
                <w:sz w:val="24"/>
                <w:szCs w:val="24"/>
              </w:rPr>
              <w:t>должна быть составлена</w:t>
            </w:r>
            <w:proofErr w:type="gramEnd"/>
            <w:r w:rsidRPr="00345E3A">
              <w:rPr>
                <w:rFonts w:ascii="Times New Roman" w:hAnsi="Times New Roman"/>
                <w:sz w:val="24"/>
                <w:szCs w:val="24"/>
              </w:rPr>
              <w:t xml:space="preserve"> с учетом требований статей 368—378 Гражданского кодекса РФ и следующих условий:</w:t>
            </w:r>
          </w:p>
          <w:p w:rsidR="002B4D0C" w:rsidRPr="00A3133D" w:rsidRDefault="002B4D0C" w:rsidP="00637DDE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424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безотзывной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637DDE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424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сумма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банковской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гарантии должна быть выражена в российских рублях.</w:t>
            </w:r>
          </w:p>
          <w:p w:rsidR="002B4D0C" w:rsidRPr="00A3133D" w:rsidRDefault="002B4D0C" w:rsidP="00637DDE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424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637DDE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424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должна быть подписана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637DDE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424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банковской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637DDE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424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  <w:proofErr w:type="gramEnd"/>
          </w:p>
          <w:p w:rsidR="002B4D0C" w:rsidRPr="00A3133D" w:rsidRDefault="002B4D0C" w:rsidP="00637DDE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424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637DDE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424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637DDE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424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637DDE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0" w:right="153" w:firstLine="424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637DDE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0" w:right="153" w:firstLine="424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637DDE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0" w:right="153" w:firstLine="424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637DDE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0" w:right="153" w:firstLine="424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637DDE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0" w:right="153" w:firstLine="424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637DDE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0" w:right="153" w:firstLine="424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637DDE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0" w:right="153" w:firstLine="424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637DDE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424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637DDE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424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637DDE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424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637DDE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424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637DDE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637DDE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637DDE">
            <w:pPr>
              <w:pStyle w:val="Times12"/>
              <w:numPr>
                <w:ilvl w:val="0"/>
                <w:numId w:val="26"/>
              </w:numPr>
              <w:ind w:left="0" w:firstLine="424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</w:t>
            </w:r>
            <w:r w:rsidR="008B6E99" w:rsidRPr="008B6E99">
              <w:rPr>
                <w:szCs w:val="24"/>
              </w:rPr>
              <w:lastRenderedPageBreak/>
              <w:t xml:space="preserve">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637DDE">
            <w:pPr>
              <w:pStyle w:val="Times12"/>
              <w:numPr>
                <w:ilvl w:val="0"/>
                <w:numId w:val="26"/>
              </w:numPr>
              <w:ind w:left="0" w:firstLine="424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637DDE">
            <w:pPr>
              <w:pStyle w:val="Times12"/>
              <w:numPr>
                <w:ilvl w:val="0"/>
                <w:numId w:val="26"/>
              </w:numPr>
              <w:ind w:left="0" w:firstLine="424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proofErr w:type="gramStart"/>
            <w:r w:rsidR="00AD35B1">
              <w:rPr>
                <w:szCs w:val="24"/>
              </w:rPr>
              <w:t>закупочной</w:t>
            </w:r>
            <w:proofErr w:type="gramEnd"/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637DDE">
            <w:pPr>
              <w:pStyle w:val="Times12"/>
              <w:numPr>
                <w:ilvl w:val="0"/>
                <w:numId w:val="26"/>
              </w:numPr>
              <w:ind w:left="0" w:firstLine="424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</w:t>
            </w:r>
            <w:proofErr w:type="gramStart"/>
            <w:r w:rsidRPr="00387ED1">
              <w:t>должна быть действительна</w:t>
            </w:r>
            <w:proofErr w:type="gramEnd"/>
            <w:r w:rsidRPr="00387ED1">
              <w:t xml:space="preserve">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637DDE">
            <w:pPr>
              <w:pStyle w:val="Times12"/>
              <w:numPr>
                <w:ilvl w:val="0"/>
                <w:numId w:val="26"/>
              </w:numPr>
              <w:ind w:left="0" w:firstLine="424"/>
            </w:pPr>
            <w:r w:rsidRPr="007A1F5D">
              <w:t xml:space="preserve">Документы и сведения, размещаемые на ЭТП, </w:t>
            </w:r>
            <w:proofErr w:type="gramStart"/>
            <w:r w:rsidRPr="007A1F5D">
              <w:t>должны быть подписаны</w:t>
            </w:r>
            <w:proofErr w:type="gramEnd"/>
            <w:r w:rsidRPr="007A1F5D">
              <w:t xml:space="preserve">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637DDE">
            <w:pPr>
              <w:pStyle w:val="Times12"/>
              <w:numPr>
                <w:ilvl w:val="0"/>
                <w:numId w:val="26"/>
              </w:numPr>
              <w:ind w:left="0" w:firstLine="424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637DDE">
            <w:pPr>
              <w:pStyle w:val="Times12"/>
              <w:numPr>
                <w:ilvl w:val="0"/>
                <w:numId w:val="26"/>
              </w:numPr>
              <w:ind w:left="0" w:firstLine="424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637DDE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424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637DDE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424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637DDE">
            <w:pPr>
              <w:pStyle w:val="Times12"/>
              <w:numPr>
                <w:ilvl w:val="0"/>
                <w:numId w:val="26"/>
              </w:numPr>
              <w:ind w:left="0" w:firstLine="424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637DDE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424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637DDE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424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637DDE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424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lastRenderedPageBreak/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637DDE">
            <w:pPr>
              <w:pStyle w:val="a0"/>
              <w:numPr>
                <w:ilvl w:val="0"/>
                <w:numId w:val="0"/>
              </w:numPr>
              <w:spacing w:line="240" w:lineRule="auto"/>
              <w:ind w:firstLine="424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637DDE">
            <w:pPr>
              <w:pStyle w:val="Times12"/>
              <w:numPr>
                <w:ilvl w:val="0"/>
                <w:numId w:val="26"/>
              </w:numPr>
              <w:ind w:left="0" w:firstLine="424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637DDE">
            <w:pPr>
              <w:pStyle w:val="Times12"/>
              <w:numPr>
                <w:ilvl w:val="0"/>
                <w:numId w:val="26"/>
              </w:numPr>
              <w:ind w:left="0" w:firstLine="424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637DDE">
            <w:pPr>
              <w:pStyle w:val="Times12"/>
              <w:numPr>
                <w:ilvl w:val="0"/>
                <w:numId w:val="26"/>
              </w:numPr>
              <w:ind w:left="0" w:firstLine="424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637DDE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424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637DDE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424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637DDE">
            <w:pPr>
              <w:pStyle w:val="Times12"/>
              <w:ind w:firstLine="424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637DDE">
            <w:pPr>
              <w:pStyle w:val="Times12"/>
              <w:numPr>
                <w:ilvl w:val="0"/>
                <w:numId w:val="26"/>
              </w:numPr>
              <w:ind w:left="0" w:firstLine="424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</w:t>
            </w:r>
            <w:proofErr w:type="gramStart"/>
            <w:r w:rsidRPr="0045195E">
              <w:rPr>
                <w:szCs w:val="24"/>
              </w:rPr>
              <w:t>заседании</w:t>
            </w:r>
            <w:proofErr w:type="gramEnd"/>
            <w:r w:rsidRPr="0045195E">
              <w:rPr>
                <w:szCs w:val="24"/>
              </w:rPr>
              <w:t xml:space="preserve">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637DDE">
            <w:pPr>
              <w:pStyle w:val="Times12"/>
              <w:numPr>
                <w:ilvl w:val="0"/>
                <w:numId w:val="26"/>
              </w:numPr>
              <w:ind w:left="0" w:firstLine="424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</w:t>
            </w:r>
            <w:proofErr w:type="gramStart"/>
            <w:r w:rsidRPr="00594882">
              <w:rPr>
                <w:szCs w:val="24"/>
              </w:rPr>
              <w:t>заседании</w:t>
            </w:r>
            <w:proofErr w:type="gramEnd"/>
            <w:r w:rsidRPr="00594882">
              <w:rPr>
                <w:szCs w:val="24"/>
              </w:rPr>
              <w:t xml:space="preserve">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637DDE">
            <w:pPr>
              <w:pStyle w:val="Times12"/>
              <w:numPr>
                <w:ilvl w:val="0"/>
                <w:numId w:val="26"/>
              </w:numPr>
              <w:ind w:left="0" w:firstLine="424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637DDE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637DDE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637DDE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424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637DDE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424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</w:t>
            </w:r>
            <w:r w:rsidRPr="003012C7">
              <w:rPr>
                <w:szCs w:val="24"/>
              </w:rPr>
              <w:lastRenderedPageBreak/>
              <w:t>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637DDE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424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637DDE">
            <w:pPr>
              <w:pStyle w:val="Times12"/>
              <w:ind w:firstLine="424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637DDE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637DDE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637DD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424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637DDE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0" w:firstLine="42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637DDE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0" w:firstLine="42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637DD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424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</w:t>
            </w:r>
            <w:proofErr w:type="gramStart"/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>оценивает и сопоставляет</w:t>
            </w:r>
            <w:proofErr w:type="gramEnd"/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637DD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424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637DD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424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637DD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424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637DDE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0" w:firstLine="424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637DDE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424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637DDE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424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637DDE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424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637DDE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424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</w:t>
            </w:r>
            <w:r w:rsidRPr="003012C7">
              <w:rPr>
                <w:szCs w:val="24"/>
              </w:rPr>
              <w:lastRenderedPageBreak/>
              <w:t xml:space="preserve">финансовыми ресурсами, </w:t>
            </w:r>
          </w:p>
          <w:p w:rsidR="002B4D0C" w:rsidRPr="003012C7" w:rsidRDefault="002B4D0C" w:rsidP="00637DDE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424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637DDE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424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637DDE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424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637DDE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0" w:firstLine="424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637DDE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424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637DDE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424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637DDE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424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637DDE">
            <w:pPr>
              <w:pStyle w:val="Times12"/>
              <w:ind w:firstLine="424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637DDE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0" w:firstLine="424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637DDE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0" w:firstLine="424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637DDE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424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637DDE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424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637DDE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424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637DDE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0" w:firstLine="424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637DDE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0" w:firstLine="424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</w:t>
            </w:r>
            <w:r w:rsidRPr="00FA2827">
              <w:rPr>
                <w:szCs w:val="24"/>
              </w:rPr>
              <w:lastRenderedPageBreak/>
              <w:t xml:space="preserve">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</w:t>
            </w:r>
            <w:proofErr w:type="gramStart"/>
            <w:r w:rsidRPr="00FA2827">
              <w:rPr>
                <w:szCs w:val="24"/>
              </w:rPr>
              <w:t>в</w:t>
            </w:r>
            <w:proofErr w:type="gramEnd"/>
            <w:r w:rsidRPr="00FA2827">
              <w:rPr>
                <w:szCs w:val="24"/>
              </w:rPr>
              <w:t xml:space="preserve"> </w:t>
            </w:r>
            <w:proofErr w:type="gramStart"/>
            <w:r>
              <w:rPr>
                <w:szCs w:val="24"/>
              </w:rPr>
              <w:t>закупочной</w:t>
            </w:r>
            <w:proofErr w:type="gramEnd"/>
            <w:r>
              <w:rPr>
                <w:szCs w:val="24"/>
              </w:rPr>
              <w:t xml:space="preserve">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637DDE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0" w:firstLine="424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637DD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424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971BEB">
              <w:fldChar w:fldCharType="begin"/>
            </w:r>
            <w:r w:rsidR="00971BEB">
              <w:instrText xml:space="preserve"> REF _Ref401221504 \r \h  \* MERGEFORMAT </w:instrText>
            </w:r>
            <w:r w:rsidR="00971BEB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971BEB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документы </w:t>
            </w:r>
            <w:proofErr w:type="gramStart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могут быть запрошены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только единожды (в отношении каждого из документов).</w:t>
            </w:r>
          </w:p>
          <w:p w:rsidR="002B4D0C" w:rsidRPr="003012C7" w:rsidRDefault="002B4D0C" w:rsidP="00637DD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424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971BEB">
              <w:fldChar w:fldCharType="begin"/>
            </w:r>
            <w:r w:rsidR="00971BEB">
              <w:instrText xml:space="preserve"> REF _Ref401221523 \r \h  \* MERGEFORMAT </w:instrText>
            </w:r>
            <w:r w:rsidR="00971BEB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971BEB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971BEB">
              <w:fldChar w:fldCharType="begin"/>
            </w:r>
            <w:r w:rsidR="00971BEB">
              <w:instrText xml:space="preserve"> REF _Ref401221543 \r \h  \* MERGEFORMAT </w:instrText>
            </w:r>
            <w:r w:rsidR="00971BEB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971BEB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637DD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424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637DD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424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971BEB">
              <w:fldChar w:fldCharType="begin"/>
            </w:r>
            <w:r w:rsidR="00971BEB">
              <w:instrText xml:space="preserve"> REF _Ref401221584 \r \h  \* MERGEFORMAT </w:instrText>
            </w:r>
            <w:r w:rsidR="00971BEB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971BEB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637DD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424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637DD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424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637DDE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637D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637DDE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424"/>
            </w:pPr>
            <w:r w:rsidRPr="004132BA">
              <w:t xml:space="preserve">В рамках отборочной стадии </w:t>
            </w:r>
            <w:proofErr w:type="gramStart"/>
            <w:r w:rsidR="00AD35B1">
              <w:t>закупочная</w:t>
            </w:r>
            <w:proofErr w:type="gramEnd"/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</w:t>
            </w:r>
            <w:proofErr w:type="gramStart"/>
            <w:r w:rsidRPr="004132BA">
              <w:t xml:space="preserve">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  <w:proofErr w:type="gramEnd"/>
          </w:p>
          <w:p w:rsidR="002B4D0C" w:rsidRPr="00DA3FA6" w:rsidRDefault="002B4D0C" w:rsidP="00637DDE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424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637DDE">
            <w:pPr>
              <w:pStyle w:val="Times12"/>
              <w:numPr>
                <w:ilvl w:val="0"/>
                <w:numId w:val="35"/>
              </w:numPr>
              <w:ind w:left="0" w:firstLine="424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637DDE">
            <w:pPr>
              <w:pStyle w:val="Times12"/>
              <w:numPr>
                <w:ilvl w:val="0"/>
                <w:numId w:val="35"/>
              </w:numPr>
              <w:ind w:left="0" w:firstLine="424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637DDE">
            <w:pPr>
              <w:pStyle w:val="Times12"/>
              <w:numPr>
                <w:ilvl w:val="0"/>
                <w:numId w:val="35"/>
              </w:numPr>
              <w:ind w:left="0" w:firstLine="424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637DDE">
            <w:pPr>
              <w:pStyle w:val="Times12"/>
              <w:numPr>
                <w:ilvl w:val="0"/>
                <w:numId w:val="35"/>
              </w:numPr>
              <w:ind w:left="0" w:firstLine="424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637DDE">
            <w:pPr>
              <w:pStyle w:val="Times12"/>
              <w:numPr>
                <w:ilvl w:val="0"/>
                <w:numId w:val="35"/>
              </w:numPr>
              <w:ind w:left="0" w:firstLine="424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</w:t>
            </w:r>
            <w:proofErr w:type="gramStart"/>
            <w:r>
              <w:t>требуемого</w:t>
            </w:r>
            <w:proofErr w:type="gramEnd"/>
            <w:r>
              <w:t xml:space="preserve">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637DDE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424"/>
            </w:pPr>
            <w:bookmarkStart w:id="85" w:name="_Ref401221543"/>
            <w:r w:rsidRPr="00DA3FA6">
              <w:t xml:space="preserve">По итогам отборочной стадии </w:t>
            </w:r>
            <w:proofErr w:type="gramStart"/>
            <w:r w:rsidR="00AD35B1">
              <w:t>закупочная</w:t>
            </w:r>
            <w:proofErr w:type="gramEnd"/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637DDE">
            <w:pPr>
              <w:pStyle w:val="Times12"/>
              <w:numPr>
                <w:ilvl w:val="0"/>
                <w:numId w:val="36"/>
              </w:numPr>
              <w:ind w:left="0" w:firstLine="424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637DDE">
            <w:pPr>
              <w:pStyle w:val="Times12"/>
              <w:numPr>
                <w:ilvl w:val="0"/>
                <w:numId w:val="36"/>
              </w:numPr>
              <w:ind w:left="0" w:firstLine="424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637DDE">
            <w:pPr>
              <w:pStyle w:val="Times12"/>
              <w:numPr>
                <w:ilvl w:val="0"/>
                <w:numId w:val="36"/>
              </w:numPr>
              <w:ind w:left="0" w:firstLine="424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637DDE">
            <w:pPr>
              <w:pStyle w:val="Times12"/>
              <w:numPr>
                <w:ilvl w:val="0"/>
                <w:numId w:val="36"/>
              </w:numPr>
              <w:ind w:left="0" w:firstLine="424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637DDE">
            <w:pPr>
              <w:pStyle w:val="Times12"/>
              <w:numPr>
                <w:ilvl w:val="0"/>
                <w:numId w:val="36"/>
              </w:numPr>
              <w:ind w:left="0" w:firstLine="424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637DDE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424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637DDE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424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637DDE">
            <w:pPr>
              <w:pStyle w:val="Times12"/>
              <w:numPr>
                <w:ilvl w:val="0"/>
                <w:numId w:val="36"/>
              </w:numPr>
              <w:ind w:left="0" w:firstLine="424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</w:t>
            </w:r>
            <w:r w:rsidRPr="00DA3FA6">
              <w:lastRenderedPageBreak/>
              <w:t xml:space="preserve">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637DDE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424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637DDE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424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637DDE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424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</w:t>
            </w:r>
            <w:proofErr w:type="gramStart"/>
            <w:r w:rsidRPr="00656215">
              <w:t>закупочная</w:t>
            </w:r>
            <w:proofErr w:type="gramEnd"/>
            <w:r w:rsidRPr="00656215">
              <w:t xml:space="preserve">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637DDE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637D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37DDE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424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37DDE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424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37DDE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424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37DDE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424"/>
            </w:pPr>
            <w:r w:rsidRPr="00BA1F2B">
              <w:lastRenderedPageBreak/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</w:t>
            </w:r>
            <w:proofErr w:type="gramStart"/>
            <w:r w:rsidRPr="00BA1F2B">
              <w:t>переговорах</w:t>
            </w:r>
            <w:proofErr w:type="gramEnd"/>
            <w:r w:rsidRPr="00BA1F2B">
              <w:t xml:space="preserve">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</w:t>
            </w:r>
            <w:proofErr w:type="gramStart"/>
            <w:r w:rsidRPr="00BA1F2B">
              <w:t>сайте</w:t>
            </w:r>
            <w:proofErr w:type="gramEnd"/>
            <w:r w:rsidRPr="00BA1F2B">
              <w:t xml:space="preserve">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37DDE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424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637DDE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424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637DDE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637DDE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637DDE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0" w:right="153" w:firstLine="424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637DDE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0" w:right="153" w:firstLine="424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637DDE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0" w:right="153" w:firstLine="424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637DDE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0" w:right="153" w:firstLine="424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637DDE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0" w:right="153" w:firstLine="424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637DDE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0" w:right="153" w:firstLine="424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37DDE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0" w:right="153" w:firstLine="424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. Участник вправе отозвать поданное предложение с </w:t>
            </w:r>
            <w:proofErr w:type="gramStart"/>
            <w:r w:rsidRPr="00582474">
              <w:rPr>
                <w:spacing w:val="-6"/>
                <w:szCs w:val="28"/>
              </w:rPr>
              <w:t>новыми</w:t>
            </w:r>
            <w:proofErr w:type="gramEnd"/>
            <w:r w:rsidRPr="00582474">
              <w:rPr>
                <w:spacing w:val="-6"/>
                <w:szCs w:val="28"/>
              </w:rPr>
              <w:t xml:space="preserve">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37DDE">
            <w:pPr>
              <w:pStyle w:val="Times12"/>
              <w:tabs>
                <w:tab w:val="left" w:pos="70"/>
                <w:tab w:val="left" w:pos="1416"/>
              </w:tabs>
              <w:ind w:right="153" w:firstLine="424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lastRenderedPageBreak/>
              <w:t>Открытие доступа к предложениям, поданным на переторжку, проводится в порядке, предусмотренном пунктом </w:t>
            </w:r>
            <w:r w:rsidR="007E050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E0506">
              <w:rPr>
                <w:spacing w:val="-6"/>
                <w:szCs w:val="28"/>
              </w:rPr>
            </w:r>
            <w:r w:rsidR="007E0506">
              <w:rPr>
                <w:spacing w:val="-6"/>
                <w:szCs w:val="28"/>
              </w:rPr>
              <w:fldChar w:fldCharType="separate"/>
            </w:r>
            <w:r w:rsidR="00A6157D">
              <w:rPr>
                <w:spacing w:val="-6"/>
                <w:szCs w:val="28"/>
              </w:rPr>
              <w:t>5</w:t>
            </w:r>
            <w:r w:rsidR="007E050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</w:t>
            </w:r>
            <w:proofErr w:type="gramStart"/>
            <w:r w:rsidRPr="000F53C2">
              <w:rPr>
                <w:spacing w:val="-6"/>
                <w:szCs w:val="28"/>
              </w:rPr>
              <w:t>в</w:t>
            </w:r>
            <w:proofErr w:type="gramEnd"/>
            <w:r w:rsidRPr="000F53C2">
              <w:rPr>
                <w:spacing w:val="-6"/>
                <w:szCs w:val="28"/>
              </w:rPr>
              <w:t xml:space="preserve"> такие же сроки.</w:t>
            </w:r>
          </w:p>
          <w:p w:rsidR="002B4D0C" w:rsidRPr="00175F4B" w:rsidRDefault="002B4D0C" w:rsidP="00637DDE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0" w:right="153" w:firstLine="424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637DDE">
            <w:pPr>
              <w:pStyle w:val="Times12"/>
              <w:tabs>
                <w:tab w:val="left" w:pos="70"/>
                <w:tab w:val="left" w:pos="1416"/>
              </w:tabs>
              <w:ind w:right="153" w:firstLine="424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637DDE">
            <w:pPr>
              <w:pStyle w:val="Times12"/>
              <w:tabs>
                <w:tab w:val="left" w:pos="70"/>
                <w:tab w:val="left" w:pos="1416"/>
              </w:tabs>
              <w:ind w:right="153" w:firstLine="424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637DDE">
            <w:pPr>
              <w:pStyle w:val="Times12"/>
              <w:tabs>
                <w:tab w:val="left" w:pos="70"/>
                <w:tab w:val="left" w:pos="1416"/>
              </w:tabs>
              <w:ind w:right="153" w:firstLine="424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637DDE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0" w:right="153" w:firstLine="424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</w:t>
            </w:r>
            <w:proofErr w:type="gramStart"/>
            <w:r w:rsidRPr="00582474">
              <w:rPr>
                <w:spacing w:val="-6"/>
                <w:szCs w:val="28"/>
              </w:rPr>
              <w:t>в</w:t>
            </w:r>
            <w:proofErr w:type="gramEnd"/>
            <w:r w:rsidRPr="00582474">
              <w:rPr>
                <w:spacing w:val="-6"/>
                <w:szCs w:val="28"/>
              </w:rPr>
              <w:t xml:space="preserve">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637DDE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637DDE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 xml:space="preserve">[для конкурса, запроса </w:t>
            </w:r>
            <w:r w:rsidR="006E16B5" w:rsidRPr="00734377">
              <w:rPr>
                <w:b/>
                <w:i/>
                <w:spacing w:val="-6"/>
              </w:rPr>
              <w:lastRenderedPageBreak/>
              <w:t>предложений]</w:t>
            </w:r>
          </w:p>
        </w:tc>
        <w:tc>
          <w:tcPr>
            <w:tcW w:w="12261" w:type="dxa"/>
          </w:tcPr>
          <w:p w:rsidR="002B4D0C" w:rsidRPr="00F567FD" w:rsidRDefault="002B4D0C" w:rsidP="00637DDE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0" w:right="153" w:firstLine="424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637DDE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0" w:right="153" w:firstLine="424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637DDE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0" w:right="153" w:firstLine="424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637DDE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637DDE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637DD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right="153" w:firstLine="424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proofErr w:type="gramStart"/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измененными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637DD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right="153" w:firstLine="424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637DD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right="153" w:firstLine="424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637DDE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637D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637DDE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0" w:right="153" w:firstLine="4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637DDE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0" w:right="153" w:firstLine="4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637DDE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0" w:right="153" w:firstLine="4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637DDE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0" w:right="153" w:firstLine="4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637DDE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0" w:right="153" w:firstLine="4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637DDE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0" w:right="153" w:firstLine="4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637DDE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0" w:right="153" w:firstLine="4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637DDE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0" w:right="153" w:firstLine="4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637DDE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0" w:right="153" w:firstLine="424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</w:t>
            </w:r>
            <w:proofErr w:type="gramStart"/>
            <w:r w:rsidRPr="00211C8D">
              <w:rPr>
                <w:rFonts w:ascii="Times New Roman" w:hAnsi="Times New Roman"/>
                <w:sz w:val="24"/>
                <w:szCs w:val="24"/>
              </w:rPr>
              <w:t>сайте</w:t>
            </w:r>
            <w:proofErr w:type="gramEnd"/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637DDE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637D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637DDE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0" w:firstLine="424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637DDE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0" w:firstLine="4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637DDE">
            <w:pPr>
              <w:numPr>
                <w:ilvl w:val="0"/>
                <w:numId w:val="16"/>
              </w:numPr>
              <w:ind w:left="0" w:firstLine="424"/>
              <w:jc w:val="both"/>
            </w:pPr>
            <w:proofErr w:type="gramStart"/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  <w:proofErr w:type="gramEnd"/>
          </w:p>
          <w:p w:rsidR="00EC3606" w:rsidRPr="00EF37DD" w:rsidRDefault="002B4D0C" w:rsidP="00637DDE">
            <w:pPr>
              <w:numPr>
                <w:ilvl w:val="0"/>
                <w:numId w:val="16"/>
              </w:numPr>
              <w:ind w:left="0" w:firstLine="424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637DDE">
            <w:pPr>
              <w:widowControl w:val="0"/>
              <w:tabs>
                <w:tab w:val="left" w:pos="495"/>
              </w:tabs>
              <w:adjustRightInd w:val="0"/>
              <w:ind w:right="70" w:firstLine="424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</w:t>
            </w:r>
            <w:r w:rsidRPr="00FA02D7">
              <w:lastRenderedPageBreak/>
              <w:t>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637DDE">
            <w:pPr>
              <w:ind w:firstLine="424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637DDE">
            <w:pPr>
              <w:numPr>
                <w:ilvl w:val="0"/>
                <w:numId w:val="16"/>
              </w:numPr>
              <w:ind w:left="0" w:firstLine="424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="00EC3606" w:rsidRPr="00EC3606">
              <w:t>и</w:t>
            </w:r>
            <w:proofErr w:type="gramEnd"/>
            <w:r w:rsidR="00EC3606" w:rsidRPr="00EC3606">
              <w:t xml:space="preserve">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637DDE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0" w:firstLine="424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637DDE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424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637DDE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424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637DDE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424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637DDE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637D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637DDE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424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637DDE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424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637DDE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424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637DDE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424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637DDE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424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637DDE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637D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637DDE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424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637DDE">
            <w:pPr>
              <w:numPr>
                <w:ilvl w:val="0"/>
                <w:numId w:val="44"/>
              </w:numPr>
              <w:ind w:left="0" w:firstLine="424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637DDE">
            <w:pPr>
              <w:numPr>
                <w:ilvl w:val="0"/>
                <w:numId w:val="44"/>
              </w:numPr>
              <w:ind w:left="0" w:firstLine="424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637DDE">
            <w:pPr>
              <w:numPr>
                <w:ilvl w:val="0"/>
                <w:numId w:val="44"/>
              </w:numPr>
              <w:ind w:left="0" w:firstLine="424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637DDE">
            <w:pPr>
              <w:ind w:firstLine="424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637DDE">
            <w:pPr>
              <w:numPr>
                <w:ilvl w:val="0"/>
                <w:numId w:val="45"/>
              </w:numPr>
              <w:ind w:left="0" w:firstLine="424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637DDE">
            <w:pPr>
              <w:numPr>
                <w:ilvl w:val="0"/>
                <w:numId w:val="45"/>
              </w:numPr>
              <w:ind w:left="0" w:firstLine="424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637DDE">
            <w:pPr>
              <w:numPr>
                <w:ilvl w:val="0"/>
                <w:numId w:val="45"/>
              </w:numPr>
              <w:ind w:left="0" w:firstLine="424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637DDE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424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637DDE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424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37DDE">
            <w:pPr>
              <w:ind w:firstLine="424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637DDE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424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(соответствующ</w:t>
            </w:r>
            <w:bookmarkStart w:id="101" w:name="_GoBack"/>
            <w:bookmarkEnd w:id="101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637DDE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637D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 xml:space="preserve">, случаи внесения сведений об участнике в </w:t>
            </w:r>
            <w:r w:rsidR="007E020E">
              <w:lastRenderedPageBreak/>
              <w:t>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637DDE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424"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637DDE">
            <w:pPr>
              <w:numPr>
                <w:ilvl w:val="0"/>
                <w:numId w:val="47"/>
              </w:numPr>
              <w:ind w:left="0" w:firstLine="424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637DDE" w:rsidP="00637DDE">
            <w:pPr>
              <w:numPr>
                <w:ilvl w:val="0"/>
                <w:numId w:val="47"/>
              </w:numPr>
              <w:ind w:left="0" w:firstLine="424"/>
              <w:jc w:val="both"/>
            </w:pPr>
            <w:r>
              <w:t>не подписание</w:t>
            </w:r>
            <w:r w:rsidR="002B4D0C"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 w:rsidR="002B4D0C">
              <w:t>;</w:t>
            </w:r>
          </w:p>
          <w:p w:rsidR="002B4D0C" w:rsidRDefault="001468FD" w:rsidP="00637DDE">
            <w:pPr>
              <w:numPr>
                <w:ilvl w:val="0"/>
                <w:numId w:val="47"/>
              </w:numPr>
              <w:ind w:left="0" w:firstLine="424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 xml:space="preserve">, за исключением случая непредставление обеспечения возврата аванса в случае </w:t>
            </w:r>
            <w:r w:rsidR="00F46090" w:rsidRPr="00F46090">
              <w:lastRenderedPageBreak/>
              <w:t>полного отказа таким лицом от аванса</w:t>
            </w:r>
            <w:r w:rsidR="002B4D0C">
              <w:t>;</w:t>
            </w:r>
          </w:p>
          <w:p w:rsidR="002B4D0C" w:rsidRDefault="002B4D0C" w:rsidP="00637DDE">
            <w:pPr>
              <w:numPr>
                <w:ilvl w:val="0"/>
                <w:numId w:val="47"/>
              </w:numPr>
              <w:ind w:left="0" w:firstLine="424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637DDE">
            <w:pPr>
              <w:numPr>
                <w:ilvl w:val="0"/>
                <w:numId w:val="47"/>
              </w:numPr>
              <w:ind w:left="0" w:firstLine="424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637DDE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424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637DDE">
            <w:pPr>
              <w:numPr>
                <w:ilvl w:val="0"/>
                <w:numId w:val="48"/>
              </w:numPr>
              <w:ind w:left="0" w:firstLine="424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637DDE">
            <w:pPr>
              <w:numPr>
                <w:ilvl w:val="0"/>
                <w:numId w:val="48"/>
              </w:numPr>
              <w:ind w:left="0" w:firstLine="424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637DDE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0" w:right="153" w:firstLine="424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637DDE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0" w:right="153" w:firstLine="424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637DDE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424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637DDE">
            <w:pPr>
              <w:numPr>
                <w:ilvl w:val="0"/>
                <w:numId w:val="49"/>
              </w:numPr>
              <w:ind w:left="0" w:firstLine="424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637DD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424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637DD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424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637DD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424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</w:t>
            </w:r>
            <w:proofErr w:type="gramStart"/>
            <w:r>
              <w:t>в</w:t>
            </w:r>
            <w:proofErr w:type="gramEnd"/>
            <w:r>
              <w:t xml:space="preserve">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637DDE">
            <w:pPr>
              <w:numPr>
                <w:ilvl w:val="0"/>
                <w:numId w:val="49"/>
              </w:numPr>
              <w:ind w:left="0" w:firstLine="424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37DDE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424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Госкорпорации «Росатом» и организаций </w:t>
            </w:r>
            <w:r w:rsidR="002B4D0C">
              <w:lastRenderedPageBreak/>
              <w:t>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637DD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424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637DD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424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637DD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424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637DDE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637D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637DDE">
            <w:pPr>
              <w:pStyle w:val="af4"/>
              <w:spacing w:before="0" w:beforeAutospacing="0" w:after="0" w:afterAutospacing="0"/>
              <w:ind w:right="153" w:firstLine="424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637DDE">
            <w:pPr>
              <w:pStyle w:val="af4"/>
              <w:spacing w:before="0" w:beforeAutospacing="0" w:after="0" w:afterAutospacing="0"/>
              <w:ind w:right="153" w:firstLine="424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637DDE">
            <w:pPr>
              <w:pStyle w:val="af4"/>
              <w:spacing w:before="0" w:beforeAutospacing="0" w:after="0" w:afterAutospacing="0"/>
              <w:ind w:right="153" w:firstLine="424"/>
              <w:jc w:val="both"/>
            </w:pPr>
            <w:proofErr w:type="gramStart"/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  <w:proofErr w:type="gramEnd"/>
          </w:p>
          <w:p w:rsidR="002B4D0C" w:rsidRPr="00FC009D" w:rsidRDefault="002B4D0C" w:rsidP="00637DDE">
            <w:pPr>
              <w:pStyle w:val="af4"/>
              <w:spacing w:before="0" w:beforeAutospacing="0" w:after="0" w:afterAutospacing="0"/>
              <w:ind w:right="153" w:firstLine="424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637DDE">
            <w:pPr>
              <w:pStyle w:val="af4"/>
              <w:spacing w:before="0" w:beforeAutospacing="0" w:after="0" w:afterAutospacing="0"/>
              <w:ind w:right="153" w:firstLine="424"/>
              <w:jc w:val="both"/>
            </w:pPr>
            <w:proofErr w:type="gramStart"/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  <w:proofErr w:type="gramEnd"/>
          </w:p>
          <w:p w:rsidR="002B4D0C" w:rsidRPr="00FC009D" w:rsidRDefault="002B4D0C" w:rsidP="00637DDE">
            <w:pPr>
              <w:pStyle w:val="af4"/>
              <w:spacing w:before="0" w:beforeAutospacing="0" w:after="0" w:afterAutospacing="0"/>
              <w:ind w:right="153" w:firstLine="424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637DDE">
            <w:pPr>
              <w:pStyle w:val="af4"/>
              <w:spacing w:before="0" w:beforeAutospacing="0" w:after="0" w:afterAutospacing="0"/>
              <w:ind w:right="153" w:firstLine="424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</w:t>
            </w:r>
            <w:proofErr w:type="gramStart"/>
            <w:r w:rsidRPr="00FC009D">
              <w:rPr>
                <w:szCs w:val="28"/>
              </w:rPr>
              <w:t>могут быть обжалованы</w:t>
            </w:r>
            <w:proofErr w:type="gramEnd"/>
            <w:r w:rsidRPr="00FC009D">
              <w:rPr>
                <w:szCs w:val="28"/>
              </w:rPr>
              <w:t xml:space="preserve">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637DDE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637D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</w:t>
            </w:r>
            <w:r w:rsidRPr="00FC009D">
              <w:lastRenderedPageBreak/>
              <w:t xml:space="preserve">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637DDE">
            <w:pPr>
              <w:pStyle w:val="af4"/>
              <w:spacing w:before="0" w:beforeAutospacing="0" w:after="0" w:afterAutospacing="0"/>
              <w:ind w:right="153" w:firstLine="424"/>
              <w:jc w:val="both"/>
            </w:pPr>
            <w:r w:rsidRPr="00FC009D">
              <w:lastRenderedPageBreak/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</w:t>
            </w:r>
            <w:r w:rsidRPr="00FC009D">
              <w:lastRenderedPageBreak/>
              <w:t xml:space="preserve">гласно или анонимно, воспользовавшись следующими каналами связи: </w:t>
            </w:r>
          </w:p>
          <w:p w:rsidR="002B4D0C" w:rsidRPr="00FC009D" w:rsidRDefault="002B4D0C" w:rsidP="00637D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 w:firstLine="424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637D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 w:firstLine="424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637D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 w:firstLine="424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637DDE">
      <w:pPr>
        <w:ind w:firstLine="709"/>
        <w:jc w:val="both"/>
        <w:rPr>
          <w:b/>
          <w:i/>
        </w:rPr>
      </w:pPr>
    </w:p>
    <w:sectPr w:rsidR="005D6E3F" w:rsidSect="002B4D0C"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087A" w:rsidRDefault="0012087A">
      <w:r>
        <w:separator/>
      </w:r>
    </w:p>
  </w:endnote>
  <w:endnote w:type="continuationSeparator" w:id="0">
    <w:p w:rsidR="0012087A" w:rsidRDefault="0012087A">
      <w:r>
        <w:continuationSeparator/>
      </w:r>
    </w:p>
  </w:endnote>
  <w:endnote w:type="continuationNotice" w:id="1">
    <w:p w:rsidR="0012087A" w:rsidRDefault="0012087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3761750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971BEB" w:rsidRPr="00971BEB" w:rsidRDefault="00971BEB">
        <w:pPr>
          <w:pStyle w:val="a9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71BE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71BE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971BE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37DDE">
          <w:rPr>
            <w:rFonts w:ascii="Times New Roman" w:hAnsi="Times New Roman" w:cs="Times New Roman"/>
            <w:noProof/>
            <w:sz w:val="24"/>
            <w:szCs w:val="24"/>
          </w:rPr>
          <w:t>20</w:t>
        </w:r>
        <w:r w:rsidRPr="00971BE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087A" w:rsidRDefault="0012087A">
      <w:r>
        <w:separator/>
      </w:r>
    </w:p>
  </w:footnote>
  <w:footnote w:type="continuationSeparator" w:id="0">
    <w:p w:rsidR="0012087A" w:rsidRDefault="0012087A">
      <w:r>
        <w:continuationSeparator/>
      </w:r>
    </w:p>
  </w:footnote>
  <w:footnote w:type="continuationNotice" w:id="1">
    <w:p w:rsidR="0012087A" w:rsidRDefault="0012087A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87A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880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37DDE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3AA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1BE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87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4ED1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5EB375-D177-481F-B76D-289FAA8C6A4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D601959-B758-4249-87CA-252F299F6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20</Pages>
  <Words>7720</Words>
  <Characters>44006</Characters>
  <Application>Microsoft Office Word</Application>
  <DocSecurity>0</DocSecurity>
  <Lines>366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51623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kompik</cp:lastModifiedBy>
  <cp:revision>3</cp:revision>
  <cp:lastPrinted>2015-02-19T05:44:00Z</cp:lastPrinted>
  <dcterms:created xsi:type="dcterms:W3CDTF">2015-07-29T08:28:00Z</dcterms:created>
  <dcterms:modified xsi:type="dcterms:W3CDTF">2015-08-20T10:48:00Z</dcterms:modified>
</cp:coreProperties>
</file>