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B7" w:rsidRPr="00783277" w:rsidRDefault="002F17B7" w:rsidP="002F17B7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2F17B7" w:rsidRPr="00783277" w:rsidRDefault="002F17B7" w:rsidP="002F17B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224/11.02-04/15-78 ОЗЦЭ</w:t>
      </w:r>
      <w:bookmarkStart w:id="0" w:name="_GoBack"/>
      <w:bookmarkEnd w:id="0"/>
    </w:p>
    <w:p w:rsidR="002F17B7" w:rsidRPr="00783277" w:rsidRDefault="002F17B7" w:rsidP="002F17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F17B7" w:rsidRPr="00783277" w:rsidRDefault="002F17B7" w:rsidP="002F17B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C62BD7">
        <w:rPr>
          <w:rFonts w:ascii="Times New Roman" w:hAnsi="Times New Roman"/>
          <w:bCs/>
          <w:spacing w:val="-6"/>
          <w:szCs w:val="24"/>
        </w:rPr>
        <w:t xml:space="preserve">установочных комплектов и передача прав пользования </w:t>
      </w:r>
      <w:proofErr w:type="gramStart"/>
      <w:r w:rsidRPr="00C62BD7">
        <w:rPr>
          <w:rFonts w:ascii="Times New Roman" w:hAnsi="Times New Roman"/>
          <w:bCs/>
          <w:spacing w:val="-6"/>
          <w:szCs w:val="24"/>
        </w:rPr>
        <w:t>ПО</w:t>
      </w:r>
      <w:proofErr w:type="gramEnd"/>
      <w:r w:rsidRPr="00C62BD7">
        <w:rPr>
          <w:rFonts w:ascii="Times New Roman" w:hAnsi="Times New Roman"/>
          <w:b/>
          <w:bCs/>
          <w:spacing w:val="-6"/>
          <w:szCs w:val="24"/>
        </w:rPr>
        <w:t xml:space="preserve"> </w:t>
      </w:r>
      <w:r w:rsidRPr="00C62BD7">
        <w:rPr>
          <w:rFonts w:ascii="Times New Roman" w:hAnsi="Times New Roman"/>
          <w:bCs/>
          <w:spacing w:val="-6"/>
          <w:szCs w:val="24"/>
        </w:rPr>
        <w:t>для ЭВМ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2F17B7" w:rsidRPr="00783277" w:rsidRDefault="002F17B7" w:rsidP="002F17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2F17B7" w:rsidRPr="00783277" w:rsidRDefault="002F17B7" w:rsidP="002F17B7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F17B7" w:rsidRPr="00783277" w:rsidRDefault="002F17B7" w:rsidP="002F17B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F17B7" w:rsidRPr="00C62BD7" w:rsidRDefault="002F17B7" w:rsidP="002F17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C62BD7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 w:rsidRPr="00845FA6"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C62BD7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C62BD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62BD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62BD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62BD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2F17B7" w:rsidRPr="007E0569" w:rsidRDefault="002F17B7" w:rsidP="002F17B7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C62BD7">
        <w:rPr>
          <w:rFonts w:ascii="Times New Roman" w:hAnsi="Times New Roman"/>
          <w:bCs/>
          <w:szCs w:val="24"/>
        </w:rPr>
        <w:t xml:space="preserve">установочных комплектов и передача прав пользования </w:t>
      </w:r>
      <w:proofErr w:type="gramStart"/>
      <w:r w:rsidRPr="00C62BD7">
        <w:rPr>
          <w:rFonts w:ascii="Times New Roman" w:hAnsi="Times New Roman"/>
          <w:bCs/>
          <w:szCs w:val="24"/>
        </w:rPr>
        <w:t>ПО</w:t>
      </w:r>
      <w:proofErr w:type="gramEnd"/>
      <w:r w:rsidRPr="00C62BD7">
        <w:rPr>
          <w:rFonts w:ascii="Times New Roman" w:hAnsi="Times New Roman"/>
          <w:b/>
          <w:bCs/>
          <w:szCs w:val="24"/>
        </w:rPr>
        <w:t xml:space="preserve"> </w:t>
      </w:r>
      <w:r w:rsidRPr="00C62BD7">
        <w:rPr>
          <w:rFonts w:ascii="Times New Roman" w:hAnsi="Times New Roman"/>
          <w:bCs/>
          <w:szCs w:val="24"/>
        </w:rPr>
        <w:t>для ЭВМ</w:t>
      </w:r>
      <w:r>
        <w:rPr>
          <w:rFonts w:ascii="Times New Roman" w:hAnsi="Times New Roman"/>
          <w:bCs/>
          <w:szCs w:val="24"/>
        </w:rPr>
        <w:t>.</w:t>
      </w:r>
    </w:p>
    <w:p w:rsidR="002F17B7" w:rsidRPr="007E0569" w:rsidRDefault="002F17B7" w:rsidP="002F17B7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szCs w:val="24"/>
        </w:rPr>
        <w:t>30 апреля</w:t>
      </w:r>
      <w:r w:rsidRPr="006C4BDD">
        <w:rPr>
          <w:rFonts w:ascii="Times New Roman" w:hAnsi="Times New Roman"/>
          <w:bCs/>
          <w:szCs w:val="24"/>
        </w:rPr>
        <w:t xml:space="preserve"> </w:t>
      </w:r>
      <w:r w:rsidRPr="00BB495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2F17B7" w:rsidRPr="00783277" w:rsidRDefault="002F17B7" w:rsidP="002F17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2F17B7" w:rsidRPr="00783277" w:rsidRDefault="002F17B7" w:rsidP="002F17B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F17B7" w:rsidRPr="00783277" w:rsidRDefault="002F17B7" w:rsidP="002F17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17B7" w:rsidRPr="00783277" w:rsidRDefault="002F17B7" w:rsidP="002F17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17B7" w:rsidRPr="00783277" w:rsidRDefault="002F17B7" w:rsidP="002F17B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17B7" w:rsidRPr="00783277" w:rsidRDefault="002F17B7" w:rsidP="002F17B7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C62BD7">
        <w:rPr>
          <w:rFonts w:ascii="Times New Roman" w:hAnsi="Times New Roman"/>
          <w:bCs/>
          <w:szCs w:val="24"/>
        </w:rPr>
        <w:t>2 545 703,60</w:t>
      </w:r>
      <w:r w:rsidRPr="00C62BD7">
        <w:rPr>
          <w:rFonts w:ascii="Times New Roman" w:hAnsi="Times New Roman"/>
          <w:b/>
          <w:bCs/>
          <w:szCs w:val="24"/>
        </w:rPr>
        <w:t xml:space="preserve"> </w:t>
      </w:r>
      <w:r w:rsidRPr="00C62BD7">
        <w:rPr>
          <w:rFonts w:ascii="Times New Roman" w:hAnsi="Times New Roman"/>
          <w:bCs/>
          <w:szCs w:val="24"/>
        </w:rPr>
        <w:t>(два миллиона пятьсот сорок пять тысяч семьсот три руб</w:t>
      </w:r>
      <w:r>
        <w:rPr>
          <w:rFonts w:ascii="Times New Roman" w:hAnsi="Times New Roman"/>
          <w:bCs/>
          <w:szCs w:val="24"/>
        </w:rPr>
        <w:t>ля</w:t>
      </w:r>
      <w:r w:rsidRPr="00C62BD7">
        <w:rPr>
          <w:rFonts w:ascii="Times New Roman" w:hAnsi="Times New Roman"/>
          <w:bCs/>
          <w:szCs w:val="24"/>
        </w:rPr>
        <w:t xml:space="preserve"> 60</w:t>
      </w:r>
      <w:r w:rsidRPr="007616E2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F17B7" w:rsidRPr="00783277" w:rsidRDefault="002F17B7" w:rsidP="002F17B7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C62BD7">
        <w:rPr>
          <w:rFonts w:ascii="Times New Roman" w:hAnsi="Times New Roman"/>
          <w:bCs/>
          <w:szCs w:val="24"/>
        </w:rPr>
        <w:t>2 328 288,55 (два миллиона триста двадцать восемь тысяч две</w:t>
      </w:r>
      <w:r>
        <w:rPr>
          <w:rFonts w:ascii="Times New Roman" w:hAnsi="Times New Roman"/>
          <w:bCs/>
          <w:szCs w:val="24"/>
        </w:rPr>
        <w:t>сти восемьдесят восемь рублей 55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F17B7" w:rsidRPr="00783277" w:rsidRDefault="002F17B7" w:rsidP="002F17B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F17B7" w:rsidRPr="00783277" w:rsidRDefault="002F17B7" w:rsidP="002F17B7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F17B7" w:rsidRPr="00783277" w:rsidRDefault="002F17B7" w:rsidP="002F17B7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F17B7" w:rsidRPr="002658BE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 xml:space="preserve">. Срок заключения </w:t>
      </w:r>
      <w:r w:rsidRPr="002658BE">
        <w:rPr>
          <w:rFonts w:ascii="Times New Roman" w:hAnsi="Times New Roman"/>
          <w:b/>
          <w:color w:val="000000"/>
          <w:spacing w:val="-6"/>
          <w:szCs w:val="24"/>
        </w:rPr>
        <w:t>договора</w:t>
      </w:r>
      <w:r w:rsidRPr="002658BE">
        <w:rPr>
          <w:rFonts w:ascii="Times New Roman" w:hAnsi="Times New Roman"/>
          <w:color w:val="000000"/>
          <w:spacing w:val="-6"/>
          <w:szCs w:val="24"/>
        </w:rPr>
        <w:t xml:space="preserve"> после определения победителя запроса цен: </w:t>
      </w:r>
      <w:r w:rsidRPr="002658BE">
        <w:rPr>
          <w:rFonts w:ascii="Times New Roman" w:hAnsi="Times New Roman"/>
          <w:color w:val="000000"/>
          <w:szCs w:val="24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F17B7" w:rsidRPr="00783277" w:rsidRDefault="002F17B7" w:rsidP="002F17B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B7"/>
    <w:rsid w:val="002F17B7"/>
    <w:rsid w:val="008E3C0C"/>
    <w:rsid w:val="00C902B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7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7B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777</Words>
  <Characters>4433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2015-02-19T06:26:00Z</dcterms:created>
  <dcterms:modified xsi:type="dcterms:W3CDTF">2015-02-19T06:30:00Z</dcterms:modified>
</cp:coreProperties>
</file>