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DB099C">
        <w:rPr>
          <w:sz w:val="28"/>
          <w:szCs w:val="28"/>
          <w:lang w:val="en-US"/>
        </w:rPr>
        <w:t>80</w:t>
      </w:r>
      <w:r w:rsidR="0053282F">
        <w:rPr>
          <w:sz w:val="28"/>
          <w:szCs w:val="28"/>
        </w:rPr>
        <w:t>/15</w:t>
      </w:r>
    </w:p>
    <w:p w:rsidR="00E978F3" w:rsidRPr="00347B82" w:rsidRDefault="00E978F3" w:rsidP="00E978F3">
      <w:pPr>
        <w:rPr>
          <w:sz w:val="28"/>
          <w:szCs w:val="28"/>
        </w:rPr>
      </w:pP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на поставку </w:t>
      </w:r>
      <w:r w:rsidR="00DB099C">
        <w:rPr>
          <w:rFonts w:ascii="Times New Roman" w:hAnsi="Times New Roman"/>
          <w:b/>
          <w:spacing w:val="-6"/>
          <w:sz w:val="24"/>
          <w:szCs w:val="24"/>
        </w:rPr>
        <w:t>калибратора температуры</w:t>
      </w:r>
      <w:r w:rsidRPr="00E978F3">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выполнения: </w:t>
      </w:r>
      <w:r w:rsidR="001D1068">
        <w:rPr>
          <w:rFonts w:ascii="Times New Roman" w:hAnsi="Times New Roman"/>
          <w:b/>
          <w:i/>
          <w:sz w:val="24"/>
          <w:szCs w:val="24"/>
        </w:rPr>
        <w:t xml:space="preserve">в течение </w:t>
      </w:r>
      <w:r w:rsidR="00DB099C">
        <w:rPr>
          <w:rFonts w:ascii="Times New Roman" w:hAnsi="Times New Roman"/>
          <w:b/>
          <w:i/>
          <w:sz w:val="24"/>
          <w:szCs w:val="24"/>
        </w:rPr>
        <w:t>9</w:t>
      </w:r>
      <w:r w:rsidR="001D1068">
        <w:rPr>
          <w:rFonts w:ascii="Times New Roman" w:hAnsi="Times New Roman"/>
          <w:b/>
          <w:i/>
          <w:sz w:val="24"/>
          <w:szCs w:val="24"/>
        </w:rPr>
        <w:t>0 дней</w:t>
      </w:r>
      <w:r w:rsidR="00590AB0" w:rsidRPr="00590AB0">
        <w:rPr>
          <w:rFonts w:ascii="Times New Roman" w:hAnsi="Times New Roman"/>
          <w:b/>
          <w:i/>
          <w:sz w:val="24"/>
          <w:szCs w:val="24"/>
        </w:rPr>
        <w:t xml:space="preserve">  </w:t>
      </w:r>
      <w:r w:rsidRPr="00C32A76">
        <w:rPr>
          <w:rFonts w:ascii="Times New Roman" w:hAnsi="Times New Roman"/>
          <w:b/>
          <w:i/>
          <w:sz w:val="24"/>
          <w:szCs w:val="24"/>
        </w:rPr>
        <w:t xml:space="preserve">с </w:t>
      </w:r>
      <w:r w:rsidR="00DB099C">
        <w:rPr>
          <w:rFonts w:ascii="Times New Roman" w:hAnsi="Times New Roman"/>
          <w:b/>
          <w:i/>
          <w:sz w:val="24"/>
          <w:szCs w:val="24"/>
        </w:rPr>
        <w:t>даты</w:t>
      </w:r>
      <w:r w:rsidRPr="00C32A76">
        <w:rPr>
          <w:rFonts w:ascii="Times New Roman" w:hAnsi="Times New Roman"/>
          <w:b/>
          <w:i/>
          <w:sz w:val="24"/>
          <w:szCs w:val="24"/>
        </w:rPr>
        <w:t xml:space="preserve"> заключения договор</w:t>
      </w:r>
      <w:r w:rsidR="00DB099C">
        <w:rPr>
          <w:rFonts w:ascii="Times New Roman" w:hAnsi="Times New Roman"/>
          <w:b/>
          <w:i/>
          <w:sz w:val="24"/>
          <w:szCs w:val="24"/>
        </w:rPr>
        <w:t>а.</w:t>
      </w:r>
    </w:p>
    <w:p w:rsidR="00E978F3" w:rsidRPr="00E978F3" w:rsidRDefault="00E978F3" w:rsidP="00C32A76">
      <w:pPr>
        <w:tabs>
          <w:tab w:val="left" w:pos="567"/>
        </w:tabs>
        <w:contextualSpacing/>
        <w:jc w:val="both"/>
      </w:pPr>
      <w:r w:rsidRPr="00E978F3">
        <w:t xml:space="preserve">Место выполнения: склад ФГУП «НИТИ им. А.П. Александрова» в </w:t>
      </w:r>
      <w:proofErr w:type="gramStart"/>
      <w:r w:rsidRPr="00E978F3">
        <w:t>г</w:t>
      </w:r>
      <w:proofErr w:type="gramEnd"/>
      <w:r w:rsidRPr="00E978F3">
        <w:t>. Сосновый Бор Ленинградской области.</w:t>
      </w:r>
    </w:p>
    <w:p w:rsidR="00E978F3" w:rsidRPr="00E978F3" w:rsidRDefault="001D1068" w:rsidP="00C32A76">
      <w:pPr>
        <w:tabs>
          <w:tab w:val="left" w:pos="567"/>
        </w:tabs>
        <w:contextualSpacing/>
        <w:jc w:val="both"/>
      </w:pPr>
      <w:r>
        <w:rPr>
          <w:b/>
        </w:rPr>
        <w:tab/>
      </w:r>
      <w:r w:rsidR="00E978F3" w:rsidRPr="001321BD">
        <w:rPr>
          <w:b/>
        </w:rPr>
        <w:t>Состав и объем</w:t>
      </w:r>
      <w:r w:rsidR="00E978F3" w:rsidRPr="00E978F3">
        <w:t xml:space="preserve"> </w:t>
      </w:r>
      <w:r w:rsidR="00E978F3" w:rsidRPr="00E978F3">
        <w:rPr>
          <w:b/>
          <w:i/>
        </w:rPr>
        <w:t>поставок</w:t>
      </w:r>
      <w:r w:rsidR="00E978F3" w:rsidRPr="00E978F3">
        <w:t xml:space="preserve">: все необходимые сведения приведены </w:t>
      </w:r>
      <w:r w:rsidR="00E978F3" w:rsidRPr="001321BD">
        <w:rPr>
          <w:b/>
        </w:rPr>
        <w:t>в Томе 2</w:t>
      </w:r>
      <w:r w:rsidR="00E978F3" w:rsidRPr="00E978F3">
        <w:t xml:space="preserve"> закупочной документации.</w:t>
      </w:r>
    </w:p>
    <w:p w:rsidR="00E978F3" w:rsidRPr="00E978F3" w:rsidRDefault="00E978F3" w:rsidP="00C32A76">
      <w:pPr>
        <w:tabs>
          <w:tab w:val="left" w:pos="567"/>
        </w:tabs>
        <w:contextualSpacing/>
        <w:jc w:val="both"/>
        <w:rPr>
          <w:b/>
          <w:i/>
        </w:rPr>
      </w:pPr>
      <w:r w:rsidRPr="00E978F3">
        <w:t xml:space="preserve">Предложение частичного выполнения </w:t>
      </w:r>
      <w:r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1321BD">
        <w:rPr>
          <w:rFonts w:ascii="Times New Roman" w:hAnsi="Times New Roman"/>
          <w:b/>
          <w:sz w:val="24"/>
          <w:szCs w:val="24"/>
        </w:rPr>
        <w:t>Условия оплаты</w:t>
      </w:r>
      <w:r w:rsidRPr="00E978F3">
        <w:rPr>
          <w:rFonts w:ascii="Times New Roman" w:hAnsi="Times New Roman"/>
          <w:sz w:val="24"/>
          <w:szCs w:val="24"/>
        </w:rPr>
        <w:t xml:space="preserve">: авансовый платеж в размере 30% от цены Договора в течение </w:t>
      </w:r>
      <w:r w:rsidR="001D1068">
        <w:rPr>
          <w:rFonts w:ascii="Times New Roman" w:hAnsi="Times New Roman"/>
          <w:sz w:val="24"/>
          <w:szCs w:val="24"/>
        </w:rPr>
        <w:t>20</w:t>
      </w:r>
      <w:r w:rsidRPr="00E978F3">
        <w:rPr>
          <w:rFonts w:ascii="Times New Roman" w:hAnsi="Times New Roman"/>
          <w:sz w:val="24"/>
          <w:szCs w:val="24"/>
        </w:rPr>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1321BD" w:rsidP="00C32A76">
      <w:pPr>
        <w:tabs>
          <w:tab w:val="left" w:pos="567"/>
        </w:tabs>
        <w:ind w:right="153"/>
        <w:jc w:val="both"/>
      </w:pPr>
      <w:r>
        <w:tab/>
      </w:r>
      <w:r w:rsidR="00E978F3"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1321BD" w:rsidP="00C32A76">
      <w:pPr>
        <w:tabs>
          <w:tab w:val="left" w:pos="567"/>
        </w:tabs>
        <w:contextualSpacing/>
        <w:jc w:val="both"/>
      </w:pPr>
      <w:r>
        <w:tab/>
      </w:r>
      <w:r w:rsidR="00E978F3"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CE4672">
        <w:t>3</w:t>
      </w:r>
      <w:r w:rsidR="00E978F3" w:rsidRPr="00E978F3">
        <w:t xml:space="preserve">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1D1068">
        <w:rPr>
          <w:rFonts w:ascii="Times New Roman" w:hAnsi="Times New Roman"/>
          <w:b/>
          <w:sz w:val="24"/>
          <w:szCs w:val="24"/>
        </w:rPr>
        <w:t>2</w:t>
      </w:r>
      <w:r w:rsidR="00DB099C">
        <w:rPr>
          <w:rFonts w:ascii="Times New Roman" w:hAnsi="Times New Roman"/>
          <w:b/>
          <w:sz w:val="24"/>
          <w:szCs w:val="24"/>
        </w:rPr>
        <w:t>11</w:t>
      </w:r>
      <w:r w:rsidR="001D1068">
        <w:rPr>
          <w:rFonts w:ascii="Times New Roman" w:hAnsi="Times New Roman"/>
          <w:b/>
          <w:sz w:val="24"/>
          <w:szCs w:val="24"/>
        </w:rPr>
        <w:t> </w:t>
      </w:r>
      <w:r w:rsidR="00DB099C">
        <w:rPr>
          <w:rFonts w:ascii="Times New Roman" w:hAnsi="Times New Roman"/>
          <w:b/>
          <w:sz w:val="24"/>
          <w:szCs w:val="24"/>
        </w:rPr>
        <w:t>035</w:t>
      </w:r>
      <w:r w:rsidR="001D1068">
        <w:rPr>
          <w:rFonts w:ascii="Times New Roman" w:hAnsi="Times New Roman"/>
          <w:b/>
          <w:sz w:val="24"/>
          <w:szCs w:val="24"/>
        </w:rPr>
        <w:t>,00</w:t>
      </w:r>
      <w:r w:rsidR="00590AB0" w:rsidRPr="00590AB0">
        <w:rPr>
          <w:rFonts w:ascii="Times New Roman" w:hAnsi="Times New Roman"/>
          <w:b/>
          <w:sz w:val="24"/>
          <w:szCs w:val="24"/>
        </w:rPr>
        <w:t xml:space="preserve"> (</w:t>
      </w:r>
      <w:r w:rsidR="001D1068">
        <w:rPr>
          <w:rFonts w:ascii="Times New Roman" w:hAnsi="Times New Roman"/>
          <w:b/>
          <w:sz w:val="24"/>
          <w:szCs w:val="24"/>
        </w:rPr>
        <w:t xml:space="preserve">Двести </w:t>
      </w:r>
      <w:r w:rsidR="00DB099C">
        <w:rPr>
          <w:rFonts w:ascii="Times New Roman" w:hAnsi="Times New Roman"/>
          <w:b/>
          <w:sz w:val="24"/>
          <w:szCs w:val="24"/>
        </w:rPr>
        <w:t>одиннадцать</w:t>
      </w:r>
      <w:r w:rsidR="00590AB0" w:rsidRPr="00590AB0">
        <w:rPr>
          <w:rFonts w:ascii="Times New Roman" w:hAnsi="Times New Roman"/>
          <w:b/>
          <w:sz w:val="24"/>
          <w:szCs w:val="24"/>
        </w:rPr>
        <w:t xml:space="preserve"> тысяч </w:t>
      </w:r>
      <w:r w:rsidR="00DB099C">
        <w:rPr>
          <w:rFonts w:ascii="Times New Roman" w:hAnsi="Times New Roman"/>
          <w:b/>
          <w:sz w:val="24"/>
          <w:szCs w:val="24"/>
        </w:rPr>
        <w:t>тридцать пять</w:t>
      </w:r>
      <w:r w:rsidR="00010B28">
        <w:rPr>
          <w:rFonts w:ascii="Times New Roman" w:hAnsi="Times New Roman"/>
          <w:b/>
          <w:sz w:val="24"/>
          <w:szCs w:val="24"/>
        </w:rPr>
        <w:t xml:space="preserve"> </w:t>
      </w:r>
      <w:r w:rsidR="00590AB0" w:rsidRPr="00590AB0">
        <w:rPr>
          <w:rFonts w:ascii="Times New Roman" w:hAnsi="Times New Roman"/>
          <w:b/>
          <w:sz w:val="24"/>
          <w:szCs w:val="24"/>
        </w:rPr>
        <w:t>рубл</w:t>
      </w:r>
      <w:r w:rsidR="00010B28">
        <w:rPr>
          <w:rFonts w:ascii="Times New Roman" w:hAnsi="Times New Roman"/>
          <w:b/>
          <w:sz w:val="24"/>
          <w:szCs w:val="24"/>
        </w:rPr>
        <w:t>ей</w:t>
      </w:r>
      <w:r w:rsidR="00590AB0" w:rsidRPr="00590AB0">
        <w:rPr>
          <w:rFonts w:ascii="Times New Roman" w:hAnsi="Times New Roman"/>
          <w:b/>
          <w:sz w:val="24"/>
          <w:szCs w:val="24"/>
        </w:rPr>
        <w:t xml:space="preserve"> </w:t>
      </w:r>
      <w:r w:rsidR="001D1068">
        <w:rPr>
          <w:rFonts w:ascii="Times New Roman" w:hAnsi="Times New Roman"/>
          <w:b/>
          <w:sz w:val="24"/>
          <w:szCs w:val="24"/>
        </w:rPr>
        <w:t>00</w:t>
      </w:r>
      <w:r w:rsidR="00590AB0" w:rsidRPr="00590AB0">
        <w:rPr>
          <w:rFonts w:ascii="Times New Roman" w:hAnsi="Times New Roman"/>
          <w:b/>
          <w:sz w:val="24"/>
          <w:szCs w:val="24"/>
        </w:rPr>
        <w:t xml:space="preserve"> копе</w:t>
      </w:r>
      <w:r w:rsidR="001321BD">
        <w:rPr>
          <w:rFonts w:ascii="Times New Roman" w:hAnsi="Times New Roman"/>
          <w:b/>
          <w:sz w:val="24"/>
          <w:szCs w:val="24"/>
        </w:rPr>
        <w:t>е</w:t>
      </w:r>
      <w:r w:rsidR="00590AB0" w:rsidRPr="00590AB0">
        <w:rPr>
          <w:rFonts w:ascii="Times New Roman" w:hAnsi="Times New Roman"/>
          <w:b/>
          <w:sz w:val="24"/>
          <w:szCs w:val="24"/>
        </w:rPr>
        <w:t>к)</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DB099C"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DB099C" w:rsidRPr="001F0067" w:rsidRDefault="00DB099C" w:rsidP="00C32A76">
      <w:pPr>
        <w:numPr>
          <w:ilvl w:val="0"/>
          <w:numId w:val="5"/>
        </w:numPr>
        <w:tabs>
          <w:tab w:val="left" w:pos="426"/>
          <w:tab w:val="left" w:pos="567"/>
        </w:tabs>
        <w:ind w:left="0" w:right="141" w:firstLine="0"/>
        <w:rPr>
          <w:b/>
          <w:bCs/>
          <w:i/>
          <w:color w:val="000000"/>
        </w:rPr>
      </w:pPr>
      <w:r>
        <w:rPr>
          <w:color w:val="000000"/>
        </w:rPr>
        <w:t>первичную поверку, методику поверки;</w:t>
      </w:r>
    </w:p>
    <w:p w:rsidR="00E978F3" w:rsidRPr="001F0067"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r w:rsidR="001F0067">
        <w:rPr>
          <w:rFonts w:ascii="Times New Roman" w:hAnsi="Times New Roman"/>
          <w:color w:val="000000"/>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lastRenderedPageBreak/>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6"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1D1068" w:rsidP="00C32A76">
      <w:pPr>
        <w:tabs>
          <w:tab w:val="left" w:pos="567"/>
        </w:tabs>
        <w:contextualSpacing/>
        <w:jc w:val="both"/>
      </w:pPr>
      <w:r>
        <w:tab/>
      </w:r>
      <w:r w:rsidR="00E978F3" w:rsidRPr="00E978F3">
        <w:t xml:space="preserve">Для участия в процедуре закупки участник должен </w:t>
      </w:r>
      <w:r w:rsidR="00662017">
        <w:t>пройти процедуру регистрации в соответствии с правилами, условиями и порядком регистрации, установленными данной ЭТП</w:t>
      </w:r>
      <w:r w:rsidR="00E978F3" w:rsidRPr="00E978F3">
        <w:t>.</w:t>
      </w:r>
    </w:p>
    <w:p w:rsidR="00E978F3" w:rsidRPr="00E978F3" w:rsidRDefault="001D1068" w:rsidP="00C32A76">
      <w:pPr>
        <w:tabs>
          <w:tab w:val="left" w:pos="567"/>
        </w:tabs>
        <w:contextualSpacing/>
        <w:jc w:val="both"/>
      </w:pPr>
      <w:r>
        <w:tab/>
      </w:r>
      <w:r w:rsidR="00E978F3"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1D1068" w:rsidP="00C32A76">
      <w:pPr>
        <w:tabs>
          <w:tab w:val="left" w:pos="567"/>
        </w:tabs>
        <w:contextualSpacing/>
        <w:jc w:val="both"/>
      </w:pPr>
      <w:r>
        <w:tab/>
      </w:r>
      <w:r w:rsidR="00E978F3" w:rsidRPr="00E978F3">
        <w:t xml:space="preserve">Официальная публикация документов по данной закупке: </w:t>
      </w:r>
      <w:bookmarkStart w:id="3" w:name="_Ref320025392"/>
      <w:r w:rsidR="00E978F3" w:rsidRPr="00E978F3">
        <w:t>Официальный</w:t>
      </w:r>
      <w:r w:rsidR="00E978F3" w:rsidRPr="00E978F3">
        <w:rPr>
          <w:spacing w:val="-6"/>
        </w:rPr>
        <w:t xml:space="preserve"> государственный сайт </w:t>
      </w:r>
      <w:r w:rsidR="00E978F3" w:rsidRPr="00E978F3">
        <w:t>(</w:t>
      </w:r>
      <w:hyperlink r:id="rId7" w:history="1">
        <w:r w:rsidR="00E978F3" w:rsidRPr="00E978F3">
          <w:rPr>
            <w:rStyle w:val="a4"/>
            <w:rFonts w:eastAsia="Calibri"/>
            <w:lang w:eastAsia="en-US"/>
          </w:rPr>
          <w:t>http://www.zakupki.gov.ru</w:t>
        </w:r>
      </w:hyperlink>
      <w:r w:rsidR="00E978F3" w:rsidRPr="00E978F3">
        <w:t>),</w:t>
      </w:r>
      <w:bookmarkEnd w:id="3"/>
      <w:r w:rsidR="00E978F3"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8"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9"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w:t>
      </w:r>
      <w:r w:rsidR="00B731DF">
        <w:rPr>
          <w:rFonts w:ascii="Times New Roman" w:hAnsi="Times New Roman"/>
          <w:b/>
          <w:spacing w:val="-6"/>
          <w:sz w:val="24"/>
          <w:szCs w:val="24"/>
        </w:rPr>
        <w:t>1</w:t>
      </w:r>
      <w:r w:rsidR="00366C2F">
        <w:rPr>
          <w:rFonts w:ascii="Times New Roman" w:hAnsi="Times New Roman"/>
          <w:b/>
          <w:spacing w:val="-6"/>
          <w:sz w:val="24"/>
          <w:szCs w:val="24"/>
        </w:rPr>
        <w:t>6</w:t>
      </w:r>
      <w:r w:rsidRPr="00E978F3">
        <w:rPr>
          <w:rFonts w:ascii="Times New Roman" w:hAnsi="Times New Roman"/>
          <w:b/>
          <w:spacing w:val="-6"/>
          <w:sz w:val="24"/>
          <w:szCs w:val="24"/>
        </w:rPr>
        <w:t xml:space="preserve">» </w:t>
      </w:r>
      <w:r w:rsidR="001D7783">
        <w:rPr>
          <w:rFonts w:ascii="Times New Roman" w:hAnsi="Times New Roman"/>
          <w:b/>
          <w:spacing w:val="-6"/>
          <w:sz w:val="24"/>
          <w:szCs w:val="24"/>
        </w:rPr>
        <w:t>ию</w:t>
      </w:r>
      <w:r w:rsidR="001321BD">
        <w:rPr>
          <w:rFonts w:ascii="Times New Roman" w:hAnsi="Times New Roman"/>
          <w:b/>
          <w:spacing w:val="-6"/>
          <w:sz w:val="24"/>
          <w:szCs w:val="24"/>
        </w:rPr>
        <w:t>л</w:t>
      </w:r>
      <w:r w:rsidR="001D7783">
        <w:rPr>
          <w:rFonts w:ascii="Times New Roman" w:hAnsi="Times New Roman"/>
          <w:b/>
          <w:spacing w:val="-6"/>
          <w:sz w:val="24"/>
          <w:szCs w:val="24"/>
        </w:rPr>
        <w:t>я</w:t>
      </w:r>
      <w:r w:rsidRPr="00E978F3">
        <w:rPr>
          <w:rFonts w:ascii="Times New Roman" w:hAnsi="Times New Roman"/>
          <w:b/>
          <w:spacing w:val="-6"/>
          <w:sz w:val="24"/>
          <w:szCs w:val="24"/>
        </w:rPr>
        <w:t xml:space="preserve">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366C2F">
        <w:rPr>
          <w:b/>
          <w:i/>
        </w:rPr>
        <w:t>30</w:t>
      </w:r>
      <w:r w:rsidR="00392B52">
        <w:rPr>
          <w:b/>
          <w:i/>
        </w:rPr>
        <w:t>»</w:t>
      </w:r>
      <w:r w:rsidR="00366C2F">
        <w:rPr>
          <w:b/>
          <w:i/>
        </w:rPr>
        <w:t xml:space="preserve"> июля</w:t>
      </w:r>
      <w:r w:rsidRPr="00E978F3">
        <w:rPr>
          <w:b/>
          <w:i/>
        </w:rPr>
        <w:t xml:space="preserve"> 2015 г.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договора: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xml:space="preserve">. В таких случаях необходимо </w:t>
      </w:r>
      <w:r w:rsidRPr="00E978F3">
        <w:rPr>
          <w:rFonts w:ascii="Times New Roman" w:hAnsi="Times New Roman" w:cs="Times New Roman"/>
          <w:lang w:val="ru-RU"/>
        </w:rPr>
        <w:lastRenderedPageBreak/>
        <w:t>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w:t>
      </w:r>
      <w:r w:rsidRPr="00E978F3">
        <w:rPr>
          <w:rFonts w:ascii="Times New Roman" w:hAnsi="Times New Roman" w:cs="Times New Roman"/>
          <w:sz w:val="24"/>
          <w:szCs w:val="24"/>
        </w:rPr>
        <w:lastRenderedPageBreak/>
        <w:t>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w:t>
      </w:r>
      <w:r w:rsidRPr="00E978F3">
        <w:rPr>
          <w:rFonts w:ascii="Times New Roman" w:hAnsi="Times New Roman" w:cs="Times New Roman"/>
          <w:sz w:val="24"/>
          <w:szCs w:val="24"/>
        </w:rPr>
        <w:lastRenderedPageBreak/>
        <w:t>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2"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E978F3">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E978F3">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4"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10B28"/>
    <w:rsid w:val="00052849"/>
    <w:rsid w:val="000566BC"/>
    <w:rsid w:val="00092014"/>
    <w:rsid w:val="000C0000"/>
    <w:rsid w:val="001321BD"/>
    <w:rsid w:val="001D1068"/>
    <w:rsid w:val="001D7783"/>
    <w:rsid w:val="001F0067"/>
    <w:rsid w:val="001F6BE8"/>
    <w:rsid w:val="002857D1"/>
    <w:rsid w:val="00366C2F"/>
    <w:rsid w:val="00392B52"/>
    <w:rsid w:val="003D07E4"/>
    <w:rsid w:val="00437BB3"/>
    <w:rsid w:val="004C60C7"/>
    <w:rsid w:val="004D2FEB"/>
    <w:rsid w:val="0053282F"/>
    <w:rsid w:val="00590AB0"/>
    <w:rsid w:val="005D595D"/>
    <w:rsid w:val="005E7F9D"/>
    <w:rsid w:val="00662017"/>
    <w:rsid w:val="00670C9A"/>
    <w:rsid w:val="00790358"/>
    <w:rsid w:val="007B152A"/>
    <w:rsid w:val="00877F84"/>
    <w:rsid w:val="008A5E83"/>
    <w:rsid w:val="00950C51"/>
    <w:rsid w:val="00A60392"/>
    <w:rsid w:val="00AB46F0"/>
    <w:rsid w:val="00AB6EE0"/>
    <w:rsid w:val="00B37429"/>
    <w:rsid w:val="00B731DF"/>
    <w:rsid w:val="00C32A76"/>
    <w:rsid w:val="00CB2D67"/>
    <w:rsid w:val="00CD390C"/>
    <w:rsid w:val="00CE4672"/>
    <w:rsid w:val="00D21EB2"/>
    <w:rsid w:val="00D9664D"/>
    <w:rsid w:val="00DB099C"/>
    <w:rsid w:val="00E978F3"/>
    <w:rsid w:val="00F73C4E"/>
    <w:rsid w:val="00FF4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366C2F"/>
    <w:rPr>
      <w:rFonts w:ascii="Tahoma" w:hAnsi="Tahoma" w:cs="Tahoma"/>
      <w:sz w:val="16"/>
      <w:szCs w:val="16"/>
    </w:rPr>
  </w:style>
  <w:style w:type="character" w:customStyle="1" w:styleId="ab">
    <w:name w:val="Схема документа Знак"/>
    <w:basedOn w:val="a1"/>
    <w:link w:val="aa"/>
    <w:uiPriority w:val="99"/>
    <w:semiHidden/>
    <w:rsid w:val="00366C2F"/>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fitchrating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www.moody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tandardandpoors.com"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2E43E6-81C2-41AF-A963-B9D4B84D5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8</Pages>
  <Words>4082</Words>
  <Characters>23273</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20</cp:revision>
  <cp:lastPrinted>2015-07-09T08:14:00Z</cp:lastPrinted>
  <dcterms:created xsi:type="dcterms:W3CDTF">2015-05-20T11:44:00Z</dcterms:created>
  <dcterms:modified xsi:type="dcterms:W3CDTF">2015-07-09T08:14:00Z</dcterms:modified>
</cp:coreProperties>
</file>