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7" w:type="dxa"/>
        <w:tblInd w:w="-176" w:type="dxa"/>
        <w:tblLook w:val="04A0" w:firstRow="1" w:lastRow="0" w:firstColumn="1" w:lastColumn="0" w:noHBand="0" w:noVBand="1"/>
      </w:tblPr>
      <w:tblGrid>
        <w:gridCol w:w="263"/>
        <w:gridCol w:w="209"/>
        <w:gridCol w:w="583"/>
        <w:gridCol w:w="19"/>
        <w:gridCol w:w="61"/>
        <w:gridCol w:w="637"/>
        <w:gridCol w:w="716"/>
        <w:gridCol w:w="874"/>
        <w:gridCol w:w="100"/>
        <w:gridCol w:w="943"/>
        <w:gridCol w:w="653"/>
        <w:gridCol w:w="360"/>
        <w:gridCol w:w="842"/>
        <w:gridCol w:w="43"/>
        <w:gridCol w:w="504"/>
        <w:gridCol w:w="338"/>
        <w:gridCol w:w="18"/>
        <w:gridCol w:w="846"/>
        <w:gridCol w:w="355"/>
        <w:gridCol w:w="484"/>
        <w:gridCol w:w="1508"/>
        <w:gridCol w:w="165"/>
        <w:gridCol w:w="75"/>
        <w:gridCol w:w="147"/>
        <w:gridCol w:w="224"/>
      </w:tblGrid>
      <w:tr w:rsidR="009A5698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RANGE!A1:K166"/>
            <w:bookmarkEnd w:id="0"/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698" w:rsidRPr="009A5698" w:rsidRDefault="006C5400" w:rsidP="006C54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          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Договор поставки товара №  </w:t>
            </w:r>
          </w:p>
        </w:tc>
      </w:tr>
      <w:tr w:rsidR="00B9710A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6C5400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D00FB" w:rsidRPr="009A5698" w:rsidTr="00725A7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.Т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омск</w:t>
            </w:r>
            <w:proofErr w:type="spellEnd"/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725A7E">
            <w:pPr>
              <w:spacing w:after="0" w:line="240" w:lineRule="auto"/>
              <w:ind w:hanging="167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"__"_________ 20__г.</w:t>
            </w:r>
          </w:p>
        </w:tc>
      </w:tr>
      <w:tr w:rsidR="00FD00FB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207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_______________________________</w:t>
            </w:r>
            <w:r w:rsidR="00912F37">
              <w:rPr>
                <w:rFonts w:ascii="Times New Roman" w:eastAsia="Times New Roman" w:hAnsi="Times New Roman" w:cs="Times New Roman"/>
                <w:lang w:eastAsia="ru-RU"/>
              </w:rPr>
              <w:t>_________</w:t>
            </w:r>
            <w:r w:rsidR="007A141E">
              <w:rPr>
                <w:rFonts w:ascii="Times New Roman" w:eastAsia="Times New Roman" w:hAnsi="Times New Roman" w:cs="Times New Roman"/>
                <w:lang w:eastAsia="ru-RU"/>
              </w:rPr>
              <w:t xml:space="preserve">__, 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7A141E">
              <w:rPr>
                <w:rFonts w:ascii="Times New Roman" w:eastAsia="Times New Roman" w:hAnsi="Times New Roman" w:cs="Times New Roman"/>
                <w:lang w:eastAsia="ru-RU"/>
              </w:rPr>
              <w:t xml:space="preserve">менуемый в дальнейшем 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"Поставщик",</w:t>
            </w:r>
          </w:p>
          <w:p w:rsidR="009A5698" w:rsidRPr="009A5698" w:rsidRDefault="00DC1B95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>лице _______</w:t>
            </w:r>
            <w:r w:rsidR="007A141E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___________________________, </w:t>
            </w:r>
            <w:proofErr w:type="gramStart"/>
            <w:r w:rsidR="007A141E">
              <w:rPr>
                <w:rFonts w:ascii="Times New Roman" w:eastAsia="Times New Roman" w:hAnsi="Times New Roman" w:cs="Times New Roman"/>
                <w:lang w:eastAsia="ru-RU"/>
              </w:rPr>
              <w:t>действующего</w:t>
            </w:r>
            <w:proofErr w:type="gramEnd"/>
            <w:r w:rsidR="007A141E">
              <w:rPr>
                <w:rFonts w:ascii="Times New Roman" w:eastAsia="Times New Roman" w:hAnsi="Times New Roman" w:cs="Times New Roman"/>
                <w:lang w:eastAsia="ru-RU"/>
              </w:rPr>
              <w:t xml:space="preserve"> на основании 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>_________,</w:t>
            </w:r>
          </w:p>
          <w:p w:rsidR="00912F37" w:rsidRDefault="007A141E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 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одной  стороны, и </w:t>
            </w:r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ООО</w:t>
            </w:r>
            <w:proofErr w:type="gramStart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"Э</w:t>
            </w:r>
            <w:proofErr w:type="gramEnd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нергокомфорт</w:t>
            </w:r>
            <w:proofErr w:type="spellEnd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 "Сибирь"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именуемое в дальнейшем "Покупатель", </w:t>
            </w:r>
          </w:p>
          <w:p w:rsidR="00912F37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в лице Генерального  </w:t>
            </w:r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директора Корниловой Ирины Семеновны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, действующего на основании </w:t>
            </w:r>
          </w:p>
          <w:p w:rsidR="009A5698" w:rsidRPr="009A5698" w:rsidRDefault="009A5698" w:rsidP="00912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Устава, с другой стороны, заключили насто</w:t>
            </w:r>
            <w:r w:rsidR="007A141E">
              <w:rPr>
                <w:rFonts w:ascii="Times New Roman" w:eastAsia="Times New Roman" w:hAnsi="Times New Roman" w:cs="Times New Roman"/>
                <w:lang w:eastAsia="ru-RU"/>
              </w:rPr>
              <w:t xml:space="preserve">ящий договор о нижеследующем. </w:t>
            </w:r>
          </w:p>
        </w:tc>
      </w:tr>
      <w:tr w:rsidR="009A5698" w:rsidRPr="009A5698" w:rsidTr="00064CBE">
        <w:trPr>
          <w:gridAfter w:val="2"/>
          <w:wAfter w:w="371" w:type="dxa"/>
          <w:trHeight w:val="34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698" w:rsidRPr="009A5698" w:rsidRDefault="006C5400" w:rsidP="006C54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      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ПРЕДМЕТ ДОГОВОРА</w:t>
            </w:r>
          </w:p>
        </w:tc>
      </w:tr>
      <w:tr w:rsidR="00D457AF" w:rsidRPr="009A5698" w:rsidTr="00064CBE">
        <w:trPr>
          <w:gridAfter w:val="2"/>
          <w:wAfter w:w="371" w:type="dxa"/>
          <w:trHeight w:val="45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Поставщик обязуется по заявкам Покупателя передавать в собственность Покупателя в течение срока</w:t>
            </w:r>
          </w:p>
        </w:tc>
      </w:tr>
      <w:tr w:rsidR="00D457AF" w:rsidRPr="009A5698" w:rsidTr="00064CBE">
        <w:trPr>
          <w:gridAfter w:val="2"/>
          <w:wAfter w:w="371" w:type="dxa"/>
          <w:trHeight w:val="9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действия договора товар (бумагу офисную), а Покупатель обязуется принимать и оплачивать 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поставляемый товар по следующей  цене: бумага офисная </w:t>
            </w: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Sveto</w:t>
            </w:r>
            <w:proofErr w:type="spell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Сopy</w:t>
            </w:r>
            <w:proofErr w:type="spell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формата А-4 - ______</w:t>
            </w: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.в</w:t>
            </w:r>
            <w:proofErr w:type="spellEnd"/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НДС - 18%; бумага формата А-3 - ______ руб. В </w:t>
            </w: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. НДС - 18%.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 настоящему договору поставляются товары, перечень которых указан в заявке, являющейся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неотъемлемой частью настоящего договора.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Товар поставляется отдельными партиями по заявкам Покупателя,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принятых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Поставщиком.</w:t>
            </w:r>
          </w:p>
        </w:tc>
      </w:tr>
      <w:tr w:rsidR="00FD00FB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6C5400" w:rsidP="006C54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ПОРЯДОК ПОДАЧИ И ПРИЕМА ЗАЯВОК НА ОЧЕРЕДНУЮ ПАРТИЮ ТОВАРА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Условия поставки очередной партии товара согласовываются сторонами путем подачи Покупателем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заявки для формирования счета на оплату и принятия ее Поставщиком. 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Покупатель направляет Поставщику заявку посредством факсимильной связи или по телефону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мере возникновения потребностей в товаре.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При подаче заявки согласовывается ассортимент товара, его количество, срок поставки и 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порядок доставки товара на склад Покупателя. Предполагаемым в данном случае является срок,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указанный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в заявке. Поставщик резервирует товар на 7 (семь) рабочих дней с момента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согласования заявки.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2.4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Условия, согласованные таким образом, не могут быть в дальнейшем изменены сторонами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одностороннем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порядке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6C5400" w:rsidP="006C54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        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 ПОРЯДОК ПОСТАВКИ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Товар поставляется в количестве и ассортименте согласно полученной Поставщиком заявки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proofErr w:type="gramEnd"/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Покупателя.</w:t>
            </w:r>
          </w:p>
        </w:tc>
      </w:tr>
      <w:tr w:rsidR="00D457AF" w:rsidRPr="009A5698" w:rsidTr="00064CBE">
        <w:trPr>
          <w:gridAfter w:val="2"/>
          <w:wAfter w:w="371" w:type="dxa"/>
          <w:trHeight w:val="78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5698" w:rsidRPr="009A5698" w:rsidRDefault="009A5698" w:rsidP="00064C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064C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Срок поставки товара устанавливается в течение 1 (одного) банковского  дня с момента получения </w:t>
            </w:r>
            <w:r w:rsidR="00064CBE"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заявки на товар (при наличии на складе). В случае отсутствия товара на складе срок поставки </w:t>
            </w:r>
            <w:r w:rsidR="00064CBE">
              <w:rPr>
                <w:rFonts w:ascii="Times New Roman" w:eastAsia="Times New Roman" w:hAnsi="Times New Roman" w:cs="Times New Roman"/>
                <w:lang w:eastAsia="ru-RU"/>
              </w:rPr>
              <w:t>оговаривается дополнительно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12F37" w:rsidP="00DC1B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Доставка товара осуществляется силами и средствами Поставщ</w:t>
            </w:r>
            <w:r w:rsidR="00DC1B95">
              <w:rPr>
                <w:rFonts w:ascii="Times New Roman" w:eastAsia="Times New Roman" w:hAnsi="Times New Roman" w:cs="Times New Roman"/>
                <w:lang w:eastAsia="ru-RU"/>
              </w:rPr>
              <w:t xml:space="preserve">ика до административного здания 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Покупателя, расположенного по адресу: </w:t>
            </w:r>
            <w:proofErr w:type="spellStart"/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.Т</w:t>
            </w:r>
            <w:proofErr w:type="gramEnd"/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омск</w:t>
            </w:r>
            <w:proofErr w:type="spellEnd"/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, ул.Котовского,19.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D00FB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5698" w:rsidRPr="009A5698" w:rsidRDefault="009A5698" w:rsidP="00DC1B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5698" w:rsidRPr="009A5698" w:rsidRDefault="009A5698" w:rsidP="00DC1B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3.4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DC1B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Товар поставляется в таре и упаковке, соответствующих стандартам и необходимых для обес</w:t>
            </w:r>
            <w:r w:rsidR="00DC1B95" w:rsidRPr="009A5698">
              <w:rPr>
                <w:rFonts w:ascii="Times New Roman" w:eastAsia="Times New Roman" w:hAnsi="Times New Roman" w:cs="Times New Roman"/>
                <w:lang w:eastAsia="ru-RU"/>
              </w:rPr>
              <w:t>печения их сохранности во время транспортировки.</w:t>
            </w:r>
          </w:p>
        </w:tc>
      </w:tr>
      <w:tr w:rsidR="009A5698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6C5400" w:rsidP="006C54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                  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 КАЧЕСТВО ТОВАРА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Поставщик обязан передать товар Покупателю пригодным для использования его Покупателем. Если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F37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в установленном законом порядке предусмотрены обязательные требования к качеству </w:t>
            </w:r>
          </w:p>
          <w:p w:rsidR="009A5698" w:rsidRPr="009A5698" w:rsidRDefault="00912F37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поставляемого товара, то Поставщик обязан передать товар, соответствующий этим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обязательным требованиям.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Поставщик гарантирует качество поставляемого товара в момент передачи. Товар, на который 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F37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установлен срок годности, Поставщик обязан передать Покупателю с таким расчетом, чтобы он 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мог </w:t>
            </w:r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быть </w:t>
            </w:r>
            <w:proofErr w:type="gramStart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использован</w:t>
            </w:r>
            <w:proofErr w:type="gramEnd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 по назначению до истечения срока годности.</w:t>
            </w: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D00FB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9A5698" w:rsidP="000B3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 ПОРЯДОК ПЕРЕДАЧИ И ПРИЕМКИ ТОВАРА</w:t>
            </w:r>
          </w:p>
        </w:tc>
      </w:tr>
      <w:tr w:rsidR="009A5698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9A5698" w:rsidP="009A5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69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Приемка товара осуществляется на складе Покупателя. 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Товар считается переданным Поставщиком и, соответственно, принятым Покупателем с момента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фактической передачи товара и оформления в надлежащем порядке всех необходимых документов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(товарных накладных ТОРГ12, счетов-фактур и других).</w:t>
            </w: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 момента передачи товара в соответствии с данным пунктом к Покупателю переходит право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400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собственности на товар. До перехода права собственности на товар Поставщик несет риск </w:t>
            </w:r>
          </w:p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случайной </w:t>
            </w:r>
            <w:r w:rsidR="006C5400" w:rsidRPr="006C5400">
              <w:rPr>
                <w:rFonts w:ascii="Times New Roman" w:eastAsia="Times New Roman" w:hAnsi="Times New Roman" w:cs="Times New Roman"/>
                <w:lang w:eastAsia="ru-RU"/>
              </w:rPr>
              <w:t>гибели товара и бремя содержания товара.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5.3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Покупатель обязан принять товар  и предоставить необходимые документы (доверенность, либо</w:t>
            </w:r>
            <w:proofErr w:type="gramEnd"/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поставить печать на товарной накладной ТОРГ12) за исключением случаев, когда он имеет право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отказаться от принятия товара или потребовать его замены или расторжения договора.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Доставка товара на склад Покупателя осуществляется Поставщиком, Покупатель обязан приступить </w:t>
            </w:r>
          </w:p>
        </w:tc>
      </w:tr>
      <w:tr w:rsidR="00D457AF" w:rsidRPr="009A5698" w:rsidTr="00064CBE">
        <w:trPr>
          <w:gridAfter w:val="2"/>
          <w:wAfter w:w="371" w:type="dxa"/>
          <w:trHeight w:val="3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к приемке товара немедленно по прибытии товара в адрес Покупателя.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5.4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Приемка товара осуществляется в соответствии с инструкциями П-6 и П-7, утвержденными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Постановлением Госарбитража СССР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.В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случае выявления при приемке товара расхождений по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количеству и качеству сторонами составляется акт с указанием на эти расхождения. В случае отказа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одной из сторон от подписания акта, в акте должно быть указано на причины отказа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его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под-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писания, если они известны. Акт, подписанный одной из сторон, имеет силу, если другая сторона не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докажет уважительность причин отказа от подписания акта. Акт должен быть составлен в двух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эк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земплярах</w:t>
            </w:r>
            <w:proofErr w:type="spell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- по одному для каждой стороны. Письменные претензии, предъявляемые на основании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фактов недостачи или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повреждении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(порчи) товара, должны быть переданы Поставщику в течение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400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10 (десяти) календарных дней с момента передачи груза Покупателю. Покупатель не вправе </w:t>
            </w:r>
          </w:p>
          <w:p w:rsidR="009A5698" w:rsidRPr="009A5698" w:rsidRDefault="006C5400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>тказаться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C5400">
              <w:rPr>
                <w:rFonts w:ascii="Times New Roman" w:eastAsia="Times New Roman" w:hAnsi="Times New Roman" w:cs="Times New Roman"/>
                <w:lang w:eastAsia="ru-RU"/>
              </w:rPr>
              <w:t>от приемки качественного товара.</w:t>
            </w:r>
          </w:p>
        </w:tc>
      </w:tr>
      <w:tr w:rsidR="009A5698" w:rsidRPr="009A5698" w:rsidTr="00064CBE">
        <w:trPr>
          <w:gridAfter w:val="4"/>
          <w:wAfter w:w="611" w:type="dxa"/>
          <w:trHeight w:val="73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9A5698" w:rsidP="000764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 ЦЕНА ТОВАРА И ПОРЯДОК РАСЧЕТОВ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6.1.</w:t>
            </w:r>
          </w:p>
        </w:tc>
        <w:tc>
          <w:tcPr>
            <w:tcW w:w="9522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5400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Цена за единицу товара, входящего в очередную партию товара и общая сумма поставки данной </w:t>
            </w:r>
          </w:p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партии </w:t>
            </w:r>
            <w:r w:rsidR="006C5400">
              <w:rPr>
                <w:rFonts w:ascii="Times New Roman" w:eastAsia="Times New Roman" w:hAnsi="Times New Roman" w:cs="Times New Roman"/>
                <w:lang w:eastAsia="ru-RU"/>
              </w:rPr>
              <w:t>товара должна соответствовать п.1.1 настоящего договора.</w:t>
            </w:r>
          </w:p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Цена товара должна быть указана в товарн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C5400" w:rsidRPr="006C5400">
              <w:rPr>
                <w:rFonts w:ascii="Times New Roman" w:eastAsia="Times New Roman" w:hAnsi="Times New Roman" w:cs="Times New Roman"/>
                <w:lang w:eastAsia="ru-RU"/>
              </w:rPr>
              <w:t>транспортных накладных и счетах-фактурах</w:t>
            </w:r>
          </w:p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 выделением НДС отдельной строкой. </w:t>
            </w:r>
          </w:p>
        </w:tc>
      </w:tr>
      <w:tr w:rsidR="00D457AF" w:rsidRPr="009A5698" w:rsidTr="00064CBE">
        <w:trPr>
          <w:gridAfter w:val="2"/>
          <w:wAfter w:w="371" w:type="dxa"/>
          <w:trHeight w:val="55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9522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5400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Общая сумма договора не должна превышать  </w:t>
            </w:r>
            <w:r w:rsidR="00912F37"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_________________________________________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9A5698" w:rsidRPr="009A5698" w:rsidRDefault="00912F37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  <w:r w:rsidR="006C5400" w:rsidRPr="006C5400">
              <w:rPr>
                <w:rFonts w:ascii="Times New Roman" w:eastAsia="Times New Roman" w:hAnsi="Times New Roman" w:cs="Times New Roman"/>
                <w:lang w:eastAsia="ru-RU"/>
              </w:rPr>
              <w:t xml:space="preserve">, в </w:t>
            </w:r>
            <w:proofErr w:type="spellStart"/>
            <w:r w:rsidR="006C5400" w:rsidRPr="006C5400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="006C5400" w:rsidRPr="006C5400">
              <w:rPr>
                <w:rFonts w:ascii="Times New Roman" w:eastAsia="Times New Roman" w:hAnsi="Times New Roman" w:cs="Times New Roman"/>
                <w:lang w:eastAsia="ru-RU"/>
              </w:rPr>
              <w:t xml:space="preserve">. НДС 18% -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_________________________________________</w:t>
            </w:r>
          </w:p>
          <w:p w:rsidR="009A5698" w:rsidRPr="009A5698" w:rsidRDefault="009A5698" w:rsidP="00912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57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6.3.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Расчет осуществляется за каждую партию товара с отсрочкой платежа в течение 10 (десяти) дней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момента поставки товара Покупателю на основании выставленного счета и товарной накладной.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Расчеты между сторонами производятся в безналичной форме путем перечисления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соответствующих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сумм на  расчетный  счет  Поставщика, либо внесением наличных денежных сре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дств в к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ассу.</w:t>
            </w:r>
          </w:p>
        </w:tc>
      </w:tr>
      <w:tr w:rsidR="00FD00FB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9A5698" w:rsidP="009A5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 ИЗМЕНЕНИЕ И РАСТОРЖЕНИЕ ДОГОВОРА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7.1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Односторонний отказ от исполнения настоящего договора не допускается за исключением случаев,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определенных ниже.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Односторонний отказ от исполнения договора (полностью или частично) допускается в случае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существенного нарушения договора одной из сторон: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а)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нарушение договора Поставщиком предполагается существенным в случаях: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поставки товаров ненадлежащего качества с недостатками, которые не могут быть устранены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приемлемый для Покупателя срок;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60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неоднократного нарушения сроков поставки товаров;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б)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нарушение договора Покупателем предполагается существенным в случаях: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в)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договор считается  расторгнутым с момента  получения  одной стороной уведомления другой 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стороны об одностороннем отказе от исполнения договора полностью или частично, если иной срок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расторжения договора не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предусмотрен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в уведомлении либо не определен дополнительным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соглашением сторон.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7.2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Любые изменения могут быть внесены в договор только путем дополнительного соглашения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достигнутого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сторонами. Изменение договора в одностороннем порядке не допускается.</w:t>
            </w:r>
          </w:p>
        </w:tc>
      </w:tr>
      <w:tr w:rsidR="00D457AF" w:rsidRPr="009A5698" w:rsidTr="00064CBE">
        <w:trPr>
          <w:gridAfter w:val="2"/>
          <w:wAfter w:w="371" w:type="dxa"/>
          <w:trHeight w:val="28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7.3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Любые изменения и дополнения к настоящему договору действительны при условии, если они</w:t>
            </w:r>
          </w:p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Совершены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в письменной форме и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подписаны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сторонами.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D00FB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9A5698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 ОТВЕТСТВЕННОСТЬ СТОРОН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Сторона, не исполнившая или ненадлежащим образом исполнившая обязательства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 настоящему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договору,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обязана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возместить другой стороне причиненные таким неисполнением убытки в полном </w:t>
            </w:r>
          </w:p>
        </w:tc>
      </w:tr>
      <w:tr w:rsidR="00FD00FB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объеме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70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8.2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5400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В случае нарушения Покупателем сроков, указанных в п.6.3 настоящего договора, он оплачивает </w:t>
            </w:r>
          </w:p>
          <w:p w:rsidR="006C5400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Поставщику неустойку в размере  1/300 ставки </w:t>
            </w:r>
            <w:r w:rsidR="00FD00FB" w:rsidRPr="009A5698">
              <w:rPr>
                <w:rFonts w:ascii="Times New Roman" w:eastAsia="Times New Roman" w:hAnsi="Times New Roman" w:cs="Times New Roman"/>
                <w:lang w:eastAsia="ru-RU"/>
              </w:rPr>
              <w:t>рефинансирования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от неоплаченной суммы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за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каждый день просрочки платежа.</w:t>
            </w:r>
          </w:p>
        </w:tc>
      </w:tr>
      <w:tr w:rsidR="00D457AF" w:rsidRPr="009A5698" w:rsidTr="00064CBE">
        <w:trPr>
          <w:gridAfter w:val="2"/>
          <w:wAfter w:w="371" w:type="dxa"/>
          <w:trHeight w:val="63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8.3.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5400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В случае нарушения Поставщиком сроков, указанных в п.3.3 настоящего договора, он оплачивает </w:t>
            </w:r>
          </w:p>
          <w:p w:rsidR="006C5400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Покупателю неустойку в размере  1/300 ставки </w:t>
            </w:r>
            <w:r w:rsidR="00FD00FB" w:rsidRPr="009A5698">
              <w:rPr>
                <w:rFonts w:ascii="Times New Roman" w:eastAsia="Times New Roman" w:hAnsi="Times New Roman" w:cs="Times New Roman"/>
                <w:lang w:eastAsia="ru-RU"/>
              </w:rPr>
              <w:t>рефинансирования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от  суммы </w:t>
            </w: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непоставленного</w:t>
            </w:r>
            <w:proofErr w:type="spell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товара за каждый день просрочки поставки товара.</w:t>
            </w:r>
          </w:p>
        </w:tc>
      </w:tr>
      <w:tr w:rsidR="00FD00FB" w:rsidRPr="009A5698" w:rsidTr="00064CBE">
        <w:trPr>
          <w:gridAfter w:val="2"/>
          <w:wAfter w:w="371" w:type="dxa"/>
          <w:trHeight w:val="12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C5400" w:rsidRPr="009A5698" w:rsidRDefault="006C5400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159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A5698" w:rsidRPr="009A5698" w:rsidRDefault="00B9710A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8.4.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10A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Указанные в п.8.2 настоящего договора штрафные санкции начисляются и взыскиваются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9710A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условии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предъявления письменной претензии </w:t>
            </w:r>
            <w:r w:rsidR="00FD00FB" w:rsidRPr="009A5698">
              <w:rPr>
                <w:rFonts w:ascii="Times New Roman" w:eastAsia="Times New Roman" w:hAnsi="Times New Roman" w:cs="Times New Roman"/>
                <w:lang w:eastAsia="ru-RU"/>
              </w:rPr>
              <w:t>потерпевшей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стороной в течение срока действия </w:t>
            </w:r>
          </w:p>
          <w:p w:rsidR="00B9710A" w:rsidRDefault="009A5698" w:rsidP="00FD00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настоящего договора и признания претензии таковой другой стороной путем перечисления </w:t>
            </w:r>
          </w:p>
          <w:p w:rsidR="00B9710A" w:rsidRDefault="00FD00FB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суммы неустойки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, либо согласно вступившего в законную силу решения суда. Если потерпевшая </w:t>
            </w:r>
          </w:p>
          <w:p w:rsidR="00B9710A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сторона не направила в адрес другой стороне письменное требование о взыскании неустойки,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то санк</w:t>
            </w:r>
            <w:r w:rsidR="00FD00FB">
              <w:rPr>
                <w:rFonts w:ascii="Times New Roman" w:eastAsia="Times New Roman" w:hAnsi="Times New Roman" w:cs="Times New Roman"/>
                <w:lang w:eastAsia="ru-RU"/>
              </w:rPr>
              <w:t>ции считаются не предъявленными</w:t>
            </w: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, а их размер равен нулю.</w:t>
            </w:r>
          </w:p>
        </w:tc>
      </w:tr>
      <w:tr w:rsidR="00FD00FB" w:rsidRPr="009A5698" w:rsidTr="00064CBE">
        <w:trPr>
          <w:gridAfter w:val="2"/>
          <w:wAfter w:w="371" w:type="dxa"/>
          <w:trHeight w:val="3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9A5698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9. ПОРЯДОК РАЗРЕШЕНИЯ СПОРОВ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9.1</w:t>
            </w: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Все споры и разногласия разрешаются путем переговоров на основе действующего законодательства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B9710A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 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обычаев делового оборота. 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При возникновении спорных вопросов, в том числе связанных с неисполнением или ненадлежащим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исполнением обязанностей любой из сторон договора, сторона, считающая, что ее интересы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нарушены, до обращения в суд должна направить другой стороне письменную претензию, </w:t>
            </w:r>
            <w:proofErr w:type="gramEnd"/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содержащую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сведения о том, в чем состоит нарушение, его действительные или потенциальные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последствия, требование об устранении нарушения и в соответствующих случаях об уплате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10A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неустойки или 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возмещении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убытков, а также иные требования в зависимости от характера </w:t>
            </w: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наруше</w:t>
            </w:r>
            <w:proofErr w:type="spellEnd"/>
            <w:r w:rsidR="00B9710A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ния</w:t>
            </w:r>
            <w:proofErr w:type="spell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="00B9710A" w:rsidRPr="00B9710A">
              <w:rPr>
                <w:rFonts w:ascii="Times New Roman" w:eastAsia="Times New Roman" w:hAnsi="Times New Roman" w:cs="Times New Roman"/>
                <w:lang w:eastAsia="ru-RU"/>
              </w:rPr>
              <w:t>доказательства, подтверждающие обоснованность требований. В претензии могут содержаться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и иные </w:t>
            </w:r>
            <w:r w:rsidR="00B9710A" w:rsidRPr="00B9710A">
              <w:rPr>
                <w:rFonts w:ascii="Times New Roman" w:eastAsia="Times New Roman" w:hAnsi="Times New Roman" w:cs="Times New Roman"/>
                <w:lang w:eastAsia="ru-RU"/>
              </w:rPr>
              <w:t>сведения. Срок для ответа на претензию составляет 10 (десять) дней.</w:t>
            </w:r>
            <w:r w:rsidR="00D457AF">
              <w:t xml:space="preserve"> </w:t>
            </w:r>
            <w:r w:rsidR="00D457AF" w:rsidRPr="00D457AF">
              <w:rPr>
                <w:rFonts w:ascii="Times New Roman" w:eastAsia="Times New Roman" w:hAnsi="Times New Roman" w:cs="Times New Roman"/>
                <w:lang w:eastAsia="ru-RU"/>
              </w:rPr>
              <w:t>Ответ на претензию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должен быть</w:t>
            </w:r>
            <w:r w:rsidR="00D457AF">
              <w:t xml:space="preserve"> </w:t>
            </w:r>
            <w:r w:rsidR="00D457AF" w:rsidRPr="00D457AF">
              <w:rPr>
                <w:rFonts w:ascii="Times New Roman" w:eastAsia="Times New Roman" w:hAnsi="Times New Roman" w:cs="Times New Roman"/>
                <w:lang w:eastAsia="ru-RU"/>
              </w:rPr>
              <w:t>направлен в письменной форме и быть мотивированным. В случае несоответствия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ответа на претензию </w:t>
            </w:r>
            <w:r w:rsidR="00D457AF" w:rsidRPr="00D457AF">
              <w:rPr>
                <w:rFonts w:ascii="Times New Roman" w:eastAsia="Times New Roman" w:hAnsi="Times New Roman" w:cs="Times New Roman"/>
                <w:lang w:eastAsia="ru-RU"/>
              </w:rPr>
              <w:t>указанным требованиям, а также  в случаях частичного или полного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7AF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отклонения требований, заявленных в </w:t>
            </w:r>
            <w:r w:rsidR="00D457AF" w:rsidRPr="00D457AF">
              <w:rPr>
                <w:rFonts w:ascii="Times New Roman" w:eastAsia="Times New Roman" w:hAnsi="Times New Roman" w:cs="Times New Roman"/>
                <w:lang w:eastAsia="ru-RU"/>
              </w:rPr>
              <w:t xml:space="preserve">претензии либо отсутствия ответа на претензию </w:t>
            </w:r>
            <w:proofErr w:type="gramStart"/>
            <w:r w:rsidR="00D457AF" w:rsidRPr="00D457AF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="00D457AF" w:rsidRPr="00D457A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D457AF" w:rsidRDefault="00D457AF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57AF">
              <w:rPr>
                <w:rFonts w:ascii="Times New Roman" w:eastAsia="Times New Roman" w:hAnsi="Times New Roman" w:cs="Times New Roman"/>
                <w:lang w:eastAsia="ru-RU"/>
              </w:rPr>
              <w:t>установленный</w:t>
            </w:r>
            <w:r>
              <w:t xml:space="preserve"> </w:t>
            </w:r>
            <w:r w:rsidRPr="00D457AF">
              <w:rPr>
                <w:rFonts w:ascii="Times New Roman" w:eastAsia="Times New Roman" w:hAnsi="Times New Roman" w:cs="Times New Roman"/>
                <w:lang w:eastAsia="ru-RU"/>
              </w:rPr>
              <w:t>выше срок лицо, обратившееся с</w:t>
            </w:r>
            <w:r>
              <w:t xml:space="preserve"> </w:t>
            </w:r>
            <w:r w:rsidRPr="00D457AF">
              <w:rPr>
                <w:rFonts w:ascii="Times New Roman" w:eastAsia="Times New Roman" w:hAnsi="Times New Roman" w:cs="Times New Roman"/>
                <w:lang w:eastAsia="ru-RU"/>
              </w:rPr>
              <w:t>претензией, может передать дело на рассмотрение</w:t>
            </w:r>
          </w:p>
          <w:p w:rsidR="009A5698" w:rsidRPr="009A5698" w:rsidRDefault="00D457AF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57AF">
              <w:rPr>
                <w:rFonts w:ascii="Times New Roman" w:eastAsia="Times New Roman" w:hAnsi="Times New Roman" w:cs="Times New Roman"/>
                <w:lang w:eastAsia="ru-RU"/>
              </w:rPr>
              <w:t xml:space="preserve"> суда.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9.2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Споры, не урегулированные в указанном выше порядке, подлежат рассмотрению в Арбитражном </w:t>
            </w:r>
            <w:proofErr w:type="gramEnd"/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97316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суде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>Томской области.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9.3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Стороны освобождаются от ответственности за частичное или полное неисполнение обязательств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D457AF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="009A5698"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настоящему договору, если это неисполнение явилось следствием действия обстоятельств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непреодолимой силы, возникших после заключения настоящего договора в результате обстоятельств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чрезвычайного характера, которые стороны не могли предвидеть и предотвратить.</w:t>
            </w:r>
          </w:p>
        </w:tc>
      </w:tr>
      <w:tr w:rsidR="00FD00FB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5698" w:rsidRPr="009A5698" w:rsidRDefault="00997316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10. ЗАКЛЮЧИТЕЛЬНЫЕ ПОЛОЖЕНИЯ</w:t>
            </w:r>
          </w:p>
        </w:tc>
      </w:tr>
      <w:tr w:rsidR="00D457AF" w:rsidRPr="009A5698" w:rsidTr="00064CBE">
        <w:trPr>
          <w:gridAfter w:val="2"/>
          <w:wAfter w:w="371" w:type="dxa"/>
          <w:trHeight w:val="6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10.1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57AF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Настоящий договор вступает в силу с момента его подписания сторонами</w:t>
            </w:r>
            <w:proofErr w:type="gramStart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proofErr w:type="gramEnd"/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 действует до </w:t>
            </w:r>
          </w:p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31 декабря 2012г.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10.2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Договор составлен в двух экземплярах, один из которых находится у Покупателя, второй - у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Поставщика. Оба экземпляра договора имеют одинаковую юридическую силу.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10.3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Стороны обязаны информировать друг друга об изменении любых рекв</w:t>
            </w:r>
            <w:r w:rsidR="00997316">
              <w:rPr>
                <w:rFonts w:ascii="Times New Roman" w:eastAsia="Times New Roman" w:hAnsi="Times New Roman" w:cs="Times New Roman"/>
                <w:lang w:eastAsia="ru-RU"/>
              </w:rPr>
              <w:t>изитов, указанных в разделе 11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информации об изменении какого-либо реквизита, если не докажет, что другой стороне были известны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данные изменения. 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10.4</w:t>
            </w: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В случае если ни одна из сторон не заявит о своем желании расторгнуть договор в срок не позднее 1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2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 xml:space="preserve">месяца до окончания срока действия договора в соответствии с п.10.1.настоящего договора, договор </w:t>
            </w: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7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считается пролонгированным на тот же срок и на тех же условиях.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D00FB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698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7316" w:rsidRDefault="00997316" w:rsidP="00997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                                                      </w:t>
            </w:r>
            <w:r w:rsidR="009A5698"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11. ЮРИДИЧЕСКИЕ АДРЕСА И БАНКОВСКИЕ </w:t>
            </w:r>
          </w:p>
          <w:p w:rsidR="009A5698" w:rsidRPr="009A5698" w:rsidRDefault="009A5698" w:rsidP="009A5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РЕКВИЗИТЫ СТОРОН</w:t>
            </w:r>
          </w:p>
        </w:tc>
      </w:tr>
      <w:tr w:rsidR="00FD00FB" w:rsidRPr="009A5698" w:rsidTr="00064CBE">
        <w:trPr>
          <w:gridAfter w:val="2"/>
          <w:wAfter w:w="371" w:type="dxa"/>
          <w:trHeight w:val="3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1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FD00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FD00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A5698">
              <w:rPr>
                <w:rFonts w:ascii="Times New Roman" w:eastAsia="Times New Roman" w:hAnsi="Times New Roman" w:cs="Times New Roman"/>
                <w:lang w:eastAsia="ru-RU"/>
              </w:rPr>
              <w:t>ПОКУПАТЕЛЬ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D00FB" w:rsidRPr="009A5698" w:rsidTr="00064CBE">
        <w:trPr>
          <w:gridAfter w:val="2"/>
          <w:wAfter w:w="371" w:type="dxa"/>
          <w:trHeight w:val="19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457AF" w:rsidRPr="009A5698" w:rsidTr="00064CBE">
        <w:trPr>
          <w:gridAfter w:val="2"/>
          <w:wAfter w:w="371" w:type="dxa"/>
          <w:trHeight w:val="375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698" w:rsidRPr="009A5698" w:rsidRDefault="009A5698" w:rsidP="009A56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ООО "Энергокомфорт "Сибирь"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FD00FB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Юр./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поч.адрес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634034, </w:t>
            </w:r>
            <w:proofErr w:type="spellStart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.Т</w:t>
            </w:r>
            <w:proofErr w:type="gramEnd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омск</w:t>
            </w:r>
            <w:proofErr w:type="spellEnd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ул.Котовского</w:t>
            </w:r>
            <w:proofErr w:type="spellEnd"/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>, 19</w:t>
            </w:r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912F37"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Тел./Факс 49-80-03 факс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ОГРН 1067017102811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ИНН/КПП 7017141700/701701001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proofErr w:type="gramStart"/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/с 40702810060000886505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АКБ "Промсвязьбанк"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БИК 046910707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к/с 30101810500000000707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ОКОНХ 40.10 ОКПО 79204059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 xml:space="preserve">Генеральный директор </w:t>
            </w:r>
          </w:p>
          <w:p w:rsid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ООО "Энергокомфорт "Сибирь"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12F37" w:rsidRPr="00912F37" w:rsidRDefault="00912F37" w:rsidP="009973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9A5698" w:rsidRPr="009A5698" w:rsidRDefault="00912F37" w:rsidP="00FD00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_______________________</w:t>
            </w:r>
            <w:r w:rsidRPr="00912F37">
              <w:rPr>
                <w:rFonts w:ascii="Times New Roman" w:eastAsia="Times New Roman" w:hAnsi="Times New Roman" w:cs="Times New Roman"/>
                <w:lang w:eastAsia="ru-RU"/>
              </w:rPr>
              <w:t>Корнилова И.С.</w:t>
            </w: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Приложение № </w:t>
            </w: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договору поставки № 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6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Спецификация на поставку офисной бумаги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18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12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Start"/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15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продукции</w:t>
            </w:r>
          </w:p>
        </w:tc>
        <w:tc>
          <w:tcPr>
            <w:tcW w:w="16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 изделия</w:t>
            </w:r>
          </w:p>
        </w:tc>
        <w:tc>
          <w:tcPr>
            <w:tcW w:w="12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измерения</w:t>
            </w:r>
          </w:p>
        </w:tc>
        <w:tc>
          <w:tcPr>
            <w:tcW w:w="8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3376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цена за ед. (руб. с НДС)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1155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офисная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А-4, 500л., 80г/м, белизна CIE 146%, яркость ISO 94%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88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6273D8" w:rsidP="00627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8817</w:t>
            </w:r>
            <w:bookmarkStart w:id="1" w:name="_GoBack"/>
            <w:bookmarkEnd w:id="1"/>
          </w:p>
        </w:tc>
        <w:tc>
          <w:tcPr>
            <w:tcW w:w="337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117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офисная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А-3, 500л., 80г/м, яркость ISO 94%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88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337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96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76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"Поставщик"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6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"Покупатель"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Генеральный директор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"Энергокомфорт "Сибирь"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00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Корнилова И.С.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D00FB" w:rsidRPr="00FD00FB" w:rsidTr="00064CBE">
        <w:trPr>
          <w:gridBefore w:val="1"/>
          <w:wBefore w:w="263" w:type="dxa"/>
          <w:trHeight w:val="300"/>
        </w:trPr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0FB" w:rsidRPr="00FD00FB" w:rsidRDefault="00FD00FB" w:rsidP="00FD0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9251C9" w:rsidRPr="009A5698" w:rsidRDefault="009251C9" w:rsidP="00912F37"/>
    <w:sectPr w:rsidR="009251C9" w:rsidRPr="009A5698" w:rsidSect="009A56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698"/>
    <w:rsid w:val="00004D0D"/>
    <w:rsid w:val="0001667A"/>
    <w:rsid w:val="00064CBE"/>
    <w:rsid w:val="000764AA"/>
    <w:rsid w:val="00093692"/>
    <w:rsid w:val="000A234D"/>
    <w:rsid w:val="000B2930"/>
    <w:rsid w:val="000B3A5A"/>
    <w:rsid w:val="000D3B5F"/>
    <w:rsid w:val="000D5609"/>
    <w:rsid w:val="000D603B"/>
    <w:rsid w:val="00100F9B"/>
    <w:rsid w:val="00195D13"/>
    <w:rsid w:val="001C0B6B"/>
    <w:rsid w:val="001D60E0"/>
    <w:rsid w:val="001D684A"/>
    <w:rsid w:val="001E0C71"/>
    <w:rsid w:val="001F785B"/>
    <w:rsid w:val="00251139"/>
    <w:rsid w:val="00274D7A"/>
    <w:rsid w:val="00275354"/>
    <w:rsid w:val="002841F7"/>
    <w:rsid w:val="0029303E"/>
    <w:rsid w:val="002E484A"/>
    <w:rsid w:val="003235C4"/>
    <w:rsid w:val="003414F5"/>
    <w:rsid w:val="003A7A40"/>
    <w:rsid w:val="00413A2B"/>
    <w:rsid w:val="00416AA4"/>
    <w:rsid w:val="00424B32"/>
    <w:rsid w:val="00425A81"/>
    <w:rsid w:val="00450DBA"/>
    <w:rsid w:val="00484AE2"/>
    <w:rsid w:val="00486A73"/>
    <w:rsid w:val="004900A0"/>
    <w:rsid w:val="00495475"/>
    <w:rsid w:val="004D2A30"/>
    <w:rsid w:val="004F541F"/>
    <w:rsid w:val="005077D9"/>
    <w:rsid w:val="0052498E"/>
    <w:rsid w:val="00537360"/>
    <w:rsid w:val="005434C9"/>
    <w:rsid w:val="00544F65"/>
    <w:rsid w:val="005712A4"/>
    <w:rsid w:val="00571FF4"/>
    <w:rsid w:val="00590AE1"/>
    <w:rsid w:val="005B4B74"/>
    <w:rsid w:val="005D01F5"/>
    <w:rsid w:val="005E6291"/>
    <w:rsid w:val="005F7210"/>
    <w:rsid w:val="006273D8"/>
    <w:rsid w:val="0064224E"/>
    <w:rsid w:val="0067703A"/>
    <w:rsid w:val="006C5400"/>
    <w:rsid w:val="006E3BF8"/>
    <w:rsid w:val="00706734"/>
    <w:rsid w:val="00717BED"/>
    <w:rsid w:val="00725A7E"/>
    <w:rsid w:val="007420A3"/>
    <w:rsid w:val="00780AC0"/>
    <w:rsid w:val="007A141E"/>
    <w:rsid w:val="00801C3A"/>
    <w:rsid w:val="008115D0"/>
    <w:rsid w:val="008255DE"/>
    <w:rsid w:val="00844118"/>
    <w:rsid w:val="00870489"/>
    <w:rsid w:val="00877873"/>
    <w:rsid w:val="00892BAE"/>
    <w:rsid w:val="008B598D"/>
    <w:rsid w:val="008C37E3"/>
    <w:rsid w:val="008F6B85"/>
    <w:rsid w:val="00912B73"/>
    <w:rsid w:val="00912F37"/>
    <w:rsid w:val="00921AD1"/>
    <w:rsid w:val="009251C9"/>
    <w:rsid w:val="009565BC"/>
    <w:rsid w:val="00990E53"/>
    <w:rsid w:val="00994738"/>
    <w:rsid w:val="00997316"/>
    <w:rsid w:val="009A5698"/>
    <w:rsid w:val="009A612C"/>
    <w:rsid w:val="009C0518"/>
    <w:rsid w:val="009D1882"/>
    <w:rsid w:val="00A02E53"/>
    <w:rsid w:val="00A11DF8"/>
    <w:rsid w:val="00A42758"/>
    <w:rsid w:val="00A71FCC"/>
    <w:rsid w:val="00A822B5"/>
    <w:rsid w:val="00A93A43"/>
    <w:rsid w:val="00AF28A4"/>
    <w:rsid w:val="00B12814"/>
    <w:rsid w:val="00B44B7E"/>
    <w:rsid w:val="00B84E5B"/>
    <w:rsid w:val="00B9710A"/>
    <w:rsid w:val="00BE1E8B"/>
    <w:rsid w:val="00C20784"/>
    <w:rsid w:val="00C30326"/>
    <w:rsid w:val="00C40DEB"/>
    <w:rsid w:val="00C47FBA"/>
    <w:rsid w:val="00C66B53"/>
    <w:rsid w:val="00C834F9"/>
    <w:rsid w:val="00CA5204"/>
    <w:rsid w:val="00CC0099"/>
    <w:rsid w:val="00CC5C6E"/>
    <w:rsid w:val="00CD583F"/>
    <w:rsid w:val="00D1569A"/>
    <w:rsid w:val="00D16ED6"/>
    <w:rsid w:val="00D36ABA"/>
    <w:rsid w:val="00D457AF"/>
    <w:rsid w:val="00D516C1"/>
    <w:rsid w:val="00DA1F9D"/>
    <w:rsid w:val="00DA3D0C"/>
    <w:rsid w:val="00DB15B2"/>
    <w:rsid w:val="00DB3150"/>
    <w:rsid w:val="00DB5440"/>
    <w:rsid w:val="00DB7441"/>
    <w:rsid w:val="00DC1B95"/>
    <w:rsid w:val="00DF417E"/>
    <w:rsid w:val="00E62EB9"/>
    <w:rsid w:val="00E723F7"/>
    <w:rsid w:val="00E9501B"/>
    <w:rsid w:val="00EC1F8B"/>
    <w:rsid w:val="00EC5789"/>
    <w:rsid w:val="00EF4391"/>
    <w:rsid w:val="00F0144B"/>
    <w:rsid w:val="00F02277"/>
    <w:rsid w:val="00F06A11"/>
    <w:rsid w:val="00F53D20"/>
    <w:rsid w:val="00F841F7"/>
    <w:rsid w:val="00F91FCE"/>
    <w:rsid w:val="00FB0C13"/>
    <w:rsid w:val="00FD00FB"/>
    <w:rsid w:val="00FD7E41"/>
    <w:rsid w:val="00FD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8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7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4B9B8-2E21-4AA6-9E7D-D0A210D3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Гордилова Виктория Михайловна</dc:creator>
  <cp:lastModifiedBy>Караваева Виктория Станиславовна</cp:lastModifiedBy>
  <cp:revision>11</cp:revision>
  <cp:lastPrinted>2012-04-10T09:48:00Z</cp:lastPrinted>
  <dcterms:created xsi:type="dcterms:W3CDTF">2012-04-10T09:33:00Z</dcterms:created>
  <dcterms:modified xsi:type="dcterms:W3CDTF">2012-04-12T08:03:00Z</dcterms:modified>
</cp:coreProperties>
</file>