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61B" w:rsidRPr="0002261B" w:rsidRDefault="0002261B" w:rsidP="0002261B">
      <w:pPr>
        <w:jc w:val="center"/>
        <w:outlineLvl w:val="0"/>
        <w:rPr>
          <w:sz w:val="28"/>
          <w:szCs w:val="28"/>
        </w:rPr>
      </w:pPr>
      <w:bookmarkStart w:id="0" w:name="_Toc362950591"/>
      <w:r w:rsidRPr="0002261B">
        <w:rPr>
          <w:sz w:val="28"/>
          <w:szCs w:val="28"/>
        </w:rPr>
        <w:t>ИЗВЕЩЕНИЕ О ПРОВЕДЕНИИ РЕДУКЦИОНА</w:t>
      </w:r>
      <w:bookmarkEnd w:id="0"/>
    </w:p>
    <w:p w:rsidR="0002261B" w:rsidRPr="0002261B" w:rsidRDefault="0002261B" w:rsidP="0002261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02261B">
        <w:rPr>
          <w:sz w:val="28"/>
          <w:szCs w:val="28"/>
        </w:rPr>
        <w:t>Открытый</w:t>
      </w:r>
      <w:proofErr w:type="gramEnd"/>
      <w:r w:rsidRPr="0002261B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261B">
        <w:rPr>
          <w:spacing w:val="-6"/>
          <w:sz w:val="28"/>
          <w:szCs w:val="28"/>
        </w:rPr>
        <w:t>Заказчик: ООО «СТЭП»</w:t>
      </w:r>
      <w:r w:rsidRPr="0002261B">
        <w:rPr>
          <w:b/>
          <w:spacing w:val="-6"/>
          <w:sz w:val="28"/>
          <w:szCs w:val="28"/>
        </w:rPr>
        <w:t xml:space="preserve"> </w:t>
      </w:r>
    </w:p>
    <w:p w:rsidR="0002261B" w:rsidRPr="0002261B" w:rsidRDefault="0002261B" w:rsidP="0002261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>Место нахождения: 115054, г. Москва, ул. Щипок, д. 5/7, стр. 2/3.</w:t>
      </w:r>
    </w:p>
    <w:p w:rsidR="0002261B" w:rsidRPr="0002261B" w:rsidRDefault="0002261B" w:rsidP="0002261B">
      <w:pPr>
        <w:ind w:firstLine="709"/>
        <w:jc w:val="both"/>
        <w:rPr>
          <w:sz w:val="28"/>
          <w:szCs w:val="28"/>
        </w:rPr>
      </w:pPr>
      <w:proofErr w:type="gramStart"/>
      <w:r w:rsidRPr="0002261B">
        <w:rPr>
          <w:sz w:val="28"/>
          <w:szCs w:val="28"/>
        </w:rPr>
        <w:t>Почтовый адрес: 144001, Московская обл., г. Электросталь, ул. Карла Маркса, д. 12, корп. 74</w:t>
      </w:r>
      <w:proofErr w:type="gramEnd"/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261B">
        <w:rPr>
          <w:spacing w:val="-6"/>
          <w:sz w:val="28"/>
          <w:szCs w:val="28"/>
        </w:rPr>
        <w:t>Организатор редукциона: ООО «СТЭП»</w:t>
      </w:r>
      <w:r w:rsidRPr="0002261B">
        <w:rPr>
          <w:b/>
          <w:spacing w:val="-6"/>
          <w:sz w:val="28"/>
          <w:szCs w:val="28"/>
        </w:rPr>
        <w:t xml:space="preserve"> </w:t>
      </w:r>
    </w:p>
    <w:p w:rsidR="0002261B" w:rsidRPr="0002261B" w:rsidRDefault="0002261B" w:rsidP="0002261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>Место нахождения: 115054, г. Москва, ул. Щипок, д. 5/7, стр. 2/3.</w:t>
      </w:r>
    </w:p>
    <w:p w:rsidR="0002261B" w:rsidRPr="0002261B" w:rsidRDefault="0002261B" w:rsidP="0002261B">
      <w:pPr>
        <w:ind w:firstLine="709"/>
        <w:jc w:val="both"/>
        <w:rPr>
          <w:sz w:val="28"/>
          <w:szCs w:val="28"/>
        </w:rPr>
      </w:pPr>
      <w:proofErr w:type="gramStart"/>
      <w:r w:rsidRPr="0002261B">
        <w:rPr>
          <w:sz w:val="28"/>
          <w:szCs w:val="28"/>
        </w:rPr>
        <w:t>Почтовый адрес: 144001, Московская обл., г. Электросталь, ул. Карла Маркса, д. 12, корп. 74.</w:t>
      </w:r>
      <w:proofErr w:type="gramEnd"/>
    </w:p>
    <w:p w:rsidR="0002261B" w:rsidRPr="0002261B" w:rsidRDefault="0002261B" w:rsidP="0002261B">
      <w:pPr>
        <w:ind w:firstLine="709"/>
        <w:jc w:val="both"/>
        <w:rPr>
          <w:sz w:val="28"/>
          <w:szCs w:val="28"/>
        </w:rPr>
      </w:pPr>
      <w:r w:rsidRPr="0002261B">
        <w:rPr>
          <w:sz w:val="28"/>
          <w:szCs w:val="28"/>
        </w:rPr>
        <w:t xml:space="preserve">Контактное лицо: </w:t>
      </w:r>
      <w:proofErr w:type="spellStart"/>
      <w:r w:rsidRPr="0002261B">
        <w:rPr>
          <w:sz w:val="28"/>
          <w:szCs w:val="28"/>
        </w:rPr>
        <w:t>Зобнин</w:t>
      </w:r>
      <w:proofErr w:type="spellEnd"/>
      <w:r w:rsidRPr="0002261B">
        <w:rPr>
          <w:sz w:val="28"/>
          <w:szCs w:val="28"/>
        </w:rPr>
        <w:t xml:space="preserve"> Евгений Владимирович</w:t>
      </w:r>
    </w:p>
    <w:p w:rsidR="0002261B" w:rsidRPr="0002261B" w:rsidRDefault="0002261B" w:rsidP="0002261B">
      <w:pPr>
        <w:ind w:firstLine="709"/>
        <w:jc w:val="both"/>
        <w:rPr>
          <w:sz w:val="28"/>
          <w:szCs w:val="28"/>
        </w:rPr>
      </w:pPr>
      <w:r w:rsidRPr="0002261B">
        <w:rPr>
          <w:sz w:val="28"/>
          <w:szCs w:val="28"/>
        </w:rPr>
        <w:t>тел./факс: +7(496) 577 55 03</w:t>
      </w:r>
    </w:p>
    <w:p w:rsidR="0002261B" w:rsidRPr="0002261B" w:rsidRDefault="0002261B" w:rsidP="0002261B">
      <w:pPr>
        <w:ind w:firstLine="709"/>
        <w:jc w:val="both"/>
        <w:rPr>
          <w:sz w:val="28"/>
          <w:szCs w:val="28"/>
        </w:rPr>
      </w:pPr>
      <w:r w:rsidRPr="0002261B">
        <w:rPr>
          <w:sz w:val="28"/>
          <w:szCs w:val="28"/>
        </w:rPr>
        <w:t xml:space="preserve">эл. почта: </w:t>
      </w:r>
      <w:hyperlink r:id="rId6" w:history="1">
        <w:r w:rsidRPr="0002261B">
          <w:rPr>
            <w:bCs/>
            <w:color w:val="0000FF"/>
            <w:sz w:val="28"/>
            <w:u w:val="single"/>
          </w:rPr>
          <w:t>sep_ez@bk.ru</w:t>
        </w:r>
      </w:hyperlink>
    </w:p>
    <w:p w:rsidR="0002261B" w:rsidRPr="0002261B" w:rsidRDefault="0002261B" w:rsidP="0002261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>Предмет договора</w:t>
      </w:r>
      <w:r w:rsidRPr="0002261B">
        <w:rPr>
          <w:b/>
          <w:sz w:val="28"/>
          <w:szCs w:val="28"/>
        </w:rPr>
        <w:t>:</w:t>
      </w:r>
      <w:r w:rsidRPr="0002261B">
        <w:rPr>
          <w:sz w:val="28"/>
          <w:szCs w:val="28"/>
        </w:rPr>
        <w:t xml:space="preserve"> поставка тройников.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 xml:space="preserve">Состав и объем </w:t>
      </w:r>
      <w:r w:rsidRPr="0002261B">
        <w:rPr>
          <w:sz w:val="28"/>
        </w:rPr>
        <w:t>товара</w:t>
      </w:r>
      <w:r w:rsidRPr="0002261B">
        <w:rPr>
          <w:sz w:val="32"/>
          <w:szCs w:val="28"/>
        </w:rPr>
        <w:t>:</w:t>
      </w:r>
      <w:r w:rsidRPr="0002261B">
        <w:t xml:space="preserve"> </w:t>
      </w:r>
      <w:r w:rsidRPr="0002261B">
        <w:rPr>
          <w:sz w:val="28"/>
          <w:szCs w:val="28"/>
        </w:rPr>
        <w:t>все необходимые сведения приведены в редукционной документации.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 xml:space="preserve">Срок </w:t>
      </w:r>
      <w:r w:rsidRPr="0002261B">
        <w:rPr>
          <w:sz w:val="28"/>
        </w:rPr>
        <w:t>поставки товара</w:t>
      </w:r>
      <w:r w:rsidRPr="0002261B">
        <w:rPr>
          <w:sz w:val="32"/>
          <w:szCs w:val="28"/>
        </w:rPr>
        <w:t xml:space="preserve">: </w:t>
      </w:r>
      <w:r w:rsidRPr="0002261B">
        <w:rPr>
          <w:sz w:val="28"/>
          <w:szCs w:val="28"/>
        </w:rPr>
        <w:t>120 календарных дней от даты заключения договора</w:t>
      </w:r>
      <w:r w:rsidRPr="0002261B">
        <w:rPr>
          <w:sz w:val="32"/>
          <w:szCs w:val="28"/>
        </w:rPr>
        <w:t>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 xml:space="preserve">Место </w:t>
      </w:r>
      <w:r w:rsidRPr="0002261B">
        <w:rPr>
          <w:sz w:val="28"/>
        </w:rPr>
        <w:t>поставки товара</w:t>
      </w:r>
      <w:r w:rsidRPr="0002261B">
        <w:rPr>
          <w:sz w:val="32"/>
          <w:szCs w:val="28"/>
        </w:rPr>
        <w:t>:</w:t>
      </w:r>
      <w:r w:rsidRPr="0002261B">
        <w:rPr>
          <w:b/>
          <w:sz w:val="32"/>
          <w:szCs w:val="28"/>
        </w:rPr>
        <w:t xml:space="preserve"> </w:t>
      </w:r>
      <w:r w:rsidRPr="0002261B">
        <w:rPr>
          <w:spacing w:val="-6"/>
          <w:sz w:val="28"/>
          <w:szCs w:val="28"/>
        </w:rPr>
        <w:t>144001, Московская обл., г. Электросталь, ул. Карла Маркса, д. 12, корп. 74, ООО «СТЭП».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 xml:space="preserve">Редукцион проводится на электронной торговой площадке «Аукционный Конкурсный Дом» в сети «Интернет» по адресу: </w:t>
      </w:r>
      <w:hyperlink r:id="rId7" w:history="1">
        <w:r w:rsidRPr="0002261B">
          <w:rPr>
            <w:b/>
            <w:i/>
            <w:color w:val="0000FF"/>
            <w:u w:val="single"/>
          </w:rPr>
          <w:t>www.</w:t>
        </w:r>
        <w:r w:rsidRPr="0002261B">
          <w:rPr>
            <w:b/>
            <w:i/>
            <w:color w:val="0000FF"/>
            <w:u w:val="single"/>
            <w:lang w:val="en-US"/>
          </w:rPr>
          <w:t>a</w:t>
        </w:r>
        <w:r w:rsidRPr="0002261B">
          <w:rPr>
            <w:b/>
            <w:i/>
            <w:color w:val="0000FF"/>
            <w:u w:val="single"/>
          </w:rPr>
          <w:t>-</w:t>
        </w:r>
        <w:r w:rsidRPr="0002261B">
          <w:rPr>
            <w:b/>
            <w:i/>
            <w:color w:val="0000FF"/>
            <w:u w:val="single"/>
            <w:lang w:val="en-US"/>
          </w:rPr>
          <w:t>k</w:t>
        </w:r>
        <w:r w:rsidRPr="0002261B">
          <w:rPr>
            <w:b/>
            <w:i/>
            <w:color w:val="0000FF"/>
            <w:u w:val="single"/>
          </w:rPr>
          <w:t>-</w:t>
        </w:r>
        <w:r w:rsidRPr="0002261B">
          <w:rPr>
            <w:b/>
            <w:i/>
            <w:color w:val="0000FF"/>
            <w:u w:val="single"/>
            <w:lang w:val="en-US"/>
          </w:rPr>
          <w:t>d</w:t>
        </w:r>
        <w:r w:rsidRPr="0002261B">
          <w:rPr>
            <w:b/>
            <w:i/>
            <w:color w:val="0000FF"/>
            <w:u w:val="single"/>
          </w:rPr>
          <w:t>.</w:t>
        </w:r>
        <w:proofErr w:type="spellStart"/>
        <w:r w:rsidRPr="0002261B">
          <w:rPr>
            <w:b/>
            <w:i/>
            <w:color w:val="0000FF"/>
            <w:u w:val="single"/>
          </w:rPr>
          <w:t>ru</w:t>
        </w:r>
        <w:proofErr w:type="spellEnd"/>
      </w:hyperlink>
      <w:r w:rsidRPr="0002261B">
        <w:rPr>
          <w:sz w:val="28"/>
          <w:szCs w:val="28"/>
        </w:rPr>
        <w:t xml:space="preserve"> (далее – ЭТП «АКД»)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z w:val="28"/>
          <w:szCs w:val="28"/>
        </w:rPr>
        <w:t xml:space="preserve">Начальная (максимальная) цена договора: 21 600 000 (двадцать один миллион шестьсот тысяч рублей), включая НДС. 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2261B">
        <w:rPr>
          <w:sz w:val="28"/>
          <w:szCs w:val="28"/>
        </w:rPr>
        <w:t>Цена договора включает в себя все расходы Поставщика, связанные с изготовлением товара согласно Техническим требованиям, приемкой товара уполномоченной организацией, транспортировкой товара до склада Заказчика по адресу: 144001, Московская обл., г. Электросталь, ул. Карла Маркса, д. 12, корп. 74, со страхованием рисков при транспортировке товара в адрес Заказчика до места разгрузки, со  всеми налогами, сборами и другими обязательными платежами.</w:t>
      </w:r>
      <w:proofErr w:type="gramEnd"/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lastRenderedPageBreak/>
        <w:t>Срок, место и порядок предоставления редукционной документации: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 xml:space="preserve">На официальном сайте </w:t>
      </w:r>
      <w:r w:rsidRPr="0002261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02261B">
        <w:rPr>
          <w:spacing w:val="-6"/>
          <w:sz w:val="28"/>
          <w:szCs w:val="28"/>
        </w:rPr>
        <w:t>Госкорпорации «</w:t>
      </w:r>
      <w:proofErr w:type="spellStart"/>
      <w:r w:rsidRPr="0002261B">
        <w:rPr>
          <w:spacing w:val="-6"/>
          <w:sz w:val="28"/>
          <w:szCs w:val="28"/>
        </w:rPr>
        <w:t>Росатом</w:t>
      </w:r>
      <w:proofErr w:type="spellEnd"/>
      <w:r w:rsidRPr="0002261B">
        <w:rPr>
          <w:spacing w:val="-6"/>
          <w:sz w:val="28"/>
          <w:szCs w:val="28"/>
        </w:rPr>
        <w:t>»</w:t>
      </w:r>
      <w:r w:rsidRPr="0002261B">
        <w:rPr>
          <w:color w:val="0000FF"/>
          <w:sz w:val="28"/>
          <w:szCs w:val="28"/>
          <w:u w:val="single"/>
        </w:rPr>
        <w:t xml:space="preserve"> </w:t>
      </w:r>
      <w:hyperlink r:id="rId8" w:history="1">
        <w:r w:rsidRPr="0002261B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02261B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2261B">
        <w:rPr>
          <w:sz w:val="28"/>
          <w:szCs w:val="28"/>
        </w:rPr>
        <w:t>с даты размещения</w:t>
      </w:r>
      <w:proofErr w:type="gramEnd"/>
      <w:r w:rsidRPr="0002261B">
        <w:rPr>
          <w:sz w:val="28"/>
          <w:szCs w:val="28"/>
        </w:rPr>
        <w:t xml:space="preserve"> настоящего извещения и редукционной документации</w:t>
      </w:r>
      <w:r w:rsidRPr="0002261B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ЭТП «АКД»  </w:t>
      </w:r>
      <w:hyperlink r:id="rId9" w:history="1">
        <w:r w:rsidRPr="0002261B">
          <w:rPr>
            <w:color w:val="0000FF"/>
            <w:spacing w:val="-6"/>
            <w:sz w:val="28"/>
            <w:szCs w:val="28"/>
            <w:u w:val="single"/>
          </w:rPr>
          <w:t>www.</w:t>
        </w:r>
        <w:r w:rsidRPr="0002261B">
          <w:rPr>
            <w:color w:val="0000FF"/>
            <w:spacing w:val="-6"/>
            <w:sz w:val="28"/>
            <w:szCs w:val="28"/>
            <w:u w:val="single"/>
            <w:lang w:val="en-US"/>
          </w:rPr>
          <w:t>a</w:t>
        </w:r>
        <w:r w:rsidRPr="0002261B">
          <w:rPr>
            <w:color w:val="0000FF"/>
            <w:spacing w:val="-6"/>
            <w:sz w:val="28"/>
            <w:szCs w:val="28"/>
            <w:u w:val="single"/>
          </w:rPr>
          <w:t>-</w:t>
        </w:r>
        <w:r w:rsidRPr="0002261B">
          <w:rPr>
            <w:color w:val="0000FF"/>
            <w:spacing w:val="-6"/>
            <w:sz w:val="28"/>
            <w:szCs w:val="28"/>
            <w:u w:val="single"/>
            <w:lang w:val="en-US"/>
          </w:rPr>
          <w:t>k</w:t>
        </w:r>
        <w:r w:rsidRPr="0002261B">
          <w:rPr>
            <w:color w:val="0000FF"/>
            <w:spacing w:val="-6"/>
            <w:sz w:val="28"/>
            <w:szCs w:val="28"/>
            <w:u w:val="single"/>
          </w:rPr>
          <w:t>-</w:t>
        </w:r>
        <w:r w:rsidRPr="0002261B">
          <w:rPr>
            <w:color w:val="0000FF"/>
            <w:spacing w:val="-6"/>
            <w:sz w:val="28"/>
            <w:szCs w:val="28"/>
            <w:u w:val="single"/>
            <w:lang w:val="en-US"/>
          </w:rPr>
          <w:t>d</w:t>
        </w:r>
        <w:r w:rsidRPr="0002261B">
          <w:rPr>
            <w:color w:val="0000FF"/>
            <w:spacing w:val="-6"/>
            <w:sz w:val="28"/>
            <w:szCs w:val="28"/>
            <w:u w:val="single"/>
          </w:rPr>
          <w:t>.</w:t>
        </w:r>
        <w:proofErr w:type="spellStart"/>
        <w:r w:rsidRPr="0002261B">
          <w:rPr>
            <w:color w:val="0000FF"/>
            <w:spacing w:val="-6"/>
            <w:sz w:val="28"/>
            <w:szCs w:val="28"/>
            <w:u w:val="single"/>
          </w:rPr>
          <w:t>ru</w:t>
        </w:r>
        <w:proofErr w:type="spellEnd"/>
      </w:hyperlink>
      <w:r w:rsidRPr="0002261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261B">
        <w:rPr>
          <w:sz w:val="28"/>
          <w:szCs w:val="28"/>
        </w:rPr>
        <w:t>Обеспечение заявки на участие в редукционе</w:t>
      </w:r>
      <w:r w:rsidRPr="0002261B">
        <w:rPr>
          <w:sz w:val="28"/>
        </w:rPr>
        <w:t>:</w:t>
      </w:r>
      <w:r w:rsidRPr="0002261B">
        <w:t xml:space="preserve"> </w:t>
      </w:r>
      <w:r w:rsidRPr="0002261B">
        <w:rPr>
          <w:sz w:val="28"/>
        </w:rPr>
        <w:t>не требуется.</w:t>
      </w:r>
      <w:r w:rsidRPr="0002261B">
        <w:rPr>
          <w:b/>
          <w:i/>
          <w:sz w:val="28"/>
        </w:rPr>
        <w:t xml:space="preserve"> 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02261B" w:rsidRPr="0002261B" w:rsidRDefault="0002261B" w:rsidP="0002261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2261B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«АКД» </w:t>
      </w:r>
      <w:hyperlink r:id="rId10" w:history="1">
        <w:proofErr w:type="gramEnd"/>
        <w:r w:rsidRPr="0002261B">
          <w:rPr>
            <w:color w:val="0000FF"/>
            <w:spacing w:val="-6"/>
            <w:sz w:val="28"/>
            <w:szCs w:val="28"/>
            <w:u w:val="single"/>
          </w:rPr>
          <w:t>www.</w:t>
        </w:r>
        <w:r w:rsidRPr="0002261B">
          <w:rPr>
            <w:color w:val="0000FF"/>
            <w:spacing w:val="-6"/>
            <w:sz w:val="28"/>
            <w:szCs w:val="28"/>
            <w:u w:val="single"/>
            <w:lang w:val="en-US"/>
          </w:rPr>
          <w:t>a</w:t>
        </w:r>
        <w:r w:rsidRPr="0002261B">
          <w:rPr>
            <w:color w:val="0000FF"/>
            <w:spacing w:val="-6"/>
            <w:sz w:val="28"/>
            <w:szCs w:val="28"/>
            <w:u w:val="single"/>
          </w:rPr>
          <w:t>-</w:t>
        </w:r>
        <w:r w:rsidRPr="0002261B">
          <w:rPr>
            <w:color w:val="0000FF"/>
            <w:spacing w:val="-6"/>
            <w:sz w:val="28"/>
            <w:szCs w:val="28"/>
            <w:u w:val="single"/>
            <w:lang w:val="en-US"/>
          </w:rPr>
          <w:t>k</w:t>
        </w:r>
        <w:r w:rsidRPr="0002261B">
          <w:rPr>
            <w:color w:val="0000FF"/>
            <w:spacing w:val="-6"/>
            <w:sz w:val="28"/>
            <w:szCs w:val="28"/>
            <w:u w:val="single"/>
          </w:rPr>
          <w:t>-</w:t>
        </w:r>
        <w:r w:rsidRPr="0002261B">
          <w:rPr>
            <w:color w:val="0000FF"/>
            <w:spacing w:val="-6"/>
            <w:sz w:val="28"/>
            <w:szCs w:val="28"/>
            <w:u w:val="single"/>
            <w:lang w:val="en-US"/>
          </w:rPr>
          <w:t>d</w:t>
        </w:r>
        <w:r w:rsidRPr="0002261B">
          <w:rPr>
            <w:color w:val="0000FF"/>
            <w:spacing w:val="-6"/>
            <w:sz w:val="28"/>
            <w:szCs w:val="28"/>
            <w:u w:val="single"/>
          </w:rPr>
          <w:t>.</w:t>
        </w:r>
        <w:proofErr w:type="spellStart"/>
        <w:r w:rsidRPr="0002261B">
          <w:rPr>
            <w:color w:val="0000FF"/>
            <w:spacing w:val="-6"/>
            <w:sz w:val="28"/>
            <w:szCs w:val="28"/>
            <w:u w:val="single"/>
          </w:rPr>
          <w:t>ru</w:t>
        </w:r>
        <w:proofErr w:type="spellEnd"/>
        <w:proofErr w:type="gramStart"/>
      </w:hyperlink>
      <w:r w:rsidRPr="0002261B">
        <w:rPr>
          <w:sz w:val="28"/>
          <w:szCs w:val="28"/>
        </w:rPr>
        <w:t xml:space="preserve">, </w:t>
      </w:r>
      <w:r w:rsidRPr="0002261B">
        <w:rPr>
          <w:spacing w:val="-6"/>
          <w:sz w:val="28"/>
          <w:szCs w:val="28"/>
        </w:rPr>
        <w:t>начиная с даты</w:t>
      </w:r>
      <w:r w:rsidRPr="0002261B">
        <w:rPr>
          <w:b/>
          <w:i/>
        </w:rPr>
        <w:t xml:space="preserve"> </w:t>
      </w:r>
      <w:r w:rsidRPr="0002261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02261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16-00 (время московское) «02» декабря 2013 года. </w:t>
      </w:r>
      <w:proofErr w:type="gramEnd"/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редукционе: 144001, Россия, Московская обл., г. Электросталь, ул. Карла Маркса, д. 12, корп. 74, «06» декабря 2013г.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>Дата и время начала проведения редукциона: 144001, Россия, Московская обл., г. Электросталь, ул. Карла Маркса, д. 12, корп. 74, «10» декабря  2013г. в 11.00 ч (время московское).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02261B">
        <w:t>:</w:t>
      </w:r>
      <w:r w:rsidRPr="0002261B">
        <w:rPr>
          <w:b/>
          <w:i/>
        </w:rPr>
        <w:t xml:space="preserve"> </w:t>
      </w:r>
      <w:r w:rsidRPr="0002261B">
        <w:rPr>
          <w:spacing w:val="-6"/>
          <w:sz w:val="28"/>
          <w:szCs w:val="28"/>
        </w:rPr>
        <w:t>144001, Россия, Московская обл., г. Электросталь, ул. Карла Маркса, д. 12, корп. 74, «18» декабря 2013г.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02261B">
        <w:rPr>
          <w:sz w:val="28"/>
        </w:rPr>
        <w:t>в течение 20 (двадцати)</w:t>
      </w:r>
      <w:r w:rsidRPr="0002261B">
        <w:rPr>
          <w:sz w:val="32"/>
        </w:rPr>
        <w:t xml:space="preserve"> </w:t>
      </w:r>
      <w:r w:rsidRPr="0002261B">
        <w:rPr>
          <w:sz w:val="28"/>
        </w:rPr>
        <w:t>дней, но не ранее чем через 10 (десять) дней после размещения на официальном сайте и на ЭТП протокола подведения итогов редукциона.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02261B" w:rsidRPr="0002261B" w:rsidRDefault="0002261B" w:rsidP="0002261B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02261B">
        <w:rPr>
          <w:b/>
          <w:color w:val="000000"/>
          <w:spacing w:val="-6"/>
          <w:sz w:val="28"/>
          <w:szCs w:val="28"/>
        </w:rPr>
        <w:t>Вид – обеспечение возврата авансового платежа по договору.</w:t>
      </w:r>
    </w:p>
    <w:p w:rsidR="0002261B" w:rsidRPr="0002261B" w:rsidRDefault="0002261B" w:rsidP="0002261B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02261B" w:rsidRPr="0002261B" w:rsidRDefault="0002261B" w:rsidP="0002261B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>Размер – сумма авансовых платежей по договору.</w:t>
      </w:r>
    </w:p>
    <w:p w:rsidR="0002261B" w:rsidRPr="0002261B" w:rsidRDefault="0002261B" w:rsidP="0002261B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 xml:space="preserve">Срок предоставления – </w:t>
      </w:r>
      <w:r w:rsidRPr="0002261B">
        <w:rPr>
          <w:bCs/>
          <w:spacing w:val="-6"/>
          <w:sz w:val="28"/>
          <w:szCs w:val="28"/>
        </w:rPr>
        <w:t>в течение 15 дней с момента заключения договора</w:t>
      </w:r>
      <w:r w:rsidRPr="0002261B">
        <w:rPr>
          <w:spacing w:val="-6"/>
          <w:sz w:val="28"/>
          <w:szCs w:val="28"/>
        </w:rPr>
        <w:t>.</w:t>
      </w:r>
    </w:p>
    <w:p w:rsidR="0002261B" w:rsidRPr="0002261B" w:rsidRDefault="0002261B" w:rsidP="0002261B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2261B">
        <w:rPr>
          <w:spacing w:val="-6"/>
          <w:sz w:val="28"/>
          <w:szCs w:val="28"/>
        </w:rPr>
        <w:t xml:space="preserve">Срок действия – срок исполнения обязательств на сумму выплаченных авансов по договору плюс 60 (Шестьдесят) календарных дней. 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2261B"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2261B">
        <w:rPr>
          <w:color w:val="000000"/>
          <w:spacing w:val="-6"/>
          <w:sz w:val="28"/>
          <w:szCs w:val="28"/>
        </w:rPr>
        <w:t xml:space="preserve">-  уменьшить размер аванса по сравнению с размером, указанным в  настоящей документации. В </w:t>
      </w:r>
      <w:proofErr w:type="gramStart"/>
      <w:r w:rsidRPr="0002261B">
        <w:rPr>
          <w:color w:val="000000"/>
          <w:spacing w:val="-6"/>
          <w:sz w:val="28"/>
          <w:szCs w:val="28"/>
        </w:rPr>
        <w:t>случае</w:t>
      </w:r>
      <w:proofErr w:type="gramEnd"/>
      <w:r w:rsidRPr="0002261B"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02261B" w:rsidRPr="0002261B" w:rsidRDefault="0002261B" w:rsidP="0002261B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2261B">
        <w:rPr>
          <w:color w:val="000000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02261B">
        <w:rPr>
          <w:color w:val="000000"/>
          <w:spacing w:val="-6"/>
          <w:sz w:val="28"/>
          <w:szCs w:val="28"/>
        </w:rPr>
        <w:t>случае</w:t>
      </w:r>
      <w:proofErr w:type="gramEnd"/>
      <w:r w:rsidRPr="0002261B"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аванса не требуется.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lastRenderedPageBreak/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>Организатор редукциона вправе отказаться от проведения редукциона</w:t>
      </w:r>
      <w:r w:rsidRPr="0002261B">
        <w:rPr>
          <w:b/>
          <w:i/>
        </w:rPr>
        <w:t xml:space="preserve"> </w:t>
      </w:r>
      <w:r w:rsidRPr="0002261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02261B" w:rsidRPr="0002261B" w:rsidRDefault="0002261B" w:rsidP="0002261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261B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EF7C5F" w:rsidRPr="0002261B" w:rsidRDefault="0002261B" w:rsidP="0002261B">
      <w:r w:rsidRPr="0002261B">
        <w:rPr>
          <w:sz w:val="28"/>
          <w:szCs w:val="28"/>
        </w:rPr>
        <w:br w:type="page"/>
      </w:r>
      <w:bookmarkStart w:id="1" w:name="_GoBack"/>
      <w:bookmarkEnd w:id="1"/>
    </w:p>
    <w:sectPr w:rsidR="00EF7C5F" w:rsidRPr="00022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345"/>
    <w:rsid w:val="0002261B"/>
    <w:rsid w:val="00216824"/>
    <w:rsid w:val="00E23FB6"/>
    <w:rsid w:val="00E66345"/>
    <w:rsid w:val="00E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63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63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p_ez@bk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4</cp:revision>
  <dcterms:created xsi:type="dcterms:W3CDTF">2013-11-06T13:49:00Z</dcterms:created>
  <dcterms:modified xsi:type="dcterms:W3CDTF">2013-11-11T06:46:00Z</dcterms:modified>
</cp:coreProperties>
</file>