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DC015D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</w:t>
      </w:r>
      <w:r w:rsidR="00066237" w:rsidRPr="00EC66AA">
        <w:rPr>
          <w:b/>
          <w:sz w:val="28"/>
          <w:szCs w:val="28"/>
        </w:rPr>
        <w:t xml:space="preserve">внесении изменений в </w:t>
      </w:r>
      <w:r w:rsidR="006945BF">
        <w:rPr>
          <w:b/>
          <w:sz w:val="28"/>
          <w:szCs w:val="28"/>
        </w:rPr>
        <w:t xml:space="preserve">закупочную </w:t>
      </w:r>
      <w:r w:rsidR="00B94DAC">
        <w:rPr>
          <w:b/>
          <w:sz w:val="28"/>
          <w:szCs w:val="28"/>
        </w:rPr>
        <w:t>д</w:t>
      </w:r>
      <w:r w:rsidR="00A541CA">
        <w:rPr>
          <w:b/>
          <w:sz w:val="28"/>
          <w:szCs w:val="28"/>
        </w:rPr>
        <w:t>окументацию</w:t>
      </w:r>
      <w:r w:rsidR="00EC66AA" w:rsidRPr="00EC66AA">
        <w:rPr>
          <w:b/>
          <w:sz w:val="28"/>
          <w:szCs w:val="28"/>
        </w:rPr>
        <w:t xml:space="preserve"> </w:t>
      </w:r>
    </w:p>
    <w:p w:rsidR="009468E1" w:rsidRPr="00EC66AA" w:rsidRDefault="00EC66AA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 w:rsidR="006945BF">
        <w:rPr>
          <w:b/>
          <w:sz w:val="28"/>
          <w:szCs w:val="28"/>
        </w:rPr>
        <w:t>запроса цен</w:t>
      </w:r>
      <w:r w:rsidR="00C453E0">
        <w:rPr>
          <w:b/>
          <w:sz w:val="28"/>
          <w:szCs w:val="28"/>
        </w:rPr>
        <w:t xml:space="preserve"> в</w:t>
      </w:r>
      <w:r w:rsidR="003D4F56">
        <w:rPr>
          <w:b/>
          <w:sz w:val="28"/>
          <w:szCs w:val="28"/>
          <w:lang w:val="en-US"/>
        </w:rPr>
        <w:t> </w:t>
      </w:r>
      <w:r w:rsidR="00C453E0"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6945BF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15.06</w:t>
      </w:r>
      <w:r w:rsidR="009C3784" w:rsidRPr="00EC66AA">
        <w:rPr>
          <w:b/>
          <w:sz w:val="28"/>
          <w:szCs w:val="28"/>
        </w:rPr>
        <w:t>.201</w:t>
      </w:r>
      <w:r w:rsidR="00B94DAC">
        <w:rPr>
          <w:b/>
          <w:sz w:val="28"/>
          <w:szCs w:val="28"/>
        </w:rPr>
        <w:t>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B94DAC">
        <w:rPr>
          <w:b/>
          <w:sz w:val="28"/>
          <w:szCs w:val="28"/>
        </w:rPr>
        <w:t xml:space="preserve">                              </w:t>
      </w:r>
      <w:r w:rsidR="00B11AA4">
        <w:rPr>
          <w:b/>
          <w:sz w:val="28"/>
          <w:szCs w:val="28"/>
        </w:rPr>
        <w:t>№</w:t>
      </w:r>
      <w:r w:rsidR="004B1F3A">
        <w:rPr>
          <w:b/>
          <w:sz w:val="28"/>
          <w:szCs w:val="28"/>
        </w:rPr>
        <w:t>40/91</w:t>
      </w:r>
      <w:r w:rsidR="00DB7C8F" w:rsidRPr="00EC66AA">
        <w:rPr>
          <w:b/>
          <w:sz w:val="28"/>
          <w:szCs w:val="28"/>
        </w:rPr>
        <w:t>-</w:t>
      </w:r>
      <w:r w:rsidR="00B94DAC">
        <w:rPr>
          <w:b/>
          <w:sz w:val="28"/>
          <w:szCs w:val="28"/>
        </w:rPr>
        <w:t>ОСН</w:t>
      </w:r>
      <w:r w:rsidR="00A006BE">
        <w:rPr>
          <w:b/>
          <w:sz w:val="28"/>
          <w:szCs w:val="28"/>
        </w:rPr>
        <w:t>-</w:t>
      </w:r>
      <w:r w:rsidR="00B94DAC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6</w:t>
      </w:r>
      <w:r w:rsidR="009C3784" w:rsidRPr="00EC66AA">
        <w:rPr>
          <w:b/>
          <w:sz w:val="28"/>
          <w:szCs w:val="28"/>
        </w:rPr>
        <w:t>-1</w:t>
      </w:r>
      <w:r w:rsidR="00B94DAC">
        <w:rPr>
          <w:b/>
          <w:sz w:val="28"/>
          <w:szCs w:val="28"/>
        </w:rPr>
        <w:t>5</w:t>
      </w:r>
      <w:r w:rsidR="00066237" w:rsidRPr="00EC66AA">
        <w:rPr>
          <w:b/>
          <w:sz w:val="28"/>
          <w:szCs w:val="28"/>
        </w:rPr>
        <w:t>-И</w:t>
      </w:r>
      <w:r w:rsidR="00A006BE"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B94DAC" w:rsidRDefault="009C3784" w:rsidP="00E1088B">
      <w:pPr>
        <w:pStyle w:val="5"/>
        <w:spacing w:after="120"/>
        <w:jc w:val="both"/>
        <w:rPr>
          <w:b w:val="0"/>
          <w:bCs w:val="0"/>
        </w:rPr>
      </w:pPr>
      <w:r w:rsidRPr="00EC66AA">
        <w:rPr>
          <w:b w:val="0"/>
          <w:bCs w:val="0"/>
        </w:rPr>
        <w:t xml:space="preserve">Московский филиал </w:t>
      </w:r>
      <w:r w:rsidR="006945BF">
        <w:rPr>
          <w:b w:val="0"/>
          <w:bCs w:val="0"/>
        </w:rPr>
        <w:t>А</w:t>
      </w:r>
      <w:r w:rsidR="0070376F">
        <w:rPr>
          <w:b w:val="0"/>
          <w:bCs w:val="0"/>
        </w:rPr>
        <w:t xml:space="preserve">кционерного общества </w:t>
      </w:r>
      <w:r w:rsidRPr="00EC66AA">
        <w:rPr>
          <w:b w:val="0"/>
          <w:bCs w:val="0"/>
        </w:rPr>
        <w:t xml:space="preserve">НИЖЕГОРОДСКАЯ ИНЖИНИРИНГОВАЯ </w:t>
      </w:r>
      <w:r w:rsidRPr="0037308C">
        <w:rPr>
          <w:b w:val="0"/>
          <w:bCs w:val="0"/>
        </w:rPr>
        <w:t>К</w:t>
      </w:r>
      <w:r w:rsidR="00B94DAC">
        <w:rPr>
          <w:b w:val="0"/>
          <w:bCs w:val="0"/>
        </w:rPr>
        <w:t xml:space="preserve">ОМПАНИЯ «АТОМЭНЕРГОПРОЕКТ» (МФ </w:t>
      </w:r>
      <w:r w:rsidRPr="0037308C">
        <w:rPr>
          <w:b w:val="0"/>
          <w:bCs w:val="0"/>
        </w:rPr>
        <w:t>АО «НИАЭП»)</w:t>
      </w:r>
      <w:r w:rsidR="009468E1" w:rsidRPr="0037308C">
        <w:rPr>
          <w:b w:val="0"/>
          <w:bCs w:val="0"/>
        </w:rPr>
        <w:t xml:space="preserve"> извещает </w:t>
      </w:r>
      <w:r w:rsidR="0037308C" w:rsidRPr="0037308C">
        <w:rPr>
          <w:b w:val="0"/>
        </w:rPr>
        <w:t xml:space="preserve">о внесении изменений в </w:t>
      </w:r>
      <w:r w:rsidR="006945BF">
        <w:rPr>
          <w:b w:val="0"/>
        </w:rPr>
        <w:t>Закупочную д</w:t>
      </w:r>
      <w:r w:rsidR="00A541CA">
        <w:rPr>
          <w:b w:val="0"/>
        </w:rPr>
        <w:t>окументацию</w:t>
      </w:r>
      <w:r w:rsidR="0037308C" w:rsidRPr="0037308C">
        <w:rPr>
          <w:b w:val="0"/>
        </w:rPr>
        <w:t xml:space="preserve"> открытого </w:t>
      </w:r>
      <w:r w:rsidR="006945BF">
        <w:rPr>
          <w:b w:val="0"/>
        </w:rPr>
        <w:t>запроса цен</w:t>
      </w:r>
      <w:r w:rsidR="0050683D">
        <w:rPr>
          <w:b w:val="0"/>
        </w:rPr>
        <w:t xml:space="preserve"> (далее – Документация)</w:t>
      </w:r>
      <w:r w:rsidR="00E1088B">
        <w:rPr>
          <w:b w:val="0"/>
        </w:rPr>
        <w:t xml:space="preserve"> </w:t>
      </w:r>
      <w:r w:rsidR="00E1088B" w:rsidRPr="00E1088B">
        <w:rPr>
          <w:b w:val="0"/>
          <w:bCs w:val="0"/>
        </w:rPr>
        <w:t xml:space="preserve">в электронной форме без квалификационного отбора на право заключения договора на </w:t>
      </w:r>
      <w:r w:rsidR="00B94DAC">
        <w:rPr>
          <w:b w:val="0"/>
          <w:bCs w:val="0"/>
        </w:rPr>
        <w:t>поставку товара по лоту:</w:t>
      </w: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3369"/>
        <w:gridCol w:w="6823"/>
      </w:tblGrid>
      <w:tr w:rsidR="00B94DAC" w:rsidRPr="00893629" w:rsidTr="00B94DAC">
        <w:tc>
          <w:tcPr>
            <w:tcW w:w="3369" w:type="dxa"/>
          </w:tcPr>
          <w:p w:rsidR="00B94DAC" w:rsidRPr="00893629" w:rsidRDefault="00B94DAC" w:rsidP="00B94DAC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</w:t>
            </w:r>
            <w:r w:rsidR="006945BF">
              <w:rPr>
                <w:b/>
                <w:sz w:val="28"/>
                <w:szCs w:val="28"/>
              </w:rPr>
              <w:t>- ОСН-26</w:t>
            </w:r>
            <w:r w:rsidRPr="00F5297E">
              <w:rPr>
                <w:b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B94DAC" w:rsidRPr="00893629" w:rsidRDefault="00B94DAC" w:rsidP="00B94DAC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6945BF">
              <w:rPr>
                <w:b/>
                <w:sz w:val="28"/>
                <w:szCs w:val="28"/>
              </w:rPr>
              <w:t xml:space="preserve"> Многоканальный электроразведочный аппаратурно-программный комплекс «Омега-48» для нужд БКИИ АО «Атомэнергопроект</w:t>
            </w:r>
            <w:r w:rsidR="006945BF" w:rsidRPr="00893629">
              <w:rPr>
                <w:b/>
                <w:sz w:val="28"/>
                <w:szCs w:val="28"/>
              </w:rPr>
              <w:t xml:space="preserve"> </w:t>
            </w:r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E1088B" w:rsidRDefault="00E1088B" w:rsidP="000F2404">
      <w:pPr>
        <w:jc w:val="both"/>
        <w:rPr>
          <w:b/>
          <w:sz w:val="28"/>
          <w:szCs w:val="28"/>
        </w:rPr>
      </w:pPr>
    </w:p>
    <w:p w:rsidR="000F2404" w:rsidRDefault="000F2404" w:rsidP="000F24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6F08F5">
        <w:rPr>
          <w:b/>
          <w:sz w:val="28"/>
          <w:szCs w:val="28"/>
        </w:rPr>
        <w:t xml:space="preserve"> в Извещении</w:t>
      </w:r>
      <w:r w:rsidRPr="00EC66AA">
        <w:rPr>
          <w:b/>
          <w:sz w:val="28"/>
          <w:szCs w:val="28"/>
        </w:rPr>
        <w:t xml:space="preserve"> о проведении </w:t>
      </w:r>
      <w:r w:rsidR="006945BF">
        <w:rPr>
          <w:b/>
          <w:sz w:val="28"/>
          <w:szCs w:val="28"/>
        </w:rPr>
        <w:t>закупки</w:t>
      </w:r>
      <w:r>
        <w:rPr>
          <w:b/>
          <w:sz w:val="28"/>
          <w:szCs w:val="28"/>
        </w:rPr>
        <w:t>:</w:t>
      </w:r>
    </w:p>
    <w:p w:rsidR="00B94DAC" w:rsidRDefault="00B94DAC" w:rsidP="00B94DA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45BF">
        <w:rPr>
          <w:sz w:val="28"/>
          <w:szCs w:val="28"/>
        </w:rPr>
        <w:t>читать</w:t>
      </w:r>
      <w:r>
        <w:rPr>
          <w:sz w:val="28"/>
          <w:szCs w:val="28"/>
        </w:rPr>
        <w:t xml:space="preserve"> пункт </w:t>
      </w:r>
      <w:r w:rsidR="006945BF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C25E28">
        <w:rPr>
          <w:sz w:val="28"/>
          <w:szCs w:val="28"/>
        </w:rPr>
        <w:t xml:space="preserve"> Извещения о проведении </w:t>
      </w:r>
      <w:r w:rsidR="006945BF">
        <w:rPr>
          <w:sz w:val="28"/>
          <w:szCs w:val="28"/>
        </w:rPr>
        <w:t>закупки</w:t>
      </w:r>
      <w:r w:rsidRPr="00C25E28">
        <w:rPr>
          <w:sz w:val="28"/>
          <w:szCs w:val="28"/>
        </w:rPr>
        <w:t xml:space="preserve"> в следующей редакции:</w:t>
      </w:r>
    </w:p>
    <w:p w:rsidR="006945BF" w:rsidRDefault="006945BF" w:rsidP="004D1E51">
      <w:pPr>
        <w:pStyle w:val="af1"/>
        <w:numPr>
          <w:ilvl w:val="0"/>
          <w:numId w:val="3"/>
        </w:numPr>
        <w:tabs>
          <w:tab w:val="left" w:pos="0"/>
          <w:tab w:val="left" w:pos="1134"/>
        </w:tabs>
        <w:spacing w:line="240" w:lineRule="auto"/>
        <w:ind w:left="0" w:firstLine="709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заявкам): </w:t>
      </w: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</w:t>
      </w:r>
      <w:r w:rsidRPr="00085071">
        <w:rPr>
          <w:spacing w:val="-6"/>
          <w:sz w:val="28"/>
          <w:szCs w:val="28"/>
        </w:rPr>
        <w:t>) «22» июня 2015 года.</w:t>
      </w:r>
      <w:r w:rsidRPr="005C0EFF">
        <w:rPr>
          <w:spacing w:val="-6"/>
          <w:sz w:val="28"/>
          <w:szCs w:val="28"/>
        </w:rPr>
        <w:t xml:space="preserve"> </w:t>
      </w:r>
    </w:p>
    <w:p w:rsidR="006945BF" w:rsidRPr="005C0EFF" w:rsidRDefault="006945BF" w:rsidP="006945B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6945BF" w:rsidRPr="005C0EFF" w:rsidRDefault="006945BF" w:rsidP="006945B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г.</w:t>
      </w:r>
      <w:r w:rsidR="00C47A80">
        <w:rPr>
          <w:sz w:val="28"/>
          <w:szCs w:val="28"/>
        </w:rPr>
        <w:t xml:space="preserve"> </w:t>
      </w:r>
      <w:r w:rsidRPr="004E511C">
        <w:rPr>
          <w:sz w:val="28"/>
          <w:szCs w:val="28"/>
        </w:rPr>
        <w:t xml:space="preserve">Москва, Дмитровское </w:t>
      </w:r>
      <w:r w:rsidRPr="002A67C4">
        <w:rPr>
          <w:sz w:val="28"/>
          <w:szCs w:val="28"/>
        </w:rPr>
        <w:t>шоссе, д. 2, стр. 1, корп. Б, комн. Б907</w:t>
      </w:r>
    </w:p>
    <w:p w:rsidR="006945BF" w:rsidRDefault="006945BF" w:rsidP="006945B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 xml:space="preserve">-00 (время </w:t>
      </w:r>
      <w:r w:rsidRPr="00085071">
        <w:rPr>
          <w:spacing w:val="-6"/>
          <w:sz w:val="28"/>
          <w:szCs w:val="28"/>
        </w:rPr>
        <w:t xml:space="preserve">московское) </w:t>
      </w:r>
      <w:r>
        <w:rPr>
          <w:spacing w:val="-6"/>
          <w:sz w:val="28"/>
          <w:szCs w:val="28"/>
        </w:rPr>
        <w:t>«22» июня</w:t>
      </w:r>
      <w:r w:rsidRPr="00085071">
        <w:rPr>
          <w:spacing w:val="-6"/>
          <w:sz w:val="28"/>
          <w:szCs w:val="28"/>
        </w:rPr>
        <w:t xml:space="preserve"> 2015 года.</w:t>
      </w:r>
    </w:p>
    <w:p w:rsidR="006945BF" w:rsidRPr="005C0EFF" w:rsidRDefault="006945BF" w:rsidP="006945B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1088B" w:rsidRPr="00C25E28" w:rsidRDefault="00E1088B" w:rsidP="00E1088B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45BF">
        <w:rPr>
          <w:sz w:val="28"/>
          <w:szCs w:val="28"/>
        </w:rPr>
        <w:t>читать пункт 16</w:t>
      </w:r>
      <w:r w:rsidR="006945BF" w:rsidRPr="00C25E28">
        <w:rPr>
          <w:sz w:val="28"/>
          <w:szCs w:val="28"/>
        </w:rPr>
        <w:t xml:space="preserve"> Извещения о проведении </w:t>
      </w:r>
      <w:r w:rsidR="006945BF">
        <w:rPr>
          <w:sz w:val="28"/>
          <w:szCs w:val="28"/>
        </w:rPr>
        <w:t>закупки</w:t>
      </w:r>
      <w:r w:rsidR="006945BF" w:rsidRPr="00C25E28">
        <w:rPr>
          <w:sz w:val="28"/>
          <w:szCs w:val="28"/>
        </w:rPr>
        <w:t xml:space="preserve"> в следующей редакции</w:t>
      </w:r>
      <w:r w:rsidRPr="00C25E28">
        <w:rPr>
          <w:sz w:val="28"/>
          <w:szCs w:val="28"/>
        </w:rPr>
        <w:t>:</w:t>
      </w:r>
    </w:p>
    <w:p w:rsidR="006945BF" w:rsidRDefault="006945BF" w:rsidP="004D1E51">
      <w:pPr>
        <w:pStyle w:val="af1"/>
        <w:numPr>
          <w:ilvl w:val="0"/>
          <w:numId w:val="3"/>
        </w:numPr>
        <w:tabs>
          <w:tab w:val="left" w:pos="0"/>
          <w:tab w:val="left" w:pos="1134"/>
        </w:tabs>
        <w:spacing w:line="240" w:lineRule="auto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023700">
        <w:rPr>
          <w:spacing w:val="-6"/>
          <w:sz w:val="28"/>
          <w:szCs w:val="28"/>
        </w:rPr>
        <w:t xml:space="preserve">Место и </w:t>
      </w:r>
      <w:r w:rsidRPr="00FC68AA">
        <w:rPr>
          <w:sz w:val="28"/>
          <w:szCs w:val="28"/>
        </w:rPr>
        <w:t>дата</w:t>
      </w:r>
      <w:r w:rsidRPr="00023700">
        <w:rPr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spacing w:val="-6"/>
          <w:sz w:val="28"/>
          <w:szCs w:val="28"/>
        </w:rPr>
        <w:t>закупки</w:t>
      </w:r>
      <w:r w:rsidRPr="00023700">
        <w:rPr>
          <w:spacing w:val="-6"/>
          <w:sz w:val="28"/>
          <w:szCs w:val="28"/>
        </w:rPr>
        <w:t xml:space="preserve">: </w:t>
      </w:r>
    </w:p>
    <w:p w:rsidR="006945BF" w:rsidRPr="0052437A" w:rsidRDefault="006945BF" w:rsidP="006945BF">
      <w:pPr>
        <w:pStyle w:val="af1"/>
        <w:tabs>
          <w:tab w:val="left" w:pos="0"/>
          <w:tab w:val="left" w:pos="1134"/>
        </w:tabs>
        <w:spacing w:line="240" w:lineRule="auto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2437A">
        <w:rPr>
          <w:sz w:val="28"/>
          <w:szCs w:val="28"/>
        </w:rPr>
        <w:t>г.</w:t>
      </w:r>
      <w:r w:rsidR="00524B7A">
        <w:rPr>
          <w:sz w:val="28"/>
          <w:szCs w:val="28"/>
        </w:rPr>
        <w:t xml:space="preserve"> </w:t>
      </w:r>
      <w:r w:rsidRPr="0052437A">
        <w:rPr>
          <w:sz w:val="28"/>
          <w:szCs w:val="28"/>
        </w:rPr>
        <w:t xml:space="preserve">Москва, Дмитровское шоссе, д. 2, стр. 1, корп. Б, комн. Б907, </w:t>
      </w:r>
    </w:p>
    <w:p w:rsidR="006945BF" w:rsidRDefault="006945BF" w:rsidP="006945BF">
      <w:pPr>
        <w:pStyle w:val="af1"/>
        <w:tabs>
          <w:tab w:val="left" w:pos="1134"/>
        </w:tabs>
        <w:ind w:left="1069"/>
        <w:rPr>
          <w:sz w:val="28"/>
          <w:szCs w:val="28"/>
        </w:rPr>
      </w:pPr>
      <w:r>
        <w:rPr>
          <w:sz w:val="28"/>
          <w:szCs w:val="28"/>
        </w:rPr>
        <w:t>не позднее «10» июл</w:t>
      </w:r>
      <w:r w:rsidRPr="0052437A">
        <w:rPr>
          <w:sz w:val="28"/>
          <w:szCs w:val="28"/>
        </w:rPr>
        <w:t>я 2015 г</w:t>
      </w:r>
      <w:r>
        <w:rPr>
          <w:sz w:val="28"/>
          <w:szCs w:val="28"/>
        </w:rPr>
        <w:t>ода</w:t>
      </w:r>
      <w:r w:rsidRPr="0052437A">
        <w:rPr>
          <w:sz w:val="28"/>
          <w:szCs w:val="28"/>
        </w:rPr>
        <w:t>.</w:t>
      </w:r>
    </w:p>
    <w:p w:rsidR="006F08F5" w:rsidRPr="0052437A" w:rsidRDefault="006F08F5" w:rsidP="006945BF">
      <w:pPr>
        <w:pStyle w:val="af1"/>
        <w:tabs>
          <w:tab w:val="left" w:pos="1134"/>
        </w:tabs>
        <w:ind w:left="1069"/>
        <w:rPr>
          <w:b/>
          <w:i/>
        </w:rPr>
      </w:pPr>
    </w:p>
    <w:p w:rsidR="006F08F5" w:rsidRPr="00C25E28" w:rsidRDefault="006F08F5" w:rsidP="006F08F5">
      <w:pPr>
        <w:rPr>
          <w:sz w:val="28"/>
          <w:szCs w:val="28"/>
        </w:rPr>
      </w:pPr>
      <w:r>
        <w:rPr>
          <w:sz w:val="28"/>
          <w:szCs w:val="28"/>
        </w:rPr>
        <w:t>- читать абзац 3 пункта 9</w:t>
      </w:r>
      <w:r w:rsidRPr="00C25E28">
        <w:rPr>
          <w:sz w:val="28"/>
          <w:szCs w:val="28"/>
        </w:rPr>
        <w:t xml:space="preserve"> Извещения о проведении </w:t>
      </w:r>
      <w:r>
        <w:rPr>
          <w:sz w:val="28"/>
          <w:szCs w:val="28"/>
        </w:rPr>
        <w:t>закупки</w:t>
      </w:r>
      <w:r w:rsidRPr="00C25E28">
        <w:rPr>
          <w:sz w:val="28"/>
          <w:szCs w:val="28"/>
        </w:rPr>
        <w:t xml:space="preserve"> в следующей редакции:</w:t>
      </w:r>
    </w:p>
    <w:p w:rsidR="006F08F5" w:rsidRPr="0052437A" w:rsidRDefault="006F08F5" w:rsidP="006F08F5">
      <w:pPr>
        <w:pStyle w:val="af1"/>
        <w:tabs>
          <w:tab w:val="left" w:pos="0"/>
          <w:tab w:val="left" w:pos="1134"/>
        </w:tabs>
        <w:spacing w:line="240" w:lineRule="auto"/>
        <w:ind w:left="1069"/>
        <w:rPr>
          <w:b/>
          <w:i/>
        </w:rPr>
      </w:pPr>
      <w:r w:rsidRPr="00410EFB">
        <w:rPr>
          <w:sz w:val="28"/>
          <w:szCs w:val="28"/>
        </w:rPr>
        <w:t xml:space="preserve">Цена договора включает в себя: </w:t>
      </w:r>
      <w:r w:rsidRPr="00410EFB">
        <w:rPr>
          <w:bCs/>
          <w:color w:val="000000"/>
          <w:sz w:val="28"/>
          <w:szCs w:val="28"/>
        </w:rPr>
        <w:t xml:space="preserve">НДС, </w:t>
      </w:r>
      <w:r w:rsidR="004D1E51" w:rsidRPr="006F08F5">
        <w:rPr>
          <w:bCs/>
          <w:color w:val="000000"/>
          <w:sz w:val="28"/>
          <w:szCs w:val="28"/>
        </w:rPr>
        <w:t>стоимость упаковки, доставки Товара</w:t>
      </w:r>
      <w:r w:rsidR="004D1E51">
        <w:rPr>
          <w:bCs/>
          <w:color w:val="000000"/>
          <w:sz w:val="28"/>
          <w:szCs w:val="28"/>
        </w:rPr>
        <w:t xml:space="preserve"> до склада Покупателя</w:t>
      </w:r>
      <w:r>
        <w:rPr>
          <w:bCs/>
          <w:color w:val="000000"/>
          <w:sz w:val="28"/>
          <w:szCs w:val="28"/>
        </w:rPr>
        <w:t>.</w:t>
      </w:r>
    </w:p>
    <w:p w:rsidR="000F2404" w:rsidRPr="00E1088B" w:rsidRDefault="000F2404" w:rsidP="000F2404">
      <w:pPr>
        <w:jc w:val="both"/>
        <w:rPr>
          <w:b/>
          <w:sz w:val="28"/>
          <w:szCs w:val="28"/>
        </w:rPr>
      </w:pPr>
    </w:p>
    <w:p w:rsidR="00AA58E6" w:rsidRDefault="006F08F5" w:rsidP="000F24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AA58E6" w:rsidRPr="00E1088B">
        <w:rPr>
          <w:b/>
          <w:sz w:val="28"/>
          <w:szCs w:val="28"/>
        </w:rPr>
        <w:t xml:space="preserve"> в </w:t>
      </w:r>
      <w:r w:rsidR="008C2951">
        <w:rPr>
          <w:b/>
          <w:sz w:val="28"/>
          <w:szCs w:val="28"/>
        </w:rPr>
        <w:t>Проект</w:t>
      </w:r>
      <w:r>
        <w:rPr>
          <w:b/>
          <w:sz w:val="28"/>
          <w:szCs w:val="28"/>
        </w:rPr>
        <w:t>е</w:t>
      </w:r>
      <w:r w:rsidR="008C2951">
        <w:rPr>
          <w:b/>
          <w:sz w:val="28"/>
          <w:szCs w:val="28"/>
        </w:rPr>
        <w:t xml:space="preserve"> договора</w:t>
      </w:r>
      <w:r w:rsidR="00AA58E6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Часть 3</w:t>
      </w:r>
      <w:r w:rsidR="008C2951">
        <w:rPr>
          <w:b/>
          <w:sz w:val="28"/>
          <w:szCs w:val="28"/>
        </w:rPr>
        <w:t xml:space="preserve"> </w:t>
      </w:r>
      <w:r w:rsidR="00AA58E6" w:rsidRPr="00E1088B">
        <w:rPr>
          <w:b/>
          <w:sz w:val="28"/>
          <w:szCs w:val="28"/>
        </w:rPr>
        <w:t>Том</w:t>
      </w:r>
      <w:r w:rsidR="008C2951">
        <w:rPr>
          <w:b/>
          <w:sz w:val="28"/>
          <w:szCs w:val="28"/>
        </w:rPr>
        <w:t>а</w:t>
      </w:r>
      <w:r w:rsidR="00AA58E6" w:rsidRPr="00E1088B">
        <w:rPr>
          <w:b/>
          <w:sz w:val="28"/>
          <w:szCs w:val="28"/>
        </w:rPr>
        <w:t xml:space="preserve"> </w:t>
      </w:r>
      <w:r w:rsidR="008C2951">
        <w:rPr>
          <w:b/>
          <w:sz w:val="28"/>
          <w:szCs w:val="28"/>
        </w:rPr>
        <w:t>1</w:t>
      </w:r>
      <w:r w:rsidR="00AA58E6" w:rsidRPr="00E1088B">
        <w:rPr>
          <w:b/>
          <w:sz w:val="28"/>
          <w:szCs w:val="28"/>
        </w:rPr>
        <w:t xml:space="preserve"> Документации)</w:t>
      </w:r>
      <w:r w:rsidR="00AA58E6">
        <w:rPr>
          <w:b/>
          <w:sz w:val="28"/>
          <w:szCs w:val="28"/>
        </w:rPr>
        <w:t>:</w:t>
      </w:r>
    </w:p>
    <w:p w:rsidR="008C2951" w:rsidRDefault="008C2951" w:rsidP="008C29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F08F5">
        <w:rPr>
          <w:sz w:val="28"/>
          <w:szCs w:val="28"/>
        </w:rPr>
        <w:t>читать пункт 2.4.</w:t>
      </w:r>
      <w:r>
        <w:rPr>
          <w:sz w:val="28"/>
          <w:szCs w:val="28"/>
        </w:rPr>
        <w:t xml:space="preserve"> Проект</w:t>
      </w:r>
      <w:r w:rsidR="006F08F5">
        <w:rPr>
          <w:sz w:val="28"/>
          <w:szCs w:val="28"/>
        </w:rPr>
        <w:t>а договора (Часть 3</w:t>
      </w:r>
      <w:r>
        <w:rPr>
          <w:sz w:val="28"/>
          <w:szCs w:val="28"/>
        </w:rPr>
        <w:t xml:space="preserve"> Тома 1 Документации) в </w:t>
      </w:r>
      <w:r w:rsidR="006F08F5">
        <w:rPr>
          <w:sz w:val="28"/>
          <w:szCs w:val="28"/>
        </w:rPr>
        <w:t>следующей редакции:</w:t>
      </w:r>
    </w:p>
    <w:p w:rsidR="006F08F5" w:rsidRDefault="006F08F5" w:rsidP="006F08F5">
      <w:pPr>
        <w:ind w:right="-83"/>
        <w:jc w:val="both"/>
        <w:rPr>
          <w:bCs/>
          <w:color w:val="000000"/>
          <w:sz w:val="28"/>
          <w:szCs w:val="28"/>
        </w:rPr>
      </w:pPr>
      <w:r w:rsidRPr="006F08F5">
        <w:rPr>
          <w:color w:val="000000"/>
          <w:sz w:val="28"/>
          <w:szCs w:val="28"/>
        </w:rPr>
        <w:t xml:space="preserve">2.4. </w:t>
      </w:r>
      <w:r w:rsidRPr="006F08F5">
        <w:rPr>
          <w:bCs/>
          <w:color w:val="000000"/>
          <w:sz w:val="28"/>
          <w:szCs w:val="28"/>
        </w:rPr>
        <w:t>Цена товара включает в себя НДС, стоимость упаковки, доставки Товара</w:t>
      </w:r>
      <w:r>
        <w:rPr>
          <w:bCs/>
          <w:color w:val="000000"/>
          <w:sz w:val="28"/>
          <w:szCs w:val="28"/>
        </w:rPr>
        <w:t xml:space="preserve"> до склада Покупателя. </w:t>
      </w:r>
    </w:p>
    <w:p w:rsidR="006F08F5" w:rsidRPr="006F08F5" w:rsidRDefault="006F08F5" w:rsidP="006F08F5">
      <w:pPr>
        <w:ind w:right="-83"/>
        <w:jc w:val="both"/>
        <w:rPr>
          <w:color w:val="000000"/>
          <w:sz w:val="28"/>
          <w:szCs w:val="28"/>
        </w:rPr>
      </w:pPr>
    </w:p>
    <w:p w:rsidR="006F08F5" w:rsidRDefault="006F08F5" w:rsidP="006F08F5">
      <w:pPr>
        <w:jc w:val="both"/>
        <w:rPr>
          <w:sz w:val="28"/>
          <w:szCs w:val="28"/>
        </w:rPr>
      </w:pPr>
      <w:r>
        <w:rPr>
          <w:sz w:val="28"/>
          <w:szCs w:val="28"/>
        </w:rPr>
        <w:t>- читать пункт 3.6. Проекта договора (Часть 3 Тома 1 Документации) в следующей редакции:</w:t>
      </w:r>
    </w:p>
    <w:p w:rsidR="006F08F5" w:rsidRPr="006F08F5" w:rsidRDefault="006F08F5" w:rsidP="006F08F5">
      <w:pPr>
        <w:ind w:right="-83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3.6</w:t>
      </w:r>
      <w:r w:rsidRPr="006F08F5">
        <w:rPr>
          <w:color w:val="000000"/>
          <w:sz w:val="28"/>
          <w:szCs w:val="28"/>
        </w:rPr>
        <w:t xml:space="preserve">. Поставщик обязан передать вместе с Товаром </w:t>
      </w:r>
      <w:r>
        <w:rPr>
          <w:color w:val="000000"/>
          <w:sz w:val="28"/>
          <w:szCs w:val="28"/>
        </w:rPr>
        <w:t>копию</w:t>
      </w:r>
      <w:r w:rsidRPr="006F08F5">
        <w:rPr>
          <w:color w:val="000000"/>
          <w:sz w:val="28"/>
          <w:szCs w:val="28"/>
        </w:rPr>
        <w:t xml:space="preserve"> сертификат</w:t>
      </w:r>
      <w:r>
        <w:rPr>
          <w:color w:val="000000"/>
          <w:sz w:val="28"/>
          <w:szCs w:val="28"/>
        </w:rPr>
        <w:t>а соответствия производителя.</w:t>
      </w:r>
      <w:r w:rsidRPr="006F08F5">
        <w:rPr>
          <w:color w:val="000000"/>
          <w:sz w:val="28"/>
          <w:szCs w:val="28"/>
        </w:rPr>
        <w:t xml:space="preserve"> </w:t>
      </w:r>
    </w:p>
    <w:p w:rsidR="006F08F5" w:rsidRPr="00B07E9D" w:rsidRDefault="006F08F5" w:rsidP="008C2951">
      <w:pPr>
        <w:jc w:val="both"/>
        <w:rPr>
          <w:sz w:val="28"/>
          <w:szCs w:val="28"/>
        </w:rPr>
      </w:pPr>
    </w:p>
    <w:p w:rsidR="000F2404" w:rsidRDefault="006F08F5" w:rsidP="000F24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Изменения</w:t>
      </w:r>
      <w:r w:rsidR="00E1088B" w:rsidRPr="00E1088B">
        <w:rPr>
          <w:b/>
          <w:sz w:val="28"/>
          <w:szCs w:val="28"/>
        </w:rPr>
        <w:t xml:space="preserve"> в </w:t>
      </w:r>
      <w:r>
        <w:rPr>
          <w:b/>
          <w:sz w:val="28"/>
          <w:szCs w:val="28"/>
        </w:rPr>
        <w:t>Техническом задании</w:t>
      </w:r>
      <w:r w:rsidR="00E1088B">
        <w:rPr>
          <w:b/>
          <w:sz w:val="28"/>
          <w:szCs w:val="28"/>
        </w:rPr>
        <w:t xml:space="preserve"> (</w:t>
      </w:r>
      <w:r w:rsidR="00E1088B" w:rsidRPr="00E1088B">
        <w:rPr>
          <w:b/>
          <w:sz w:val="28"/>
          <w:szCs w:val="28"/>
        </w:rPr>
        <w:t xml:space="preserve">Том </w:t>
      </w:r>
      <w:r w:rsidR="001541C5">
        <w:rPr>
          <w:b/>
          <w:sz w:val="28"/>
          <w:szCs w:val="28"/>
        </w:rPr>
        <w:t>2</w:t>
      </w:r>
      <w:r w:rsidR="00E1088B" w:rsidRPr="00E1088B">
        <w:rPr>
          <w:b/>
          <w:sz w:val="28"/>
          <w:szCs w:val="28"/>
        </w:rPr>
        <w:t xml:space="preserve"> Документации):</w:t>
      </w:r>
    </w:p>
    <w:p w:rsidR="00B07E9D" w:rsidRPr="00B07E9D" w:rsidRDefault="00E1088B" w:rsidP="00E108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F08F5">
        <w:rPr>
          <w:sz w:val="28"/>
          <w:szCs w:val="28"/>
        </w:rPr>
        <w:t xml:space="preserve">читать </w:t>
      </w:r>
      <w:r w:rsidR="00E64A9C">
        <w:rPr>
          <w:sz w:val="28"/>
          <w:szCs w:val="28"/>
        </w:rPr>
        <w:t>подпункт 2 столбца 3 пункта 1.1 раздела 1 «Перечень товаров и общих требований»  Технического задания</w:t>
      </w:r>
      <w:r w:rsidR="001541C5">
        <w:rPr>
          <w:sz w:val="28"/>
          <w:szCs w:val="28"/>
        </w:rPr>
        <w:t xml:space="preserve"> </w:t>
      </w:r>
      <w:r w:rsidR="008C2951">
        <w:rPr>
          <w:sz w:val="28"/>
          <w:szCs w:val="28"/>
        </w:rPr>
        <w:t>(</w:t>
      </w:r>
      <w:r w:rsidR="00E64A9C">
        <w:rPr>
          <w:sz w:val="28"/>
          <w:szCs w:val="28"/>
        </w:rPr>
        <w:t>«Количество электродов в косе – не менее 48, коса разбита на два участка по не менее 54 электрода</w:t>
      </w:r>
      <w:r w:rsidR="00C267DA">
        <w:rPr>
          <w:sz w:val="28"/>
          <w:szCs w:val="28"/>
        </w:rPr>
        <w:t>, комплекс находится в центре</w:t>
      </w:r>
      <w:r w:rsidR="00E64A9C">
        <w:rPr>
          <w:sz w:val="28"/>
          <w:szCs w:val="28"/>
        </w:rPr>
        <w:t>»</w:t>
      </w:r>
      <w:r w:rsidR="008C2951">
        <w:rPr>
          <w:sz w:val="28"/>
          <w:szCs w:val="28"/>
        </w:rPr>
        <w:t xml:space="preserve">) в </w:t>
      </w:r>
      <w:r w:rsidR="00E64A9C">
        <w:rPr>
          <w:sz w:val="28"/>
          <w:szCs w:val="28"/>
        </w:rPr>
        <w:t xml:space="preserve">следующей </w:t>
      </w:r>
      <w:r w:rsidR="008C2951">
        <w:rPr>
          <w:sz w:val="28"/>
          <w:szCs w:val="28"/>
        </w:rPr>
        <w:t>редакции</w:t>
      </w:r>
      <w:r w:rsidR="00E64A9C">
        <w:rPr>
          <w:sz w:val="28"/>
          <w:szCs w:val="28"/>
        </w:rPr>
        <w:t>:</w:t>
      </w:r>
      <w:r w:rsidR="008C2951">
        <w:rPr>
          <w:sz w:val="28"/>
          <w:szCs w:val="28"/>
        </w:rPr>
        <w:t xml:space="preserve"> </w:t>
      </w:r>
    </w:p>
    <w:p w:rsidR="00E1088B" w:rsidRPr="00C267DA" w:rsidRDefault="00E64A9C" w:rsidP="00E64A9C">
      <w:pPr>
        <w:pStyle w:val="af1"/>
        <w:numPr>
          <w:ilvl w:val="0"/>
          <w:numId w:val="4"/>
        </w:numPr>
        <w:rPr>
          <w:b/>
          <w:sz w:val="28"/>
          <w:szCs w:val="28"/>
        </w:rPr>
      </w:pPr>
      <w:r>
        <w:rPr>
          <w:sz w:val="28"/>
          <w:szCs w:val="28"/>
        </w:rPr>
        <w:t>Количество электродов в косе – не менее 48, коса разбита на два уч</w:t>
      </w:r>
      <w:r w:rsidR="00C267DA">
        <w:rPr>
          <w:sz w:val="28"/>
          <w:szCs w:val="28"/>
        </w:rPr>
        <w:t>астка по не менее 2</w:t>
      </w:r>
      <w:r>
        <w:rPr>
          <w:sz w:val="28"/>
          <w:szCs w:val="28"/>
        </w:rPr>
        <w:t>4 электрода</w:t>
      </w:r>
      <w:r w:rsidR="00C267DA">
        <w:rPr>
          <w:sz w:val="28"/>
          <w:szCs w:val="28"/>
        </w:rPr>
        <w:t>,</w:t>
      </w:r>
      <w:r w:rsidR="00C267DA" w:rsidRPr="00C267DA">
        <w:rPr>
          <w:sz w:val="28"/>
          <w:szCs w:val="28"/>
        </w:rPr>
        <w:t xml:space="preserve"> </w:t>
      </w:r>
      <w:r w:rsidR="00C267DA">
        <w:rPr>
          <w:sz w:val="28"/>
          <w:szCs w:val="28"/>
        </w:rPr>
        <w:t>комплекс находится в центре;</w:t>
      </w:r>
    </w:p>
    <w:p w:rsidR="00C267DA" w:rsidRPr="00C267DA" w:rsidRDefault="00C267DA" w:rsidP="00C267DA">
      <w:pPr>
        <w:rPr>
          <w:b/>
          <w:sz w:val="28"/>
          <w:szCs w:val="28"/>
        </w:rPr>
      </w:pPr>
    </w:p>
    <w:p w:rsidR="008C2951" w:rsidRDefault="00C267DA" w:rsidP="000F2404">
      <w:pPr>
        <w:jc w:val="both"/>
        <w:rPr>
          <w:sz w:val="28"/>
          <w:szCs w:val="28"/>
        </w:rPr>
      </w:pPr>
      <w:r>
        <w:rPr>
          <w:sz w:val="28"/>
          <w:szCs w:val="28"/>
        </w:rPr>
        <w:t>- читать пункт 5.2.2. раздела 5 «Требования по правилам сдачи и приемки»»  Технического задания (</w:t>
      </w:r>
      <w:r w:rsidRPr="00C267DA">
        <w:rPr>
          <w:sz w:val="28"/>
          <w:szCs w:val="28"/>
        </w:rPr>
        <w:t>Том 2 Документации</w:t>
      </w:r>
      <w:r>
        <w:rPr>
          <w:sz w:val="28"/>
          <w:szCs w:val="28"/>
        </w:rPr>
        <w:t>) в следующей редакции:</w:t>
      </w:r>
    </w:p>
    <w:p w:rsidR="00C267DA" w:rsidRPr="006F08F5" w:rsidRDefault="00C267DA" w:rsidP="00C267DA">
      <w:pPr>
        <w:ind w:right="-83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5.2.2</w:t>
      </w:r>
      <w:r w:rsidRPr="006F08F5">
        <w:rPr>
          <w:color w:val="000000"/>
          <w:sz w:val="28"/>
          <w:szCs w:val="28"/>
        </w:rPr>
        <w:t xml:space="preserve">. Поставщик обязан передать вместе с Товаром </w:t>
      </w:r>
      <w:r>
        <w:rPr>
          <w:color w:val="000000"/>
          <w:sz w:val="28"/>
          <w:szCs w:val="28"/>
        </w:rPr>
        <w:t>копию</w:t>
      </w:r>
      <w:r w:rsidRPr="006F08F5">
        <w:rPr>
          <w:color w:val="000000"/>
          <w:sz w:val="28"/>
          <w:szCs w:val="28"/>
        </w:rPr>
        <w:t xml:space="preserve"> сертификат</w:t>
      </w:r>
      <w:r>
        <w:rPr>
          <w:color w:val="000000"/>
          <w:sz w:val="28"/>
          <w:szCs w:val="28"/>
        </w:rPr>
        <w:t>а соответствия производителя.</w:t>
      </w:r>
      <w:r w:rsidRPr="006F08F5">
        <w:rPr>
          <w:color w:val="000000"/>
          <w:sz w:val="28"/>
          <w:szCs w:val="28"/>
        </w:rPr>
        <w:t xml:space="preserve"> </w:t>
      </w:r>
    </w:p>
    <w:sectPr w:rsidR="00C267DA" w:rsidRPr="006F08F5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BB9"/>
    <w:multiLevelType w:val="hybridMultilevel"/>
    <w:tmpl w:val="9028D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B2A5846"/>
    <w:multiLevelType w:val="hybridMultilevel"/>
    <w:tmpl w:val="1672815A"/>
    <w:lvl w:ilvl="0" w:tplc="CE2E61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8D0437"/>
    <w:multiLevelType w:val="hybridMultilevel"/>
    <w:tmpl w:val="283E2B30"/>
    <w:lvl w:ilvl="0" w:tplc="5294556A">
      <w:start w:val="15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46F63"/>
    <w:rsid w:val="00062E97"/>
    <w:rsid w:val="00065A77"/>
    <w:rsid w:val="00066237"/>
    <w:rsid w:val="00090878"/>
    <w:rsid w:val="000D1189"/>
    <w:rsid w:val="000D680F"/>
    <w:rsid w:val="000F2404"/>
    <w:rsid w:val="00101260"/>
    <w:rsid w:val="00106529"/>
    <w:rsid w:val="00152C12"/>
    <w:rsid w:val="001541C5"/>
    <w:rsid w:val="00171B3E"/>
    <w:rsid w:val="001738FB"/>
    <w:rsid w:val="001A4107"/>
    <w:rsid w:val="001F33F9"/>
    <w:rsid w:val="001F7CC0"/>
    <w:rsid w:val="00200260"/>
    <w:rsid w:val="00210370"/>
    <w:rsid w:val="002229D8"/>
    <w:rsid w:val="002440F1"/>
    <w:rsid w:val="0029584F"/>
    <w:rsid w:val="002A3524"/>
    <w:rsid w:val="002C458D"/>
    <w:rsid w:val="002E18E0"/>
    <w:rsid w:val="002F7353"/>
    <w:rsid w:val="0033374D"/>
    <w:rsid w:val="0035508A"/>
    <w:rsid w:val="00361D25"/>
    <w:rsid w:val="00362ABA"/>
    <w:rsid w:val="0037308C"/>
    <w:rsid w:val="00374354"/>
    <w:rsid w:val="003903FF"/>
    <w:rsid w:val="003A435C"/>
    <w:rsid w:val="003B123C"/>
    <w:rsid w:val="003B503D"/>
    <w:rsid w:val="003C00D4"/>
    <w:rsid w:val="003D4F56"/>
    <w:rsid w:val="00401C82"/>
    <w:rsid w:val="004526CB"/>
    <w:rsid w:val="00463806"/>
    <w:rsid w:val="00485914"/>
    <w:rsid w:val="00485DE2"/>
    <w:rsid w:val="004B1F3A"/>
    <w:rsid w:val="004B7D4E"/>
    <w:rsid w:val="004C76B1"/>
    <w:rsid w:val="004D1E51"/>
    <w:rsid w:val="004F7FA6"/>
    <w:rsid w:val="0050683D"/>
    <w:rsid w:val="00516060"/>
    <w:rsid w:val="00524B7A"/>
    <w:rsid w:val="00525B2A"/>
    <w:rsid w:val="005706E5"/>
    <w:rsid w:val="0057115B"/>
    <w:rsid w:val="00574738"/>
    <w:rsid w:val="005822F1"/>
    <w:rsid w:val="005963E4"/>
    <w:rsid w:val="005A26D9"/>
    <w:rsid w:val="005A7424"/>
    <w:rsid w:val="005C524F"/>
    <w:rsid w:val="005C6FAC"/>
    <w:rsid w:val="005D6B2C"/>
    <w:rsid w:val="005E5396"/>
    <w:rsid w:val="005F53D9"/>
    <w:rsid w:val="0060007C"/>
    <w:rsid w:val="006004C6"/>
    <w:rsid w:val="00625F02"/>
    <w:rsid w:val="0064699D"/>
    <w:rsid w:val="00662F93"/>
    <w:rsid w:val="006945BF"/>
    <w:rsid w:val="006D2330"/>
    <w:rsid w:val="006F08F5"/>
    <w:rsid w:val="006F4CD9"/>
    <w:rsid w:val="0070376F"/>
    <w:rsid w:val="00706192"/>
    <w:rsid w:val="00716B2B"/>
    <w:rsid w:val="0073221A"/>
    <w:rsid w:val="00761EDF"/>
    <w:rsid w:val="00764646"/>
    <w:rsid w:val="00787385"/>
    <w:rsid w:val="007D473E"/>
    <w:rsid w:val="007F7DF9"/>
    <w:rsid w:val="00806570"/>
    <w:rsid w:val="00847D3C"/>
    <w:rsid w:val="00847EF4"/>
    <w:rsid w:val="0089497C"/>
    <w:rsid w:val="008B1968"/>
    <w:rsid w:val="008C08F7"/>
    <w:rsid w:val="008C2781"/>
    <w:rsid w:val="008C2951"/>
    <w:rsid w:val="008C5535"/>
    <w:rsid w:val="008D0648"/>
    <w:rsid w:val="009468E1"/>
    <w:rsid w:val="009517B9"/>
    <w:rsid w:val="00966C2F"/>
    <w:rsid w:val="00972493"/>
    <w:rsid w:val="0099368A"/>
    <w:rsid w:val="009A6369"/>
    <w:rsid w:val="009C07F3"/>
    <w:rsid w:val="009C3784"/>
    <w:rsid w:val="00A006BE"/>
    <w:rsid w:val="00A20398"/>
    <w:rsid w:val="00A541CA"/>
    <w:rsid w:val="00A60ABD"/>
    <w:rsid w:val="00A75EA2"/>
    <w:rsid w:val="00A76A67"/>
    <w:rsid w:val="00A97CEF"/>
    <w:rsid w:val="00AA58E6"/>
    <w:rsid w:val="00AC5123"/>
    <w:rsid w:val="00AE3D6D"/>
    <w:rsid w:val="00B04D0F"/>
    <w:rsid w:val="00B06659"/>
    <w:rsid w:val="00B07E9D"/>
    <w:rsid w:val="00B11AA4"/>
    <w:rsid w:val="00B1634B"/>
    <w:rsid w:val="00B2136B"/>
    <w:rsid w:val="00B4031B"/>
    <w:rsid w:val="00B71F2D"/>
    <w:rsid w:val="00B8271F"/>
    <w:rsid w:val="00B94DAC"/>
    <w:rsid w:val="00B94E53"/>
    <w:rsid w:val="00BD641B"/>
    <w:rsid w:val="00BF7C26"/>
    <w:rsid w:val="00C139D7"/>
    <w:rsid w:val="00C267DA"/>
    <w:rsid w:val="00C453E0"/>
    <w:rsid w:val="00C47A80"/>
    <w:rsid w:val="00C51A13"/>
    <w:rsid w:val="00C54660"/>
    <w:rsid w:val="00C61E7D"/>
    <w:rsid w:val="00C620B2"/>
    <w:rsid w:val="00C63A33"/>
    <w:rsid w:val="00CC083D"/>
    <w:rsid w:val="00CF7DD8"/>
    <w:rsid w:val="00D13C4E"/>
    <w:rsid w:val="00D2607C"/>
    <w:rsid w:val="00D304D5"/>
    <w:rsid w:val="00D8735E"/>
    <w:rsid w:val="00DA3DF3"/>
    <w:rsid w:val="00DA714F"/>
    <w:rsid w:val="00DB7C8F"/>
    <w:rsid w:val="00DC015D"/>
    <w:rsid w:val="00E0633E"/>
    <w:rsid w:val="00E1088B"/>
    <w:rsid w:val="00E2044F"/>
    <w:rsid w:val="00E320AA"/>
    <w:rsid w:val="00E32806"/>
    <w:rsid w:val="00E56D7B"/>
    <w:rsid w:val="00E64A9C"/>
    <w:rsid w:val="00E666ED"/>
    <w:rsid w:val="00E66ECC"/>
    <w:rsid w:val="00E6753C"/>
    <w:rsid w:val="00E679E8"/>
    <w:rsid w:val="00E72FA9"/>
    <w:rsid w:val="00E7501D"/>
    <w:rsid w:val="00E75898"/>
    <w:rsid w:val="00E80120"/>
    <w:rsid w:val="00EB1348"/>
    <w:rsid w:val="00EB63C5"/>
    <w:rsid w:val="00EC011A"/>
    <w:rsid w:val="00EC66AA"/>
    <w:rsid w:val="00EE3A80"/>
    <w:rsid w:val="00EE51D8"/>
    <w:rsid w:val="00F028FD"/>
    <w:rsid w:val="00F20EE8"/>
    <w:rsid w:val="00F33097"/>
    <w:rsid w:val="00F34C4F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link w:val="af2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1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A58E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A58E6"/>
    <w:rPr>
      <w:sz w:val="16"/>
      <w:szCs w:val="16"/>
    </w:rPr>
  </w:style>
  <w:style w:type="character" w:customStyle="1" w:styleId="af2">
    <w:name w:val="Абзац списка Знак"/>
    <w:link w:val="af1"/>
    <w:uiPriority w:val="34"/>
    <w:rsid w:val="006945BF"/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dushechkina</cp:lastModifiedBy>
  <cp:revision>10</cp:revision>
  <cp:lastPrinted>2014-09-04T06:56:00Z</cp:lastPrinted>
  <dcterms:created xsi:type="dcterms:W3CDTF">2014-11-07T08:23:00Z</dcterms:created>
  <dcterms:modified xsi:type="dcterms:W3CDTF">2015-06-15T16:33:00Z</dcterms:modified>
</cp:coreProperties>
</file>