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C72E1B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E337A7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15.06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347DAA">
        <w:rPr>
          <w:rFonts w:ascii="Times New Roman" w:hAnsi="Times New Roman"/>
          <w:b/>
          <w:sz w:val="24"/>
          <w:szCs w:val="24"/>
          <w:u w:val="single"/>
        </w:rPr>
        <w:t>2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r>
        <w:rPr>
          <w:rFonts w:ascii="Times New Roman" w:hAnsi="Times New Roman"/>
          <w:b/>
          <w:sz w:val="24"/>
          <w:szCs w:val="24"/>
          <w:u w:val="single"/>
        </w:rPr>
        <w:t>/</w:t>
      </w:r>
      <w:r w:rsidR="00236E4B">
        <w:rPr>
          <w:rFonts w:ascii="Times New Roman" w:hAnsi="Times New Roman"/>
          <w:b/>
          <w:sz w:val="24"/>
          <w:szCs w:val="24"/>
          <w:u w:val="single"/>
        </w:rPr>
        <w:t>7772</w:t>
      </w: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ИЗВЕЩЕНИИ</w:t>
      </w:r>
    </w:p>
    <w:p w:rsidR="00FA55A7" w:rsidRPr="00DB5FF2" w:rsidRDefault="00FA55A7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8192B">
        <w:rPr>
          <w:rFonts w:ascii="Times New Roman" w:hAnsi="Times New Roman"/>
          <w:b/>
          <w:bCs/>
          <w:sz w:val="24"/>
          <w:szCs w:val="24"/>
        </w:rPr>
        <w:t xml:space="preserve">о проведении </w:t>
      </w:r>
      <w:r w:rsidR="00347DAA">
        <w:rPr>
          <w:rFonts w:ascii="Times New Roman" w:hAnsi="Times New Roman"/>
          <w:b/>
          <w:bCs/>
          <w:sz w:val="24"/>
          <w:szCs w:val="24"/>
        </w:rPr>
        <w:t>запроса цен</w:t>
      </w:r>
      <w:r w:rsidRPr="00E8192B"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поставку </w:t>
      </w:r>
      <w:r w:rsidR="00E337A7">
        <w:rPr>
          <w:rFonts w:ascii="Times New Roman" w:hAnsi="Times New Roman"/>
          <w:b/>
          <w:bCs/>
          <w:sz w:val="24"/>
          <w:szCs w:val="24"/>
        </w:rPr>
        <w:t>сортового нержавеющего проката</w:t>
      </w:r>
      <w:r w:rsidR="00347D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8192B">
        <w:rPr>
          <w:rFonts w:ascii="Times New Roman" w:hAnsi="Times New Roman"/>
          <w:b/>
          <w:bCs/>
          <w:sz w:val="24"/>
          <w:szCs w:val="24"/>
        </w:rPr>
        <w:t>для нужд</w:t>
      </w:r>
      <w:proofErr w:type="gramEnd"/>
      <w:r w:rsidRPr="00E8192B">
        <w:rPr>
          <w:rFonts w:ascii="Times New Roman" w:hAnsi="Times New Roman"/>
          <w:b/>
          <w:bCs/>
          <w:sz w:val="24"/>
          <w:szCs w:val="24"/>
        </w:rPr>
        <w:t xml:space="preserve">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47DAA" w:rsidRPr="0046723D" w:rsidRDefault="00347DAA" w:rsidP="00467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723D">
        <w:rPr>
          <w:rFonts w:ascii="Times New Roman" w:hAnsi="Times New Roman"/>
          <w:b/>
          <w:sz w:val="24"/>
          <w:szCs w:val="24"/>
        </w:rPr>
        <w:t xml:space="preserve">п.7. Предмет договора: </w:t>
      </w:r>
      <w:r w:rsidR="00E337A7" w:rsidRPr="00E337A7">
        <w:rPr>
          <w:rFonts w:ascii="Times New Roman" w:hAnsi="Times New Roman"/>
          <w:bCs/>
          <w:sz w:val="24"/>
          <w:szCs w:val="24"/>
        </w:rPr>
        <w:t>сортового нержавеющего проката</w:t>
      </w:r>
      <w:r w:rsidR="00E337A7" w:rsidRPr="00E337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6723D">
        <w:rPr>
          <w:rFonts w:ascii="Times New Roman" w:hAnsi="Times New Roman"/>
          <w:sz w:val="24"/>
          <w:szCs w:val="24"/>
        </w:rPr>
        <w:t>для нужд ФГУП «ПО «Маяк».</w:t>
      </w:r>
    </w:p>
    <w:p w:rsidR="00E337A7" w:rsidRPr="00347DAA" w:rsidRDefault="00347DAA" w:rsidP="00347DA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9498" w:type="dxa"/>
        <w:tblInd w:w="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67"/>
        <w:gridCol w:w="2552"/>
        <w:gridCol w:w="709"/>
        <w:gridCol w:w="850"/>
        <w:gridCol w:w="2126"/>
        <w:gridCol w:w="1701"/>
        <w:gridCol w:w="993"/>
      </w:tblGrid>
      <w:tr w:rsidR="00E337A7" w:rsidRPr="00E337A7" w:rsidTr="003A5C05">
        <w:trPr>
          <w:trHeight w:val="111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E337A7">
              <w:rPr>
                <w:rFonts w:ascii="Times New Roman" w:hAnsi="Times New Roman"/>
                <w:sz w:val="20"/>
                <w:szCs w:val="20"/>
                <w:lang w:val="en-US"/>
              </w:rPr>
              <w:t>п</w:t>
            </w:r>
            <w:proofErr w:type="gramEnd"/>
            <w:r w:rsidRPr="00E337A7">
              <w:rPr>
                <w:rFonts w:ascii="Times New Roman" w:hAnsi="Times New Roman"/>
                <w:sz w:val="20"/>
                <w:szCs w:val="20"/>
                <w:lang w:val="en-US"/>
              </w:rPr>
              <w:t>/п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Кол-во поставляемого Товара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НТД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Особые условия поставки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Срок </w:t>
            </w:r>
          </w:p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поставки Товара</w:t>
            </w:r>
          </w:p>
        </w:tc>
      </w:tr>
      <w:tr w:rsidR="00E337A7" w:rsidRPr="00E337A7" w:rsidTr="003A5C05">
        <w:trPr>
          <w:trHeight w:val="15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7</w:t>
            </w:r>
          </w:p>
        </w:tc>
      </w:tr>
      <w:tr w:rsidR="00E337A7" w:rsidRPr="00E337A7" w:rsidTr="003A5C05">
        <w:trPr>
          <w:trHeight w:val="54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iCs/>
                <w:sz w:val="20"/>
                <w:szCs w:val="20"/>
              </w:rPr>
            </w:pPr>
            <w:r w:rsidRPr="00E337A7">
              <w:rPr>
                <w:iCs/>
                <w:sz w:val="20"/>
                <w:szCs w:val="20"/>
              </w:rPr>
              <w:t>Сталь 12Х18Н10 – б Круг Ø20 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tabs>
                <w:tab w:val="left" w:pos="396"/>
                <w:tab w:val="left" w:pos="371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ГОСТ 2590-2006, ГОСТ 5949-75,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 xml:space="preserve">/о,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, «Б», МКК, УЗК гр.1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ГОСТ 21120-75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1.Наличие сертификатов качества производителя, заверенных подлинной печатью Поставщика.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2. Входной контроль продукции по ГОСТ 24297-87</w:t>
            </w:r>
          </w:p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До 15.09.12</w:t>
            </w:r>
          </w:p>
        </w:tc>
      </w:tr>
      <w:tr w:rsidR="00E337A7" w:rsidRPr="00E337A7" w:rsidTr="003A5C05">
        <w:trPr>
          <w:trHeight w:val="60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Ø36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1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Ø40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3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Ø45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0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Ø50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1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Ø60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Ø65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Ø70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-176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0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Ø80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3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Ø90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65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Сталь 12Х18Н10 – б Круг Ø100 мм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</w:tbl>
    <w:p w:rsidR="00347DAA" w:rsidRPr="00347DAA" w:rsidRDefault="00347DAA" w:rsidP="00347DA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6723D" w:rsidRDefault="0046723D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55A7" w:rsidRPr="0046723D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E337A7" w:rsidRPr="0046723D" w:rsidRDefault="000538B7" w:rsidP="00F872E9">
      <w:pPr>
        <w:pStyle w:val="a4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0538B7">
        <w:rPr>
          <w:rFonts w:ascii="Times New Roman" w:hAnsi="Times New Roman"/>
          <w:b/>
          <w:sz w:val="24"/>
          <w:szCs w:val="24"/>
        </w:rPr>
        <w:t>п.7</w:t>
      </w:r>
      <w:r w:rsidRPr="00347DAA">
        <w:rPr>
          <w:rFonts w:ascii="Times New Roman" w:hAnsi="Times New Roman"/>
          <w:b/>
          <w:sz w:val="24"/>
          <w:szCs w:val="24"/>
        </w:rPr>
        <w:t xml:space="preserve">. Предмет договора: </w:t>
      </w:r>
      <w:r w:rsidRPr="00347DAA">
        <w:rPr>
          <w:rFonts w:ascii="Times New Roman" w:hAnsi="Times New Roman"/>
          <w:sz w:val="24"/>
          <w:szCs w:val="24"/>
        </w:rPr>
        <w:t xml:space="preserve">поставка </w:t>
      </w:r>
      <w:r w:rsidR="00E337A7" w:rsidRPr="00E337A7">
        <w:rPr>
          <w:rFonts w:ascii="Times New Roman" w:hAnsi="Times New Roman"/>
          <w:bCs/>
          <w:sz w:val="24"/>
          <w:szCs w:val="24"/>
        </w:rPr>
        <w:t>сортового нержавеющего проката</w:t>
      </w:r>
      <w:r w:rsidR="00E337A7" w:rsidRPr="00E337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337A7" w:rsidRPr="0046723D">
        <w:rPr>
          <w:rFonts w:ascii="Times New Roman" w:hAnsi="Times New Roman"/>
          <w:sz w:val="24"/>
          <w:szCs w:val="24"/>
        </w:rPr>
        <w:t>для нужд ФГУП «ПО «Маяк».</w:t>
      </w:r>
    </w:p>
    <w:p w:rsidR="00AF47B3" w:rsidRPr="00347DAA" w:rsidRDefault="00AF47B3" w:rsidP="00AF47B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9498" w:type="dxa"/>
        <w:tblInd w:w="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67"/>
        <w:gridCol w:w="2552"/>
        <w:gridCol w:w="709"/>
        <w:gridCol w:w="850"/>
        <w:gridCol w:w="2126"/>
        <w:gridCol w:w="1701"/>
        <w:gridCol w:w="993"/>
      </w:tblGrid>
      <w:tr w:rsidR="00E337A7" w:rsidRPr="00E337A7" w:rsidTr="003A5C05">
        <w:trPr>
          <w:trHeight w:val="111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E337A7">
              <w:rPr>
                <w:rFonts w:ascii="Times New Roman" w:hAnsi="Times New Roman"/>
                <w:sz w:val="20"/>
                <w:szCs w:val="20"/>
                <w:lang w:val="en-US"/>
              </w:rPr>
              <w:t>п</w:t>
            </w:r>
            <w:proofErr w:type="gramEnd"/>
            <w:r w:rsidRPr="00E337A7">
              <w:rPr>
                <w:rFonts w:ascii="Times New Roman" w:hAnsi="Times New Roman"/>
                <w:sz w:val="20"/>
                <w:szCs w:val="20"/>
                <w:lang w:val="en-US"/>
              </w:rPr>
              <w:t>/п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Кол-во поставляемого Товара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НТД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Особые условия поставки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Срок </w:t>
            </w:r>
          </w:p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поставки Товара</w:t>
            </w:r>
          </w:p>
        </w:tc>
      </w:tr>
      <w:tr w:rsidR="00E337A7" w:rsidRPr="00E337A7" w:rsidTr="003A5C05">
        <w:trPr>
          <w:trHeight w:val="15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7</w:t>
            </w:r>
          </w:p>
        </w:tc>
      </w:tr>
      <w:tr w:rsidR="00E337A7" w:rsidRPr="00E337A7" w:rsidTr="003A5C05">
        <w:trPr>
          <w:trHeight w:val="54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iCs/>
                <w:sz w:val="20"/>
                <w:szCs w:val="20"/>
              </w:rPr>
            </w:pPr>
            <w:r w:rsidRPr="00E337A7">
              <w:rPr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iCs/>
                <w:sz w:val="20"/>
                <w:szCs w:val="20"/>
              </w:rPr>
              <w:t xml:space="preserve"> – б Круг Ø20 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tabs>
                <w:tab w:val="left" w:pos="396"/>
                <w:tab w:val="left" w:pos="371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 xml:space="preserve">ГОСТ 2590-2006, ГОСТ 5949-75,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 xml:space="preserve">/о, 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E337A7">
              <w:rPr>
                <w:rFonts w:ascii="Times New Roman" w:hAnsi="Times New Roman"/>
                <w:sz w:val="20"/>
                <w:szCs w:val="20"/>
              </w:rPr>
              <w:t>, «Б», МКК, УЗК гр.1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ГОСТ 21120-75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1.Наличие сертификатов качества производителя, заверенных подлинной печатью Поставщика.</w:t>
            </w:r>
          </w:p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2. Входной контроль продукции по ГОСТ 24297-87</w:t>
            </w:r>
          </w:p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>До 15.09.12</w:t>
            </w:r>
          </w:p>
        </w:tc>
      </w:tr>
      <w:tr w:rsidR="00E337A7" w:rsidRPr="00E337A7" w:rsidTr="003A5C05">
        <w:trPr>
          <w:trHeight w:val="60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Ø36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1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Ø40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3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Ø45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0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Ø50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1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Ø60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Ø65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Ø70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-176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0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F872E9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Ø80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53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F872E9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Ø90 мм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E337A7" w:rsidRPr="00E337A7" w:rsidTr="003A5C05">
        <w:trPr>
          <w:trHeight w:val="65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rPr>
                <w:rFonts w:ascii="Times New Roman" w:hAnsi="Times New Roman"/>
                <w:sz w:val="20"/>
                <w:szCs w:val="20"/>
              </w:rPr>
            </w:pPr>
            <w:r w:rsidRPr="00F872E9">
              <w:rPr>
                <w:rFonts w:ascii="Times New Roman" w:hAnsi="Times New Roman"/>
                <w:b/>
                <w:iCs/>
                <w:sz w:val="20"/>
                <w:szCs w:val="20"/>
              </w:rPr>
              <w:t>Сталь 12Х18Н10Т</w:t>
            </w:r>
            <w:r w:rsidRPr="00E337A7">
              <w:rPr>
                <w:rFonts w:ascii="Times New Roman" w:hAnsi="Times New Roman"/>
                <w:iCs/>
                <w:sz w:val="20"/>
                <w:szCs w:val="20"/>
              </w:rPr>
              <w:t xml:space="preserve"> – б Круг Ø100 мм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37A7">
              <w:rPr>
                <w:rFonts w:ascii="Times New Roman" w:hAnsi="Times New Roman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37A7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337A7" w:rsidRPr="00E337A7" w:rsidRDefault="00E337A7" w:rsidP="003A5C05">
            <w:pPr>
              <w:pStyle w:val="a6"/>
              <w:ind w:right="282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337A7" w:rsidRPr="00E337A7" w:rsidRDefault="00E337A7" w:rsidP="003A5C05">
            <w:pPr>
              <w:tabs>
                <w:tab w:val="left" w:pos="648"/>
                <w:tab w:val="left" w:pos="3713"/>
              </w:tabs>
              <w:spacing w:line="36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</w:tbl>
    <w:p w:rsidR="0046723D" w:rsidRDefault="0046723D" w:rsidP="00AF47B3">
      <w:pPr>
        <w:spacing w:before="6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3E7B" w:rsidRPr="00F03E7B" w:rsidRDefault="0004158F" w:rsidP="00F03E7B">
      <w:pPr>
        <w:pStyle w:val="a4"/>
        <w:numPr>
          <w:ilvl w:val="0"/>
          <w:numId w:val="2"/>
        </w:numPr>
        <w:spacing w:before="60"/>
        <w:jc w:val="both"/>
        <w:rPr>
          <w:rFonts w:ascii="Times New Roman" w:hAnsi="Times New Roman"/>
          <w:iCs/>
          <w:sz w:val="24"/>
          <w:szCs w:val="24"/>
        </w:rPr>
      </w:pPr>
      <w:r w:rsidRPr="00F03E7B">
        <w:rPr>
          <w:rFonts w:ascii="Times New Roman" w:hAnsi="Times New Roman"/>
          <w:b/>
        </w:rPr>
        <w:t>п.12</w:t>
      </w:r>
      <w:r w:rsidR="00F03E7B" w:rsidRPr="00F03E7B">
        <w:rPr>
          <w:b/>
        </w:rPr>
        <w:t xml:space="preserve">. </w:t>
      </w:r>
      <w:r w:rsidR="00F03E7B" w:rsidRPr="00F03E7B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="00F03E7B" w:rsidRPr="00F03E7B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F872E9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14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июня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F03E7B" w:rsidRPr="00F03E7B" w:rsidRDefault="00F872E9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lastRenderedPageBreak/>
        <w:t>20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июня 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>2012 года в 06:30 (время московское).</w:t>
      </w:r>
    </w:p>
    <w:p w:rsidR="00F03E7B" w:rsidRPr="0046723D" w:rsidRDefault="00F03E7B" w:rsidP="00F03E7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F03E7B" w:rsidRPr="00F03E7B" w:rsidRDefault="00F03E7B" w:rsidP="00F03E7B">
      <w:pPr>
        <w:pStyle w:val="a4"/>
        <w:spacing w:before="60"/>
        <w:ind w:left="1069"/>
        <w:jc w:val="both"/>
        <w:rPr>
          <w:rFonts w:ascii="Times New Roman" w:hAnsi="Times New Roman"/>
          <w:iCs/>
          <w:sz w:val="24"/>
          <w:szCs w:val="24"/>
        </w:rPr>
      </w:pPr>
      <w:r w:rsidRPr="00F03E7B">
        <w:rPr>
          <w:rFonts w:ascii="Times New Roman" w:hAnsi="Times New Roman"/>
          <w:b/>
        </w:rPr>
        <w:t>п.12</w:t>
      </w:r>
      <w:r w:rsidRPr="00F03E7B">
        <w:rPr>
          <w:b/>
        </w:rPr>
        <w:t xml:space="preserve">. </w:t>
      </w:r>
      <w:r w:rsidRPr="00F03E7B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Pr="00F03E7B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F872E9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14 июня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F03E7B" w:rsidRPr="00F03E7B" w:rsidRDefault="00F872E9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21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июня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2012 года в 06:30 (время московское).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836"/>
        <w:gridCol w:w="2055"/>
      </w:tblGrid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26398C" w:rsidP="00F87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Щербаков Е</w:t>
            </w:r>
            <w:r w:rsidR="00F872E9">
              <w:rPr>
                <w:rFonts w:ascii="Times New Roman" w:hAnsi="Times New Roman"/>
              </w:rPr>
              <w:t>.Ю. –председатель Единой закупочной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872E9" w:rsidP="009C56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Смертина Д</w:t>
            </w:r>
            <w:r w:rsidR="00F03E7B" w:rsidRPr="00F03E7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Е.</w:t>
            </w:r>
            <w:r w:rsidR="00F03E7B" w:rsidRPr="00F03E7B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и.о.</w:t>
            </w:r>
            <w:r w:rsidR="00373E38">
              <w:rPr>
                <w:rFonts w:ascii="Times New Roman" w:hAnsi="Times New Roman"/>
              </w:rPr>
              <w:t xml:space="preserve"> </w:t>
            </w:r>
            <w:r w:rsidR="00F03E7B" w:rsidRPr="00F03E7B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="00F03E7B" w:rsidRPr="00F03E7B">
              <w:rPr>
                <w:rFonts w:ascii="Times New Roman" w:hAnsi="Times New Roman"/>
              </w:rPr>
              <w:t xml:space="preserve"> ОПРА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Билецкая И. Ю. – специалист по конкурсным торгам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373E38" w:rsidP="00373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Сорокко Елена</w:t>
            </w:r>
            <w:r w:rsidR="00F03E7B">
              <w:rPr>
                <w:rFonts w:ascii="Times New Roman" w:hAnsi="Times New Roman"/>
              </w:rPr>
              <w:t xml:space="preserve"> Викторовна – </w:t>
            </w:r>
            <w:r>
              <w:rPr>
                <w:rFonts w:ascii="Times New Roman" w:hAnsi="Times New Roman"/>
              </w:rPr>
              <w:t>руководитель группы</w:t>
            </w:r>
            <w:r w:rsidR="00F03E7B">
              <w:rPr>
                <w:rFonts w:ascii="Times New Roman" w:hAnsi="Times New Roman"/>
              </w:rPr>
              <w:t xml:space="preserve"> ОМТС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</w:tbl>
    <w:p w:rsidR="0046723D" w:rsidRDefault="0046723D" w:rsidP="00FA55A7">
      <w:pPr>
        <w:rPr>
          <w:rFonts w:ascii="Times New Roman" w:hAnsi="Times New Roman"/>
          <w:b/>
        </w:rPr>
      </w:pPr>
    </w:p>
    <w:sectPr w:rsidR="0046723D" w:rsidSect="0021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2ACB719C"/>
    <w:multiLevelType w:val="hybridMultilevel"/>
    <w:tmpl w:val="82045DCC"/>
    <w:lvl w:ilvl="0" w:tplc="CC5678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8A395C"/>
    <w:multiLevelType w:val="multilevel"/>
    <w:tmpl w:val="2EB8D742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158F"/>
    <w:rsid w:val="0004497F"/>
    <w:rsid w:val="000538B7"/>
    <w:rsid w:val="00057557"/>
    <w:rsid w:val="00085D24"/>
    <w:rsid w:val="000867E7"/>
    <w:rsid w:val="000872A1"/>
    <w:rsid w:val="000C3145"/>
    <w:rsid w:val="000F02DC"/>
    <w:rsid w:val="0019057D"/>
    <w:rsid w:val="001A1CC5"/>
    <w:rsid w:val="001B0F2C"/>
    <w:rsid w:val="001D6911"/>
    <w:rsid w:val="00211D05"/>
    <w:rsid w:val="00236E4B"/>
    <w:rsid w:val="00237B39"/>
    <w:rsid w:val="0026398C"/>
    <w:rsid w:val="00273360"/>
    <w:rsid w:val="00280D58"/>
    <w:rsid w:val="002A6A9C"/>
    <w:rsid w:val="00347DAA"/>
    <w:rsid w:val="00373E38"/>
    <w:rsid w:val="00393101"/>
    <w:rsid w:val="003B248F"/>
    <w:rsid w:val="00460E4C"/>
    <w:rsid w:val="0046623E"/>
    <w:rsid w:val="0046723D"/>
    <w:rsid w:val="00533430"/>
    <w:rsid w:val="00547D90"/>
    <w:rsid w:val="00595FC8"/>
    <w:rsid w:val="005C4F5D"/>
    <w:rsid w:val="005D7AA8"/>
    <w:rsid w:val="005E2556"/>
    <w:rsid w:val="00616C34"/>
    <w:rsid w:val="00642071"/>
    <w:rsid w:val="00665081"/>
    <w:rsid w:val="006A3698"/>
    <w:rsid w:val="006D45A6"/>
    <w:rsid w:val="006E74A3"/>
    <w:rsid w:val="007000E5"/>
    <w:rsid w:val="00715B42"/>
    <w:rsid w:val="00720C85"/>
    <w:rsid w:val="00722568"/>
    <w:rsid w:val="007E6471"/>
    <w:rsid w:val="008C522A"/>
    <w:rsid w:val="00950CBA"/>
    <w:rsid w:val="0095368F"/>
    <w:rsid w:val="009B79AC"/>
    <w:rsid w:val="009F16E9"/>
    <w:rsid w:val="00A22263"/>
    <w:rsid w:val="00A421A3"/>
    <w:rsid w:val="00A54688"/>
    <w:rsid w:val="00A70F00"/>
    <w:rsid w:val="00A91E5E"/>
    <w:rsid w:val="00AF47B3"/>
    <w:rsid w:val="00B0790B"/>
    <w:rsid w:val="00C54213"/>
    <w:rsid w:val="00C61746"/>
    <w:rsid w:val="00C72E1B"/>
    <w:rsid w:val="00CA7A8A"/>
    <w:rsid w:val="00CE082B"/>
    <w:rsid w:val="00CF2A82"/>
    <w:rsid w:val="00D071C9"/>
    <w:rsid w:val="00D115FA"/>
    <w:rsid w:val="00D21728"/>
    <w:rsid w:val="00DC1359"/>
    <w:rsid w:val="00DC6CDA"/>
    <w:rsid w:val="00E15C72"/>
    <w:rsid w:val="00E337A7"/>
    <w:rsid w:val="00E346BD"/>
    <w:rsid w:val="00E55B94"/>
    <w:rsid w:val="00EE394B"/>
    <w:rsid w:val="00F03E7B"/>
    <w:rsid w:val="00F23D05"/>
    <w:rsid w:val="00F6505F"/>
    <w:rsid w:val="00F872E9"/>
    <w:rsid w:val="00FA55A7"/>
    <w:rsid w:val="00FB3E08"/>
    <w:rsid w:val="00FC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F47B3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F47B3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7B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F47B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styleId="a3">
    <w:name w:val="Hyperlink"/>
    <w:uiPriority w:val="99"/>
    <w:unhideWhenUsed/>
    <w:rsid w:val="00AF47B3"/>
    <w:rPr>
      <w:color w:val="0000FF"/>
      <w:u w:val="single"/>
    </w:rPr>
  </w:style>
  <w:style w:type="paragraph" w:customStyle="1" w:styleId="-3">
    <w:name w:val="Пункт-3"/>
    <w:basedOn w:val="a"/>
    <w:rsid w:val="00AF47B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AF47B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AF47B3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AF47B3"/>
    <w:pPr>
      <w:numPr>
        <w:ilvl w:val="5"/>
        <w:numId w:val="1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AF47B3"/>
    <w:pPr>
      <w:numPr>
        <w:ilvl w:val="6"/>
        <w:numId w:val="1"/>
      </w:num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4">
    <w:name w:val="List Paragraph"/>
    <w:basedOn w:val="a"/>
    <w:uiPriority w:val="34"/>
    <w:qFormat/>
    <w:rsid w:val="0046723D"/>
    <w:pPr>
      <w:ind w:left="720"/>
      <w:contextualSpacing/>
    </w:pPr>
  </w:style>
  <w:style w:type="paragraph" w:customStyle="1" w:styleId="a5">
    <w:name w:val="Обычный текст с отступом"/>
    <w:basedOn w:val="a"/>
    <w:rsid w:val="00FC6494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6A3698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6A36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E337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E33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6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39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29DBE-CAC3-4DC2-BB2A-E2951C9FD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9</cp:revision>
  <cp:lastPrinted>2012-06-15T05:30:00Z</cp:lastPrinted>
  <dcterms:created xsi:type="dcterms:W3CDTF">2011-10-13T08:09:00Z</dcterms:created>
  <dcterms:modified xsi:type="dcterms:W3CDTF">2012-06-15T09:47:00Z</dcterms:modified>
</cp:coreProperties>
</file>