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0F0E" w:rsidRPr="002D4E50" w:rsidRDefault="00570F0E" w:rsidP="00302C55">
      <w:pPr>
        <w:tabs>
          <w:tab w:val="left" w:pos="5954"/>
        </w:tabs>
        <w:jc w:val="center"/>
        <w:rPr>
          <w:b/>
          <w:bCs/>
          <w:kern w:val="36"/>
        </w:rPr>
      </w:pPr>
      <w:r w:rsidRPr="002D4E50">
        <w:rPr>
          <w:b/>
          <w:bCs/>
          <w:kern w:val="36"/>
        </w:rPr>
        <w:t>Сублицензионный договор</w:t>
      </w:r>
    </w:p>
    <w:p w:rsidR="00570F0E" w:rsidRPr="002D4E50" w:rsidRDefault="00570F0E" w:rsidP="00846785">
      <w:pPr>
        <w:jc w:val="center"/>
        <w:outlineLvl w:val="0"/>
        <w:rPr>
          <w:b/>
          <w:bCs/>
          <w:kern w:val="36"/>
          <w:u w:val="single"/>
        </w:rPr>
      </w:pPr>
      <w:r w:rsidRPr="002D4E50">
        <w:rPr>
          <w:b/>
        </w:rPr>
        <w:t>с условием о технической поддержке программных продуктов</w:t>
      </w:r>
      <w:r>
        <w:rPr>
          <w:b/>
        </w:rPr>
        <w:t xml:space="preserve"> </w:t>
      </w:r>
      <w:r w:rsidRPr="002D4E50">
        <w:rPr>
          <w:b/>
          <w:bCs/>
          <w:kern w:val="36"/>
        </w:rPr>
        <w:t xml:space="preserve">№ </w:t>
      </w:r>
      <w:r w:rsidRPr="002D4E50">
        <w:rPr>
          <w:b/>
          <w:bCs/>
          <w:kern w:val="36"/>
          <w:u w:val="single"/>
        </w:rPr>
        <w:tab/>
      </w:r>
    </w:p>
    <w:p w:rsidR="00AF28CE" w:rsidRDefault="00AF28CE" w:rsidP="00846785">
      <w:pPr>
        <w:tabs>
          <w:tab w:val="left" w:pos="6300"/>
        </w:tabs>
        <w:jc w:val="both"/>
        <w:rPr>
          <w:sz w:val="23"/>
          <w:szCs w:val="23"/>
        </w:rPr>
      </w:pPr>
    </w:p>
    <w:p w:rsidR="00570F0E" w:rsidRDefault="00570F0E" w:rsidP="00846785">
      <w:pPr>
        <w:tabs>
          <w:tab w:val="left" w:pos="6300"/>
        </w:tabs>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1__</w:t>
      </w:r>
      <w:r w:rsidRPr="00563136">
        <w:rPr>
          <w:sz w:val="23"/>
          <w:szCs w:val="23"/>
        </w:rPr>
        <w:t>г.</w:t>
      </w:r>
    </w:p>
    <w:p w:rsidR="00AF28CE" w:rsidRPr="00563136" w:rsidRDefault="00AF28CE" w:rsidP="00846785">
      <w:pPr>
        <w:tabs>
          <w:tab w:val="left" w:pos="6300"/>
        </w:tabs>
        <w:jc w:val="both"/>
        <w:rPr>
          <w:sz w:val="23"/>
          <w:szCs w:val="23"/>
        </w:rPr>
      </w:pPr>
    </w:p>
    <w:p w:rsidR="00570F0E" w:rsidRPr="00563136" w:rsidRDefault="00570F0E" w:rsidP="00846785">
      <w:pPr>
        <w:tabs>
          <w:tab w:val="left" w:pos="6300"/>
        </w:tabs>
        <w:jc w:val="both"/>
        <w:rPr>
          <w:sz w:val="23"/>
          <w:szCs w:val="23"/>
        </w:rPr>
      </w:pPr>
    </w:p>
    <w:p w:rsidR="00570F0E" w:rsidRDefault="00570F0E" w:rsidP="00846785">
      <w:pPr>
        <w:jc w:val="both"/>
        <w:rPr>
          <w:sz w:val="23"/>
          <w:szCs w:val="23"/>
        </w:rPr>
      </w:pPr>
      <w:r w:rsidRPr="003614B8">
        <w:rPr>
          <w:rFonts w:eastAsia="MS Mincho"/>
          <w:sz w:val="23"/>
          <w:szCs w:val="23"/>
        </w:rPr>
        <w:t>__________________________________</w:t>
      </w:r>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3614B8">
        <w:rPr>
          <w:sz w:val="23"/>
          <w:szCs w:val="23"/>
        </w:rPr>
        <w:t>________________________________</w:t>
      </w:r>
      <w:r w:rsidRPr="00563136">
        <w:rPr>
          <w:noProof/>
          <w:sz w:val="23"/>
          <w:szCs w:val="23"/>
        </w:rPr>
        <w:t xml:space="preserve"> </w:t>
      </w:r>
      <w:r w:rsidRPr="00563136">
        <w:rPr>
          <w:sz w:val="23"/>
          <w:szCs w:val="23"/>
        </w:rPr>
        <w:t>действующего на основании</w:t>
      </w:r>
      <w:r w:rsidRPr="003614B8">
        <w:rPr>
          <w:sz w:val="23"/>
          <w:szCs w:val="23"/>
        </w:rPr>
        <w:t xml:space="preserve"> __________________________________</w:t>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w:t>
      </w:r>
      <w:r w:rsidRPr="003614B8">
        <w:rPr>
          <w:sz w:val="23"/>
          <w:szCs w:val="23"/>
        </w:rPr>
        <w:t xml:space="preserve"> ________</w:t>
      </w:r>
      <w:r>
        <w:rPr>
          <w:sz w:val="23"/>
          <w:szCs w:val="23"/>
        </w:rPr>
        <w:t>_________________________________________</w:t>
      </w:r>
    </w:p>
    <w:p w:rsidR="00570F0E" w:rsidRPr="00563136" w:rsidRDefault="00570F0E" w:rsidP="00846785">
      <w:pPr>
        <w:jc w:val="both"/>
        <w:rPr>
          <w:sz w:val="23"/>
          <w:szCs w:val="23"/>
        </w:rPr>
      </w:pPr>
      <w:r w:rsidRPr="003614B8">
        <w:rPr>
          <w:sz w:val="23"/>
          <w:szCs w:val="23"/>
        </w:rPr>
        <w:t>___________________________________________________________________</w:t>
      </w:r>
      <w:r w:rsidRPr="00563136">
        <w:rPr>
          <w:sz w:val="23"/>
          <w:szCs w:val="23"/>
        </w:rPr>
        <w:t xml:space="preserve">, </w:t>
      </w:r>
      <w:proofErr w:type="gramStart"/>
      <w:r w:rsidRPr="00563136">
        <w:rPr>
          <w:sz w:val="23"/>
          <w:szCs w:val="23"/>
        </w:rPr>
        <w:t>действующего</w:t>
      </w:r>
      <w:proofErr w:type="gramEnd"/>
      <w:r w:rsidRPr="00563136">
        <w:rPr>
          <w:sz w:val="23"/>
          <w:szCs w:val="23"/>
        </w:rPr>
        <w:t xml:space="preserve"> на основании</w:t>
      </w:r>
      <w:r w:rsidRPr="00290D44">
        <w:rPr>
          <w:sz w:val="23"/>
          <w:szCs w:val="23"/>
        </w:rPr>
        <w:t xml:space="preserve"> ___________________________________________________________</w:t>
      </w:r>
      <w:r w:rsidRPr="00563136">
        <w:rPr>
          <w:sz w:val="23"/>
          <w:szCs w:val="23"/>
        </w:rPr>
        <w:t>, с другой стороны, вместе именуемые Стороны, заключили настоящий договор (далее Договор) о нижеследующем.</w:t>
      </w:r>
    </w:p>
    <w:p w:rsidR="00570F0E" w:rsidRDefault="00570F0E" w:rsidP="00846785">
      <w:pPr>
        <w:jc w:val="both"/>
        <w:rPr>
          <w:sz w:val="23"/>
          <w:szCs w:val="23"/>
        </w:rPr>
      </w:pPr>
    </w:p>
    <w:p w:rsidR="00570F0E" w:rsidRDefault="00570F0E" w:rsidP="00846785">
      <w:pPr>
        <w:numPr>
          <w:ilvl w:val="0"/>
          <w:numId w:val="1"/>
        </w:numPr>
        <w:tabs>
          <w:tab w:val="num" w:pos="561"/>
        </w:tabs>
        <w:ind w:left="0" w:firstLine="720"/>
        <w:jc w:val="both"/>
        <w:rPr>
          <w:b/>
          <w:sz w:val="23"/>
          <w:szCs w:val="23"/>
        </w:rPr>
      </w:pPr>
      <w:r w:rsidRPr="00563136">
        <w:rPr>
          <w:b/>
          <w:sz w:val="23"/>
          <w:szCs w:val="23"/>
        </w:rPr>
        <w:t>Предмет Договора</w:t>
      </w:r>
    </w:p>
    <w:p w:rsidR="00570F0E" w:rsidRPr="00563136" w:rsidRDefault="00570F0E" w:rsidP="00846785">
      <w:pPr>
        <w:numPr>
          <w:ilvl w:val="1"/>
          <w:numId w:val="1"/>
        </w:numPr>
        <w:tabs>
          <w:tab w:val="clear" w:pos="900"/>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0D0D36"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B22F0D">
        <w:rPr>
          <w:sz w:val="23"/>
          <w:szCs w:val="23"/>
        </w:rPr>
        <w:t xml:space="preserve">В соответствии с условиями настоящего договора Лицензиат принимает на себя обязательства по: </w:t>
      </w:r>
      <w:r w:rsidRPr="00302C55">
        <w:rPr>
          <w:sz w:val="23"/>
          <w:szCs w:val="23"/>
        </w:rPr>
        <w:t>технической поддержке</w:t>
      </w:r>
      <w:r w:rsidRPr="00B22F0D">
        <w:rPr>
          <w:sz w:val="23"/>
          <w:szCs w:val="23"/>
        </w:rPr>
        <w:t xml:space="preserve">  программных продуктов </w:t>
      </w:r>
      <w:r w:rsidR="00302C55">
        <w:rPr>
          <w:sz w:val="23"/>
          <w:szCs w:val="23"/>
          <w:lang w:val="en-US"/>
        </w:rPr>
        <w:t>VMware</w:t>
      </w:r>
      <w:r w:rsidR="00302C55" w:rsidRPr="00302C55">
        <w:rPr>
          <w:sz w:val="23"/>
          <w:szCs w:val="23"/>
        </w:rPr>
        <w:t xml:space="preserve"> </w:t>
      </w:r>
      <w:r w:rsidRPr="00B22F0D">
        <w:rPr>
          <w:sz w:val="23"/>
          <w:szCs w:val="23"/>
        </w:rPr>
        <w:t xml:space="preserve">компании </w:t>
      </w:r>
      <w:r w:rsidR="00302C55">
        <w:rPr>
          <w:sz w:val="23"/>
          <w:szCs w:val="23"/>
          <w:lang w:val="en-US"/>
        </w:rPr>
        <w:t>VMware</w:t>
      </w:r>
      <w:r w:rsidR="00302C55" w:rsidRPr="00B22F0D">
        <w:rPr>
          <w:sz w:val="23"/>
          <w:szCs w:val="23"/>
        </w:rPr>
        <w:t xml:space="preserve"> </w:t>
      </w:r>
      <w:r w:rsidRPr="00B22F0D">
        <w:rPr>
          <w:sz w:val="23"/>
          <w:szCs w:val="23"/>
        </w:rPr>
        <w:t xml:space="preserve">(далее – Правообладатель), предусмотренной Приложением № 1 к настоящему Договору (далее – Услуги) в соответствии с описанием </w:t>
      </w:r>
      <w:r w:rsidRPr="00302C55">
        <w:rPr>
          <w:sz w:val="23"/>
          <w:szCs w:val="23"/>
        </w:rPr>
        <w:t>технической поддержки</w:t>
      </w:r>
      <w:r w:rsidRPr="00B22F0D">
        <w:rPr>
          <w:sz w:val="23"/>
          <w:szCs w:val="23"/>
        </w:rPr>
        <w:t xml:space="preserve"> (Приложение №2).</w:t>
      </w:r>
      <w:r>
        <w:rPr>
          <w:sz w:val="23"/>
          <w:szCs w:val="23"/>
        </w:rPr>
        <w:t xml:space="preserve"> </w:t>
      </w:r>
      <w:r w:rsidRPr="000D0D36">
        <w:rPr>
          <w:sz w:val="23"/>
          <w:szCs w:val="23"/>
        </w:rPr>
        <w:t>Сублицензиат</w:t>
      </w:r>
      <w:r>
        <w:rPr>
          <w:sz w:val="23"/>
          <w:szCs w:val="23"/>
        </w:rPr>
        <w:t xml:space="preserve"> </w:t>
      </w:r>
      <w:r w:rsidRPr="000D0D36">
        <w:rPr>
          <w:sz w:val="23"/>
          <w:szCs w:val="23"/>
        </w:rPr>
        <w:t xml:space="preserve">обязуется оплатить Услуги Лицензиата в размере и сроки, предусмотренные настоящим Договором. </w:t>
      </w:r>
    </w:p>
    <w:p w:rsidR="00570F0E" w:rsidRDefault="00570F0E" w:rsidP="00846785">
      <w:pPr>
        <w:jc w:val="both"/>
        <w:rPr>
          <w:sz w:val="23"/>
          <w:szCs w:val="23"/>
        </w:rPr>
      </w:pPr>
    </w:p>
    <w:p w:rsidR="00570F0E" w:rsidRDefault="00570F0E" w:rsidP="00846785">
      <w:pPr>
        <w:numPr>
          <w:ilvl w:val="0"/>
          <w:numId w:val="1"/>
        </w:numPr>
        <w:tabs>
          <w:tab w:val="num" w:pos="561"/>
        </w:tabs>
        <w:ind w:left="0" w:firstLine="0"/>
        <w:jc w:val="center"/>
        <w:rPr>
          <w:b/>
          <w:sz w:val="23"/>
          <w:szCs w:val="23"/>
        </w:rPr>
      </w:pPr>
      <w:r w:rsidRPr="007E30D1">
        <w:rPr>
          <w:b/>
          <w:sz w:val="23"/>
          <w:szCs w:val="23"/>
        </w:rPr>
        <w:t>Порядок предоставления права использования программ для ЭВМ</w:t>
      </w:r>
    </w:p>
    <w:p w:rsidR="00570F0E" w:rsidRPr="003312AD" w:rsidRDefault="00570F0E" w:rsidP="00846785">
      <w:pPr>
        <w:numPr>
          <w:ilvl w:val="1"/>
          <w:numId w:val="1"/>
        </w:numPr>
        <w:tabs>
          <w:tab w:val="clear" w:pos="900"/>
          <w:tab w:val="num" w:pos="1418"/>
        </w:tabs>
        <w:ind w:left="0" w:firstLine="709"/>
        <w:jc w:val="both"/>
        <w:rPr>
          <w:bCs/>
          <w:color w:val="000000"/>
          <w:sz w:val="23"/>
          <w:szCs w:val="23"/>
        </w:rPr>
      </w:pPr>
      <w:r w:rsidRPr="007E30D1">
        <w:rPr>
          <w:sz w:val="23"/>
          <w:szCs w:val="23"/>
        </w:rPr>
        <w:t xml:space="preserve">Право использования программного обеспечения включает в себя право на воспроизведение </w:t>
      </w:r>
      <w:r w:rsidRPr="007E30D1">
        <w:rPr>
          <w:bCs/>
          <w:color w:val="000000"/>
          <w:sz w:val="23"/>
          <w:szCs w:val="23"/>
        </w:rPr>
        <w:t>соответствующих</w:t>
      </w:r>
      <w:r w:rsidRPr="00102D0F">
        <w:rPr>
          <w:bCs/>
          <w:color w:val="000000"/>
          <w:sz w:val="23"/>
          <w:szCs w:val="23"/>
        </w:rPr>
        <w:t xml:space="preserve"> </w:t>
      </w:r>
      <w:r w:rsidRPr="0014540D">
        <w:rPr>
          <w:bCs/>
          <w:color w:val="000000"/>
          <w:sz w:val="23"/>
          <w:szCs w:val="23"/>
        </w:rPr>
        <w:t>программных продуктов</w:t>
      </w:r>
      <w:r w:rsidRPr="007E30D1">
        <w:rPr>
          <w:bCs/>
          <w:color w:val="000000"/>
          <w:sz w:val="23"/>
          <w:szCs w:val="23"/>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w:t>
      </w:r>
      <w:r w:rsidRPr="005246CD">
        <w:rPr>
          <w:bCs/>
          <w:color w:val="000000"/>
          <w:sz w:val="23"/>
          <w:szCs w:val="23"/>
        </w:rPr>
        <w:t xml:space="preserve">Срок, на который предоставляется право использования программного </w:t>
      </w:r>
      <w:proofErr w:type="gramStart"/>
      <w:r w:rsidRPr="007231CC">
        <w:rPr>
          <w:bCs/>
          <w:color w:val="000000"/>
          <w:sz w:val="23"/>
          <w:szCs w:val="23"/>
        </w:rPr>
        <w:t>обеспечения</w:t>
      </w:r>
      <w:proofErr w:type="gramEnd"/>
      <w:r w:rsidRPr="007231CC">
        <w:rPr>
          <w:bCs/>
          <w:color w:val="000000"/>
          <w:sz w:val="23"/>
          <w:szCs w:val="23"/>
        </w:rPr>
        <w:t xml:space="preserve"> </w:t>
      </w:r>
      <w:r w:rsidRPr="003312AD">
        <w:rPr>
          <w:bCs/>
          <w:color w:val="000000"/>
          <w:sz w:val="23"/>
          <w:szCs w:val="23"/>
        </w:rPr>
        <w:t>соответствует сроку действия прав Правообладателя на программное обеспечение.</w:t>
      </w:r>
      <w:r w:rsidRPr="007231CC">
        <w:rPr>
          <w:bCs/>
          <w:color w:val="000000"/>
          <w:sz w:val="23"/>
          <w:szCs w:val="23"/>
        </w:rPr>
        <w:t xml:space="preserve"> </w:t>
      </w:r>
    </w:p>
    <w:p w:rsidR="00570F0E" w:rsidRPr="00302C55" w:rsidRDefault="00570F0E" w:rsidP="00302C55">
      <w:pPr>
        <w:numPr>
          <w:ilvl w:val="1"/>
          <w:numId w:val="1"/>
        </w:numPr>
        <w:tabs>
          <w:tab w:val="clear" w:pos="900"/>
          <w:tab w:val="num" w:pos="1276"/>
        </w:tabs>
        <w:ind w:left="0" w:firstLine="709"/>
        <w:jc w:val="both"/>
        <w:rPr>
          <w:bCs/>
          <w:color w:val="000000"/>
          <w:sz w:val="23"/>
          <w:szCs w:val="23"/>
        </w:rPr>
      </w:pPr>
      <w:r w:rsidRPr="00302C55">
        <w:rPr>
          <w:bCs/>
          <w:color w:val="000000"/>
          <w:sz w:val="23"/>
          <w:szCs w:val="23"/>
        </w:rPr>
        <w:t xml:space="preserve">Срок полезного использования программного обеспечения составляет </w:t>
      </w:r>
      <w:r w:rsidR="00302C55" w:rsidRPr="00302C55">
        <w:t>3</w:t>
      </w:r>
      <w:r w:rsidRPr="00302C55">
        <w:t xml:space="preserve"> год</w:t>
      </w:r>
      <w:r w:rsidR="00302C55" w:rsidRPr="00302C55">
        <w:t>а</w:t>
      </w:r>
      <w:r w:rsidRPr="00302C55">
        <w:t>.</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570F0E" w:rsidRPr="00272137"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272137">
        <w:rPr>
          <w:bCs/>
          <w:color w:val="000000"/>
          <w:sz w:val="23"/>
          <w:szCs w:val="23"/>
        </w:rPr>
        <w:t xml:space="preserve">Предоставление Сублицензиату права использования программного обеспечения производится в течение </w:t>
      </w:r>
      <w:r w:rsidR="00302C55" w:rsidRPr="00302C55">
        <w:rPr>
          <w:bCs/>
          <w:color w:val="000000"/>
          <w:sz w:val="23"/>
          <w:szCs w:val="23"/>
        </w:rPr>
        <w:t>20</w:t>
      </w:r>
      <w:r w:rsidRPr="00272137">
        <w:rPr>
          <w:bCs/>
          <w:color w:val="000000"/>
          <w:sz w:val="23"/>
          <w:szCs w:val="23"/>
        </w:rPr>
        <w:t xml:space="preserve"> (</w:t>
      </w:r>
      <w:r w:rsidR="00302C55">
        <w:rPr>
          <w:bCs/>
          <w:color w:val="000000"/>
          <w:sz w:val="23"/>
          <w:szCs w:val="23"/>
        </w:rPr>
        <w:t>двадцати</w:t>
      </w:r>
      <w:r w:rsidRPr="00272137">
        <w:rPr>
          <w:bCs/>
          <w:color w:val="000000"/>
          <w:sz w:val="23"/>
          <w:szCs w:val="23"/>
        </w:rPr>
        <w:t>) рабочих дней с момента заключения настоящего Догов</w:t>
      </w:r>
      <w:r w:rsidRPr="00272137">
        <w:rPr>
          <w:sz w:val="23"/>
          <w:szCs w:val="23"/>
        </w:rPr>
        <w:t>ора.</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Лицензиат обязан передать права на использование </w:t>
      </w:r>
      <w:r>
        <w:rPr>
          <w:bCs/>
          <w:color w:val="000000"/>
          <w:sz w:val="23"/>
          <w:szCs w:val="23"/>
        </w:rPr>
        <w:t xml:space="preserve">программного обеспечения </w:t>
      </w:r>
      <w:r w:rsidRPr="00563136">
        <w:rPr>
          <w:bCs/>
          <w:color w:val="000000"/>
          <w:sz w:val="23"/>
          <w:szCs w:val="23"/>
        </w:rPr>
        <w:t xml:space="preserve">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570F0E"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570F0E"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proofErr w:type="gramStart"/>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w:t>
      </w:r>
      <w:r w:rsidR="00302C55">
        <w:rPr>
          <w:bCs/>
          <w:color w:val="000000"/>
          <w:sz w:val="23"/>
          <w:szCs w:val="23"/>
          <w:lang w:val="en-US"/>
        </w:rPr>
        <w:t>VMware</w:t>
      </w:r>
      <w:r>
        <w:rPr>
          <w:bCs/>
          <w:color w:val="000000"/>
          <w:sz w:val="23"/>
          <w:szCs w:val="23"/>
        </w:rPr>
        <w:t xml:space="preserve"> на основании лицензионного договора № ___ от «___» ___________</w:t>
      </w:r>
      <w:r w:rsidR="00B7001D">
        <w:rPr>
          <w:bCs/>
          <w:color w:val="000000"/>
          <w:sz w:val="23"/>
          <w:szCs w:val="23"/>
        </w:rPr>
        <w:t>,</w:t>
      </w:r>
      <w:r w:rsidRPr="00D54A6E">
        <w:rPr>
          <w:bCs/>
          <w:color w:val="000000"/>
          <w:sz w:val="23"/>
          <w:szCs w:val="23"/>
        </w:rPr>
        <w:t xml:space="preserve"> </w:t>
      </w:r>
      <w:r>
        <w:rPr>
          <w:bCs/>
          <w:color w:val="000000"/>
          <w:sz w:val="23"/>
          <w:szCs w:val="23"/>
        </w:rPr>
        <w:t xml:space="preserve">заключенного между </w:t>
      </w:r>
      <w:r w:rsidRPr="00DE4129">
        <w:rPr>
          <w:bCs/>
          <w:color w:val="000000"/>
          <w:sz w:val="23"/>
          <w:szCs w:val="23"/>
        </w:rPr>
        <w:t>__________________</w:t>
      </w:r>
      <w:r>
        <w:rPr>
          <w:bCs/>
          <w:color w:val="000000"/>
          <w:sz w:val="23"/>
          <w:szCs w:val="23"/>
        </w:rPr>
        <w:t>и Лицензиатом</w:t>
      </w:r>
      <w:r w:rsidR="00B7001D">
        <w:rPr>
          <w:bCs/>
          <w:color w:val="000000"/>
          <w:sz w:val="23"/>
          <w:szCs w:val="23"/>
        </w:rPr>
        <w:t>,</w:t>
      </w:r>
      <w:r>
        <w:rPr>
          <w:bCs/>
          <w:color w:val="000000"/>
          <w:sz w:val="23"/>
          <w:szCs w:val="23"/>
        </w:rPr>
        <w:t xml:space="preserve"> для </w:t>
      </w:r>
      <w:r w:rsidRPr="00D54A6E">
        <w:rPr>
          <w:bCs/>
          <w:color w:val="000000"/>
          <w:sz w:val="23"/>
          <w:szCs w:val="23"/>
        </w:rPr>
        <w:t xml:space="preserve">заключения Договора и предоставления Сублицензиату за Вознаграждение </w:t>
      </w:r>
      <w:r w:rsidRPr="00D54A6E">
        <w:rPr>
          <w:bCs/>
          <w:color w:val="000000"/>
          <w:sz w:val="23"/>
          <w:szCs w:val="23"/>
        </w:rPr>
        <w:lastRenderedPageBreak/>
        <w:t>права использования Программного обеспечения и оказани</w:t>
      </w:r>
      <w:r w:rsidR="00B7001D">
        <w:rPr>
          <w:bCs/>
          <w:color w:val="000000"/>
          <w:sz w:val="23"/>
          <w:szCs w:val="23"/>
        </w:rPr>
        <w:t>я</w:t>
      </w:r>
      <w:r w:rsidRPr="00D54A6E">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r>
        <w:rPr>
          <w:sz w:val="20"/>
          <w:szCs w:val="20"/>
        </w:rPr>
        <w:t>;</w:t>
      </w:r>
      <w:proofErr w:type="gramEnd"/>
    </w:p>
    <w:p w:rsidR="00570F0E" w:rsidRPr="00DE4129"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DE4129">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Default="00570F0E" w:rsidP="00846785">
      <w:pPr>
        <w:ind w:left="720"/>
        <w:jc w:val="both"/>
        <w:rPr>
          <w:b/>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570F0E" w:rsidRDefault="00570F0E" w:rsidP="00846785">
      <w:pPr>
        <w:numPr>
          <w:ilvl w:val="1"/>
          <w:numId w:val="1"/>
        </w:numPr>
        <w:tabs>
          <w:tab w:val="num" w:pos="0"/>
          <w:tab w:val="num" w:pos="567"/>
        </w:tabs>
        <w:ind w:left="0" w:firstLine="720"/>
        <w:jc w:val="both"/>
        <w:rPr>
          <w:sz w:val="23"/>
          <w:szCs w:val="23"/>
        </w:rPr>
      </w:pPr>
      <w:r w:rsidRPr="00563136">
        <w:rPr>
          <w:sz w:val="23"/>
          <w:szCs w:val="23"/>
        </w:rPr>
        <w:t xml:space="preserve">Лицензиат обязан оформить и предоставить Сублицензиату </w:t>
      </w:r>
      <w:r w:rsidRPr="00302C55">
        <w:rPr>
          <w:sz w:val="23"/>
          <w:szCs w:val="23"/>
        </w:rPr>
        <w:t>доступ к технической поддержке</w:t>
      </w:r>
      <w:r w:rsidRPr="00B916E8">
        <w:rPr>
          <w:sz w:val="23"/>
          <w:szCs w:val="23"/>
        </w:rPr>
        <w:t xml:space="preserve"> </w:t>
      </w:r>
      <w:r w:rsidRPr="00302C55">
        <w:rPr>
          <w:sz w:val="23"/>
          <w:szCs w:val="23"/>
        </w:rPr>
        <w:t>с момента предоставления права использования программного обеспечения</w:t>
      </w:r>
      <w:r w:rsidRPr="00563136">
        <w:rPr>
          <w:sz w:val="23"/>
          <w:szCs w:val="23"/>
        </w:rPr>
        <w:t>.</w:t>
      </w:r>
    </w:p>
    <w:p w:rsidR="00570F0E" w:rsidRDefault="00570F0E" w:rsidP="00846785">
      <w:pPr>
        <w:numPr>
          <w:ilvl w:val="1"/>
          <w:numId w:val="1"/>
        </w:numPr>
        <w:tabs>
          <w:tab w:val="num" w:pos="0"/>
          <w:tab w:val="num" w:pos="567"/>
        </w:tabs>
        <w:ind w:left="0" w:firstLine="720"/>
        <w:jc w:val="both"/>
        <w:rPr>
          <w:sz w:val="23"/>
          <w:szCs w:val="23"/>
        </w:rPr>
      </w:pPr>
      <w:proofErr w:type="gramStart"/>
      <w:r w:rsidRPr="00302C55">
        <w:rPr>
          <w:sz w:val="23"/>
          <w:szCs w:val="23"/>
        </w:rPr>
        <w:t>Доступ к технической поддержке</w:t>
      </w:r>
      <w:r w:rsidRPr="005F6E2D">
        <w:rPr>
          <w:sz w:val="23"/>
          <w:szCs w:val="23"/>
        </w:rPr>
        <w:t xml:space="preserve"> считается надлежащим образом оформленными предоставленным</w:t>
      </w:r>
      <w:r w:rsidR="00302C55" w:rsidRPr="00302C55">
        <w:rPr>
          <w:sz w:val="23"/>
          <w:szCs w:val="23"/>
        </w:rPr>
        <w:t xml:space="preserve"> </w:t>
      </w:r>
      <w:r w:rsidRPr="005F6E2D">
        <w:rPr>
          <w:sz w:val="23"/>
          <w:szCs w:val="23"/>
        </w:rPr>
        <w:t xml:space="preserve">Сублицензиату с момента подписания обеими Сторонами Акта об оформлении доступа </w:t>
      </w:r>
      <w:r w:rsidRPr="00302C55">
        <w:rPr>
          <w:sz w:val="23"/>
          <w:szCs w:val="23"/>
        </w:rPr>
        <w:t>к технической поддержке</w:t>
      </w:r>
      <w:r>
        <w:rPr>
          <w:sz w:val="23"/>
          <w:szCs w:val="23"/>
        </w:rPr>
        <w:t>.</w:t>
      </w:r>
      <w:proofErr w:type="gramEnd"/>
    </w:p>
    <w:p w:rsidR="00570F0E" w:rsidRPr="00802B87" w:rsidRDefault="00570F0E" w:rsidP="00846785">
      <w:pPr>
        <w:numPr>
          <w:ilvl w:val="1"/>
          <w:numId w:val="1"/>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r w:rsidR="00302C55">
        <w:rPr>
          <w:sz w:val="23"/>
          <w:szCs w:val="23"/>
        </w:rPr>
        <w:t>в соответствии со Спецификацией (Приложение 1)</w:t>
      </w:r>
      <w:r w:rsidRPr="00802B87">
        <w:rPr>
          <w:sz w:val="23"/>
          <w:szCs w:val="23"/>
        </w:rPr>
        <w:t>.</w:t>
      </w:r>
    </w:p>
    <w:p w:rsidR="00570F0E" w:rsidRPr="00E02218" w:rsidRDefault="00570F0E" w:rsidP="00846785">
      <w:pPr>
        <w:numPr>
          <w:ilvl w:val="1"/>
          <w:numId w:val="1"/>
        </w:numPr>
        <w:tabs>
          <w:tab w:val="num" w:pos="0"/>
          <w:tab w:val="num" w:pos="567"/>
        </w:tabs>
        <w:ind w:left="0" w:firstLine="720"/>
        <w:jc w:val="both"/>
        <w:rPr>
          <w:sz w:val="23"/>
          <w:szCs w:val="23"/>
        </w:rPr>
      </w:pPr>
      <w:r w:rsidRPr="00E02218">
        <w:rPr>
          <w:sz w:val="23"/>
          <w:szCs w:val="23"/>
        </w:rPr>
        <w:t xml:space="preserve">Срок оказания услуг – </w:t>
      </w:r>
      <w:r w:rsidR="00302C55">
        <w:rPr>
          <w:sz w:val="23"/>
          <w:szCs w:val="23"/>
        </w:rPr>
        <w:t>1 год с момента предоставления доступа.</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w:t>
      </w:r>
      <w:r>
        <w:rPr>
          <w:sz w:val="23"/>
          <w:szCs w:val="23"/>
        </w:rPr>
        <w:t>У</w:t>
      </w:r>
      <w:r w:rsidRPr="00563136">
        <w:rPr>
          <w:sz w:val="23"/>
          <w:szCs w:val="23"/>
        </w:rPr>
        <w:t xml:space="preserve">слуг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Сублицензиат не позднее 5 (</w:t>
      </w:r>
      <w:r w:rsidR="00B7001D" w:rsidRPr="00563136">
        <w:rPr>
          <w:sz w:val="23"/>
          <w:szCs w:val="23"/>
        </w:rPr>
        <w:t>Пяти</w:t>
      </w:r>
      <w:r w:rsidRPr="00563136">
        <w:rPr>
          <w:sz w:val="23"/>
          <w:szCs w:val="23"/>
        </w:rPr>
        <w:t xml:space="preserve">) рабочих дней с момента получения </w:t>
      </w:r>
      <w:r>
        <w:rPr>
          <w:sz w:val="23"/>
          <w:szCs w:val="23"/>
        </w:rPr>
        <w:t>Акта сдачи-приемки оказанных услуг</w:t>
      </w:r>
      <w:r w:rsidRPr="00563136">
        <w:rPr>
          <w:sz w:val="23"/>
          <w:szCs w:val="23"/>
        </w:rPr>
        <w:t>,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r w:rsidRPr="00563136">
        <w:rPr>
          <w:sz w:val="23"/>
          <w:szCs w:val="23"/>
        </w:rPr>
        <w:t xml:space="preserve"> или мотивированный отказ от его подписания.</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w:t>
      </w:r>
      <w:r>
        <w:rPr>
          <w:sz w:val="23"/>
          <w:szCs w:val="23"/>
        </w:rPr>
        <w:t>сдачи-приемки оказанных услуг.</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Услуги</w:t>
      </w:r>
      <w:r>
        <w:rPr>
          <w:sz w:val="23"/>
          <w:szCs w:val="23"/>
        </w:rPr>
        <w:t xml:space="preserve">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570F0E" w:rsidRDefault="00570F0E" w:rsidP="00846785">
      <w:pPr>
        <w:ind w:firstLine="720"/>
        <w:jc w:val="both"/>
        <w:rPr>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 расчётов и сроки выполнения обязательств</w:t>
      </w:r>
    </w:p>
    <w:p w:rsidR="00570F0E" w:rsidRPr="00563136" w:rsidRDefault="00570F0E" w:rsidP="00846785">
      <w:pPr>
        <w:numPr>
          <w:ilvl w:val="1"/>
          <w:numId w:val="1"/>
        </w:numPr>
        <w:tabs>
          <w:tab w:val="num" w:pos="561"/>
        </w:tabs>
        <w:ind w:left="0" w:firstLine="720"/>
        <w:jc w:val="both"/>
        <w:rPr>
          <w:sz w:val="23"/>
          <w:szCs w:val="23"/>
        </w:rPr>
      </w:pPr>
      <w:r w:rsidRPr="00563136">
        <w:rPr>
          <w:sz w:val="23"/>
          <w:szCs w:val="23"/>
        </w:rPr>
        <w:t>Общая цена</w:t>
      </w:r>
      <w:r>
        <w:rPr>
          <w:sz w:val="23"/>
          <w:szCs w:val="23"/>
        </w:rPr>
        <w:t xml:space="preserve"> настоящего Договора составляет ___</w:t>
      </w:r>
      <w:r w:rsidRPr="00563136">
        <w:rPr>
          <w:sz w:val="23"/>
          <w:szCs w:val="23"/>
        </w:rPr>
        <w:t xml:space="preserve"> (</w:t>
      </w:r>
      <w:r>
        <w:rPr>
          <w:sz w:val="23"/>
          <w:szCs w:val="23"/>
        </w:rPr>
        <w:t>________</w:t>
      </w:r>
      <w:r w:rsidRPr="00563136">
        <w:rPr>
          <w:sz w:val="23"/>
          <w:szCs w:val="23"/>
        </w:rPr>
        <w:t xml:space="preserve">) рублей  </w:t>
      </w:r>
      <w:r>
        <w:rPr>
          <w:sz w:val="23"/>
          <w:szCs w:val="23"/>
        </w:rPr>
        <w:t>__</w:t>
      </w:r>
      <w:r w:rsidRPr="00563136">
        <w:rPr>
          <w:sz w:val="23"/>
          <w:szCs w:val="23"/>
        </w:rPr>
        <w:t xml:space="preserve"> копеек, в т.ч. НДС -</w:t>
      </w:r>
      <w:r>
        <w:rPr>
          <w:sz w:val="23"/>
          <w:szCs w:val="23"/>
        </w:rPr>
        <w:t xml:space="preserve"> _______</w:t>
      </w:r>
      <w:r w:rsidRPr="00563136">
        <w:rPr>
          <w:sz w:val="23"/>
          <w:szCs w:val="23"/>
        </w:rPr>
        <w:t xml:space="preserve"> (</w:t>
      </w:r>
      <w:r>
        <w:rPr>
          <w:sz w:val="23"/>
          <w:szCs w:val="23"/>
        </w:rPr>
        <w:t>_______) р</w:t>
      </w:r>
      <w:r w:rsidRPr="00563136">
        <w:rPr>
          <w:sz w:val="23"/>
          <w:szCs w:val="23"/>
        </w:rPr>
        <w:t xml:space="preserve">ублей </w:t>
      </w:r>
      <w:r>
        <w:rPr>
          <w:sz w:val="23"/>
          <w:szCs w:val="23"/>
        </w:rPr>
        <w:t>__</w:t>
      </w:r>
      <w:r w:rsidRPr="00563136">
        <w:rPr>
          <w:sz w:val="23"/>
          <w:szCs w:val="23"/>
        </w:rPr>
        <w:t xml:space="preserve"> копеек  и складывается </w:t>
      </w:r>
      <w:proofErr w:type="gramStart"/>
      <w:r w:rsidRPr="00563136">
        <w:rPr>
          <w:sz w:val="23"/>
          <w:szCs w:val="23"/>
        </w:rPr>
        <w:t>из</w:t>
      </w:r>
      <w:proofErr w:type="gramEnd"/>
      <w:r w:rsidRPr="00563136">
        <w:rPr>
          <w:sz w:val="23"/>
          <w:szCs w:val="23"/>
        </w:rPr>
        <w:t>:</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 xml:space="preserve">Общей стоимости предоставления права использования программ для ЭВМ, подлежащей уплате Сублицензиатом, </w:t>
      </w:r>
      <w:r>
        <w:rPr>
          <w:sz w:val="23"/>
          <w:szCs w:val="23"/>
        </w:rPr>
        <w:t>в размере</w:t>
      </w:r>
      <w:r w:rsidRPr="00563136">
        <w:rPr>
          <w:sz w:val="23"/>
          <w:szCs w:val="23"/>
        </w:rPr>
        <w:t xml:space="preserve"> </w:t>
      </w:r>
      <w:r>
        <w:rPr>
          <w:sz w:val="23"/>
          <w:szCs w:val="23"/>
        </w:rPr>
        <w:t>______</w:t>
      </w:r>
      <w:r w:rsidRPr="00563136">
        <w:rPr>
          <w:sz w:val="23"/>
          <w:szCs w:val="23"/>
        </w:rPr>
        <w:t xml:space="preserve"> (</w:t>
      </w:r>
      <w:r>
        <w:rPr>
          <w:sz w:val="23"/>
          <w:szCs w:val="23"/>
        </w:rPr>
        <w:t xml:space="preserve">______) рублей __ </w:t>
      </w:r>
      <w:r w:rsidRPr="00563136">
        <w:rPr>
          <w:sz w:val="23"/>
          <w:szCs w:val="23"/>
        </w:rPr>
        <w:t>копеек</w:t>
      </w:r>
      <w:proofErr w:type="gramStart"/>
      <w:r w:rsidRPr="00563136">
        <w:rPr>
          <w:sz w:val="23"/>
          <w:szCs w:val="23"/>
        </w:rPr>
        <w:t xml:space="preserve"> ,</w:t>
      </w:r>
      <w:proofErr w:type="gramEnd"/>
      <w:r w:rsidRPr="00563136">
        <w:rPr>
          <w:sz w:val="23"/>
          <w:szCs w:val="23"/>
        </w:rPr>
        <w:t xml:space="preserve"> НДС не облагается в силу пп.26 п.2 ст.149 НК РФ.</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Об</w:t>
      </w:r>
      <w:r>
        <w:rPr>
          <w:sz w:val="23"/>
          <w:szCs w:val="23"/>
        </w:rPr>
        <w:t xml:space="preserve">щей стоимости Услуг Лицензиата </w:t>
      </w:r>
      <w:r w:rsidRPr="00563136">
        <w:rPr>
          <w:sz w:val="23"/>
          <w:szCs w:val="23"/>
        </w:rPr>
        <w:t>в размере</w:t>
      </w:r>
      <w:proofErr w:type="gramStart"/>
      <w:r w:rsidRPr="00563136">
        <w:rPr>
          <w:sz w:val="23"/>
          <w:szCs w:val="23"/>
        </w:rPr>
        <w:t xml:space="preserve"> </w:t>
      </w:r>
      <w:r>
        <w:rPr>
          <w:sz w:val="23"/>
          <w:szCs w:val="23"/>
        </w:rPr>
        <w:t>______</w:t>
      </w:r>
      <w:r w:rsidRPr="00563136">
        <w:rPr>
          <w:sz w:val="23"/>
          <w:szCs w:val="23"/>
        </w:rPr>
        <w:t xml:space="preserve"> (</w:t>
      </w:r>
      <w:r>
        <w:rPr>
          <w:sz w:val="23"/>
          <w:szCs w:val="23"/>
        </w:rPr>
        <w:t>____________</w:t>
      </w:r>
      <w:r w:rsidRPr="00563136">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 xml:space="preserve">__ </w:t>
      </w:r>
      <w:r w:rsidRPr="00563136">
        <w:rPr>
          <w:sz w:val="23"/>
          <w:szCs w:val="23"/>
        </w:rPr>
        <w:t xml:space="preserve">копеек, в том числе НДС </w:t>
      </w:r>
      <w:r>
        <w:rPr>
          <w:sz w:val="23"/>
          <w:szCs w:val="23"/>
        </w:rPr>
        <w:t>______</w:t>
      </w:r>
      <w:r w:rsidRPr="00563136">
        <w:rPr>
          <w:sz w:val="23"/>
          <w:szCs w:val="23"/>
        </w:rPr>
        <w:t xml:space="preserve"> (</w:t>
      </w:r>
      <w:r>
        <w:rPr>
          <w:sz w:val="23"/>
          <w:szCs w:val="23"/>
        </w:rPr>
        <w:t>___________</w:t>
      </w:r>
      <w:r w:rsidRPr="00563136">
        <w:rPr>
          <w:sz w:val="23"/>
          <w:szCs w:val="23"/>
        </w:rPr>
        <w:t xml:space="preserve">) рублей </w:t>
      </w:r>
      <w:r>
        <w:rPr>
          <w:sz w:val="23"/>
          <w:szCs w:val="23"/>
        </w:rPr>
        <w:t>__</w:t>
      </w:r>
      <w:r w:rsidRPr="00563136">
        <w:rPr>
          <w:sz w:val="23"/>
          <w:szCs w:val="23"/>
        </w:rPr>
        <w:t xml:space="preserve"> копеек</w:t>
      </w:r>
    </w:p>
    <w:p w:rsidR="00570F0E" w:rsidRDefault="00570F0E" w:rsidP="00846785">
      <w:pPr>
        <w:numPr>
          <w:ilvl w:val="1"/>
          <w:numId w:val="1"/>
        </w:numPr>
        <w:tabs>
          <w:tab w:val="clear" w:pos="900"/>
          <w:tab w:val="num" w:pos="561"/>
        </w:tabs>
        <w:ind w:left="0" w:firstLine="709"/>
        <w:jc w:val="both"/>
      </w:pPr>
      <w:r w:rsidRPr="00563136">
        <w:rPr>
          <w:sz w:val="23"/>
          <w:szCs w:val="23"/>
        </w:rPr>
        <w:t xml:space="preserve">Оплата Сублицензиатом цены настоящего Договора по п. 4.1.1 производится в </w:t>
      </w:r>
      <w:r w:rsidRPr="007E30D1">
        <w:rPr>
          <w:sz w:val="23"/>
          <w:szCs w:val="23"/>
        </w:rPr>
        <w:t xml:space="preserve">течение </w:t>
      </w:r>
      <w:r w:rsidR="009C50AC">
        <w:rPr>
          <w:sz w:val="23"/>
          <w:szCs w:val="23"/>
        </w:rPr>
        <w:t>20</w:t>
      </w:r>
      <w:r w:rsidRPr="007E30D1">
        <w:rPr>
          <w:sz w:val="23"/>
          <w:szCs w:val="23"/>
        </w:rPr>
        <w:t xml:space="preserve"> (</w:t>
      </w:r>
      <w:r w:rsidR="009C50AC">
        <w:rPr>
          <w:sz w:val="23"/>
          <w:szCs w:val="23"/>
        </w:rPr>
        <w:t>двадцати</w:t>
      </w:r>
      <w:r w:rsidRPr="007E30D1">
        <w:rPr>
          <w:sz w:val="23"/>
          <w:szCs w:val="23"/>
        </w:rPr>
        <w:t xml:space="preserve">) рабочих дней с </w:t>
      </w:r>
      <w:r w:rsidRPr="007E30D1">
        <w:rPr>
          <w:noProof/>
          <w:sz w:val="23"/>
          <w:szCs w:val="23"/>
        </w:rPr>
        <w:t xml:space="preserve">момента предоставления </w:t>
      </w:r>
      <w:r w:rsidRPr="007E30D1">
        <w:rPr>
          <w:sz w:val="23"/>
          <w:szCs w:val="23"/>
        </w:rPr>
        <w:t>Сублицензиат</w:t>
      </w:r>
      <w:r w:rsidRPr="007E30D1">
        <w:rPr>
          <w:noProof/>
          <w:sz w:val="23"/>
          <w:szCs w:val="23"/>
        </w:rPr>
        <w:t xml:space="preserve">у </w:t>
      </w:r>
      <w:r w:rsidRPr="007E30D1">
        <w:rPr>
          <w:sz w:val="23"/>
          <w:szCs w:val="23"/>
        </w:rPr>
        <w:t xml:space="preserve">права использования программного обеспечения </w:t>
      </w:r>
      <w:r>
        <w:rPr>
          <w:noProof/>
          <w:sz w:val="23"/>
          <w:szCs w:val="23"/>
        </w:rPr>
        <w:t xml:space="preserve">по </w:t>
      </w:r>
      <w:r w:rsidR="00B7001D">
        <w:rPr>
          <w:noProof/>
          <w:sz w:val="23"/>
          <w:szCs w:val="23"/>
        </w:rPr>
        <w:t xml:space="preserve">Акту </w:t>
      </w:r>
      <w:r>
        <w:rPr>
          <w:noProof/>
          <w:sz w:val="23"/>
          <w:szCs w:val="23"/>
        </w:rPr>
        <w:t>приема-передачи права</w:t>
      </w:r>
      <w:r w:rsidRPr="00A87ABB">
        <w:rPr>
          <w:noProof/>
        </w:rPr>
        <w:t>.</w:t>
      </w:r>
    </w:p>
    <w:p w:rsidR="00570F0E" w:rsidRDefault="00570F0E" w:rsidP="00846785">
      <w:pPr>
        <w:numPr>
          <w:ilvl w:val="1"/>
          <w:numId w:val="1"/>
        </w:numPr>
        <w:tabs>
          <w:tab w:val="clear" w:pos="900"/>
          <w:tab w:val="num" w:pos="561"/>
        </w:tabs>
        <w:ind w:left="0" w:firstLine="709"/>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70F0E" w:rsidRDefault="00570F0E" w:rsidP="00846785">
      <w:pPr>
        <w:ind w:firstLine="709"/>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w:t>
      </w:r>
      <w:r w:rsidR="000F1DA2">
        <w:t>30</w:t>
      </w:r>
      <w:r w:rsidR="000F1DA2" w:rsidRPr="000E0DD2">
        <w:t xml:space="preserve"> (</w:t>
      </w:r>
      <w:r w:rsidR="000F1DA2">
        <w:t>тридцати</w:t>
      </w:r>
      <w:r w:rsidR="000F1DA2" w:rsidRPr="000E0DD2">
        <w:t>)</w:t>
      </w:r>
      <w:r w:rsidR="000F1DA2">
        <w:t xml:space="preserve"> </w:t>
      </w:r>
      <w:r w:rsidRPr="000E0DD2">
        <w:t xml:space="preserve">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w:t>
      </w:r>
      <w:r w:rsidR="005D3CBC" w:rsidRPr="00100E5F">
        <w:t>в соответствие с условиями, установленными ст. 10</w:t>
      </w:r>
      <w:r w:rsidRPr="00100E5F">
        <w:t xml:space="preserve"> настоящего </w:t>
      </w:r>
      <w:r w:rsidR="00B7001D" w:rsidRPr="00100E5F">
        <w:t>Договора</w:t>
      </w:r>
      <w:r w:rsidR="005D3CBC" w:rsidRPr="00100E5F">
        <w:t xml:space="preserve">, </w:t>
      </w:r>
      <w:r w:rsidRPr="00100E5F">
        <w:t>а</w:t>
      </w:r>
      <w:r w:rsidR="005D3CBC" w:rsidRPr="00100E5F">
        <w:t xml:space="preserve"> также</w:t>
      </w:r>
      <w:r w:rsidRPr="00100E5F">
        <w:t xml:space="preserve"> документов</w:t>
      </w:r>
      <w:r w:rsidR="00B7001D">
        <w:t>,</w:t>
      </w:r>
      <w:r w:rsidRPr="00100E5F">
        <w:t xml:space="preserve"> указанных в п. 4.7. настоящего </w:t>
      </w:r>
      <w:r w:rsidR="00B7001D" w:rsidRPr="00100E5F">
        <w:t xml:space="preserve">Договора </w:t>
      </w:r>
      <w:r w:rsidRPr="00100E5F">
        <w:t>и  предоставления Сублицензиату права использования</w:t>
      </w:r>
      <w:r w:rsidRPr="000E0DD2">
        <w:t xml:space="preserve"> программного обеспечения по </w:t>
      </w:r>
      <w:r w:rsidR="00B7001D" w:rsidRPr="000E0DD2">
        <w:t xml:space="preserve">Акту </w:t>
      </w:r>
      <w:r w:rsidRPr="000E0DD2">
        <w:t xml:space="preserve">приема-передачи права и предоставления доступа к технической </w:t>
      </w:r>
      <w:r w:rsidRPr="000E0DD2">
        <w:lastRenderedPageBreak/>
        <w:t xml:space="preserve">поддержке </w:t>
      </w:r>
      <w:r w:rsidRPr="000E0DD2">
        <w:rPr>
          <w:i/>
          <w:highlight w:val="yellow"/>
        </w:rPr>
        <w:t>(ИЛИ: услуги по сервисной поддержке / услуги по абонентскому обслуживанию)</w:t>
      </w:r>
      <w:r w:rsidRPr="000E0DD2">
        <w:t xml:space="preserve"> по </w:t>
      </w:r>
      <w:r w:rsidR="00B7001D" w:rsidRPr="000E0DD2">
        <w:t xml:space="preserve">Акту </w:t>
      </w:r>
      <w:r w:rsidRPr="000E0DD2">
        <w:t>об оформлении доступа, на основании счета, выставленного Лицензиатом</w:t>
      </w:r>
      <w:r>
        <w:t>.</w:t>
      </w:r>
    </w:p>
    <w:p w:rsidR="00570F0E" w:rsidRPr="00C81E77" w:rsidRDefault="00570F0E" w:rsidP="00846785">
      <w:pPr>
        <w:ind w:firstLine="709"/>
        <w:jc w:val="both"/>
        <w:rPr>
          <w:noProof/>
        </w:rPr>
      </w:pPr>
      <w:r>
        <w:rPr>
          <w:i/>
          <w:noProof/>
          <w:highlight w:val="yellow"/>
          <w:lang w:val="en-US"/>
        </w:rPr>
        <w:t>II</w:t>
      </w:r>
      <w:r w:rsidRPr="004B0E59">
        <w:rPr>
          <w:i/>
          <w:noProof/>
          <w:highlight w:val="yellow"/>
        </w:rPr>
        <w:t xml:space="preserve"> Вариант:</w:t>
      </w:r>
      <w:r>
        <w:rPr>
          <w:i/>
          <w:noProof/>
        </w:rPr>
        <w:t xml:space="preserve"> </w:t>
      </w:r>
      <w:r>
        <w:t xml:space="preserve">Оплата Сублицензиатом цены настоящего Договора по п. </w:t>
      </w:r>
      <w:r w:rsidRPr="00A87ABB">
        <w:t>4</w:t>
      </w:r>
      <w:r>
        <w:t xml:space="preserve">.1.2 производится ежеквартально в течение </w:t>
      </w:r>
      <w:r w:rsidR="002A45ED">
        <w:t>20 (двадцати</w:t>
      </w:r>
      <w:bookmarkStart w:id="0" w:name="_GoBack"/>
      <w:bookmarkEnd w:id="0"/>
      <w:r>
        <w:t xml:space="preserve">) банковских дней с момента подписания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w:t>
      </w:r>
      <w:r w:rsidRPr="008245FB">
        <w:t>, в соответствии с п. 3.</w:t>
      </w:r>
      <w:r w:rsidRPr="00A87ABB">
        <w:t>4</w:t>
      </w:r>
      <w:r w:rsidRPr="00822216">
        <w:t>.</w:t>
      </w:r>
      <w:r w:rsidRPr="00272137">
        <w:t>2</w:t>
      </w:r>
      <w:r w:rsidRPr="008245FB">
        <w:t xml:space="preserve"> настоящего </w:t>
      </w:r>
      <w:r w:rsidR="00B7001D" w:rsidRPr="008245FB">
        <w:t xml:space="preserve">Договора </w:t>
      </w:r>
      <w:r w:rsidRPr="008245FB">
        <w:t xml:space="preserve">и предоставления Лицензиатом счета на оплату, </w:t>
      </w:r>
      <w:r w:rsidRPr="008245FB">
        <w:rPr>
          <w:noProof/>
        </w:rPr>
        <w:t>при</w:t>
      </w:r>
      <w:r w:rsidRPr="00681454">
        <w:rPr>
          <w:noProof/>
        </w:rPr>
        <w:t xml:space="preserve"> условии предоставления документов, указанных в п. </w:t>
      </w:r>
      <w:r w:rsidRPr="00A87ABB">
        <w:rPr>
          <w:noProof/>
        </w:rPr>
        <w:t>4</w:t>
      </w:r>
      <w:r w:rsidRPr="00681454">
        <w:rPr>
          <w:noProof/>
        </w:rPr>
        <w:t>.</w:t>
      </w:r>
      <w:r w:rsidRPr="00A87ABB">
        <w:rPr>
          <w:noProof/>
        </w:rPr>
        <w:t>6.</w:t>
      </w:r>
    </w:p>
    <w:p w:rsidR="00570F0E" w:rsidRPr="001A2770" w:rsidRDefault="00570F0E" w:rsidP="005F1842">
      <w:pPr>
        <w:numPr>
          <w:ilvl w:val="1"/>
          <w:numId w:val="1"/>
        </w:numPr>
        <w:tabs>
          <w:tab w:val="num" w:pos="561"/>
        </w:tabs>
        <w:ind w:left="0" w:firstLine="720"/>
        <w:jc w:val="both"/>
        <w:rPr>
          <w:sz w:val="23"/>
          <w:szCs w:val="23"/>
        </w:rPr>
      </w:pPr>
      <w:r w:rsidRPr="00C81E77">
        <w:rPr>
          <w:sz w:val="23"/>
          <w:szCs w:val="23"/>
        </w:rPr>
        <w:t>Днём оплаты признаётся день списания денежных сре</w:t>
      </w:r>
      <w:proofErr w:type="gramStart"/>
      <w:r w:rsidRPr="00C81E77">
        <w:rPr>
          <w:sz w:val="23"/>
          <w:szCs w:val="23"/>
        </w:rPr>
        <w:t>дств с р</w:t>
      </w:r>
      <w:proofErr w:type="gramEnd"/>
      <w:r w:rsidRPr="00C81E77">
        <w:rPr>
          <w:sz w:val="23"/>
          <w:szCs w:val="23"/>
        </w:rPr>
        <w:t xml:space="preserve">асчётного счёта </w:t>
      </w:r>
      <w:r w:rsidRPr="001A2770">
        <w:rPr>
          <w:sz w:val="23"/>
          <w:szCs w:val="23"/>
        </w:rPr>
        <w:t>Сублицензиата.</w:t>
      </w:r>
    </w:p>
    <w:p w:rsidR="00570F0E" w:rsidRPr="001A2770" w:rsidRDefault="00570F0E" w:rsidP="005F1842">
      <w:pPr>
        <w:numPr>
          <w:ilvl w:val="1"/>
          <w:numId w:val="1"/>
        </w:numPr>
        <w:tabs>
          <w:tab w:val="num" w:pos="561"/>
        </w:tabs>
        <w:ind w:left="0" w:firstLine="720"/>
        <w:jc w:val="both"/>
        <w:rPr>
          <w:sz w:val="23"/>
          <w:szCs w:val="23"/>
        </w:rPr>
      </w:pPr>
      <w:r w:rsidRPr="001A2770">
        <w:rPr>
          <w:sz w:val="23"/>
          <w:szCs w:val="23"/>
        </w:rPr>
        <w:t>Первичные бухгалтерские документы (</w:t>
      </w:r>
      <w:r w:rsidR="00B7001D" w:rsidRPr="001A2770">
        <w:rPr>
          <w:sz w:val="23"/>
          <w:szCs w:val="23"/>
        </w:rPr>
        <w:t xml:space="preserve">Акты </w:t>
      </w:r>
      <w:r w:rsidRPr="001A2770">
        <w:rPr>
          <w:sz w:val="23"/>
          <w:szCs w:val="23"/>
        </w:rPr>
        <w:t xml:space="preserve">приема-передачи, счета на оплату, </w:t>
      </w:r>
      <w:proofErr w:type="gramStart"/>
      <w:r w:rsidRPr="001A2770">
        <w:rPr>
          <w:sz w:val="23"/>
          <w:szCs w:val="23"/>
        </w:rPr>
        <w:t>счет-фактуры</w:t>
      </w:r>
      <w:proofErr w:type="gramEnd"/>
      <w:r w:rsidRPr="001A2770">
        <w:rPr>
          <w:sz w:val="23"/>
          <w:szCs w:val="23"/>
        </w:rPr>
        <w:t xml:space="preserve"> и т.д.)</w:t>
      </w:r>
      <w:r w:rsidR="00B7001D">
        <w:rPr>
          <w:sz w:val="23"/>
          <w:szCs w:val="23"/>
        </w:rPr>
        <w:t>,</w:t>
      </w:r>
      <w:r w:rsidRPr="001A2770">
        <w:rPr>
          <w:sz w:val="23"/>
          <w:szCs w:val="23"/>
        </w:rPr>
        <w:t xml:space="preserve"> представляемые Лицензиатом Сублицензиату</w:t>
      </w:r>
      <w:r>
        <w:rPr>
          <w:sz w:val="23"/>
          <w:szCs w:val="23"/>
        </w:rPr>
        <w:t>,</w:t>
      </w:r>
      <w:r w:rsidRPr="001A2770">
        <w:rPr>
          <w:sz w:val="23"/>
          <w:szCs w:val="23"/>
        </w:rPr>
        <w:t xml:space="preserve"> должны в обязательном порядке содержать атрибуты </w:t>
      </w:r>
      <w:r w:rsidR="00B7001D" w:rsidRPr="001A2770">
        <w:rPr>
          <w:sz w:val="23"/>
          <w:szCs w:val="23"/>
        </w:rPr>
        <w:t xml:space="preserve">Договора </w:t>
      </w:r>
      <w:r w:rsidRPr="001A2770">
        <w:rPr>
          <w:sz w:val="23"/>
          <w:szCs w:val="23"/>
        </w:rPr>
        <w:t>(номер, дату)</w:t>
      </w:r>
      <w:r>
        <w:rPr>
          <w:sz w:val="23"/>
          <w:szCs w:val="23"/>
        </w:rPr>
        <w:t>.</w:t>
      </w:r>
    </w:p>
    <w:p w:rsidR="00570F0E" w:rsidRPr="00302C55" w:rsidRDefault="00570F0E" w:rsidP="008C7613">
      <w:pPr>
        <w:numPr>
          <w:ilvl w:val="1"/>
          <w:numId w:val="1"/>
        </w:numPr>
        <w:tabs>
          <w:tab w:val="num" w:pos="561"/>
        </w:tabs>
        <w:ind w:left="0" w:firstLine="720"/>
        <w:jc w:val="both"/>
        <w:rPr>
          <w:sz w:val="23"/>
          <w:szCs w:val="23"/>
        </w:rPr>
      </w:pPr>
      <w:r w:rsidRPr="00302C55">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302C55">
        <w:rPr>
          <w:sz w:val="23"/>
          <w:szCs w:val="23"/>
        </w:rPr>
        <w:t xml:space="preserve">Акты </w:t>
      </w:r>
      <w:r w:rsidRPr="00302C55">
        <w:rPr>
          <w:sz w:val="23"/>
          <w:szCs w:val="23"/>
        </w:rPr>
        <w:t xml:space="preserve">сверки расчетов (далее - </w:t>
      </w:r>
      <w:r w:rsidR="00B7001D" w:rsidRPr="00302C55">
        <w:rPr>
          <w:sz w:val="23"/>
          <w:szCs w:val="23"/>
        </w:rPr>
        <w:t xml:space="preserve">Акт </w:t>
      </w:r>
      <w:r w:rsidRPr="00302C55">
        <w:rPr>
          <w:sz w:val="23"/>
          <w:szCs w:val="23"/>
        </w:rPr>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302C55">
        <w:rPr>
          <w:sz w:val="23"/>
          <w:szCs w:val="23"/>
        </w:rPr>
        <w:t>с даты получения</w:t>
      </w:r>
      <w:proofErr w:type="gramEnd"/>
      <w:r w:rsidRPr="00302C55">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8C7613" w:rsidRDefault="00570F0E" w:rsidP="008C7613">
      <w:pPr>
        <w:numPr>
          <w:ilvl w:val="1"/>
          <w:numId w:val="1"/>
        </w:numPr>
        <w:tabs>
          <w:tab w:val="num" w:pos="561"/>
        </w:tabs>
        <w:ind w:left="0" w:firstLine="720"/>
        <w:jc w:val="both"/>
        <w:rPr>
          <w:sz w:val="23"/>
          <w:szCs w:val="23"/>
        </w:rPr>
      </w:pPr>
      <w:proofErr w:type="gramStart"/>
      <w:r>
        <w:t xml:space="preserve">Лицензиат обязан </w:t>
      </w:r>
      <w:r w:rsidRPr="008C7613">
        <w:t xml:space="preserve"> </w:t>
      </w:r>
      <w:r>
        <w:t xml:space="preserve">представить Сублицензиату не позднее </w:t>
      </w:r>
      <w:r w:rsidR="00B7001D">
        <w:t>15 (Пятнадцати)</w:t>
      </w:r>
      <w:r>
        <w:t xml:space="preserve"> календарных дней с даты заключения настоящего Договора документы, </w:t>
      </w:r>
      <w:bookmarkStart w:id="1" w:name="OLE_LINK4"/>
      <w:bookmarkStart w:id="2" w:name="OLE_LINK3"/>
      <w:bookmarkEnd w:id="1"/>
      <w:bookmarkEnd w:id="2"/>
      <w:r>
        <w:t xml:space="preserve">подтверждающие отсутствие у Лицензиата налоговой задолженности, превышающей </w:t>
      </w:r>
      <w:r w:rsidR="00B7001D">
        <w:t>25% (</w:t>
      </w:r>
      <w:r>
        <w:t>двадцать пять</w:t>
      </w:r>
      <w:r w:rsidR="00B7001D">
        <w:t xml:space="preserve"> процентов)</w:t>
      </w:r>
      <w:r>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570F0E" w:rsidRDefault="00570F0E" w:rsidP="008C7613">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Default="00570F0E" w:rsidP="008C7613">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t xml:space="preserve"> (Шестьдесят)</w:t>
      </w:r>
      <w:r>
        <w:t xml:space="preserve"> календарных дней до дня заключения Договора;</w:t>
      </w:r>
    </w:p>
    <w:p w:rsidR="00570F0E" w:rsidRPr="008C7613" w:rsidRDefault="00570F0E" w:rsidP="008C7613">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570F0E" w:rsidRDefault="00570F0E" w:rsidP="00846785">
      <w:pPr>
        <w:tabs>
          <w:tab w:val="num" w:pos="900"/>
        </w:tabs>
        <w:ind w:left="720"/>
        <w:jc w:val="both"/>
      </w:pPr>
    </w:p>
    <w:p w:rsidR="00570F0E" w:rsidRPr="00CD523C" w:rsidRDefault="00570F0E" w:rsidP="008C7613">
      <w:pPr>
        <w:numPr>
          <w:ilvl w:val="0"/>
          <w:numId w:val="1"/>
        </w:numPr>
        <w:tabs>
          <w:tab w:val="num" w:pos="561"/>
        </w:tabs>
        <w:ind w:left="0" w:firstLine="720"/>
        <w:jc w:val="both"/>
        <w:rPr>
          <w:b/>
        </w:rPr>
      </w:pPr>
      <w:r w:rsidRPr="008C7613">
        <w:rPr>
          <w:b/>
          <w:sz w:val="23"/>
          <w:szCs w:val="23"/>
        </w:rPr>
        <w:t>Ответственность</w:t>
      </w:r>
      <w:r w:rsidRPr="00CD523C">
        <w:rPr>
          <w:b/>
        </w:rPr>
        <w:t xml:space="preserve"> Сторон</w:t>
      </w:r>
    </w:p>
    <w:p w:rsidR="00570F0E" w:rsidRPr="008C7613" w:rsidRDefault="00570F0E" w:rsidP="008C7613">
      <w:pPr>
        <w:pStyle w:val="a7"/>
        <w:numPr>
          <w:ilvl w:val="1"/>
          <w:numId w:val="1"/>
        </w:numPr>
        <w:tabs>
          <w:tab w:val="clear" w:pos="900"/>
          <w:tab w:val="left" w:pos="1418"/>
        </w:tabs>
        <w:ind w:left="0" w:firstLine="709"/>
        <w:jc w:val="both"/>
        <w:rPr>
          <w:sz w:val="23"/>
          <w:szCs w:val="23"/>
        </w:rPr>
      </w:pPr>
      <w:r w:rsidRPr="008C7613">
        <w:rPr>
          <w:sz w:val="23"/>
          <w:szCs w:val="23"/>
        </w:rPr>
        <w:t>Стороны договорились,</w:t>
      </w:r>
      <w:r w:rsidR="00B7001D">
        <w:rPr>
          <w:sz w:val="23"/>
          <w:szCs w:val="23"/>
        </w:rPr>
        <w:t xml:space="preserve"> что</w:t>
      </w:r>
      <w:r w:rsidRPr="008C7613">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Pr>
          <w:sz w:val="23"/>
          <w:szCs w:val="23"/>
        </w:rPr>
        <w:t xml:space="preserve"> (Пять процентов)</w:t>
      </w:r>
      <w:r w:rsidRPr="008C7613">
        <w:rPr>
          <w:sz w:val="23"/>
          <w:szCs w:val="23"/>
        </w:rPr>
        <w:t xml:space="preserve"> годовых.</w:t>
      </w:r>
    </w:p>
    <w:p w:rsidR="00570F0E" w:rsidRPr="00563136" w:rsidRDefault="00570F0E" w:rsidP="008C7613">
      <w:pPr>
        <w:numPr>
          <w:ilvl w:val="1"/>
          <w:numId w:val="1"/>
        </w:numPr>
        <w:ind w:left="0" w:firstLine="720"/>
        <w:jc w:val="both"/>
        <w:rPr>
          <w:sz w:val="23"/>
          <w:szCs w:val="23"/>
        </w:rPr>
      </w:pPr>
      <w:r w:rsidRPr="00563136">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Pr>
          <w:sz w:val="23"/>
          <w:szCs w:val="23"/>
        </w:rPr>
        <w:t>%</w:t>
      </w:r>
      <w:r w:rsidRPr="00563136">
        <w:rPr>
          <w:sz w:val="23"/>
          <w:szCs w:val="23"/>
        </w:rPr>
        <w:t xml:space="preserve"> (</w:t>
      </w:r>
      <w:r w:rsidR="00B7001D" w:rsidRPr="00563136">
        <w:rPr>
          <w:sz w:val="23"/>
          <w:szCs w:val="23"/>
        </w:rPr>
        <w:t xml:space="preserve">Ноль </w:t>
      </w:r>
      <w:r w:rsidRPr="00563136">
        <w:rPr>
          <w:sz w:val="23"/>
          <w:szCs w:val="23"/>
        </w:rPr>
        <w:t>целых три сотых процента</w:t>
      </w:r>
      <w:r w:rsidR="00B7001D">
        <w:rPr>
          <w:sz w:val="23"/>
          <w:szCs w:val="23"/>
        </w:rPr>
        <w:t>)</w:t>
      </w:r>
      <w:r w:rsidRPr="00563136">
        <w:rPr>
          <w:sz w:val="23"/>
          <w:szCs w:val="23"/>
        </w:rPr>
        <w:t xml:space="preserve"> от цены договора за каждый день просрочки. </w:t>
      </w:r>
    </w:p>
    <w:p w:rsidR="00570F0E" w:rsidRDefault="00570F0E" w:rsidP="008C7613">
      <w:pPr>
        <w:numPr>
          <w:ilvl w:val="1"/>
          <w:numId w:val="1"/>
        </w:numPr>
        <w:ind w:left="0" w:firstLine="720"/>
        <w:jc w:val="both"/>
        <w:rPr>
          <w:sz w:val="23"/>
          <w:szCs w:val="23"/>
        </w:rPr>
      </w:pPr>
      <w:r w:rsidRPr="00563136">
        <w:rPr>
          <w:sz w:val="23"/>
          <w:szCs w:val="23"/>
        </w:rPr>
        <w:t xml:space="preserve">В случае расторжения </w:t>
      </w:r>
      <w:r w:rsidR="00B7001D" w:rsidRPr="00563136">
        <w:rPr>
          <w:sz w:val="23"/>
          <w:szCs w:val="23"/>
        </w:rPr>
        <w:t xml:space="preserve">Договора </w:t>
      </w:r>
      <w:r w:rsidRPr="00563136">
        <w:rPr>
          <w:sz w:val="23"/>
          <w:szCs w:val="23"/>
        </w:rPr>
        <w:t xml:space="preserve">по решению суда или по соглашению </w:t>
      </w:r>
      <w:r w:rsidR="00B7001D" w:rsidRPr="00563136">
        <w:rPr>
          <w:sz w:val="23"/>
          <w:szCs w:val="23"/>
        </w:rPr>
        <w:t xml:space="preserve">Сторон </w:t>
      </w:r>
      <w:r w:rsidRPr="00563136">
        <w:rPr>
          <w:sz w:val="23"/>
          <w:szCs w:val="23"/>
        </w:rPr>
        <w:t xml:space="preserve">в силу существенного нарушения Лицензиатом условий </w:t>
      </w:r>
      <w:r w:rsidR="00B7001D" w:rsidRPr="00563136">
        <w:rPr>
          <w:sz w:val="23"/>
          <w:szCs w:val="23"/>
        </w:rPr>
        <w:t>Договора</w:t>
      </w:r>
      <w:r w:rsidRPr="00563136">
        <w:rPr>
          <w:sz w:val="23"/>
          <w:szCs w:val="23"/>
        </w:rPr>
        <w:t xml:space="preserve">, информация о Лицензиате </w:t>
      </w:r>
      <w:r w:rsidRPr="00563136">
        <w:rPr>
          <w:sz w:val="23"/>
          <w:szCs w:val="23"/>
        </w:rPr>
        <w:lastRenderedPageBreak/>
        <w:t>заносится в публичный реестр недобросовестных поставщиков атомной отрасли сроком на 2 года.</w:t>
      </w:r>
    </w:p>
    <w:p w:rsidR="00570F0E" w:rsidRPr="00AF28CE" w:rsidRDefault="00570F0E" w:rsidP="008C7613">
      <w:pPr>
        <w:numPr>
          <w:ilvl w:val="1"/>
          <w:numId w:val="1"/>
        </w:numPr>
        <w:ind w:left="0" w:firstLine="720"/>
        <w:jc w:val="both"/>
        <w:rPr>
          <w:sz w:val="23"/>
          <w:szCs w:val="23"/>
        </w:rPr>
      </w:pPr>
      <w:proofErr w:type="gramStart"/>
      <w:r w:rsidRPr="00AF28CE">
        <w:rPr>
          <w:sz w:val="23"/>
          <w:szCs w:val="23"/>
        </w:rPr>
        <w:t xml:space="preserve">Сублицензиат вправе в одностороннем порядке, без возмещения затрат и оплаты стоимости уже оказанных </w:t>
      </w:r>
      <w:r w:rsidR="00B7001D" w:rsidRPr="00AF28CE">
        <w:rPr>
          <w:sz w:val="23"/>
          <w:szCs w:val="23"/>
        </w:rPr>
        <w:t xml:space="preserve">Услуг, </w:t>
      </w:r>
      <w:r w:rsidRPr="00AF28CE">
        <w:rPr>
          <w:sz w:val="23"/>
          <w:szCs w:val="23"/>
        </w:rPr>
        <w:t xml:space="preserve">отказаться от исполнения данного </w:t>
      </w:r>
      <w:r w:rsidR="00B7001D" w:rsidRPr="00AF28CE">
        <w:rPr>
          <w:sz w:val="23"/>
          <w:szCs w:val="23"/>
        </w:rPr>
        <w:t xml:space="preserve">Договора </w:t>
      </w:r>
      <w:r w:rsidRPr="00AF28CE">
        <w:rPr>
          <w:sz w:val="23"/>
          <w:szCs w:val="23"/>
        </w:rPr>
        <w:t xml:space="preserve">в случае непредставления Лицензиатом документов, перечисленных в пункте 4.6.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AF28CE">
        <w:rPr>
          <w:sz w:val="23"/>
          <w:szCs w:val="23"/>
        </w:rPr>
        <w:t>25% (</w:t>
      </w:r>
      <w:r w:rsidRPr="00AF28CE">
        <w:rPr>
          <w:sz w:val="23"/>
          <w:szCs w:val="23"/>
        </w:rPr>
        <w:t>двадцать пять процентов</w:t>
      </w:r>
      <w:r w:rsidR="00B7001D" w:rsidRPr="00AF28CE">
        <w:rPr>
          <w:sz w:val="23"/>
          <w:szCs w:val="23"/>
        </w:rPr>
        <w:t>)</w:t>
      </w:r>
      <w:r w:rsidRPr="00AF28CE">
        <w:rPr>
          <w:sz w:val="23"/>
          <w:szCs w:val="23"/>
        </w:rPr>
        <w:t xml:space="preserve"> балансовой стоимости</w:t>
      </w:r>
      <w:proofErr w:type="gramEnd"/>
      <w:r w:rsidRPr="00AF28CE">
        <w:rPr>
          <w:sz w:val="23"/>
          <w:szCs w:val="23"/>
        </w:rPr>
        <w:t xml:space="preserve"> активов Лицензиата, определяемой по данным бухгалтерской (финансовой) отчетности за истекший период (год, квартал/полугодие/9 месяцев текущего года).</w:t>
      </w:r>
    </w:p>
    <w:p w:rsidR="00570F0E" w:rsidRDefault="00570F0E" w:rsidP="00846785">
      <w:pPr>
        <w:tabs>
          <w:tab w:val="num" w:pos="561"/>
        </w:tabs>
        <w:ind w:left="720"/>
        <w:jc w:val="both"/>
        <w:rPr>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Форс-мажорные обстоятельства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63136">
        <w:rPr>
          <w:sz w:val="23"/>
          <w:szCs w:val="23"/>
        </w:rPr>
        <w:t xml:space="preserve"> Договора.</w:t>
      </w:r>
    </w:p>
    <w:p w:rsidR="00570F0E" w:rsidRPr="00563136" w:rsidRDefault="00570F0E" w:rsidP="008C7613">
      <w:pPr>
        <w:numPr>
          <w:ilvl w:val="1"/>
          <w:numId w:val="1"/>
        </w:numPr>
        <w:ind w:left="0" w:firstLine="720"/>
        <w:jc w:val="both"/>
        <w:rPr>
          <w:sz w:val="23"/>
          <w:szCs w:val="23"/>
        </w:rPr>
      </w:pPr>
      <w:r w:rsidRPr="00563136">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563136" w:rsidRDefault="00570F0E" w:rsidP="008C7613">
      <w:pPr>
        <w:numPr>
          <w:ilvl w:val="1"/>
          <w:numId w:val="1"/>
        </w:numPr>
        <w:ind w:left="0" w:firstLine="720"/>
        <w:jc w:val="both"/>
        <w:rPr>
          <w:sz w:val="23"/>
          <w:szCs w:val="23"/>
        </w:rPr>
      </w:pPr>
      <w:r w:rsidRPr="00563136">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563136">
        <w:rPr>
          <w:sz w:val="23"/>
          <w:szCs w:val="23"/>
        </w:rPr>
        <w:t>Три</w:t>
      </w:r>
      <w:r w:rsidRPr="00563136">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563136">
        <w:rPr>
          <w:sz w:val="23"/>
          <w:szCs w:val="23"/>
        </w:rPr>
        <w:t>Трех</w:t>
      </w:r>
      <w:r w:rsidRPr="00563136">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Конфиденциальность</w:t>
      </w:r>
    </w:p>
    <w:p w:rsidR="00570F0E" w:rsidRPr="00563136" w:rsidRDefault="00570F0E" w:rsidP="008C7613">
      <w:pPr>
        <w:numPr>
          <w:ilvl w:val="1"/>
          <w:numId w:val="1"/>
        </w:numPr>
        <w:ind w:left="0" w:firstLine="720"/>
        <w:jc w:val="both"/>
        <w:rPr>
          <w:sz w:val="23"/>
          <w:szCs w:val="23"/>
        </w:rPr>
      </w:pPr>
      <w:r>
        <w:rPr>
          <w:sz w:val="23"/>
          <w:szCs w:val="23"/>
        </w:rPr>
        <w:t xml:space="preserve">Информация, передаваемая в ходе исполнения настоящего </w:t>
      </w:r>
      <w:r w:rsidRPr="00563136">
        <w:rPr>
          <w:sz w:val="23"/>
          <w:szCs w:val="23"/>
        </w:rPr>
        <w:t>Договора</w:t>
      </w:r>
      <w:r>
        <w:rPr>
          <w:sz w:val="23"/>
          <w:szCs w:val="23"/>
        </w:rPr>
        <w:t>,</w:t>
      </w:r>
      <w:r w:rsidRPr="00563136">
        <w:rPr>
          <w:sz w:val="23"/>
          <w:szCs w:val="23"/>
        </w:rPr>
        <w:t xml:space="preserve"> явля</w:t>
      </w:r>
      <w:r>
        <w:rPr>
          <w:sz w:val="23"/>
          <w:szCs w:val="23"/>
        </w:rPr>
        <w:t>е</w:t>
      </w:r>
      <w:r w:rsidRPr="00563136">
        <w:rPr>
          <w:sz w:val="23"/>
          <w:szCs w:val="23"/>
        </w:rPr>
        <w:t>тся конфиденциальн</w:t>
      </w:r>
      <w:r>
        <w:rPr>
          <w:sz w:val="23"/>
          <w:szCs w:val="23"/>
        </w:rPr>
        <w:t>ой,</w:t>
      </w:r>
      <w:r w:rsidRPr="00563136">
        <w:rPr>
          <w:sz w:val="23"/>
          <w:szCs w:val="23"/>
        </w:rPr>
        <w:t xml:space="preserve"> и Стороны обязуются не разглашать </w:t>
      </w:r>
      <w:r>
        <w:rPr>
          <w:sz w:val="23"/>
          <w:szCs w:val="23"/>
        </w:rPr>
        <w:t>ее</w:t>
      </w:r>
      <w:r w:rsidRPr="00563136">
        <w:rPr>
          <w:sz w:val="23"/>
          <w:szCs w:val="23"/>
        </w:rPr>
        <w:t xml:space="preserve"> как в течение срока его действия, так и в последующие 3 (Три) года с момента прекращения действия</w:t>
      </w:r>
      <w:r>
        <w:rPr>
          <w:sz w:val="23"/>
          <w:szCs w:val="23"/>
        </w:rPr>
        <w:t xml:space="preserve"> Договора</w:t>
      </w:r>
      <w:r w:rsidRPr="00563136">
        <w:rPr>
          <w:sz w:val="23"/>
          <w:szCs w:val="23"/>
        </w:rPr>
        <w:t xml:space="preserve">, за исключением разглашения </w:t>
      </w:r>
      <w:r>
        <w:rPr>
          <w:sz w:val="23"/>
          <w:szCs w:val="23"/>
        </w:rPr>
        <w:t xml:space="preserve">информации </w:t>
      </w:r>
      <w:r w:rsidRPr="00563136">
        <w:rPr>
          <w:sz w:val="23"/>
          <w:szCs w:val="23"/>
        </w:rPr>
        <w:t xml:space="preserve">по обоснованным и законным требованиям лиц, указанных в пункте </w:t>
      </w:r>
      <w:r>
        <w:rPr>
          <w:sz w:val="23"/>
          <w:szCs w:val="23"/>
        </w:rPr>
        <w:t>7</w:t>
      </w:r>
      <w:r w:rsidRPr="00563136">
        <w:rPr>
          <w:sz w:val="23"/>
          <w:szCs w:val="23"/>
        </w:rPr>
        <w:t>.4. настоящего Договора.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Стороны имеют право разглашать </w:t>
      </w:r>
      <w:r>
        <w:rPr>
          <w:sz w:val="23"/>
          <w:szCs w:val="23"/>
        </w:rPr>
        <w:t xml:space="preserve">информацию, передаваемую в ходе исполнения настоящего </w:t>
      </w:r>
      <w:r w:rsidRPr="00563136">
        <w:rPr>
          <w:sz w:val="23"/>
          <w:szCs w:val="23"/>
        </w:rPr>
        <w:t>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563136" w:rsidRDefault="00570F0E" w:rsidP="008C7613">
      <w:pPr>
        <w:numPr>
          <w:ilvl w:val="1"/>
          <w:numId w:val="1"/>
        </w:numPr>
        <w:ind w:left="0" w:firstLine="720"/>
        <w:jc w:val="both"/>
        <w:rPr>
          <w:sz w:val="23"/>
          <w:szCs w:val="23"/>
        </w:rPr>
      </w:pPr>
      <w:r>
        <w:rPr>
          <w:sz w:val="23"/>
          <w:szCs w:val="23"/>
        </w:rPr>
        <w:t>ОАО «НИАЭП»</w:t>
      </w:r>
      <w:r w:rsidRPr="00563136">
        <w:rPr>
          <w:sz w:val="23"/>
          <w:szCs w:val="23"/>
        </w:rPr>
        <w:t xml:space="preserve"> имеет право сообщать </w:t>
      </w:r>
      <w:r>
        <w:rPr>
          <w:sz w:val="23"/>
          <w:szCs w:val="23"/>
        </w:rPr>
        <w:t xml:space="preserve">информацию, передаваемую в ходе исполнения </w:t>
      </w:r>
      <w:r w:rsidRPr="00563136">
        <w:rPr>
          <w:sz w:val="23"/>
          <w:szCs w:val="23"/>
        </w:rPr>
        <w:t>настоящего Договора</w:t>
      </w:r>
      <w:r w:rsidR="00B7001D">
        <w:rPr>
          <w:sz w:val="23"/>
          <w:szCs w:val="23"/>
        </w:rPr>
        <w:t>,</w:t>
      </w:r>
      <w:r w:rsidRPr="00563136">
        <w:rPr>
          <w:sz w:val="23"/>
          <w:szCs w:val="23"/>
        </w:rPr>
        <w:t xml:space="preserve"> ОАО «Концерн Росэнергоатом», ОАО «</w:t>
      </w:r>
      <w:proofErr w:type="spellStart"/>
      <w:r w:rsidRPr="00563136">
        <w:rPr>
          <w:sz w:val="23"/>
          <w:szCs w:val="23"/>
        </w:rPr>
        <w:t>Атомэнергопром</w:t>
      </w:r>
      <w:proofErr w:type="spellEnd"/>
      <w:r w:rsidRPr="00563136">
        <w:rPr>
          <w:sz w:val="23"/>
          <w:szCs w:val="23"/>
        </w:rPr>
        <w:t xml:space="preserve">» и </w:t>
      </w:r>
      <w:proofErr w:type="spellStart"/>
      <w:r w:rsidRPr="00563136">
        <w:rPr>
          <w:sz w:val="23"/>
          <w:szCs w:val="23"/>
        </w:rPr>
        <w:t>Госкорпорации</w:t>
      </w:r>
      <w:proofErr w:type="spellEnd"/>
      <w:r w:rsidRPr="00563136">
        <w:rPr>
          <w:sz w:val="23"/>
          <w:szCs w:val="23"/>
        </w:rPr>
        <w:t xml:space="preserve"> «</w:t>
      </w:r>
      <w:proofErr w:type="spellStart"/>
      <w:r w:rsidRPr="00563136">
        <w:rPr>
          <w:sz w:val="23"/>
          <w:szCs w:val="23"/>
        </w:rPr>
        <w:t>Росатом</w:t>
      </w:r>
      <w:proofErr w:type="spellEnd"/>
      <w:r w:rsidRPr="00563136">
        <w:rPr>
          <w:sz w:val="23"/>
          <w:szCs w:val="23"/>
        </w:rPr>
        <w:t>». Такое разглашение не является  нарушением условий конфиденциальности.</w:t>
      </w:r>
    </w:p>
    <w:p w:rsidR="00570F0E" w:rsidRDefault="00570F0E" w:rsidP="008C7613">
      <w:pPr>
        <w:numPr>
          <w:ilvl w:val="1"/>
          <w:numId w:val="1"/>
        </w:numPr>
        <w:ind w:left="0" w:firstLine="720"/>
        <w:jc w:val="both"/>
        <w:rPr>
          <w:sz w:val="23"/>
          <w:szCs w:val="23"/>
        </w:rPr>
      </w:pPr>
      <w:r w:rsidRPr="00563136">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563136">
        <w:rPr>
          <w:sz w:val="23"/>
          <w:szCs w:val="23"/>
        </w:rPr>
        <w:t>Договора</w:t>
      </w:r>
      <w:r w:rsidRPr="00563136">
        <w:rPr>
          <w:sz w:val="23"/>
          <w:szCs w:val="23"/>
        </w:rPr>
        <w:t xml:space="preserve">, в результате которого </w:t>
      </w:r>
      <w:r w:rsidRPr="00563136">
        <w:rPr>
          <w:sz w:val="23"/>
          <w:szCs w:val="23"/>
        </w:rPr>
        <w:lastRenderedPageBreak/>
        <w:t>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Default="00570F0E" w:rsidP="00846785">
      <w:pPr>
        <w:tabs>
          <w:tab w:val="num" w:pos="561"/>
        </w:tabs>
        <w:ind w:left="720"/>
        <w:jc w:val="both"/>
        <w:rPr>
          <w:sz w:val="23"/>
          <w:szCs w:val="23"/>
        </w:rPr>
      </w:pPr>
    </w:p>
    <w:p w:rsidR="00570F0E" w:rsidRDefault="00570F0E" w:rsidP="008C7613">
      <w:pPr>
        <w:numPr>
          <w:ilvl w:val="0"/>
          <w:numId w:val="1"/>
        </w:numPr>
        <w:ind w:left="0" w:firstLine="720"/>
        <w:jc w:val="both"/>
        <w:rPr>
          <w:b/>
          <w:sz w:val="23"/>
          <w:szCs w:val="23"/>
        </w:rPr>
      </w:pPr>
      <w:r w:rsidRPr="00563136">
        <w:rPr>
          <w:b/>
          <w:sz w:val="23"/>
          <w:szCs w:val="23"/>
        </w:rPr>
        <w:t>Порядок разрешения споров</w:t>
      </w:r>
    </w:p>
    <w:p w:rsidR="00570F0E" w:rsidRPr="00563136" w:rsidRDefault="00570F0E" w:rsidP="008C7613">
      <w:pPr>
        <w:numPr>
          <w:ilvl w:val="1"/>
          <w:numId w:val="1"/>
        </w:numPr>
        <w:ind w:left="0" w:firstLine="720"/>
        <w:jc w:val="both"/>
        <w:rPr>
          <w:sz w:val="23"/>
          <w:szCs w:val="23"/>
        </w:rPr>
      </w:pPr>
      <w:r w:rsidRPr="00563136">
        <w:rPr>
          <w:sz w:val="23"/>
          <w:szCs w:val="23"/>
        </w:rPr>
        <w:t>При разрешении споров или разногласий между Сторонами при исполнении настоящего Договора или в связи с ним</w:t>
      </w:r>
      <w:r w:rsidR="00B7001D">
        <w:rPr>
          <w:sz w:val="23"/>
          <w:szCs w:val="23"/>
        </w:rPr>
        <w:t>,</w:t>
      </w:r>
      <w:r w:rsidRPr="00563136">
        <w:rPr>
          <w:sz w:val="23"/>
          <w:szCs w:val="23"/>
        </w:rPr>
        <w:t xml:space="preserve"> обязателен претензионный порядок. Срок ответа на претензию — 20 (Двадцать) дней </w:t>
      </w:r>
      <w:proofErr w:type="gramStart"/>
      <w:r w:rsidRPr="00563136">
        <w:rPr>
          <w:sz w:val="23"/>
          <w:szCs w:val="23"/>
        </w:rPr>
        <w:t>с даты</w:t>
      </w:r>
      <w:proofErr w:type="gramEnd"/>
      <w:r w:rsidRPr="00563136">
        <w:rPr>
          <w:sz w:val="23"/>
          <w:szCs w:val="23"/>
        </w:rPr>
        <w:t xml:space="preserve"> её получения Стороной.</w:t>
      </w:r>
    </w:p>
    <w:p w:rsidR="00570F0E" w:rsidRPr="00563136" w:rsidRDefault="00570F0E" w:rsidP="008C7613">
      <w:pPr>
        <w:numPr>
          <w:ilvl w:val="1"/>
          <w:numId w:val="1"/>
        </w:numPr>
        <w:ind w:left="0" w:firstLine="720"/>
        <w:jc w:val="both"/>
        <w:rPr>
          <w:sz w:val="23"/>
          <w:szCs w:val="23"/>
        </w:rPr>
      </w:pPr>
      <w:r w:rsidRPr="00563136">
        <w:rPr>
          <w:sz w:val="23"/>
          <w:szCs w:val="23"/>
        </w:rPr>
        <w:t>В случае</w:t>
      </w:r>
      <w:proofErr w:type="gramStart"/>
      <w:r w:rsidRPr="00563136">
        <w:rPr>
          <w:sz w:val="23"/>
          <w:szCs w:val="23"/>
        </w:rPr>
        <w:t>,</w:t>
      </w:r>
      <w:proofErr w:type="gramEnd"/>
      <w:r w:rsidRPr="00563136">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w:t>
      </w:r>
      <w:r>
        <w:rPr>
          <w:sz w:val="23"/>
          <w:szCs w:val="23"/>
        </w:rPr>
        <w:t xml:space="preserve"> </w:t>
      </w:r>
      <w:r w:rsidRPr="00443090">
        <w:rPr>
          <w:bCs/>
          <w:color w:val="000000"/>
        </w:rPr>
        <w:t>(</w:t>
      </w:r>
      <w:r>
        <w:rPr>
          <w:bCs/>
          <w:color w:val="000000"/>
        </w:rPr>
        <w:t>в</w:t>
      </w:r>
      <w:r w:rsidRPr="00443090">
        <w:rPr>
          <w:bCs/>
          <w:color w:val="000000"/>
        </w:rPr>
        <w:t xml:space="preserve"> случае заключения договора с организацией атомной отрасли: </w:t>
      </w:r>
      <w:r w:rsidRPr="00443090">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443090">
        <w:t>Решение Третейского суда является окончательным)</w:t>
      </w:r>
      <w:r w:rsidRPr="00563136">
        <w:rPr>
          <w:sz w:val="23"/>
          <w:szCs w:val="23"/>
        </w:rPr>
        <w:t>.</w:t>
      </w:r>
      <w:proofErr w:type="gramEnd"/>
    </w:p>
    <w:p w:rsidR="00570F0E"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Действие Договора. Иные условия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Все изменения и дополнения к настоящему Договору имеют </w:t>
      </w:r>
      <w:proofErr w:type="gramStart"/>
      <w:r w:rsidRPr="00563136">
        <w:rPr>
          <w:sz w:val="23"/>
          <w:szCs w:val="23"/>
        </w:rPr>
        <w:t>силу</w:t>
      </w:r>
      <w:proofErr w:type="gramEnd"/>
      <w:r w:rsidRPr="00563136">
        <w:rPr>
          <w:sz w:val="23"/>
          <w:szCs w:val="23"/>
        </w:rPr>
        <w:t xml:space="preserve"> только если они совершены в письменной форме и подписаны надлежаще уполномоченными представителями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Стороны имеют право на расторжение Договора по следующим обстоятельствам:</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прекращения хозяйственной деятельности другой Стороной, ее ликвидации или банкротства.</w:t>
      </w:r>
    </w:p>
    <w:p w:rsidR="00570F0E" w:rsidRPr="00CD523C" w:rsidRDefault="00570F0E" w:rsidP="008C7613">
      <w:pPr>
        <w:numPr>
          <w:ilvl w:val="1"/>
          <w:numId w:val="1"/>
        </w:numPr>
        <w:tabs>
          <w:tab w:val="num" w:pos="561"/>
        </w:tabs>
        <w:ind w:left="0" w:firstLine="720"/>
        <w:jc w:val="both"/>
        <w:rPr>
          <w:sz w:val="23"/>
          <w:szCs w:val="23"/>
        </w:rPr>
      </w:pPr>
      <w:r w:rsidRPr="00032F70">
        <w:rPr>
          <w:sz w:val="23"/>
          <w:szCs w:val="23"/>
        </w:rPr>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w:t>
      </w:r>
      <w:r w:rsidRPr="003312AD">
        <w:rPr>
          <w:sz w:val="23"/>
          <w:szCs w:val="23"/>
        </w:rPr>
        <w:t>м в рамках закупки, направленные с адреса электронной почты Лицензиата ______________ на адрес электронной почты Сублицензиата ___________________</w:t>
      </w:r>
      <w:r>
        <w:rPr>
          <w:sz w:val="23"/>
          <w:szCs w:val="23"/>
        </w:rPr>
        <w:t xml:space="preserve"> </w:t>
      </w:r>
      <w:r w:rsidRPr="00032F70">
        <w:rPr>
          <w:sz w:val="23"/>
          <w:szCs w:val="23"/>
        </w:rPr>
        <w:t>(далее – Сведения), являются полными, точными и достоверными</w:t>
      </w:r>
      <w:r w:rsidRPr="00CD523C">
        <w:rPr>
          <w:sz w:val="23"/>
          <w:szCs w:val="23"/>
        </w:rPr>
        <w:t>.</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При изменении Сведений Лицензиат обязан не позднее 5 (</w:t>
      </w:r>
      <w:r w:rsidR="00B7001D" w:rsidRPr="00032F70">
        <w:rPr>
          <w:sz w:val="23"/>
          <w:szCs w:val="23"/>
        </w:rPr>
        <w:t>Пяти</w:t>
      </w:r>
      <w:r w:rsidRPr="00032F70">
        <w:rPr>
          <w:sz w:val="23"/>
          <w:szCs w:val="23"/>
        </w:rPr>
        <w:t xml:space="preserve">)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F70"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032F70">
        <w:rPr>
          <w:sz w:val="23"/>
          <w:szCs w:val="23"/>
        </w:rPr>
        <w:t>Госкорпарации</w:t>
      </w:r>
      <w:proofErr w:type="spellEnd"/>
      <w:r w:rsidRPr="00032F70">
        <w:rPr>
          <w:sz w:val="23"/>
          <w:szCs w:val="23"/>
        </w:rPr>
        <w:t xml:space="preserve"> «</w:t>
      </w:r>
      <w:proofErr w:type="spellStart"/>
      <w:r w:rsidRPr="00032F70">
        <w:rPr>
          <w:sz w:val="23"/>
          <w:szCs w:val="23"/>
        </w:rPr>
        <w:t>Росатом</w:t>
      </w:r>
      <w:proofErr w:type="spellEnd"/>
      <w:r w:rsidRPr="00032F70">
        <w:rPr>
          <w:sz w:val="23"/>
          <w:szCs w:val="23"/>
        </w:rPr>
        <w:t>» и компетентным органам</w:t>
      </w:r>
      <w:proofErr w:type="gramEnd"/>
      <w:r w:rsidRPr="00032F70">
        <w:rPr>
          <w:sz w:val="23"/>
          <w:szCs w:val="23"/>
        </w:rPr>
        <w:t xml:space="preserve"> государственной власти (в том числе Федеральной налоговой службе, Минэнерго России, </w:t>
      </w:r>
      <w:proofErr w:type="spellStart"/>
      <w:r w:rsidRPr="00032F70">
        <w:rPr>
          <w:sz w:val="23"/>
          <w:szCs w:val="23"/>
        </w:rPr>
        <w:t>Росфинмониторингу</w:t>
      </w:r>
      <w:proofErr w:type="spellEnd"/>
      <w:r w:rsidRPr="00032F70">
        <w:rPr>
          <w:sz w:val="23"/>
          <w:szCs w:val="23"/>
        </w:rPr>
        <w:t xml:space="preserve">, Правительству </w:t>
      </w:r>
      <w:r w:rsidRPr="00032F70">
        <w:rPr>
          <w:sz w:val="23"/>
          <w:szCs w:val="23"/>
        </w:rPr>
        <w:lastRenderedPageBreak/>
        <w:t>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C2015E"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Если специальной нормой части </w:t>
      </w:r>
      <w:r w:rsidRPr="00272137">
        <w:rPr>
          <w:sz w:val="23"/>
          <w:szCs w:val="23"/>
        </w:rPr>
        <w:t>четвертой</w:t>
      </w:r>
      <w:r w:rsidRPr="00032F70">
        <w:rPr>
          <w:sz w:val="23"/>
          <w:szCs w:val="23"/>
        </w:rPr>
        <w:t xml:space="preserve">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032F70">
        <w:rPr>
          <w:sz w:val="23"/>
          <w:szCs w:val="23"/>
        </w:rPr>
        <w:t xml:space="preserve"> Договор считается расторгнутым </w:t>
      </w:r>
      <w:proofErr w:type="gramStart"/>
      <w:r w:rsidRPr="00032F70">
        <w:rPr>
          <w:sz w:val="23"/>
          <w:szCs w:val="23"/>
        </w:rPr>
        <w:t>с даты получения</w:t>
      </w:r>
      <w:proofErr w:type="gramEnd"/>
      <w:r w:rsidRPr="00032F70">
        <w:rPr>
          <w:sz w:val="23"/>
          <w:szCs w:val="23"/>
        </w:rPr>
        <w:t xml:space="preserve"> Лицензиатом соответствующего письменного уведомления ОАО «НИАЭП», если более поздняя дата не будет установлена в уведомлении</w:t>
      </w:r>
      <w:r>
        <w:rPr>
          <w:sz w:val="23"/>
          <w:szCs w:val="23"/>
        </w:rPr>
        <w:t>.</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563136">
        <w:rPr>
          <w:sz w:val="23"/>
          <w:szCs w:val="23"/>
        </w:rPr>
        <w:t>Пят</w:t>
      </w:r>
      <w:r w:rsidR="00B7001D">
        <w:rPr>
          <w:sz w:val="23"/>
          <w:szCs w:val="23"/>
        </w:rPr>
        <w:t>и</w:t>
      </w:r>
      <w:r w:rsidRPr="00563136">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Контактными лицами Сторон по настоящему Договору являются:</w:t>
      </w:r>
    </w:p>
    <w:p w:rsidR="00570F0E" w:rsidRPr="00563136" w:rsidRDefault="00570F0E" w:rsidP="00846785">
      <w:pPr>
        <w:tabs>
          <w:tab w:val="num" w:pos="561"/>
        </w:tabs>
        <w:ind w:left="720"/>
        <w:jc w:val="both"/>
        <w:rPr>
          <w:sz w:val="23"/>
          <w:szCs w:val="23"/>
        </w:rPr>
      </w:pPr>
      <w:r w:rsidRPr="00563136">
        <w:rPr>
          <w:sz w:val="23"/>
          <w:szCs w:val="23"/>
        </w:rPr>
        <w:t>от Лицензиата</w:t>
      </w:r>
      <w:r>
        <w:rPr>
          <w:sz w:val="23"/>
          <w:szCs w:val="23"/>
        </w:rPr>
        <w:t>:</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t>.</w:t>
      </w:r>
    </w:p>
    <w:p w:rsidR="00570F0E" w:rsidRPr="00563136" w:rsidRDefault="00570F0E" w:rsidP="00846785">
      <w:pPr>
        <w:tabs>
          <w:tab w:val="num" w:pos="561"/>
        </w:tabs>
        <w:ind w:left="720"/>
        <w:jc w:val="both"/>
        <w:rPr>
          <w:sz w:val="23"/>
          <w:szCs w:val="23"/>
        </w:rPr>
      </w:pPr>
      <w:r w:rsidRPr="00563136">
        <w:rPr>
          <w:sz w:val="23"/>
          <w:szCs w:val="23"/>
        </w:rPr>
        <w:t>от  Сублицензиата</w:t>
      </w:r>
      <w:r>
        <w:rPr>
          <w:sz w:val="23"/>
          <w:szCs w:val="23"/>
        </w:rPr>
        <w:t>:</w:t>
      </w:r>
      <w:r w:rsidRPr="00563136">
        <w:rPr>
          <w:sz w:val="23"/>
          <w:szCs w:val="23"/>
        </w:rPr>
        <w:t xml:space="preserve">  </w:t>
      </w:r>
      <w:r w:rsidRPr="00563136">
        <w:rPr>
          <w:sz w:val="23"/>
          <w:szCs w:val="23"/>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Pr>
          <w:sz w:val="23"/>
          <w:szCs w:val="23"/>
          <w:u w:val="single"/>
        </w:rPr>
        <w:t>.</w:t>
      </w:r>
    </w:p>
    <w:p w:rsidR="00570F0E" w:rsidRDefault="00570F0E" w:rsidP="00846785">
      <w:pPr>
        <w:tabs>
          <w:tab w:val="num" w:pos="561"/>
        </w:tabs>
        <w:ind w:left="720"/>
        <w:jc w:val="both"/>
        <w:rPr>
          <w:sz w:val="23"/>
          <w:szCs w:val="23"/>
        </w:rPr>
      </w:pPr>
    </w:p>
    <w:p w:rsidR="00570F0E"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 xml:space="preserve">ОБЕСПЕЧЕНИЕ </w:t>
      </w:r>
    </w:p>
    <w:p w:rsidR="00570F0E" w:rsidRPr="000C77FA" w:rsidRDefault="00570F0E" w:rsidP="007767D4">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w:t>
      </w:r>
      <w:r w:rsidR="00DD4286">
        <w:rPr>
          <w:rFonts w:ascii="Times New Roman" w:hAnsi="Times New Roman" w:cs="Times New Roman"/>
          <w:b/>
          <w:color w:val="000000"/>
          <w:sz w:val="24"/>
          <w:szCs w:val="24"/>
          <w:highlight w:val="yellow"/>
        </w:rPr>
        <w:t>первого в</w:t>
      </w:r>
      <w:r w:rsidRPr="000C77FA">
        <w:rPr>
          <w:rFonts w:ascii="Times New Roman" w:hAnsi="Times New Roman" w:cs="Times New Roman"/>
          <w:b/>
          <w:color w:val="000000"/>
          <w:sz w:val="24"/>
          <w:szCs w:val="24"/>
          <w:highlight w:val="yellow"/>
        </w:rPr>
        <w:t>арианта оплаты</w:t>
      </w:r>
      <w:r w:rsidRPr="000C77FA">
        <w:rPr>
          <w:rFonts w:ascii="Times New Roman" w:hAnsi="Times New Roman" w:cs="Times New Roman"/>
          <w:b/>
          <w:color w:val="000000"/>
          <w:sz w:val="24"/>
          <w:szCs w:val="24"/>
        </w:rPr>
        <w:t>)</w:t>
      </w:r>
    </w:p>
    <w:p w:rsidR="00570F0E" w:rsidRPr="00C57118" w:rsidRDefault="00570F0E" w:rsidP="00B2479E">
      <w:pPr>
        <w:numPr>
          <w:ilvl w:val="1"/>
          <w:numId w:val="1"/>
        </w:numPr>
        <w:tabs>
          <w:tab w:val="num" w:pos="561"/>
        </w:tabs>
        <w:ind w:left="0" w:firstLine="720"/>
        <w:jc w:val="both"/>
      </w:pPr>
      <w:r w:rsidRPr="00C57118">
        <w:t xml:space="preserve">В </w:t>
      </w:r>
      <w:r w:rsidRPr="00B2479E">
        <w:rPr>
          <w:sz w:val="23"/>
          <w:szCs w:val="23"/>
        </w:rPr>
        <w:t>срок</w:t>
      </w:r>
      <w:r w:rsidRPr="00C57118">
        <w:t xml:space="preserve"> не более 15 (</w:t>
      </w:r>
      <w:r w:rsidR="00B7001D" w:rsidRPr="00C57118">
        <w:t>Пятнадцати</w:t>
      </w:r>
      <w:r w:rsidRPr="00C57118">
        <w:t xml:space="preserve">)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570F0E" w:rsidRPr="00C57118" w:rsidRDefault="00570F0E" w:rsidP="00B2479E">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rsidR="00DB574E">
        <w:t>оказания Услуг</w:t>
      </w:r>
      <w:r w:rsidRPr="00C57118">
        <w:t xml:space="preserve"> </w:t>
      </w:r>
      <w:r>
        <w:t>Лицензиатом</w:t>
      </w:r>
      <w:r w:rsidRPr="00C57118">
        <w:t>, плюс 60 (</w:t>
      </w:r>
      <w:r w:rsidR="00B7001D" w:rsidRPr="00C57118">
        <w:t>Шестьдесят</w:t>
      </w:r>
      <w:r w:rsidRPr="00C57118">
        <w:t xml:space="preserve">) дней. </w:t>
      </w:r>
    </w:p>
    <w:p w:rsidR="00570F0E" w:rsidRPr="00C57118" w:rsidRDefault="00570F0E" w:rsidP="005D3CBC">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rsidR="00DB574E">
        <w:t>оказания Услуг</w:t>
      </w:r>
      <w:r w:rsidRPr="00C57118">
        <w:t xml:space="preserve"> </w:t>
      </w:r>
      <w:r>
        <w:t>Лицензиато</w:t>
      </w:r>
      <w:r w:rsidRPr="00C57118">
        <w:t>м, плюс 1 (</w:t>
      </w:r>
      <w:r w:rsidR="00B7001D" w:rsidRPr="00C57118">
        <w:t>Один</w:t>
      </w:r>
      <w:r w:rsidRPr="00C57118">
        <w:t>) год.</w:t>
      </w:r>
    </w:p>
    <w:p w:rsidR="00570F0E" w:rsidRPr="00C57118" w:rsidRDefault="00570F0E" w:rsidP="00B2479E">
      <w:pPr>
        <w:ind w:firstLine="720"/>
        <w:jc w:val="both"/>
      </w:pPr>
      <w:r>
        <w:t>Лицензиат</w:t>
      </w:r>
      <w:r w:rsidRPr="00C57118">
        <w:t xml:space="preserve"> несет все расходы по получению обеспечения возврата аванса.</w:t>
      </w:r>
    </w:p>
    <w:p w:rsidR="00570F0E" w:rsidRPr="00C57118" w:rsidRDefault="00570F0E" w:rsidP="00B2479E">
      <w:pPr>
        <w:numPr>
          <w:ilvl w:val="1"/>
          <w:numId w:val="1"/>
        </w:numPr>
        <w:tabs>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570F0E" w:rsidRPr="00C57118" w:rsidRDefault="00570F0E" w:rsidP="00B2479E">
      <w:pPr>
        <w:pStyle w:val="a7"/>
        <w:numPr>
          <w:ilvl w:val="2"/>
          <w:numId w:val="1"/>
        </w:numPr>
        <w:tabs>
          <w:tab w:val="clear" w:pos="1080"/>
          <w:tab w:val="num" w:pos="709"/>
        </w:tabs>
        <w:ind w:left="0" w:firstLine="709"/>
        <w:jc w:val="both"/>
      </w:pPr>
      <w:r w:rsidRPr="00C57118">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w:t>
      </w:r>
      <w:proofErr w:type="spellStart"/>
      <w:r w:rsidRPr="00C57118">
        <w:t>авизовании</w:t>
      </w:r>
      <w:proofErr w:type="spellEnd"/>
      <w:r w:rsidRPr="00C57118">
        <w:t xml:space="preserve">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w:t>
      </w:r>
      <w:r w:rsidRPr="00C57118">
        <w:lastRenderedPageBreak/>
        <w:t>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570F0E" w:rsidRPr="00C57118" w:rsidRDefault="00570F0E" w:rsidP="00B2479E">
      <w:pPr>
        <w:pStyle w:val="a7"/>
        <w:numPr>
          <w:ilvl w:val="2"/>
          <w:numId w:val="1"/>
        </w:numPr>
        <w:tabs>
          <w:tab w:val="clear" w:pos="1080"/>
          <w:tab w:val="num" w:pos="709"/>
        </w:tabs>
        <w:ind w:left="0" w:firstLine="709"/>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При данном виде предоставления банковской гарантии полномочия лица, подписавшего данную гарантию, считаются подтвержденными.</w:t>
      </w:r>
    </w:p>
    <w:p w:rsidR="00570F0E" w:rsidRPr="00C57118" w:rsidRDefault="00570F0E" w:rsidP="00B2479E">
      <w:pPr>
        <w:pStyle w:val="a7"/>
        <w:numPr>
          <w:ilvl w:val="2"/>
          <w:numId w:val="1"/>
        </w:numPr>
        <w:tabs>
          <w:tab w:val="clear" w:pos="1080"/>
          <w:tab w:val="num" w:pos="709"/>
        </w:tabs>
        <w:ind w:left="0" w:firstLine="709"/>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570F0E" w:rsidRPr="00C57118" w:rsidRDefault="00570F0E" w:rsidP="00B2479E">
      <w:pPr>
        <w:pStyle w:val="a7"/>
        <w:numPr>
          <w:ilvl w:val="2"/>
          <w:numId w:val="1"/>
        </w:numPr>
        <w:tabs>
          <w:tab w:val="clear" w:pos="1080"/>
          <w:tab w:val="num" w:pos="709"/>
        </w:tabs>
        <w:ind w:left="0" w:firstLine="709"/>
        <w:jc w:val="both"/>
      </w:pPr>
      <w:r w:rsidRPr="00C57118">
        <w:t>Договора поручительства с подписью уполномоченного лица Поручителя и печатью Поручителя.</w:t>
      </w:r>
    </w:p>
    <w:p w:rsidR="00570F0E" w:rsidRPr="00C57118" w:rsidRDefault="00570F0E" w:rsidP="00B2479E">
      <w:pPr>
        <w:numPr>
          <w:ilvl w:val="1"/>
          <w:numId w:val="1"/>
        </w:numPr>
        <w:tabs>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570F0E" w:rsidRPr="00C57118" w:rsidRDefault="00570F0E" w:rsidP="00B2479E">
      <w:pPr>
        <w:ind w:firstLine="720"/>
        <w:jc w:val="both"/>
      </w:pPr>
      <w:r w:rsidRPr="00C57118">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570F0E" w:rsidRPr="00C57118" w:rsidRDefault="00570F0E" w:rsidP="00B2479E">
      <w:pPr>
        <w:numPr>
          <w:ilvl w:val="1"/>
          <w:numId w:val="1"/>
        </w:numPr>
        <w:tabs>
          <w:tab w:val="num" w:pos="561"/>
        </w:tabs>
        <w:ind w:left="0" w:firstLine="720"/>
        <w:jc w:val="both"/>
      </w:pPr>
      <w:r w:rsidRPr="00C57118">
        <w:t xml:space="preserve"> Банковская гарантия оформляется в соответствие с формой, установленной </w:t>
      </w:r>
      <w:r w:rsidRPr="00100E5F">
        <w:t xml:space="preserve">Приложением № </w:t>
      </w:r>
      <w:r w:rsidR="005D3CBC" w:rsidRPr="00100E5F">
        <w:t>3</w:t>
      </w:r>
      <w:r w:rsidRPr="00100E5F">
        <w:t xml:space="preserve"> к настоящему</w:t>
      </w:r>
      <w:r w:rsidRPr="00C57118">
        <w:t xml:space="preserve"> Договору.</w:t>
      </w:r>
    </w:p>
    <w:p w:rsidR="00570F0E" w:rsidRPr="00C57118" w:rsidRDefault="00570F0E" w:rsidP="00B2479E">
      <w:pPr>
        <w:numPr>
          <w:ilvl w:val="1"/>
          <w:numId w:val="1"/>
        </w:numPr>
        <w:tabs>
          <w:tab w:val="num" w:pos="561"/>
        </w:tabs>
        <w:ind w:left="0" w:firstLine="720"/>
        <w:jc w:val="both"/>
      </w:pPr>
      <w:r w:rsidRPr="00C57118">
        <w:t xml:space="preserve">Договор поручительства заключается по форме, установленной в Приложении </w:t>
      </w:r>
      <w:r w:rsidRPr="00100E5F">
        <w:t xml:space="preserve">№ </w:t>
      </w:r>
      <w:r w:rsidR="005D3CBC" w:rsidRPr="00100E5F">
        <w:t>4</w:t>
      </w:r>
      <w:r w:rsidRPr="00100E5F">
        <w:t xml:space="preserve"> к настоящему Договору</w:t>
      </w:r>
      <w:r w:rsidRPr="00C57118">
        <w:t>.</w:t>
      </w:r>
    </w:p>
    <w:p w:rsidR="00570F0E" w:rsidRPr="00C57118" w:rsidRDefault="00570F0E" w:rsidP="00B2479E">
      <w:pPr>
        <w:numPr>
          <w:ilvl w:val="1"/>
          <w:numId w:val="1"/>
        </w:numPr>
        <w:tabs>
          <w:tab w:val="num" w:pos="561"/>
        </w:tabs>
        <w:ind w:left="0" w:firstLine="720"/>
        <w:jc w:val="both"/>
      </w:pPr>
      <w:r w:rsidRPr="00C57118">
        <w:t xml:space="preserve">  </w:t>
      </w:r>
      <w:proofErr w:type="gramStart"/>
      <w:r w:rsidRPr="00C57118">
        <w:t xml:space="preserve">Банк, предоставляющий в пользу </w:t>
      </w:r>
      <w:r>
        <w:t>Лицензиата</w:t>
      </w:r>
      <w:r w:rsidRPr="00C57118">
        <w:t xml:space="preserve"> банковскую гарантию должен быть предварительно согласован</w:t>
      </w:r>
      <w:proofErr w:type="gramEnd"/>
      <w:r w:rsidRPr="00C57118">
        <w:t xml:space="preserve"> с </w:t>
      </w:r>
      <w:r>
        <w:t>Сублицензиатом</w:t>
      </w:r>
      <w:r w:rsidRPr="00C57118">
        <w:t>.</w:t>
      </w:r>
    </w:p>
    <w:p w:rsidR="00570F0E" w:rsidRPr="00C57118" w:rsidRDefault="00570F0E" w:rsidP="00B2479E">
      <w:pPr>
        <w:numPr>
          <w:ilvl w:val="1"/>
          <w:numId w:val="1"/>
        </w:numPr>
        <w:tabs>
          <w:tab w:val="num" w:pos="561"/>
        </w:tabs>
        <w:ind w:left="0" w:firstLine="720"/>
        <w:jc w:val="both"/>
      </w:pPr>
      <w:r w:rsidRPr="00C57118">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C57118" w:rsidRDefault="00570F0E" w:rsidP="00B2479E">
      <w:pPr>
        <w:numPr>
          <w:ilvl w:val="1"/>
          <w:numId w:val="1"/>
        </w:numPr>
        <w:tabs>
          <w:tab w:val="num" w:pos="561"/>
        </w:tabs>
        <w:ind w:left="0" w:firstLine="720"/>
        <w:jc w:val="both"/>
      </w:pPr>
      <w:r w:rsidRPr="00C57118">
        <w:t>Если в течение 30 (</w:t>
      </w:r>
      <w:r w:rsidR="00B7001D" w:rsidRPr="00C57118">
        <w:t>Тридцати</w:t>
      </w:r>
      <w:r w:rsidRPr="00C57118">
        <w:t xml:space="preserve">) рабочих дней </w:t>
      </w:r>
      <w:proofErr w:type="gramStart"/>
      <w:r w:rsidRPr="00C57118">
        <w:t>с даты окончания</w:t>
      </w:r>
      <w:proofErr w:type="gramEnd"/>
      <w:r w:rsidRPr="00C57118">
        <w:t xml:space="preserve"> срока действия банковской гарантии </w:t>
      </w:r>
      <w:r>
        <w:t>Лицензиат</w:t>
      </w:r>
      <w:r w:rsidRPr="00C57118">
        <w:t xml:space="preserve"> не потребует от </w:t>
      </w:r>
      <w:r>
        <w:t>Сублицензиата</w:t>
      </w:r>
      <w:r w:rsidRPr="00C57118">
        <w:t xml:space="preserve"> возврата банковской гарантии в письменной форме, то возврат </w:t>
      </w:r>
      <w:r>
        <w:t>Лицензиат</w:t>
      </w:r>
      <w:r w:rsidRPr="00C57118">
        <w:t>у банковской гарантии с истекшим сроком действия не производится.</w:t>
      </w:r>
    </w:p>
    <w:p w:rsidR="00570F0E" w:rsidRPr="00C57118" w:rsidRDefault="00570F0E" w:rsidP="00C354A1">
      <w:pPr>
        <w:numPr>
          <w:ilvl w:val="1"/>
          <w:numId w:val="1"/>
        </w:numPr>
        <w:tabs>
          <w:tab w:val="num" w:pos="561"/>
        </w:tabs>
        <w:ind w:left="0" w:firstLine="720"/>
        <w:jc w:val="both"/>
      </w:pPr>
      <w:r w:rsidRPr="00C57118">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C57118" w:rsidRDefault="00570F0E" w:rsidP="00C354A1">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570F0E" w:rsidRPr="00C57118" w:rsidRDefault="00570F0E" w:rsidP="00C354A1">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570F0E" w:rsidRPr="00C57118" w:rsidRDefault="00570F0E" w:rsidP="00C354A1">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C57118" w:rsidRDefault="00570F0E" w:rsidP="00C354A1">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570F0E" w:rsidRPr="00C57118" w:rsidRDefault="00570F0E" w:rsidP="00C354A1">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570F0E" w:rsidRPr="00C57118" w:rsidRDefault="00570F0E" w:rsidP="00C354A1">
      <w:pPr>
        <w:ind w:firstLine="720"/>
        <w:jc w:val="both"/>
      </w:pPr>
      <w:r w:rsidRPr="00C57118">
        <w:t>- банковская гарантия должна быть безотзывной;</w:t>
      </w:r>
    </w:p>
    <w:p w:rsidR="00570F0E" w:rsidRPr="00C57118" w:rsidRDefault="00570F0E" w:rsidP="00C354A1">
      <w:pPr>
        <w:ind w:firstLine="720"/>
        <w:jc w:val="both"/>
      </w:pPr>
      <w:r w:rsidRPr="00C57118">
        <w:t>- платеж по банковской гарантии должен быть осуществлен гарантом в течение 5 (</w:t>
      </w:r>
      <w:r w:rsidR="00B7001D" w:rsidRPr="00C57118">
        <w:t>Пяти</w:t>
      </w:r>
      <w:r w:rsidRPr="00C57118">
        <w:t>)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570F0E" w:rsidRPr="00C57118" w:rsidRDefault="00570F0E" w:rsidP="00C354A1">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570F0E" w:rsidRPr="00C57118" w:rsidRDefault="00570F0E" w:rsidP="00C354A1">
      <w:pPr>
        <w:ind w:firstLine="720"/>
        <w:jc w:val="both"/>
      </w:pPr>
      <w:r w:rsidRPr="00C57118">
        <w:lastRenderedPageBreak/>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C57118" w:rsidRDefault="00570F0E" w:rsidP="00C354A1">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570F0E" w:rsidRPr="00C57118" w:rsidRDefault="00570F0E" w:rsidP="00C354A1">
      <w:pPr>
        <w:ind w:firstLine="720"/>
        <w:jc w:val="both"/>
      </w:pPr>
      <w:r w:rsidRPr="00C57118">
        <w:t xml:space="preserve">- в банковской гарантии не должно быть условий или требований, противоречащих </w:t>
      </w:r>
      <w:proofErr w:type="gramStart"/>
      <w:r w:rsidRPr="00C57118">
        <w:t>вышеизложенному</w:t>
      </w:r>
      <w:proofErr w:type="gramEnd"/>
      <w:r w:rsidRPr="00C57118">
        <w:t xml:space="preserve"> или делающих вышеизложенное неисполнимым. </w:t>
      </w:r>
    </w:p>
    <w:p w:rsidR="00570F0E" w:rsidRPr="00C57118" w:rsidRDefault="00570F0E" w:rsidP="00C354A1">
      <w:pPr>
        <w:numPr>
          <w:ilvl w:val="1"/>
          <w:numId w:val="1"/>
        </w:numPr>
        <w:tabs>
          <w:tab w:val="num" w:pos="561"/>
        </w:tabs>
        <w:ind w:left="0" w:firstLine="720"/>
        <w:jc w:val="both"/>
      </w:pPr>
      <w:r w:rsidRPr="00C57118">
        <w:t>Банковская гарантия должна быть выдана банком, отвечающим следующим требованиям:</w:t>
      </w:r>
    </w:p>
    <w:p w:rsidR="00570F0E" w:rsidRPr="00C57118" w:rsidRDefault="00570F0E" w:rsidP="00C354A1">
      <w:pPr>
        <w:ind w:firstLine="720"/>
        <w:jc w:val="both"/>
      </w:pPr>
      <w:r w:rsidRPr="00C5711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C57118" w:rsidRDefault="00570F0E" w:rsidP="00C354A1">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570F0E" w:rsidRPr="00C57118" w:rsidRDefault="00570F0E" w:rsidP="00C354A1">
      <w:pPr>
        <w:ind w:firstLine="720"/>
        <w:jc w:val="both"/>
      </w:pPr>
      <w:r w:rsidRPr="00C5711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C57118" w:rsidRDefault="00570F0E" w:rsidP="00C354A1">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570F0E" w:rsidRPr="00C57118" w:rsidRDefault="00570F0E" w:rsidP="00C354A1">
      <w:pPr>
        <w:ind w:firstLine="720"/>
        <w:jc w:val="both"/>
      </w:pPr>
      <w:r w:rsidRPr="00C57118">
        <w:t>-отсутствие резких изменений численных параметров деятельности банка.</w:t>
      </w:r>
    </w:p>
    <w:p w:rsidR="00570F0E" w:rsidRPr="00C57118" w:rsidRDefault="00570F0E" w:rsidP="00C354A1">
      <w:pPr>
        <w:ind w:firstLine="720"/>
        <w:jc w:val="both"/>
      </w:pPr>
      <w:r w:rsidRPr="00C57118">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C57118" w:rsidRDefault="00570F0E" w:rsidP="00C354A1">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C57118">
        <w:t>Тридцать</w:t>
      </w:r>
      <w:r w:rsidRPr="00C57118">
        <w:t xml:space="preserve">)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ind w:firstLine="720"/>
        <w:jc w:val="both"/>
      </w:pPr>
      <w:r w:rsidRPr="00C57118">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C57118" w:rsidRDefault="00570F0E" w:rsidP="00C354A1">
      <w:pPr>
        <w:numPr>
          <w:ilvl w:val="1"/>
          <w:numId w:val="1"/>
        </w:numPr>
        <w:tabs>
          <w:tab w:val="num" w:pos="561"/>
        </w:tabs>
        <w:ind w:left="0" w:firstLine="720"/>
        <w:jc w:val="both"/>
      </w:pPr>
      <w:r w:rsidRPr="00C57118">
        <w:t>Поручитель должен отвечать следующим требованиям:</w:t>
      </w:r>
    </w:p>
    <w:p w:rsidR="00570F0E" w:rsidRPr="00C57118" w:rsidRDefault="00570F0E" w:rsidP="00C354A1">
      <w:pPr>
        <w:ind w:firstLine="720"/>
        <w:jc w:val="both"/>
      </w:pPr>
      <w:proofErr w:type="gramStart"/>
      <w:r w:rsidRPr="00C57118">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w:t>
      </w:r>
      <w:r w:rsidRPr="00C57118">
        <w:lastRenderedPageBreak/>
        <w:t xml:space="preserve">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57118">
        <w:t>Standart</w:t>
      </w:r>
      <w:proofErr w:type="spellEnd"/>
      <w:r w:rsidRPr="00C57118">
        <w:t xml:space="preserve"> &amp; </w:t>
      </w:r>
      <w:proofErr w:type="spellStart"/>
      <w:r w:rsidRPr="00C57118">
        <w:t>Poor’s</w:t>
      </w:r>
      <w:proofErr w:type="spellEnd"/>
      <w:r w:rsidRPr="00C57118">
        <w:t xml:space="preserve"> (www.standartandpoors.com), </w:t>
      </w:r>
      <w:proofErr w:type="spellStart"/>
      <w:r w:rsidRPr="00C57118">
        <w:t>Moody’s</w:t>
      </w:r>
      <w:proofErr w:type="spellEnd"/>
      <w:r w:rsidRPr="00C57118">
        <w:t xml:space="preserve"> </w:t>
      </w:r>
      <w:proofErr w:type="spellStart"/>
      <w:r w:rsidRPr="00C57118">
        <w:t>Investors</w:t>
      </w:r>
      <w:proofErr w:type="spellEnd"/>
      <w:r w:rsidRPr="00C57118">
        <w:t xml:space="preserve"> </w:t>
      </w:r>
      <w:proofErr w:type="spellStart"/>
      <w:r w:rsidRPr="00C57118">
        <w:t>Service</w:t>
      </w:r>
      <w:proofErr w:type="spellEnd"/>
      <w:r w:rsidRPr="00C57118">
        <w:t xml:space="preserve">, </w:t>
      </w:r>
      <w:proofErr w:type="spellStart"/>
      <w:r w:rsidRPr="00C57118">
        <w:t>Inc</w:t>
      </w:r>
      <w:proofErr w:type="spellEnd"/>
      <w:r w:rsidRPr="00C57118">
        <w:t xml:space="preserve">. (www.moodys.com) или </w:t>
      </w:r>
      <w:proofErr w:type="spellStart"/>
      <w:r w:rsidRPr="00C57118">
        <w:t>Fitch</w:t>
      </w:r>
      <w:proofErr w:type="spellEnd"/>
      <w:r w:rsidRPr="00C57118">
        <w:t xml:space="preserve"> </w:t>
      </w:r>
      <w:proofErr w:type="spellStart"/>
      <w:r w:rsidRPr="00C57118">
        <w:t>Ratings</w:t>
      </w:r>
      <w:proofErr w:type="spellEnd"/>
      <w:r w:rsidRPr="00C57118">
        <w:t xml:space="preserve"> </w:t>
      </w:r>
      <w:proofErr w:type="spellStart"/>
      <w:r w:rsidRPr="00C57118">
        <w:t>Ltd</w:t>
      </w:r>
      <w:proofErr w:type="spellEnd"/>
      <w:r w:rsidRPr="00C57118">
        <w:t xml:space="preserve">. (www.fitchratings. </w:t>
      </w:r>
      <w:proofErr w:type="spellStart"/>
      <w:r w:rsidRPr="00C57118">
        <w:t>com</w:t>
      </w:r>
      <w:proofErr w:type="spellEnd"/>
      <w:r w:rsidRPr="00C57118">
        <w:t>) на уровне не ниже</w:t>
      </w:r>
      <w:proofErr w:type="gramEnd"/>
      <w:r w:rsidRPr="00C57118">
        <w:t xml:space="preserve"> «BBB» по шкале </w:t>
      </w:r>
      <w:proofErr w:type="spellStart"/>
      <w:r w:rsidRPr="00C57118">
        <w:t>Standart</w:t>
      </w:r>
      <w:proofErr w:type="spellEnd"/>
      <w:r w:rsidRPr="00C57118">
        <w:t xml:space="preserve"> &amp; </w:t>
      </w:r>
      <w:proofErr w:type="spellStart"/>
      <w:r w:rsidRPr="00C57118">
        <w:t>Poor’s</w:t>
      </w:r>
      <w:proofErr w:type="spellEnd"/>
      <w:r w:rsidRPr="00C57118">
        <w:t xml:space="preserve"> и </w:t>
      </w:r>
      <w:proofErr w:type="spellStart"/>
      <w:r w:rsidRPr="00C57118">
        <w:t>Fitch</w:t>
      </w:r>
      <w:proofErr w:type="spellEnd"/>
      <w:r w:rsidRPr="00C57118">
        <w:t xml:space="preserve"> </w:t>
      </w:r>
      <w:proofErr w:type="spellStart"/>
      <w:r w:rsidRPr="00C57118">
        <w:t>Ratings</w:t>
      </w:r>
      <w:proofErr w:type="spellEnd"/>
      <w:r w:rsidRPr="00C57118">
        <w:t xml:space="preserve"> или не ниже «Baa2» по шкале </w:t>
      </w:r>
      <w:proofErr w:type="spellStart"/>
      <w:r w:rsidRPr="00C57118">
        <w:t>Moody’s</w:t>
      </w:r>
      <w:proofErr w:type="spellEnd"/>
      <w:r w:rsidRPr="00C57118">
        <w:t>. Указанные рейтинги должны быть действительными и не должны находиться в состоянии «отозван» или «приостановлен».</w:t>
      </w:r>
    </w:p>
    <w:p w:rsidR="00570F0E" w:rsidRPr="00C57118" w:rsidRDefault="00570F0E" w:rsidP="00C354A1">
      <w:pPr>
        <w:ind w:firstLine="720"/>
        <w:jc w:val="both"/>
      </w:pPr>
      <w:r w:rsidRPr="00C57118">
        <w:t>- при налич</w:t>
      </w:r>
      <w:proofErr w:type="gramStart"/>
      <w:r w:rsidRPr="00C57118">
        <w:t>ии у о</w:t>
      </w:r>
      <w:proofErr w:type="gramEnd"/>
      <w:r w:rsidRPr="00C5711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C57118" w:rsidRDefault="00570F0E" w:rsidP="00C354A1">
      <w:pPr>
        <w:ind w:firstLine="720"/>
        <w:jc w:val="both"/>
      </w:pPr>
      <w:r w:rsidRPr="00C57118">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.2.4 настоящего Договора</w:t>
      </w:r>
      <w:r w:rsidR="00B7001D">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570F0E" w:rsidRPr="00C57118" w:rsidRDefault="00570F0E" w:rsidP="00C354A1">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numPr>
          <w:ilvl w:val="1"/>
          <w:numId w:val="1"/>
        </w:numPr>
        <w:tabs>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570F0E" w:rsidRPr="00C57118" w:rsidRDefault="00570F0E" w:rsidP="00C354A1">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C57118" w:rsidRDefault="00570F0E" w:rsidP="00C354A1">
      <w:pPr>
        <w:ind w:firstLine="720"/>
        <w:jc w:val="both"/>
      </w:pPr>
      <w:proofErr w:type="gramStart"/>
      <w:r w:rsidRPr="00C57118">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570F0E" w:rsidRPr="00C57118" w:rsidRDefault="00570F0E" w:rsidP="00C354A1">
      <w:pPr>
        <w:ind w:firstLine="720"/>
        <w:jc w:val="both"/>
      </w:pPr>
      <w:r w:rsidRPr="00C57118">
        <w:t xml:space="preserve">- получено уведомление от поручителя или банка-гаранта о </w:t>
      </w:r>
      <w:proofErr w:type="spellStart"/>
      <w:r w:rsidRPr="00C57118">
        <w:t>неподтверждении</w:t>
      </w:r>
      <w:proofErr w:type="spellEnd"/>
      <w:r w:rsidRPr="00C57118">
        <w:t xml:space="preserve"> факта выдачи обеспечения;</w:t>
      </w:r>
    </w:p>
    <w:p w:rsidR="00570F0E" w:rsidRPr="00C57118" w:rsidRDefault="00570F0E" w:rsidP="00C354A1">
      <w:pPr>
        <w:ind w:firstLine="720"/>
        <w:jc w:val="both"/>
      </w:pPr>
      <w:r w:rsidRPr="00C57118">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570F0E" w:rsidRPr="00C57118" w:rsidRDefault="00570F0E" w:rsidP="00C354A1">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 xml:space="preserve">Приложения № </w:t>
      </w:r>
      <w:r w:rsidR="00262004" w:rsidRPr="00100E5F">
        <w:t>4</w:t>
      </w:r>
      <w:r w:rsidRPr="00100E5F">
        <w:t xml:space="preserve"> к настоящему</w:t>
      </w:r>
      <w:r w:rsidRPr="00C57118">
        <w:t xml:space="preserve"> Договору).</w:t>
      </w:r>
    </w:p>
    <w:p w:rsidR="00570F0E" w:rsidRPr="00C57118" w:rsidRDefault="00570F0E" w:rsidP="00C354A1">
      <w:pPr>
        <w:numPr>
          <w:ilvl w:val="1"/>
          <w:numId w:val="1"/>
        </w:numPr>
        <w:tabs>
          <w:tab w:val="num" w:pos="561"/>
        </w:tabs>
        <w:ind w:left="0" w:firstLine="720"/>
        <w:jc w:val="both"/>
      </w:pPr>
      <w:proofErr w:type="gramStart"/>
      <w:r w:rsidRPr="00C57118">
        <w:lastRenderedPageBreak/>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w:t>
      </w:r>
      <w:r w:rsidR="00B7001D" w:rsidRPr="00C57118">
        <w:t>Пятнадцати</w:t>
      </w:r>
      <w:r w:rsidRPr="00C57118">
        <w:t xml:space="preserve">) календарных дней с даты наступления указанных обстоятельств предоставить </w:t>
      </w:r>
      <w:r>
        <w:t>Сублицензиату</w:t>
      </w:r>
      <w:r w:rsidRPr="00C57118">
        <w:t xml:space="preserve"> новое надлежащее обеспечение на тех же условиях и</w:t>
      </w:r>
      <w:proofErr w:type="gramEnd"/>
      <w:r w:rsidRPr="00C57118">
        <w:t xml:space="preserve"> в том же размере, которые указаны в настоящем разделе Договора.</w:t>
      </w:r>
    </w:p>
    <w:p w:rsidR="00570F0E" w:rsidRPr="00C57118" w:rsidRDefault="00570F0E" w:rsidP="00C354A1">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570F0E" w:rsidRPr="00C57118" w:rsidRDefault="00570F0E" w:rsidP="00C354A1">
      <w:pPr>
        <w:ind w:firstLine="720"/>
        <w:jc w:val="both"/>
      </w:pPr>
      <w:r w:rsidRPr="00C57118">
        <w:t>- если в отношении Поручителя в соответствии с законодательством о банкротстве введена процедура наблюдения;</w:t>
      </w:r>
    </w:p>
    <w:p w:rsidR="00570F0E" w:rsidRPr="00C57118" w:rsidRDefault="00570F0E" w:rsidP="00C354A1">
      <w:pPr>
        <w:ind w:firstLine="720"/>
        <w:jc w:val="both"/>
      </w:pPr>
      <w:r w:rsidRPr="00C57118">
        <w:t>- уменьшения кредитного рейтинга Поручителя;</w:t>
      </w:r>
    </w:p>
    <w:p w:rsidR="00570F0E" w:rsidRPr="00C57118" w:rsidRDefault="00570F0E" w:rsidP="00C354A1">
      <w:pPr>
        <w:ind w:firstLine="720"/>
        <w:jc w:val="both"/>
      </w:pPr>
      <w:r w:rsidRPr="00C57118">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BD61CB" w:rsidRDefault="00570F0E" w:rsidP="008C7613">
      <w:pPr>
        <w:pStyle w:val="a7"/>
        <w:numPr>
          <w:ilvl w:val="0"/>
          <w:numId w:val="1"/>
        </w:numPr>
        <w:overflowPunct w:val="0"/>
        <w:autoSpaceDE w:val="0"/>
        <w:autoSpaceDN w:val="0"/>
        <w:adjustRightInd w:val="0"/>
        <w:jc w:val="center"/>
        <w:textAlignment w:val="baseline"/>
        <w:rPr>
          <w:b/>
          <w:color w:val="000000"/>
          <w:sz w:val="23"/>
          <w:szCs w:val="23"/>
        </w:rPr>
      </w:pPr>
      <w:r w:rsidRPr="00BD61CB">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563136" w:rsidTr="00290E6E">
        <w:tc>
          <w:tcPr>
            <w:tcW w:w="4786"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Лицензиат:</w:t>
            </w:r>
          </w:p>
        </w:tc>
        <w:tc>
          <w:tcPr>
            <w:tcW w:w="4785"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Сублицензиат:</w:t>
            </w:r>
          </w:p>
        </w:tc>
      </w:tr>
      <w:tr w:rsidR="00570F0E" w:rsidRPr="00563136" w:rsidTr="00290E6E">
        <w:tc>
          <w:tcPr>
            <w:tcW w:w="4786" w:type="dxa"/>
          </w:tcPr>
          <w:p w:rsidR="00570F0E" w:rsidRPr="00563136" w:rsidRDefault="00570F0E" w:rsidP="00846785">
            <w:pPr>
              <w:tabs>
                <w:tab w:val="left" w:pos="4882"/>
              </w:tabs>
              <w:jc w:val="both"/>
              <w:rPr>
                <w:b/>
                <w:color w:val="000000"/>
                <w:sz w:val="23"/>
                <w:szCs w:val="23"/>
              </w:rPr>
            </w:pPr>
          </w:p>
        </w:tc>
        <w:tc>
          <w:tcPr>
            <w:tcW w:w="4785" w:type="dxa"/>
          </w:tcPr>
          <w:p w:rsidR="00570F0E" w:rsidRPr="00563136" w:rsidRDefault="00570F0E" w:rsidP="00846785">
            <w:pPr>
              <w:tabs>
                <w:tab w:val="center" w:pos="2305"/>
              </w:tabs>
              <w:jc w:val="both"/>
              <w:rPr>
                <w:b/>
                <w:color w:val="000000"/>
                <w:sz w:val="23"/>
                <w:szCs w:val="23"/>
              </w:rPr>
            </w:pPr>
            <w:r w:rsidRPr="00563136">
              <w:rPr>
                <w:b/>
                <w:color w:val="000000"/>
                <w:sz w:val="23"/>
                <w:szCs w:val="23"/>
              </w:rPr>
              <w:t>ОАО «НИАЭП»</w:t>
            </w:r>
          </w:p>
          <w:p w:rsidR="00570F0E" w:rsidRPr="00563136" w:rsidRDefault="00570F0E" w:rsidP="00846785">
            <w:pPr>
              <w:rPr>
                <w:sz w:val="23"/>
                <w:szCs w:val="23"/>
              </w:rPr>
            </w:pPr>
            <w:r w:rsidRPr="00563136">
              <w:rPr>
                <w:sz w:val="23"/>
                <w:szCs w:val="23"/>
              </w:rPr>
              <w:t>Место нахождения: 603006, г. Нижний Новгород, пл. Свободы, д. 3</w:t>
            </w:r>
          </w:p>
          <w:p w:rsidR="00570F0E" w:rsidRPr="00563136" w:rsidRDefault="00570F0E" w:rsidP="00846785">
            <w:pPr>
              <w:rPr>
                <w:sz w:val="23"/>
                <w:szCs w:val="23"/>
              </w:rPr>
            </w:pPr>
            <w:r w:rsidRPr="00563136">
              <w:rPr>
                <w:sz w:val="23"/>
                <w:szCs w:val="23"/>
              </w:rPr>
              <w:t>ИНН/КПП: 5260214123/525350001</w:t>
            </w:r>
          </w:p>
          <w:p w:rsidR="00570F0E" w:rsidRPr="00563136" w:rsidRDefault="00570F0E" w:rsidP="00846785">
            <w:pPr>
              <w:rPr>
                <w:sz w:val="23"/>
                <w:szCs w:val="23"/>
              </w:rPr>
            </w:pPr>
            <w:r w:rsidRPr="00563136">
              <w:rPr>
                <w:sz w:val="23"/>
                <w:szCs w:val="23"/>
              </w:rPr>
              <w:t>ОГРН: 1075260029240</w:t>
            </w:r>
          </w:p>
          <w:p w:rsidR="00570F0E" w:rsidRPr="00563136" w:rsidRDefault="00570F0E" w:rsidP="00846785">
            <w:pPr>
              <w:rPr>
                <w:sz w:val="23"/>
                <w:szCs w:val="23"/>
              </w:rPr>
            </w:pPr>
            <w:proofErr w:type="gramStart"/>
            <w:r w:rsidRPr="00563136">
              <w:rPr>
                <w:sz w:val="23"/>
                <w:szCs w:val="23"/>
              </w:rPr>
              <w:t>р</w:t>
            </w:r>
            <w:proofErr w:type="gramEnd"/>
            <w:r w:rsidRPr="00563136">
              <w:rPr>
                <w:sz w:val="23"/>
                <w:szCs w:val="23"/>
              </w:rPr>
              <w:t>/</w:t>
            </w:r>
            <w:proofErr w:type="spellStart"/>
            <w:r w:rsidRPr="00563136">
              <w:rPr>
                <w:sz w:val="23"/>
                <w:szCs w:val="23"/>
              </w:rPr>
              <w:t>сч</w:t>
            </w:r>
            <w:proofErr w:type="spellEnd"/>
            <w:r w:rsidRPr="00563136">
              <w:rPr>
                <w:sz w:val="23"/>
                <w:szCs w:val="23"/>
              </w:rPr>
              <w:t>. 40702810542020102883</w:t>
            </w:r>
          </w:p>
          <w:p w:rsidR="00570F0E" w:rsidRPr="00563136" w:rsidRDefault="00570F0E" w:rsidP="00846785">
            <w:pPr>
              <w:rPr>
                <w:sz w:val="23"/>
                <w:szCs w:val="23"/>
              </w:rPr>
            </w:pPr>
            <w:r w:rsidRPr="00563136">
              <w:rPr>
                <w:sz w:val="23"/>
                <w:szCs w:val="23"/>
              </w:rPr>
              <w:t>в Волго-Вятском банке Сбербанка РФ г. Нижний Новгород</w:t>
            </w:r>
          </w:p>
          <w:p w:rsidR="00570F0E" w:rsidRPr="00563136" w:rsidRDefault="00570F0E" w:rsidP="00846785">
            <w:pPr>
              <w:rPr>
                <w:sz w:val="23"/>
                <w:szCs w:val="23"/>
              </w:rPr>
            </w:pPr>
            <w:r w:rsidRPr="00563136">
              <w:rPr>
                <w:sz w:val="23"/>
                <w:szCs w:val="23"/>
              </w:rPr>
              <w:t>К/</w:t>
            </w:r>
            <w:proofErr w:type="spellStart"/>
            <w:r w:rsidRPr="00563136">
              <w:rPr>
                <w:sz w:val="23"/>
                <w:szCs w:val="23"/>
              </w:rPr>
              <w:t>сч</w:t>
            </w:r>
            <w:proofErr w:type="spellEnd"/>
            <w:r w:rsidRPr="00563136">
              <w:rPr>
                <w:sz w:val="23"/>
                <w:szCs w:val="23"/>
              </w:rPr>
              <w:t>. 30101810900000000603</w:t>
            </w:r>
          </w:p>
          <w:p w:rsidR="00570F0E" w:rsidRPr="00563136" w:rsidRDefault="00570F0E" w:rsidP="00846785">
            <w:pPr>
              <w:rPr>
                <w:sz w:val="23"/>
                <w:szCs w:val="23"/>
              </w:rPr>
            </w:pPr>
            <w:r w:rsidRPr="00563136">
              <w:rPr>
                <w:sz w:val="23"/>
                <w:szCs w:val="23"/>
              </w:rPr>
              <w:t>БИК 042202603</w:t>
            </w:r>
          </w:p>
        </w:tc>
      </w:tr>
    </w:tbl>
    <w:p w:rsidR="00570F0E" w:rsidRDefault="00570F0E" w:rsidP="00846785">
      <w:pPr>
        <w:rPr>
          <w:bCs/>
          <w:color w:val="000000"/>
          <w:sz w:val="23"/>
          <w:szCs w:val="23"/>
        </w:rPr>
      </w:pPr>
      <w:bookmarkStart w:id="3" w:name="_Toc255233551"/>
    </w:p>
    <w:p w:rsidR="00570F0E" w:rsidRDefault="00570F0E" w:rsidP="00846785">
      <w:pPr>
        <w:jc w:val="center"/>
        <w:outlineLvl w:val="0"/>
        <w:rPr>
          <w:bCs/>
          <w:color w:val="000000"/>
          <w:sz w:val="23"/>
          <w:szCs w:val="23"/>
        </w:rPr>
      </w:pPr>
    </w:p>
    <w:p w:rsidR="00570F0E" w:rsidRPr="00563136" w:rsidRDefault="00570F0E" w:rsidP="00846785">
      <w:pPr>
        <w:jc w:val="center"/>
        <w:outlineLvl w:val="0"/>
        <w:rPr>
          <w:bCs/>
          <w:color w:val="000000"/>
          <w:sz w:val="23"/>
          <w:szCs w:val="23"/>
        </w:rPr>
      </w:pPr>
      <w:r w:rsidRPr="00563136">
        <w:rPr>
          <w:bCs/>
          <w:color w:val="000000"/>
          <w:sz w:val="23"/>
          <w:szCs w:val="23"/>
        </w:rPr>
        <w:t>ПОДПИСИ СТОРОН:</w:t>
      </w:r>
      <w:bookmarkEnd w:id="3"/>
    </w:p>
    <w:p w:rsidR="00570F0E" w:rsidRPr="00563136"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_________________  /</w:t>
            </w:r>
            <w:bookmarkStart w:id="4" w:name="OLE_LINK1"/>
            <w:r>
              <w:rPr>
                <w:color w:val="000000"/>
                <w:sz w:val="23"/>
                <w:szCs w:val="23"/>
                <w:u w:val="single"/>
              </w:rPr>
              <w:tab/>
            </w:r>
            <w:r>
              <w:rPr>
                <w:color w:val="000000"/>
                <w:sz w:val="23"/>
                <w:szCs w:val="23"/>
                <w:u w:val="single"/>
              </w:rPr>
              <w:tab/>
            </w:r>
            <w:r>
              <w:rPr>
                <w:color w:val="000000"/>
                <w:sz w:val="23"/>
                <w:szCs w:val="23"/>
                <w:u w:val="single"/>
              </w:rPr>
              <w:tab/>
            </w:r>
            <w:bookmarkEnd w:id="4"/>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                            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 xml:space="preserve">       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r>
    </w:tbl>
    <w:p w:rsidR="00570F0E" w:rsidRPr="00563136" w:rsidRDefault="00570F0E" w:rsidP="00846785">
      <w:pPr>
        <w:jc w:val="right"/>
        <w:rPr>
          <w:sz w:val="23"/>
          <w:szCs w:val="23"/>
        </w:rPr>
      </w:pPr>
      <w:r w:rsidRPr="00563136">
        <w:rPr>
          <w:sz w:val="23"/>
          <w:szCs w:val="23"/>
        </w:rPr>
        <w:br w:type="page"/>
      </w: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Pr>
          <w:sz w:val="23"/>
          <w:szCs w:val="23"/>
        </w:rPr>
        <w:t>201__</w:t>
      </w:r>
      <w:r w:rsidRPr="00563136">
        <w:rPr>
          <w:sz w:val="23"/>
          <w:szCs w:val="23"/>
        </w:rPr>
        <w:t>г.</w:t>
      </w:r>
    </w:p>
    <w:p w:rsidR="00570F0E" w:rsidRDefault="00570F0E" w:rsidP="00846785">
      <w:pPr>
        <w:jc w:val="center"/>
        <w:rPr>
          <w:b/>
          <w:sz w:val="23"/>
          <w:szCs w:val="23"/>
        </w:rPr>
      </w:pPr>
    </w:p>
    <w:p w:rsidR="00570F0E" w:rsidRPr="00563136" w:rsidRDefault="00570F0E" w:rsidP="00846785">
      <w:pPr>
        <w:jc w:val="center"/>
        <w:rPr>
          <w:b/>
          <w:sz w:val="23"/>
          <w:szCs w:val="23"/>
        </w:rPr>
      </w:pPr>
      <w:r w:rsidRPr="00563136">
        <w:rPr>
          <w:b/>
          <w:sz w:val="23"/>
          <w:szCs w:val="23"/>
        </w:rPr>
        <w:t>СПЕЦИФИКАЦИЯ</w:t>
      </w:r>
    </w:p>
    <w:p w:rsidR="00570F0E" w:rsidRPr="00563136" w:rsidRDefault="00570F0E" w:rsidP="00846785">
      <w:pPr>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а Сублицензиат оплатить право использования следующих программ для ЭВМ:</w:t>
      </w:r>
    </w:p>
    <w:p w:rsidR="00AF28CE" w:rsidRDefault="00AF28CE" w:rsidP="00AF28CE">
      <w:pPr>
        <w:tabs>
          <w:tab w:val="left" w:pos="567"/>
        </w:tabs>
        <w:ind w:left="720"/>
        <w:jc w:val="both"/>
        <w:rPr>
          <w:sz w:val="23"/>
          <w:szCs w:val="23"/>
        </w:rPr>
      </w:pPr>
    </w:p>
    <w:p w:rsidR="00AF28CE" w:rsidRPr="00AF28CE" w:rsidRDefault="00AF28CE" w:rsidP="00AF28CE">
      <w:pPr>
        <w:pStyle w:val="a7"/>
        <w:ind w:left="360"/>
        <w:jc w:val="both"/>
        <w:rPr>
          <w:b/>
          <w:bCs/>
          <w:color w:val="000000"/>
          <w:sz w:val="22"/>
          <w:szCs w:val="22"/>
        </w:rPr>
      </w:pPr>
      <w:r w:rsidRPr="00AF28CE">
        <w:rPr>
          <w:b/>
          <w:sz w:val="22"/>
          <w:szCs w:val="22"/>
        </w:rPr>
        <w:t xml:space="preserve">Передача прав использования программного обеспечения </w:t>
      </w:r>
      <w:r w:rsidRPr="00AF28CE">
        <w:rPr>
          <w:b/>
          <w:sz w:val="22"/>
          <w:szCs w:val="22"/>
          <w:lang w:val="en-US"/>
        </w:rPr>
        <w:t>VMware</w:t>
      </w:r>
      <w:r w:rsidRPr="00AF28CE">
        <w:rPr>
          <w:b/>
          <w:sz w:val="22"/>
          <w:szCs w:val="22"/>
        </w:rPr>
        <w:t xml:space="preserve"> для нужд ОАО «НИАЭП» по адресу: </w:t>
      </w:r>
      <w:r w:rsidRPr="00AF28CE">
        <w:rPr>
          <w:b/>
          <w:bCs/>
          <w:color w:val="000000"/>
          <w:sz w:val="22"/>
          <w:szCs w:val="22"/>
        </w:rPr>
        <w:t xml:space="preserve">347360, Ростовская область, г. Волгодонск, 28,27, </w:t>
      </w:r>
      <w:proofErr w:type="spellStart"/>
      <w:r w:rsidRPr="00AF28CE">
        <w:rPr>
          <w:b/>
          <w:bCs/>
          <w:color w:val="000000"/>
          <w:sz w:val="22"/>
          <w:szCs w:val="22"/>
        </w:rPr>
        <w:t>Волгодонский</w:t>
      </w:r>
      <w:proofErr w:type="spellEnd"/>
      <w:r w:rsidRPr="00AF28CE">
        <w:rPr>
          <w:b/>
          <w:bCs/>
          <w:color w:val="000000"/>
          <w:sz w:val="22"/>
          <w:szCs w:val="22"/>
        </w:rPr>
        <w:t xml:space="preserve"> филиал ОАО «НИАЭП» (ИНН 5260214123 КПП  614303001)</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570F0E" w:rsidRPr="00AF28CE"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hanging="14"/>
              <w:jc w:val="center"/>
              <w:rPr>
                <w:bCs/>
              </w:rPr>
            </w:pPr>
            <w:proofErr w:type="spellStart"/>
            <w:proofErr w:type="gramStart"/>
            <w:r w:rsidRPr="00AF28CE">
              <w:rPr>
                <w:bCs/>
                <w:sz w:val="22"/>
                <w:szCs w:val="22"/>
              </w:rPr>
              <w:t>Правооб</w:t>
            </w:r>
            <w:proofErr w:type="spellEnd"/>
            <w:r w:rsidRPr="00AF28CE">
              <w:rPr>
                <w:bCs/>
                <w:sz w:val="22"/>
                <w:szCs w:val="22"/>
                <w:lang w:val="en-US"/>
              </w:rPr>
              <w:t>-</w:t>
            </w:r>
            <w:proofErr w:type="spellStart"/>
            <w:r w:rsidRPr="00AF28CE">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jc w:val="center"/>
              <w:rPr>
                <w:bCs/>
                <w:lang w:val="en-US"/>
              </w:rPr>
            </w:pPr>
            <w:r w:rsidRPr="00AF28CE">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AF28CE" w:rsidRDefault="00570F0E" w:rsidP="00846785">
            <w:pPr>
              <w:jc w:val="center"/>
              <w:rPr>
                <w:bCs/>
              </w:rPr>
            </w:pPr>
            <w:r w:rsidRPr="00AF28C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AF28CE" w:rsidRDefault="00570F0E" w:rsidP="00846785">
            <w:pPr>
              <w:jc w:val="center"/>
              <w:rPr>
                <w:bCs/>
              </w:rPr>
            </w:pPr>
            <w:r w:rsidRPr="00AF28CE">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Цена,</w:t>
            </w:r>
          </w:p>
          <w:p w:rsidR="00570F0E" w:rsidRPr="00AF28CE" w:rsidRDefault="00570F0E" w:rsidP="00846785">
            <w:pPr>
              <w:jc w:val="center"/>
              <w:rPr>
                <w:bCs/>
              </w:rPr>
            </w:pPr>
            <w:r w:rsidRPr="00AF28CE">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firstLine="11"/>
              <w:jc w:val="center"/>
              <w:rPr>
                <w:bCs/>
              </w:rPr>
            </w:pPr>
            <w:r w:rsidRPr="00AF28CE">
              <w:rPr>
                <w:bCs/>
                <w:sz w:val="22"/>
                <w:szCs w:val="22"/>
              </w:rPr>
              <w:t>Сумма,</w:t>
            </w:r>
          </w:p>
          <w:p w:rsidR="00570F0E" w:rsidRPr="00AF28CE" w:rsidRDefault="00570F0E" w:rsidP="00846785">
            <w:pPr>
              <w:jc w:val="center"/>
              <w:rPr>
                <w:bCs/>
              </w:rPr>
            </w:pPr>
            <w:r w:rsidRPr="00AF28CE">
              <w:rPr>
                <w:bCs/>
                <w:sz w:val="22"/>
                <w:szCs w:val="22"/>
              </w:rPr>
              <w:t>рублей</w:t>
            </w:r>
          </w:p>
        </w:tc>
      </w:tr>
      <w:tr w:rsidR="00570F0E" w:rsidRPr="00AF28CE"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numPr>
                <w:ilvl w:val="0"/>
                <w:numId w:val="3"/>
              </w:numPr>
              <w:jc w:val="both"/>
            </w:pPr>
          </w:p>
        </w:tc>
        <w:tc>
          <w:tcPr>
            <w:tcW w:w="1255" w:type="dxa"/>
            <w:tcBorders>
              <w:top w:val="single" w:sz="4" w:space="0" w:color="auto"/>
              <w:left w:val="nil"/>
              <w:bottom w:val="single" w:sz="4" w:space="0" w:color="auto"/>
              <w:right w:val="single" w:sz="4" w:space="0" w:color="auto"/>
            </w:tcBorders>
            <w:vAlign w:val="center"/>
          </w:tcPr>
          <w:p w:rsidR="00570F0E" w:rsidRPr="00AF28CE" w:rsidRDefault="00570F0E" w:rsidP="00846785">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570F0E" w:rsidRPr="00AF28CE" w:rsidRDefault="00570F0E" w:rsidP="00846785">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center"/>
            </w:pPr>
          </w:p>
        </w:tc>
        <w:tc>
          <w:tcPr>
            <w:tcW w:w="1134" w:type="dxa"/>
            <w:tcBorders>
              <w:top w:val="single" w:sz="4" w:space="0" w:color="auto"/>
              <w:left w:val="nil"/>
              <w:bottom w:val="single" w:sz="4" w:space="0" w:color="auto"/>
              <w:right w:val="single" w:sz="4" w:space="0" w:color="auto"/>
            </w:tcBorders>
            <w:vAlign w:val="center"/>
          </w:tcPr>
          <w:p w:rsidR="00570F0E" w:rsidRPr="00AF28CE" w:rsidRDefault="00570F0E" w:rsidP="00846785">
            <w:pPr>
              <w:jc w:val="center"/>
            </w:pPr>
          </w:p>
        </w:tc>
      </w:tr>
      <w:tr w:rsidR="00570F0E" w:rsidRPr="00AF28CE"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both"/>
              <w:rPr>
                <w:b/>
              </w:rPr>
            </w:pPr>
            <w:r w:rsidRPr="00AF28CE">
              <w:rPr>
                <w:b/>
                <w:sz w:val="22"/>
                <w:szCs w:val="22"/>
              </w:rPr>
              <w:t>Итого общая стоимость передачи права использования программ для ЭВМ (</w:t>
            </w:r>
            <w:r w:rsidRPr="00AF28CE">
              <w:rPr>
                <w:i/>
                <w:sz w:val="22"/>
                <w:szCs w:val="22"/>
              </w:rPr>
              <w:t>НДС не облагается на основании пп.26 п.2 ст.149 НК РФ)</w:t>
            </w:r>
            <w:r w:rsidRPr="00AF28CE">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570F0E" w:rsidRPr="00AF28CE" w:rsidRDefault="00570F0E" w:rsidP="00846785">
            <w:pPr>
              <w:jc w:val="both"/>
              <w:rPr>
                <w:b/>
              </w:rPr>
            </w:pPr>
          </w:p>
        </w:tc>
      </w:tr>
    </w:tbl>
    <w:p w:rsidR="00570F0E" w:rsidRDefault="00570F0E" w:rsidP="00846785">
      <w:pPr>
        <w:tabs>
          <w:tab w:val="left" w:pos="567"/>
        </w:tabs>
        <w:jc w:val="both"/>
        <w:rPr>
          <w:sz w:val="23"/>
          <w:szCs w:val="23"/>
        </w:rPr>
      </w:pPr>
    </w:p>
    <w:p w:rsidR="00AF28CE" w:rsidRDefault="00AF28CE" w:rsidP="00846785">
      <w:pPr>
        <w:tabs>
          <w:tab w:val="left" w:pos="567"/>
        </w:tabs>
        <w:jc w:val="both"/>
        <w:rPr>
          <w:sz w:val="23"/>
          <w:szCs w:val="23"/>
        </w:rPr>
      </w:pPr>
    </w:p>
    <w:p w:rsidR="00AF28CE" w:rsidRDefault="00AF28CE" w:rsidP="00AF28CE">
      <w:pPr>
        <w:pStyle w:val="a7"/>
        <w:ind w:left="360"/>
        <w:jc w:val="both"/>
        <w:rPr>
          <w:b/>
          <w:sz w:val="22"/>
          <w:szCs w:val="22"/>
        </w:rPr>
      </w:pPr>
      <w:r w:rsidRPr="00AF28CE">
        <w:rPr>
          <w:b/>
          <w:sz w:val="22"/>
          <w:szCs w:val="22"/>
        </w:rPr>
        <w:t>Передача прав использования программного обеспечения VMware для нужд ОАО «НИАЭП» по адресу: 127434. г. Москва, Дмитровское ш., д.2, стр.1, Московский филиал ОАО «НИАЭП» (ИНН 5260214123 КПП  77134300)</w:t>
      </w: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AF28CE" w:rsidRPr="00AF28CE" w:rsidTr="00D1590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AF28CE" w:rsidRPr="00AF28CE" w:rsidRDefault="00AF28CE" w:rsidP="00D15906">
            <w:pPr>
              <w:ind w:hanging="14"/>
              <w:jc w:val="center"/>
              <w:rPr>
                <w:bCs/>
              </w:rPr>
            </w:pPr>
            <w:proofErr w:type="spellStart"/>
            <w:proofErr w:type="gramStart"/>
            <w:r w:rsidRPr="00AF28CE">
              <w:rPr>
                <w:bCs/>
                <w:sz w:val="22"/>
                <w:szCs w:val="22"/>
              </w:rPr>
              <w:t>Правооб</w:t>
            </w:r>
            <w:proofErr w:type="spellEnd"/>
            <w:r w:rsidRPr="00AF28CE">
              <w:rPr>
                <w:bCs/>
                <w:sz w:val="22"/>
                <w:szCs w:val="22"/>
                <w:lang w:val="en-US"/>
              </w:rPr>
              <w:t>-</w:t>
            </w:r>
            <w:proofErr w:type="spellStart"/>
            <w:r w:rsidRPr="00AF28CE">
              <w:rPr>
                <w:bCs/>
                <w:sz w:val="22"/>
                <w:szCs w:val="22"/>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AF28CE" w:rsidRPr="00AF28CE" w:rsidRDefault="00AF28CE" w:rsidP="00D15906">
            <w:pPr>
              <w:jc w:val="center"/>
              <w:rPr>
                <w:bCs/>
                <w:lang w:val="en-US"/>
              </w:rPr>
            </w:pPr>
            <w:r w:rsidRPr="00AF28CE">
              <w:rPr>
                <w:bCs/>
                <w:sz w:val="22"/>
                <w:szCs w:val="22"/>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AF28CE" w:rsidRPr="00AF28CE" w:rsidRDefault="00AF28CE" w:rsidP="00D15906">
            <w:pPr>
              <w:jc w:val="center"/>
              <w:rPr>
                <w:bCs/>
              </w:rPr>
            </w:pPr>
            <w:r w:rsidRPr="00AF28C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AF28CE" w:rsidRPr="00AF28CE" w:rsidRDefault="00AF28CE" w:rsidP="00D15906">
            <w:pPr>
              <w:jc w:val="center"/>
              <w:rPr>
                <w:bCs/>
              </w:rPr>
            </w:pPr>
            <w:r w:rsidRPr="00AF28CE">
              <w:rPr>
                <w:bCs/>
                <w:sz w:val="22"/>
                <w:szCs w:val="22"/>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Цена,</w:t>
            </w:r>
          </w:p>
          <w:p w:rsidR="00AF28CE" w:rsidRPr="00AF28CE" w:rsidRDefault="00AF28CE" w:rsidP="00D15906">
            <w:pPr>
              <w:jc w:val="center"/>
              <w:rPr>
                <w:bCs/>
              </w:rPr>
            </w:pPr>
            <w:r w:rsidRPr="00AF28CE">
              <w:rPr>
                <w:bCs/>
                <w:sz w:val="22"/>
                <w:szCs w:val="22"/>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AF28CE" w:rsidRPr="00AF28CE" w:rsidRDefault="00AF28CE" w:rsidP="00D15906">
            <w:pPr>
              <w:ind w:firstLine="11"/>
              <w:jc w:val="center"/>
              <w:rPr>
                <w:bCs/>
              </w:rPr>
            </w:pPr>
            <w:r w:rsidRPr="00AF28CE">
              <w:rPr>
                <w:bCs/>
                <w:sz w:val="22"/>
                <w:szCs w:val="22"/>
              </w:rPr>
              <w:t>Сумма,</w:t>
            </w:r>
          </w:p>
          <w:p w:rsidR="00AF28CE" w:rsidRPr="00AF28CE" w:rsidRDefault="00AF28CE" w:rsidP="00D15906">
            <w:pPr>
              <w:jc w:val="center"/>
              <w:rPr>
                <w:bCs/>
              </w:rPr>
            </w:pPr>
            <w:r w:rsidRPr="00AF28CE">
              <w:rPr>
                <w:bCs/>
                <w:sz w:val="22"/>
                <w:szCs w:val="22"/>
              </w:rPr>
              <w:t>рублей</w:t>
            </w:r>
          </w:p>
        </w:tc>
      </w:tr>
      <w:tr w:rsidR="00AF28CE" w:rsidRPr="00AF28CE" w:rsidTr="00D15906">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AF28CE">
            <w:pPr>
              <w:numPr>
                <w:ilvl w:val="0"/>
                <w:numId w:val="26"/>
              </w:numPr>
              <w:jc w:val="both"/>
            </w:pPr>
          </w:p>
        </w:tc>
        <w:tc>
          <w:tcPr>
            <w:tcW w:w="1255" w:type="dxa"/>
            <w:tcBorders>
              <w:top w:val="single" w:sz="4" w:space="0" w:color="auto"/>
              <w:left w:val="nil"/>
              <w:bottom w:val="single" w:sz="4" w:space="0" w:color="auto"/>
              <w:right w:val="single" w:sz="4" w:space="0" w:color="auto"/>
            </w:tcBorders>
            <w:vAlign w:val="center"/>
          </w:tcPr>
          <w:p w:rsidR="00AF28CE" w:rsidRPr="00AF28CE" w:rsidRDefault="00AF28CE" w:rsidP="00D15906">
            <w:pPr>
              <w:jc w:val="center"/>
              <w:rPr>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jc w:val="both"/>
              <w:rPr>
                <w:lang w:val="en-US"/>
              </w:rPr>
            </w:pPr>
          </w:p>
        </w:tc>
        <w:tc>
          <w:tcPr>
            <w:tcW w:w="708" w:type="dxa"/>
            <w:tcBorders>
              <w:top w:val="single" w:sz="4" w:space="0" w:color="auto"/>
              <w:left w:val="nil"/>
              <w:bottom w:val="single" w:sz="4" w:space="0" w:color="auto"/>
              <w:right w:val="single" w:sz="4" w:space="0" w:color="auto"/>
            </w:tcBorders>
            <w:vAlign w:val="center"/>
          </w:tcPr>
          <w:p w:rsidR="00AF28CE" w:rsidRPr="00AF28CE" w:rsidRDefault="00AF28CE" w:rsidP="00D15906">
            <w:pPr>
              <w:ind w:hanging="15"/>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jc w:val="center"/>
            </w:pPr>
          </w:p>
        </w:tc>
        <w:tc>
          <w:tcPr>
            <w:tcW w:w="1134" w:type="dxa"/>
            <w:tcBorders>
              <w:top w:val="single" w:sz="4" w:space="0" w:color="auto"/>
              <w:left w:val="nil"/>
              <w:bottom w:val="single" w:sz="4" w:space="0" w:color="auto"/>
              <w:right w:val="single" w:sz="4" w:space="0" w:color="auto"/>
            </w:tcBorders>
            <w:vAlign w:val="center"/>
          </w:tcPr>
          <w:p w:rsidR="00AF28CE" w:rsidRPr="00AF28CE" w:rsidRDefault="00AF28CE" w:rsidP="00D15906">
            <w:pPr>
              <w:jc w:val="center"/>
            </w:pPr>
          </w:p>
        </w:tc>
      </w:tr>
      <w:tr w:rsidR="00AF28CE" w:rsidRPr="00AF28CE" w:rsidTr="00D15906">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both"/>
              <w:rPr>
                <w:b/>
              </w:rPr>
            </w:pPr>
            <w:r w:rsidRPr="00AF28CE">
              <w:rPr>
                <w:b/>
                <w:sz w:val="22"/>
                <w:szCs w:val="22"/>
              </w:rPr>
              <w:t>Итого общая стоимость передачи права использования программ для ЭВМ (</w:t>
            </w:r>
            <w:r w:rsidRPr="00AF28CE">
              <w:rPr>
                <w:i/>
                <w:sz w:val="22"/>
                <w:szCs w:val="22"/>
              </w:rPr>
              <w:t>НДС не облагается на основании пп.26 п.2 ст.149 НК РФ)</w:t>
            </w:r>
            <w:r w:rsidRPr="00AF28CE">
              <w:rPr>
                <w:b/>
                <w:sz w:val="22"/>
                <w:szCs w:val="22"/>
              </w:rPr>
              <w:t>:</w:t>
            </w:r>
          </w:p>
        </w:tc>
        <w:tc>
          <w:tcPr>
            <w:tcW w:w="1134" w:type="dxa"/>
            <w:tcBorders>
              <w:top w:val="nil"/>
              <w:left w:val="nil"/>
              <w:bottom w:val="single" w:sz="4" w:space="0" w:color="auto"/>
              <w:right w:val="single" w:sz="4" w:space="0" w:color="auto"/>
            </w:tcBorders>
            <w:shd w:val="clear" w:color="auto" w:fill="E0E0E0"/>
            <w:vAlign w:val="center"/>
          </w:tcPr>
          <w:p w:rsidR="00AF28CE" w:rsidRPr="00AF28CE" w:rsidRDefault="00AF28CE" w:rsidP="00D15906">
            <w:pPr>
              <w:jc w:val="both"/>
              <w:rPr>
                <w:b/>
              </w:rPr>
            </w:pPr>
          </w:p>
        </w:tc>
      </w:tr>
    </w:tbl>
    <w:p w:rsidR="00AF28CE" w:rsidRDefault="00AF28CE" w:rsidP="00846785">
      <w:pPr>
        <w:tabs>
          <w:tab w:val="left" w:pos="567"/>
        </w:tabs>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услуги на следующих условиях:</w:t>
      </w:r>
    </w:p>
    <w:p w:rsidR="00AF28CE" w:rsidRDefault="00AF28CE" w:rsidP="00AF28CE">
      <w:pPr>
        <w:tabs>
          <w:tab w:val="left" w:pos="567"/>
        </w:tabs>
        <w:ind w:left="720"/>
        <w:jc w:val="both"/>
        <w:rPr>
          <w:sz w:val="23"/>
          <w:szCs w:val="23"/>
        </w:rPr>
      </w:pPr>
    </w:p>
    <w:p w:rsidR="00AF28CE" w:rsidRPr="00AF28CE" w:rsidRDefault="00AF28CE" w:rsidP="00AF28CE">
      <w:pPr>
        <w:pStyle w:val="a7"/>
        <w:ind w:left="360"/>
        <w:jc w:val="both"/>
        <w:rPr>
          <w:b/>
          <w:sz w:val="22"/>
          <w:szCs w:val="22"/>
        </w:rPr>
      </w:pPr>
      <w:r w:rsidRPr="00AF28CE">
        <w:rPr>
          <w:b/>
          <w:sz w:val="22"/>
          <w:szCs w:val="22"/>
        </w:rPr>
        <w:t xml:space="preserve">Оказание услуг по технической поддержке программного обеспечения VMware для нужд ОАО «НИАЭП» по адресу: 347360, Ростовская область, г. Волгодонск, 28,27, </w:t>
      </w:r>
      <w:proofErr w:type="spellStart"/>
      <w:r w:rsidRPr="00AF28CE">
        <w:rPr>
          <w:b/>
          <w:sz w:val="22"/>
          <w:szCs w:val="22"/>
        </w:rPr>
        <w:t>Волгодонский</w:t>
      </w:r>
      <w:proofErr w:type="spellEnd"/>
      <w:r w:rsidRPr="00AF28CE">
        <w:rPr>
          <w:b/>
          <w:sz w:val="22"/>
          <w:szCs w:val="22"/>
        </w:rPr>
        <w:t xml:space="preserve"> филиал ОАО «НИАЭП» (ИНН 5260214123 КПП  614303001)</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570F0E" w:rsidRPr="00AF28CE"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hanging="14"/>
              <w:jc w:val="center"/>
              <w:rPr>
                <w:bCs/>
              </w:rPr>
            </w:pPr>
            <w:r w:rsidRPr="00AF28CE">
              <w:rPr>
                <w:bCs/>
                <w:sz w:val="22"/>
                <w:szCs w:val="22"/>
              </w:rPr>
              <w:t>Право-</w:t>
            </w:r>
            <w:proofErr w:type="spellStart"/>
            <w:r w:rsidRPr="00AF28CE">
              <w:rPr>
                <w:bCs/>
                <w:sz w:val="22"/>
                <w:szCs w:val="22"/>
              </w:rPr>
              <w:t>обла</w:t>
            </w:r>
            <w:proofErr w:type="spellEnd"/>
            <w:r w:rsidRPr="00AF28CE">
              <w:rPr>
                <w:bCs/>
                <w:sz w:val="22"/>
                <w:szCs w:val="22"/>
              </w:rPr>
              <w:t>-</w:t>
            </w:r>
            <w:proofErr w:type="spellStart"/>
            <w:r w:rsidRPr="00AF28CE">
              <w:rPr>
                <w:bCs/>
                <w:sz w:val="22"/>
                <w:szCs w:val="22"/>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center"/>
              <w:rPr>
                <w:bCs/>
              </w:rPr>
            </w:pPr>
            <w:r w:rsidRPr="00AF28CE">
              <w:rPr>
                <w:bCs/>
                <w:sz w:val="22"/>
                <w:szCs w:val="22"/>
              </w:rPr>
              <w:t>Цена,</w:t>
            </w:r>
          </w:p>
          <w:p w:rsidR="00570F0E" w:rsidRPr="00AF28CE" w:rsidRDefault="00570F0E" w:rsidP="00846785">
            <w:pPr>
              <w:jc w:val="center"/>
              <w:rPr>
                <w:bCs/>
              </w:rPr>
            </w:pPr>
            <w:r w:rsidRPr="00AF28CE">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AF28CE" w:rsidRDefault="00570F0E" w:rsidP="00846785">
            <w:pPr>
              <w:ind w:firstLine="11"/>
              <w:jc w:val="center"/>
              <w:rPr>
                <w:bCs/>
              </w:rPr>
            </w:pPr>
            <w:r w:rsidRPr="00AF28CE">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AF28CE" w:rsidRDefault="00570F0E" w:rsidP="00846785">
            <w:pPr>
              <w:ind w:firstLine="11"/>
              <w:jc w:val="center"/>
              <w:rPr>
                <w:bCs/>
              </w:rPr>
            </w:pPr>
            <w:r w:rsidRPr="00AF28CE">
              <w:rPr>
                <w:bCs/>
                <w:sz w:val="22"/>
                <w:szCs w:val="22"/>
              </w:rPr>
              <w:t>Сумма с НДС,</w:t>
            </w:r>
          </w:p>
          <w:p w:rsidR="00570F0E" w:rsidRPr="00AF28CE" w:rsidRDefault="00570F0E" w:rsidP="00846785">
            <w:pPr>
              <w:jc w:val="center"/>
              <w:rPr>
                <w:bCs/>
              </w:rPr>
            </w:pPr>
            <w:r w:rsidRPr="00AF28CE">
              <w:rPr>
                <w:bCs/>
                <w:sz w:val="22"/>
                <w:szCs w:val="22"/>
              </w:rPr>
              <w:t xml:space="preserve">Руб. </w:t>
            </w:r>
          </w:p>
        </w:tc>
      </w:tr>
      <w:tr w:rsidR="00570F0E" w:rsidRPr="00AF28CE"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numPr>
                <w:ilvl w:val="0"/>
                <w:numId w:val="12"/>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570F0E" w:rsidRPr="00AF28CE" w:rsidRDefault="00570F0E" w:rsidP="00846785">
            <w:pPr>
              <w:jc w:val="center"/>
              <w:rPr>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tc>
        <w:tc>
          <w:tcPr>
            <w:tcW w:w="783" w:type="dxa"/>
            <w:tcBorders>
              <w:top w:val="single" w:sz="4" w:space="0" w:color="auto"/>
              <w:left w:val="nil"/>
              <w:bottom w:val="single" w:sz="4" w:space="0" w:color="auto"/>
              <w:right w:val="single" w:sz="4" w:space="0" w:color="auto"/>
            </w:tcBorders>
            <w:vAlign w:val="center"/>
          </w:tcPr>
          <w:p w:rsidR="00570F0E" w:rsidRPr="00AF28CE" w:rsidRDefault="00570F0E" w:rsidP="00846785">
            <w:pPr>
              <w:ind w:hanging="15"/>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ind w:hanging="15"/>
              <w:jc w:val="cente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center"/>
            </w:pPr>
          </w:p>
        </w:tc>
        <w:tc>
          <w:tcPr>
            <w:tcW w:w="710" w:type="dxa"/>
            <w:tcBorders>
              <w:top w:val="single" w:sz="4" w:space="0" w:color="auto"/>
              <w:left w:val="nil"/>
              <w:bottom w:val="single" w:sz="4" w:space="0" w:color="auto"/>
              <w:right w:val="single" w:sz="4" w:space="0" w:color="auto"/>
            </w:tcBorders>
            <w:vAlign w:val="center"/>
          </w:tcPr>
          <w:p w:rsidR="00570F0E" w:rsidRPr="00AF28CE" w:rsidRDefault="00570F0E" w:rsidP="00846785">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AF28CE" w:rsidRDefault="00570F0E" w:rsidP="00846785">
            <w:pPr>
              <w:jc w:val="center"/>
            </w:pPr>
          </w:p>
        </w:tc>
      </w:tr>
      <w:tr w:rsidR="00570F0E" w:rsidRPr="00AF28CE"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AF28CE" w:rsidRDefault="00570F0E" w:rsidP="00846785">
            <w:pPr>
              <w:jc w:val="right"/>
            </w:pPr>
            <w:r w:rsidRPr="00AF28CE">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570F0E" w:rsidRPr="00AF28CE" w:rsidRDefault="00570F0E" w:rsidP="00846785">
            <w:pPr>
              <w:jc w:val="both"/>
            </w:pPr>
          </w:p>
        </w:tc>
      </w:tr>
      <w:tr w:rsidR="00570F0E" w:rsidRPr="00AF28CE"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AF28CE" w:rsidRDefault="00570F0E" w:rsidP="00846785">
            <w:pPr>
              <w:jc w:val="right"/>
              <w:rPr>
                <w:b/>
              </w:rPr>
            </w:pPr>
            <w:r w:rsidRPr="00AF28CE">
              <w:rPr>
                <w:b/>
                <w:sz w:val="22"/>
                <w:szCs w:val="22"/>
              </w:rPr>
              <w:t>В т.ч. НДС:</w:t>
            </w:r>
          </w:p>
        </w:tc>
        <w:tc>
          <w:tcPr>
            <w:tcW w:w="1059" w:type="dxa"/>
            <w:tcBorders>
              <w:top w:val="nil"/>
              <w:left w:val="nil"/>
              <w:bottom w:val="single" w:sz="4" w:space="0" w:color="auto"/>
              <w:right w:val="single" w:sz="4" w:space="0" w:color="auto"/>
            </w:tcBorders>
            <w:shd w:val="clear" w:color="auto" w:fill="E0E0E0"/>
          </w:tcPr>
          <w:p w:rsidR="00570F0E" w:rsidRPr="00AF28CE" w:rsidRDefault="00570F0E" w:rsidP="00846785">
            <w:pPr>
              <w:jc w:val="both"/>
            </w:pPr>
          </w:p>
        </w:tc>
      </w:tr>
    </w:tbl>
    <w:p w:rsidR="00AF28CE" w:rsidRDefault="00AF28CE" w:rsidP="00AF28CE">
      <w:pPr>
        <w:jc w:val="center"/>
        <w:rPr>
          <w:b/>
        </w:rPr>
      </w:pPr>
    </w:p>
    <w:p w:rsidR="00AF28CE" w:rsidRDefault="00AF28CE" w:rsidP="00AF28CE">
      <w:pPr>
        <w:pStyle w:val="a7"/>
        <w:ind w:left="360"/>
        <w:jc w:val="both"/>
        <w:rPr>
          <w:b/>
          <w:sz w:val="22"/>
          <w:szCs w:val="22"/>
        </w:rPr>
      </w:pPr>
      <w:r w:rsidRPr="00AF28CE">
        <w:rPr>
          <w:b/>
          <w:sz w:val="22"/>
          <w:szCs w:val="22"/>
        </w:rPr>
        <w:t xml:space="preserve">Оказание услуг по технической поддержке программного обеспечения </w:t>
      </w:r>
      <w:proofErr w:type="spellStart"/>
      <w:r w:rsidRPr="00AF28CE">
        <w:rPr>
          <w:b/>
          <w:sz w:val="22"/>
          <w:szCs w:val="22"/>
        </w:rPr>
        <w:t>VMware</w:t>
      </w:r>
      <w:proofErr w:type="spellEnd"/>
      <w:r w:rsidRPr="00AF28CE">
        <w:rPr>
          <w:b/>
          <w:sz w:val="22"/>
          <w:szCs w:val="22"/>
        </w:rPr>
        <w:t xml:space="preserve"> для нужд ОАО «НИАЭП» по адресу: 127434. г. Москва, Дмитровское ш., д.2, стр.1, Московский филиал ОАО «НИАЭП» (ИНН 5260214123 КПП  77134300)</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AF28CE" w:rsidRPr="00AF28CE" w:rsidTr="00D1590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AF28CE" w:rsidRPr="00AF28CE" w:rsidRDefault="00AF28CE" w:rsidP="00D15906">
            <w:pPr>
              <w:ind w:hanging="14"/>
              <w:jc w:val="center"/>
              <w:rPr>
                <w:bCs/>
              </w:rPr>
            </w:pPr>
            <w:r w:rsidRPr="00AF28CE">
              <w:rPr>
                <w:bCs/>
                <w:sz w:val="22"/>
                <w:szCs w:val="22"/>
              </w:rPr>
              <w:t>Право-</w:t>
            </w:r>
            <w:proofErr w:type="spellStart"/>
            <w:r w:rsidRPr="00AF28CE">
              <w:rPr>
                <w:bCs/>
                <w:sz w:val="22"/>
                <w:szCs w:val="22"/>
              </w:rPr>
              <w:t>обла</w:t>
            </w:r>
            <w:proofErr w:type="spellEnd"/>
            <w:r w:rsidRPr="00AF28CE">
              <w:rPr>
                <w:bCs/>
                <w:sz w:val="22"/>
                <w:szCs w:val="22"/>
              </w:rPr>
              <w:t>-</w:t>
            </w:r>
            <w:proofErr w:type="spellStart"/>
            <w:r w:rsidRPr="00AF28CE">
              <w:rPr>
                <w:bCs/>
                <w:sz w:val="22"/>
                <w:szCs w:val="22"/>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center"/>
              <w:rPr>
                <w:bCs/>
              </w:rPr>
            </w:pPr>
            <w:r w:rsidRPr="00AF28CE">
              <w:rPr>
                <w:bCs/>
                <w:sz w:val="22"/>
                <w:szCs w:val="22"/>
              </w:rPr>
              <w:t>Цена,</w:t>
            </w:r>
          </w:p>
          <w:p w:rsidR="00AF28CE" w:rsidRPr="00AF28CE" w:rsidRDefault="00AF28CE" w:rsidP="00D15906">
            <w:pPr>
              <w:jc w:val="center"/>
              <w:rPr>
                <w:bCs/>
              </w:rPr>
            </w:pPr>
            <w:r w:rsidRPr="00AF28CE">
              <w:rPr>
                <w:bCs/>
                <w:sz w:val="22"/>
                <w:szCs w:val="22"/>
              </w:rPr>
              <w:t xml:space="preserve">Руб., </w:t>
            </w:r>
          </w:p>
        </w:tc>
        <w:tc>
          <w:tcPr>
            <w:tcW w:w="710" w:type="dxa"/>
            <w:tcBorders>
              <w:top w:val="single" w:sz="4" w:space="0" w:color="auto"/>
              <w:left w:val="nil"/>
              <w:bottom w:val="single" w:sz="4" w:space="0" w:color="auto"/>
              <w:right w:val="single" w:sz="4" w:space="0" w:color="auto"/>
            </w:tcBorders>
            <w:shd w:val="clear" w:color="auto" w:fill="E0E0E0"/>
            <w:vAlign w:val="center"/>
          </w:tcPr>
          <w:p w:rsidR="00AF28CE" w:rsidRPr="00AF28CE" w:rsidRDefault="00AF28CE" w:rsidP="00D15906">
            <w:pPr>
              <w:ind w:firstLine="11"/>
              <w:jc w:val="center"/>
              <w:rPr>
                <w:bCs/>
              </w:rPr>
            </w:pPr>
            <w:r w:rsidRPr="00AF28CE">
              <w:rPr>
                <w:bCs/>
                <w:sz w:val="22"/>
                <w:szCs w:val="22"/>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AF28CE" w:rsidRPr="00AF28CE" w:rsidRDefault="00AF28CE" w:rsidP="00D15906">
            <w:pPr>
              <w:ind w:firstLine="11"/>
              <w:jc w:val="center"/>
              <w:rPr>
                <w:bCs/>
              </w:rPr>
            </w:pPr>
            <w:r w:rsidRPr="00AF28CE">
              <w:rPr>
                <w:bCs/>
                <w:sz w:val="22"/>
                <w:szCs w:val="22"/>
              </w:rPr>
              <w:t>Сумма с НДС,</w:t>
            </w:r>
          </w:p>
          <w:p w:rsidR="00AF28CE" w:rsidRPr="00AF28CE" w:rsidRDefault="00AF28CE" w:rsidP="00D15906">
            <w:pPr>
              <w:jc w:val="center"/>
              <w:rPr>
                <w:bCs/>
              </w:rPr>
            </w:pPr>
            <w:r w:rsidRPr="00AF28CE">
              <w:rPr>
                <w:bCs/>
                <w:sz w:val="22"/>
                <w:szCs w:val="22"/>
              </w:rPr>
              <w:t xml:space="preserve">Руб. </w:t>
            </w:r>
          </w:p>
        </w:tc>
      </w:tr>
      <w:tr w:rsidR="00AF28CE" w:rsidRPr="00AF28CE" w:rsidTr="00D15906">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AF28CE">
            <w:pPr>
              <w:numPr>
                <w:ilvl w:val="0"/>
                <w:numId w:val="27"/>
              </w:numPr>
              <w:jc w:val="both"/>
              <w:rPr>
                <w:lang w:val="en-US"/>
              </w:rPr>
            </w:pPr>
          </w:p>
        </w:tc>
        <w:tc>
          <w:tcPr>
            <w:tcW w:w="994" w:type="dxa"/>
            <w:tcBorders>
              <w:top w:val="single" w:sz="4" w:space="0" w:color="auto"/>
              <w:left w:val="nil"/>
              <w:bottom w:val="single" w:sz="4" w:space="0" w:color="auto"/>
              <w:right w:val="single" w:sz="4" w:space="0" w:color="auto"/>
            </w:tcBorders>
            <w:vAlign w:val="center"/>
          </w:tcPr>
          <w:p w:rsidR="00AF28CE" w:rsidRPr="00AF28CE" w:rsidRDefault="00AF28CE" w:rsidP="00D15906">
            <w:pPr>
              <w:jc w:val="center"/>
              <w:rPr>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tc>
        <w:tc>
          <w:tcPr>
            <w:tcW w:w="783" w:type="dxa"/>
            <w:tcBorders>
              <w:top w:val="single" w:sz="4" w:space="0" w:color="auto"/>
              <w:left w:val="nil"/>
              <w:bottom w:val="single" w:sz="4" w:space="0" w:color="auto"/>
              <w:right w:val="single" w:sz="4" w:space="0" w:color="auto"/>
            </w:tcBorders>
            <w:vAlign w:val="center"/>
          </w:tcPr>
          <w:p w:rsidR="00AF28CE" w:rsidRPr="00AF28CE" w:rsidRDefault="00AF28CE" w:rsidP="00D15906">
            <w:pPr>
              <w:ind w:hanging="15"/>
              <w:jc w:val="center"/>
            </w:pPr>
          </w:p>
        </w:tc>
        <w:tc>
          <w:tcPr>
            <w:tcW w:w="993"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ind w:hanging="15"/>
              <w:jc w:val="center"/>
            </w:pPr>
          </w:p>
        </w:tc>
        <w:tc>
          <w:tcPr>
            <w:tcW w:w="849"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jc w:val="center"/>
            </w:pPr>
          </w:p>
        </w:tc>
        <w:tc>
          <w:tcPr>
            <w:tcW w:w="710" w:type="dxa"/>
            <w:tcBorders>
              <w:top w:val="single" w:sz="4" w:space="0" w:color="auto"/>
              <w:left w:val="nil"/>
              <w:bottom w:val="single" w:sz="4" w:space="0" w:color="auto"/>
              <w:right w:val="single" w:sz="4" w:space="0" w:color="auto"/>
            </w:tcBorders>
            <w:vAlign w:val="center"/>
          </w:tcPr>
          <w:p w:rsidR="00AF28CE" w:rsidRPr="00AF28CE" w:rsidRDefault="00AF28CE" w:rsidP="00D15906">
            <w:pPr>
              <w:ind w:right="-77"/>
              <w:jc w:val="right"/>
            </w:pPr>
          </w:p>
        </w:tc>
        <w:tc>
          <w:tcPr>
            <w:tcW w:w="1059" w:type="dxa"/>
            <w:tcBorders>
              <w:top w:val="single" w:sz="4" w:space="0" w:color="auto"/>
              <w:left w:val="single" w:sz="4" w:space="0" w:color="auto"/>
              <w:bottom w:val="single" w:sz="4" w:space="0" w:color="auto"/>
              <w:right w:val="single" w:sz="4" w:space="0" w:color="auto"/>
            </w:tcBorders>
            <w:vAlign w:val="center"/>
          </w:tcPr>
          <w:p w:rsidR="00AF28CE" w:rsidRPr="00AF28CE" w:rsidRDefault="00AF28CE" w:rsidP="00D15906">
            <w:pPr>
              <w:jc w:val="center"/>
            </w:pPr>
          </w:p>
        </w:tc>
      </w:tr>
      <w:tr w:rsidR="00AF28CE" w:rsidRPr="00AF28CE" w:rsidTr="00D15906">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AF28CE" w:rsidRPr="00AF28CE" w:rsidRDefault="00AF28CE" w:rsidP="00D15906">
            <w:pPr>
              <w:jc w:val="right"/>
            </w:pPr>
            <w:r w:rsidRPr="00AF28CE">
              <w:rPr>
                <w:b/>
                <w:sz w:val="22"/>
                <w:szCs w:val="22"/>
              </w:rPr>
              <w:t>Итого общая стоимость Услуг:</w:t>
            </w:r>
          </w:p>
        </w:tc>
        <w:tc>
          <w:tcPr>
            <w:tcW w:w="1059" w:type="dxa"/>
            <w:tcBorders>
              <w:top w:val="nil"/>
              <w:left w:val="nil"/>
              <w:bottom w:val="nil"/>
              <w:right w:val="single" w:sz="4" w:space="0" w:color="auto"/>
            </w:tcBorders>
            <w:shd w:val="clear" w:color="auto" w:fill="E0E0E0"/>
          </w:tcPr>
          <w:p w:rsidR="00AF28CE" w:rsidRPr="00AF28CE" w:rsidRDefault="00AF28CE" w:rsidP="00D15906">
            <w:pPr>
              <w:jc w:val="both"/>
            </w:pPr>
          </w:p>
        </w:tc>
      </w:tr>
      <w:tr w:rsidR="00AF28CE" w:rsidRPr="00AF28CE" w:rsidTr="00D15906">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AF28CE" w:rsidRPr="00AF28CE" w:rsidRDefault="00AF28CE" w:rsidP="00D15906">
            <w:pPr>
              <w:jc w:val="right"/>
              <w:rPr>
                <w:b/>
              </w:rPr>
            </w:pPr>
            <w:r w:rsidRPr="00AF28CE">
              <w:rPr>
                <w:b/>
                <w:sz w:val="22"/>
                <w:szCs w:val="22"/>
              </w:rPr>
              <w:t xml:space="preserve">В </w:t>
            </w:r>
            <w:proofErr w:type="spellStart"/>
            <w:r w:rsidRPr="00AF28CE">
              <w:rPr>
                <w:b/>
                <w:sz w:val="22"/>
                <w:szCs w:val="22"/>
              </w:rPr>
              <w:t>т.ч</w:t>
            </w:r>
            <w:proofErr w:type="spellEnd"/>
            <w:r w:rsidRPr="00AF28CE">
              <w:rPr>
                <w:b/>
                <w:sz w:val="22"/>
                <w:szCs w:val="22"/>
              </w:rPr>
              <w:t>. НДС:</w:t>
            </w:r>
          </w:p>
        </w:tc>
        <w:tc>
          <w:tcPr>
            <w:tcW w:w="1059" w:type="dxa"/>
            <w:tcBorders>
              <w:top w:val="nil"/>
              <w:left w:val="nil"/>
              <w:bottom w:val="single" w:sz="4" w:space="0" w:color="auto"/>
              <w:right w:val="single" w:sz="4" w:space="0" w:color="auto"/>
            </w:tcBorders>
            <w:shd w:val="clear" w:color="auto" w:fill="E0E0E0"/>
          </w:tcPr>
          <w:p w:rsidR="00AF28CE" w:rsidRPr="00AF28CE" w:rsidRDefault="00AF28CE" w:rsidP="00D15906">
            <w:pPr>
              <w:jc w:val="both"/>
            </w:pPr>
          </w:p>
        </w:tc>
      </w:tr>
    </w:tbl>
    <w:p w:rsidR="00AF28CE" w:rsidRPr="00AF28CE" w:rsidRDefault="00AF28CE" w:rsidP="00AF28CE">
      <w:pPr>
        <w:pStyle w:val="a7"/>
        <w:ind w:left="360"/>
        <w:jc w:val="both"/>
        <w:rPr>
          <w:b/>
          <w:sz w:val="22"/>
          <w:szCs w:val="22"/>
        </w:rPr>
      </w:pPr>
    </w:p>
    <w:p w:rsidR="00AF28CE" w:rsidRDefault="00AF28CE" w:rsidP="00846785">
      <w:pPr>
        <w:tabs>
          <w:tab w:val="left" w:pos="374"/>
        </w:tabs>
        <w:contextualSpacing/>
        <w:jc w:val="both"/>
        <w:rPr>
          <w:sz w:val="23"/>
          <w:szCs w:val="23"/>
        </w:rPr>
      </w:pPr>
    </w:p>
    <w:p w:rsidR="00570F0E" w:rsidRPr="00563136" w:rsidRDefault="00570F0E" w:rsidP="00846785">
      <w:pPr>
        <w:numPr>
          <w:ilvl w:val="0"/>
          <w:numId w:val="4"/>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570F0E" w:rsidRPr="00563136" w:rsidRDefault="00570F0E" w:rsidP="00846785">
      <w:pPr>
        <w:tabs>
          <w:tab w:val="left" w:pos="374"/>
        </w:tabs>
        <w:ind w:left="360"/>
        <w:contextualSpacing/>
        <w:jc w:val="both"/>
        <w:rPr>
          <w:sz w:val="23"/>
          <w:szCs w:val="23"/>
        </w:rPr>
      </w:pPr>
      <w:r>
        <w:rPr>
          <w:sz w:val="23"/>
          <w:szCs w:val="23"/>
          <w:u w:val="single"/>
        </w:rPr>
        <w:lastRenderedPageBreak/>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т.ч. НДС</w:t>
      </w:r>
      <w:proofErr w:type="gramStart"/>
      <w:r w:rsidRPr="00563136">
        <w:rPr>
          <w:sz w:val="23"/>
          <w:szCs w:val="23"/>
        </w:rPr>
        <w:t xml:space="preserve">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570F0E" w:rsidRPr="00563136" w:rsidRDefault="00570F0E" w:rsidP="00846785">
      <w:pPr>
        <w:tabs>
          <w:tab w:val="left" w:pos="374"/>
        </w:tabs>
        <w:contextualSpacing/>
        <w:rPr>
          <w:b/>
          <w:sz w:val="23"/>
          <w:szCs w:val="23"/>
        </w:rPr>
      </w:pPr>
    </w:p>
    <w:p w:rsidR="00570F0E" w:rsidRPr="00563136" w:rsidRDefault="00570F0E" w:rsidP="00846785">
      <w:pPr>
        <w:tabs>
          <w:tab w:val="left" w:pos="374"/>
        </w:tabs>
        <w:contextualSpacing/>
        <w:jc w:val="both"/>
        <w:rPr>
          <w:sz w:val="23"/>
          <w:szCs w:val="23"/>
        </w:rPr>
      </w:pPr>
    </w:p>
    <w:p w:rsidR="00570F0E" w:rsidRPr="00563136"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r>
    </w:tbl>
    <w:p w:rsidR="00570F0E" w:rsidRDefault="00570F0E" w:rsidP="00846785">
      <w:pPr>
        <w:rPr>
          <w:sz w:val="23"/>
          <w:szCs w:val="23"/>
        </w:rPr>
      </w:pPr>
    </w:p>
    <w:p w:rsidR="00570F0E" w:rsidRPr="00563136" w:rsidRDefault="00570F0E" w:rsidP="00846785">
      <w:pPr>
        <w:jc w:val="right"/>
        <w:rPr>
          <w:sz w:val="23"/>
          <w:szCs w:val="23"/>
        </w:rPr>
      </w:pPr>
      <w:r>
        <w:rPr>
          <w:sz w:val="23"/>
          <w:szCs w:val="23"/>
        </w:rPr>
        <w:br w:type="page"/>
      </w:r>
      <w:r w:rsidRPr="00563136">
        <w:rPr>
          <w:b/>
          <w:sz w:val="23"/>
          <w:szCs w:val="23"/>
        </w:rPr>
        <w:lastRenderedPageBreak/>
        <w:t xml:space="preserve">Приложение № </w:t>
      </w:r>
      <w:r>
        <w:rPr>
          <w:b/>
          <w:sz w:val="23"/>
          <w:szCs w:val="23"/>
        </w:rPr>
        <w:t>2</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570F0E" w:rsidRDefault="00570F0E" w:rsidP="00846785">
      <w:pPr>
        <w:keepNext/>
        <w:widowControl w:val="0"/>
        <w:jc w:val="center"/>
        <w:outlineLvl w:val="1"/>
        <w:rPr>
          <w:b/>
        </w:rPr>
      </w:pPr>
    </w:p>
    <w:p w:rsidR="00570F0E" w:rsidRDefault="00570F0E" w:rsidP="00846785">
      <w:pPr>
        <w:keepNext/>
        <w:widowControl w:val="0"/>
        <w:jc w:val="center"/>
        <w:outlineLvl w:val="1"/>
        <w:rPr>
          <w:b/>
        </w:rPr>
      </w:pPr>
    </w:p>
    <w:p w:rsidR="00570F0E" w:rsidRDefault="00570F0E" w:rsidP="00846785">
      <w:pPr>
        <w:keepNext/>
        <w:widowControl w:val="0"/>
        <w:jc w:val="center"/>
        <w:outlineLvl w:val="1"/>
        <w:rPr>
          <w:b/>
          <w:i/>
        </w:rPr>
      </w:pPr>
      <w:r w:rsidRPr="004C2FFA">
        <w:rPr>
          <w:b/>
        </w:rPr>
        <w:t xml:space="preserve">Описание </w:t>
      </w:r>
      <w:r w:rsidRPr="004C2FFA">
        <w:rPr>
          <w:b/>
          <w:i/>
        </w:rPr>
        <w:t xml:space="preserve">технической поддержки </w:t>
      </w:r>
    </w:p>
    <w:p w:rsidR="00570F0E" w:rsidRPr="007D2590" w:rsidRDefault="00570F0E" w:rsidP="00846785">
      <w:pPr>
        <w:keepNext/>
        <w:widowControl w:val="0"/>
        <w:jc w:val="center"/>
        <w:outlineLvl w:val="1"/>
        <w:rPr>
          <w:b/>
        </w:rPr>
      </w:pPr>
      <w:r w:rsidRPr="002D160A">
        <w:rPr>
          <w:sz w:val="23"/>
          <w:szCs w:val="23"/>
          <w:highlight w:val="yellow"/>
        </w:rPr>
        <w:t>(</w:t>
      </w:r>
      <w:r w:rsidRPr="00B22F0D">
        <w:rPr>
          <w:sz w:val="23"/>
          <w:szCs w:val="23"/>
          <w:highlight w:val="yellow"/>
        </w:rPr>
        <w:t xml:space="preserve">ИЛИ: </w:t>
      </w:r>
      <w:r>
        <w:rPr>
          <w:sz w:val="23"/>
          <w:szCs w:val="23"/>
          <w:highlight w:val="yellow"/>
        </w:rPr>
        <w:t xml:space="preserve"> </w:t>
      </w:r>
      <w:r w:rsidRPr="002D160A">
        <w:rPr>
          <w:i/>
          <w:sz w:val="23"/>
          <w:szCs w:val="23"/>
          <w:highlight w:val="yellow"/>
        </w:rPr>
        <w:t>сервисной поддержки / абонентского обслуживания</w:t>
      </w:r>
      <w:r w:rsidRPr="002D160A">
        <w:rPr>
          <w:sz w:val="23"/>
          <w:szCs w:val="23"/>
          <w:highlight w:val="yellow"/>
        </w:rPr>
        <w:t>)</w:t>
      </w:r>
    </w:p>
    <w:p w:rsidR="00570F0E" w:rsidRDefault="00570F0E" w:rsidP="00846785">
      <w:pPr>
        <w:keepNext/>
        <w:widowControl w:val="0"/>
        <w:jc w:val="center"/>
        <w:outlineLvl w:val="1"/>
        <w:rPr>
          <w:b/>
        </w:rPr>
      </w:pPr>
      <w:r w:rsidRPr="004C2FFA">
        <w:rPr>
          <w:b/>
        </w:rPr>
        <w:t>программного продукта</w:t>
      </w:r>
    </w:p>
    <w:p w:rsidR="00570F0E" w:rsidRPr="00443383" w:rsidRDefault="00570F0E" w:rsidP="00846785">
      <w:pPr>
        <w:keepNext/>
        <w:widowControl w:val="0"/>
        <w:jc w:val="center"/>
        <w:outlineLvl w:val="1"/>
        <w:rPr>
          <w:b/>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Pr="00443383"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443383" w:rsidTr="00290E6E">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846785"/>
    <w:p w:rsidR="00570F0E" w:rsidRDefault="00570F0E">
      <w:r>
        <w:br w:type="page"/>
      </w:r>
    </w:p>
    <w:p w:rsidR="00570F0E" w:rsidRDefault="00570F0E" w:rsidP="00CB28FD">
      <w:pPr>
        <w:jc w:val="right"/>
      </w:pPr>
      <w:r>
        <w:lastRenderedPageBreak/>
        <w:t>Приложение №3</w:t>
      </w:r>
    </w:p>
    <w:p w:rsidR="00570F0E" w:rsidRDefault="00570F0E" w:rsidP="000E0DD2">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0E0DD2">
      <w:pPr>
        <w:tabs>
          <w:tab w:val="left" w:pos="6521"/>
        </w:tabs>
        <w:spacing w:line="360" w:lineRule="auto"/>
        <w:ind w:left="5670"/>
      </w:pPr>
      <w:r>
        <w:t>№ ___________________________</w:t>
      </w:r>
      <w:r w:rsidRPr="000C0D75">
        <w:t xml:space="preserve"> </w:t>
      </w:r>
    </w:p>
    <w:p w:rsidR="00570F0E" w:rsidRDefault="00570F0E" w:rsidP="000E0DD2">
      <w:pPr>
        <w:tabs>
          <w:tab w:val="left" w:pos="6521"/>
        </w:tabs>
        <w:ind w:left="5670"/>
      </w:pPr>
    </w:p>
    <w:p w:rsidR="00570F0E" w:rsidRPr="000941D1" w:rsidRDefault="00570F0E" w:rsidP="000E0DD2">
      <w:pPr>
        <w:tabs>
          <w:tab w:val="left" w:pos="6521"/>
        </w:tabs>
        <w:ind w:left="5670"/>
      </w:pPr>
      <w:r w:rsidRPr="000C0D75">
        <w:t>Форма</w:t>
      </w:r>
      <w:r>
        <w:t xml:space="preserve"> </w:t>
      </w:r>
    </w:p>
    <w:p w:rsidR="00570F0E" w:rsidRDefault="00570F0E" w:rsidP="000E0DD2">
      <w:pPr>
        <w:jc w:val="right"/>
      </w:pPr>
    </w:p>
    <w:p w:rsidR="00570F0E" w:rsidRPr="0035020C" w:rsidRDefault="00570F0E" w:rsidP="000E0DD2">
      <w:pPr>
        <w:jc w:val="right"/>
        <w:rPr>
          <w:sz w:val="20"/>
          <w:szCs w:val="20"/>
        </w:rPr>
      </w:pPr>
    </w:p>
    <w:p w:rsidR="00570F0E" w:rsidRDefault="00570F0E" w:rsidP="000E0DD2">
      <w:pPr>
        <w:jc w:val="center"/>
        <w:rPr>
          <w:b/>
        </w:rPr>
      </w:pPr>
      <w:r w:rsidRPr="008B481F">
        <w:rPr>
          <w:b/>
        </w:rPr>
        <w:t>БАНКОВСКАЯ ГАРАНТИЯ</w:t>
      </w:r>
      <w:r>
        <w:rPr>
          <w:b/>
        </w:rPr>
        <w:t xml:space="preserve"> ВОЗВРАТА АВАНСА </w:t>
      </w:r>
    </w:p>
    <w:p w:rsidR="00570F0E" w:rsidRPr="008B481F" w:rsidRDefault="00570F0E" w:rsidP="000E0DD2">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570F0E" w:rsidRPr="00076B0D" w:rsidRDefault="00570F0E" w:rsidP="000E0DD2">
      <w:r w:rsidRPr="00076B0D">
        <w:t xml:space="preserve">_____________________________________________________________________________, </w:t>
      </w:r>
    </w:p>
    <w:p w:rsidR="00570F0E" w:rsidRDefault="00570F0E" w:rsidP="00F76835">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570F0E" w:rsidRDefault="00570F0E" w:rsidP="00F76835">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570F0E" w:rsidRPr="008B481F" w:rsidRDefault="00570F0E" w:rsidP="00F76835">
      <w:pPr>
        <w:jc w:val="both"/>
      </w:pPr>
      <w:r w:rsidRPr="008B481F">
        <w:t>дает в пользу Открытого акционерного общества НИЖЕГОРОДСКАЯ ИНЖИНИРИНГОВАЯ  КОМПАНИЯ «АТОМЭНЕРГОПРОЕКТ» (ОАО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570F0E" w:rsidRPr="006D577A" w:rsidRDefault="00570F0E" w:rsidP="00F76835">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0"/>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570F0E" w:rsidRPr="008B481F" w:rsidRDefault="00570F0E" w:rsidP="00F76835">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570F0E" w:rsidRPr="008B481F" w:rsidRDefault="00570F0E" w:rsidP="00F76835">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570F0E" w:rsidRPr="006D577A" w:rsidRDefault="00570F0E" w:rsidP="00F76835">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570F0E" w:rsidRDefault="00570F0E" w:rsidP="00F76835">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8B481F" w:rsidRDefault="00570F0E" w:rsidP="00F76835">
      <w:pPr>
        <w:ind w:firstLine="720"/>
        <w:jc w:val="both"/>
      </w:pPr>
      <w:r w:rsidRPr="008B481F">
        <w:t>5. Обязательство Гаранта перед Бенефициаром по гарантии прекращается:</w:t>
      </w:r>
    </w:p>
    <w:p w:rsidR="00570F0E" w:rsidRPr="008B481F" w:rsidRDefault="00570F0E" w:rsidP="00F76835">
      <w:pPr>
        <w:ind w:firstLine="720"/>
        <w:jc w:val="both"/>
      </w:pPr>
      <w:r w:rsidRPr="008B481F">
        <w:t>5.1. уплатой Бенефициару суммы, на которую выдана гарантия;</w:t>
      </w:r>
    </w:p>
    <w:p w:rsidR="00570F0E" w:rsidRPr="008B481F" w:rsidRDefault="00570F0E" w:rsidP="00F76835">
      <w:pPr>
        <w:ind w:firstLine="720"/>
        <w:jc w:val="both"/>
      </w:pPr>
      <w:r w:rsidRPr="008B481F">
        <w:t>5.2. окончанием определенного в гарантии срока, на который она выдана;</w:t>
      </w:r>
    </w:p>
    <w:p w:rsidR="00570F0E" w:rsidRPr="008B481F" w:rsidRDefault="00570F0E" w:rsidP="00F76835">
      <w:pPr>
        <w:ind w:firstLine="720"/>
        <w:jc w:val="both"/>
      </w:pPr>
      <w:r w:rsidRPr="008B481F">
        <w:t>5.3. вследствие отказа Бенефициара от своих прав по гарантии и возвращения ее Гаранту;</w:t>
      </w:r>
    </w:p>
    <w:p w:rsidR="00570F0E" w:rsidRPr="008B481F" w:rsidRDefault="00570F0E" w:rsidP="00F76835">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570F0E" w:rsidRDefault="00570F0E" w:rsidP="00F76835">
      <w:pPr>
        <w:ind w:firstLine="720"/>
        <w:jc w:val="both"/>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570F0E" w:rsidRPr="00016673" w:rsidRDefault="00570F0E" w:rsidP="00F76835">
      <w:pPr>
        <w:ind w:firstLine="720"/>
        <w:jc w:val="both"/>
        <w:rPr>
          <w:sz w:val="18"/>
          <w:szCs w:val="18"/>
        </w:rPr>
      </w:pPr>
      <w:r w:rsidRPr="00016673">
        <w:t>7. Настоящая банковская гарантия является безотзывной и не может быть отозвана Гарантом.</w:t>
      </w:r>
    </w:p>
    <w:p w:rsidR="00570F0E" w:rsidRPr="008B481F" w:rsidRDefault="00570F0E" w:rsidP="00F76835">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570F0E" w:rsidRPr="008B481F" w:rsidRDefault="00570F0E" w:rsidP="00F76835">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570F0E" w:rsidRPr="008B481F" w:rsidRDefault="00570F0E" w:rsidP="00F76835">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570F0E" w:rsidRPr="008B481F" w:rsidRDefault="00570F0E" w:rsidP="00F76835">
      <w:pPr>
        <w:jc w:val="both"/>
        <w:rPr>
          <w:sz w:val="16"/>
          <w:szCs w:val="16"/>
        </w:rPr>
      </w:pPr>
      <w:r w:rsidRPr="008B481F">
        <w:rPr>
          <w:sz w:val="16"/>
          <w:szCs w:val="16"/>
        </w:rPr>
        <w:t xml:space="preserve">           </w:t>
      </w:r>
    </w:p>
    <w:p w:rsidR="00570F0E" w:rsidRPr="008B481F" w:rsidRDefault="00570F0E" w:rsidP="000E0DD2">
      <w:pPr>
        <w:rPr>
          <w:sz w:val="16"/>
          <w:szCs w:val="16"/>
        </w:rPr>
      </w:pPr>
    </w:p>
    <w:p w:rsidR="00570F0E" w:rsidRPr="008B481F" w:rsidRDefault="00570F0E" w:rsidP="000E0DD2">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570F0E" w:rsidRPr="008B481F" w:rsidRDefault="00570F0E" w:rsidP="000E0DD2">
      <w:pPr>
        <w:tabs>
          <w:tab w:val="left" w:pos="676"/>
          <w:tab w:val="left" w:pos="1440"/>
        </w:tabs>
        <w:suppressAutoHyphens/>
        <w:rPr>
          <w:spacing w:val="-3"/>
        </w:rPr>
      </w:pPr>
    </w:p>
    <w:p w:rsidR="00570F0E" w:rsidRPr="008B481F" w:rsidRDefault="00570F0E" w:rsidP="000E0DD2">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rPr>
          <w:bCs/>
        </w:rPr>
      </w:pPr>
    </w:p>
    <w:p w:rsidR="00570F0E" w:rsidRPr="008B481F" w:rsidRDefault="00570F0E" w:rsidP="000E0DD2">
      <w:pPr>
        <w:autoSpaceDE w:val="0"/>
        <w:autoSpaceDN w:val="0"/>
        <w:adjustRightInd w:val="0"/>
        <w:rPr>
          <w:iCs/>
          <w:spacing w:val="-2"/>
        </w:rPr>
      </w:pPr>
    </w:p>
    <w:p w:rsidR="00570F0E" w:rsidRPr="008B481F" w:rsidRDefault="00570F0E" w:rsidP="000E0DD2">
      <w:pPr>
        <w:autoSpaceDE w:val="0"/>
        <w:autoSpaceDN w:val="0"/>
        <w:adjustRightInd w:val="0"/>
      </w:pPr>
      <w:r w:rsidRPr="008B481F">
        <w:rPr>
          <w:iCs/>
          <w:spacing w:val="-2"/>
        </w:rPr>
        <w:t xml:space="preserve">Место печати      </w:t>
      </w:r>
      <w:r w:rsidRPr="008B481F">
        <w:t xml:space="preserve">      _________________________________</w:t>
      </w:r>
    </w:p>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tbl>
      <w:tblPr>
        <w:tblW w:w="0" w:type="auto"/>
        <w:tblLook w:val="01E0" w:firstRow="1" w:lastRow="1" w:firstColumn="1" w:lastColumn="1" w:noHBand="0" w:noVBand="0"/>
      </w:tblPr>
      <w:tblGrid>
        <w:gridCol w:w="4928"/>
        <w:gridCol w:w="4927"/>
      </w:tblGrid>
      <w:tr w:rsidR="00570F0E" w:rsidRPr="00443383" w:rsidTr="00106637">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0E0DD2"/>
    <w:p w:rsidR="00570F0E" w:rsidRPr="008B481F" w:rsidRDefault="00570F0E" w:rsidP="000E0DD2"/>
    <w:p w:rsidR="00570F0E" w:rsidRDefault="00570F0E">
      <w:r>
        <w:br w:type="page"/>
      </w:r>
    </w:p>
    <w:p w:rsidR="00570F0E" w:rsidRDefault="00570F0E" w:rsidP="00CB28FD">
      <w:pPr>
        <w:jc w:val="right"/>
      </w:pPr>
      <w:r>
        <w:lastRenderedPageBreak/>
        <w:t>Приложение №4</w:t>
      </w:r>
    </w:p>
    <w:p w:rsidR="00570F0E" w:rsidRDefault="00570F0E" w:rsidP="00CB28FD">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CB28FD">
      <w:pPr>
        <w:tabs>
          <w:tab w:val="left" w:pos="6521"/>
        </w:tabs>
        <w:spacing w:line="360" w:lineRule="auto"/>
        <w:ind w:left="5670"/>
      </w:pPr>
      <w:r>
        <w:t>№ ___________________________</w:t>
      </w:r>
      <w:r w:rsidRPr="000C0D75">
        <w:t xml:space="preserve"> </w:t>
      </w:r>
    </w:p>
    <w:p w:rsidR="00570F0E" w:rsidRDefault="00570F0E" w:rsidP="00CB28FD">
      <w:pPr>
        <w:tabs>
          <w:tab w:val="left" w:pos="6521"/>
        </w:tabs>
        <w:ind w:left="5670"/>
      </w:pPr>
    </w:p>
    <w:p w:rsidR="00570F0E" w:rsidRPr="000941D1" w:rsidRDefault="00570F0E" w:rsidP="00CB28FD">
      <w:pPr>
        <w:tabs>
          <w:tab w:val="left" w:pos="6521"/>
        </w:tabs>
        <w:ind w:left="5670"/>
      </w:pPr>
      <w:r w:rsidRPr="000C0D75">
        <w:t>Форма</w:t>
      </w:r>
      <w:r>
        <w:t xml:space="preserve"> </w:t>
      </w:r>
    </w:p>
    <w:p w:rsidR="00570F0E" w:rsidRDefault="00570F0E" w:rsidP="00CB28FD">
      <w:pPr>
        <w:jc w:val="center"/>
        <w:rPr>
          <w:b/>
        </w:rPr>
      </w:pPr>
    </w:p>
    <w:p w:rsidR="00570F0E" w:rsidRDefault="00570F0E" w:rsidP="00CB28FD">
      <w:pPr>
        <w:jc w:val="center"/>
        <w:rPr>
          <w:b/>
        </w:rPr>
      </w:pPr>
    </w:p>
    <w:p w:rsidR="00570F0E" w:rsidRPr="0025149B" w:rsidRDefault="00570F0E" w:rsidP="00CB28FD">
      <w:pPr>
        <w:jc w:val="center"/>
        <w:rPr>
          <w:b/>
        </w:rPr>
      </w:pPr>
      <w:r w:rsidRPr="0025149B">
        <w:rPr>
          <w:b/>
        </w:rPr>
        <w:t>ДОГОВОР ПОРУЧИТЕЛЬСТВА</w:t>
      </w:r>
      <w:r>
        <w:rPr>
          <w:b/>
        </w:rPr>
        <w:t xml:space="preserve"> </w:t>
      </w:r>
      <w:r w:rsidRPr="0025149B">
        <w:rPr>
          <w:b/>
        </w:rPr>
        <w:t>№ ____________</w:t>
      </w:r>
    </w:p>
    <w:p w:rsidR="00570F0E" w:rsidRPr="00E97A45" w:rsidRDefault="00570F0E" w:rsidP="00CB28FD">
      <w:pPr>
        <w:jc w:val="center"/>
        <w:rPr>
          <w:b/>
        </w:rPr>
      </w:pPr>
      <w:r w:rsidRPr="00E97A45">
        <w:rPr>
          <w:b/>
        </w:rPr>
        <w:t>(возврат аванса)</w:t>
      </w:r>
    </w:p>
    <w:p w:rsidR="00570F0E" w:rsidRPr="009F1DB0" w:rsidRDefault="00570F0E" w:rsidP="00CB28FD">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570F0E" w:rsidRDefault="00570F0E" w:rsidP="00CB28FD">
      <w:pPr>
        <w:pStyle w:val="32"/>
        <w:rPr>
          <w:b/>
          <w:bCs/>
          <w:sz w:val="24"/>
          <w:szCs w:val="24"/>
        </w:rPr>
      </w:pPr>
    </w:p>
    <w:p w:rsidR="00570F0E" w:rsidRPr="009F1DB0" w:rsidRDefault="00570F0E" w:rsidP="00F76835">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570F0E" w:rsidRPr="009F1DB0" w:rsidRDefault="00570F0E" w:rsidP="00F76835">
      <w:pPr>
        <w:pStyle w:val="2"/>
        <w:spacing w:after="0" w:line="240" w:lineRule="auto"/>
        <w:ind w:firstLine="720"/>
        <w:jc w:val="both"/>
        <w:rPr>
          <w:snapToGrid w:val="0"/>
        </w:rPr>
      </w:pPr>
    </w:p>
    <w:p w:rsidR="00570F0E" w:rsidRPr="009F1DB0" w:rsidRDefault="00570F0E" w:rsidP="00F76835">
      <w:pPr>
        <w:widowControl w:val="0"/>
        <w:numPr>
          <w:ilvl w:val="0"/>
          <w:numId w:val="25"/>
        </w:numPr>
        <w:ind w:left="357" w:hanging="357"/>
        <w:jc w:val="center"/>
        <w:rPr>
          <w:b/>
        </w:rPr>
      </w:pPr>
      <w:r w:rsidRPr="009F1DB0">
        <w:rPr>
          <w:b/>
        </w:rPr>
        <w:t>ПРЕДМЕТ ДОГОВОРА</w:t>
      </w:r>
    </w:p>
    <w:p w:rsidR="00570F0E" w:rsidRPr="0025149B" w:rsidRDefault="00570F0E" w:rsidP="00F76835">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570F0E" w:rsidRPr="009F1DB0" w:rsidRDefault="00570F0E" w:rsidP="00F76835">
      <w:pPr>
        <w:pStyle w:val="30"/>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570F0E" w:rsidRPr="0025149B" w:rsidRDefault="00570F0E" w:rsidP="00F76835">
      <w:pPr>
        <w:pStyle w:val="30"/>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570F0E" w:rsidRDefault="00570F0E" w:rsidP="00F76835">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570F0E" w:rsidRDefault="00570F0E" w:rsidP="00F76835">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570F0E" w:rsidRDefault="00570F0E" w:rsidP="00F76835">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570F0E" w:rsidRPr="0025149B" w:rsidRDefault="00570F0E" w:rsidP="00F76835">
      <w:pPr>
        <w:ind w:firstLine="709"/>
        <w:jc w:val="both"/>
      </w:pPr>
      <w:r w:rsidRPr="00AE03AB">
        <w:t xml:space="preserve">- срок </w:t>
      </w:r>
      <w:r>
        <w:t>_____________ (поставки, выполнения работ и т.д.)</w:t>
      </w:r>
      <w:r w:rsidRPr="00AE03AB">
        <w:t>: _____________.</w:t>
      </w:r>
    </w:p>
    <w:p w:rsidR="00570F0E" w:rsidRPr="0025149B" w:rsidRDefault="00570F0E" w:rsidP="00F76835">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570F0E" w:rsidRPr="0025149B" w:rsidRDefault="00570F0E" w:rsidP="00F76835">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570F0E" w:rsidRDefault="00570F0E" w:rsidP="00F76835">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570F0E" w:rsidRDefault="00570F0E" w:rsidP="00F76835">
      <w:pPr>
        <w:ind w:firstLine="709"/>
        <w:jc w:val="both"/>
      </w:pPr>
    </w:p>
    <w:p w:rsidR="00570F0E" w:rsidRDefault="00570F0E" w:rsidP="00F76835">
      <w:pPr>
        <w:ind w:firstLine="709"/>
        <w:jc w:val="both"/>
      </w:pPr>
    </w:p>
    <w:p w:rsidR="00570F0E" w:rsidRPr="0025149B" w:rsidRDefault="00570F0E" w:rsidP="00F76835">
      <w:pPr>
        <w:widowControl w:val="0"/>
        <w:numPr>
          <w:ilvl w:val="0"/>
          <w:numId w:val="25"/>
        </w:numPr>
        <w:ind w:left="357" w:hanging="357"/>
        <w:jc w:val="center"/>
        <w:rPr>
          <w:b/>
        </w:rPr>
      </w:pPr>
      <w:r w:rsidRPr="0025149B">
        <w:rPr>
          <w:b/>
        </w:rPr>
        <w:t>ПОРЯДОК ИСПОЛНЕНИЯ ДОГОВОРА</w:t>
      </w:r>
    </w:p>
    <w:p w:rsidR="00570F0E"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570F0E" w:rsidRPr="0025149B" w:rsidRDefault="00570F0E" w:rsidP="00F76835">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25149B" w:rsidRDefault="00570F0E" w:rsidP="00F76835">
      <w:pPr>
        <w:ind w:firstLine="708"/>
        <w:jc w:val="both"/>
      </w:pPr>
      <w:r w:rsidRPr="0025149B">
        <w:t>Обоснованное требование обязательно должно содержать:</w:t>
      </w:r>
    </w:p>
    <w:p w:rsidR="00570F0E" w:rsidRPr="0025149B" w:rsidRDefault="00570F0E" w:rsidP="00F76835">
      <w:pPr>
        <w:widowControl w:val="0"/>
        <w:numPr>
          <w:ilvl w:val="0"/>
          <w:numId w:val="24"/>
        </w:numPr>
        <w:ind w:left="1134" w:hanging="425"/>
        <w:jc w:val="both"/>
      </w:pPr>
      <w:r w:rsidRPr="0025149B">
        <w:t>дату предъявления требования;</w:t>
      </w:r>
    </w:p>
    <w:p w:rsidR="00570F0E" w:rsidRPr="0025149B" w:rsidRDefault="00570F0E" w:rsidP="00F76835">
      <w:pPr>
        <w:widowControl w:val="0"/>
        <w:numPr>
          <w:ilvl w:val="0"/>
          <w:numId w:val="24"/>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570F0E" w:rsidRPr="0025149B" w:rsidRDefault="00570F0E" w:rsidP="00F76835">
      <w:pPr>
        <w:widowControl w:val="0"/>
        <w:numPr>
          <w:ilvl w:val="0"/>
          <w:numId w:val="24"/>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570F0E" w:rsidRPr="0025149B" w:rsidRDefault="00570F0E" w:rsidP="00F76835">
      <w:pPr>
        <w:widowControl w:val="0"/>
        <w:numPr>
          <w:ilvl w:val="0"/>
          <w:numId w:val="24"/>
        </w:numPr>
        <w:ind w:left="1134" w:hanging="425"/>
        <w:jc w:val="both"/>
      </w:pPr>
      <w:r w:rsidRPr="0025149B">
        <w:t>перечень прилагаемых к требованию документов.</w:t>
      </w:r>
    </w:p>
    <w:p w:rsidR="00570F0E" w:rsidRPr="0025149B" w:rsidRDefault="00570F0E" w:rsidP="00F76835">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570F0E" w:rsidRPr="0025149B" w:rsidRDefault="00570F0E" w:rsidP="00F76835">
      <w:pPr>
        <w:ind w:firstLine="708"/>
        <w:jc w:val="both"/>
      </w:pPr>
      <w:r w:rsidRPr="0025149B">
        <w:t>Требование должно быть подписано полномочным представителем Кредитора и скреплено печатью Кредитора.</w:t>
      </w:r>
    </w:p>
    <w:p w:rsidR="00570F0E" w:rsidRPr="0025149B" w:rsidRDefault="00570F0E" w:rsidP="00F76835">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570F0E" w:rsidRPr="0025149B"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570F0E" w:rsidRPr="0025149B"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570F0E" w:rsidRPr="0025149B" w:rsidRDefault="00570F0E" w:rsidP="00F76835">
      <w:pPr>
        <w:pStyle w:val="af1"/>
        <w:spacing w:after="0"/>
        <w:ind w:left="-142" w:firstLine="851"/>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25149B" w:rsidRDefault="00570F0E" w:rsidP="00F76835">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25149B" w:rsidRDefault="00570F0E" w:rsidP="00F76835">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570F0E" w:rsidRDefault="00570F0E" w:rsidP="00F76835">
      <w:pPr>
        <w:widowControl w:val="0"/>
        <w:numPr>
          <w:ilvl w:val="0"/>
          <w:numId w:val="25"/>
        </w:numPr>
        <w:ind w:left="357" w:hanging="357"/>
        <w:jc w:val="center"/>
        <w:rPr>
          <w:b/>
        </w:rPr>
      </w:pPr>
      <w:r>
        <w:rPr>
          <w:b/>
        </w:rPr>
        <w:t>ВОЗНАГРАЖДЕНИЕ ПОРУЧИТЕЛЯ</w:t>
      </w:r>
    </w:p>
    <w:p w:rsidR="00570F0E" w:rsidRDefault="00570F0E" w:rsidP="00F76835">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Default="00570F0E" w:rsidP="00F76835">
      <w:pPr>
        <w:widowControl w:val="0"/>
        <w:numPr>
          <w:ilvl w:val="1"/>
          <w:numId w:val="25"/>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570F0E" w:rsidRDefault="00570F0E" w:rsidP="00F76835">
      <w:pPr>
        <w:widowControl w:val="0"/>
        <w:numPr>
          <w:ilvl w:val="1"/>
          <w:numId w:val="25"/>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570F0E" w:rsidRDefault="00570F0E" w:rsidP="00F76835">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570F0E" w:rsidRPr="0025149B" w:rsidRDefault="00570F0E" w:rsidP="00F76835">
      <w:pPr>
        <w:widowControl w:val="0"/>
        <w:numPr>
          <w:ilvl w:val="0"/>
          <w:numId w:val="25"/>
        </w:numPr>
        <w:ind w:left="357" w:hanging="357"/>
        <w:jc w:val="center"/>
        <w:rPr>
          <w:b/>
        </w:rPr>
      </w:pPr>
      <w:r w:rsidRPr="0025149B">
        <w:rPr>
          <w:b/>
        </w:rPr>
        <w:t>СРОК ДЕЙСТВИЯ И ПОРЯДОК ПРЕКРАЩЕНИЯ ДОГОВОРА</w:t>
      </w:r>
    </w:p>
    <w:p w:rsidR="00570F0E" w:rsidRDefault="00570F0E" w:rsidP="00F76835">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570F0E" w:rsidRPr="0025149B" w:rsidRDefault="00570F0E" w:rsidP="00F76835">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570F0E" w:rsidRPr="0025149B" w:rsidRDefault="00570F0E" w:rsidP="00F76835">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570F0E" w:rsidRPr="0025149B" w:rsidRDefault="00570F0E" w:rsidP="00F76835">
      <w:pPr>
        <w:widowControl w:val="0"/>
        <w:numPr>
          <w:ilvl w:val="0"/>
          <w:numId w:val="25"/>
        </w:numPr>
        <w:ind w:left="357" w:hanging="357"/>
        <w:jc w:val="center"/>
        <w:rPr>
          <w:b/>
        </w:rPr>
      </w:pPr>
      <w:r w:rsidRPr="0025149B">
        <w:rPr>
          <w:b/>
        </w:rPr>
        <w:t>ПРОЧИЕ УСЛОВИЯ</w:t>
      </w:r>
    </w:p>
    <w:p w:rsidR="00570F0E" w:rsidRDefault="00570F0E" w:rsidP="00F76835">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BE6D13" w:rsidRDefault="00570F0E" w:rsidP="00F76835">
      <w:pPr>
        <w:pStyle w:val="af1"/>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570F0E" w:rsidRPr="00BE6D13" w:rsidRDefault="00570F0E" w:rsidP="00F76835">
      <w:pPr>
        <w:pStyle w:val="af1"/>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BE6D13" w:rsidRDefault="00570F0E" w:rsidP="00F76835">
      <w:pPr>
        <w:pStyle w:val="af1"/>
        <w:spacing w:after="0"/>
        <w:ind w:left="0" w:firstLine="709"/>
        <w:jc w:val="both"/>
        <w:rPr>
          <w:i/>
        </w:rPr>
      </w:pPr>
      <w:r w:rsidRPr="00BE6D13">
        <w:rPr>
          <w:i/>
        </w:rPr>
        <w:t>1 вариант</w:t>
      </w:r>
    </w:p>
    <w:p w:rsidR="00570F0E" w:rsidRPr="00BE6D13" w:rsidRDefault="00570F0E" w:rsidP="00F76835">
      <w:pPr>
        <w:pStyle w:val="af1"/>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570F0E" w:rsidRPr="00BE6D13" w:rsidRDefault="00570F0E" w:rsidP="00F76835">
      <w:pPr>
        <w:pStyle w:val="af1"/>
        <w:spacing w:after="0"/>
        <w:ind w:left="0" w:firstLine="709"/>
        <w:jc w:val="both"/>
        <w:rPr>
          <w:i/>
        </w:rPr>
      </w:pPr>
      <w:r w:rsidRPr="00BE6D13">
        <w:rPr>
          <w:i/>
        </w:rPr>
        <w:t>2 вариант</w:t>
      </w:r>
    </w:p>
    <w:p w:rsidR="00570F0E" w:rsidRPr="00BE6D13" w:rsidRDefault="00570F0E" w:rsidP="00F76835">
      <w:pPr>
        <w:pStyle w:val="af1"/>
        <w:spacing w:after="0"/>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570F0E" w:rsidRPr="006A529F" w:rsidRDefault="00570F0E" w:rsidP="00F76835">
      <w:pPr>
        <w:pStyle w:val="af1"/>
        <w:spacing w:after="0"/>
        <w:ind w:left="0" w:firstLine="709"/>
        <w:jc w:val="both"/>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w:t>
      </w:r>
      <w:r w:rsidRPr="006A529F">
        <w:lastRenderedPageBreak/>
        <w:t>нарушение в течение 5 (пяти) рабочих дней с даты получения соответствующего требования Поручителя.</w:t>
      </w:r>
    </w:p>
    <w:p w:rsidR="00570F0E" w:rsidRPr="0025149B" w:rsidRDefault="00570F0E" w:rsidP="00F76835">
      <w:pPr>
        <w:pStyle w:val="af1"/>
        <w:spacing w:after="0"/>
        <w:ind w:left="0" w:firstLine="709"/>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25149B" w:rsidRDefault="00570F0E" w:rsidP="00F76835">
      <w:pPr>
        <w:pStyle w:val="32"/>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Default="00570F0E" w:rsidP="00CB28FD">
      <w:pPr>
        <w:widowControl w:val="0"/>
        <w:numPr>
          <w:ilvl w:val="0"/>
          <w:numId w:val="25"/>
        </w:numPr>
        <w:spacing w:before="240" w:after="120"/>
        <w:ind w:left="357" w:hanging="357"/>
        <w:jc w:val="center"/>
        <w:rPr>
          <w:b/>
        </w:rPr>
      </w:pPr>
      <w:r w:rsidRPr="0025149B">
        <w:rPr>
          <w:b/>
        </w:rPr>
        <w:t>РЕКВИЗИТЫ И ПОДПИСИ СТОРОН</w:t>
      </w:r>
    </w:p>
    <w:p w:rsidR="00570F0E" w:rsidRPr="00952FD2" w:rsidRDefault="00570F0E" w:rsidP="00CB28FD">
      <w:pPr>
        <w:pStyle w:val="Iiiaeuiue"/>
        <w:rPr>
          <w:sz w:val="24"/>
          <w:szCs w:val="24"/>
        </w:rPr>
      </w:pPr>
      <w:r w:rsidRPr="00952FD2">
        <w:rPr>
          <w:b/>
          <w:bCs/>
          <w:sz w:val="24"/>
          <w:szCs w:val="24"/>
        </w:rPr>
        <w:t>ПОРУЧИТЕЛЬ</w:t>
      </w:r>
    </w:p>
    <w:p w:rsidR="00570F0E" w:rsidRPr="00952FD2" w:rsidRDefault="00570F0E" w:rsidP="00CB28FD">
      <w:pPr>
        <w:pStyle w:val="af1"/>
        <w:spacing w:after="0"/>
        <w:ind w:left="0"/>
      </w:pPr>
      <w:r>
        <w:rPr>
          <w:b/>
          <w:bCs/>
        </w:rPr>
        <w:t>_________________</w:t>
      </w:r>
      <w:r w:rsidRPr="009F1DB0">
        <w:rPr>
          <w:b/>
          <w:bCs/>
        </w:rPr>
        <w:t xml:space="preserve"> «</w:t>
      </w:r>
      <w:r>
        <w:rPr>
          <w:b/>
          <w:bCs/>
        </w:rPr>
        <w:t>___________________________</w:t>
      </w:r>
      <w:r w:rsidRPr="009F1DB0">
        <w:rPr>
          <w:b/>
          <w:bCs/>
        </w:rPr>
        <w:t xml:space="preserve">» </w:t>
      </w:r>
    </w:p>
    <w:p w:rsidR="00570F0E" w:rsidRDefault="00570F0E" w:rsidP="00CB28FD">
      <w:pPr>
        <w:pStyle w:val="af1"/>
        <w:spacing w:after="0"/>
        <w:ind w:left="0"/>
        <w:rPr>
          <w:b/>
        </w:rPr>
      </w:pPr>
    </w:p>
    <w:p w:rsidR="00570F0E" w:rsidRPr="00952FD2" w:rsidRDefault="00570F0E" w:rsidP="00CB28FD">
      <w:pPr>
        <w:pStyle w:val="af1"/>
        <w:spacing w:after="0"/>
        <w:ind w:left="0"/>
        <w:rPr>
          <w:b/>
        </w:rPr>
      </w:pPr>
      <w:r w:rsidRPr="00952FD2">
        <w:rPr>
          <w:b/>
        </w:rPr>
        <w:t>ДОЛЖНИК</w:t>
      </w:r>
    </w:p>
    <w:p w:rsidR="00570F0E" w:rsidRPr="00391115"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570F0E" w:rsidRDefault="00570F0E" w:rsidP="00CB28FD"/>
    <w:p w:rsidR="00570F0E" w:rsidRDefault="00570F0E" w:rsidP="00CB28FD">
      <w:pPr>
        <w:rPr>
          <w:b/>
        </w:rPr>
      </w:pPr>
      <w:r w:rsidRPr="00952FD2">
        <w:rPr>
          <w:b/>
        </w:rPr>
        <w:t>КРЕДИТОР</w:t>
      </w:r>
    </w:p>
    <w:p w:rsidR="00570F0E" w:rsidRPr="00952FD2" w:rsidRDefault="00570F0E" w:rsidP="00CB28FD">
      <w:pPr>
        <w:rPr>
          <w:b/>
        </w:rPr>
      </w:pPr>
      <w:r>
        <w:rPr>
          <w:b/>
        </w:rPr>
        <w:t>__________________</w:t>
      </w:r>
      <w:r w:rsidRPr="00952FD2">
        <w:t xml:space="preserve"> </w:t>
      </w:r>
      <w:r w:rsidRPr="00952FD2">
        <w:rPr>
          <w:b/>
        </w:rPr>
        <w:t>«</w:t>
      </w:r>
      <w:r>
        <w:rPr>
          <w:b/>
        </w:rPr>
        <w:t>_________________________</w:t>
      </w:r>
      <w:r w:rsidRPr="00952FD2">
        <w:rPr>
          <w:b/>
        </w:rPr>
        <w:t>»</w:t>
      </w:r>
    </w:p>
    <w:p w:rsidR="00570F0E" w:rsidRPr="0025149B"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25149B" w:rsidTr="00CB28FD">
        <w:tc>
          <w:tcPr>
            <w:tcW w:w="3240" w:type="dxa"/>
          </w:tcPr>
          <w:p w:rsidR="00570F0E" w:rsidRPr="0025149B" w:rsidRDefault="00570F0E" w:rsidP="00AC7B3B">
            <w:pPr>
              <w:rPr>
                <w:b/>
              </w:rPr>
            </w:pPr>
            <w:r w:rsidRPr="0025149B">
              <w:rPr>
                <w:b/>
              </w:rPr>
              <w:t>Поручитель:</w:t>
            </w:r>
          </w:p>
        </w:tc>
        <w:tc>
          <w:tcPr>
            <w:tcW w:w="3240" w:type="dxa"/>
          </w:tcPr>
          <w:p w:rsidR="00570F0E" w:rsidRPr="0025149B" w:rsidRDefault="00570F0E" w:rsidP="00AC7B3B">
            <w:pPr>
              <w:rPr>
                <w:b/>
              </w:rPr>
            </w:pPr>
            <w:r w:rsidRPr="0025149B">
              <w:rPr>
                <w:b/>
              </w:rPr>
              <w:t>Должник:</w:t>
            </w:r>
          </w:p>
        </w:tc>
        <w:tc>
          <w:tcPr>
            <w:tcW w:w="3240" w:type="dxa"/>
          </w:tcPr>
          <w:p w:rsidR="00570F0E" w:rsidRPr="0025149B" w:rsidRDefault="00570F0E" w:rsidP="00AC7B3B">
            <w:pPr>
              <w:rPr>
                <w:b/>
              </w:rPr>
            </w:pPr>
            <w:r w:rsidRPr="0025149B">
              <w:rPr>
                <w:b/>
              </w:rPr>
              <w:t>Кредитор:</w:t>
            </w:r>
          </w:p>
        </w:tc>
      </w:tr>
      <w:tr w:rsidR="00570F0E" w:rsidRPr="00B879B2" w:rsidTr="00CB28FD">
        <w:trPr>
          <w:trHeight w:val="274"/>
        </w:trPr>
        <w:tc>
          <w:tcPr>
            <w:tcW w:w="3240" w:type="dxa"/>
          </w:tcPr>
          <w:p w:rsidR="00570F0E" w:rsidRDefault="00570F0E" w:rsidP="00AC7B3B"/>
          <w:p w:rsidR="00570F0E" w:rsidRDefault="00570F0E" w:rsidP="00AC7B3B">
            <w:r>
              <w:t>___________</w:t>
            </w:r>
            <w:r w:rsidRPr="00747966">
              <w:t>«</w:t>
            </w:r>
            <w:r>
              <w:t>____________</w:t>
            </w:r>
            <w:r w:rsidRPr="00747966">
              <w:t>»</w:t>
            </w:r>
          </w:p>
          <w:p w:rsidR="00570F0E" w:rsidRPr="0025149B" w:rsidRDefault="00570F0E" w:rsidP="00AC7B3B"/>
          <w:p w:rsidR="00570F0E" w:rsidRDefault="00570F0E" w:rsidP="00AC7B3B"/>
          <w:p w:rsidR="00570F0E" w:rsidRDefault="00570F0E" w:rsidP="00AC7B3B"/>
          <w:p w:rsidR="00570F0E" w:rsidRPr="0025149B" w:rsidRDefault="00570F0E" w:rsidP="00AC7B3B"/>
          <w:p w:rsidR="00570F0E" w:rsidRPr="00747966" w:rsidRDefault="00570F0E" w:rsidP="00AC7B3B">
            <w:r w:rsidRPr="0025149B">
              <w:t xml:space="preserve">___________ </w:t>
            </w:r>
            <w:r>
              <w:t>/</w:t>
            </w:r>
          </w:p>
          <w:p w:rsidR="00570F0E" w:rsidRPr="0025149B" w:rsidRDefault="00570F0E" w:rsidP="00AC7B3B">
            <w:r w:rsidRPr="0025149B">
              <w:t>«___» __________ 201</w:t>
            </w:r>
            <w:r>
              <w:t>_</w:t>
            </w:r>
            <w:r w:rsidRPr="0025149B">
              <w:t xml:space="preserve"> г.</w:t>
            </w:r>
          </w:p>
          <w:p w:rsidR="00570F0E" w:rsidRPr="0025149B" w:rsidRDefault="00570F0E" w:rsidP="00AC7B3B"/>
        </w:tc>
        <w:tc>
          <w:tcPr>
            <w:tcW w:w="3240" w:type="dxa"/>
          </w:tcPr>
          <w:p w:rsidR="00570F0E" w:rsidRPr="0025149B" w:rsidRDefault="00570F0E" w:rsidP="00AC7B3B">
            <w:pPr>
              <w:shd w:val="clear" w:color="auto" w:fill="FFFFFF"/>
            </w:pPr>
          </w:p>
          <w:p w:rsidR="00570F0E" w:rsidRDefault="00570F0E" w:rsidP="00AC7B3B">
            <w:pPr>
              <w:shd w:val="clear" w:color="auto" w:fill="FFFFFF"/>
            </w:pPr>
            <w:r>
              <w:t>_________</w:t>
            </w:r>
            <w:r w:rsidRPr="00747966">
              <w:t> «</w:t>
            </w:r>
            <w:r>
              <w:t>_____________</w:t>
            </w:r>
            <w:r w:rsidRPr="00747966">
              <w:t>»</w:t>
            </w:r>
          </w:p>
          <w:p w:rsidR="00570F0E" w:rsidRDefault="00570F0E" w:rsidP="00AC7B3B">
            <w:pPr>
              <w:shd w:val="clear" w:color="auto" w:fill="FFFFFF"/>
            </w:pPr>
          </w:p>
          <w:p w:rsidR="00570F0E" w:rsidRPr="0025149B" w:rsidRDefault="00570F0E" w:rsidP="00AC7B3B">
            <w:pPr>
              <w:shd w:val="clear" w:color="auto" w:fill="FFFFFF"/>
            </w:pPr>
          </w:p>
          <w:p w:rsidR="00570F0E"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70F0E" w:rsidRPr="0025149B" w:rsidRDefault="00570F0E" w:rsidP="00CB28FD">
            <w:pPr>
              <w:pStyle w:val="af1"/>
              <w:ind w:left="0"/>
              <w:rPr>
                <w:b/>
              </w:rPr>
            </w:pPr>
            <w:r w:rsidRPr="0025149B">
              <w:t>«___»  __________  201</w:t>
            </w:r>
            <w:r>
              <w:t>_</w:t>
            </w:r>
            <w:r w:rsidRPr="0025149B">
              <w:t xml:space="preserve"> г.</w:t>
            </w:r>
          </w:p>
        </w:tc>
        <w:tc>
          <w:tcPr>
            <w:tcW w:w="3240" w:type="dxa"/>
          </w:tcPr>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r>
              <w:rPr>
                <w:sz w:val="24"/>
                <w:szCs w:val="24"/>
              </w:rPr>
              <w:t>________ «_______________»</w:t>
            </w:r>
          </w:p>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Default="00570F0E" w:rsidP="00AC7B3B">
            <w:pPr>
              <w:rPr>
                <w:b/>
              </w:rPr>
            </w:pPr>
            <w:r w:rsidRPr="0025149B">
              <w:t>_________</w:t>
            </w:r>
            <w:r>
              <w:t>__</w:t>
            </w:r>
            <w:r w:rsidRPr="0025149B">
              <w:t>_</w:t>
            </w:r>
            <w:r>
              <w:t>/</w:t>
            </w:r>
          </w:p>
          <w:p w:rsidR="00570F0E" w:rsidRPr="00B879B2" w:rsidRDefault="00570F0E" w:rsidP="00AC7B3B">
            <w:pPr>
              <w:jc w:val="both"/>
              <w:rPr>
                <w:b/>
              </w:rPr>
            </w:pPr>
            <w:r w:rsidRPr="0025149B">
              <w:rPr>
                <w:b/>
              </w:rPr>
              <w:t xml:space="preserve">«___»  </w:t>
            </w:r>
            <w:r w:rsidRPr="0025149B">
              <w:t>__________  201</w:t>
            </w:r>
            <w:r>
              <w:t>_</w:t>
            </w:r>
            <w:r w:rsidRPr="0025149B">
              <w:t xml:space="preserve"> г.</w:t>
            </w:r>
          </w:p>
        </w:tc>
      </w:tr>
    </w:tbl>
    <w:p w:rsidR="00570F0E" w:rsidRDefault="00570F0E" w:rsidP="00CB28FD"/>
    <w:p w:rsidR="00570F0E" w:rsidRDefault="00570F0E" w:rsidP="00CB28FD"/>
    <w:p w:rsidR="00570F0E" w:rsidRDefault="00570F0E" w:rsidP="00CB28FD"/>
    <w:p w:rsidR="00570F0E" w:rsidRDefault="00570F0E" w:rsidP="00CB28FD"/>
    <w:tbl>
      <w:tblPr>
        <w:tblW w:w="0" w:type="auto"/>
        <w:tblLook w:val="01E0" w:firstRow="1" w:lastRow="1" w:firstColumn="1" w:lastColumn="1" w:noHBand="0" w:noVBand="0"/>
      </w:tblPr>
      <w:tblGrid>
        <w:gridCol w:w="4928"/>
        <w:gridCol w:w="4927"/>
      </w:tblGrid>
      <w:tr w:rsidR="00570F0E" w:rsidRPr="00443383" w:rsidTr="00AC7B3B">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CB28FD"/>
    <w:p w:rsidR="00570F0E" w:rsidRPr="008B481F" w:rsidRDefault="00570F0E" w:rsidP="00CB28FD"/>
    <w:p w:rsidR="00570F0E" w:rsidRDefault="00570F0E" w:rsidP="00846785"/>
    <w:sectPr w:rsidR="00570F0E" w:rsidSect="00846785">
      <w:headerReference w:type="default" r:id="rId8"/>
      <w:pgSz w:w="11906" w:h="16838"/>
      <w:pgMar w:top="1134"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EB" w:rsidRDefault="009036EB" w:rsidP="00EF36D2">
      <w:r>
        <w:separator/>
      </w:r>
    </w:p>
  </w:endnote>
  <w:endnote w:type="continuationSeparator" w:id="0">
    <w:p w:rsidR="009036EB" w:rsidRDefault="009036EB"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EB" w:rsidRDefault="009036EB" w:rsidP="00EF36D2">
      <w:r>
        <w:separator/>
      </w:r>
    </w:p>
  </w:footnote>
  <w:footnote w:type="continuationSeparator" w:id="0">
    <w:p w:rsidR="009036EB" w:rsidRDefault="009036EB" w:rsidP="00EF36D2">
      <w:r>
        <w:continuationSeparator/>
      </w:r>
    </w:p>
  </w:footnote>
  <w:footnote w:id="1">
    <w:p w:rsidR="009036EB" w:rsidRDefault="009036EB" w:rsidP="000E0DD2">
      <w:pPr>
        <w:pStyle w:val="ae"/>
      </w:pPr>
      <w:r>
        <w:rPr>
          <w:rStyle w:val="af0"/>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EB" w:rsidRDefault="00193834">
    <w:pPr>
      <w:pStyle w:val="a8"/>
      <w:jc w:val="center"/>
    </w:pPr>
    <w:r>
      <w:fldChar w:fldCharType="begin"/>
    </w:r>
    <w:r>
      <w:instrText xml:space="preserve"> PAGE   \* MERGEFORMAT </w:instrText>
    </w:r>
    <w:r>
      <w:fldChar w:fldCharType="separate"/>
    </w:r>
    <w:r w:rsidR="002A45ED">
      <w:rPr>
        <w:noProof/>
      </w:rPr>
      <w:t>3</w:t>
    </w:r>
    <w:r>
      <w:rPr>
        <w:noProof/>
      </w:rPr>
      <w:fldChar w:fldCharType="end"/>
    </w:r>
  </w:p>
  <w:p w:rsidR="009036EB" w:rsidRDefault="009036E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17616F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7">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9">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6A92754"/>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3">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7">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18">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9">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1">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3">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5">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6"/>
  </w:num>
  <w:num w:numId="2">
    <w:abstractNumId w:val="7"/>
  </w:num>
  <w:num w:numId="3">
    <w:abstractNumId w:val="10"/>
  </w:num>
  <w:num w:numId="4">
    <w:abstractNumId w:val="3"/>
  </w:num>
  <w:num w:numId="5">
    <w:abstractNumId w:val="4"/>
  </w:num>
  <w:num w:numId="6">
    <w:abstractNumId w:val="23"/>
  </w:num>
  <w:num w:numId="7">
    <w:abstractNumId w:val="9"/>
  </w:num>
  <w:num w:numId="8">
    <w:abstractNumId w:val="6"/>
  </w:num>
  <w:num w:numId="9">
    <w:abstractNumId w:val="25"/>
  </w:num>
  <w:num w:numId="10">
    <w:abstractNumId w:val="5"/>
  </w:num>
  <w:num w:numId="11">
    <w:abstractNumId w:val="21"/>
  </w:num>
  <w:num w:numId="12">
    <w:abstractNumId w:val="14"/>
  </w:num>
  <w:num w:numId="13">
    <w:abstractNumId w:val="24"/>
  </w:num>
  <w:num w:numId="14">
    <w:abstractNumId w:val="15"/>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22"/>
  </w:num>
  <w:num w:numId="18">
    <w:abstractNumId w:val="26"/>
  </w:num>
  <w:num w:numId="19">
    <w:abstractNumId w:val="8"/>
  </w:num>
  <w:num w:numId="20">
    <w:abstractNumId w:val="0"/>
  </w:num>
  <w:num w:numId="21">
    <w:abstractNumId w:val="17"/>
  </w:num>
  <w:num w:numId="22">
    <w:abstractNumId w:val="19"/>
  </w:num>
  <w:num w:numId="23">
    <w:abstractNumId w:val="18"/>
  </w:num>
  <w:num w:numId="24">
    <w:abstractNumId w:val="12"/>
  </w:num>
  <w:num w:numId="25">
    <w:abstractNumId w:val="13"/>
  </w:num>
  <w:num w:numId="26">
    <w:abstractNumId w:val="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7BD6"/>
    <w:rsid w:val="00003115"/>
    <w:rsid w:val="00016673"/>
    <w:rsid w:val="00032F70"/>
    <w:rsid w:val="0004217E"/>
    <w:rsid w:val="00070FE4"/>
    <w:rsid w:val="00076B0D"/>
    <w:rsid w:val="000941D1"/>
    <w:rsid w:val="000A7E5B"/>
    <w:rsid w:val="000B3F6A"/>
    <w:rsid w:val="000C0D75"/>
    <w:rsid w:val="000C77FA"/>
    <w:rsid w:val="000D0D36"/>
    <w:rsid w:val="000E0DD2"/>
    <w:rsid w:val="000F1DA2"/>
    <w:rsid w:val="00100E5F"/>
    <w:rsid w:val="00102D0F"/>
    <w:rsid w:val="00106637"/>
    <w:rsid w:val="001201AB"/>
    <w:rsid w:val="0014540D"/>
    <w:rsid w:val="00153D59"/>
    <w:rsid w:val="0017500E"/>
    <w:rsid w:val="001813A4"/>
    <w:rsid w:val="00193834"/>
    <w:rsid w:val="001A2770"/>
    <w:rsid w:val="001C2438"/>
    <w:rsid w:val="001D612A"/>
    <w:rsid w:val="001E3166"/>
    <w:rsid w:val="00213542"/>
    <w:rsid w:val="0021728E"/>
    <w:rsid w:val="00232243"/>
    <w:rsid w:val="00241564"/>
    <w:rsid w:val="0025149B"/>
    <w:rsid w:val="00262004"/>
    <w:rsid w:val="00272137"/>
    <w:rsid w:val="0029016C"/>
    <w:rsid w:val="00290D44"/>
    <w:rsid w:val="00290E6E"/>
    <w:rsid w:val="002A45ED"/>
    <w:rsid w:val="002D160A"/>
    <w:rsid w:val="002D4E50"/>
    <w:rsid w:val="002E4CCC"/>
    <w:rsid w:val="002F14F3"/>
    <w:rsid w:val="002F5859"/>
    <w:rsid w:val="00302C55"/>
    <w:rsid w:val="003224CD"/>
    <w:rsid w:val="003312AD"/>
    <w:rsid w:val="00340863"/>
    <w:rsid w:val="0035020C"/>
    <w:rsid w:val="003614B8"/>
    <w:rsid w:val="00375087"/>
    <w:rsid w:val="00391115"/>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515CC"/>
    <w:rsid w:val="00563136"/>
    <w:rsid w:val="00564371"/>
    <w:rsid w:val="00565683"/>
    <w:rsid w:val="00570F0E"/>
    <w:rsid w:val="0059515A"/>
    <w:rsid w:val="005A2973"/>
    <w:rsid w:val="005D0AFF"/>
    <w:rsid w:val="005D3CBC"/>
    <w:rsid w:val="005F1842"/>
    <w:rsid w:val="005F6E2D"/>
    <w:rsid w:val="00681454"/>
    <w:rsid w:val="006A529F"/>
    <w:rsid w:val="006A5C39"/>
    <w:rsid w:val="006C5D4E"/>
    <w:rsid w:val="006D577A"/>
    <w:rsid w:val="006D7BD6"/>
    <w:rsid w:val="007070A5"/>
    <w:rsid w:val="007231CC"/>
    <w:rsid w:val="00747966"/>
    <w:rsid w:val="00752C2B"/>
    <w:rsid w:val="007767D4"/>
    <w:rsid w:val="007A4165"/>
    <w:rsid w:val="007A7CC7"/>
    <w:rsid w:val="007D2590"/>
    <w:rsid w:val="007E30D1"/>
    <w:rsid w:val="00802B87"/>
    <w:rsid w:val="00822216"/>
    <w:rsid w:val="008245FB"/>
    <w:rsid w:val="00843B06"/>
    <w:rsid w:val="00846785"/>
    <w:rsid w:val="00862356"/>
    <w:rsid w:val="008B30A1"/>
    <w:rsid w:val="008B481F"/>
    <w:rsid w:val="008C7613"/>
    <w:rsid w:val="008D4484"/>
    <w:rsid w:val="009036EB"/>
    <w:rsid w:val="00952FD2"/>
    <w:rsid w:val="00953AD4"/>
    <w:rsid w:val="0095431D"/>
    <w:rsid w:val="009558DE"/>
    <w:rsid w:val="009829CA"/>
    <w:rsid w:val="009B7A4E"/>
    <w:rsid w:val="009C50AC"/>
    <w:rsid w:val="009C662A"/>
    <w:rsid w:val="009E5BF8"/>
    <w:rsid w:val="009F1DB0"/>
    <w:rsid w:val="00A35823"/>
    <w:rsid w:val="00A87ABB"/>
    <w:rsid w:val="00AA278F"/>
    <w:rsid w:val="00AC2B16"/>
    <w:rsid w:val="00AC7B3B"/>
    <w:rsid w:val="00AE03AB"/>
    <w:rsid w:val="00AF28CE"/>
    <w:rsid w:val="00B006F5"/>
    <w:rsid w:val="00B12BE8"/>
    <w:rsid w:val="00B14043"/>
    <w:rsid w:val="00B22F0D"/>
    <w:rsid w:val="00B2479E"/>
    <w:rsid w:val="00B33D64"/>
    <w:rsid w:val="00B535C4"/>
    <w:rsid w:val="00B62B63"/>
    <w:rsid w:val="00B66601"/>
    <w:rsid w:val="00B7001D"/>
    <w:rsid w:val="00B71810"/>
    <w:rsid w:val="00B879B2"/>
    <w:rsid w:val="00B916E8"/>
    <w:rsid w:val="00BD1BC3"/>
    <w:rsid w:val="00BD61CB"/>
    <w:rsid w:val="00BE6D13"/>
    <w:rsid w:val="00BE7866"/>
    <w:rsid w:val="00C2015E"/>
    <w:rsid w:val="00C21864"/>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A3CE1"/>
    <w:rsid w:val="00DB574E"/>
    <w:rsid w:val="00DC4A04"/>
    <w:rsid w:val="00DD4286"/>
    <w:rsid w:val="00DE4129"/>
    <w:rsid w:val="00E02218"/>
    <w:rsid w:val="00E12E4E"/>
    <w:rsid w:val="00E16048"/>
    <w:rsid w:val="00E546A4"/>
    <w:rsid w:val="00E7352D"/>
    <w:rsid w:val="00E77699"/>
    <w:rsid w:val="00E97A45"/>
    <w:rsid w:val="00EB331B"/>
    <w:rsid w:val="00EF36D2"/>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sid w:val="00C26056"/>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sid w:val="00C26056"/>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sid w:val="00C2605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19</Pages>
  <Words>6072</Words>
  <Characters>44685</Characters>
  <Application>Microsoft Office Word</Application>
  <DocSecurity>0</DocSecurity>
  <Lines>372</Lines>
  <Paragraphs>101</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50656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Бутусова Марина Викторовна</cp:lastModifiedBy>
  <cp:revision>10</cp:revision>
  <dcterms:created xsi:type="dcterms:W3CDTF">2014-02-10T07:00:00Z</dcterms:created>
  <dcterms:modified xsi:type="dcterms:W3CDTF">2014-04-30T07:25:00Z</dcterms:modified>
</cp:coreProperties>
</file>