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598" w:type="dxa"/>
        <w:tblLook w:val="0000"/>
      </w:tblPr>
      <w:tblGrid>
        <w:gridCol w:w="6062"/>
        <w:gridCol w:w="4536"/>
      </w:tblGrid>
      <w:tr w:rsidR="00DF104C" w:rsidRPr="00211AB3" w:rsidTr="0074615F">
        <w:trPr>
          <w:trHeight w:val="2144"/>
        </w:trPr>
        <w:tc>
          <w:tcPr>
            <w:tcW w:w="10598" w:type="dxa"/>
            <w:gridSpan w:val="2"/>
          </w:tcPr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DF104C" w:rsidRPr="001C2209" w:rsidRDefault="00DF104C" w:rsidP="0032799E">
            <w:pPr>
              <w:jc w:val="center"/>
              <w:rPr>
                <w:b/>
                <w:sz w:val="22"/>
                <w:szCs w:val="22"/>
              </w:rPr>
            </w:pPr>
            <w:r w:rsidRPr="001C2209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F104C" w:rsidRPr="00DF104C" w:rsidRDefault="00E015C7" w:rsidP="0032799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015C7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24.7pt,13.55pt" strokeweight="3pt">
                  <v:stroke linestyle="thinThin"/>
                </v:line>
              </w:pict>
            </w:r>
          </w:p>
        </w:tc>
      </w:tr>
      <w:tr w:rsidR="00DF104C" w:rsidRPr="005275D3" w:rsidTr="00E242EC">
        <w:trPr>
          <w:trHeight w:val="123"/>
        </w:trPr>
        <w:tc>
          <w:tcPr>
            <w:tcW w:w="6062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536" w:type="dxa"/>
          </w:tcPr>
          <w:p w:rsidR="00DF104C" w:rsidRPr="008621E4" w:rsidRDefault="00DF104C" w:rsidP="00E242E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 w:rsidRPr="008621E4">
              <w:rPr>
                <w:rFonts w:ascii="Times New Roman" w:hAnsi="Times New Roman" w:cs="Times New Roman"/>
                <w:bCs/>
                <w:sz w:val="24"/>
                <w:szCs w:val="22"/>
              </w:rPr>
              <w:t>УТВЕРЖДАЮ</w:t>
            </w:r>
          </w:p>
        </w:tc>
      </w:tr>
      <w:tr w:rsidR="00DF104C" w:rsidRPr="005275D3" w:rsidTr="00E242EC">
        <w:trPr>
          <w:trHeight w:val="536"/>
        </w:trPr>
        <w:tc>
          <w:tcPr>
            <w:tcW w:w="6062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536" w:type="dxa"/>
          </w:tcPr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2"/>
              </w:rPr>
            </w:pPr>
            <w:r w:rsidRPr="008621E4">
              <w:rPr>
                <w:rFonts w:ascii="Times New Roman" w:hAnsi="Times New Roman" w:cs="Times New Roman"/>
                <w:sz w:val="24"/>
                <w:szCs w:val="22"/>
              </w:rPr>
              <w:t>Заместитель Генерального директора – Директор отделения ЯЭТ</w:t>
            </w:r>
          </w:p>
        </w:tc>
      </w:tr>
      <w:tr w:rsidR="00DF104C" w:rsidRPr="005275D3" w:rsidTr="00E242EC">
        <w:trPr>
          <w:trHeight w:val="152"/>
        </w:trPr>
        <w:tc>
          <w:tcPr>
            <w:tcW w:w="6062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4536" w:type="dxa"/>
          </w:tcPr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2"/>
              </w:rPr>
            </w:pPr>
            <w:r w:rsidRPr="008621E4">
              <w:rPr>
                <w:rFonts w:ascii="Times New Roman" w:hAnsi="Times New Roman" w:cs="Times New Roman"/>
                <w:sz w:val="24"/>
                <w:szCs w:val="22"/>
              </w:rPr>
              <w:t>______________</w:t>
            </w:r>
            <w:r w:rsidR="00451452">
              <w:rPr>
                <w:rFonts w:ascii="Times New Roman" w:hAnsi="Times New Roman" w:cs="Times New Roman"/>
                <w:sz w:val="24"/>
                <w:szCs w:val="22"/>
              </w:rPr>
              <w:t>______</w:t>
            </w:r>
            <w:r w:rsidRPr="008621E4">
              <w:rPr>
                <w:rFonts w:ascii="Times New Roman" w:hAnsi="Times New Roman" w:cs="Times New Roman"/>
                <w:sz w:val="24"/>
                <w:szCs w:val="22"/>
              </w:rPr>
              <w:t>____ А.С.Кузин</w:t>
            </w:r>
          </w:p>
        </w:tc>
      </w:tr>
      <w:tr w:rsidR="00DF104C" w:rsidRPr="005275D3" w:rsidTr="00E242EC">
        <w:trPr>
          <w:trHeight w:val="152"/>
        </w:trPr>
        <w:tc>
          <w:tcPr>
            <w:tcW w:w="6062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536" w:type="dxa"/>
          </w:tcPr>
          <w:p w:rsidR="00DF104C" w:rsidRPr="008621E4" w:rsidRDefault="00DF104C" w:rsidP="00451452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 w:rsidRPr="008621E4">
              <w:rPr>
                <w:rFonts w:ascii="Times New Roman" w:hAnsi="Times New Roman" w:cs="Times New Roman"/>
                <w:sz w:val="24"/>
                <w:szCs w:val="22"/>
              </w:rPr>
              <w:t>«___» _____________ 2014 года</w:t>
            </w:r>
          </w:p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</w:tbl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</w:t>
      </w:r>
      <w:r w:rsidR="00B6427E">
        <w:rPr>
          <w:b/>
          <w:color w:val="000000"/>
          <w:szCs w:val="24"/>
        </w:rPr>
        <w:t>конкурса</w:t>
      </w:r>
      <w:r w:rsidR="00861DBD" w:rsidRPr="00BA7AD2">
        <w:rPr>
          <w:b/>
          <w:color w:val="000000"/>
          <w:szCs w:val="24"/>
        </w:rPr>
        <w:t xml:space="preserve">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bookmarkEnd w:id="0"/>
      <w:r w:rsidR="007A15C4">
        <w:rPr>
          <w:b/>
          <w:color w:val="000000"/>
          <w:szCs w:val="24"/>
        </w:rPr>
        <w:t>01-</w:t>
      </w:r>
      <w:r w:rsidR="00A41524">
        <w:rPr>
          <w:b/>
          <w:color w:val="000000"/>
          <w:szCs w:val="24"/>
        </w:rPr>
        <w:t>101</w:t>
      </w:r>
      <w:r w:rsidR="007A15C4">
        <w:rPr>
          <w:b/>
          <w:color w:val="000000"/>
          <w:szCs w:val="24"/>
        </w:rPr>
        <w:t>/14</w:t>
      </w:r>
      <w:r w:rsidR="008621E4">
        <w:rPr>
          <w:b/>
          <w:color w:val="000000"/>
          <w:szCs w:val="24"/>
        </w:rPr>
        <w:t xml:space="preserve"> </w:t>
      </w:r>
      <w:r w:rsidR="008B1360" w:rsidRPr="00BA7AD2">
        <w:rPr>
          <w:b/>
          <w:color w:val="000000"/>
          <w:szCs w:val="24"/>
        </w:rPr>
        <w:t xml:space="preserve"> </w:t>
      </w:r>
    </w:p>
    <w:p w:rsidR="00712E32" w:rsidRPr="008621E4" w:rsidRDefault="006A057A" w:rsidP="0074615F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b/>
          <w:sz w:val="18"/>
          <w:szCs w:val="22"/>
        </w:rPr>
      </w:pPr>
      <w:r w:rsidRPr="00BA7AD2">
        <w:rPr>
          <w:b/>
        </w:rPr>
        <w:t xml:space="preserve">на право заключения договора на </w:t>
      </w:r>
      <w:r w:rsidR="008621E4" w:rsidRPr="008621E4">
        <w:rPr>
          <w:b/>
          <w:szCs w:val="32"/>
        </w:rPr>
        <w:t>проектно-изыскательские работы по сооружению и модернизации атомных станций по теме</w:t>
      </w:r>
      <w:r w:rsidR="008621E4" w:rsidRPr="008621E4">
        <w:rPr>
          <w:b/>
          <w:bCs/>
          <w:color w:val="000000"/>
          <w:szCs w:val="32"/>
        </w:rPr>
        <w:t>: «</w:t>
      </w:r>
      <w:r w:rsidR="007A15C4" w:rsidRPr="007A15C4">
        <w:rPr>
          <w:b/>
        </w:rPr>
        <w:t>Разработка технического проекта комплекта электронагревателей и тепловой изоляции для энергоблока № 5 Белоярской АЭС</w:t>
      </w:r>
      <w:r w:rsidR="008621E4" w:rsidRPr="008621E4">
        <w:rPr>
          <w:b/>
          <w:bCs/>
          <w:color w:val="000000"/>
          <w:szCs w:val="32"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EA2645" w:rsidRDefault="0057701A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Заказчик: </w:t>
      </w:r>
      <w:r w:rsidR="00736D10" w:rsidRPr="00EA2645">
        <w:rPr>
          <w:rFonts w:ascii="Times New Roman" w:hAnsi="Times New Roman"/>
          <w:sz w:val="22"/>
          <w:szCs w:val="22"/>
        </w:rPr>
        <w:t>ОАО «</w:t>
      </w:r>
      <w:r w:rsidR="00DF104C" w:rsidRPr="00EA2645">
        <w:rPr>
          <w:rFonts w:ascii="Times New Roman" w:hAnsi="Times New Roman"/>
          <w:sz w:val="22"/>
          <w:szCs w:val="22"/>
        </w:rPr>
        <w:t>АТОМПРОЕКТ</w:t>
      </w:r>
      <w:r w:rsidR="00736D10" w:rsidRPr="00EA2645">
        <w:rPr>
          <w:rFonts w:ascii="Times New Roman" w:hAnsi="Times New Roman"/>
          <w:sz w:val="22"/>
          <w:szCs w:val="22"/>
        </w:rPr>
        <w:t>»</w:t>
      </w:r>
      <w:r w:rsidRPr="00EA2645">
        <w:rPr>
          <w:rFonts w:ascii="Times New Roman" w:hAnsi="Times New Roman"/>
          <w:sz w:val="22"/>
          <w:szCs w:val="22"/>
        </w:rPr>
        <w:t xml:space="preserve">, </w:t>
      </w:r>
    </w:p>
    <w:p w:rsidR="00270D9A" w:rsidRPr="00EA2645" w:rsidRDefault="00270D9A" w:rsidP="009F0C1C">
      <w:pPr>
        <w:pStyle w:val="1-3"/>
        <w:tabs>
          <w:tab w:val="left" w:pos="540"/>
          <w:tab w:val="num" w:pos="567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EA2645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EA2645">
        <w:rPr>
          <w:rFonts w:ascii="Times New Roman" w:hAnsi="Times New Roman"/>
          <w:sz w:val="22"/>
          <w:szCs w:val="22"/>
        </w:rPr>
        <w:t xml:space="preserve"> </w:t>
      </w:r>
    </w:p>
    <w:p w:rsidR="00270D9A" w:rsidRPr="00EA2645" w:rsidRDefault="00270D9A" w:rsidP="009F0C1C">
      <w:pPr>
        <w:pStyle w:val="1-3"/>
        <w:tabs>
          <w:tab w:val="left" w:pos="540"/>
          <w:tab w:val="num" w:pos="567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EA2645" w:rsidRDefault="009F0C1C" w:rsidP="009F0C1C">
      <w:pPr>
        <w:pStyle w:val="1-3"/>
        <w:tabs>
          <w:tab w:val="left" w:pos="540"/>
          <w:tab w:val="num" w:pos="567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Т</w:t>
      </w:r>
      <w:r w:rsidR="0057701A" w:rsidRPr="00EA2645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EA2645">
        <w:rPr>
          <w:rFonts w:ascii="Times New Roman" w:hAnsi="Times New Roman"/>
          <w:sz w:val="22"/>
          <w:szCs w:val="22"/>
        </w:rPr>
        <w:t>339-16-12</w:t>
      </w:r>
      <w:r w:rsidR="0057701A" w:rsidRPr="00EA2645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EA2645">
        <w:rPr>
          <w:rFonts w:ascii="Times New Roman" w:hAnsi="Times New Roman"/>
          <w:sz w:val="22"/>
          <w:szCs w:val="22"/>
        </w:rPr>
        <w:t>458-78-59</w:t>
      </w:r>
    </w:p>
    <w:p w:rsidR="00270D9A" w:rsidRDefault="00270D9A" w:rsidP="009F0C1C">
      <w:pPr>
        <w:pStyle w:val="1-3"/>
        <w:tabs>
          <w:tab w:val="left" w:pos="540"/>
          <w:tab w:val="num" w:pos="567"/>
        </w:tabs>
        <w:spacing w:after="0" w:line="240" w:lineRule="auto"/>
        <w:ind w:firstLine="567"/>
        <w:rPr>
          <w:rStyle w:val="a8"/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EA2645">
        <w:rPr>
          <w:rFonts w:ascii="Times New Roman" w:hAnsi="Times New Roman"/>
          <w:sz w:val="22"/>
          <w:szCs w:val="22"/>
        </w:rPr>
        <w:t>-</w:t>
      </w:r>
      <w:r w:rsidR="0057701A" w:rsidRPr="00EA2645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EA2645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7D7CDE" w:rsidRPr="006B4D35">
          <w:rPr>
            <w:rStyle w:val="a8"/>
            <w:rFonts w:ascii="Times New Roman" w:hAnsi="Times New Roman"/>
            <w:sz w:val="22"/>
            <w:szCs w:val="22"/>
            <w:lang w:val="en-US"/>
          </w:rPr>
          <w:t>zakupki</w:t>
        </w:r>
        <w:r w:rsidR="007D7CDE" w:rsidRPr="006B4D35">
          <w:rPr>
            <w:rStyle w:val="a8"/>
            <w:rFonts w:ascii="Times New Roman" w:hAnsi="Times New Roman"/>
            <w:sz w:val="22"/>
            <w:szCs w:val="22"/>
          </w:rPr>
          <w:t>@</w:t>
        </w:r>
        <w:r w:rsidR="007D7CDE" w:rsidRPr="006B4D35">
          <w:rPr>
            <w:rStyle w:val="a8"/>
            <w:rFonts w:ascii="Times New Roman" w:hAnsi="Times New Roman"/>
            <w:sz w:val="22"/>
            <w:szCs w:val="22"/>
            <w:lang w:val="en-US"/>
          </w:rPr>
          <w:t>atomproekt</w:t>
        </w:r>
        <w:r w:rsidR="007D7CDE" w:rsidRPr="006B4D35">
          <w:rPr>
            <w:rStyle w:val="a8"/>
            <w:rFonts w:ascii="Times New Roman" w:hAnsi="Times New Roman"/>
            <w:sz w:val="22"/>
            <w:szCs w:val="22"/>
          </w:rPr>
          <w:t>.</w:t>
        </w:r>
        <w:r w:rsidR="007D7CDE" w:rsidRPr="006B4D35">
          <w:rPr>
            <w:rStyle w:val="a8"/>
            <w:rFonts w:ascii="Times New Roman" w:hAnsi="Times New Roman"/>
            <w:sz w:val="22"/>
            <w:szCs w:val="22"/>
            <w:lang w:val="en-US"/>
          </w:rPr>
          <w:t>com</w:t>
        </w:r>
      </w:hyperlink>
    </w:p>
    <w:p w:rsidR="007D7CDE" w:rsidRPr="00FF5439" w:rsidRDefault="007D7CDE" w:rsidP="007D7CDE">
      <w:pPr>
        <w:suppressLineNumbers/>
        <w:suppressAutoHyphens/>
        <w:ind w:firstLine="567"/>
        <w:jc w:val="both"/>
        <w:rPr>
          <w:b/>
          <w:i/>
          <w:sz w:val="22"/>
          <w:szCs w:val="22"/>
          <w:u w:val="single"/>
        </w:rPr>
      </w:pPr>
      <w:r w:rsidRPr="00FF5439">
        <w:rPr>
          <w:b/>
          <w:i/>
          <w:sz w:val="22"/>
          <w:szCs w:val="22"/>
          <w:u w:val="single"/>
        </w:rPr>
        <w:t xml:space="preserve">Контактные лица по процедурным вопросам: </w:t>
      </w:r>
    </w:p>
    <w:p w:rsidR="007D7CDE" w:rsidRPr="00FF5439" w:rsidRDefault="007D7CDE" w:rsidP="007D7CDE">
      <w:pPr>
        <w:suppressLineNumbers/>
        <w:suppressAutoHyphens/>
        <w:ind w:firstLine="567"/>
        <w:jc w:val="both"/>
        <w:rPr>
          <w:sz w:val="22"/>
          <w:szCs w:val="22"/>
        </w:rPr>
      </w:pPr>
      <w:r w:rsidRPr="00FF5439">
        <w:rPr>
          <w:sz w:val="22"/>
          <w:szCs w:val="22"/>
        </w:rPr>
        <w:t xml:space="preserve">Агасаров Артём Робертович </w:t>
      </w:r>
      <w:r>
        <w:rPr>
          <w:sz w:val="22"/>
          <w:szCs w:val="22"/>
        </w:rPr>
        <w:t>т.</w:t>
      </w:r>
      <w:r w:rsidRPr="009710A9">
        <w:rPr>
          <w:sz w:val="22"/>
          <w:szCs w:val="22"/>
        </w:rPr>
        <w:t xml:space="preserve"> </w:t>
      </w:r>
      <w:r w:rsidRPr="00FF5439">
        <w:rPr>
          <w:sz w:val="22"/>
          <w:szCs w:val="22"/>
        </w:rPr>
        <w:t>(812) 339-15-15 (доб. 6056)</w:t>
      </w:r>
    </w:p>
    <w:p w:rsidR="007D7CDE" w:rsidRPr="00FF5439" w:rsidRDefault="007D7CDE" w:rsidP="007D7CDE">
      <w:pPr>
        <w:suppressLineNumbers/>
        <w:suppressAutoHyphens/>
        <w:ind w:firstLine="567"/>
        <w:jc w:val="both"/>
        <w:rPr>
          <w:sz w:val="22"/>
          <w:szCs w:val="22"/>
        </w:rPr>
      </w:pPr>
      <w:r w:rsidRPr="00FF5439">
        <w:rPr>
          <w:sz w:val="22"/>
          <w:szCs w:val="22"/>
        </w:rPr>
        <w:t xml:space="preserve">Электронная почта: </w:t>
      </w:r>
      <w:hyperlink r:id="rId9" w:history="1">
        <w:r w:rsidRPr="00FF5439">
          <w:rPr>
            <w:rStyle w:val="a8"/>
            <w:sz w:val="22"/>
            <w:szCs w:val="22"/>
          </w:rPr>
          <w:t>zakupki@</w:t>
        </w:r>
        <w:r w:rsidRPr="00FF5439">
          <w:rPr>
            <w:rStyle w:val="a8"/>
            <w:sz w:val="22"/>
            <w:szCs w:val="22"/>
            <w:lang w:val="en-US"/>
          </w:rPr>
          <w:t>atomproekt</w:t>
        </w:r>
        <w:r w:rsidRPr="00FF5439">
          <w:rPr>
            <w:rStyle w:val="a8"/>
            <w:sz w:val="22"/>
            <w:szCs w:val="22"/>
          </w:rPr>
          <w:t>.</w:t>
        </w:r>
        <w:r w:rsidRPr="00FF5439">
          <w:rPr>
            <w:rStyle w:val="a8"/>
            <w:sz w:val="22"/>
            <w:szCs w:val="22"/>
            <w:lang w:val="en-US"/>
          </w:rPr>
          <w:t>com</w:t>
        </w:r>
      </w:hyperlink>
      <w:r w:rsidRPr="00FF5439">
        <w:rPr>
          <w:rFonts w:eastAsia="Calibri" w:cs="Times New Roman CYR"/>
          <w:sz w:val="22"/>
          <w:szCs w:val="22"/>
          <w:lang w:eastAsia="en-US"/>
        </w:rPr>
        <w:t xml:space="preserve"> (с указанием исполнителя), </w:t>
      </w:r>
      <w:hyperlink r:id="rId10" w:history="1">
        <w:r w:rsidRPr="00FF5439">
          <w:rPr>
            <w:rStyle w:val="a8"/>
            <w:sz w:val="22"/>
            <w:szCs w:val="22"/>
            <w:lang w:val="en-US"/>
          </w:rPr>
          <w:t>a</w:t>
        </w:r>
        <w:r w:rsidRPr="00FF5439">
          <w:rPr>
            <w:rStyle w:val="a8"/>
            <w:sz w:val="22"/>
            <w:szCs w:val="22"/>
          </w:rPr>
          <w:t>.</w:t>
        </w:r>
        <w:r w:rsidRPr="00FF5439">
          <w:rPr>
            <w:rStyle w:val="a8"/>
            <w:sz w:val="22"/>
            <w:szCs w:val="22"/>
            <w:lang w:val="en-US"/>
          </w:rPr>
          <w:t>agasarov</w:t>
        </w:r>
        <w:r w:rsidRPr="00FF5439">
          <w:rPr>
            <w:rStyle w:val="a8"/>
            <w:sz w:val="22"/>
            <w:szCs w:val="22"/>
          </w:rPr>
          <w:t>@</w:t>
        </w:r>
        <w:r w:rsidRPr="00FF5439">
          <w:rPr>
            <w:rStyle w:val="a8"/>
            <w:sz w:val="22"/>
            <w:szCs w:val="22"/>
            <w:lang w:val="en-US"/>
          </w:rPr>
          <w:t>atomproekt</w:t>
        </w:r>
        <w:r w:rsidRPr="00FF5439">
          <w:rPr>
            <w:rStyle w:val="a8"/>
            <w:sz w:val="22"/>
            <w:szCs w:val="22"/>
          </w:rPr>
          <w:t>.</w:t>
        </w:r>
        <w:r w:rsidRPr="00FF5439">
          <w:rPr>
            <w:rStyle w:val="a8"/>
            <w:sz w:val="22"/>
            <w:szCs w:val="22"/>
            <w:lang w:val="en-US"/>
          </w:rPr>
          <w:t>com</w:t>
        </w:r>
      </w:hyperlink>
    </w:p>
    <w:p w:rsidR="007D7CDE" w:rsidRPr="00FF5439" w:rsidRDefault="007D7CDE" w:rsidP="007D7CDE">
      <w:pPr>
        <w:suppressLineNumbers/>
        <w:suppressAutoHyphens/>
        <w:ind w:firstLine="567"/>
        <w:jc w:val="both"/>
        <w:rPr>
          <w:b/>
          <w:i/>
          <w:sz w:val="22"/>
          <w:szCs w:val="22"/>
          <w:u w:val="single"/>
        </w:rPr>
      </w:pPr>
      <w:r w:rsidRPr="00FF5439">
        <w:rPr>
          <w:b/>
          <w:i/>
          <w:sz w:val="22"/>
          <w:szCs w:val="22"/>
          <w:u w:val="single"/>
        </w:rPr>
        <w:t xml:space="preserve">Контактное лицо по техническим вопросам: </w:t>
      </w:r>
    </w:p>
    <w:p w:rsidR="007D7CDE" w:rsidRPr="009710A9" w:rsidRDefault="007D7CDE" w:rsidP="007D7CDE">
      <w:pPr>
        <w:suppressLineNumbers/>
        <w:suppressAutoHyphens/>
        <w:ind w:firstLine="567"/>
        <w:jc w:val="both"/>
        <w:rPr>
          <w:sz w:val="22"/>
          <w:szCs w:val="22"/>
        </w:rPr>
      </w:pPr>
      <w:r w:rsidRPr="009710A9">
        <w:rPr>
          <w:sz w:val="22"/>
          <w:szCs w:val="22"/>
        </w:rPr>
        <w:t>Аширметов Марат Рахимович</w:t>
      </w:r>
      <w:r>
        <w:rPr>
          <w:sz w:val="22"/>
          <w:szCs w:val="22"/>
        </w:rPr>
        <w:t xml:space="preserve"> т.</w:t>
      </w:r>
      <w:r w:rsidRPr="009710A9">
        <w:rPr>
          <w:sz w:val="22"/>
          <w:szCs w:val="22"/>
        </w:rPr>
        <w:t xml:space="preserve"> (812) 39-15-73</w:t>
      </w:r>
    </w:p>
    <w:p w:rsidR="007D7CDE" w:rsidRPr="00FF5439" w:rsidRDefault="007D7CDE" w:rsidP="007D7CDE">
      <w:pPr>
        <w:suppressLineNumbers/>
        <w:suppressAutoHyphens/>
        <w:ind w:firstLine="567"/>
        <w:jc w:val="both"/>
        <w:rPr>
          <w:b/>
          <w:i/>
          <w:sz w:val="22"/>
          <w:szCs w:val="22"/>
          <w:u w:val="single"/>
        </w:rPr>
      </w:pPr>
      <w:r w:rsidRPr="00FF5439">
        <w:rPr>
          <w:b/>
          <w:i/>
          <w:sz w:val="22"/>
          <w:szCs w:val="22"/>
          <w:u w:val="single"/>
        </w:rPr>
        <w:t>Контактное лицо по вопросам обеспечения обязательств по договору и условиям оплаты работ по договору:</w:t>
      </w:r>
    </w:p>
    <w:p w:rsidR="007D7CDE" w:rsidRPr="007D7CDE" w:rsidRDefault="007D7CDE" w:rsidP="007D7CDE">
      <w:pPr>
        <w:pStyle w:val="1-3"/>
        <w:tabs>
          <w:tab w:val="left" w:pos="540"/>
          <w:tab w:val="num" w:pos="567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FF5439">
        <w:rPr>
          <w:sz w:val="22"/>
          <w:szCs w:val="22"/>
        </w:rPr>
        <w:t xml:space="preserve">Бабарыко Галина Вячеславовна </w:t>
      </w:r>
      <w:r>
        <w:rPr>
          <w:sz w:val="22"/>
          <w:szCs w:val="22"/>
        </w:rPr>
        <w:t>т.</w:t>
      </w:r>
      <w:r w:rsidRPr="009710A9">
        <w:rPr>
          <w:sz w:val="22"/>
          <w:szCs w:val="22"/>
        </w:rPr>
        <w:t xml:space="preserve"> </w:t>
      </w:r>
      <w:r w:rsidRPr="00FF5439">
        <w:rPr>
          <w:sz w:val="22"/>
          <w:szCs w:val="22"/>
        </w:rPr>
        <w:t>(812) 339-15-57</w:t>
      </w:r>
    </w:p>
    <w:p w:rsidR="0057701A" w:rsidRPr="00EE6701" w:rsidRDefault="00270D9A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bCs/>
          <w:color w:val="000000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>Предмет</w:t>
      </w:r>
      <w:r w:rsidRPr="00EA2645">
        <w:rPr>
          <w:sz w:val="22"/>
          <w:szCs w:val="22"/>
        </w:rPr>
        <w:t xml:space="preserve"> договора: </w:t>
      </w:r>
      <w:r w:rsidR="000E4713">
        <w:rPr>
          <w:sz w:val="22"/>
          <w:szCs w:val="22"/>
        </w:rPr>
        <w:t>Выполнение работ по теме: «</w:t>
      </w:r>
      <w:r w:rsidR="00EE6701" w:rsidRPr="00EE6701">
        <w:rPr>
          <w:sz w:val="22"/>
          <w:szCs w:val="22"/>
        </w:rPr>
        <w:t>Разработка технического проекта комплекта электронагревателей и тепловой изоляции для энергоблока № 5 Белоярской АЭС</w:t>
      </w:r>
      <w:r w:rsidR="000E4713">
        <w:rPr>
          <w:sz w:val="22"/>
          <w:szCs w:val="22"/>
        </w:rPr>
        <w:t>»</w:t>
      </w:r>
      <w:r w:rsidR="00EE6701" w:rsidRPr="00EE6701">
        <w:rPr>
          <w:sz w:val="22"/>
          <w:szCs w:val="22"/>
        </w:rPr>
        <w:t>.</w:t>
      </w:r>
      <w:r w:rsidR="008117F5" w:rsidRPr="00EE6701">
        <w:rPr>
          <w:sz w:val="22"/>
          <w:szCs w:val="22"/>
        </w:rPr>
        <w:t xml:space="preserve"> </w:t>
      </w:r>
      <w:r w:rsidR="0057701A" w:rsidRPr="00EE6701">
        <w:rPr>
          <w:sz w:val="22"/>
          <w:szCs w:val="22"/>
        </w:rPr>
        <w:t xml:space="preserve">(далее – </w:t>
      </w:r>
      <w:r w:rsidR="005C3F4F" w:rsidRPr="00EE6701">
        <w:rPr>
          <w:sz w:val="22"/>
          <w:szCs w:val="22"/>
        </w:rPr>
        <w:t>Работы</w:t>
      </w:r>
      <w:r w:rsidR="0057701A" w:rsidRPr="00EE6701">
        <w:rPr>
          <w:sz w:val="22"/>
          <w:szCs w:val="22"/>
        </w:rPr>
        <w:t xml:space="preserve">) на условиях и в объеме, указанных в </w:t>
      </w:r>
      <w:r w:rsidR="00C918C3" w:rsidRPr="00EE6701">
        <w:rPr>
          <w:sz w:val="22"/>
          <w:szCs w:val="22"/>
        </w:rPr>
        <w:t xml:space="preserve">конкурсной </w:t>
      </w:r>
      <w:r w:rsidR="0057701A" w:rsidRPr="00EE6701">
        <w:rPr>
          <w:sz w:val="22"/>
          <w:szCs w:val="22"/>
        </w:rPr>
        <w:t xml:space="preserve">документации </w:t>
      </w:r>
      <w:r w:rsidR="0057701A" w:rsidRPr="00EE6701">
        <w:rPr>
          <w:color w:val="000000"/>
          <w:sz w:val="22"/>
          <w:szCs w:val="22"/>
        </w:rPr>
        <w:t>№</w:t>
      </w:r>
      <w:r w:rsidR="008621E4" w:rsidRPr="00EE6701">
        <w:rPr>
          <w:color w:val="000000"/>
          <w:sz w:val="22"/>
          <w:szCs w:val="22"/>
        </w:rPr>
        <w:t xml:space="preserve"> </w:t>
      </w:r>
      <w:r w:rsidR="007A15C4" w:rsidRPr="00EE6701">
        <w:rPr>
          <w:color w:val="000000"/>
          <w:sz w:val="22"/>
          <w:szCs w:val="22"/>
        </w:rPr>
        <w:t>01-</w:t>
      </w:r>
      <w:r w:rsidR="00A41524">
        <w:rPr>
          <w:color w:val="000000"/>
          <w:sz w:val="22"/>
          <w:szCs w:val="22"/>
        </w:rPr>
        <w:t>101</w:t>
      </w:r>
      <w:r w:rsidR="007A15C4" w:rsidRPr="00EE6701">
        <w:rPr>
          <w:color w:val="000000"/>
          <w:sz w:val="22"/>
          <w:szCs w:val="22"/>
        </w:rPr>
        <w:t>/14</w:t>
      </w:r>
      <w:r w:rsidR="008621E4" w:rsidRPr="00EE6701">
        <w:rPr>
          <w:color w:val="000000"/>
          <w:sz w:val="22"/>
          <w:szCs w:val="22"/>
        </w:rPr>
        <w:t xml:space="preserve"> </w:t>
      </w:r>
      <w:r w:rsidR="0057701A" w:rsidRPr="00EE6701">
        <w:rPr>
          <w:color w:val="000000"/>
          <w:sz w:val="22"/>
          <w:szCs w:val="22"/>
        </w:rPr>
        <w:t xml:space="preserve"> (далее – Документация)</w:t>
      </w:r>
      <w:r w:rsidR="0057701A" w:rsidRPr="00EE6701">
        <w:rPr>
          <w:sz w:val="22"/>
          <w:szCs w:val="22"/>
        </w:rPr>
        <w:t>.</w:t>
      </w:r>
    </w:p>
    <w:p w:rsidR="00270D9A" w:rsidRPr="00EA2645" w:rsidRDefault="00270D9A" w:rsidP="0063566E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EE6701">
        <w:rPr>
          <w:rFonts w:ascii="Times New Roman" w:hAnsi="Times New Roman"/>
          <w:sz w:val="22"/>
          <w:szCs w:val="22"/>
        </w:rPr>
        <w:t>Состав и объем работ: все необходимые</w:t>
      </w:r>
      <w:r w:rsidRPr="00EA2645">
        <w:rPr>
          <w:rFonts w:ascii="Times New Roman" w:hAnsi="Times New Roman"/>
          <w:sz w:val="22"/>
          <w:szCs w:val="22"/>
        </w:rPr>
        <w:t xml:space="preserve"> сведения приведены в </w:t>
      </w:r>
      <w:r w:rsidR="00B6427E" w:rsidRPr="00EA2645">
        <w:rPr>
          <w:rFonts w:ascii="Times New Roman" w:hAnsi="Times New Roman"/>
          <w:sz w:val="22"/>
          <w:szCs w:val="22"/>
        </w:rPr>
        <w:t>конкурсной д</w:t>
      </w:r>
      <w:r w:rsidRPr="00EA2645">
        <w:rPr>
          <w:rFonts w:ascii="Times New Roman" w:hAnsi="Times New Roman"/>
          <w:sz w:val="22"/>
          <w:szCs w:val="22"/>
        </w:rPr>
        <w:t>окументации.</w:t>
      </w:r>
    </w:p>
    <w:p w:rsidR="00270D9A" w:rsidRPr="00EA2645" w:rsidRDefault="00270D9A" w:rsidP="0063566E">
      <w:pPr>
        <w:pStyle w:val="1-3"/>
        <w:tabs>
          <w:tab w:val="left" w:pos="142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Срок выполнения работ: все необходимые сведения приведены в </w:t>
      </w:r>
      <w:r w:rsidR="00B6427E" w:rsidRPr="00EA2645">
        <w:rPr>
          <w:rFonts w:ascii="Times New Roman" w:hAnsi="Times New Roman"/>
          <w:sz w:val="22"/>
          <w:szCs w:val="22"/>
        </w:rPr>
        <w:t>конкурсной д</w:t>
      </w:r>
      <w:r w:rsidRPr="00EA2645">
        <w:rPr>
          <w:rFonts w:ascii="Times New Roman" w:hAnsi="Times New Roman"/>
          <w:sz w:val="22"/>
          <w:szCs w:val="22"/>
        </w:rPr>
        <w:t>окументации.</w:t>
      </w:r>
    </w:p>
    <w:p w:rsidR="00270D9A" w:rsidRPr="00EA2645" w:rsidRDefault="00270D9A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Место выполнения работ: по адресу и на условиях, указанных в </w:t>
      </w:r>
      <w:r w:rsidR="00B6427E" w:rsidRPr="00EA2645">
        <w:rPr>
          <w:rFonts w:ascii="Times New Roman" w:hAnsi="Times New Roman"/>
          <w:sz w:val="22"/>
          <w:szCs w:val="22"/>
        </w:rPr>
        <w:t>конкурсной документации</w:t>
      </w:r>
      <w:r w:rsidRPr="00EA2645">
        <w:rPr>
          <w:rFonts w:ascii="Times New Roman" w:hAnsi="Times New Roman"/>
          <w:sz w:val="22"/>
          <w:szCs w:val="22"/>
        </w:rPr>
        <w:t>.</w:t>
      </w:r>
    </w:p>
    <w:p w:rsidR="00270D9A" w:rsidRPr="00EA2645" w:rsidRDefault="00270D9A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>Свед</w:t>
      </w:r>
      <w:r w:rsidRPr="00EA2645">
        <w:rPr>
          <w:sz w:val="22"/>
          <w:szCs w:val="22"/>
        </w:rPr>
        <w:t xml:space="preserve">ения о порядке проведения, в том числе об оформлении участия в </w:t>
      </w:r>
      <w:r w:rsidR="00B6427E" w:rsidRPr="00EA2645">
        <w:rPr>
          <w:sz w:val="22"/>
          <w:szCs w:val="22"/>
        </w:rPr>
        <w:t>конкурсе</w:t>
      </w:r>
      <w:r w:rsidRPr="00EA2645">
        <w:rPr>
          <w:sz w:val="22"/>
          <w:szCs w:val="22"/>
        </w:rPr>
        <w:t xml:space="preserve">, определении лица, выигравшего </w:t>
      </w:r>
      <w:r w:rsidR="00B6427E" w:rsidRPr="00EA2645">
        <w:rPr>
          <w:sz w:val="22"/>
          <w:szCs w:val="22"/>
        </w:rPr>
        <w:t>конкурс</w:t>
      </w:r>
      <w:r w:rsidRPr="00EA2645">
        <w:rPr>
          <w:sz w:val="22"/>
          <w:szCs w:val="22"/>
        </w:rPr>
        <w:t>:</w:t>
      </w:r>
    </w:p>
    <w:p w:rsidR="00270D9A" w:rsidRPr="00EA2645" w:rsidRDefault="00B6427E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EA2645">
        <w:rPr>
          <w:sz w:val="22"/>
          <w:szCs w:val="22"/>
        </w:rPr>
        <w:t>Конкурс</w:t>
      </w:r>
      <w:r w:rsidR="00270D9A" w:rsidRPr="00EA2645">
        <w:rPr>
          <w:sz w:val="22"/>
          <w:szCs w:val="22"/>
        </w:rPr>
        <w:t xml:space="preserve"> проводится на электронной торговой площадке в сети «Интернет» </w:t>
      </w:r>
      <w:r w:rsidR="00EA2645" w:rsidRPr="00EA2645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EA2645" w:rsidRPr="00EA2645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FC3EEA" w:rsidRPr="00EA2645">
        <w:rPr>
          <w:sz w:val="22"/>
          <w:szCs w:val="22"/>
        </w:rPr>
        <w:t xml:space="preserve"> </w:t>
      </w:r>
      <w:r w:rsidR="00270D9A" w:rsidRPr="00EA2645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Pr="00EA2645">
        <w:rPr>
          <w:sz w:val="22"/>
          <w:szCs w:val="22"/>
        </w:rPr>
        <w:t>конкурсной документации</w:t>
      </w:r>
      <w:r w:rsidR="00270D9A" w:rsidRPr="00EA2645">
        <w:rPr>
          <w:sz w:val="22"/>
          <w:szCs w:val="22"/>
        </w:rPr>
        <w:t>.</w:t>
      </w:r>
    </w:p>
    <w:p w:rsidR="00270D9A" w:rsidRPr="00EA2645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EA2645">
        <w:rPr>
          <w:sz w:val="22"/>
          <w:szCs w:val="22"/>
        </w:rPr>
        <w:t xml:space="preserve">Для участия в </w:t>
      </w:r>
      <w:r w:rsidR="00B6427E" w:rsidRPr="00EA2645">
        <w:rPr>
          <w:sz w:val="22"/>
          <w:szCs w:val="22"/>
        </w:rPr>
        <w:t>конкурсе</w:t>
      </w:r>
      <w:r w:rsidRPr="00EA2645">
        <w:rPr>
          <w:sz w:val="22"/>
          <w:szCs w:val="22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EA2645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EA2645">
        <w:rPr>
          <w:sz w:val="22"/>
          <w:szCs w:val="22"/>
        </w:rPr>
        <w:t xml:space="preserve">Победителем </w:t>
      </w:r>
      <w:r w:rsidR="00B6427E" w:rsidRPr="00EA2645">
        <w:rPr>
          <w:sz w:val="22"/>
          <w:szCs w:val="22"/>
        </w:rPr>
        <w:t>конкурса</w:t>
      </w:r>
      <w:r w:rsidRPr="00EA2645">
        <w:rPr>
          <w:sz w:val="22"/>
          <w:szCs w:val="22"/>
        </w:rPr>
        <w:t xml:space="preserve"> признается, по решению закупочной комиссии, допущенный участник </w:t>
      </w:r>
      <w:r w:rsidR="00B6427E" w:rsidRPr="00EA2645">
        <w:rPr>
          <w:sz w:val="22"/>
          <w:szCs w:val="22"/>
        </w:rPr>
        <w:t>конкурса</w:t>
      </w:r>
      <w:r w:rsidRPr="00EA2645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6427E" w:rsidRPr="00EA2645">
        <w:rPr>
          <w:sz w:val="22"/>
          <w:szCs w:val="22"/>
        </w:rPr>
        <w:t>конкурсной документации</w:t>
      </w:r>
      <w:r w:rsidR="00FC3EEA" w:rsidRPr="00EA2645">
        <w:rPr>
          <w:sz w:val="22"/>
          <w:szCs w:val="22"/>
        </w:rPr>
        <w:t>.</w:t>
      </w:r>
    </w:p>
    <w:p w:rsidR="00FC3EEA" w:rsidRPr="00EA2645" w:rsidRDefault="00FC3EEA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>Начальная</w:t>
      </w:r>
      <w:r w:rsidRPr="00EA2645">
        <w:rPr>
          <w:sz w:val="22"/>
          <w:szCs w:val="22"/>
        </w:rPr>
        <w:t xml:space="preserve"> (максимальная) цена договора</w:t>
      </w:r>
      <w:r w:rsidR="00ED0EAD" w:rsidRPr="00EA2645">
        <w:rPr>
          <w:sz w:val="22"/>
          <w:szCs w:val="22"/>
        </w:rPr>
        <w:t>:</w:t>
      </w:r>
    </w:p>
    <w:p w:rsidR="008621E4" w:rsidRPr="00EA2645" w:rsidRDefault="007A15C4" w:rsidP="0074615F">
      <w:pPr>
        <w:ind w:firstLine="567"/>
        <w:jc w:val="both"/>
        <w:rPr>
          <w:b/>
          <w:sz w:val="22"/>
          <w:szCs w:val="22"/>
        </w:rPr>
      </w:pPr>
      <w:r w:rsidRPr="00EA2645">
        <w:rPr>
          <w:b/>
          <w:sz w:val="22"/>
          <w:szCs w:val="22"/>
        </w:rPr>
        <w:t>94</w:t>
      </w:r>
      <w:r w:rsidR="008621E4" w:rsidRPr="00EA2645">
        <w:rPr>
          <w:b/>
          <w:sz w:val="22"/>
          <w:szCs w:val="22"/>
        </w:rPr>
        <w:t xml:space="preserve"> </w:t>
      </w:r>
      <w:r w:rsidRPr="00EA2645">
        <w:rPr>
          <w:b/>
          <w:sz w:val="22"/>
          <w:szCs w:val="22"/>
        </w:rPr>
        <w:t>400</w:t>
      </w:r>
      <w:r w:rsidR="008621E4" w:rsidRPr="00EA2645">
        <w:rPr>
          <w:b/>
          <w:sz w:val="22"/>
          <w:szCs w:val="22"/>
        </w:rPr>
        <w:t xml:space="preserve"> </w:t>
      </w:r>
      <w:r w:rsidRPr="00EA2645">
        <w:rPr>
          <w:b/>
          <w:sz w:val="22"/>
          <w:szCs w:val="22"/>
        </w:rPr>
        <w:t>000</w:t>
      </w:r>
      <w:r w:rsidR="008621E4" w:rsidRPr="00EA2645">
        <w:rPr>
          <w:b/>
          <w:sz w:val="22"/>
          <w:szCs w:val="22"/>
        </w:rPr>
        <w:t>,</w:t>
      </w:r>
      <w:r w:rsidRPr="00EA2645">
        <w:rPr>
          <w:b/>
          <w:sz w:val="22"/>
          <w:szCs w:val="22"/>
        </w:rPr>
        <w:t>0</w:t>
      </w:r>
      <w:r w:rsidR="008621E4" w:rsidRPr="00EA2645">
        <w:rPr>
          <w:b/>
          <w:sz w:val="22"/>
          <w:szCs w:val="22"/>
        </w:rPr>
        <w:t>0 рублей, с учетом НДС</w:t>
      </w:r>
      <w:r w:rsidR="00FB10F6">
        <w:rPr>
          <w:b/>
          <w:sz w:val="22"/>
          <w:szCs w:val="22"/>
        </w:rPr>
        <w:t>.</w:t>
      </w:r>
    </w:p>
    <w:p w:rsidR="008621E4" w:rsidRPr="00EA2645" w:rsidRDefault="007A15C4" w:rsidP="0074615F">
      <w:pPr>
        <w:ind w:firstLine="567"/>
        <w:jc w:val="both"/>
        <w:rPr>
          <w:sz w:val="22"/>
          <w:szCs w:val="22"/>
        </w:rPr>
      </w:pPr>
      <w:r w:rsidRPr="00EA2645">
        <w:rPr>
          <w:sz w:val="22"/>
          <w:szCs w:val="22"/>
        </w:rPr>
        <w:t>80 000 000</w:t>
      </w:r>
      <w:r w:rsidR="008621E4" w:rsidRPr="00EA2645">
        <w:rPr>
          <w:sz w:val="22"/>
          <w:szCs w:val="22"/>
        </w:rPr>
        <w:t>,</w:t>
      </w:r>
      <w:r w:rsidRPr="00EA2645">
        <w:rPr>
          <w:sz w:val="22"/>
          <w:szCs w:val="22"/>
        </w:rPr>
        <w:t>0</w:t>
      </w:r>
      <w:r w:rsidR="003F71EE">
        <w:rPr>
          <w:sz w:val="22"/>
          <w:szCs w:val="22"/>
        </w:rPr>
        <w:t>0 рублей, без НДС.</w:t>
      </w:r>
    </w:p>
    <w:p w:rsidR="008621E4" w:rsidRPr="00EA2645" w:rsidRDefault="008621E4" w:rsidP="0074615F">
      <w:pPr>
        <w:tabs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EA2645">
        <w:rPr>
          <w:sz w:val="22"/>
          <w:szCs w:val="22"/>
        </w:rPr>
        <w:t>Сумма НДС  </w:t>
      </w:r>
      <w:r w:rsidR="007A15C4" w:rsidRPr="00EA2645">
        <w:rPr>
          <w:sz w:val="22"/>
          <w:szCs w:val="22"/>
        </w:rPr>
        <w:t>14</w:t>
      </w:r>
      <w:r w:rsidRPr="00EA2645">
        <w:rPr>
          <w:sz w:val="22"/>
          <w:szCs w:val="22"/>
        </w:rPr>
        <w:t> </w:t>
      </w:r>
      <w:r w:rsidR="007A15C4" w:rsidRPr="00EA2645">
        <w:rPr>
          <w:sz w:val="22"/>
          <w:szCs w:val="22"/>
        </w:rPr>
        <w:t>400</w:t>
      </w:r>
      <w:r w:rsidRPr="00EA2645">
        <w:rPr>
          <w:sz w:val="22"/>
          <w:szCs w:val="22"/>
        </w:rPr>
        <w:t> </w:t>
      </w:r>
      <w:r w:rsidR="007A15C4" w:rsidRPr="00EA2645">
        <w:rPr>
          <w:sz w:val="22"/>
          <w:szCs w:val="22"/>
        </w:rPr>
        <w:t>000,0</w:t>
      </w:r>
      <w:r w:rsidRPr="00EA2645">
        <w:rPr>
          <w:sz w:val="22"/>
          <w:szCs w:val="22"/>
        </w:rPr>
        <w:t>0 рублей.</w:t>
      </w:r>
    </w:p>
    <w:p w:rsidR="00ED0EAD" w:rsidRPr="00EA2645" w:rsidRDefault="00ED0EAD" w:rsidP="0074615F">
      <w:pPr>
        <w:tabs>
          <w:tab w:val="left" w:pos="960"/>
        </w:tabs>
        <w:ind w:firstLine="567"/>
        <w:rPr>
          <w:sz w:val="22"/>
          <w:szCs w:val="22"/>
        </w:rPr>
      </w:pPr>
      <w:r w:rsidRPr="00EA2645">
        <w:rPr>
          <w:sz w:val="22"/>
          <w:szCs w:val="22"/>
        </w:rPr>
        <w:t xml:space="preserve">Валюта </w:t>
      </w:r>
      <w:r w:rsidR="00C918C3" w:rsidRPr="00EA2645">
        <w:rPr>
          <w:sz w:val="22"/>
          <w:szCs w:val="22"/>
        </w:rPr>
        <w:t>конкурса</w:t>
      </w:r>
      <w:r w:rsidRPr="00EA2645">
        <w:rPr>
          <w:sz w:val="22"/>
          <w:szCs w:val="22"/>
        </w:rPr>
        <w:t>: Российский рубль.</w:t>
      </w:r>
    </w:p>
    <w:p w:rsidR="008621E4" w:rsidRPr="00EA2645" w:rsidRDefault="008621E4" w:rsidP="0074615F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A2645">
        <w:rPr>
          <w:sz w:val="22"/>
          <w:szCs w:val="22"/>
        </w:rPr>
        <w:t>Цена договора указана с учетом включенных в нее расходов на выполнение всего объема работ, включает компенсацию издержек участника конкурса и причитающееся ему вознаграждение, в том числе налоги, сборы и другие обязательные платежи.</w:t>
      </w:r>
    </w:p>
    <w:p w:rsidR="00ED0EAD" w:rsidRPr="00EA2645" w:rsidRDefault="003B715B" w:rsidP="0074615F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EA2645">
        <w:rPr>
          <w:sz w:val="22"/>
          <w:szCs w:val="22"/>
        </w:rPr>
        <w:lastRenderedPageBreak/>
        <w:t xml:space="preserve">В случае если Участник не является плательщиком НДС, указанная в Заявке на участие в </w:t>
      </w:r>
      <w:r w:rsidR="00B6427E" w:rsidRPr="00EA2645">
        <w:rPr>
          <w:sz w:val="22"/>
          <w:szCs w:val="22"/>
        </w:rPr>
        <w:t>конкурсе</w:t>
      </w:r>
      <w:r w:rsidRPr="00EA2645">
        <w:rPr>
          <w:sz w:val="22"/>
          <w:szCs w:val="22"/>
        </w:rPr>
        <w:t xml:space="preserve"> цена договора, не должна превышать начальную (максимальную) цену договора без учета НДС.</w:t>
      </w:r>
    </w:p>
    <w:p w:rsidR="00FC3EEA" w:rsidRPr="00EA2645" w:rsidRDefault="00FC3EEA" w:rsidP="0074615F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EA2645" w:rsidRDefault="00FC3EEA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Срок, место и порядок предоставления </w:t>
      </w:r>
      <w:r w:rsidR="007F6040" w:rsidRPr="00EA2645">
        <w:rPr>
          <w:rFonts w:ascii="Times New Roman" w:hAnsi="Times New Roman"/>
          <w:sz w:val="22"/>
          <w:szCs w:val="22"/>
        </w:rPr>
        <w:t>конкурсной д</w:t>
      </w:r>
      <w:r w:rsidRPr="00EA2645">
        <w:rPr>
          <w:rFonts w:ascii="Times New Roman" w:hAnsi="Times New Roman"/>
          <w:sz w:val="22"/>
          <w:szCs w:val="22"/>
        </w:rPr>
        <w:t xml:space="preserve">окументации: </w:t>
      </w:r>
    </w:p>
    <w:p w:rsidR="00FC3EEA" w:rsidRPr="00EA2645" w:rsidRDefault="00FC3EEA" w:rsidP="0074615F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12" w:history="1">
        <w:r w:rsidRPr="00EA2645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EA2645">
        <w:rPr>
          <w:rFonts w:ascii="Times New Roman" w:hAnsi="Times New Roman"/>
          <w:sz w:val="22"/>
          <w:szCs w:val="22"/>
        </w:rPr>
        <w:t xml:space="preserve"> </w:t>
      </w:r>
      <w:r w:rsidR="00B6427E" w:rsidRPr="00EA2645">
        <w:rPr>
          <w:rFonts w:ascii="Times New Roman" w:hAnsi="Times New Roman"/>
          <w:sz w:val="22"/>
          <w:szCs w:val="22"/>
        </w:rPr>
        <w:t xml:space="preserve">конкурсная </w:t>
      </w:r>
      <w:r w:rsidRPr="00EA2645">
        <w:rPr>
          <w:rFonts w:ascii="Times New Roman" w:hAnsi="Times New Roman"/>
          <w:sz w:val="22"/>
          <w:szCs w:val="22"/>
        </w:rPr>
        <w:t xml:space="preserve">документация находится в открытом доступе, начиная с даты размещения настоящего извещения и </w:t>
      </w:r>
      <w:r w:rsidR="00B6427E" w:rsidRPr="00EA2645">
        <w:rPr>
          <w:rFonts w:ascii="Times New Roman" w:hAnsi="Times New Roman"/>
          <w:sz w:val="22"/>
          <w:szCs w:val="22"/>
        </w:rPr>
        <w:t xml:space="preserve">конкурсной </w:t>
      </w:r>
      <w:r w:rsidRPr="00EA2645">
        <w:rPr>
          <w:rFonts w:ascii="Times New Roman" w:hAnsi="Times New Roman"/>
          <w:sz w:val="22"/>
          <w:szCs w:val="22"/>
        </w:rPr>
        <w:t xml:space="preserve">документации. Порядок получения </w:t>
      </w:r>
      <w:r w:rsidR="00B6427E" w:rsidRPr="00EA2645">
        <w:rPr>
          <w:rFonts w:ascii="Times New Roman" w:hAnsi="Times New Roman"/>
          <w:sz w:val="22"/>
          <w:szCs w:val="22"/>
        </w:rPr>
        <w:t xml:space="preserve">конкурсной </w:t>
      </w:r>
      <w:r w:rsidRPr="00EA2645">
        <w:rPr>
          <w:rFonts w:ascii="Times New Roman" w:hAnsi="Times New Roman"/>
          <w:sz w:val="22"/>
          <w:szCs w:val="22"/>
        </w:rPr>
        <w:t xml:space="preserve">документации на электронной торговой площадке </w:t>
      </w:r>
      <w:r w:rsidR="00EA2645" w:rsidRPr="00EA2645">
        <w:rPr>
          <w:rFonts w:ascii="Times New Roman" w:eastAsiaTheme="minorHAnsi" w:hAnsi="Times New Roman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EA2645" w:rsidRPr="00EA2645">
          <w:rPr>
            <w:rFonts w:ascii="Times New Roman" w:eastAsiaTheme="minorHAnsi" w:hAnsi="Times New Roman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EA2645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EA2645" w:rsidRDefault="00FC3EEA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>Обеспечение</w:t>
      </w:r>
      <w:r w:rsidRPr="00EA2645">
        <w:rPr>
          <w:sz w:val="22"/>
          <w:szCs w:val="22"/>
        </w:rPr>
        <w:t xml:space="preserve"> заявки на участие в </w:t>
      </w:r>
      <w:r w:rsidR="00C918C3" w:rsidRPr="00EA2645">
        <w:rPr>
          <w:sz w:val="22"/>
          <w:szCs w:val="22"/>
        </w:rPr>
        <w:t>конкурсе</w:t>
      </w:r>
      <w:r w:rsidRPr="00EA2645">
        <w:rPr>
          <w:sz w:val="22"/>
          <w:szCs w:val="22"/>
        </w:rPr>
        <w:t>:</w:t>
      </w:r>
    </w:p>
    <w:p w:rsidR="00B6427E" w:rsidRPr="00EA2645" w:rsidRDefault="00B6427E" w:rsidP="0074615F">
      <w:pPr>
        <w:ind w:firstLine="567"/>
        <w:contextualSpacing/>
        <w:jc w:val="both"/>
        <w:rPr>
          <w:sz w:val="22"/>
          <w:szCs w:val="22"/>
          <w:u w:val="single"/>
        </w:rPr>
      </w:pPr>
      <w:r w:rsidRPr="00EA2645">
        <w:rPr>
          <w:sz w:val="22"/>
          <w:szCs w:val="22"/>
          <w:u w:val="single"/>
        </w:rPr>
        <w:t xml:space="preserve">Обеспечение заявки составляет </w:t>
      </w:r>
      <w:r w:rsidR="007A15C4" w:rsidRPr="008A1E57">
        <w:rPr>
          <w:b/>
          <w:sz w:val="22"/>
          <w:szCs w:val="22"/>
          <w:u w:val="single"/>
        </w:rPr>
        <w:t>944</w:t>
      </w:r>
      <w:r w:rsidR="008621E4" w:rsidRPr="008A1E57">
        <w:rPr>
          <w:b/>
          <w:sz w:val="22"/>
          <w:szCs w:val="22"/>
          <w:u w:val="single"/>
        </w:rPr>
        <w:t> </w:t>
      </w:r>
      <w:r w:rsidR="007A15C4" w:rsidRPr="008A1E57">
        <w:rPr>
          <w:b/>
          <w:sz w:val="22"/>
          <w:szCs w:val="22"/>
          <w:u w:val="single"/>
        </w:rPr>
        <w:t>000</w:t>
      </w:r>
      <w:r w:rsidRPr="008A1E57">
        <w:rPr>
          <w:b/>
          <w:sz w:val="22"/>
          <w:szCs w:val="22"/>
          <w:u w:val="single"/>
        </w:rPr>
        <w:t xml:space="preserve"> (</w:t>
      </w:r>
      <w:r w:rsidR="007A15C4" w:rsidRPr="008A1E57">
        <w:rPr>
          <w:b/>
          <w:sz w:val="22"/>
          <w:szCs w:val="22"/>
          <w:u w:val="single"/>
        </w:rPr>
        <w:t>Девятьсот сорок четыре тысячи</w:t>
      </w:r>
      <w:r w:rsidRPr="008A1E57">
        <w:rPr>
          <w:b/>
          <w:sz w:val="22"/>
          <w:szCs w:val="22"/>
          <w:u w:val="single"/>
        </w:rPr>
        <w:t>) российских рубл</w:t>
      </w:r>
      <w:r w:rsidR="007A15C4" w:rsidRPr="008A1E57">
        <w:rPr>
          <w:b/>
          <w:sz w:val="22"/>
          <w:szCs w:val="22"/>
          <w:u w:val="single"/>
        </w:rPr>
        <w:t>ей</w:t>
      </w:r>
      <w:r w:rsidRPr="008A1E57">
        <w:rPr>
          <w:b/>
          <w:sz w:val="22"/>
          <w:szCs w:val="22"/>
          <w:u w:val="single"/>
        </w:rPr>
        <w:t xml:space="preserve"> </w:t>
      </w:r>
      <w:r w:rsidR="007A15C4" w:rsidRPr="008A1E57">
        <w:rPr>
          <w:b/>
          <w:sz w:val="22"/>
          <w:szCs w:val="22"/>
          <w:u w:val="single"/>
        </w:rPr>
        <w:t>00</w:t>
      </w:r>
      <w:r w:rsidRPr="008A1E57">
        <w:rPr>
          <w:b/>
          <w:sz w:val="22"/>
          <w:szCs w:val="22"/>
          <w:u w:val="single"/>
        </w:rPr>
        <w:t xml:space="preserve"> копеек.</w:t>
      </w:r>
    </w:p>
    <w:p w:rsidR="00B6427E" w:rsidRPr="00EA2645" w:rsidRDefault="00B6427E" w:rsidP="0074615F">
      <w:pPr>
        <w:ind w:firstLine="567"/>
        <w:contextualSpacing/>
        <w:jc w:val="both"/>
        <w:rPr>
          <w:sz w:val="22"/>
          <w:szCs w:val="22"/>
        </w:rPr>
      </w:pPr>
      <w:r w:rsidRPr="00EA2645">
        <w:rPr>
          <w:sz w:val="22"/>
          <w:szCs w:val="22"/>
        </w:rPr>
        <w:t xml:space="preserve">Обеспечение заявки на участие в конкурсе может быть представлено Участником в одной из следующих форм: </w:t>
      </w:r>
    </w:p>
    <w:p w:rsidR="00B6427E" w:rsidRPr="00EA2645" w:rsidRDefault="00B6427E" w:rsidP="0074615F">
      <w:pPr>
        <w:ind w:firstLine="567"/>
        <w:contextualSpacing/>
        <w:jc w:val="both"/>
        <w:rPr>
          <w:sz w:val="22"/>
          <w:szCs w:val="22"/>
        </w:rPr>
      </w:pPr>
      <w:r w:rsidRPr="00EA2645">
        <w:rPr>
          <w:sz w:val="22"/>
          <w:szCs w:val="22"/>
        </w:rPr>
        <w:t xml:space="preserve">- безотзывная банковская гарантия, выданная банком; </w:t>
      </w:r>
    </w:p>
    <w:p w:rsidR="00B6427E" w:rsidRPr="00EA2645" w:rsidRDefault="00B6427E" w:rsidP="0074615F">
      <w:pPr>
        <w:ind w:firstLine="567"/>
        <w:contextualSpacing/>
        <w:jc w:val="both"/>
        <w:rPr>
          <w:sz w:val="22"/>
          <w:szCs w:val="22"/>
        </w:rPr>
      </w:pPr>
      <w:r w:rsidRPr="00EA2645">
        <w:rPr>
          <w:sz w:val="22"/>
          <w:szCs w:val="22"/>
        </w:rPr>
        <w:t>- денежные средства путем их перечисления заказчику;</w:t>
      </w:r>
    </w:p>
    <w:p w:rsidR="00B6427E" w:rsidRPr="00EA2645" w:rsidRDefault="00B6427E" w:rsidP="0074615F">
      <w:pPr>
        <w:ind w:firstLine="567"/>
        <w:contextualSpacing/>
        <w:jc w:val="both"/>
        <w:rPr>
          <w:sz w:val="22"/>
          <w:szCs w:val="22"/>
        </w:rPr>
      </w:pPr>
      <w:r w:rsidRPr="00EA2645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B6427E" w:rsidRPr="00EA2645" w:rsidRDefault="00B6427E" w:rsidP="0074615F">
      <w:pPr>
        <w:ind w:firstLine="567"/>
        <w:contextualSpacing/>
        <w:jc w:val="both"/>
        <w:rPr>
          <w:sz w:val="22"/>
          <w:szCs w:val="22"/>
        </w:rPr>
      </w:pPr>
      <w:r w:rsidRPr="00EA2645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 w:rsidR="004900A4" w:rsidRPr="00EA2645">
        <w:rPr>
          <w:sz w:val="22"/>
          <w:szCs w:val="22"/>
        </w:rPr>
        <w:t xml:space="preserve">п.13 </w:t>
      </w:r>
      <w:r w:rsidRPr="00EA2645">
        <w:rPr>
          <w:sz w:val="22"/>
          <w:szCs w:val="22"/>
        </w:rPr>
        <w:t>информационной карт</w:t>
      </w:r>
      <w:r w:rsidR="004900A4" w:rsidRPr="00EA2645">
        <w:rPr>
          <w:sz w:val="22"/>
          <w:szCs w:val="22"/>
        </w:rPr>
        <w:t>ы конкурсной документации</w:t>
      </w:r>
      <w:r w:rsidRPr="00EA2645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EA2645" w:rsidRDefault="00FC3EEA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>Сведения о переторжке: возможно проведение процедуры переторжки.</w:t>
      </w:r>
    </w:p>
    <w:p w:rsidR="00536E80" w:rsidRPr="00EA2645" w:rsidRDefault="00536E80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>Сведения о предоставлении преференций: преференции не предоставляются.</w:t>
      </w:r>
    </w:p>
    <w:p w:rsidR="00093697" w:rsidRPr="00EA2645" w:rsidRDefault="00093697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pacing w:val="-6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>Дата</w:t>
      </w:r>
      <w:r w:rsidRPr="00EA2645">
        <w:rPr>
          <w:spacing w:val="-6"/>
          <w:sz w:val="22"/>
          <w:szCs w:val="22"/>
        </w:rPr>
        <w:t xml:space="preserve"> начала и дата и время окончания подачи заявок на участие в </w:t>
      </w:r>
      <w:r w:rsidR="00C918C3" w:rsidRPr="00EA2645">
        <w:rPr>
          <w:spacing w:val="-6"/>
          <w:sz w:val="22"/>
          <w:szCs w:val="22"/>
        </w:rPr>
        <w:t>конкурсе</w:t>
      </w:r>
      <w:r w:rsidRPr="00EA2645">
        <w:rPr>
          <w:spacing w:val="-6"/>
          <w:sz w:val="22"/>
          <w:szCs w:val="22"/>
        </w:rPr>
        <w:t>, место и порядок их подачи участниками:</w:t>
      </w:r>
    </w:p>
    <w:p w:rsidR="006B220D" w:rsidRPr="00EA2645" w:rsidRDefault="00093697" w:rsidP="0074615F">
      <w:pPr>
        <w:pStyle w:val="1-3"/>
        <w:spacing w:after="0" w:line="240" w:lineRule="auto"/>
        <w:ind w:firstLine="567"/>
        <w:rPr>
          <w:rFonts w:ascii="Times New Roman" w:hAnsi="Times New Roman"/>
          <w:b/>
          <w:spacing w:val="-6"/>
          <w:sz w:val="22"/>
          <w:szCs w:val="22"/>
          <w:u w:val="single"/>
        </w:rPr>
      </w:pPr>
      <w:r w:rsidRPr="00EA2645">
        <w:rPr>
          <w:rFonts w:ascii="Times New Roman" w:hAnsi="Times New Roman"/>
          <w:spacing w:val="-6"/>
          <w:sz w:val="22"/>
          <w:szCs w:val="22"/>
        </w:rPr>
        <w:t xml:space="preserve">Заявки на участие в </w:t>
      </w:r>
      <w:r w:rsidR="004900A4" w:rsidRPr="00EA2645">
        <w:rPr>
          <w:rFonts w:ascii="Times New Roman" w:hAnsi="Times New Roman"/>
          <w:sz w:val="22"/>
          <w:szCs w:val="22"/>
        </w:rPr>
        <w:t>конкурсе</w:t>
      </w:r>
      <w:r w:rsidRPr="00EA2645">
        <w:rPr>
          <w:rFonts w:ascii="Times New Roman" w:hAnsi="Times New Roman"/>
          <w:spacing w:val="-6"/>
          <w:sz w:val="22"/>
          <w:szCs w:val="22"/>
        </w:rPr>
        <w:t xml:space="preserve"> предоставляются на электронную торговую площадку </w:t>
      </w:r>
      <w:r w:rsidR="00EA2645" w:rsidRPr="00EA2645">
        <w:rPr>
          <w:rFonts w:ascii="Times New Roman" w:eastAsiaTheme="minorHAnsi" w:hAnsi="Times New Roman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EA2645" w:rsidRPr="00EA2645">
          <w:rPr>
            <w:rFonts w:ascii="Times New Roman" w:eastAsiaTheme="minorHAnsi" w:hAnsi="Times New Roman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EA2645">
        <w:rPr>
          <w:rFonts w:ascii="Times New Roman" w:hAnsi="Times New Roman"/>
          <w:sz w:val="22"/>
          <w:szCs w:val="22"/>
        </w:rPr>
        <w:t xml:space="preserve">, </w:t>
      </w:r>
      <w:r w:rsidRPr="00EA2645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EA2645">
        <w:rPr>
          <w:rFonts w:ascii="Times New Roman" w:hAnsi="Times New Roman"/>
          <w:i/>
          <w:sz w:val="22"/>
          <w:szCs w:val="22"/>
        </w:rPr>
        <w:t xml:space="preserve"> </w:t>
      </w:r>
      <w:r w:rsidRPr="00EA2645">
        <w:rPr>
          <w:rFonts w:ascii="Times New Roman" w:hAnsi="Times New Roman"/>
          <w:sz w:val="22"/>
          <w:szCs w:val="22"/>
        </w:rPr>
        <w:t xml:space="preserve">размещения настоящего извещения и </w:t>
      </w:r>
      <w:r w:rsidR="004900A4" w:rsidRPr="00EA2645">
        <w:rPr>
          <w:rFonts w:ascii="Times New Roman" w:hAnsi="Times New Roman"/>
          <w:sz w:val="22"/>
          <w:szCs w:val="22"/>
        </w:rPr>
        <w:t xml:space="preserve">конкурсной </w:t>
      </w:r>
      <w:r w:rsidRPr="00EA2645">
        <w:rPr>
          <w:rFonts w:ascii="Times New Roman" w:hAnsi="Times New Roman"/>
          <w:sz w:val="22"/>
          <w:szCs w:val="22"/>
        </w:rPr>
        <w:t>документации на официальном сайте и на данной ЭТП,</w:t>
      </w:r>
      <w:r w:rsidRPr="00EA2645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</w:t>
      </w:r>
      <w:r w:rsidRPr="00EA2645">
        <w:rPr>
          <w:rFonts w:ascii="Times New Roman" w:hAnsi="Times New Roman"/>
          <w:b/>
          <w:spacing w:val="-6"/>
          <w:sz w:val="22"/>
          <w:szCs w:val="22"/>
        </w:rPr>
        <w:t xml:space="preserve">не позднее </w:t>
      </w:r>
      <w:r w:rsidR="00013F78" w:rsidRPr="00EA2645">
        <w:rPr>
          <w:rFonts w:ascii="Times New Roman" w:hAnsi="Times New Roman"/>
          <w:b/>
          <w:spacing w:val="-6"/>
          <w:sz w:val="22"/>
          <w:szCs w:val="22"/>
        </w:rPr>
        <w:t>09</w:t>
      </w:r>
      <w:r w:rsidR="0074615F" w:rsidRPr="00EA2645">
        <w:rPr>
          <w:rFonts w:ascii="Times New Roman" w:hAnsi="Times New Roman"/>
          <w:b/>
          <w:spacing w:val="-6"/>
          <w:sz w:val="22"/>
          <w:szCs w:val="22"/>
        </w:rPr>
        <w:t>:</w:t>
      </w:r>
      <w:r w:rsidRPr="00EA2645">
        <w:rPr>
          <w:rFonts w:ascii="Times New Roman" w:hAnsi="Times New Roman"/>
          <w:b/>
          <w:spacing w:val="-6"/>
          <w:sz w:val="22"/>
          <w:szCs w:val="22"/>
        </w:rPr>
        <w:t>00 (время московское)</w:t>
      </w:r>
      <w:r w:rsidRPr="00EA2645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</w:p>
    <w:p w:rsidR="00270D9A" w:rsidRPr="00EA2645" w:rsidRDefault="0040692A" w:rsidP="006B220D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>
        <w:rPr>
          <w:b/>
          <w:spacing w:val="-6"/>
          <w:sz w:val="22"/>
          <w:szCs w:val="22"/>
        </w:rPr>
        <w:t>24.10.</w:t>
      </w:r>
      <w:r w:rsidR="0074615F" w:rsidRPr="00EA2645">
        <w:rPr>
          <w:b/>
          <w:spacing w:val="-6"/>
          <w:sz w:val="22"/>
          <w:szCs w:val="22"/>
        </w:rPr>
        <w:t>2014</w:t>
      </w:r>
      <w:r w:rsidR="00093697" w:rsidRPr="00EA2645">
        <w:rPr>
          <w:rFonts w:ascii="Times New Roman" w:hAnsi="Times New Roman"/>
          <w:b/>
          <w:spacing w:val="-6"/>
          <w:sz w:val="22"/>
          <w:szCs w:val="22"/>
        </w:rPr>
        <w:t>.</w:t>
      </w:r>
    </w:p>
    <w:p w:rsidR="00093697" w:rsidRPr="00EA2645" w:rsidRDefault="00093697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Место, дата и время открытия доступа к поданным заявкам на участие в </w:t>
      </w:r>
      <w:r w:rsidR="004900A4" w:rsidRPr="00EA2645">
        <w:rPr>
          <w:rFonts w:ascii="Times New Roman" w:hAnsi="Times New Roman"/>
          <w:sz w:val="22"/>
          <w:szCs w:val="22"/>
        </w:rPr>
        <w:t>конкурсе</w:t>
      </w:r>
      <w:r w:rsidRPr="00EA2645">
        <w:rPr>
          <w:rFonts w:ascii="Times New Roman" w:hAnsi="Times New Roman"/>
          <w:sz w:val="22"/>
          <w:szCs w:val="22"/>
        </w:rPr>
        <w:t>:</w:t>
      </w:r>
      <w:r w:rsidR="0074615F" w:rsidRPr="00EA2645">
        <w:rPr>
          <w:rFonts w:ascii="Times New Roman" w:hAnsi="Times New Roman"/>
          <w:sz w:val="22"/>
          <w:szCs w:val="22"/>
        </w:rPr>
        <w:t xml:space="preserve"> </w:t>
      </w:r>
      <w:r w:rsidR="00A55AA0" w:rsidRPr="00EA2645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74615F" w:rsidRPr="00EA2645">
        <w:rPr>
          <w:rFonts w:ascii="Times New Roman" w:hAnsi="Times New Roman"/>
          <w:sz w:val="22"/>
          <w:szCs w:val="22"/>
        </w:rPr>
        <w:t xml:space="preserve"> </w:t>
      </w:r>
      <w:r w:rsidR="0040692A">
        <w:rPr>
          <w:b/>
          <w:spacing w:val="-6"/>
          <w:sz w:val="22"/>
          <w:szCs w:val="22"/>
        </w:rPr>
        <w:t>24.10.</w:t>
      </w:r>
      <w:r w:rsidR="0074615F" w:rsidRPr="00EA2645">
        <w:rPr>
          <w:rFonts w:ascii="Times New Roman" w:hAnsi="Times New Roman"/>
          <w:b/>
          <w:sz w:val="22"/>
          <w:szCs w:val="22"/>
        </w:rPr>
        <w:t xml:space="preserve">2014 </w:t>
      </w:r>
      <w:r w:rsidRPr="00EA2645">
        <w:rPr>
          <w:rFonts w:ascii="Times New Roman" w:hAnsi="Times New Roman"/>
          <w:b/>
          <w:sz w:val="22"/>
          <w:szCs w:val="22"/>
        </w:rPr>
        <w:t xml:space="preserve">в </w:t>
      </w:r>
      <w:r w:rsidR="00013F78" w:rsidRPr="00EA2645">
        <w:rPr>
          <w:rFonts w:ascii="Times New Roman" w:hAnsi="Times New Roman"/>
          <w:b/>
          <w:sz w:val="22"/>
          <w:szCs w:val="22"/>
        </w:rPr>
        <w:t>09</w:t>
      </w:r>
      <w:r w:rsidR="0074615F" w:rsidRPr="00EA2645">
        <w:rPr>
          <w:rFonts w:ascii="Times New Roman" w:hAnsi="Times New Roman"/>
          <w:b/>
          <w:sz w:val="22"/>
          <w:szCs w:val="22"/>
        </w:rPr>
        <w:t>:</w:t>
      </w:r>
      <w:r w:rsidRPr="00EA2645">
        <w:rPr>
          <w:rFonts w:ascii="Times New Roman" w:hAnsi="Times New Roman"/>
          <w:b/>
          <w:sz w:val="22"/>
          <w:szCs w:val="22"/>
        </w:rPr>
        <w:t>00.</w:t>
      </w:r>
    </w:p>
    <w:p w:rsidR="00093697" w:rsidRPr="00EA2645" w:rsidRDefault="00093697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Место и дата проведения отборочной стадии рассмотрения заявок на участие в </w:t>
      </w:r>
      <w:r w:rsidR="004900A4" w:rsidRPr="00EA2645">
        <w:rPr>
          <w:rFonts w:ascii="Times New Roman" w:hAnsi="Times New Roman"/>
          <w:sz w:val="22"/>
          <w:szCs w:val="22"/>
        </w:rPr>
        <w:t>конкурсе</w:t>
      </w:r>
      <w:r w:rsidRPr="00EA2645">
        <w:rPr>
          <w:rFonts w:ascii="Times New Roman" w:hAnsi="Times New Roman"/>
          <w:sz w:val="22"/>
          <w:szCs w:val="22"/>
        </w:rPr>
        <w:t>:</w:t>
      </w:r>
      <w:r w:rsidR="0074615F" w:rsidRPr="00EA2645">
        <w:rPr>
          <w:rFonts w:ascii="Times New Roman" w:hAnsi="Times New Roman"/>
          <w:sz w:val="22"/>
          <w:szCs w:val="22"/>
        </w:rPr>
        <w:t xml:space="preserve"> </w:t>
      </w:r>
      <w:r w:rsidR="00A55AA0" w:rsidRPr="00EA2645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Pr="00EA2645">
        <w:rPr>
          <w:rFonts w:ascii="Times New Roman" w:hAnsi="Times New Roman"/>
          <w:sz w:val="22"/>
          <w:szCs w:val="22"/>
        </w:rPr>
        <w:t xml:space="preserve">, </w:t>
      </w:r>
      <w:r w:rsidRPr="00EA2645">
        <w:rPr>
          <w:rFonts w:ascii="Times New Roman" w:hAnsi="Times New Roman"/>
          <w:b/>
          <w:sz w:val="22"/>
          <w:szCs w:val="22"/>
        </w:rPr>
        <w:t xml:space="preserve">не позднее </w:t>
      </w:r>
      <w:r w:rsidR="0040692A">
        <w:rPr>
          <w:b/>
          <w:spacing w:val="-6"/>
          <w:sz w:val="22"/>
          <w:szCs w:val="22"/>
        </w:rPr>
        <w:t>13.11.</w:t>
      </w:r>
      <w:r w:rsidR="00A55AA0" w:rsidRPr="00EA2645">
        <w:rPr>
          <w:rFonts w:ascii="Times New Roman" w:hAnsi="Times New Roman"/>
          <w:b/>
          <w:sz w:val="22"/>
          <w:szCs w:val="22"/>
        </w:rPr>
        <w:t>2014</w:t>
      </w:r>
      <w:r w:rsidR="0074615F" w:rsidRPr="00EA2645">
        <w:rPr>
          <w:rFonts w:ascii="Times New Roman" w:hAnsi="Times New Roman"/>
          <w:b/>
          <w:sz w:val="22"/>
          <w:szCs w:val="22"/>
        </w:rPr>
        <w:t>.</w:t>
      </w:r>
    </w:p>
    <w:p w:rsidR="00093697" w:rsidRPr="00EA2645" w:rsidRDefault="00093697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Место и дата проведения оценочной стадии рассмотрения заявок на участие в </w:t>
      </w:r>
      <w:r w:rsidR="004900A4" w:rsidRPr="00EA2645">
        <w:rPr>
          <w:rFonts w:ascii="Times New Roman" w:hAnsi="Times New Roman"/>
          <w:sz w:val="22"/>
          <w:szCs w:val="22"/>
        </w:rPr>
        <w:t>конкурсе</w:t>
      </w:r>
      <w:r w:rsidRPr="00EA2645">
        <w:rPr>
          <w:rFonts w:ascii="Times New Roman" w:hAnsi="Times New Roman"/>
          <w:sz w:val="22"/>
          <w:szCs w:val="22"/>
        </w:rPr>
        <w:t xml:space="preserve"> и подведения итогов </w:t>
      </w:r>
      <w:r w:rsidR="004900A4" w:rsidRPr="00EA2645">
        <w:rPr>
          <w:rFonts w:ascii="Times New Roman" w:hAnsi="Times New Roman"/>
          <w:sz w:val="22"/>
          <w:szCs w:val="22"/>
        </w:rPr>
        <w:t>конкурса</w:t>
      </w:r>
      <w:r w:rsidRPr="00EA2645">
        <w:rPr>
          <w:rFonts w:ascii="Times New Roman" w:hAnsi="Times New Roman"/>
          <w:sz w:val="22"/>
          <w:szCs w:val="22"/>
        </w:rPr>
        <w:t>:</w:t>
      </w:r>
      <w:r w:rsidR="0074615F" w:rsidRPr="00EA2645">
        <w:rPr>
          <w:rFonts w:ascii="Times New Roman" w:hAnsi="Times New Roman"/>
          <w:sz w:val="22"/>
          <w:szCs w:val="22"/>
        </w:rPr>
        <w:t xml:space="preserve"> </w:t>
      </w:r>
      <w:r w:rsidR="00A55AA0" w:rsidRPr="00EA2645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Pr="00EA2645">
        <w:rPr>
          <w:rFonts w:ascii="Times New Roman" w:hAnsi="Times New Roman"/>
          <w:sz w:val="22"/>
          <w:szCs w:val="22"/>
        </w:rPr>
        <w:t xml:space="preserve">, </w:t>
      </w:r>
      <w:r w:rsidR="0074615F" w:rsidRPr="008831B7">
        <w:rPr>
          <w:rFonts w:ascii="Times New Roman" w:hAnsi="Times New Roman"/>
          <w:b/>
          <w:sz w:val="22"/>
          <w:szCs w:val="22"/>
        </w:rPr>
        <w:t xml:space="preserve">не позднее </w:t>
      </w:r>
      <w:r w:rsidR="0040692A">
        <w:rPr>
          <w:b/>
          <w:spacing w:val="-6"/>
          <w:sz w:val="22"/>
          <w:szCs w:val="22"/>
        </w:rPr>
        <w:t>21.11.</w:t>
      </w:r>
      <w:r w:rsidR="0074615F" w:rsidRPr="008831B7">
        <w:rPr>
          <w:rFonts w:ascii="Times New Roman" w:hAnsi="Times New Roman"/>
          <w:b/>
          <w:sz w:val="22"/>
          <w:szCs w:val="22"/>
        </w:rPr>
        <w:t>2014.</w:t>
      </w:r>
    </w:p>
    <w:p w:rsidR="00536E80" w:rsidRPr="00EA2645" w:rsidRDefault="00536E80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Срок заключения договора </w:t>
      </w:r>
      <w:r w:rsidR="0056089A" w:rsidRPr="00EA2645">
        <w:rPr>
          <w:rFonts w:ascii="Times New Roman" w:hAnsi="Times New Roman"/>
          <w:b/>
          <w:sz w:val="22"/>
          <w:szCs w:val="22"/>
        </w:rPr>
        <w:t>в течение 30 (тридцати) дней</w:t>
      </w:r>
      <w:r w:rsidR="0056089A" w:rsidRPr="00EA2645">
        <w:rPr>
          <w:rFonts w:ascii="Times New Roman" w:hAnsi="Times New Roman"/>
          <w:sz w:val="22"/>
          <w:szCs w:val="22"/>
        </w:rPr>
        <w:t xml:space="preserve"> после получения заказчиком договора, подписанного и заверенного печатью участника, </w:t>
      </w:r>
      <w:r w:rsidR="0056089A" w:rsidRPr="00EA2645">
        <w:rPr>
          <w:rFonts w:ascii="Times New Roman" w:hAnsi="Times New Roman"/>
          <w:b/>
          <w:sz w:val="22"/>
          <w:szCs w:val="22"/>
        </w:rPr>
        <w:t>но не ранее чем через 10 (десять) дней</w:t>
      </w:r>
      <w:r w:rsidR="0056089A" w:rsidRPr="00EA2645">
        <w:rPr>
          <w:rFonts w:ascii="Times New Roman" w:hAnsi="Times New Roman"/>
          <w:sz w:val="22"/>
          <w:szCs w:val="22"/>
        </w:rPr>
        <w:t xml:space="preserve"> после размещения на официальном сайте и на ЭТП протокола подведения итогов конкурса. Более подробно о заключении договора указано в п.25 информационной карты конкурсной документации.</w:t>
      </w:r>
    </w:p>
    <w:p w:rsidR="00536E80" w:rsidRPr="00EA2645" w:rsidRDefault="00536E80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</w:p>
    <w:p w:rsidR="00FC3EEA" w:rsidRPr="00EA2645" w:rsidRDefault="00A05E42" w:rsidP="0074615F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>Участник открытого конкурса в электронной форме, с которым заключается договор, обязан представить обеспечение исполнения обязательств по возврату аванса и обеспечение исполнения обязательств по договору. Более подробно о формах, размере и сроках предоставления данных обеспечений указано в п.</w:t>
      </w:r>
      <w:r w:rsidR="001A28DB">
        <w:rPr>
          <w:rFonts w:ascii="Times New Roman" w:hAnsi="Times New Roman"/>
          <w:sz w:val="22"/>
          <w:szCs w:val="22"/>
        </w:rPr>
        <w:t xml:space="preserve"> </w:t>
      </w:r>
      <w:r w:rsidRPr="00EA2645">
        <w:rPr>
          <w:rFonts w:ascii="Times New Roman" w:hAnsi="Times New Roman"/>
          <w:sz w:val="22"/>
          <w:szCs w:val="22"/>
        </w:rPr>
        <w:t>26 информационной карты конкурсной документации.</w:t>
      </w:r>
    </w:p>
    <w:p w:rsidR="00536E80" w:rsidRPr="00EA2645" w:rsidRDefault="00536E80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Процедура </w:t>
      </w:r>
      <w:r w:rsidR="004900A4" w:rsidRPr="00EA2645">
        <w:rPr>
          <w:rFonts w:ascii="Times New Roman" w:hAnsi="Times New Roman"/>
          <w:sz w:val="22"/>
          <w:szCs w:val="22"/>
        </w:rPr>
        <w:t>конкурса</w:t>
      </w:r>
      <w:r w:rsidRPr="00EA2645">
        <w:rPr>
          <w:rFonts w:ascii="Times New Roman" w:hAnsi="Times New Roman"/>
          <w:sz w:val="22"/>
          <w:szCs w:val="22"/>
        </w:rPr>
        <w:t xml:space="preserve">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</w:t>
      </w:r>
      <w:r w:rsidR="004900A4" w:rsidRPr="00EA2645">
        <w:rPr>
          <w:rFonts w:ascii="Times New Roman" w:hAnsi="Times New Roman"/>
          <w:sz w:val="22"/>
          <w:szCs w:val="22"/>
        </w:rPr>
        <w:t>конкурса</w:t>
      </w:r>
      <w:r w:rsidRPr="00EA2645">
        <w:rPr>
          <w:rFonts w:ascii="Times New Roman" w:hAnsi="Times New Roman"/>
          <w:sz w:val="22"/>
          <w:szCs w:val="22"/>
        </w:rPr>
        <w:t>.</w:t>
      </w:r>
    </w:p>
    <w:p w:rsidR="00ED27A0" w:rsidRPr="00EA2645" w:rsidRDefault="00536E80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</w:t>
      </w:r>
      <w:r w:rsidR="004900A4" w:rsidRPr="00EA2645">
        <w:rPr>
          <w:rFonts w:ascii="Times New Roman" w:hAnsi="Times New Roman"/>
          <w:sz w:val="22"/>
          <w:szCs w:val="22"/>
        </w:rPr>
        <w:t>конкурса</w:t>
      </w:r>
      <w:r w:rsidRPr="00EA2645">
        <w:rPr>
          <w:rFonts w:ascii="Times New Roman" w:hAnsi="Times New Roman"/>
          <w:sz w:val="22"/>
          <w:szCs w:val="22"/>
        </w:rPr>
        <w:t xml:space="preserve"> </w:t>
      </w:r>
      <w:r w:rsidR="004900A4" w:rsidRPr="00EA2645">
        <w:rPr>
          <w:rFonts w:ascii="Times New Roman" w:hAnsi="Times New Roman"/>
          <w:sz w:val="22"/>
          <w:szCs w:val="22"/>
        </w:rPr>
        <w:t>не позднее 5 дней до дня окончания подачи заявок</w:t>
      </w:r>
      <w:r w:rsidRPr="00EA2645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</w:t>
      </w:r>
      <w:r w:rsidR="00C918C3" w:rsidRPr="00EA2645">
        <w:rPr>
          <w:rFonts w:ascii="Times New Roman" w:hAnsi="Times New Roman"/>
          <w:sz w:val="22"/>
          <w:szCs w:val="22"/>
        </w:rPr>
        <w:t>конкурса</w:t>
      </w:r>
      <w:r w:rsidRPr="00EA2645">
        <w:rPr>
          <w:rFonts w:ascii="Times New Roman" w:hAnsi="Times New Roman"/>
          <w:sz w:val="22"/>
          <w:szCs w:val="22"/>
        </w:rPr>
        <w:t xml:space="preserve"> или третьими лицами, которым такое действие может принести убытки</w:t>
      </w:r>
      <w:r w:rsidR="00ED27A0" w:rsidRPr="00EA2645">
        <w:rPr>
          <w:rFonts w:ascii="Times New Roman" w:hAnsi="Times New Roman"/>
          <w:sz w:val="22"/>
          <w:szCs w:val="22"/>
        </w:rPr>
        <w:t xml:space="preserve"> в случаях, указанных в Едином отраслевом стандарте закупок Госкорпорации «Росатом»</w:t>
      </w:r>
      <w:r w:rsidR="007649EB" w:rsidRPr="00EA2645">
        <w:rPr>
          <w:rFonts w:ascii="Times New Roman" w:hAnsi="Times New Roman"/>
          <w:sz w:val="22"/>
          <w:szCs w:val="22"/>
        </w:rPr>
        <w:t xml:space="preserve"> и в конкурсной документации</w:t>
      </w:r>
      <w:r w:rsidR="00ED27A0" w:rsidRPr="00EA2645">
        <w:rPr>
          <w:rFonts w:ascii="Times New Roman" w:hAnsi="Times New Roman"/>
          <w:sz w:val="22"/>
          <w:szCs w:val="22"/>
        </w:rPr>
        <w:t>.</w:t>
      </w:r>
    </w:p>
    <w:p w:rsidR="00536E80" w:rsidRPr="00EA2645" w:rsidRDefault="00536E80" w:rsidP="0074615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EA2645">
        <w:rPr>
          <w:rFonts w:ascii="Times New Roman" w:hAnsi="Times New Roman"/>
          <w:sz w:val="22"/>
          <w:szCs w:val="22"/>
        </w:rPr>
        <w:t xml:space="preserve">Остальные и более подробные условия </w:t>
      </w:r>
      <w:r w:rsidR="00C918C3" w:rsidRPr="00EA2645">
        <w:rPr>
          <w:rFonts w:ascii="Times New Roman" w:hAnsi="Times New Roman"/>
          <w:sz w:val="22"/>
          <w:szCs w:val="22"/>
        </w:rPr>
        <w:t>конкурса</w:t>
      </w:r>
      <w:r w:rsidRPr="00EA2645">
        <w:rPr>
          <w:rFonts w:ascii="Times New Roman" w:hAnsi="Times New Roman"/>
          <w:sz w:val="22"/>
          <w:szCs w:val="22"/>
        </w:rPr>
        <w:t xml:space="preserve"> содержатся в </w:t>
      </w:r>
      <w:r w:rsidR="00C918C3" w:rsidRPr="00EA2645">
        <w:rPr>
          <w:rFonts w:ascii="Times New Roman" w:hAnsi="Times New Roman"/>
          <w:sz w:val="22"/>
          <w:szCs w:val="22"/>
        </w:rPr>
        <w:t xml:space="preserve">конкурсной </w:t>
      </w:r>
      <w:r w:rsidRPr="00EA2645">
        <w:rPr>
          <w:rFonts w:ascii="Times New Roman" w:hAnsi="Times New Roman"/>
          <w:sz w:val="22"/>
          <w:szCs w:val="22"/>
        </w:rPr>
        <w:t>документации, являющейся неотъемлемым приложением к данному извещению.</w:t>
      </w:r>
    </w:p>
    <w:sectPr w:rsidR="00536E80" w:rsidRPr="00EA2645" w:rsidSect="00E242EC">
      <w:footerReference w:type="default" r:id="rId15"/>
      <w:type w:val="continuous"/>
      <w:pgSz w:w="11906" w:h="16838"/>
      <w:pgMar w:top="567" w:right="567" w:bottom="851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D0B" w:rsidRDefault="00F40D0B">
      <w:r>
        <w:separator/>
      </w:r>
    </w:p>
  </w:endnote>
  <w:endnote w:type="continuationSeparator" w:id="0">
    <w:p w:rsidR="00F40D0B" w:rsidRDefault="00F40D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15291"/>
      <w:docPartObj>
        <w:docPartGallery w:val="Page Numbers (Bottom of Page)"/>
        <w:docPartUnique/>
      </w:docPartObj>
    </w:sdtPr>
    <w:sdtContent>
      <w:p w:rsidR="00E242EC" w:rsidRDefault="00E015C7">
        <w:pPr>
          <w:pStyle w:val="a6"/>
          <w:jc w:val="center"/>
        </w:pPr>
        <w:fldSimple w:instr=" PAGE   \* MERGEFORMAT ">
          <w:r w:rsidR="00F40D0B">
            <w:rPr>
              <w:noProof/>
            </w:rPr>
            <w:t>1</w:t>
          </w:r>
        </w:fldSimple>
      </w:p>
    </w:sdtContent>
  </w:sdt>
  <w:p w:rsidR="004900A4" w:rsidRDefault="004900A4" w:rsidP="00E242EC">
    <w:pPr>
      <w:rPr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D0B" w:rsidRDefault="00F40D0B">
      <w:r>
        <w:separator/>
      </w:r>
    </w:p>
  </w:footnote>
  <w:footnote w:type="continuationSeparator" w:id="0">
    <w:p w:rsidR="00F40D0B" w:rsidRDefault="00F40D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BF14DF4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1134"/>
  <w:noPunctuationKerning/>
  <w:characterSpacingControl w:val="doNotCompress"/>
  <w:savePreviewPicture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0A41"/>
    <w:rsid w:val="0007253B"/>
    <w:rsid w:val="0007285E"/>
    <w:rsid w:val="0007418B"/>
    <w:rsid w:val="00075A16"/>
    <w:rsid w:val="000804C6"/>
    <w:rsid w:val="00083B42"/>
    <w:rsid w:val="00085959"/>
    <w:rsid w:val="0008724F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E4713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2FDA"/>
    <w:rsid w:val="00176334"/>
    <w:rsid w:val="00180F25"/>
    <w:rsid w:val="00181FB5"/>
    <w:rsid w:val="00182140"/>
    <w:rsid w:val="0018375C"/>
    <w:rsid w:val="00185079"/>
    <w:rsid w:val="00185438"/>
    <w:rsid w:val="00185DA5"/>
    <w:rsid w:val="00187447"/>
    <w:rsid w:val="00190870"/>
    <w:rsid w:val="001910A3"/>
    <w:rsid w:val="00191230"/>
    <w:rsid w:val="001912F5"/>
    <w:rsid w:val="001945B0"/>
    <w:rsid w:val="001967B8"/>
    <w:rsid w:val="00197D3F"/>
    <w:rsid w:val="001A28DB"/>
    <w:rsid w:val="001A5035"/>
    <w:rsid w:val="001A598B"/>
    <w:rsid w:val="001A5D32"/>
    <w:rsid w:val="001B3EB8"/>
    <w:rsid w:val="001B3FFB"/>
    <w:rsid w:val="001B5A5D"/>
    <w:rsid w:val="001C2209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0CC0"/>
    <w:rsid w:val="00241E6C"/>
    <w:rsid w:val="00243ACC"/>
    <w:rsid w:val="002524ED"/>
    <w:rsid w:val="002532F9"/>
    <w:rsid w:val="00260313"/>
    <w:rsid w:val="00266383"/>
    <w:rsid w:val="00270CB0"/>
    <w:rsid w:val="00270D9A"/>
    <w:rsid w:val="0027184E"/>
    <w:rsid w:val="00275D52"/>
    <w:rsid w:val="0027667E"/>
    <w:rsid w:val="00282C1B"/>
    <w:rsid w:val="00285BC2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2862"/>
    <w:rsid w:val="002C64A0"/>
    <w:rsid w:val="002D5D51"/>
    <w:rsid w:val="002D69DF"/>
    <w:rsid w:val="002D7944"/>
    <w:rsid w:val="002E21E7"/>
    <w:rsid w:val="002E69D4"/>
    <w:rsid w:val="002F0E90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3F71EE"/>
    <w:rsid w:val="00403705"/>
    <w:rsid w:val="004055F4"/>
    <w:rsid w:val="0040692A"/>
    <w:rsid w:val="00407AB3"/>
    <w:rsid w:val="00410388"/>
    <w:rsid w:val="00410C59"/>
    <w:rsid w:val="004124A2"/>
    <w:rsid w:val="004211B4"/>
    <w:rsid w:val="004249B8"/>
    <w:rsid w:val="0043022A"/>
    <w:rsid w:val="0043264E"/>
    <w:rsid w:val="0043478D"/>
    <w:rsid w:val="00440AE3"/>
    <w:rsid w:val="00441B4D"/>
    <w:rsid w:val="00442F0F"/>
    <w:rsid w:val="00444961"/>
    <w:rsid w:val="00444D8F"/>
    <w:rsid w:val="004474F2"/>
    <w:rsid w:val="00447B46"/>
    <w:rsid w:val="004501A6"/>
    <w:rsid w:val="00451452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75B4F"/>
    <w:rsid w:val="00480E71"/>
    <w:rsid w:val="0048154F"/>
    <w:rsid w:val="0048267C"/>
    <w:rsid w:val="004835F1"/>
    <w:rsid w:val="00483A80"/>
    <w:rsid w:val="0048578D"/>
    <w:rsid w:val="00486899"/>
    <w:rsid w:val="00487C8F"/>
    <w:rsid w:val="004900A4"/>
    <w:rsid w:val="00491915"/>
    <w:rsid w:val="00491B11"/>
    <w:rsid w:val="00491D1E"/>
    <w:rsid w:val="00493134"/>
    <w:rsid w:val="00493BEB"/>
    <w:rsid w:val="004967E5"/>
    <w:rsid w:val="00496DF8"/>
    <w:rsid w:val="004A09A5"/>
    <w:rsid w:val="004B1C8A"/>
    <w:rsid w:val="004B2435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3562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089A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2C82"/>
    <w:rsid w:val="00586894"/>
    <w:rsid w:val="0059095E"/>
    <w:rsid w:val="00592199"/>
    <w:rsid w:val="00593892"/>
    <w:rsid w:val="00594749"/>
    <w:rsid w:val="00594A5B"/>
    <w:rsid w:val="005A130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B16F0"/>
    <w:rsid w:val="005B6DDD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614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0D12"/>
    <w:rsid w:val="0063170F"/>
    <w:rsid w:val="00633B1D"/>
    <w:rsid w:val="00633B41"/>
    <w:rsid w:val="0063566E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220D"/>
    <w:rsid w:val="006B53B4"/>
    <w:rsid w:val="006C15A0"/>
    <w:rsid w:val="006C4B5B"/>
    <w:rsid w:val="006C761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407"/>
    <w:rsid w:val="007125D2"/>
    <w:rsid w:val="00712E32"/>
    <w:rsid w:val="00717155"/>
    <w:rsid w:val="007218D5"/>
    <w:rsid w:val="00722551"/>
    <w:rsid w:val="00722AD9"/>
    <w:rsid w:val="00724F74"/>
    <w:rsid w:val="00725B6A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615F"/>
    <w:rsid w:val="00747415"/>
    <w:rsid w:val="0075041D"/>
    <w:rsid w:val="007510C5"/>
    <w:rsid w:val="00752518"/>
    <w:rsid w:val="0075400C"/>
    <w:rsid w:val="0075464E"/>
    <w:rsid w:val="007560B3"/>
    <w:rsid w:val="00757725"/>
    <w:rsid w:val="007649EB"/>
    <w:rsid w:val="00766711"/>
    <w:rsid w:val="00766959"/>
    <w:rsid w:val="00766B0C"/>
    <w:rsid w:val="00767B7F"/>
    <w:rsid w:val="00771C9B"/>
    <w:rsid w:val="00772B7A"/>
    <w:rsid w:val="0077312E"/>
    <w:rsid w:val="00773157"/>
    <w:rsid w:val="00773C69"/>
    <w:rsid w:val="00774C3E"/>
    <w:rsid w:val="00776178"/>
    <w:rsid w:val="007837BD"/>
    <w:rsid w:val="007858C6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15C4"/>
    <w:rsid w:val="007B0B23"/>
    <w:rsid w:val="007B2C31"/>
    <w:rsid w:val="007B3CD8"/>
    <w:rsid w:val="007B6DFD"/>
    <w:rsid w:val="007C5C19"/>
    <w:rsid w:val="007C6E6E"/>
    <w:rsid w:val="007D05C8"/>
    <w:rsid w:val="007D0E39"/>
    <w:rsid w:val="007D1907"/>
    <w:rsid w:val="007D57F0"/>
    <w:rsid w:val="007D71FE"/>
    <w:rsid w:val="007D7CDE"/>
    <w:rsid w:val="007E1B28"/>
    <w:rsid w:val="007F2449"/>
    <w:rsid w:val="007F5CD0"/>
    <w:rsid w:val="007F6040"/>
    <w:rsid w:val="007F621A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21E4"/>
    <w:rsid w:val="00863B4B"/>
    <w:rsid w:val="00864D87"/>
    <w:rsid w:val="008652E2"/>
    <w:rsid w:val="00871234"/>
    <w:rsid w:val="00872C68"/>
    <w:rsid w:val="008811ED"/>
    <w:rsid w:val="008816DC"/>
    <w:rsid w:val="00882D33"/>
    <w:rsid w:val="008831B7"/>
    <w:rsid w:val="008842D0"/>
    <w:rsid w:val="0089438F"/>
    <w:rsid w:val="00896ECA"/>
    <w:rsid w:val="00897BBA"/>
    <w:rsid w:val="008A1E57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920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982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0C1C"/>
    <w:rsid w:val="009F1836"/>
    <w:rsid w:val="00A0076E"/>
    <w:rsid w:val="00A05E42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36BFC"/>
    <w:rsid w:val="00A40D50"/>
    <w:rsid w:val="00A41524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76B12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978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EA4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6427E"/>
    <w:rsid w:val="00B81229"/>
    <w:rsid w:val="00B82D53"/>
    <w:rsid w:val="00B84E2F"/>
    <w:rsid w:val="00B9064C"/>
    <w:rsid w:val="00B91660"/>
    <w:rsid w:val="00B92760"/>
    <w:rsid w:val="00B93A68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07E8D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18C3"/>
    <w:rsid w:val="00C92617"/>
    <w:rsid w:val="00C9579B"/>
    <w:rsid w:val="00C96086"/>
    <w:rsid w:val="00C965C4"/>
    <w:rsid w:val="00CA29F4"/>
    <w:rsid w:val="00CA5274"/>
    <w:rsid w:val="00CA5FD8"/>
    <w:rsid w:val="00CA62AA"/>
    <w:rsid w:val="00CB0477"/>
    <w:rsid w:val="00CB19AD"/>
    <w:rsid w:val="00CB2B48"/>
    <w:rsid w:val="00CB3704"/>
    <w:rsid w:val="00CB38A5"/>
    <w:rsid w:val="00CC13EF"/>
    <w:rsid w:val="00CC1A70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13F72"/>
    <w:rsid w:val="00D22D26"/>
    <w:rsid w:val="00D2677D"/>
    <w:rsid w:val="00D345E5"/>
    <w:rsid w:val="00D34E70"/>
    <w:rsid w:val="00D36AC2"/>
    <w:rsid w:val="00D37744"/>
    <w:rsid w:val="00D43FF7"/>
    <w:rsid w:val="00D508C3"/>
    <w:rsid w:val="00D55E99"/>
    <w:rsid w:val="00D6167E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04C"/>
    <w:rsid w:val="00DF1B60"/>
    <w:rsid w:val="00DF2572"/>
    <w:rsid w:val="00DF5629"/>
    <w:rsid w:val="00DF5FA8"/>
    <w:rsid w:val="00E015C7"/>
    <w:rsid w:val="00E05009"/>
    <w:rsid w:val="00E05AE6"/>
    <w:rsid w:val="00E10703"/>
    <w:rsid w:val="00E10C44"/>
    <w:rsid w:val="00E110DF"/>
    <w:rsid w:val="00E1314D"/>
    <w:rsid w:val="00E139DD"/>
    <w:rsid w:val="00E1494A"/>
    <w:rsid w:val="00E1604D"/>
    <w:rsid w:val="00E16D0F"/>
    <w:rsid w:val="00E174E3"/>
    <w:rsid w:val="00E1792D"/>
    <w:rsid w:val="00E242EC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2645"/>
    <w:rsid w:val="00EA6F8C"/>
    <w:rsid w:val="00EB5518"/>
    <w:rsid w:val="00EB7986"/>
    <w:rsid w:val="00EC1130"/>
    <w:rsid w:val="00ED0EAD"/>
    <w:rsid w:val="00ED0F13"/>
    <w:rsid w:val="00ED27A0"/>
    <w:rsid w:val="00ED5860"/>
    <w:rsid w:val="00EE2F42"/>
    <w:rsid w:val="00EE6701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7A3C"/>
    <w:rsid w:val="00F40D0B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1B71"/>
    <w:rsid w:val="00F92378"/>
    <w:rsid w:val="00F927E2"/>
    <w:rsid w:val="00F954A9"/>
    <w:rsid w:val="00F95EB4"/>
    <w:rsid w:val="00F97B7B"/>
    <w:rsid w:val="00FA1B73"/>
    <w:rsid w:val="00FA4AC2"/>
    <w:rsid w:val="00FB0CA7"/>
    <w:rsid w:val="00FB10F6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E78D7"/>
    <w:rsid w:val="00FF073C"/>
    <w:rsid w:val="00FF0A28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uiPriority w:val="99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uiPriority w:val="99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F104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a.agasarov@atomproek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ED8C5B-E793-4BA8-838A-0A8D030D4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42</TotalTime>
  <Pages>2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7603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Ухлин Кирилл Александрович</cp:lastModifiedBy>
  <cp:revision>40</cp:revision>
  <cp:lastPrinted>2014-01-22T05:29:00Z</cp:lastPrinted>
  <dcterms:created xsi:type="dcterms:W3CDTF">2014-08-28T08:32:00Z</dcterms:created>
  <dcterms:modified xsi:type="dcterms:W3CDTF">2014-10-03T04:50:00Z</dcterms:modified>
</cp:coreProperties>
</file>