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16" w:rsidRDefault="00470116" w:rsidP="005F7E47">
      <w:pPr>
        <w:widowControl w:val="0"/>
        <w:tabs>
          <w:tab w:val="center" w:pos="0"/>
        </w:tabs>
        <w:spacing w:after="0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4D4DAA" w:rsidRDefault="004D4DAA" w:rsidP="0047011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470116">
        <w:rPr>
          <w:rFonts w:eastAsia="Times New Roman"/>
          <w:bCs w:val="0"/>
          <w:sz w:val="28"/>
          <w:szCs w:val="28"/>
        </w:rPr>
        <w:t xml:space="preserve">ПРОТОКОЛ № </w:t>
      </w:r>
      <w:r w:rsidR="00470116" w:rsidRPr="00470116">
        <w:rPr>
          <w:rFonts w:eastAsia="Times New Roman"/>
          <w:sz w:val="28"/>
          <w:szCs w:val="28"/>
          <w:lang w:val="en-US"/>
        </w:rPr>
        <w:t>R</w:t>
      </w:r>
      <w:r w:rsidR="00470116" w:rsidRPr="00470116">
        <w:rPr>
          <w:rFonts w:eastAsia="Times New Roman"/>
          <w:sz w:val="28"/>
          <w:szCs w:val="28"/>
        </w:rPr>
        <w:t>023263</w:t>
      </w:r>
      <w:r w:rsidR="00470116">
        <w:rPr>
          <w:rFonts w:eastAsia="Times New Roman"/>
          <w:sz w:val="28"/>
          <w:szCs w:val="28"/>
        </w:rPr>
        <w:t>-</w:t>
      </w:r>
      <w:r w:rsidR="00470116" w:rsidRPr="00B75D55">
        <w:rPr>
          <w:rFonts w:eastAsia="Times New Roman"/>
          <w:sz w:val="28"/>
          <w:szCs w:val="28"/>
        </w:rPr>
        <w:t>1</w:t>
      </w:r>
    </w:p>
    <w:p w:rsidR="00470116" w:rsidRPr="00470116" w:rsidRDefault="00470116" w:rsidP="00470116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:rsidR="004D4DAA" w:rsidRDefault="004D4DAA" w:rsidP="004D4DA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открытию доступа к заявкам на участие в </w:t>
      </w:r>
      <w:r w:rsidR="00470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право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заключения договора на </w:t>
      </w:r>
      <w:r w:rsidR="004701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 и поставку комплектов (корпус и крышка) пластмассовых деталей на генератор технеции-99м</w:t>
      </w:r>
    </w:p>
    <w:p w:rsidR="004D4DAA" w:rsidRDefault="004D4DAA" w:rsidP="004D4DA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816"/>
        <w:gridCol w:w="4755"/>
      </w:tblGrid>
      <w:tr w:rsidR="004D4DAA" w:rsidTr="004D4DAA">
        <w:tc>
          <w:tcPr>
            <w:tcW w:w="5149" w:type="dxa"/>
            <w:hideMark/>
          </w:tcPr>
          <w:p w:rsidR="004D4DAA" w:rsidRDefault="004D4DA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4D4DAA" w:rsidRDefault="00470116" w:rsidP="0047011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17</w:t>
            </w:r>
            <w:r w:rsidR="004D4D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марта</w:t>
            </w:r>
            <w:r w:rsidR="004D4D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 w:rsidR="004D4D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 w:rsidR="00470116">
        <w:rPr>
          <w:rFonts w:ascii="Times New Roman" w:hAnsi="Times New Roman"/>
          <w:sz w:val="28"/>
          <w:szCs w:val="28"/>
        </w:rPr>
        <w:t>предложений</w:t>
      </w:r>
      <w:r w:rsidR="00470116" w:rsidRPr="00DE49BD">
        <w:rPr>
          <w:rFonts w:ascii="Times New Roman" w:hAnsi="Times New Roman"/>
          <w:sz w:val="28"/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="00470116" w:rsidRPr="00DE49B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470116" w:rsidRPr="00DE49BD">
        <w:rPr>
          <w:rFonts w:ascii="Times New Roman" w:hAnsi="Times New Roman"/>
          <w:sz w:val="28"/>
          <w:szCs w:val="28"/>
        </w:rPr>
        <w:t xml:space="preserve"> «Росатом» (протокол от 07.02.2012 № 37) (далее – ЕОСЗ) в его действующей редакции, с использованием функционала ЭТП Аукционный Конкурсный Дом  </w:t>
      </w:r>
      <w:proofErr w:type="spellStart"/>
      <w:r w:rsidR="00470116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470116" w:rsidRPr="00DE49BD">
        <w:rPr>
          <w:rFonts w:ascii="Times New Roman" w:hAnsi="Times New Roman"/>
          <w:sz w:val="28"/>
          <w:szCs w:val="28"/>
        </w:rPr>
        <w:t xml:space="preserve">  согласно регламенту ее работы</w:t>
      </w:r>
      <w:proofErr w:type="gramStart"/>
      <w:r w:rsidR="00470116" w:rsidRPr="00DE49B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70116" w:rsidRDefault="00470116" w:rsidP="004D4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Заказчик</w:t>
      </w:r>
      <w:r w:rsidR="00470116"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/Организатор</w:t>
      </w: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</w:t>
      </w:r>
      <w:r w:rsid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акционерное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бщество  "Ордена Трудового Красного Знамени научно-исследовательский физико-химический институт имени Л.Я. Карпова"</w:t>
      </w:r>
    </w:p>
    <w:p w:rsidR="00470116" w:rsidRDefault="00470116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0116" w:rsidRDefault="004D4DAA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4701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 xml:space="preserve">запроса </w:t>
      </w:r>
      <w:r w:rsidR="00470116" w:rsidRPr="004701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предложений</w:t>
      </w: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r w:rsid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заключения договора на изготовление 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оставку </w:t>
      </w:r>
      <w:r w:rsidR="00470116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технеции-99м</w:t>
      </w:r>
      <w:r w:rsid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0116" w:rsidRDefault="00470116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470116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договора: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изготовление и поставка </w:t>
      </w:r>
      <w:r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технеции-99м</w:t>
      </w:r>
    </w:p>
    <w:p w:rsidR="004D4DAA" w:rsidRDefault="004D4DAA" w:rsidP="004D4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4D4DAA" w:rsidRDefault="004D4DAA" w:rsidP="004D4D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0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0116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670 500,00 (шестьсот семьдесят тысяч пятьсот) рублей 00 копеек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4D4DAA" w:rsidRDefault="004D4DAA" w:rsidP="004D4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5A47C9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E49BD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>
        <w:rPr>
          <w:rFonts w:ascii="Times New Roman" w:hAnsi="Times New Roman"/>
          <w:sz w:val="28"/>
          <w:szCs w:val="28"/>
        </w:rPr>
        <w:t>предложений</w:t>
      </w:r>
      <w:r w:rsidRPr="00DE49BD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Pr="00282C17">
        <w:rPr>
          <w:rFonts w:ascii="Times New Roman" w:hAnsi="Times New Roman"/>
          <w:sz w:val="28"/>
          <w:szCs w:val="28"/>
        </w:rPr>
        <w:t>предложений опубликованы «</w:t>
      </w:r>
      <w:r w:rsidR="00282C17" w:rsidRPr="00282C17">
        <w:rPr>
          <w:rFonts w:ascii="Times New Roman" w:hAnsi="Times New Roman"/>
          <w:sz w:val="28"/>
          <w:szCs w:val="28"/>
        </w:rPr>
        <w:t>04</w:t>
      </w:r>
      <w:r w:rsidRPr="00282C17">
        <w:rPr>
          <w:rFonts w:ascii="Times New Roman" w:hAnsi="Times New Roman"/>
          <w:sz w:val="28"/>
          <w:szCs w:val="28"/>
        </w:rPr>
        <w:t>» марта</w:t>
      </w:r>
      <w:r w:rsidRPr="00DE49BD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DE49BD">
        <w:rPr>
          <w:rFonts w:ascii="Times New Roman" w:hAnsi="Times New Roman"/>
          <w:sz w:val="28"/>
          <w:szCs w:val="28"/>
        </w:rPr>
        <w:t xml:space="preserve"> </w:t>
      </w:r>
      <w:r w:rsidRPr="00424ECC">
        <w:rPr>
          <w:rFonts w:ascii="Times New Roman" w:hAnsi="Times New Roman"/>
          <w:sz w:val="28"/>
          <w:szCs w:val="28"/>
        </w:rPr>
        <w:t>года в информационно-телекоммуникационной сети «Интернет» на официальном сайте</w:t>
      </w:r>
      <w:r w:rsidRPr="00275B01">
        <w:rPr>
          <w:rFonts w:ascii="Times New Roman" w:hAnsi="Times New Roman"/>
          <w:sz w:val="28"/>
          <w:szCs w:val="28"/>
        </w:rPr>
        <w:t xml:space="preserve"> Российской Федерации для размещения информации о размещении заказов </w:t>
      </w:r>
      <w:hyperlink r:id="rId4" w:history="1">
        <w:r w:rsidRPr="00275B01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275B01">
        <w:rPr>
          <w:rFonts w:ascii="Times New Roman" w:hAnsi="Times New Roman"/>
          <w:sz w:val="28"/>
          <w:szCs w:val="28"/>
        </w:rPr>
        <w:t xml:space="preserve">/, закупка </w:t>
      </w:r>
      <w:r w:rsidRPr="00E93089">
        <w:rPr>
          <w:rFonts w:ascii="Times New Roman" w:hAnsi="Times New Roman"/>
          <w:sz w:val="28"/>
          <w:szCs w:val="28"/>
        </w:rPr>
        <w:t xml:space="preserve">№ </w:t>
      </w:r>
      <w:r w:rsidRPr="00282C17">
        <w:rPr>
          <w:rFonts w:ascii="Times New Roman" w:hAnsi="Times New Roman"/>
          <w:sz w:val="28"/>
          <w:szCs w:val="28"/>
        </w:rPr>
        <w:t>31400</w:t>
      </w:r>
      <w:r w:rsidR="00282C17" w:rsidRPr="00282C17">
        <w:rPr>
          <w:rFonts w:ascii="Times New Roman" w:hAnsi="Times New Roman"/>
          <w:sz w:val="28"/>
          <w:szCs w:val="28"/>
        </w:rPr>
        <w:t>946058</w:t>
      </w:r>
      <w:r w:rsidRPr="00282C17">
        <w:rPr>
          <w:rFonts w:ascii="Times New Roman" w:hAnsi="Times New Roman"/>
          <w:sz w:val="28"/>
          <w:szCs w:val="28"/>
        </w:rPr>
        <w:t>,</w:t>
      </w:r>
      <w:r w:rsidRPr="00E93089">
        <w:rPr>
          <w:rFonts w:ascii="Times New Roman" w:hAnsi="Times New Roman"/>
          <w:sz w:val="28"/>
          <w:szCs w:val="28"/>
        </w:rPr>
        <w:t xml:space="preserve"> на</w:t>
      </w:r>
      <w:r w:rsidRPr="00275B01">
        <w:rPr>
          <w:rFonts w:ascii="Times New Roman" w:hAnsi="Times New Roman"/>
          <w:sz w:val="28"/>
          <w:szCs w:val="28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275B01">
        <w:rPr>
          <w:rFonts w:ascii="Times New Roman" w:hAnsi="Times New Roman"/>
          <w:sz w:val="28"/>
          <w:szCs w:val="28"/>
        </w:rPr>
        <w:t xml:space="preserve"> «Росатом» </w:t>
      </w:r>
      <w:hyperlink r:id="rId5" w:history="1">
        <w:r w:rsidRPr="00275B01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275B01"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br/>
      </w:r>
      <w:r w:rsidRPr="00AC3E67">
        <w:rPr>
          <w:rFonts w:ascii="Times New Roman" w:hAnsi="Times New Roman"/>
          <w:sz w:val="28"/>
          <w:szCs w:val="28"/>
        </w:rPr>
        <w:t>№ 140</w:t>
      </w:r>
      <w:r w:rsidR="00AC3E67" w:rsidRPr="00AC3E67">
        <w:rPr>
          <w:rFonts w:ascii="Times New Roman" w:hAnsi="Times New Roman"/>
          <w:sz w:val="28"/>
          <w:szCs w:val="28"/>
        </w:rPr>
        <w:t>304</w:t>
      </w:r>
      <w:r w:rsidRPr="00AC3E67">
        <w:rPr>
          <w:rFonts w:ascii="Times New Roman" w:hAnsi="Times New Roman"/>
          <w:sz w:val="28"/>
          <w:szCs w:val="28"/>
        </w:rPr>
        <w:t>/0682</w:t>
      </w:r>
      <w:proofErr w:type="gramEnd"/>
      <w:r w:rsidRPr="00AC3E67">
        <w:rPr>
          <w:rFonts w:ascii="Times New Roman" w:hAnsi="Times New Roman"/>
          <w:sz w:val="28"/>
          <w:szCs w:val="28"/>
        </w:rPr>
        <w:t>/00</w:t>
      </w:r>
      <w:r w:rsidR="00AC3E67" w:rsidRPr="00AC3E67">
        <w:rPr>
          <w:rFonts w:ascii="Times New Roman" w:hAnsi="Times New Roman"/>
          <w:sz w:val="28"/>
          <w:szCs w:val="28"/>
        </w:rPr>
        <w:t>5</w:t>
      </w:r>
      <w:r w:rsidRPr="00AC3E67">
        <w:rPr>
          <w:rFonts w:ascii="Times New Roman" w:hAnsi="Times New Roman"/>
          <w:sz w:val="28"/>
          <w:szCs w:val="28"/>
        </w:rPr>
        <w:t>, на</w:t>
      </w:r>
      <w:r w:rsidRPr="00275B01">
        <w:rPr>
          <w:rFonts w:ascii="Times New Roman" w:hAnsi="Times New Roman"/>
          <w:sz w:val="28"/>
          <w:szCs w:val="28"/>
        </w:rPr>
        <w:t xml:space="preserve"> ЭТП Аукционный Конкурсный До</w:t>
      </w:r>
      <w:r>
        <w:rPr>
          <w:rFonts w:ascii="Times New Roman" w:hAnsi="Times New Roman"/>
          <w:sz w:val="28"/>
          <w:szCs w:val="28"/>
        </w:rPr>
        <w:t xml:space="preserve">м </w:t>
      </w:r>
      <w:proofErr w:type="spellStart"/>
      <w:r>
        <w:rPr>
          <w:rFonts w:ascii="Times New Roman" w:hAnsi="Times New Roman"/>
          <w:sz w:val="28"/>
          <w:szCs w:val="28"/>
        </w:rPr>
        <w:t>www.a-k-d.ru</w:t>
      </w:r>
      <w:proofErr w:type="spellEnd"/>
      <w:r>
        <w:rPr>
          <w:rFonts w:ascii="Times New Roman" w:hAnsi="Times New Roman"/>
          <w:sz w:val="28"/>
          <w:szCs w:val="28"/>
        </w:rPr>
        <w:t xml:space="preserve">, закупка № 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E93089">
        <w:rPr>
          <w:rFonts w:ascii="Times New Roman" w:hAnsi="Times New Roman"/>
          <w:sz w:val="28"/>
          <w:szCs w:val="28"/>
        </w:rPr>
        <w:t>023</w:t>
      </w:r>
      <w:r>
        <w:rPr>
          <w:rFonts w:ascii="Times New Roman" w:hAnsi="Times New Roman"/>
          <w:sz w:val="28"/>
          <w:szCs w:val="28"/>
        </w:rPr>
        <w:t>263</w:t>
      </w:r>
      <w:r w:rsidR="004D4D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4DAA" w:rsidRDefault="004D4DAA" w:rsidP="004D4DA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4D4DAA" w:rsidP="004D4DA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5A47C9" w:rsidRPr="00DE49BD">
        <w:rPr>
          <w:rFonts w:ascii="Times New Roman" w:hAnsi="Times New Roman"/>
          <w:sz w:val="28"/>
          <w:szCs w:val="28"/>
        </w:rPr>
        <w:t>проводится в 15:00 (время московское) «</w:t>
      </w:r>
      <w:r w:rsidR="005A47C9">
        <w:rPr>
          <w:rFonts w:ascii="Times New Roman" w:hAnsi="Times New Roman"/>
          <w:sz w:val="28"/>
          <w:szCs w:val="28"/>
        </w:rPr>
        <w:t>17</w:t>
      </w:r>
      <w:r w:rsidR="005A47C9" w:rsidRPr="00DE49BD">
        <w:rPr>
          <w:rFonts w:ascii="Times New Roman" w:hAnsi="Times New Roman"/>
          <w:sz w:val="28"/>
          <w:szCs w:val="28"/>
        </w:rPr>
        <w:t>» </w:t>
      </w:r>
      <w:r w:rsidR="005A47C9">
        <w:rPr>
          <w:rFonts w:ascii="Times New Roman" w:hAnsi="Times New Roman"/>
          <w:sz w:val="28"/>
          <w:szCs w:val="28"/>
        </w:rPr>
        <w:t>марта</w:t>
      </w:r>
      <w:r w:rsidR="005A47C9" w:rsidRPr="00DE49BD">
        <w:rPr>
          <w:rFonts w:ascii="Times New Roman" w:hAnsi="Times New Roman"/>
          <w:sz w:val="28"/>
          <w:szCs w:val="28"/>
        </w:rPr>
        <w:t xml:space="preserve"> 2014 года, по адресу: </w:t>
      </w:r>
      <w:proofErr w:type="gramStart"/>
      <w:r w:rsidR="005A47C9" w:rsidRPr="00DE49BD">
        <w:rPr>
          <w:rFonts w:ascii="Times New Roman" w:hAnsi="Times New Roman"/>
          <w:sz w:val="28"/>
          <w:szCs w:val="28"/>
        </w:rPr>
        <w:t>г</w:t>
      </w:r>
      <w:proofErr w:type="gramEnd"/>
      <w:r w:rsidR="005A47C9" w:rsidRPr="00DE49BD">
        <w:rPr>
          <w:rFonts w:ascii="Times New Roman" w:hAnsi="Times New Roman"/>
          <w:sz w:val="28"/>
          <w:szCs w:val="28"/>
        </w:rPr>
        <w:t>. Москва, пер. Обуха, дом 3-1/12, стр. 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D4DAA" w:rsidRDefault="004D4DAA" w:rsidP="005A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D4DAA" w:rsidRDefault="004D4DAA" w:rsidP="004D4DA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A47C9" w:rsidRDefault="005A47C9" w:rsidP="004D4DA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13"/>
        <w:gridCol w:w="6152"/>
      </w:tblGrid>
      <w:tr w:rsidR="004D4DAA" w:rsidTr="004D4D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D4DAA" w:rsidTr="004D4D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A47C9" w:rsidTr="005A47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DE49BD" w:rsidRDefault="005A47C9" w:rsidP="005A47C9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>Ненашев Андрей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DE49BD" w:rsidRDefault="005A47C9" w:rsidP="00140F50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E49BD">
              <w:rPr>
                <w:rFonts w:ascii="Times New Roman" w:hAnsi="Times New Roman"/>
                <w:sz w:val="28"/>
                <w:szCs w:val="28"/>
              </w:rPr>
              <w:t xml:space="preserve">Начальник отдела  по капитальному строительству </w:t>
            </w:r>
            <w:r>
              <w:rPr>
                <w:rFonts w:ascii="Times New Roman" w:hAnsi="Times New Roman"/>
                <w:sz w:val="28"/>
                <w:szCs w:val="28"/>
              </w:rPr>
              <w:t>Общества</w:t>
            </w:r>
          </w:p>
        </w:tc>
      </w:tr>
      <w:tr w:rsidR="004D4DAA" w:rsidTr="004D4D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D4DAA" w:rsidTr="005A47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 w:rsidP="005A47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Мотов С</w:t>
            </w:r>
            <w:r w:rsidR="005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ергей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5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лександрович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DAA" w:rsidRDefault="004D4DAA" w:rsidP="005A4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Патентовед </w:t>
            </w:r>
            <w:r w:rsidR="005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Общества</w:t>
            </w:r>
          </w:p>
        </w:tc>
      </w:tr>
      <w:tr w:rsidR="005A47C9" w:rsidTr="005A47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140F50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>Ткачев Виктор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140F5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</w:tr>
      <w:tr w:rsidR="005A47C9" w:rsidTr="005A47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140F50">
            <w:pPr>
              <w:suppressAutoHyphens/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A38E8">
              <w:rPr>
                <w:rFonts w:ascii="Times New Roman" w:hAnsi="Times New Roman"/>
                <w:sz w:val="28"/>
                <w:szCs w:val="28"/>
              </w:rPr>
              <w:t xml:space="preserve">Гречко Валерий Яковлевич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5A47C9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первого отдела Общества</w:t>
            </w:r>
          </w:p>
        </w:tc>
      </w:tr>
      <w:tr w:rsidR="005A47C9" w:rsidTr="005A47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5A47C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Романова Елена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140F5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A38E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5A47C9" w:rsidTr="005A47C9">
        <w:trPr>
          <w:trHeight w:val="2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5A47C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Никулин Владимир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47C9" w:rsidRPr="000A38E8" w:rsidRDefault="005A47C9" w:rsidP="005A47C9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по экономике и финансам Общества</w:t>
            </w:r>
          </w:p>
        </w:tc>
      </w:tr>
    </w:tbl>
    <w:p w:rsidR="004D4DAA" w:rsidRDefault="004D4DAA" w:rsidP="004D4D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4DAA" w:rsidRDefault="004D4DAA" w:rsidP="004D4DA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12 членов закупочной комиссии. Кворум имеется.</w:t>
      </w:r>
    </w:p>
    <w:p w:rsidR="004D4DAA" w:rsidRDefault="004D4DAA" w:rsidP="004D4DAA">
      <w:pPr>
        <w:pStyle w:val="a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момент окончания срока подачи заявок на участие в запросе </w:t>
      </w:r>
      <w:r w:rsidR="005A47C9">
        <w:rPr>
          <w:rFonts w:eastAsia="Times New Roman"/>
          <w:sz w:val="28"/>
          <w:szCs w:val="28"/>
        </w:rPr>
        <w:t>предложений</w:t>
      </w:r>
      <w:r>
        <w:rPr>
          <w:rFonts w:eastAsia="Times New Roman"/>
          <w:sz w:val="28"/>
          <w:szCs w:val="28"/>
        </w:rPr>
        <w:t xml:space="preserve"> на </w:t>
      </w:r>
      <w:r w:rsidR="005A47C9" w:rsidRPr="00DE49BD">
        <w:rPr>
          <w:sz w:val="28"/>
          <w:szCs w:val="28"/>
        </w:rPr>
        <w:t>15:00 (время московское) «</w:t>
      </w:r>
      <w:r w:rsidR="005A47C9">
        <w:rPr>
          <w:sz w:val="28"/>
          <w:szCs w:val="28"/>
        </w:rPr>
        <w:t>17</w:t>
      </w:r>
      <w:r w:rsidR="005A47C9" w:rsidRPr="00DE49BD">
        <w:rPr>
          <w:sz w:val="28"/>
          <w:szCs w:val="28"/>
        </w:rPr>
        <w:t xml:space="preserve">» </w:t>
      </w:r>
      <w:r w:rsidR="005A47C9">
        <w:rPr>
          <w:sz w:val="28"/>
          <w:szCs w:val="28"/>
        </w:rPr>
        <w:t>марта</w:t>
      </w:r>
      <w:r w:rsidR="005A47C9" w:rsidRPr="00DE49BD">
        <w:rPr>
          <w:sz w:val="28"/>
          <w:szCs w:val="28"/>
        </w:rPr>
        <w:t xml:space="preserve"> 2014 года на ЭТП Аукционный Конкурсный Дом </w:t>
      </w:r>
      <w:hyperlink r:id="rId6" w:history="1">
        <w:r w:rsidR="005A47C9" w:rsidRPr="00DE49BD">
          <w:rPr>
            <w:sz w:val="28"/>
            <w:szCs w:val="28"/>
          </w:rPr>
          <w:t>www.a-k-d.ru</w:t>
        </w:r>
      </w:hyperlink>
      <w:r w:rsidR="005A47C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всего было подано: 1 (одна) заявка в электронной форме.</w:t>
      </w:r>
    </w:p>
    <w:p w:rsidR="004D4DAA" w:rsidRDefault="004D4DAA" w:rsidP="004D4DAA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открытия доступа к заявкам на участие в запросе </w:t>
      </w:r>
      <w:r w:rsidR="00176E8E">
        <w:rPr>
          <w:b/>
          <w:sz w:val="28"/>
          <w:szCs w:val="28"/>
        </w:rPr>
        <w:t>предложений</w:t>
      </w:r>
      <w:r>
        <w:rPr>
          <w:b/>
          <w:sz w:val="28"/>
          <w:szCs w:val="28"/>
        </w:rPr>
        <w:t>.</w:t>
      </w:r>
    </w:p>
    <w:p w:rsidR="004D4DAA" w:rsidRDefault="004D4DAA" w:rsidP="004D4DAA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 w:rsidR="00176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и поставка </w:t>
      </w:r>
      <w:r w:rsidR="00176E8E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технеции-99м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4D4DAA" w:rsidRDefault="004D4DAA" w:rsidP="004D4DAA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4DAA" w:rsidRDefault="004D4DAA" w:rsidP="004D4DA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об участниках запроса </w:t>
      </w:r>
      <w:r w:rsidR="00176E8E">
        <w:rPr>
          <w:sz w:val="28"/>
          <w:szCs w:val="28"/>
        </w:rPr>
        <w:t>предложения</w:t>
      </w:r>
      <w:r>
        <w:rPr>
          <w:sz w:val="28"/>
          <w:szCs w:val="28"/>
        </w:rPr>
        <w:t>, подавших заявки на участие в зап</w:t>
      </w:r>
      <w:r w:rsidR="00176E8E">
        <w:rPr>
          <w:sz w:val="28"/>
          <w:szCs w:val="28"/>
        </w:rPr>
        <w:t>росе предложения</w:t>
      </w:r>
      <w:r>
        <w:rPr>
          <w:sz w:val="28"/>
          <w:szCs w:val="28"/>
        </w:rPr>
        <w:t xml:space="preserve">: </w:t>
      </w:r>
    </w:p>
    <w:p w:rsidR="00C8505E" w:rsidRDefault="00C8505E" w:rsidP="004D4DAA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2741"/>
        <w:gridCol w:w="2727"/>
        <w:gridCol w:w="3032"/>
      </w:tblGrid>
      <w:tr w:rsidR="004D4DAA" w:rsidRPr="00C8505E" w:rsidTr="004D4DAA">
        <w:trPr>
          <w:jc w:val="center"/>
        </w:trPr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4DAA" w:rsidRPr="00C8505E" w:rsidRDefault="004D4DAA" w:rsidP="00176E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</w:t>
            </w:r>
            <w:r w:rsidR="00176E8E"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предложения</w:t>
            </w:r>
            <w:r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ИНН и (или) юридический и фактический адрес участника запроса </w:t>
            </w:r>
            <w:r w:rsidR="00176E8E"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предложения</w:t>
            </w:r>
          </w:p>
        </w:tc>
        <w:tc>
          <w:tcPr>
            <w:tcW w:w="16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D4DAA" w:rsidRPr="00C8505E" w:rsidTr="004D4DAA">
        <w:trPr>
          <w:trHeight w:val="2182"/>
          <w:jc w:val="center"/>
        </w:trPr>
        <w:tc>
          <w:tcPr>
            <w:tcW w:w="4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D4DAA" w:rsidRPr="00C8505E" w:rsidRDefault="004D4DA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4D4DAA" w:rsidRPr="00C8505E" w:rsidRDefault="00176E8E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ОО</w:t>
            </w:r>
            <w:r w:rsidR="004D4DAA" w:rsidRPr="00C8505E">
              <w:rPr>
                <w:rFonts w:ascii="Times New Roman" w:eastAsia="Times New Roman" w:hAnsi="Times New Roman"/>
                <w:sz w:val="28"/>
                <w:szCs w:val="28"/>
              </w:rPr>
              <w:t xml:space="preserve">О </w:t>
            </w: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«БОЛЮС»</w:t>
            </w:r>
            <w:r w:rsidR="004D4DAA" w:rsidRPr="00C8505E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  <w:p w:rsidR="004D4DAA" w:rsidRPr="00C8505E" w:rsidRDefault="004D4DA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br/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D4DAA" w:rsidRPr="00C8505E" w:rsidRDefault="004D4DA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ИНН </w:t>
            </w:r>
            <w:r w:rsidR="00176E8E" w:rsidRPr="00C8505E">
              <w:rPr>
                <w:rFonts w:ascii="Times New Roman" w:eastAsia="Times New Roman" w:hAnsi="Times New Roman"/>
                <w:sz w:val="28"/>
                <w:szCs w:val="28"/>
              </w:rPr>
              <w:t>3250074025</w:t>
            </w:r>
          </w:p>
          <w:p w:rsidR="004D4DAA" w:rsidRPr="00C8505E" w:rsidRDefault="00176E8E" w:rsidP="00176E8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241050</w:t>
            </w:r>
            <w:r w:rsidR="004D4DAA" w:rsidRPr="00C8505E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 xml:space="preserve"> Россия, Брянская область, </w:t>
            </w:r>
            <w:r w:rsidR="004D4DAA" w:rsidRPr="00C8505E">
              <w:rPr>
                <w:rFonts w:ascii="Times New Roman" w:eastAsia="Times New Roman" w:hAnsi="Times New Roman"/>
                <w:sz w:val="28"/>
                <w:szCs w:val="28"/>
              </w:rPr>
              <w:t xml:space="preserve">г. </w:t>
            </w: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Брянск, Красноармейская, 103</w:t>
            </w:r>
            <w:r w:rsidR="004D4DAA" w:rsidRPr="00C8505E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C8505E">
              <w:rPr>
                <w:rFonts w:ascii="Times New Roman" w:eastAsia="Times New Roman" w:hAnsi="Times New Roman"/>
                <w:sz w:val="28"/>
                <w:szCs w:val="28"/>
              </w:rPr>
              <w:t>241050, Россия, Брянская область, г. Брянск, Красноармейская, 103</w:t>
            </w:r>
            <w:proofErr w:type="gramEnd"/>
          </w:p>
        </w:tc>
        <w:tc>
          <w:tcPr>
            <w:tcW w:w="16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DAA" w:rsidRPr="00C8505E" w:rsidRDefault="004D4DAA" w:rsidP="0029202A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Форма 1 «Заявка на участие в запросе </w:t>
            </w:r>
            <w:r w:rsidR="0029202A">
              <w:rPr>
                <w:rFonts w:ascii="Times New Roman" w:hAnsi="Times New Roman"/>
                <w:sz w:val="28"/>
                <w:szCs w:val="28"/>
                <w:lang w:eastAsia="ru-RU"/>
              </w:rPr>
              <w:t>предложений</w:t>
            </w:r>
            <w:r w:rsidRPr="00C8505E">
              <w:rPr>
                <w:rFonts w:ascii="Times New Roman" w:hAnsi="Times New Roman"/>
                <w:sz w:val="28"/>
                <w:szCs w:val="28"/>
                <w:lang w:eastAsia="ru-RU"/>
              </w:rPr>
              <w:t>» - не представлена.</w:t>
            </w:r>
          </w:p>
        </w:tc>
      </w:tr>
    </w:tbl>
    <w:p w:rsidR="0029202A" w:rsidRDefault="0029202A" w:rsidP="0029202A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sz w:val="22"/>
          <w:szCs w:val="22"/>
          <w:lang w:eastAsia="en-US"/>
        </w:rPr>
      </w:pPr>
    </w:p>
    <w:p w:rsidR="0029202A" w:rsidRDefault="0029202A" w:rsidP="0029202A">
      <w:pPr>
        <w:pStyle w:val="a4"/>
        <w:widowControl w:val="0"/>
        <w:spacing w:before="0" w:beforeAutospacing="0" w:after="0" w:afterAutospacing="0"/>
        <w:jc w:val="both"/>
        <w:rPr>
          <w:sz w:val="28"/>
        </w:rPr>
      </w:pP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>
        <w:rPr>
          <w:sz w:val="28"/>
        </w:rPr>
        <w:t xml:space="preserve">В связи с тем, что </w:t>
      </w:r>
      <w:r w:rsidRPr="002C2287">
        <w:rPr>
          <w:sz w:val="28"/>
        </w:rPr>
        <w:t xml:space="preserve">после окончания срока подачи заявок на участие в </w:t>
      </w:r>
      <w:r>
        <w:rPr>
          <w:sz w:val="28"/>
        </w:rPr>
        <w:t>запросе предложений</w:t>
      </w:r>
      <w:r w:rsidRPr="002C2287">
        <w:rPr>
          <w:sz w:val="28"/>
        </w:rPr>
        <w:t xml:space="preserve"> поступила только одна заявка</w:t>
      </w:r>
      <w:r>
        <w:rPr>
          <w:sz w:val="28"/>
        </w:rPr>
        <w:t xml:space="preserve">, в соответствии с подпунктом а) пункта 13.5.1 ЕОСЗ открытый </w:t>
      </w:r>
      <w:r>
        <w:rPr>
          <w:sz w:val="28"/>
          <w:szCs w:val="28"/>
        </w:rPr>
        <w:t>запрос предложений</w:t>
      </w:r>
      <w:r>
        <w:rPr>
          <w:sz w:val="28"/>
        </w:rPr>
        <w:t xml:space="preserve"> признан несостоявшимся.</w:t>
      </w:r>
    </w:p>
    <w:p w:rsidR="004D4DAA" w:rsidRDefault="004D4DAA" w:rsidP="004D4D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C8505E" w:rsidRDefault="00C8505E" w:rsidP="004D4DA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505E" w:rsidRDefault="00C8505E" w:rsidP="004D4DA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F201C" w:rsidRDefault="007F201C"/>
    <w:sectPr w:rsidR="007F201C" w:rsidSect="007F2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4D4DAA"/>
    <w:rsid w:val="001359DE"/>
    <w:rsid w:val="00140F50"/>
    <w:rsid w:val="00176E8E"/>
    <w:rsid w:val="00282C17"/>
    <w:rsid w:val="0029202A"/>
    <w:rsid w:val="002E1310"/>
    <w:rsid w:val="003C7E3E"/>
    <w:rsid w:val="00470116"/>
    <w:rsid w:val="004D4DAA"/>
    <w:rsid w:val="005379FA"/>
    <w:rsid w:val="005A47C9"/>
    <w:rsid w:val="005F7E47"/>
    <w:rsid w:val="007324E9"/>
    <w:rsid w:val="007366AB"/>
    <w:rsid w:val="007D0953"/>
    <w:rsid w:val="007F201C"/>
    <w:rsid w:val="00A46256"/>
    <w:rsid w:val="00AC3E67"/>
    <w:rsid w:val="00C16B73"/>
    <w:rsid w:val="00C8505E"/>
    <w:rsid w:val="00F5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DAA"/>
  </w:style>
  <w:style w:type="paragraph" w:styleId="1">
    <w:name w:val="heading 1"/>
    <w:basedOn w:val="a"/>
    <w:link w:val="10"/>
    <w:uiPriority w:val="9"/>
    <w:qFormat/>
    <w:rsid w:val="00470116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4DA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D4D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7011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54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user2</cp:lastModifiedBy>
  <cp:revision>3</cp:revision>
  <dcterms:created xsi:type="dcterms:W3CDTF">2014-03-17T11:24:00Z</dcterms:created>
  <dcterms:modified xsi:type="dcterms:W3CDTF">2014-03-17T13:12:00Z</dcterms:modified>
</cp:coreProperties>
</file>