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7C0" w:rsidRPr="001032AD" w:rsidRDefault="007E07C0" w:rsidP="007E07C0">
      <w:pPr>
        <w:jc w:val="center"/>
        <w:rPr>
          <w:b/>
          <w:sz w:val="26"/>
          <w:szCs w:val="26"/>
        </w:rPr>
      </w:pPr>
      <w:r w:rsidRPr="00842029">
        <w:rPr>
          <w:b/>
          <w:sz w:val="26"/>
          <w:szCs w:val="26"/>
        </w:rPr>
        <w:t>ДОГОВОР ПОДРЯДА №</w:t>
      </w:r>
      <w:r w:rsidRPr="005B76EE">
        <w:rPr>
          <w:b/>
          <w:sz w:val="26"/>
          <w:szCs w:val="26"/>
        </w:rPr>
        <w:t xml:space="preserve"> </w:t>
      </w:r>
    </w:p>
    <w:p w:rsidR="007E07C0" w:rsidRPr="00842029" w:rsidRDefault="007E07C0" w:rsidP="007E07C0">
      <w:pPr>
        <w:jc w:val="center"/>
        <w:rPr>
          <w:sz w:val="26"/>
          <w:szCs w:val="26"/>
        </w:rPr>
      </w:pPr>
    </w:p>
    <w:p w:rsidR="007E07C0" w:rsidRPr="00842029" w:rsidRDefault="007E07C0" w:rsidP="007E07C0">
      <w:pPr>
        <w:rPr>
          <w:sz w:val="26"/>
          <w:szCs w:val="26"/>
        </w:rPr>
      </w:pPr>
      <w:r w:rsidRPr="00842029">
        <w:rPr>
          <w:sz w:val="26"/>
          <w:szCs w:val="26"/>
        </w:rPr>
        <w:t xml:space="preserve">г. </w:t>
      </w:r>
      <w:r w:rsidRPr="00842029">
        <w:rPr>
          <w:sz w:val="26"/>
          <w:szCs w:val="26"/>
        </w:rPr>
        <w:tab/>
      </w:r>
      <w:r w:rsidRPr="00842029">
        <w:rPr>
          <w:sz w:val="26"/>
          <w:szCs w:val="26"/>
        </w:rPr>
        <w:tab/>
      </w:r>
      <w:r w:rsidRPr="00842029">
        <w:rPr>
          <w:sz w:val="26"/>
          <w:szCs w:val="26"/>
        </w:rPr>
        <w:tab/>
      </w:r>
      <w:r>
        <w:rPr>
          <w:sz w:val="26"/>
          <w:szCs w:val="26"/>
        </w:rPr>
        <w:tab/>
      </w:r>
      <w:r>
        <w:rPr>
          <w:sz w:val="26"/>
          <w:szCs w:val="26"/>
        </w:rPr>
        <w:tab/>
      </w:r>
      <w:r>
        <w:rPr>
          <w:sz w:val="26"/>
          <w:szCs w:val="26"/>
        </w:rPr>
        <w:tab/>
      </w:r>
      <w:r w:rsidRPr="00842029">
        <w:rPr>
          <w:sz w:val="26"/>
          <w:szCs w:val="26"/>
        </w:rPr>
        <w:tab/>
      </w:r>
      <w:r w:rsidRPr="00842029">
        <w:rPr>
          <w:sz w:val="26"/>
          <w:szCs w:val="26"/>
        </w:rPr>
        <w:tab/>
      </w:r>
      <w:r w:rsidRPr="00842029">
        <w:rPr>
          <w:sz w:val="26"/>
          <w:szCs w:val="26"/>
        </w:rPr>
        <w:tab/>
      </w:r>
      <w:r w:rsidRPr="00842029">
        <w:rPr>
          <w:sz w:val="26"/>
          <w:szCs w:val="26"/>
        </w:rPr>
        <w:tab/>
      </w:r>
      <w:r>
        <w:rPr>
          <w:sz w:val="26"/>
          <w:szCs w:val="26"/>
        </w:rPr>
        <w:t xml:space="preserve">    «» _________ </w:t>
      </w:r>
      <w:smartTag w:uri="urn:schemas-microsoft-com:office:smarttags" w:element="metricconverter">
        <w:smartTagPr>
          <w:attr w:name="ProductID" w:val="2015 г"/>
        </w:smartTagPr>
        <w:r w:rsidRPr="00842029">
          <w:rPr>
            <w:sz w:val="26"/>
            <w:szCs w:val="26"/>
          </w:rPr>
          <w:t>20</w:t>
        </w:r>
        <w:r>
          <w:rPr>
            <w:sz w:val="26"/>
            <w:szCs w:val="26"/>
          </w:rPr>
          <w:t>15</w:t>
        </w:r>
        <w:r w:rsidRPr="00842029">
          <w:rPr>
            <w:sz w:val="26"/>
            <w:szCs w:val="26"/>
          </w:rPr>
          <w:t xml:space="preserve"> г</w:t>
        </w:r>
      </w:smartTag>
      <w:r w:rsidRPr="00842029">
        <w:rPr>
          <w:sz w:val="26"/>
          <w:szCs w:val="26"/>
        </w:rPr>
        <w:t>.</w:t>
      </w:r>
    </w:p>
    <w:p w:rsidR="007E07C0" w:rsidRPr="00842029" w:rsidRDefault="007E07C0" w:rsidP="007E07C0">
      <w:pPr>
        <w:jc w:val="both"/>
        <w:rPr>
          <w:sz w:val="26"/>
          <w:szCs w:val="26"/>
        </w:rPr>
      </w:pPr>
    </w:p>
    <w:p w:rsidR="007E07C0" w:rsidRPr="00842029" w:rsidRDefault="007E07C0" w:rsidP="007E07C0">
      <w:pPr>
        <w:pStyle w:val="ae"/>
        <w:ind w:firstLine="539"/>
        <w:jc w:val="both"/>
        <w:rPr>
          <w:rFonts w:ascii="Times New Roman" w:hAnsi="Times New Roman"/>
          <w:sz w:val="26"/>
          <w:szCs w:val="26"/>
        </w:rPr>
      </w:pPr>
      <w:r w:rsidRPr="00842029">
        <w:rPr>
          <w:sz w:val="26"/>
          <w:szCs w:val="26"/>
        </w:rPr>
        <w:t>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w:t>
      </w:r>
      <w:r w:rsidRPr="00842029">
        <w:rPr>
          <w:sz w:val="26"/>
          <w:szCs w:val="26"/>
        </w:rPr>
        <w:t>ь</w:t>
      </w:r>
      <w:r w:rsidRPr="00842029">
        <w:rPr>
          <w:sz w:val="26"/>
          <w:szCs w:val="26"/>
        </w:rPr>
        <w:t>ной физики» (ФГУП «РФЯЦ-ВНИИЭФ»), именуемое в дальнейшем «</w:t>
      </w:r>
      <w:r w:rsidRPr="00842029">
        <w:rPr>
          <w:rFonts w:ascii="Times New Roman" w:hAnsi="Times New Roman"/>
          <w:sz w:val="26"/>
          <w:szCs w:val="26"/>
        </w:rPr>
        <w:t>З</w:t>
      </w:r>
      <w:r>
        <w:rPr>
          <w:rFonts w:ascii="Times New Roman" w:hAnsi="Times New Roman"/>
          <w:sz w:val="26"/>
          <w:szCs w:val="26"/>
        </w:rPr>
        <w:t>аказчик</w:t>
      </w:r>
      <w:r w:rsidRPr="00842029">
        <w:rPr>
          <w:sz w:val="26"/>
          <w:szCs w:val="26"/>
        </w:rPr>
        <w:t xml:space="preserve">», в лице </w:t>
      </w:r>
      <w:r>
        <w:rPr>
          <w:rFonts w:ascii="Times New Roman" w:hAnsi="Times New Roman"/>
          <w:sz w:val="26"/>
          <w:szCs w:val="26"/>
        </w:rPr>
        <w:t xml:space="preserve">исполняющего обязанности главного инженера </w:t>
      </w:r>
      <w:r w:rsidRPr="00842029">
        <w:rPr>
          <w:sz w:val="26"/>
          <w:szCs w:val="26"/>
        </w:rPr>
        <w:t>ФГУП «РФЯЦ-ВНИИЭФ»</w:t>
      </w:r>
      <w:r>
        <w:rPr>
          <w:rFonts w:ascii="Times New Roman" w:hAnsi="Times New Roman"/>
          <w:sz w:val="26"/>
          <w:szCs w:val="26"/>
        </w:rPr>
        <w:t xml:space="preserve"> Мусина Игоря Зейнуровича</w:t>
      </w:r>
      <w:r w:rsidRPr="00842029">
        <w:rPr>
          <w:sz w:val="26"/>
          <w:szCs w:val="26"/>
        </w:rPr>
        <w:t xml:space="preserve">, действующего на основании доверенности </w:t>
      </w:r>
      <w:r w:rsidRPr="00CD0F64">
        <w:rPr>
          <w:sz w:val="26"/>
          <w:szCs w:val="26"/>
        </w:rPr>
        <w:t>№</w:t>
      </w:r>
      <w:r w:rsidRPr="00CD0F64">
        <w:rPr>
          <w:rFonts w:ascii="Times New Roman" w:hAnsi="Times New Roman"/>
          <w:sz w:val="26"/>
          <w:szCs w:val="26"/>
        </w:rPr>
        <w:t xml:space="preserve"> 2036/</w:t>
      </w:r>
      <w:r>
        <w:rPr>
          <w:rFonts w:ascii="Times New Roman" w:hAnsi="Times New Roman"/>
          <w:sz w:val="26"/>
          <w:szCs w:val="26"/>
        </w:rPr>
        <w:t>98</w:t>
      </w:r>
      <w:r w:rsidRPr="00CD0F64">
        <w:rPr>
          <w:rFonts w:ascii="Times New Roman" w:hAnsi="Times New Roman"/>
          <w:sz w:val="26"/>
          <w:szCs w:val="26"/>
        </w:rPr>
        <w:t xml:space="preserve">д от </w:t>
      </w:r>
      <w:r>
        <w:rPr>
          <w:rFonts w:ascii="Times New Roman" w:hAnsi="Times New Roman"/>
          <w:sz w:val="26"/>
          <w:szCs w:val="26"/>
        </w:rPr>
        <w:t>09</w:t>
      </w:r>
      <w:r w:rsidRPr="00CD0F64">
        <w:rPr>
          <w:rFonts w:ascii="Times New Roman" w:hAnsi="Times New Roman"/>
          <w:sz w:val="26"/>
          <w:szCs w:val="26"/>
        </w:rPr>
        <w:t>.</w:t>
      </w:r>
      <w:r>
        <w:rPr>
          <w:rFonts w:ascii="Times New Roman" w:hAnsi="Times New Roman"/>
          <w:sz w:val="26"/>
          <w:szCs w:val="26"/>
        </w:rPr>
        <w:t>0</w:t>
      </w:r>
      <w:r w:rsidRPr="00CD0F64">
        <w:rPr>
          <w:rFonts w:ascii="Times New Roman" w:hAnsi="Times New Roman"/>
          <w:sz w:val="26"/>
          <w:szCs w:val="26"/>
        </w:rPr>
        <w:t>2.201</w:t>
      </w:r>
      <w:r>
        <w:rPr>
          <w:rFonts w:ascii="Times New Roman" w:hAnsi="Times New Roman"/>
          <w:sz w:val="26"/>
          <w:szCs w:val="26"/>
        </w:rPr>
        <w:t>5</w:t>
      </w:r>
      <w:r w:rsidRPr="00842029">
        <w:rPr>
          <w:rFonts w:ascii="Times New Roman" w:hAnsi="Times New Roman"/>
          <w:sz w:val="26"/>
          <w:szCs w:val="26"/>
        </w:rPr>
        <w:t xml:space="preserve">, с одной стороны, и </w:t>
      </w:r>
      <w:r w:rsidRPr="00FD2F19">
        <w:rPr>
          <w:rFonts w:ascii="Times New Roman" w:hAnsi="Times New Roman"/>
          <w:sz w:val="26"/>
          <w:szCs w:val="26"/>
        </w:rPr>
        <w:t>_____________________________________</w:t>
      </w:r>
      <w:r w:rsidRPr="00842029">
        <w:rPr>
          <w:rFonts w:ascii="Times New Roman" w:hAnsi="Times New Roman"/>
          <w:sz w:val="26"/>
          <w:szCs w:val="26"/>
        </w:rPr>
        <w:t>, именуемое в дальнейшем «П</w:t>
      </w:r>
      <w:r>
        <w:rPr>
          <w:rFonts w:ascii="Times New Roman" w:hAnsi="Times New Roman"/>
          <w:sz w:val="26"/>
          <w:szCs w:val="26"/>
        </w:rPr>
        <w:t>одрядчик</w:t>
      </w:r>
      <w:r w:rsidRPr="00842029">
        <w:rPr>
          <w:rFonts w:ascii="Times New Roman" w:hAnsi="Times New Roman"/>
          <w:sz w:val="26"/>
          <w:szCs w:val="26"/>
        </w:rPr>
        <w:t xml:space="preserve">», в лице </w:t>
      </w:r>
      <w:r w:rsidRPr="00FD2F19">
        <w:rPr>
          <w:rFonts w:ascii="Times New Roman" w:hAnsi="Times New Roman"/>
          <w:sz w:val="26"/>
          <w:szCs w:val="26"/>
        </w:rPr>
        <w:t>_______________________________</w:t>
      </w:r>
      <w:r w:rsidRPr="00842029">
        <w:rPr>
          <w:rFonts w:ascii="Times New Roman" w:hAnsi="Times New Roman"/>
          <w:sz w:val="26"/>
          <w:szCs w:val="26"/>
        </w:rPr>
        <w:t>, действу</w:t>
      </w:r>
      <w:r w:rsidRPr="00842029">
        <w:rPr>
          <w:rFonts w:ascii="Times New Roman" w:hAnsi="Times New Roman"/>
          <w:sz w:val="26"/>
          <w:szCs w:val="26"/>
        </w:rPr>
        <w:t>ю</w:t>
      </w:r>
      <w:r>
        <w:rPr>
          <w:rFonts w:ascii="Times New Roman" w:hAnsi="Times New Roman"/>
          <w:sz w:val="26"/>
          <w:szCs w:val="26"/>
        </w:rPr>
        <w:t xml:space="preserve">щего на основании </w:t>
      </w:r>
      <w:r w:rsidRPr="00FD2F19">
        <w:rPr>
          <w:rFonts w:ascii="Times New Roman" w:hAnsi="Times New Roman"/>
          <w:sz w:val="26"/>
          <w:szCs w:val="26"/>
        </w:rPr>
        <w:t>_______________</w:t>
      </w:r>
      <w:r w:rsidRPr="00842029">
        <w:rPr>
          <w:rFonts w:ascii="Times New Roman" w:hAnsi="Times New Roman"/>
          <w:sz w:val="26"/>
          <w:szCs w:val="26"/>
        </w:rPr>
        <w:t>, с другой стороны, заключили настоящий договор о нижесл</w:t>
      </w:r>
      <w:r w:rsidRPr="00842029">
        <w:rPr>
          <w:rFonts w:ascii="Times New Roman" w:hAnsi="Times New Roman"/>
          <w:sz w:val="26"/>
          <w:szCs w:val="26"/>
        </w:rPr>
        <w:t>е</w:t>
      </w:r>
      <w:r w:rsidRPr="00842029">
        <w:rPr>
          <w:rFonts w:ascii="Times New Roman" w:hAnsi="Times New Roman"/>
          <w:sz w:val="26"/>
          <w:szCs w:val="26"/>
        </w:rPr>
        <w:t>дующем:</w:t>
      </w:r>
    </w:p>
    <w:p w:rsidR="007E07C0" w:rsidRPr="00842029" w:rsidRDefault="007E07C0" w:rsidP="007E07C0">
      <w:pPr>
        <w:jc w:val="both"/>
        <w:rPr>
          <w:b/>
          <w:sz w:val="26"/>
          <w:szCs w:val="26"/>
        </w:rPr>
      </w:pPr>
    </w:p>
    <w:p w:rsidR="007E07C0" w:rsidRPr="00842029" w:rsidRDefault="007E07C0" w:rsidP="007E07C0">
      <w:pPr>
        <w:autoSpaceDE w:val="0"/>
        <w:autoSpaceDN w:val="0"/>
        <w:adjustRightInd w:val="0"/>
        <w:ind w:firstLine="720"/>
        <w:jc w:val="center"/>
        <w:rPr>
          <w:b/>
          <w:sz w:val="26"/>
          <w:szCs w:val="26"/>
        </w:rPr>
      </w:pPr>
      <w:r w:rsidRPr="00842029">
        <w:rPr>
          <w:b/>
          <w:sz w:val="26"/>
          <w:szCs w:val="26"/>
        </w:rPr>
        <w:t xml:space="preserve">1. </w:t>
      </w:r>
      <w:r>
        <w:rPr>
          <w:b/>
          <w:sz w:val="26"/>
          <w:szCs w:val="26"/>
        </w:rPr>
        <w:t>Предмет договора</w:t>
      </w:r>
    </w:p>
    <w:p w:rsidR="007E07C0" w:rsidRPr="00842029" w:rsidRDefault="007E07C0" w:rsidP="007E07C0">
      <w:pPr>
        <w:autoSpaceDE w:val="0"/>
        <w:autoSpaceDN w:val="0"/>
        <w:adjustRightInd w:val="0"/>
        <w:ind w:firstLine="720"/>
        <w:jc w:val="both"/>
        <w:rPr>
          <w:sz w:val="26"/>
          <w:szCs w:val="26"/>
        </w:rPr>
      </w:pPr>
    </w:p>
    <w:p w:rsidR="007E07C0" w:rsidRPr="00623892" w:rsidRDefault="007E07C0" w:rsidP="007E07C0">
      <w:pPr>
        <w:tabs>
          <w:tab w:val="left" w:pos="840"/>
        </w:tabs>
        <w:ind w:firstLine="720"/>
        <w:jc w:val="both"/>
        <w:rPr>
          <w:sz w:val="26"/>
          <w:szCs w:val="26"/>
        </w:rPr>
      </w:pPr>
      <w:r w:rsidRPr="00842029">
        <w:rPr>
          <w:sz w:val="26"/>
          <w:szCs w:val="26"/>
        </w:rPr>
        <w:t>1.1. Заказчик поручает, а Подрядчик обязуется выполнить работу</w:t>
      </w:r>
      <w:r w:rsidRPr="00D60EF5">
        <w:rPr>
          <w:sz w:val="26"/>
          <w:szCs w:val="26"/>
        </w:rPr>
        <w:t xml:space="preserve"> </w:t>
      </w:r>
      <w:r w:rsidRPr="00E30C44">
        <w:rPr>
          <w:sz w:val="26"/>
          <w:szCs w:val="26"/>
        </w:rPr>
        <w:t xml:space="preserve">по </w:t>
      </w:r>
      <w:r>
        <w:rPr>
          <w:sz w:val="26"/>
          <w:szCs w:val="26"/>
        </w:rPr>
        <w:t xml:space="preserve">капитальному </w:t>
      </w:r>
      <w:r w:rsidRPr="00E30C44">
        <w:rPr>
          <w:sz w:val="26"/>
          <w:szCs w:val="26"/>
        </w:rPr>
        <w:t xml:space="preserve">ремонту </w:t>
      </w:r>
      <w:r w:rsidRPr="008D6043">
        <w:rPr>
          <w:sz w:val="26"/>
          <w:szCs w:val="26"/>
        </w:rPr>
        <w:t xml:space="preserve">крана мостового </w:t>
      </w:r>
      <w:r w:rsidRPr="00623892">
        <w:rPr>
          <w:sz w:val="26"/>
          <w:szCs w:val="26"/>
        </w:rPr>
        <w:t>двухбалочного электрического ВЗИ</w:t>
      </w:r>
      <w:r w:rsidRPr="00623892">
        <w:t xml:space="preserve"> </w:t>
      </w:r>
      <w:r w:rsidRPr="00623892">
        <w:rPr>
          <w:sz w:val="26"/>
          <w:szCs w:val="26"/>
        </w:rPr>
        <w:t>в соответствии с Дефектной ведомостью (Приложение № 2 к настоящему договору)</w:t>
      </w:r>
      <w:r>
        <w:rPr>
          <w:sz w:val="26"/>
          <w:szCs w:val="26"/>
        </w:rPr>
        <w:t xml:space="preserve"> и Техническим заданием (Приложение № 4)</w:t>
      </w:r>
      <w:r w:rsidRPr="00623892">
        <w:rPr>
          <w:sz w:val="26"/>
          <w:szCs w:val="26"/>
        </w:rPr>
        <w:t>, являющим</w:t>
      </w:r>
      <w:r>
        <w:rPr>
          <w:sz w:val="26"/>
          <w:szCs w:val="26"/>
        </w:rPr>
        <w:t>и</w:t>
      </w:r>
      <w:r w:rsidRPr="00623892">
        <w:rPr>
          <w:sz w:val="26"/>
          <w:szCs w:val="26"/>
        </w:rPr>
        <w:t>ся неотъемлемой частью настоящего договора, и передать ее результат Заказчику; Заказчик обязуется принять результат работы и оплатить его.</w:t>
      </w:r>
    </w:p>
    <w:p w:rsidR="007E07C0" w:rsidRPr="00623892" w:rsidRDefault="007E07C0" w:rsidP="007E07C0">
      <w:pPr>
        <w:ind w:firstLine="720"/>
        <w:jc w:val="both"/>
        <w:rPr>
          <w:sz w:val="26"/>
          <w:szCs w:val="26"/>
        </w:rPr>
      </w:pPr>
      <w:r w:rsidRPr="00623892">
        <w:rPr>
          <w:sz w:val="26"/>
          <w:szCs w:val="26"/>
        </w:rPr>
        <w:t>1.2.Стороны производства работ по настоящему Договору обязуются выполнять требования Соглашения по охране труда (Приложение №1 к настоящему договору).</w:t>
      </w:r>
    </w:p>
    <w:p w:rsidR="007E07C0" w:rsidRPr="00623892" w:rsidRDefault="007E07C0" w:rsidP="007E07C0">
      <w:pPr>
        <w:ind w:firstLine="720"/>
        <w:jc w:val="both"/>
        <w:rPr>
          <w:sz w:val="26"/>
          <w:szCs w:val="26"/>
        </w:rPr>
      </w:pPr>
    </w:p>
    <w:p w:rsidR="007E07C0" w:rsidRPr="00623892" w:rsidRDefault="007E07C0" w:rsidP="007E07C0">
      <w:pPr>
        <w:tabs>
          <w:tab w:val="left" w:pos="720"/>
        </w:tabs>
        <w:spacing w:after="240"/>
        <w:ind w:firstLine="720"/>
        <w:jc w:val="center"/>
        <w:rPr>
          <w:b/>
          <w:sz w:val="26"/>
          <w:szCs w:val="26"/>
        </w:rPr>
      </w:pPr>
      <w:r w:rsidRPr="00623892">
        <w:rPr>
          <w:b/>
          <w:sz w:val="26"/>
          <w:szCs w:val="26"/>
        </w:rPr>
        <w:t>2. Обязательства Подрядчика.</w:t>
      </w:r>
    </w:p>
    <w:p w:rsidR="007E07C0" w:rsidRPr="00623892" w:rsidRDefault="007E07C0" w:rsidP="007E07C0">
      <w:pPr>
        <w:jc w:val="both"/>
        <w:rPr>
          <w:sz w:val="26"/>
          <w:szCs w:val="26"/>
        </w:rPr>
      </w:pPr>
      <w:r w:rsidRPr="00623892">
        <w:rPr>
          <w:sz w:val="26"/>
          <w:szCs w:val="26"/>
        </w:rPr>
        <w:t xml:space="preserve">Для выполнения работ  по настоящему договору Подрядчик обязуется: </w:t>
      </w:r>
    </w:p>
    <w:p w:rsidR="007E07C0" w:rsidRPr="00623892" w:rsidRDefault="007E07C0" w:rsidP="007E07C0">
      <w:pPr>
        <w:tabs>
          <w:tab w:val="left" w:pos="720"/>
        </w:tabs>
        <w:ind w:firstLine="708"/>
        <w:jc w:val="both"/>
        <w:rPr>
          <w:sz w:val="26"/>
          <w:szCs w:val="26"/>
        </w:rPr>
      </w:pPr>
      <w:r w:rsidRPr="00623892">
        <w:rPr>
          <w:sz w:val="26"/>
          <w:szCs w:val="26"/>
        </w:rPr>
        <w:t>2.1. Выполнить все работы в объеме и сроки, предусмотренные в настоящем Договоре.</w:t>
      </w:r>
    </w:p>
    <w:p w:rsidR="007E07C0" w:rsidRPr="00623892" w:rsidRDefault="007E07C0" w:rsidP="007E07C0">
      <w:pPr>
        <w:ind w:firstLine="720"/>
        <w:jc w:val="both"/>
        <w:rPr>
          <w:sz w:val="26"/>
          <w:szCs w:val="26"/>
        </w:rPr>
      </w:pPr>
      <w:r w:rsidRPr="00623892">
        <w:rPr>
          <w:sz w:val="26"/>
          <w:szCs w:val="26"/>
        </w:rPr>
        <w:t>2.2. Выполнить работы в полном соответствии с дефектной ведомостью, рабочими чертежами, строительными нормами, правилами и передать Заказчику по акту.</w:t>
      </w:r>
    </w:p>
    <w:p w:rsidR="007E07C0" w:rsidRPr="00623892" w:rsidRDefault="007E07C0" w:rsidP="007E07C0">
      <w:pPr>
        <w:ind w:firstLine="720"/>
        <w:jc w:val="both"/>
        <w:rPr>
          <w:sz w:val="26"/>
          <w:szCs w:val="26"/>
        </w:rPr>
      </w:pPr>
      <w:r w:rsidRPr="00623892">
        <w:rPr>
          <w:sz w:val="26"/>
          <w:szCs w:val="26"/>
        </w:rPr>
        <w:t xml:space="preserve">2.3. Поставить на площадку необходимые материалы, конструкции, комплектующие изделия, технику. </w:t>
      </w:r>
    </w:p>
    <w:p w:rsidR="007E07C0" w:rsidRPr="00623892" w:rsidRDefault="007E07C0" w:rsidP="007E07C0">
      <w:pPr>
        <w:ind w:firstLine="720"/>
        <w:jc w:val="both"/>
        <w:rPr>
          <w:sz w:val="26"/>
          <w:szCs w:val="26"/>
        </w:rPr>
      </w:pPr>
      <w:r w:rsidRPr="00623892">
        <w:rPr>
          <w:sz w:val="26"/>
          <w:szCs w:val="26"/>
        </w:rPr>
        <w:lastRenderedPageBreak/>
        <w:t xml:space="preserve">Подрядчик несет ответственность за надлежащее качество предоставленных им материалов. </w:t>
      </w:r>
      <w:r w:rsidRPr="00623892">
        <w:rPr>
          <w:color w:val="000000"/>
          <w:sz w:val="26"/>
          <w:szCs w:val="26"/>
        </w:rPr>
        <w:t>Используемые материалы и металлоконструкции должны быть новыми, выпуска не р</w:t>
      </w:r>
      <w:r w:rsidRPr="00623892">
        <w:rPr>
          <w:color w:val="000000"/>
          <w:sz w:val="26"/>
          <w:szCs w:val="26"/>
        </w:rPr>
        <w:t>а</w:t>
      </w:r>
      <w:r w:rsidRPr="00623892">
        <w:rPr>
          <w:color w:val="000000"/>
          <w:sz w:val="26"/>
          <w:szCs w:val="26"/>
        </w:rPr>
        <w:t>нее 2013 года, (не бывшими в употреблении, не восстановленными).</w:t>
      </w:r>
    </w:p>
    <w:p w:rsidR="007E07C0" w:rsidRPr="00623892" w:rsidRDefault="007E07C0" w:rsidP="007E07C0">
      <w:pPr>
        <w:ind w:firstLine="708"/>
        <w:jc w:val="both"/>
        <w:rPr>
          <w:sz w:val="26"/>
          <w:szCs w:val="26"/>
        </w:rPr>
      </w:pPr>
      <w:r w:rsidRPr="00623892">
        <w:rPr>
          <w:sz w:val="26"/>
          <w:szCs w:val="26"/>
        </w:rPr>
        <w:t>2.4. Обеспечить выполнение на площадке необходимых мероприятий по технике безопасности и охране труда лиц, занятых на работах по выполнению настоящего договора, нести ответственность за соблюдение мероприятий по пожарной безопасности и режимным требованиям.</w:t>
      </w:r>
    </w:p>
    <w:p w:rsidR="007E07C0" w:rsidRPr="00623892" w:rsidRDefault="007E07C0" w:rsidP="007E07C0">
      <w:pPr>
        <w:ind w:firstLine="720"/>
        <w:jc w:val="both"/>
        <w:rPr>
          <w:sz w:val="26"/>
          <w:szCs w:val="26"/>
        </w:rPr>
      </w:pPr>
      <w:r w:rsidRPr="00623892">
        <w:rPr>
          <w:sz w:val="26"/>
          <w:szCs w:val="26"/>
        </w:rPr>
        <w:t>2.5. Немедленно предупредить Заказчика о независящих от Подрядчика, но известных ему обстоятельствах, которые угрожают качеству работ или прочности конструкций, либо создают невозможность завершения работ в срок.</w:t>
      </w:r>
    </w:p>
    <w:p w:rsidR="007E07C0" w:rsidRPr="00623892" w:rsidRDefault="007E07C0" w:rsidP="007E07C0">
      <w:pPr>
        <w:tabs>
          <w:tab w:val="left" w:pos="720"/>
        </w:tabs>
        <w:ind w:firstLine="720"/>
        <w:jc w:val="both"/>
        <w:rPr>
          <w:sz w:val="26"/>
          <w:szCs w:val="26"/>
        </w:rPr>
      </w:pPr>
      <w:r w:rsidRPr="00623892">
        <w:rPr>
          <w:sz w:val="26"/>
          <w:szCs w:val="26"/>
        </w:rPr>
        <w:t>2.6. В недельный срок со дня подписания сторонами Акта о приемке выполненных работ, Подрядчик вывозит за пределы рабочей площадки, принадлежащие ему машины, оборудование и материалы, транспортные средства и т.п., производит уборку территории и вывоз мусора.</w:t>
      </w:r>
    </w:p>
    <w:p w:rsidR="007E07C0" w:rsidRPr="00623892" w:rsidRDefault="007E07C0" w:rsidP="007E07C0">
      <w:pPr>
        <w:tabs>
          <w:tab w:val="left" w:pos="720"/>
        </w:tabs>
        <w:ind w:firstLine="720"/>
        <w:jc w:val="both"/>
        <w:rPr>
          <w:sz w:val="26"/>
          <w:szCs w:val="26"/>
        </w:rPr>
      </w:pPr>
      <w:r w:rsidRPr="00623892">
        <w:rPr>
          <w:sz w:val="26"/>
          <w:szCs w:val="26"/>
        </w:rPr>
        <w:t>2.7. Подрядчик несет риск случайной гибели или случайного повреждения результата выполненной работы до ее приемки Заказчиком.</w:t>
      </w:r>
    </w:p>
    <w:p w:rsidR="007E07C0" w:rsidRPr="00623892" w:rsidRDefault="007E07C0" w:rsidP="007E07C0">
      <w:pPr>
        <w:shd w:val="clear" w:color="auto" w:fill="FFFFFF"/>
        <w:tabs>
          <w:tab w:val="left" w:pos="698"/>
        </w:tabs>
        <w:spacing w:before="65" w:line="295" w:lineRule="exact"/>
        <w:ind w:firstLine="720"/>
        <w:jc w:val="both"/>
        <w:rPr>
          <w:color w:val="000000"/>
          <w:spacing w:val="-1"/>
          <w:sz w:val="26"/>
          <w:szCs w:val="26"/>
        </w:rPr>
      </w:pPr>
      <w:r w:rsidRPr="00623892">
        <w:rPr>
          <w:sz w:val="26"/>
          <w:szCs w:val="26"/>
        </w:rPr>
        <w:t xml:space="preserve">2.8 </w:t>
      </w:r>
      <w:r w:rsidRPr="00623892">
        <w:rPr>
          <w:color w:val="000000"/>
          <w:spacing w:val="-1"/>
          <w:sz w:val="26"/>
          <w:szCs w:val="26"/>
        </w:rPr>
        <w:t>В течении 15 дней с даты заключения договора Подрядчик обязан представить копию справки об исполнении Подрядчиком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 При наличии в справке положений о неисполнении обязанности по уплате налогов, сборов, пеней, штрафов Подрядчиком дополнительно представляются:</w:t>
      </w:r>
    </w:p>
    <w:p w:rsidR="007E07C0" w:rsidRPr="00623892" w:rsidRDefault="007E07C0" w:rsidP="007E07C0">
      <w:pPr>
        <w:shd w:val="clear" w:color="auto" w:fill="FFFFFF"/>
        <w:tabs>
          <w:tab w:val="left" w:pos="698"/>
        </w:tabs>
        <w:spacing w:before="65" w:line="295" w:lineRule="exact"/>
        <w:jc w:val="both"/>
        <w:rPr>
          <w:color w:val="000000"/>
          <w:spacing w:val="-1"/>
          <w:sz w:val="26"/>
          <w:szCs w:val="26"/>
        </w:rPr>
      </w:pPr>
      <w:r w:rsidRPr="00623892">
        <w:rPr>
          <w:color w:val="000000"/>
          <w:spacing w:val="-1"/>
          <w:sz w:val="26"/>
          <w:szCs w:val="26"/>
        </w:rPr>
        <w:tab/>
        <w:t>- приложение к справке, в котором  указываются коды инспекций ФНС России, по данным которых Подрядчик имеет неисполненную обязанность;</w:t>
      </w:r>
    </w:p>
    <w:p w:rsidR="007E07C0" w:rsidRPr="00623892" w:rsidRDefault="007E07C0" w:rsidP="007E07C0">
      <w:pPr>
        <w:shd w:val="clear" w:color="auto" w:fill="FFFFFF"/>
        <w:tabs>
          <w:tab w:val="left" w:pos="698"/>
        </w:tabs>
        <w:spacing w:before="65" w:line="295" w:lineRule="exact"/>
        <w:jc w:val="both"/>
        <w:rPr>
          <w:color w:val="000000"/>
          <w:spacing w:val="-1"/>
          <w:sz w:val="26"/>
          <w:szCs w:val="26"/>
        </w:rPr>
      </w:pPr>
      <w:r w:rsidRPr="00623892">
        <w:rPr>
          <w:color w:val="000000"/>
          <w:spacing w:val="-1"/>
          <w:sz w:val="26"/>
          <w:szCs w:val="26"/>
        </w:rPr>
        <w:tab/>
        <w:t>- копия справки о состоянии расчетов по налогам, сборам, пеням, штрафам, выданной налоговым органом по месту нахождения Подрядчика по форме, установленной  приказом Федеральной  налоговой службы, не ранее, чем за 60 дней до дня заключения договора;</w:t>
      </w:r>
    </w:p>
    <w:p w:rsidR="007E07C0" w:rsidRPr="00623892" w:rsidRDefault="007E07C0" w:rsidP="007E07C0">
      <w:pPr>
        <w:shd w:val="clear" w:color="auto" w:fill="FFFFFF"/>
        <w:tabs>
          <w:tab w:val="left" w:pos="698"/>
        </w:tabs>
        <w:spacing w:before="65" w:line="295" w:lineRule="exact"/>
        <w:jc w:val="both"/>
        <w:rPr>
          <w:color w:val="000000"/>
          <w:spacing w:val="-1"/>
          <w:sz w:val="26"/>
          <w:szCs w:val="26"/>
        </w:rPr>
      </w:pPr>
      <w:r w:rsidRPr="00623892">
        <w:rPr>
          <w:color w:val="000000"/>
          <w:spacing w:val="-1"/>
          <w:sz w:val="26"/>
          <w:szCs w:val="26"/>
        </w:rPr>
        <w:tab/>
        <w:t>- копия бухгалтерской (финансовой)  отчетности за последний  завершенный отчетный период. При этом для годовой бухгалтерской (финансовой) отчетности копия бухгалтерского баланса с отметкой налогового органа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7E07C0" w:rsidRPr="00623892" w:rsidRDefault="007E07C0" w:rsidP="007E07C0">
      <w:pPr>
        <w:tabs>
          <w:tab w:val="left" w:pos="720"/>
        </w:tabs>
        <w:ind w:firstLine="720"/>
        <w:jc w:val="both"/>
        <w:rPr>
          <w:sz w:val="26"/>
          <w:szCs w:val="26"/>
        </w:rPr>
      </w:pPr>
    </w:p>
    <w:p w:rsidR="007E07C0" w:rsidRPr="00623892" w:rsidRDefault="007E07C0" w:rsidP="007E07C0">
      <w:pPr>
        <w:tabs>
          <w:tab w:val="left" w:pos="720"/>
        </w:tabs>
        <w:spacing w:after="240"/>
        <w:jc w:val="center"/>
        <w:rPr>
          <w:b/>
          <w:sz w:val="26"/>
          <w:szCs w:val="26"/>
        </w:rPr>
      </w:pPr>
      <w:r w:rsidRPr="00623892">
        <w:rPr>
          <w:b/>
          <w:sz w:val="26"/>
          <w:szCs w:val="26"/>
        </w:rPr>
        <w:t>3.Обязательства Заказчика.</w:t>
      </w:r>
    </w:p>
    <w:p w:rsidR="007E07C0" w:rsidRPr="00623892" w:rsidRDefault="007E07C0" w:rsidP="007E07C0">
      <w:pPr>
        <w:jc w:val="both"/>
        <w:rPr>
          <w:sz w:val="26"/>
          <w:szCs w:val="26"/>
        </w:rPr>
      </w:pPr>
      <w:r w:rsidRPr="00623892">
        <w:rPr>
          <w:sz w:val="26"/>
          <w:szCs w:val="26"/>
        </w:rPr>
        <w:lastRenderedPageBreak/>
        <w:t>Заказчик обязан:</w:t>
      </w:r>
    </w:p>
    <w:p w:rsidR="007E07C0" w:rsidRPr="00623892" w:rsidRDefault="007E07C0" w:rsidP="007E07C0">
      <w:pPr>
        <w:tabs>
          <w:tab w:val="left" w:pos="840"/>
        </w:tabs>
        <w:ind w:firstLine="720"/>
        <w:jc w:val="both"/>
        <w:rPr>
          <w:sz w:val="26"/>
          <w:szCs w:val="26"/>
        </w:rPr>
      </w:pPr>
      <w:r w:rsidRPr="00623892">
        <w:rPr>
          <w:sz w:val="26"/>
          <w:szCs w:val="26"/>
        </w:rPr>
        <w:t>3.1. Указать  на местности местонахождение подземных коммуникаций. При необходимости  Заказчик по требованию  Подрядчика  обязан производить отключение от работы подземных коммуникаций  на время выполнения работ согласно Договору.</w:t>
      </w:r>
    </w:p>
    <w:p w:rsidR="007E07C0" w:rsidRPr="00623892" w:rsidRDefault="007E07C0" w:rsidP="007E07C0">
      <w:pPr>
        <w:ind w:firstLine="720"/>
        <w:jc w:val="both"/>
        <w:rPr>
          <w:sz w:val="26"/>
          <w:szCs w:val="26"/>
        </w:rPr>
      </w:pPr>
      <w:r w:rsidRPr="00623892">
        <w:rPr>
          <w:sz w:val="26"/>
          <w:szCs w:val="26"/>
        </w:rPr>
        <w:t>3.2. Производить оплату выполненных работ в порядке, предусмотренном п.п. 5.2.</w:t>
      </w:r>
    </w:p>
    <w:p w:rsidR="007E07C0" w:rsidRPr="00623892" w:rsidRDefault="007E07C0" w:rsidP="007E07C0">
      <w:pPr>
        <w:ind w:firstLine="720"/>
        <w:jc w:val="both"/>
        <w:rPr>
          <w:sz w:val="26"/>
          <w:szCs w:val="26"/>
        </w:rPr>
      </w:pPr>
      <w:r w:rsidRPr="00623892">
        <w:rPr>
          <w:sz w:val="26"/>
          <w:szCs w:val="26"/>
        </w:rPr>
        <w:t xml:space="preserve">3.3. Назначить своего представителя, осуществляющего контроль, технический надзор за выполнением работ, а также оперативное решение вопросов, возникающих в процессе выполнения работ по настоящему Договору. При осуществлении контроля и надзора за выполнением работ немедленно указывать Подрядчику о выявленных отступлениях от условий договора и проекта. </w:t>
      </w:r>
    </w:p>
    <w:p w:rsidR="007E07C0" w:rsidRPr="00623892" w:rsidRDefault="007E07C0" w:rsidP="007E07C0">
      <w:pPr>
        <w:ind w:firstLine="720"/>
        <w:jc w:val="both"/>
        <w:rPr>
          <w:sz w:val="26"/>
          <w:szCs w:val="26"/>
        </w:rPr>
      </w:pPr>
      <w:r w:rsidRPr="00623892">
        <w:rPr>
          <w:sz w:val="26"/>
          <w:szCs w:val="26"/>
        </w:rPr>
        <w:t>3.4. Обеспечить работникам Подрядчика, задействованных на производстве работ, указанных в п.1.1. настоящего Договора, на основании официально представленного списка, свободный, непрерывный и безопасный доступ на площадку в течение всего срока действия Договора.</w:t>
      </w:r>
    </w:p>
    <w:p w:rsidR="007E07C0" w:rsidRPr="00623892" w:rsidRDefault="007E07C0" w:rsidP="007E07C0">
      <w:pPr>
        <w:tabs>
          <w:tab w:val="left" w:pos="720"/>
          <w:tab w:val="left" w:pos="960"/>
        </w:tabs>
        <w:jc w:val="both"/>
        <w:rPr>
          <w:sz w:val="26"/>
          <w:szCs w:val="26"/>
        </w:rPr>
      </w:pPr>
      <w:r w:rsidRPr="00623892">
        <w:rPr>
          <w:sz w:val="26"/>
          <w:szCs w:val="26"/>
        </w:rPr>
        <w:t>Заказчик вправе:</w:t>
      </w:r>
    </w:p>
    <w:p w:rsidR="007E07C0" w:rsidRPr="00623892" w:rsidRDefault="007E07C0" w:rsidP="007E07C0">
      <w:pPr>
        <w:tabs>
          <w:tab w:val="left" w:pos="720"/>
          <w:tab w:val="left" w:pos="960"/>
        </w:tabs>
        <w:ind w:firstLine="720"/>
        <w:jc w:val="both"/>
        <w:rPr>
          <w:sz w:val="26"/>
          <w:szCs w:val="26"/>
        </w:rPr>
      </w:pPr>
      <w:r w:rsidRPr="00623892">
        <w:rPr>
          <w:sz w:val="26"/>
          <w:szCs w:val="26"/>
        </w:rPr>
        <w:t>3.5. В любое время проверять ход и качество работы, выполняемой Подрядчиком, не вмешиваясь в оперативную деятельность Подрядчика.</w:t>
      </w:r>
    </w:p>
    <w:p w:rsidR="007E07C0" w:rsidRPr="00623892" w:rsidRDefault="007E07C0" w:rsidP="007E07C0">
      <w:pPr>
        <w:tabs>
          <w:tab w:val="left" w:pos="720"/>
          <w:tab w:val="left" w:pos="960"/>
        </w:tabs>
        <w:ind w:firstLine="720"/>
        <w:jc w:val="both"/>
        <w:rPr>
          <w:sz w:val="26"/>
          <w:szCs w:val="26"/>
        </w:rPr>
      </w:pPr>
      <w:r w:rsidRPr="00623892">
        <w:rPr>
          <w:sz w:val="26"/>
          <w:szCs w:val="26"/>
        </w:rPr>
        <w:t>3.6. Отказаться от исполнения настоящего договора и потребовать возмещения убытков в следующих случаях:</w:t>
      </w:r>
    </w:p>
    <w:p w:rsidR="007E07C0" w:rsidRPr="00623892" w:rsidRDefault="007E07C0" w:rsidP="007E07C0">
      <w:pPr>
        <w:tabs>
          <w:tab w:val="left" w:pos="720"/>
          <w:tab w:val="left" w:pos="960"/>
        </w:tabs>
        <w:ind w:firstLine="720"/>
        <w:jc w:val="both"/>
        <w:rPr>
          <w:sz w:val="26"/>
          <w:szCs w:val="26"/>
        </w:rPr>
      </w:pPr>
      <w:r w:rsidRPr="00623892">
        <w:rPr>
          <w:sz w:val="26"/>
          <w:szCs w:val="26"/>
        </w:rPr>
        <w:t>- Подрядчик задерживает начало выполнения работ по Договору больше, чем на один месяц по причинам, не зависящим от Заказчика;</w:t>
      </w:r>
    </w:p>
    <w:p w:rsidR="007E07C0" w:rsidRPr="00623892" w:rsidRDefault="007E07C0" w:rsidP="007E07C0">
      <w:pPr>
        <w:ind w:firstLine="720"/>
        <w:jc w:val="both"/>
        <w:rPr>
          <w:sz w:val="26"/>
          <w:szCs w:val="26"/>
        </w:rPr>
      </w:pPr>
      <w:r w:rsidRPr="00623892">
        <w:rPr>
          <w:sz w:val="26"/>
          <w:szCs w:val="26"/>
        </w:rPr>
        <w:t>- систематического нарушения Подрядчиком сроков выполнения работ больше, чем на один месяц;</w:t>
      </w:r>
    </w:p>
    <w:p w:rsidR="007E07C0" w:rsidRPr="00623892" w:rsidRDefault="007E07C0" w:rsidP="007E07C0">
      <w:pPr>
        <w:ind w:firstLine="720"/>
        <w:jc w:val="both"/>
        <w:rPr>
          <w:sz w:val="26"/>
          <w:szCs w:val="26"/>
        </w:rPr>
      </w:pPr>
      <w:r w:rsidRPr="00623892">
        <w:rPr>
          <w:sz w:val="26"/>
          <w:szCs w:val="26"/>
        </w:rPr>
        <w:t>- несоблюдения Подрядчиком требований по качеству работ;</w:t>
      </w:r>
    </w:p>
    <w:p w:rsidR="007E07C0" w:rsidRPr="00623892" w:rsidRDefault="007E07C0" w:rsidP="007E07C0">
      <w:pPr>
        <w:ind w:firstLine="720"/>
        <w:jc w:val="both"/>
        <w:rPr>
          <w:sz w:val="26"/>
          <w:szCs w:val="26"/>
        </w:rPr>
      </w:pPr>
      <w:r w:rsidRPr="00623892">
        <w:rPr>
          <w:sz w:val="26"/>
          <w:szCs w:val="26"/>
        </w:rPr>
        <w:t>- выход актов государственных органов в рамках действующего законодательства, лишающих Подрядчика права на производство работ;</w:t>
      </w:r>
    </w:p>
    <w:p w:rsidR="007E07C0" w:rsidRPr="00623892" w:rsidRDefault="007E07C0" w:rsidP="007E07C0">
      <w:pPr>
        <w:tabs>
          <w:tab w:val="left" w:pos="720"/>
          <w:tab w:val="left" w:pos="960"/>
        </w:tabs>
        <w:ind w:firstLine="720"/>
        <w:jc w:val="both"/>
        <w:rPr>
          <w:sz w:val="26"/>
          <w:szCs w:val="26"/>
        </w:rPr>
      </w:pPr>
      <w:r w:rsidRPr="00623892">
        <w:rPr>
          <w:sz w:val="26"/>
          <w:szCs w:val="26"/>
        </w:rPr>
        <w:t>- Подрядчик выполняет работу настолько медленно, что окончание ее к сроку, указанному в договоре, становится явно невозможным.</w:t>
      </w:r>
    </w:p>
    <w:p w:rsidR="007E07C0" w:rsidRPr="007F7C3D" w:rsidRDefault="007E07C0" w:rsidP="007E07C0">
      <w:pPr>
        <w:autoSpaceDE w:val="0"/>
        <w:autoSpaceDN w:val="0"/>
        <w:adjustRightInd w:val="0"/>
        <w:ind w:firstLine="540"/>
        <w:jc w:val="both"/>
        <w:rPr>
          <w:sz w:val="26"/>
          <w:szCs w:val="26"/>
        </w:rPr>
      </w:pPr>
      <w:r w:rsidRPr="00623892">
        <w:rPr>
          <w:sz w:val="26"/>
          <w:szCs w:val="26"/>
        </w:rPr>
        <w:t>3.7. Назначить Подрядчику разумный срок для устранения недостатков, если во время выполнения работы станет очевидным, что она не будет выполнена н</w:t>
      </w:r>
      <w:r w:rsidRPr="007F7C3D">
        <w:rPr>
          <w:sz w:val="26"/>
          <w:szCs w:val="26"/>
        </w:rPr>
        <w:t xml:space="preserve">адлежащим образом, и при неисполнении Подрядчиком в назначенный срок этого </w:t>
      </w:r>
      <w:r w:rsidRPr="007F7C3D">
        <w:rPr>
          <w:sz w:val="26"/>
          <w:szCs w:val="26"/>
        </w:rPr>
        <w:lastRenderedPageBreak/>
        <w:t>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7E07C0" w:rsidRPr="00842029" w:rsidRDefault="007E07C0" w:rsidP="007E07C0">
      <w:pPr>
        <w:autoSpaceDE w:val="0"/>
        <w:autoSpaceDN w:val="0"/>
        <w:adjustRightInd w:val="0"/>
        <w:jc w:val="both"/>
        <w:rPr>
          <w:sz w:val="26"/>
          <w:szCs w:val="26"/>
        </w:rPr>
      </w:pPr>
    </w:p>
    <w:p w:rsidR="007E07C0" w:rsidRPr="00842029" w:rsidRDefault="007E07C0" w:rsidP="007E07C0">
      <w:pPr>
        <w:autoSpaceDE w:val="0"/>
        <w:autoSpaceDN w:val="0"/>
        <w:adjustRightInd w:val="0"/>
        <w:jc w:val="center"/>
        <w:rPr>
          <w:b/>
          <w:sz w:val="26"/>
          <w:szCs w:val="26"/>
        </w:rPr>
      </w:pPr>
      <w:r>
        <w:rPr>
          <w:b/>
          <w:sz w:val="26"/>
          <w:szCs w:val="26"/>
        </w:rPr>
        <w:t>4</w:t>
      </w:r>
      <w:r w:rsidRPr="00842029">
        <w:rPr>
          <w:b/>
          <w:sz w:val="26"/>
          <w:szCs w:val="26"/>
        </w:rPr>
        <w:t xml:space="preserve">. </w:t>
      </w:r>
      <w:r>
        <w:rPr>
          <w:b/>
          <w:sz w:val="26"/>
          <w:szCs w:val="26"/>
        </w:rPr>
        <w:t>Ответственность сторон</w:t>
      </w:r>
    </w:p>
    <w:p w:rsidR="007E07C0" w:rsidRPr="00842029" w:rsidRDefault="007E07C0" w:rsidP="007E07C0">
      <w:pPr>
        <w:autoSpaceDE w:val="0"/>
        <w:autoSpaceDN w:val="0"/>
        <w:adjustRightInd w:val="0"/>
        <w:jc w:val="center"/>
        <w:rPr>
          <w:b/>
          <w:sz w:val="26"/>
          <w:szCs w:val="26"/>
        </w:rPr>
      </w:pPr>
    </w:p>
    <w:p w:rsidR="007E07C0" w:rsidRPr="00842029" w:rsidRDefault="007E07C0" w:rsidP="007E07C0">
      <w:pPr>
        <w:ind w:firstLine="540"/>
        <w:jc w:val="both"/>
        <w:rPr>
          <w:sz w:val="26"/>
          <w:szCs w:val="26"/>
        </w:rPr>
      </w:pPr>
      <w:r>
        <w:rPr>
          <w:sz w:val="26"/>
          <w:szCs w:val="26"/>
        </w:rPr>
        <w:t>4</w:t>
      </w:r>
      <w:r w:rsidRPr="00842029">
        <w:rPr>
          <w:sz w:val="26"/>
          <w:szCs w:val="26"/>
        </w:rPr>
        <w:t>.1. При невыполнении Сторонами обязательств, принятых по настоящему договору, Заказчик и Подрядчик несут ответственность в соответствии с действующим зак</w:t>
      </w:r>
      <w:r w:rsidRPr="00842029">
        <w:rPr>
          <w:sz w:val="26"/>
          <w:szCs w:val="26"/>
        </w:rPr>
        <w:t>о</w:t>
      </w:r>
      <w:r w:rsidRPr="00842029">
        <w:rPr>
          <w:sz w:val="26"/>
          <w:szCs w:val="26"/>
        </w:rPr>
        <w:t>нодательством.</w:t>
      </w:r>
    </w:p>
    <w:p w:rsidR="007E07C0" w:rsidRPr="00842029" w:rsidRDefault="007E07C0" w:rsidP="007E07C0">
      <w:pPr>
        <w:ind w:firstLine="540"/>
        <w:jc w:val="both"/>
        <w:rPr>
          <w:sz w:val="26"/>
          <w:szCs w:val="26"/>
        </w:rPr>
      </w:pPr>
      <w:r>
        <w:rPr>
          <w:sz w:val="26"/>
          <w:szCs w:val="26"/>
        </w:rPr>
        <w:t>4</w:t>
      </w:r>
      <w:r w:rsidRPr="00842029">
        <w:rPr>
          <w:sz w:val="26"/>
          <w:szCs w:val="26"/>
        </w:rPr>
        <w:t>.2. За нарушение сроков выполнения работ Подрядчик уплачивает Заказчику пеню в размере 0,1% стоимости работ за каждые день нарушения сроков выполнения работ.</w:t>
      </w:r>
    </w:p>
    <w:p w:rsidR="007E07C0" w:rsidRPr="00842029" w:rsidRDefault="007E07C0" w:rsidP="007E07C0">
      <w:pPr>
        <w:ind w:firstLine="540"/>
        <w:jc w:val="both"/>
        <w:rPr>
          <w:sz w:val="26"/>
          <w:szCs w:val="26"/>
        </w:rPr>
      </w:pPr>
      <w:r>
        <w:rPr>
          <w:sz w:val="26"/>
          <w:szCs w:val="26"/>
        </w:rPr>
        <w:t>4</w:t>
      </w:r>
      <w:r w:rsidRPr="00842029">
        <w:rPr>
          <w:sz w:val="26"/>
          <w:szCs w:val="26"/>
        </w:rPr>
        <w:t>.3. В случае повреждения Подрядчиком сетей энергоснабжения, водо и паропровода, а также иных коммуникаций и имущества Заказчика, Подрядчик обязан возместить причиненный вред и уплатить Заказчику штраф в размере 6% от общей стоимости работ по настоящему договору в течение 10 дней с момента повреждения. В случае просрочки возмещения вреда и/или уплаты штрафа, Подрядчик уплачивает Заказчику неустойку в размере 0,1% от общей стоимости работ за каждый день просрочки.</w:t>
      </w:r>
    </w:p>
    <w:p w:rsidR="007E07C0" w:rsidRDefault="007E07C0" w:rsidP="007E07C0">
      <w:pPr>
        <w:ind w:firstLine="540"/>
        <w:jc w:val="both"/>
        <w:rPr>
          <w:sz w:val="26"/>
          <w:szCs w:val="26"/>
        </w:rPr>
      </w:pPr>
      <w:r w:rsidRPr="00842029">
        <w:rPr>
          <w:sz w:val="26"/>
          <w:szCs w:val="26"/>
        </w:rPr>
        <w:t>При этом Подрядчик обязан устранить данные повреждения за свой счет и в кратчайший срок, указанный Заказчиком.</w:t>
      </w:r>
    </w:p>
    <w:p w:rsidR="007E07C0" w:rsidRPr="007F7C3D" w:rsidRDefault="007E07C0" w:rsidP="007E07C0">
      <w:pPr>
        <w:ind w:firstLine="540"/>
        <w:jc w:val="both"/>
        <w:rPr>
          <w:sz w:val="26"/>
          <w:szCs w:val="26"/>
        </w:rPr>
      </w:pPr>
      <w:r w:rsidRPr="007F7C3D">
        <w:rPr>
          <w:sz w:val="26"/>
          <w:szCs w:val="26"/>
        </w:rPr>
        <w:t>4.4. За несвоевременную оплату работ по вине Заказчика, он выплачивает Подрядчику пеню в размере 0,1% от суммы платежа за каждый день просрочки.</w:t>
      </w:r>
    </w:p>
    <w:p w:rsidR="007E07C0" w:rsidRPr="007F7C3D" w:rsidRDefault="007E07C0" w:rsidP="007E07C0">
      <w:pPr>
        <w:autoSpaceDE w:val="0"/>
        <w:autoSpaceDN w:val="0"/>
        <w:adjustRightInd w:val="0"/>
        <w:ind w:firstLine="540"/>
        <w:jc w:val="both"/>
        <w:rPr>
          <w:sz w:val="26"/>
          <w:szCs w:val="26"/>
        </w:rPr>
      </w:pPr>
    </w:p>
    <w:p w:rsidR="007E07C0" w:rsidRPr="00842029" w:rsidRDefault="007E07C0" w:rsidP="007E07C0">
      <w:pPr>
        <w:autoSpaceDE w:val="0"/>
        <w:autoSpaceDN w:val="0"/>
        <w:adjustRightInd w:val="0"/>
        <w:jc w:val="center"/>
        <w:rPr>
          <w:b/>
          <w:sz w:val="26"/>
          <w:szCs w:val="26"/>
        </w:rPr>
      </w:pPr>
      <w:r>
        <w:rPr>
          <w:b/>
          <w:sz w:val="26"/>
          <w:szCs w:val="26"/>
        </w:rPr>
        <w:t>5</w:t>
      </w:r>
      <w:r w:rsidRPr="00842029">
        <w:rPr>
          <w:b/>
          <w:sz w:val="26"/>
          <w:szCs w:val="26"/>
        </w:rPr>
        <w:t xml:space="preserve">. </w:t>
      </w:r>
      <w:r>
        <w:rPr>
          <w:b/>
          <w:sz w:val="26"/>
          <w:szCs w:val="26"/>
        </w:rPr>
        <w:t>Стоимость работ и порядок расчетов</w:t>
      </w:r>
    </w:p>
    <w:p w:rsidR="007E07C0" w:rsidRPr="00842029" w:rsidRDefault="007E07C0" w:rsidP="007E07C0">
      <w:pPr>
        <w:autoSpaceDE w:val="0"/>
        <w:autoSpaceDN w:val="0"/>
        <w:adjustRightInd w:val="0"/>
        <w:ind w:firstLine="540"/>
        <w:jc w:val="both"/>
        <w:rPr>
          <w:sz w:val="26"/>
          <w:szCs w:val="26"/>
        </w:rPr>
      </w:pPr>
    </w:p>
    <w:p w:rsidR="007E07C0" w:rsidRPr="00845BB5" w:rsidRDefault="007E07C0" w:rsidP="007E07C0">
      <w:pPr>
        <w:pStyle w:val="af3"/>
        <w:rPr>
          <w:sz w:val="26"/>
          <w:szCs w:val="26"/>
        </w:rPr>
      </w:pPr>
      <w:r>
        <w:rPr>
          <w:sz w:val="26"/>
          <w:szCs w:val="26"/>
        </w:rPr>
        <w:t>5.</w:t>
      </w:r>
      <w:r w:rsidRPr="00842029">
        <w:rPr>
          <w:sz w:val="26"/>
          <w:szCs w:val="26"/>
        </w:rPr>
        <w:t>1. Стоимость работ, подлежащих вы</w:t>
      </w:r>
      <w:r>
        <w:rPr>
          <w:sz w:val="26"/>
          <w:szCs w:val="26"/>
        </w:rPr>
        <w:t>полнению по настоящему договору</w:t>
      </w:r>
      <w:r w:rsidRPr="00842029">
        <w:rPr>
          <w:sz w:val="26"/>
          <w:szCs w:val="26"/>
        </w:rPr>
        <w:t xml:space="preserve"> составляет </w:t>
      </w:r>
      <w:r>
        <w:rPr>
          <w:b/>
          <w:sz w:val="26"/>
          <w:szCs w:val="26"/>
        </w:rPr>
        <w:t>______________</w:t>
      </w:r>
      <w:r>
        <w:rPr>
          <w:sz w:val="26"/>
          <w:szCs w:val="26"/>
        </w:rPr>
        <w:t xml:space="preserve"> </w:t>
      </w:r>
      <w:r w:rsidRPr="0074726A">
        <w:rPr>
          <w:b/>
          <w:sz w:val="26"/>
          <w:szCs w:val="26"/>
        </w:rPr>
        <w:t>(</w:t>
      </w:r>
      <w:r>
        <w:rPr>
          <w:b/>
          <w:sz w:val="26"/>
          <w:szCs w:val="26"/>
        </w:rPr>
        <w:t>_________________) рублей</w:t>
      </w:r>
      <w:r w:rsidRPr="0074726A">
        <w:rPr>
          <w:b/>
          <w:sz w:val="26"/>
          <w:szCs w:val="26"/>
        </w:rPr>
        <w:t xml:space="preserve"> </w:t>
      </w:r>
      <w:r>
        <w:rPr>
          <w:b/>
          <w:sz w:val="26"/>
          <w:szCs w:val="26"/>
        </w:rPr>
        <w:t>___</w:t>
      </w:r>
      <w:r w:rsidRPr="0074726A">
        <w:rPr>
          <w:b/>
          <w:sz w:val="26"/>
          <w:szCs w:val="26"/>
        </w:rPr>
        <w:t xml:space="preserve"> коп</w:t>
      </w:r>
      <w:r>
        <w:rPr>
          <w:b/>
          <w:sz w:val="26"/>
          <w:szCs w:val="26"/>
        </w:rPr>
        <w:t>.</w:t>
      </w:r>
      <w:r>
        <w:rPr>
          <w:sz w:val="26"/>
          <w:szCs w:val="26"/>
        </w:rPr>
        <w:t xml:space="preserve">, в том числе НДС </w:t>
      </w:r>
      <w:r w:rsidRPr="00842029">
        <w:rPr>
          <w:sz w:val="26"/>
          <w:szCs w:val="26"/>
        </w:rPr>
        <w:t xml:space="preserve">18% </w:t>
      </w:r>
      <w:r>
        <w:rPr>
          <w:sz w:val="26"/>
          <w:szCs w:val="26"/>
        </w:rPr>
        <w:t>_________</w:t>
      </w:r>
      <w:r w:rsidRPr="00842029">
        <w:rPr>
          <w:sz w:val="26"/>
          <w:szCs w:val="26"/>
        </w:rPr>
        <w:t xml:space="preserve"> (</w:t>
      </w:r>
      <w:r>
        <w:rPr>
          <w:sz w:val="26"/>
          <w:szCs w:val="26"/>
        </w:rPr>
        <w:t>________________</w:t>
      </w:r>
      <w:r w:rsidRPr="00842029">
        <w:rPr>
          <w:sz w:val="26"/>
          <w:szCs w:val="26"/>
        </w:rPr>
        <w:t xml:space="preserve">) </w:t>
      </w:r>
      <w:r w:rsidRPr="00845BB5">
        <w:rPr>
          <w:sz w:val="26"/>
          <w:szCs w:val="26"/>
        </w:rPr>
        <w:t>рублей</w:t>
      </w:r>
      <w:r>
        <w:rPr>
          <w:sz w:val="26"/>
          <w:szCs w:val="26"/>
        </w:rPr>
        <w:t xml:space="preserve"> ____ коп.</w:t>
      </w:r>
    </w:p>
    <w:p w:rsidR="007E07C0" w:rsidRPr="0084300B" w:rsidRDefault="007E07C0" w:rsidP="007E07C0">
      <w:pPr>
        <w:tabs>
          <w:tab w:val="left" w:pos="720"/>
        </w:tabs>
        <w:spacing w:after="20"/>
        <w:ind w:firstLine="532"/>
        <w:jc w:val="both"/>
        <w:rPr>
          <w:sz w:val="26"/>
          <w:szCs w:val="26"/>
        </w:rPr>
      </w:pPr>
      <w:r w:rsidRPr="007F7C3D">
        <w:rPr>
          <w:sz w:val="26"/>
          <w:szCs w:val="26"/>
        </w:rPr>
        <w:t xml:space="preserve">5.2. Расчет за выполненные работы производится Заказчиком в течение 20 дней после подписания обеими Сторонами Акта </w:t>
      </w:r>
      <w:r>
        <w:rPr>
          <w:sz w:val="26"/>
          <w:szCs w:val="26"/>
        </w:rPr>
        <w:t>сдачи-приемки</w:t>
      </w:r>
      <w:r w:rsidRPr="007F7C3D">
        <w:rPr>
          <w:sz w:val="26"/>
          <w:szCs w:val="26"/>
        </w:rPr>
        <w:t xml:space="preserve"> выполненных работ посредством перечисления денежных сумм на расчетный счет Подрядчика</w:t>
      </w:r>
      <w:r w:rsidRPr="0084300B">
        <w:rPr>
          <w:sz w:val="26"/>
          <w:szCs w:val="26"/>
        </w:rPr>
        <w:t>.</w:t>
      </w:r>
    </w:p>
    <w:p w:rsidR="007E07C0" w:rsidRPr="00842029" w:rsidRDefault="007E07C0" w:rsidP="007E07C0">
      <w:pPr>
        <w:pStyle w:val="af3"/>
        <w:rPr>
          <w:sz w:val="26"/>
          <w:szCs w:val="26"/>
        </w:rPr>
      </w:pPr>
    </w:p>
    <w:p w:rsidR="007E07C0" w:rsidRPr="00842029" w:rsidRDefault="007E07C0" w:rsidP="007E07C0">
      <w:pPr>
        <w:autoSpaceDE w:val="0"/>
        <w:autoSpaceDN w:val="0"/>
        <w:adjustRightInd w:val="0"/>
        <w:jc w:val="center"/>
        <w:rPr>
          <w:b/>
          <w:sz w:val="26"/>
          <w:szCs w:val="26"/>
        </w:rPr>
      </w:pPr>
      <w:r>
        <w:rPr>
          <w:b/>
          <w:sz w:val="26"/>
          <w:szCs w:val="26"/>
        </w:rPr>
        <w:t>6</w:t>
      </w:r>
      <w:r w:rsidRPr="00842029">
        <w:rPr>
          <w:b/>
          <w:sz w:val="26"/>
          <w:szCs w:val="26"/>
        </w:rPr>
        <w:t xml:space="preserve">. </w:t>
      </w:r>
      <w:r>
        <w:rPr>
          <w:b/>
          <w:sz w:val="26"/>
          <w:szCs w:val="26"/>
        </w:rPr>
        <w:t>Сроки выполнения работ и порядок сдачи работ</w:t>
      </w:r>
    </w:p>
    <w:p w:rsidR="007E07C0" w:rsidRPr="00842029" w:rsidRDefault="007E07C0" w:rsidP="007E07C0">
      <w:pPr>
        <w:autoSpaceDE w:val="0"/>
        <w:autoSpaceDN w:val="0"/>
        <w:adjustRightInd w:val="0"/>
        <w:ind w:firstLine="540"/>
        <w:jc w:val="both"/>
        <w:rPr>
          <w:b/>
          <w:sz w:val="26"/>
          <w:szCs w:val="26"/>
        </w:rPr>
      </w:pPr>
    </w:p>
    <w:p w:rsidR="007E07C0" w:rsidRPr="00842029" w:rsidRDefault="007E07C0" w:rsidP="007E07C0">
      <w:pPr>
        <w:autoSpaceDE w:val="0"/>
        <w:autoSpaceDN w:val="0"/>
        <w:adjustRightInd w:val="0"/>
        <w:ind w:firstLine="540"/>
        <w:jc w:val="both"/>
        <w:rPr>
          <w:sz w:val="26"/>
          <w:szCs w:val="26"/>
        </w:rPr>
      </w:pPr>
      <w:r>
        <w:rPr>
          <w:sz w:val="26"/>
          <w:szCs w:val="26"/>
        </w:rPr>
        <w:t>6</w:t>
      </w:r>
      <w:r w:rsidRPr="00842029">
        <w:rPr>
          <w:sz w:val="26"/>
          <w:szCs w:val="26"/>
        </w:rPr>
        <w:t>.1. Работы, предусмотренные настоящим договором, осуществляются Подрядчиком в следующие сроки:</w:t>
      </w:r>
    </w:p>
    <w:p w:rsidR="007E07C0" w:rsidRPr="00842029" w:rsidRDefault="007E07C0" w:rsidP="007E07C0">
      <w:pPr>
        <w:autoSpaceDE w:val="0"/>
        <w:autoSpaceDN w:val="0"/>
        <w:adjustRightInd w:val="0"/>
        <w:ind w:firstLine="540"/>
        <w:jc w:val="both"/>
        <w:rPr>
          <w:sz w:val="26"/>
          <w:szCs w:val="26"/>
        </w:rPr>
      </w:pPr>
      <w:r w:rsidRPr="00842029">
        <w:rPr>
          <w:sz w:val="26"/>
          <w:szCs w:val="26"/>
        </w:rPr>
        <w:t>- начало р</w:t>
      </w:r>
      <w:r>
        <w:rPr>
          <w:sz w:val="26"/>
          <w:szCs w:val="26"/>
        </w:rPr>
        <w:t>абот:</w:t>
      </w:r>
      <w:r w:rsidRPr="00842029">
        <w:rPr>
          <w:sz w:val="26"/>
          <w:szCs w:val="26"/>
        </w:rPr>
        <w:t xml:space="preserve"> </w:t>
      </w:r>
      <w:r>
        <w:rPr>
          <w:sz w:val="26"/>
          <w:szCs w:val="26"/>
        </w:rPr>
        <w:t>с момента заключения договора</w:t>
      </w:r>
    </w:p>
    <w:p w:rsidR="007E07C0" w:rsidRDefault="007E07C0" w:rsidP="007E07C0">
      <w:pPr>
        <w:autoSpaceDE w:val="0"/>
        <w:autoSpaceDN w:val="0"/>
        <w:adjustRightInd w:val="0"/>
        <w:ind w:firstLine="540"/>
        <w:jc w:val="both"/>
        <w:rPr>
          <w:sz w:val="26"/>
          <w:szCs w:val="26"/>
        </w:rPr>
      </w:pPr>
      <w:r w:rsidRPr="00842029">
        <w:rPr>
          <w:sz w:val="26"/>
          <w:szCs w:val="26"/>
        </w:rPr>
        <w:t xml:space="preserve">- окончание работ: </w:t>
      </w:r>
      <w:r>
        <w:rPr>
          <w:sz w:val="26"/>
          <w:szCs w:val="26"/>
        </w:rPr>
        <w:t xml:space="preserve">4 квартал </w:t>
      </w:r>
      <w:smartTag w:uri="urn:schemas-microsoft-com:office:smarttags" w:element="metricconverter">
        <w:smartTagPr>
          <w:attr w:name="ProductID" w:val="2015 г"/>
        </w:smartTagPr>
        <w:r>
          <w:rPr>
            <w:sz w:val="26"/>
            <w:szCs w:val="26"/>
          </w:rPr>
          <w:t>2015 г</w:t>
        </w:r>
      </w:smartTag>
      <w:r>
        <w:rPr>
          <w:sz w:val="26"/>
          <w:szCs w:val="26"/>
        </w:rPr>
        <w:t>. (не позднее 30.11.2015)</w:t>
      </w:r>
    </w:p>
    <w:p w:rsidR="007E07C0" w:rsidRPr="00A03CBD" w:rsidRDefault="007E07C0" w:rsidP="007E07C0">
      <w:pPr>
        <w:ind w:firstLine="600"/>
        <w:jc w:val="both"/>
        <w:rPr>
          <w:sz w:val="26"/>
          <w:szCs w:val="26"/>
        </w:rPr>
      </w:pPr>
      <w:r>
        <w:rPr>
          <w:sz w:val="26"/>
          <w:szCs w:val="26"/>
        </w:rPr>
        <w:t>6</w:t>
      </w:r>
      <w:r w:rsidRPr="00842029">
        <w:rPr>
          <w:sz w:val="26"/>
          <w:szCs w:val="26"/>
        </w:rPr>
        <w:t xml:space="preserve">.2. После выполнения работ </w:t>
      </w:r>
      <w:r w:rsidRPr="00A03CBD">
        <w:rPr>
          <w:sz w:val="26"/>
          <w:szCs w:val="26"/>
        </w:rPr>
        <w:t>рабоч</w:t>
      </w:r>
      <w:r>
        <w:rPr>
          <w:sz w:val="26"/>
          <w:szCs w:val="26"/>
        </w:rPr>
        <w:t>ая</w:t>
      </w:r>
      <w:r w:rsidRPr="00A03CBD">
        <w:rPr>
          <w:sz w:val="26"/>
          <w:szCs w:val="26"/>
        </w:rPr>
        <w:t xml:space="preserve"> комисси</w:t>
      </w:r>
      <w:r>
        <w:rPr>
          <w:sz w:val="26"/>
          <w:szCs w:val="26"/>
        </w:rPr>
        <w:t>я</w:t>
      </w:r>
      <w:r w:rsidRPr="00A03CBD">
        <w:rPr>
          <w:sz w:val="26"/>
          <w:szCs w:val="26"/>
        </w:rPr>
        <w:t xml:space="preserve"> Зака</w:t>
      </w:r>
      <w:r w:rsidRPr="00A03CBD">
        <w:rPr>
          <w:sz w:val="26"/>
          <w:szCs w:val="26"/>
        </w:rPr>
        <w:t>з</w:t>
      </w:r>
      <w:r w:rsidRPr="00A03CBD">
        <w:rPr>
          <w:sz w:val="26"/>
          <w:szCs w:val="26"/>
        </w:rPr>
        <w:t xml:space="preserve">чика подписывает Акт готовности крана </w:t>
      </w:r>
      <w:r w:rsidRPr="00A03CBD">
        <w:rPr>
          <w:color w:val="000000"/>
          <w:sz w:val="26"/>
          <w:szCs w:val="26"/>
        </w:rPr>
        <w:t>мостового</w:t>
      </w:r>
      <w:r w:rsidRPr="00A03CBD">
        <w:rPr>
          <w:sz w:val="26"/>
          <w:szCs w:val="26"/>
        </w:rPr>
        <w:t xml:space="preserve"> двухбалочного электрического ВЗИ к эксплуатации. </w:t>
      </w:r>
    </w:p>
    <w:p w:rsidR="007E07C0" w:rsidRDefault="007E07C0" w:rsidP="007E07C0">
      <w:pPr>
        <w:autoSpaceDE w:val="0"/>
        <w:autoSpaceDN w:val="0"/>
        <w:adjustRightInd w:val="0"/>
        <w:ind w:firstLine="540"/>
        <w:jc w:val="both"/>
        <w:rPr>
          <w:sz w:val="26"/>
          <w:szCs w:val="26"/>
        </w:rPr>
      </w:pPr>
      <w:r w:rsidRPr="00D54939">
        <w:rPr>
          <w:sz w:val="26"/>
          <w:szCs w:val="26"/>
        </w:rPr>
        <w:t>Приемк</w:t>
      </w:r>
      <w:r>
        <w:rPr>
          <w:sz w:val="26"/>
          <w:szCs w:val="26"/>
        </w:rPr>
        <w:t>а крана проводится</w:t>
      </w:r>
      <w:r w:rsidRPr="00D54939">
        <w:rPr>
          <w:sz w:val="26"/>
          <w:szCs w:val="26"/>
        </w:rPr>
        <w:t xml:space="preserve">  согласно Федеральным нормам и правилам в области промышленной безопасности «Правила безопасности опасных производственных объектов, на которых используются подъемные сооружения» (утв. приказом Фед</w:t>
      </w:r>
      <w:r w:rsidRPr="00D54939">
        <w:rPr>
          <w:sz w:val="26"/>
          <w:szCs w:val="26"/>
        </w:rPr>
        <w:t>е</w:t>
      </w:r>
      <w:r w:rsidRPr="00D54939">
        <w:rPr>
          <w:sz w:val="26"/>
          <w:szCs w:val="26"/>
        </w:rPr>
        <w:t xml:space="preserve">ральной службы по экологическому, технологическому и атомному надзору от 12 ноября </w:t>
      </w:r>
      <w:smartTag w:uri="urn:schemas-microsoft-com:office:smarttags" w:element="metricconverter">
        <w:smartTagPr>
          <w:attr w:name="ProductID" w:val="2013 г"/>
        </w:smartTagPr>
        <w:r w:rsidRPr="00D54939">
          <w:rPr>
            <w:sz w:val="26"/>
            <w:szCs w:val="26"/>
          </w:rPr>
          <w:t>2013 г</w:t>
        </w:r>
      </w:smartTag>
      <w:r w:rsidRPr="00D54939">
        <w:rPr>
          <w:sz w:val="26"/>
          <w:szCs w:val="26"/>
        </w:rPr>
        <w:t>. № 533).</w:t>
      </w:r>
    </w:p>
    <w:p w:rsidR="007E07C0" w:rsidRPr="00842029" w:rsidRDefault="007E07C0" w:rsidP="007E07C0">
      <w:pPr>
        <w:ind w:firstLine="600"/>
        <w:jc w:val="both"/>
        <w:rPr>
          <w:sz w:val="26"/>
          <w:szCs w:val="26"/>
        </w:rPr>
      </w:pPr>
      <w:r>
        <w:rPr>
          <w:sz w:val="26"/>
          <w:szCs w:val="26"/>
        </w:rPr>
        <w:t xml:space="preserve">6.3. После подписания </w:t>
      </w:r>
      <w:r w:rsidRPr="00A03CBD">
        <w:rPr>
          <w:sz w:val="26"/>
          <w:szCs w:val="26"/>
        </w:rPr>
        <w:t>Акт</w:t>
      </w:r>
      <w:r>
        <w:rPr>
          <w:sz w:val="26"/>
          <w:szCs w:val="26"/>
        </w:rPr>
        <w:t>а</w:t>
      </w:r>
      <w:r w:rsidRPr="00A03CBD">
        <w:rPr>
          <w:sz w:val="26"/>
          <w:szCs w:val="26"/>
        </w:rPr>
        <w:t xml:space="preserve"> готовности крана </w:t>
      </w:r>
      <w:r w:rsidRPr="00A03CBD">
        <w:rPr>
          <w:color w:val="000000"/>
          <w:sz w:val="26"/>
          <w:szCs w:val="26"/>
        </w:rPr>
        <w:t>мостового</w:t>
      </w:r>
      <w:r w:rsidRPr="00A03CBD">
        <w:rPr>
          <w:sz w:val="26"/>
          <w:szCs w:val="26"/>
        </w:rPr>
        <w:t xml:space="preserve"> двухбалочного электрического ВЗИ к эксплуатации</w:t>
      </w:r>
      <w:r>
        <w:rPr>
          <w:sz w:val="26"/>
          <w:szCs w:val="26"/>
        </w:rPr>
        <w:t xml:space="preserve"> </w:t>
      </w:r>
      <w:r w:rsidRPr="00842029">
        <w:rPr>
          <w:sz w:val="26"/>
          <w:szCs w:val="26"/>
        </w:rPr>
        <w:t>Подрядчик пред</w:t>
      </w:r>
      <w:r>
        <w:rPr>
          <w:sz w:val="26"/>
          <w:szCs w:val="26"/>
        </w:rPr>
        <w:t>о</w:t>
      </w:r>
      <w:r w:rsidRPr="00842029">
        <w:rPr>
          <w:sz w:val="26"/>
          <w:szCs w:val="26"/>
        </w:rPr>
        <w:t xml:space="preserve">ставляет Заказчику на подписание </w:t>
      </w:r>
      <w:r w:rsidRPr="004F64B1">
        <w:rPr>
          <w:sz w:val="26"/>
          <w:szCs w:val="26"/>
        </w:rPr>
        <w:t>акт сдачи-приемки выполненных работ</w:t>
      </w:r>
      <w:r>
        <w:rPr>
          <w:sz w:val="26"/>
          <w:szCs w:val="26"/>
        </w:rPr>
        <w:t>, составленный в 3-х экз. (один для</w:t>
      </w:r>
      <w:r w:rsidRPr="00D54939">
        <w:rPr>
          <w:sz w:val="26"/>
          <w:szCs w:val="26"/>
        </w:rPr>
        <w:t xml:space="preserve"> Исполнителя и два </w:t>
      </w:r>
      <w:r>
        <w:rPr>
          <w:sz w:val="26"/>
          <w:szCs w:val="26"/>
        </w:rPr>
        <w:t xml:space="preserve">для </w:t>
      </w:r>
      <w:r w:rsidRPr="00D54939">
        <w:rPr>
          <w:sz w:val="26"/>
          <w:szCs w:val="26"/>
        </w:rPr>
        <w:t>Заказчик</w:t>
      </w:r>
      <w:r>
        <w:rPr>
          <w:sz w:val="26"/>
          <w:szCs w:val="26"/>
        </w:rPr>
        <w:t>а)</w:t>
      </w:r>
      <w:r w:rsidRPr="00842029">
        <w:rPr>
          <w:sz w:val="26"/>
          <w:szCs w:val="26"/>
        </w:rPr>
        <w:t xml:space="preserve"> и счет-фактуру.</w:t>
      </w:r>
    </w:p>
    <w:p w:rsidR="007E07C0" w:rsidRDefault="007E07C0" w:rsidP="007E07C0">
      <w:pPr>
        <w:autoSpaceDE w:val="0"/>
        <w:autoSpaceDN w:val="0"/>
        <w:adjustRightInd w:val="0"/>
        <w:ind w:firstLine="540"/>
        <w:jc w:val="both"/>
        <w:rPr>
          <w:sz w:val="26"/>
          <w:szCs w:val="26"/>
        </w:rPr>
      </w:pPr>
      <w:r>
        <w:rPr>
          <w:sz w:val="26"/>
          <w:szCs w:val="26"/>
        </w:rPr>
        <w:t>6</w:t>
      </w:r>
      <w:r w:rsidRPr="00842029">
        <w:rPr>
          <w:sz w:val="26"/>
          <w:szCs w:val="26"/>
        </w:rPr>
        <w:t>.</w:t>
      </w:r>
      <w:r>
        <w:rPr>
          <w:sz w:val="26"/>
          <w:szCs w:val="26"/>
        </w:rPr>
        <w:t>4</w:t>
      </w:r>
      <w:r w:rsidRPr="00842029">
        <w:rPr>
          <w:sz w:val="26"/>
          <w:szCs w:val="26"/>
        </w:rPr>
        <w:t xml:space="preserve">. В течение </w:t>
      </w:r>
      <w:r>
        <w:rPr>
          <w:sz w:val="26"/>
          <w:szCs w:val="26"/>
        </w:rPr>
        <w:t>10</w:t>
      </w:r>
      <w:r w:rsidRPr="00842029">
        <w:rPr>
          <w:sz w:val="26"/>
          <w:szCs w:val="26"/>
        </w:rPr>
        <w:t xml:space="preserve"> дней после получения акта </w:t>
      </w:r>
      <w:r w:rsidRPr="004F64B1">
        <w:rPr>
          <w:sz w:val="26"/>
          <w:szCs w:val="26"/>
        </w:rPr>
        <w:t>сдачи-приемки выполненных работ</w:t>
      </w:r>
      <w:r w:rsidRPr="00842029">
        <w:rPr>
          <w:sz w:val="26"/>
          <w:szCs w:val="26"/>
        </w:rPr>
        <w:t xml:space="preserve"> Заказчик обязан подписать его и направить один экземпляр Подрядчику, либо, при наличии недостатков, представить Подрядчику мотивированный отказ от его подписания.</w:t>
      </w:r>
    </w:p>
    <w:p w:rsidR="007E07C0" w:rsidRDefault="007E07C0" w:rsidP="007E07C0">
      <w:pPr>
        <w:tabs>
          <w:tab w:val="left" w:pos="720"/>
        </w:tabs>
        <w:spacing w:after="240"/>
        <w:ind w:firstLine="560"/>
        <w:jc w:val="both"/>
        <w:rPr>
          <w:sz w:val="26"/>
          <w:szCs w:val="26"/>
        </w:rPr>
      </w:pPr>
      <w:r>
        <w:rPr>
          <w:sz w:val="26"/>
          <w:szCs w:val="26"/>
        </w:rPr>
        <w:t xml:space="preserve">6.5. </w:t>
      </w:r>
      <w:r w:rsidRPr="00D975B9">
        <w:rPr>
          <w:sz w:val="26"/>
          <w:szCs w:val="26"/>
        </w:rPr>
        <w:t xml:space="preserve">В случае мотивированного отказа </w:t>
      </w:r>
      <w:r w:rsidRPr="007F7C3D">
        <w:rPr>
          <w:sz w:val="26"/>
          <w:szCs w:val="26"/>
        </w:rPr>
        <w:t>Заказчика</w:t>
      </w:r>
      <w:r w:rsidRPr="00D975B9">
        <w:rPr>
          <w:sz w:val="26"/>
          <w:szCs w:val="26"/>
        </w:rPr>
        <w:t xml:space="preserve"> от приемки работ Сторонами составляется  протокол с перечнем недостатков (дефектов) и сроками их устранения.</w:t>
      </w:r>
    </w:p>
    <w:p w:rsidR="007E07C0" w:rsidRDefault="007E07C0" w:rsidP="007E07C0">
      <w:pPr>
        <w:tabs>
          <w:tab w:val="left" w:pos="720"/>
        </w:tabs>
        <w:spacing w:after="240"/>
        <w:ind w:firstLine="560"/>
        <w:jc w:val="both"/>
        <w:rPr>
          <w:sz w:val="26"/>
          <w:szCs w:val="26"/>
        </w:rPr>
      </w:pPr>
    </w:p>
    <w:p w:rsidR="007E07C0" w:rsidRPr="00FA396E" w:rsidRDefault="007E07C0" w:rsidP="007E07C0">
      <w:pPr>
        <w:spacing w:after="240"/>
        <w:jc w:val="center"/>
        <w:rPr>
          <w:b/>
          <w:sz w:val="26"/>
          <w:szCs w:val="26"/>
        </w:rPr>
      </w:pPr>
      <w:r>
        <w:rPr>
          <w:b/>
          <w:sz w:val="26"/>
          <w:szCs w:val="26"/>
        </w:rPr>
        <w:t>7</w:t>
      </w:r>
      <w:r w:rsidRPr="00FA396E">
        <w:rPr>
          <w:b/>
          <w:sz w:val="26"/>
          <w:szCs w:val="26"/>
        </w:rPr>
        <w:t>. Гарантии.</w:t>
      </w:r>
    </w:p>
    <w:p w:rsidR="007E07C0" w:rsidRPr="007F7C3D" w:rsidRDefault="007E07C0" w:rsidP="007E07C0">
      <w:pPr>
        <w:tabs>
          <w:tab w:val="left" w:pos="720"/>
        </w:tabs>
        <w:ind w:firstLine="560"/>
        <w:jc w:val="both"/>
        <w:rPr>
          <w:sz w:val="26"/>
          <w:szCs w:val="26"/>
        </w:rPr>
      </w:pPr>
      <w:r>
        <w:rPr>
          <w:sz w:val="26"/>
          <w:szCs w:val="26"/>
        </w:rPr>
        <w:t>7</w:t>
      </w:r>
      <w:r w:rsidRPr="00FA396E">
        <w:rPr>
          <w:sz w:val="26"/>
          <w:szCs w:val="26"/>
        </w:rPr>
        <w:t xml:space="preserve">.1. </w:t>
      </w:r>
      <w:r w:rsidRPr="007F7C3D">
        <w:rPr>
          <w:sz w:val="26"/>
          <w:szCs w:val="26"/>
        </w:rPr>
        <w:t>Подрядчик гарантирует качество выполнения работ, указанных в п.1.1. настоящего Договора, в соответствии с действующими нормами и техническими условиями.</w:t>
      </w:r>
    </w:p>
    <w:p w:rsidR="007E07C0" w:rsidRPr="007F7C3D" w:rsidRDefault="007E07C0" w:rsidP="007E07C0">
      <w:pPr>
        <w:tabs>
          <w:tab w:val="left" w:pos="720"/>
        </w:tabs>
        <w:ind w:firstLine="574"/>
        <w:jc w:val="both"/>
        <w:rPr>
          <w:sz w:val="26"/>
          <w:szCs w:val="26"/>
        </w:rPr>
      </w:pPr>
      <w:r w:rsidRPr="007F7C3D">
        <w:rPr>
          <w:sz w:val="26"/>
          <w:szCs w:val="26"/>
        </w:rPr>
        <w:t xml:space="preserve">7.2. Гарантийный срок при нормальной эксплуатации объекта  устанавливается </w:t>
      </w:r>
      <w:r>
        <w:rPr>
          <w:sz w:val="26"/>
          <w:szCs w:val="26"/>
        </w:rPr>
        <w:t>12</w:t>
      </w:r>
      <w:r w:rsidRPr="007F7C3D">
        <w:rPr>
          <w:sz w:val="26"/>
          <w:szCs w:val="26"/>
        </w:rPr>
        <w:t xml:space="preserve"> месяца со дня подписания Сторонами акта </w:t>
      </w:r>
      <w:r w:rsidRPr="004F64B1">
        <w:rPr>
          <w:sz w:val="26"/>
          <w:szCs w:val="26"/>
        </w:rPr>
        <w:t>сдачи-приемки выполненных работ</w:t>
      </w:r>
      <w:r w:rsidRPr="007F7C3D">
        <w:rPr>
          <w:sz w:val="26"/>
          <w:szCs w:val="26"/>
        </w:rPr>
        <w:t>. Если в период гарантийной эксплуатации объекта обнаружатся дефекты, препятствующие нормальной эксплуатации, то Подрядчик обязан их устранить за свой счет и в согласованные сроки. В этом случае гарантийный срок продлевается.</w:t>
      </w:r>
    </w:p>
    <w:p w:rsidR="007E07C0" w:rsidRPr="00D975B9" w:rsidRDefault="007E07C0" w:rsidP="007E07C0">
      <w:pPr>
        <w:tabs>
          <w:tab w:val="left" w:pos="720"/>
        </w:tabs>
        <w:spacing w:after="240"/>
        <w:ind w:firstLine="560"/>
        <w:jc w:val="both"/>
        <w:rPr>
          <w:sz w:val="26"/>
          <w:szCs w:val="26"/>
        </w:rPr>
      </w:pPr>
      <w:r w:rsidRPr="007F7C3D">
        <w:rPr>
          <w:sz w:val="26"/>
          <w:szCs w:val="26"/>
        </w:rPr>
        <w:lastRenderedPageBreak/>
        <w:t>7.3. Указанные гарантии не распространяются на случаи преднамеренного повреждения объекта со стороны третьих лиц, в случае повреждения их в результате стихийных бедствий, катастроф, пожара</w:t>
      </w:r>
      <w:r>
        <w:rPr>
          <w:sz w:val="26"/>
          <w:szCs w:val="26"/>
        </w:rPr>
        <w:t>.</w:t>
      </w:r>
    </w:p>
    <w:p w:rsidR="007E07C0" w:rsidRDefault="007E07C0" w:rsidP="007E07C0">
      <w:pPr>
        <w:autoSpaceDE w:val="0"/>
        <w:autoSpaceDN w:val="0"/>
        <w:adjustRightInd w:val="0"/>
        <w:jc w:val="center"/>
        <w:rPr>
          <w:b/>
          <w:sz w:val="26"/>
          <w:szCs w:val="26"/>
        </w:rPr>
      </w:pPr>
      <w:r>
        <w:rPr>
          <w:b/>
          <w:sz w:val="26"/>
          <w:szCs w:val="26"/>
        </w:rPr>
        <w:t>8</w:t>
      </w:r>
      <w:r w:rsidRPr="00842029">
        <w:rPr>
          <w:b/>
          <w:sz w:val="26"/>
          <w:szCs w:val="26"/>
        </w:rPr>
        <w:t xml:space="preserve">. </w:t>
      </w:r>
      <w:r>
        <w:rPr>
          <w:b/>
          <w:sz w:val="26"/>
          <w:szCs w:val="26"/>
        </w:rPr>
        <w:t>Разрешение споров и особые условия</w:t>
      </w:r>
    </w:p>
    <w:p w:rsidR="007E07C0" w:rsidRPr="00842029" w:rsidRDefault="007E07C0" w:rsidP="007E07C0">
      <w:pPr>
        <w:autoSpaceDE w:val="0"/>
        <w:autoSpaceDN w:val="0"/>
        <w:adjustRightInd w:val="0"/>
        <w:jc w:val="center"/>
        <w:rPr>
          <w:sz w:val="26"/>
          <w:szCs w:val="26"/>
        </w:rPr>
      </w:pPr>
    </w:p>
    <w:p w:rsidR="007E07C0" w:rsidRPr="00842029" w:rsidRDefault="007E07C0" w:rsidP="007E07C0">
      <w:pPr>
        <w:ind w:firstLine="720"/>
        <w:jc w:val="both"/>
        <w:rPr>
          <w:bCs/>
          <w:sz w:val="26"/>
          <w:szCs w:val="26"/>
        </w:rPr>
      </w:pPr>
      <w:r>
        <w:rPr>
          <w:bCs/>
          <w:sz w:val="26"/>
          <w:szCs w:val="26"/>
        </w:rPr>
        <w:t>8</w:t>
      </w:r>
      <w:r w:rsidRPr="00842029">
        <w:rPr>
          <w:bCs/>
          <w:sz w:val="26"/>
          <w:szCs w:val="26"/>
        </w:rPr>
        <w:t>.</w:t>
      </w:r>
      <w:r>
        <w:rPr>
          <w:bCs/>
          <w:sz w:val="26"/>
          <w:szCs w:val="26"/>
        </w:rPr>
        <w:t>1</w:t>
      </w:r>
      <w:r w:rsidRPr="00842029">
        <w:rPr>
          <w:bCs/>
          <w:sz w:val="26"/>
          <w:szCs w:val="26"/>
        </w:rPr>
        <w:t xml:space="preserve">. В случае возникновения между Заказчиком и Подрядчиком любых споров или разногласий, связанных с настоящим договором или выполнением либо невыполнением любой стороной обязательств по договору, стороны приложат все усилия для их разрешения путем переговоров. Неурегулированные  путем переговоров споры рассматриваются в претензионном порядке. Претензии, возникшие по настоящему договору, должны быть предъявлены в течение </w:t>
      </w:r>
      <w:r>
        <w:rPr>
          <w:bCs/>
          <w:sz w:val="26"/>
          <w:szCs w:val="26"/>
        </w:rPr>
        <w:t xml:space="preserve">15 </w:t>
      </w:r>
      <w:r w:rsidRPr="00842029">
        <w:rPr>
          <w:bCs/>
          <w:sz w:val="26"/>
          <w:szCs w:val="26"/>
        </w:rPr>
        <w:t xml:space="preserve">дней после возникновения основания для их предъявления. Сторона, получившая претензию, обязана рассмотреть её и ответить по существу претензии не позднее </w:t>
      </w:r>
      <w:r>
        <w:rPr>
          <w:bCs/>
          <w:sz w:val="26"/>
          <w:szCs w:val="26"/>
        </w:rPr>
        <w:t>15</w:t>
      </w:r>
      <w:r w:rsidRPr="00842029">
        <w:rPr>
          <w:bCs/>
          <w:sz w:val="26"/>
          <w:szCs w:val="26"/>
        </w:rPr>
        <w:t xml:space="preserve"> дней с даты получения претензии.</w:t>
      </w:r>
    </w:p>
    <w:p w:rsidR="007E07C0" w:rsidRPr="00842029" w:rsidRDefault="007E07C0" w:rsidP="007E07C0">
      <w:pPr>
        <w:ind w:firstLine="720"/>
        <w:jc w:val="both"/>
        <w:rPr>
          <w:bCs/>
          <w:sz w:val="26"/>
          <w:szCs w:val="26"/>
        </w:rPr>
      </w:pPr>
      <w:r>
        <w:rPr>
          <w:bCs/>
          <w:sz w:val="26"/>
          <w:szCs w:val="26"/>
        </w:rPr>
        <w:t>8</w:t>
      </w:r>
      <w:r w:rsidRPr="00842029">
        <w:rPr>
          <w:bCs/>
          <w:sz w:val="26"/>
          <w:szCs w:val="26"/>
        </w:rPr>
        <w:t>.</w:t>
      </w:r>
      <w:r>
        <w:rPr>
          <w:bCs/>
          <w:sz w:val="26"/>
          <w:szCs w:val="26"/>
        </w:rPr>
        <w:t>2</w:t>
      </w:r>
      <w:r w:rsidRPr="00842029">
        <w:rPr>
          <w:bCs/>
          <w:sz w:val="26"/>
          <w:szCs w:val="26"/>
        </w:rPr>
        <w:t>. В случае не</w:t>
      </w:r>
      <w:r>
        <w:rPr>
          <w:bCs/>
          <w:sz w:val="26"/>
          <w:szCs w:val="26"/>
        </w:rPr>
        <w:t xml:space="preserve"> </w:t>
      </w:r>
      <w:r w:rsidRPr="00842029">
        <w:rPr>
          <w:bCs/>
          <w:sz w:val="26"/>
          <w:szCs w:val="26"/>
        </w:rPr>
        <w:t>урегулирования сторонами споров в досудебном порядке, споры передаются на рассмотрение в  Арбитражный суд по месту нахождения ответчика.</w:t>
      </w:r>
      <w:r w:rsidRPr="00842029">
        <w:rPr>
          <w:bCs/>
          <w:sz w:val="26"/>
          <w:szCs w:val="26"/>
        </w:rPr>
        <w:tab/>
      </w:r>
    </w:p>
    <w:p w:rsidR="007E07C0" w:rsidRDefault="007E07C0" w:rsidP="007E07C0">
      <w:pPr>
        <w:ind w:firstLine="720"/>
        <w:jc w:val="both"/>
        <w:rPr>
          <w:bCs/>
          <w:sz w:val="26"/>
          <w:szCs w:val="26"/>
        </w:rPr>
      </w:pPr>
    </w:p>
    <w:p w:rsidR="007E07C0" w:rsidRPr="00A02E12" w:rsidRDefault="007E07C0" w:rsidP="007E07C0">
      <w:pPr>
        <w:spacing w:after="240"/>
        <w:jc w:val="center"/>
        <w:outlineLvl w:val="0"/>
        <w:rPr>
          <w:b/>
          <w:sz w:val="26"/>
          <w:szCs w:val="26"/>
        </w:rPr>
      </w:pPr>
      <w:r w:rsidRPr="00A02E12">
        <w:rPr>
          <w:b/>
          <w:sz w:val="26"/>
          <w:szCs w:val="26"/>
        </w:rPr>
        <w:t>9. Расторжение договора.</w:t>
      </w:r>
    </w:p>
    <w:p w:rsidR="007E07C0" w:rsidRPr="007F7C3D" w:rsidRDefault="007E07C0" w:rsidP="007E07C0">
      <w:pPr>
        <w:tabs>
          <w:tab w:val="left" w:pos="720"/>
        </w:tabs>
        <w:ind w:firstLine="708"/>
        <w:jc w:val="both"/>
        <w:rPr>
          <w:sz w:val="26"/>
          <w:szCs w:val="26"/>
        </w:rPr>
      </w:pPr>
      <w:r>
        <w:rPr>
          <w:sz w:val="26"/>
          <w:szCs w:val="26"/>
        </w:rPr>
        <w:t>9.1</w:t>
      </w:r>
      <w:r w:rsidRPr="00A02E12">
        <w:rPr>
          <w:sz w:val="26"/>
          <w:szCs w:val="26"/>
        </w:rPr>
        <w:t xml:space="preserve">. </w:t>
      </w:r>
      <w:r>
        <w:rPr>
          <w:sz w:val="26"/>
          <w:szCs w:val="26"/>
        </w:rPr>
        <w:t>Досрочное расторжение договора возможно либо по решению Заказчика, либо любой из сторон по основаниям, предусмотренным законодательством РФ</w:t>
      </w:r>
      <w:r w:rsidRPr="007F7C3D">
        <w:rPr>
          <w:sz w:val="26"/>
          <w:szCs w:val="26"/>
        </w:rPr>
        <w:t xml:space="preserve">. </w:t>
      </w:r>
    </w:p>
    <w:p w:rsidR="007E07C0" w:rsidRDefault="007E07C0" w:rsidP="007E07C0">
      <w:pPr>
        <w:tabs>
          <w:tab w:val="left" w:pos="720"/>
        </w:tabs>
        <w:ind w:firstLine="709"/>
        <w:jc w:val="both"/>
        <w:rPr>
          <w:sz w:val="26"/>
          <w:szCs w:val="26"/>
        </w:rPr>
      </w:pPr>
      <w:r w:rsidRPr="007F7C3D">
        <w:rPr>
          <w:sz w:val="26"/>
          <w:szCs w:val="26"/>
        </w:rPr>
        <w:t xml:space="preserve">9.2. В случае </w:t>
      </w:r>
      <w:r>
        <w:rPr>
          <w:sz w:val="26"/>
          <w:szCs w:val="26"/>
        </w:rPr>
        <w:t xml:space="preserve">досрочного </w:t>
      </w:r>
      <w:r w:rsidRPr="007F7C3D">
        <w:rPr>
          <w:sz w:val="26"/>
          <w:szCs w:val="26"/>
        </w:rPr>
        <w:t>расторжения Договора</w:t>
      </w:r>
      <w:r>
        <w:rPr>
          <w:sz w:val="26"/>
          <w:szCs w:val="26"/>
        </w:rPr>
        <w:t xml:space="preserve"> Заказчиком,</w:t>
      </w:r>
      <w:r w:rsidRPr="007F7C3D">
        <w:rPr>
          <w:sz w:val="26"/>
          <w:szCs w:val="26"/>
        </w:rPr>
        <w:t xml:space="preserve"> </w:t>
      </w:r>
      <w:r>
        <w:rPr>
          <w:sz w:val="26"/>
          <w:szCs w:val="26"/>
        </w:rPr>
        <w:t>последний оплачивает Подрядчику фактически выполненные и принятые работы, согласно Дефектной ведомости (</w:t>
      </w:r>
      <w:r w:rsidRPr="00935578">
        <w:rPr>
          <w:sz w:val="26"/>
          <w:szCs w:val="26"/>
        </w:rPr>
        <w:t>Приложение № 2 к</w:t>
      </w:r>
      <w:r>
        <w:rPr>
          <w:sz w:val="26"/>
          <w:szCs w:val="26"/>
        </w:rPr>
        <w:t xml:space="preserve"> настоящему договору)</w:t>
      </w:r>
    </w:p>
    <w:p w:rsidR="007E07C0" w:rsidRPr="001947F9" w:rsidRDefault="007E07C0" w:rsidP="007E07C0">
      <w:pPr>
        <w:pStyle w:val="-0"/>
        <w:numPr>
          <w:ilvl w:val="0"/>
          <w:numId w:val="0"/>
        </w:numPr>
        <w:ind w:firstLine="720"/>
        <w:rPr>
          <w:sz w:val="26"/>
          <w:szCs w:val="26"/>
        </w:rPr>
      </w:pPr>
      <w:r>
        <w:rPr>
          <w:sz w:val="26"/>
          <w:szCs w:val="26"/>
        </w:rPr>
        <w:t>9.3 Заказчик вправе в одностороннем порядке расторгнуть договор в случае непредставления Подрядчиком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7E07C0" w:rsidRDefault="007E07C0" w:rsidP="007E07C0">
      <w:pPr>
        <w:autoSpaceDE w:val="0"/>
        <w:autoSpaceDN w:val="0"/>
        <w:adjustRightInd w:val="0"/>
        <w:jc w:val="center"/>
        <w:rPr>
          <w:b/>
          <w:sz w:val="26"/>
          <w:szCs w:val="26"/>
        </w:rPr>
      </w:pPr>
    </w:p>
    <w:p w:rsidR="007E07C0" w:rsidRPr="00842029" w:rsidRDefault="007E07C0" w:rsidP="007E07C0">
      <w:pPr>
        <w:autoSpaceDE w:val="0"/>
        <w:autoSpaceDN w:val="0"/>
        <w:adjustRightInd w:val="0"/>
        <w:jc w:val="center"/>
        <w:rPr>
          <w:b/>
          <w:sz w:val="26"/>
          <w:szCs w:val="26"/>
        </w:rPr>
      </w:pPr>
      <w:r>
        <w:rPr>
          <w:b/>
          <w:sz w:val="26"/>
          <w:szCs w:val="26"/>
        </w:rPr>
        <w:t>10</w:t>
      </w:r>
      <w:r w:rsidRPr="00842029">
        <w:rPr>
          <w:b/>
          <w:sz w:val="26"/>
          <w:szCs w:val="26"/>
        </w:rPr>
        <w:t xml:space="preserve">. </w:t>
      </w:r>
      <w:r>
        <w:rPr>
          <w:b/>
          <w:sz w:val="26"/>
          <w:szCs w:val="26"/>
        </w:rPr>
        <w:t>Срок действия договора</w:t>
      </w:r>
    </w:p>
    <w:p w:rsidR="007E07C0" w:rsidRPr="00842029" w:rsidRDefault="007E07C0" w:rsidP="007E07C0">
      <w:pPr>
        <w:autoSpaceDE w:val="0"/>
        <w:autoSpaceDN w:val="0"/>
        <w:adjustRightInd w:val="0"/>
        <w:ind w:firstLine="540"/>
        <w:jc w:val="both"/>
        <w:rPr>
          <w:sz w:val="26"/>
          <w:szCs w:val="26"/>
        </w:rPr>
      </w:pPr>
    </w:p>
    <w:p w:rsidR="007E07C0" w:rsidRDefault="007E07C0" w:rsidP="007E07C0">
      <w:pPr>
        <w:autoSpaceDE w:val="0"/>
        <w:autoSpaceDN w:val="0"/>
        <w:adjustRightInd w:val="0"/>
        <w:ind w:firstLine="540"/>
        <w:jc w:val="both"/>
        <w:rPr>
          <w:sz w:val="26"/>
          <w:szCs w:val="26"/>
        </w:rPr>
      </w:pPr>
      <w:r>
        <w:rPr>
          <w:sz w:val="26"/>
          <w:szCs w:val="26"/>
        </w:rPr>
        <w:t>10</w:t>
      </w:r>
      <w:r w:rsidRPr="00842029">
        <w:rPr>
          <w:sz w:val="26"/>
          <w:szCs w:val="26"/>
        </w:rPr>
        <w:t>.1. Настоящий договор вступает в силу с момента его подписания и действует до полного выполнения Сторонами всех своих обязательств по настоящему договору.</w:t>
      </w:r>
    </w:p>
    <w:p w:rsidR="007E07C0" w:rsidRDefault="007E07C0" w:rsidP="007E07C0">
      <w:pPr>
        <w:autoSpaceDE w:val="0"/>
        <w:autoSpaceDN w:val="0"/>
        <w:adjustRightInd w:val="0"/>
        <w:ind w:firstLine="540"/>
        <w:jc w:val="both"/>
        <w:rPr>
          <w:sz w:val="26"/>
          <w:szCs w:val="26"/>
        </w:rPr>
      </w:pPr>
    </w:p>
    <w:p w:rsidR="007E07C0" w:rsidRDefault="007E07C0" w:rsidP="007E07C0">
      <w:pPr>
        <w:autoSpaceDE w:val="0"/>
        <w:autoSpaceDN w:val="0"/>
        <w:adjustRightInd w:val="0"/>
        <w:ind w:firstLine="540"/>
        <w:jc w:val="both"/>
        <w:rPr>
          <w:sz w:val="26"/>
          <w:szCs w:val="26"/>
        </w:rPr>
      </w:pPr>
    </w:p>
    <w:p w:rsidR="007E07C0" w:rsidRPr="00842029" w:rsidRDefault="007E07C0" w:rsidP="007E07C0">
      <w:pPr>
        <w:autoSpaceDE w:val="0"/>
        <w:autoSpaceDN w:val="0"/>
        <w:adjustRightInd w:val="0"/>
        <w:jc w:val="center"/>
        <w:rPr>
          <w:b/>
          <w:sz w:val="26"/>
          <w:szCs w:val="26"/>
        </w:rPr>
      </w:pPr>
      <w:r>
        <w:rPr>
          <w:b/>
          <w:sz w:val="26"/>
          <w:szCs w:val="26"/>
        </w:rPr>
        <w:t>11</w:t>
      </w:r>
      <w:r w:rsidRPr="00842029">
        <w:rPr>
          <w:b/>
          <w:sz w:val="26"/>
          <w:szCs w:val="26"/>
        </w:rPr>
        <w:t xml:space="preserve">. </w:t>
      </w:r>
      <w:r>
        <w:rPr>
          <w:b/>
          <w:sz w:val="26"/>
          <w:szCs w:val="26"/>
        </w:rPr>
        <w:t>Заключительные положения</w:t>
      </w:r>
    </w:p>
    <w:p w:rsidR="007E07C0" w:rsidRPr="00842029" w:rsidRDefault="007E07C0" w:rsidP="007E07C0">
      <w:pPr>
        <w:autoSpaceDE w:val="0"/>
        <w:autoSpaceDN w:val="0"/>
        <w:adjustRightInd w:val="0"/>
        <w:ind w:firstLine="540"/>
        <w:jc w:val="both"/>
        <w:rPr>
          <w:sz w:val="26"/>
          <w:szCs w:val="26"/>
        </w:rPr>
      </w:pPr>
    </w:p>
    <w:p w:rsidR="007E07C0" w:rsidRPr="00842029" w:rsidRDefault="007E07C0" w:rsidP="007E07C0">
      <w:pPr>
        <w:autoSpaceDE w:val="0"/>
        <w:autoSpaceDN w:val="0"/>
        <w:adjustRightInd w:val="0"/>
        <w:ind w:firstLine="540"/>
        <w:jc w:val="both"/>
        <w:rPr>
          <w:sz w:val="26"/>
          <w:szCs w:val="26"/>
        </w:rPr>
      </w:pPr>
      <w:r>
        <w:rPr>
          <w:sz w:val="26"/>
          <w:szCs w:val="26"/>
        </w:rPr>
        <w:t>11</w:t>
      </w:r>
      <w:r w:rsidRPr="00842029">
        <w:rPr>
          <w:sz w:val="26"/>
          <w:szCs w:val="26"/>
        </w:rPr>
        <w:t>.1. Во всем остальном, что не предусмотрено настоящим договором, стороны будут руководствоваться действующим законодательством РФ.</w:t>
      </w:r>
    </w:p>
    <w:p w:rsidR="007E07C0" w:rsidRPr="00842029" w:rsidRDefault="007E07C0" w:rsidP="007E07C0">
      <w:pPr>
        <w:autoSpaceDE w:val="0"/>
        <w:autoSpaceDN w:val="0"/>
        <w:adjustRightInd w:val="0"/>
        <w:ind w:firstLine="540"/>
        <w:jc w:val="both"/>
        <w:rPr>
          <w:sz w:val="26"/>
          <w:szCs w:val="26"/>
        </w:rPr>
      </w:pPr>
      <w:r>
        <w:rPr>
          <w:sz w:val="26"/>
          <w:szCs w:val="26"/>
        </w:rPr>
        <w:t>11</w:t>
      </w:r>
      <w:r w:rsidRPr="00842029">
        <w:rPr>
          <w:sz w:val="26"/>
          <w:szCs w:val="26"/>
        </w:rPr>
        <w:t>.2. Все изменения и дополнения к настоящему договору имеют силу, если они совершены в письменном виде и подписаны сторонами договора или надлежащим образом уполномоченными представителями сторон.</w:t>
      </w:r>
    </w:p>
    <w:p w:rsidR="007E07C0" w:rsidRPr="00842029" w:rsidRDefault="007E07C0" w:rsidP="007E07C0">
      <w:pPr>
        <w:autoSpaceDE w:val="0"/>
        <w:autoSpaceDN w:val="0"/>
        <w:adjustRightInd w:val="0"/>
        <w:ind w:firstLine="540"/>
        <w:jc w:val="both"/>
        <w:rPr>
          <w:sz w:val="26"/>
          <w:szCs w:val="26"/>
        </w:rPr>
      </w:pPr>
      <w:r>
        <w:rPr>
          <w:sz w:val="26"/>
          <w:szCs w:val="26"/>
        </w:rPr>
        <w:t>11</w:t>
      </w:r>
      <w:r w:rsidRPr="00842029">
        <w:rPr>
          <w:sz w:val="26"/>
          <w:szCs w:val="26"/>
        </w:rPr>
        <w:t xml:space="preserve">.3. Информация, указанная в данном договоре, является строго конфиденциальной и не подлежит разглашению Подрядчиком </w:t>
      </w:r>
      <w:r w:rsidRPr="00A03CBD">
        <w:rPr>
          <w:sz w:val="26"/>
          <w:szCs w:val="26"/>
        </w:rPr>
        <w:t>третьим лицам</w:t>
      </w:r>
      <w:r w:rsidRPr="00842029">
        <w:rPr>
          <w:sz w:val="26"/>
          <w:szCs w:val="26"/>
        </w:rPr>
        <w:t>.</w:t>
      </w:r>
    </w:p>
    <w:p w:rsidR="007E07C0" w:rsidRDefault="007E07C0" w:rsidP="007E07C0">
      <w:pPr>
        <w:autoSpaceDE w:val="0"/>
        <w:autoSpaceDN w:val="0"/>
        <w:adjustRightInd w:val="0"/>
        <w:ind w:firstLine="539"/>
        <w:jc w:val="both"/>
        <w:rPr>
          <w:sz w:val="26"/>
          <w:szCs w:val="26"/>
        </w:rPr>
      </w:pPr>
      <w:r>
        <w:rPr>
          <w:sz w:val="26"/>
          <w:szCs w:val="26"/>
        </w:rPr>
        <w:t>11</w:t>
      </w:r>
      <w:r w:rsidRPr="00842029">
        <w:rPr>
          <w:sz w:val="26"/>
          <w:szCs w:val="26"/>
        </w:rPr>
        <w:t>.4. Настоящий договор составлен в двух экземплярах, имеющих одинаковую юридическую силу, по одному для каждой из сторон.</w:t>
      </w:r>
    </w:p>
    <w:p w:rsidR="007E07C0" w:rsidRPr="00842029" w:rsidRDefault="007E07C0" w:rsidP="007E07C0">
      <w:pPr>
        <w:autoSpaceDE w:val="0"/>
        <w:autoSpaceDN w:val="0"/>
        <w:adjustRightInd w:val="0"/>
        <w:ind w:firstLine="539"/>
        <w:rPr>
          <w:sz w:val="26"/>
          <w:szCs w:val="26"/>
        </w:rPr>
      </w:pPr>
      <w:r>
        <w:rPr>
          <w:sz w:val="26"/>
          <w:szCs w:val="26"/>
        </w:rPr>
        <w:t xml:space="preserve">11.5. </w:t>
      </w:r>
      <w:r w:rsidRPr="00F31BBC">
        <w:rPr>
          <w:sz w:val="26"/>
          <w:szCs w:val="26"/>
        </w:rPr>
        <w:t>Все указанные в Договоре приложения являются его неотъемлемой частью</w:t>
      </w:r>
      <w:r w:rsidRPr="0038300E">
        <w:rPr>
          <w:color w:val="FF0000"/>
          <w:sz w:val="20"/>
          <w:szCs w:val="20"/>
        </w:rPr>
        <w:t>.</w:t>
      </w:r>
    </w:p>
    <w:p w:rsidR="007E07C0" w:rsidRPr="00294BFC" w:rsidRDefault="007E07C0" w:rsidP="007E07C0">
      <w:pPr>
        <w:autoSpaceDE w:val="0"/>
        <w:autoSpaceDN w:val="0"/>
        <w:adjustRightInd w:val="0"/>
        <w:ind w:firstLine="539"/>
        <w:jc w:val="both"/>
        <w:rPr>
          <w:bCs/>
          <w:sz w:val="26"/>
          <w:szCs w:val="26"/>
        </w:rPr>
      </w:pPr>
      <w:r>
        <w:rPr>
          <w:sz w:val="26"/>
          <w:szCs w:val="26"/>
        </w:rPr>
        <w:t>11.6</w:t>
      </w:r>
      <w:r w:rsidRPr="00960BA1">
        <w:rPr>
          <w:sz w:val="28"/>
          <w:szCs w:val="28"/>
        </w:rPr>
        <w:t xml:space="preserve">. </w:t>
      </w:r>
      <w:r w:rsidRPr="00294BFC">
        <w:rPr>
          <w:sz w:val="26"/>
          <w:szCs w:val="26"/>
        </w:rPr>
        <w:t>Подрядчик</w:t>
      </w:r>
      <w:r w:rsidRPr="00294BFC">
        <w:rPr>
          <w:bCs/>
          <w:i/>
          <w:iCs/>
          <w:sz w:val="26"/>
          <w:szCs w:val="26"/>
        </w:rPr>
        <w:t xml:space="preserve"> </w:t>
      </w:r>
      <w:r w:rsidRPr="00294BFC">
        <w:rPr>
          <w:bCs/>
          <w:sz w:val="26"/>
          <w:szCs w:val="26"/>
        </w:rPr>
        <w:t>гарантирует Заказчику</w:t>
      </w:r>
      <w:r w:rsidRPr="00294BFC">
        <w:rPr>
          <w:bCs/>
          <w:i/>
          <w:iCs/>
          <w:sz w:val="26"/>
          <w:szCs w:val="26"/>
        </w:rPr>
        <w:t xml:space="preserve">, </w:t>
      </w:r>
      <w:r w:rsidRPr="00294BFC">
        <w:rPr>
          <w:bCs/>
          <w:sz w:val="26"/>
          <w:szCs w:val="26"/>
        </w:rPr>
        <w:t xml:space="preserve">что сведения в отношении всей цепочки собственников и руководителей, включая бенефициаров (в том числе конечных), </w:t>
      </w:r>
      <w:r w:rsidRPr="00294BFC">
        <w:rPr>
          <w:sz w:val="26"/>
          <w:szCs w:val="26"/>
        </w:rPr>
        <w:t>Подрядчика,</w:t>
      </w:r>
      <w:r w:rsidRPr="00294BFC">
        <w:rPr>
          <w:bCs/>
          <w:sz w:val="26"/>
          <w:szCs w:val="26"/>
        </w:rPr>
        <w:t xml:space="preserve"> направленные с адреса электронной почты </w:t>
      </w:r>
      <w:r w:rsidRPr="00294BFC">
        <w:rPr>
          <w:sz w:val="26"/>
          <w:szCs w:val="26"/>
        </w:rPr>
        <w:t>Подрядчика</w:t>
      </w:r>
      <w:r w:rsidRPr="00294BFC">
        <w:rPr>
          <w:bCs/>
          <w:sz w:val="26"/>
          <w:szCs w:val="26"/>
        </w:rPr>
        <w:t xml:space="preserve"> </w:t>
      </w:r>
      <w:r w:rsidRPr="005558CF">
        <w:rPr>
          <w:bCs/>
          <w:sz w:val="26"/>
          <w:szCs w:val="26"/>
        </w:rPr>
        <w:t>____________________</w:t>
      </w:r>
      <w:r w:rsidRPr="00294BFC">
        <w:rPr>
          <w:bCs/>
          <w:sz w:val="26"/>
          <w:szCs w:val="26"/>
        </w:rPr>
        <w:t xml:space="preserve"> на адрес электронной почты Заказчика </w:t>
      </w:r>
      <w:r w:rsidRPr="00881203">
        <w:rPr>
          <w:bCs/>
          <w:sz w:val="26"/>
          <w:szCs w:val="26"/>
          <w:u w:val="single"/>
          <w:lang w:val="en-US"/>
        </w:rPr>
        <w:t>tilkunova</w:t>
      </w:r>
      <w:r w:rsidRPr="00881203">
        <w:rPr>
          <w:bCs/>
          <w:sz w:val="26"/>
          <w:szCs w:val="26"/>
          <w:u w:val="single"/>
        </w:rPr>
        <w:t>@</w:t>
      </w:r>
      <w:r w:rsidRPr="00881203">
        <w:rPr>
          <w:bCs/>
          <w:sz w:val="26"/>
          <w:szCs w:val="26"/>
          <w:u w:val="single"/>
          <w:lang w:val="en-US"/>
        </w:rPr>
        <w:t>dep</w:t>
      </w:r>
      <w:r w:rsidRPr="00881203">
        <w:rPr>
          <w:bCs/>
          <w:sz w:val="26"/>
          <w:szCs w:val="26"/>
          <w:u w:val="single"/>
        </w:rPr>
        <w:t>16.</w:t>
      </w:r>
      <w:r w:rsidRPr="00881203">
        <w:rPr>
          <w:bCs/>
          <w:sz w:val="26"/>
          <w:szCs w:val="26"/>
          <w:u w:val="single"/>
          <w:lang w:val="en-US"/>
        </w:rPr>
        <w:t>vniief</w:t>
      </w:r>
      <w:r w:rsidRPr="00881203">
        <w:rPr>
          <w:bCs/>
          <w:sz w:val="26"/>
          <w:szCs w:val="26"/>
          <w:u w:val="single"/>
        </w:rPr>
        <w:t>.</w:t>
      </w:r>
      <w:r w:rsidRPr="00881203">
        <w:rPr>
          <w:bCs/>
          <w:sz w:val="26"/>
          <w:szCs w:val="26"/>
          <w:u w:val="single"/>
          <w:lang w:val="en-US"/>
        </w:rPr>
        <w:t>ru</w:t>
      </w:r>
      <w:r w:rsidRPr="00294BFC">
        <w:rPr>
          <w:bCs/>
          <w:sz w:val="26"/>
          <w:szCs w:val="26"/>
        </w:rPr>
        <w:t xml:space="preserve"> </w:t>
      </w:r>
      <w:r w:rsidRPr="00294BFC">
        <w:rPr>
          <w:bCs/>
          <w:i/>
          <w:iCs/>
          <w:sz w:val="26"/>
          <w:szCs w:val="26"/>
        </w:rPr>
        <w:t xml:space="preserve"> </w:t>
      </w:r>
      <w:r w:rsidRPr="00294BFC">
        <w:rPr>
          <w:bCs/>
          <w:sz w:val="26"/>
          <w:szCs w:val="26"/>
        </w:rPr>
        <w:t>(далее - Сведения), являются полными, точными и достоверными.</w:t>
      </w:r>
    </w:p>
    <w:p w:rsidR="007E07C0" w:rsidRPr="00294BFC" w:rsidRDefault="007E07C0" w:rsidP="007E07C0">
      <w:pPr>
        <w:autoSpaceDE w:val="0"/>
        <w:autoSpaceDN w:val="0"/>
        <w:adjustRightInd w:val="0"/>
        <w:ind w:firstLine="539"/>
        <w:jc w:val="both"/>
        <w:rPr>
          <w:sz w:val="26"/>
          <w:szCs w:val="26"/>
        </w:rPr>
      </w:pPr>
      <w:r w:rsidRPr="00294BFC">
        <w:rPr>
          <w:bCs/>
          <w:sz w:val="26"/>
          <w:szCs w:val="26"/>
        </w:rPr>
        <w:t xml:space="preserve">При изменении Сведений </w:t>
      </w:r>
      <w:r w:rsidRPr="00294BFC">
        <w:rPr>
          <w:sz w:val="26"/>
          <w:szCs w:val="26"/>
        </w:rPr>
        <w:t>Подрядчик обяз</w:t>
      </w:r>
      <w:r w:rsidRPr="00294BFC">
        <w:rPr>
          <w:bCs/>
          <w:sz w:val="26"/>
          <w:szCs w:val="26"/>
        </w:rPr>
        <w:t xml:space="preserve">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294BFC">
        <w:rPr>
          <w:sz w:val="26"/>
          <w:szCs w:val="26"/>
        </w:rPr>
        <w:t>Подрядчика.</w:t>
      </w:r>
    </w:p>
    <w:p w:rsidR="007E07C0" w:rsidRPr="00294BFC" w:rsidRDefault="007E07C0" w:rsidP="007E07C0">
      <w:pPr>
        <w:autoSpaceDE w:val="0"/>
        <w:autoSpaceDN w:val="0"/>
        <w:adjustRightInd w:val="0"/>
        <w:ind w:firstLine="539"/>
        <w:jc w:val="both"/>
        <w:rPr>
          <w:bCs/>
          <w:sz w:val="26"/>
          <w:szCs w:val="26"/>
        </w:rPr>
      </w:pPr>
      <w:r w:rsidRPr="00294BFC">
        <w:rPr>
          <w:sz w:val="26"/>
          <w:szCs w:val="26"/>
        </w:rPr>
        <w:t xml:space="preserve">Подрядчик </w:t>
      </w:r>
      <w:r w:rsidRPr="00294BFC">
        <w:rPr>
          <w:bCs/>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294BFC">
        <w:rPr>
          <w:sz w:val="26"/>
          <w:szCs w:val="26"/>
        </w:rPr>
        <w:t xml:space="preserve">Подрядчик </w:t>
      </w:r>
      <w:r w:rsidRPr="00294BFC">
        <w:rPr>
          <w:bCs/>
          <w:sz w:val="26"/>
          <w:szCs w:val="26"/>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w:t>
      </w:r>
      <w:r w:rsidRPr="00294BFC">
        <w:rPr>
          <w:bCs/>
          <w:sz w:val="26"/>
          <w:szCs w:val="26"/>
        </w:rPr>
        <w:lastRenderedPageBreak/>
        <w:t>требований любыми третьими лицами, чьи права были или могли быть нарушены таким Раскрытием.</w:t>
      </w:r>
    </w:p>
    <w:p w:rsidR="007E07C0" w:rsidRPr="00294BFC" w:rsidRDefault="007E07C0" w:rsidP="007E07C0">
      <w:pPr>
        <w:autoSpaceDE w:val="0"/>
        <w:autoSpaceDN w:val="0"/>
        <w:adjustRightInd w:val="0"/>
        <w:ind w:firstLine="540"/>
        <w:jc w:val="both"/>
        <w:rPr>
          <w:bCs/>
          <w:sz w:val="26"/>
          <w:szCs w:val="26"/>
        </w:rPr>
      </w:pPr>
      <w:r w:rsidRPr="00294BFC">
        <w:rPr>
          <w:sz w:val="26"/>
          <w:szCs w:val="26"/>
        </w:rPr>
        <w:t xml:space="preserve">Подрядчик </w:t>
      </w:r>
      <w:r w:rsidRPr="00294BFC">
        <w:rPr>
          <w:bCs/>
          <w:sz w:val="26"/>
          <w:szCs w:val="26"/>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E07C0" w:rsidRDefault="007E07C0" w:rsidP="007E07C0">
      <w:pPr>
        <w:autoSpaceDE w:val="0"/>
        <w:autoSpaceDN w:val="0"/>
        <w:adjustRightInd w:val="0"/>
        <w:ind w:firstLine="540"/>
        <w:jc w:val="both"/>
        <w:rPr>
          <w:bCs/>
          <w:sz w:val="26"/>
          <w:szCs w:val="26"/>
        </w:rPr>
      </w:pPr>
      <w:r w:rsidRPr="00294BFC">
        <w:rPr>
          <w:bCs/>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Pr="00294BFC">
        <w:rPr>
          <w:sz w:val="26"/>
          <w:szCs w:val="26"/>
        </w:rPr>
        <w:t xml:space="preserve">Подрядчику </w:t>
      </w:r>
      <w:r w:rsidRPr="00294BFC">
        <w:rPr>
          <w:bCs/>
          <w:sz w:val="26"/>
          <w:szCs w:val="26"/>
        </w:rPr>
        <w:t xml:space="preserve">требования о возмещении убытков, причиненных прекращением Договора. Договор считается расторгнутым с даты получения </w:t>
      </w:r>
      <w:r w:rsidRPr="00294BFC">
        <w:rPr>
          <w:sz w:val="26"/>
          <w:szCs w:val="26"/>
        </w:rPr>
        <w:t xml:space="preserve">Подрядчиком </w:t>
      </w:r>
      <w:r w:rsidRPr="00294BFC">
        <w:rPr>
          <w:bCs/>
          <w:sz w:val="26"/>
          <w:szCs w:val="26"/>
        </w:rPr>
        <w:t>соответствующего письменного уведомления Заказчика, если более поздняя дата не будет установлена в уведомлении.</w:t>
      </w:r>
    </w:p>
    <w:p w:rsidR="007E07C0" w:rsidRPr="00F31BBC" w:rsidRDefault="007E07C0" w:rsidP="007E07C0">
      <w:pPr>
        <w:autoSpaceDE w:val="0"/>
        <w:autoSpaceDN w:val="0"/>
        <w:adjustRightInd w:val="0"/>
        <w:ind w:firstLine="540"/>
        <w:jc w:val="both"/>
        <w:rPr>
          <w:bCs/>
          <w:sz w:val="26"/>
          <w:szCs w:val="26"/>
        </w:rPr>
      </w:pPr>
    </w:p>
    <w:p w:rsidR="007E07C0" w:rsidRPr="00F31BBC" w:rsidRDefault="007E07C0" w:rsidP="007E07C0">
      <w:pPr>
        <w:tabs>
          <w:tab w:val="left" w:pos="840"/>
        </w:tabs>
        <w:outlineLvl w:val="0"/>
        <w:rPr>
          <w:sz w:val="26"/>
          <w:szCs w:val="26"/>
        </w:rPr>
      </w:pPr>
      <w:r w:rsidRPr="00F31BBC">
        <w:rPr>
          <w:sz w:val="26"/>
          <w:szCs w:val="26"/>
        </w:rPr>
        <w:t xml:space="preserve">Неотъемлемой </w:t>
      </w:r>
      <w:r>
        <w:rPr>
          <w:sz w:val="26"/>
          <w:szCs w:val="26"/>
        </w:rPr>
        <w:t>частью настоящего договора являю</w:t>
      </w:r>
      <w:r w:rsidRPr="00F31BBC">
        <w:rPr>
          <w:sz w:val="26"/>
          <w:szCs w:val="26"/>
        </w:rPr>
        <w:t>тся следующ</w:t>
      </w:r>
      <w:r>
        <w:rPr>
          <w:sz w:val="26"/>
          <w:szCs w:val="26"/>
        </w:rPr>
        <w:t>и</w:t>
      </w:r>
      <w:r w:rsidRPr="00F31BBC">
        <w:rPr>
          <w:sz w:val="26"/>
          <w:szCs w:val="26"/>
        </w:rPr>
        <w:t>е приложени</w:t>
      </w:r>
      <w:r>
        <w:rPr>
          <w:sz w:val="26"/>
          <w:szCs w:val="26"/>
        </w:rPr>
        <w:t>я</w:t>
      </w:r>
      <w:r w:rsidRPr="00F31BBC">
        <w:rPr>
          <w:sz w:val="26"/>
          <w:szCs w:val="26"/>
        </w:rPr>
        <w:t>:</w:t>
      </w:r>
    </w:p>
    <w:p w:rsidR="007E07C0" w:rsidRPr="00F31BBC" w:rsidRDefault="007E07C0" w:rsidP="007E07C0">
      <w:pPr>
        <w:tabs>
          <w:tab w:val="left" w:pos="840"/>
        </w:tabs>
        <w:ind w:firstLine="840"/>
        <w:rPr>
          <w:sz w:val="26"/>
          <w:szCs w:val="26"/>
        </w:rPr>
      </w:pPr>
      <w:r w:rsidRPr="00F31BBC">
        <w:rPr>
          <w:sz w:val="26"/>
          <w:szCs w:val="26"/>
        </w:rPr>
        <w:t xml:space="preserve">Приложение 1 – Соглашение по охране труда – </w:t>
      </w:r>
      <w:r>
        <w:rPr>
          <w:sz w:val="26"/>
          <w:szCs w:val="26"/>
        </w:rPr>
        <w:t>1</w:t>
      </w:r>
      <w:r w:rsidRPr="00F31BBC">
        <w:rPr>
          <w:sz w:val="26"/>
          <w:szCs w:val="26"/>
        </w:rPr>
        <w:t xml:space="preserve"> экз. на </w:t>
      </w:r>
      <w:r>
        <w:rPr>
          <w:sz w:val="26"/>
          <w:szCs w:val="26"/>
        </w:rPr>
        <w:t>___</w:t>
      </w:r>
      <w:r w:rsidRPr="00F31BBC">
        <w:rPr>
          <w:sz w:val="26"/>
          <w:szCs w:val="26"/>
        </w:rPr>
        <w:t xml:space="preserve"> листах;</w:t>
      </w:r>
    </w:p>
    <w:p w:rsidR="007E07C0" w:rsidRPr="00F31BBC" w:rsidRDefault="007E07C0" w:rsidP="007E07C0">
      <w:pPr>
        <w:tabs>
          <w:tab w:val="left" w:pos="840"/>
        </w:tabs>
        <w:ind w:firstLine="840"/>
        <w:rPr>
          <w:sz w:val="26"/>
          <w:szCs w:val="26"/>
        </w:rPr>
      </w:pPr>
      <w:r w:rsidRPr="00F31BBC">
        <w:rPr>
          <w:sz w:val="26"/>
          <w:szCs w:val="26"/>
        </w:rPr>
        <w:t xml:space="preserve">Приложение 2 – </w:t>
      </w:r>
      <w:r>
        <w:rPr>
          <w:sz w:val="26"/>
          <w:szCs w:val="26"/>
        </w:rPr>
        <w:t>Дефектная ведомость</w:t>
      </w:r>
      <w:r w:rsidRPr="00F31BBC">
        <w:rPr>
          <w:sz w:val="26"/>
          <w:szCs w:val="26"/>
        </w:rPr>
        <w:t xml:space="preserve"> – </w:t>
      </w:r>
      <w:r>
        <w:rPr>
          <w:sz w:val="26"/>
          <w:szCs w:val="26"/>
        </w:rPr>
        <w:t>1</w:t>
      </w:r>
      <w:r w:rsidRPr="00F31BBC">
        <w:rPr>
          <w:sz w:val="26"/>
          <w:szCs w:val="26"/>
        </w:rPr>
        <w:t xml:space="preserve"> экз. на </w:t>
      </w:r>
      <w:r>
        <w:rPr>
          <w:sz w:val="26"/>
          <w:szCs w:val="26"/>
        </w:rPr>
        <w:t>___</w:t>
      </w:r>
      <w:r w:rsidRPr="00F31BBC">
        <w:rPr>
          <w:sz w:val="26"/>
          <w:szCs w:val="26"/>
        </w:rPr>
        <w:t xml:space="preserve"> листе;</w:t>
      </w:r>
    </w:p>
    <w:p w:rsidR="007E07C0" w:rsidRDefault="007E07C0" w:rsidP="007E07C0">
      <w:pPr>
        <w:tabs>
          <w:tab w:val="left" w:pos="840"/>
        </w:tabs>
        <w:ind w:firstLine="840"/>
        <w:rPr>
          <w:sz w:val="26"/>
          <w:szCs w:val="26"/>
        </w:rPr>
      </w:pPr>
      <w:r w:rsidRPr="00A03CBD">
        <w:rPr>
          <w:sz w:val="26"/>
          <w:szCs w:val="26"/>
        </w:rPr>
        <w:t>Приложение 3</w:t>
      </w:r>
      <w:r>
        <w:rPr>
          <w:b/>
          <w:sz w:val="26"/>
          <w:szCs w:val="26"/>
        </w:rPr>
        <w:t xml:space="preserve"> – </w:t>
      </w:r>
      <w:r w:rsidRPr="00A03CBD">
        <w:rPr>
          <w:sz w:val="26"/>
          <w:szCs w:val="26"/>
        </w:rPr>
        <w:t>Акт сдачи-приемки выполненных работ (Образец) –</w:t>
      </w:r>
      <w:r w:rsidRPr="00F31BBC">
        <w:rPr>
          <w:sz w:val="26"/>
          <w:szCs w:val="26"/>
        </w:rPr>
        <w:t xml:space="preserve"> </w:t>
      </w:r>
      <w:r>
        <w:rPr>
          <w:sz w:val="26"/>
          <w:szCs w:val="26"/>
        </w:rPr>
        <w:t>1</w:t>
      </w:r>
      <w:r w:rsidRPr="00F31BBC">
        <w:rPr>
          <w:sz w:val="26"/>
          <w:szCs w:val="26"/>
        </w:rPr>
        <w:t xml:space="preserve"> экз. на </w:t>
      </w:r>
      <w:r>
        <w:rPr>
          <w:sz w:val="26"/>
          <w:szCs w:val="26"/>
        </w:rPr>
        <w:t>___</w:t>
      </w:r>
      <w:r w:rsidRPr="00F31BBC">
        <w:rPr>
          <w:sz w:val="26"/>
          <w:szCs w:val="26"/>
        </w:rPr>
        <w:t xml:space="preserve"> листе</w:t>
      </w:r>
      <w:r>
        <w:rPr>
          <w:sz w:val="26"/>
          <w:szCs w:val="26"/>
        </w:rPr>
        <w:t>;</w:t>
      </w:r>
    </w:p>
    <w:p w:rsidR="007E07C0" w:rsidRPr="00F31BBC" w:rsidRDefault="007E07C0" w:rsidP="007E07C0">
      <w:pPr>
        <w:tabs>
          <w:tab w:val="left" w:pos="840"/>
        </w:tabs>
        <w:ind w:firstLine="840"/>
        <w:rPr>
          <w:b/>
          <w:sz w:val="26"/>
          <w:szCs w:val="26"/>
        </w:rPr>
      </w:pPr>
      <w:r>
        <w:rPr>
          <w:sz w:val="26"/>
          <w:szCs w:val="26"/>
        </w:rPr>
        <w:t>Приложение 4 – Техническое задание – 1 экз. на ___ листах.</w:t>
      </w:r>
    </w:p>
    <w:p w:rsidR="007E07C0" w:rsidRPr="00F31BBC" w:rsidRDefault="007E07C0" w:rsidP="007E07C0">
      <w:pPr>
        <w:ind w:left="1416" w:hanging="1416"/>
        <w:jc w:val="center"/>
        <w:outlineLvl w:val="0"/>
        <w:rPr>
          <w:b/>
          <w:sz w:val="26"/>
          <w:szCs w:val="26"/>
        </w:rPr>
      </w:pPr>
    </w:p>
    <w:p w:rsidR="007E07C0" w:rsidRDefault="007E07C0" w:rsidP="007E07C0">
      <w:pPr>
        <w:autoSpaceDE w:val="0"/>
        <w:autoSpaceDN w:val="0"/>
        <w:adjustRightInd w:val="0"/>
        <w:ind w:firstLine="540"/>
        <w:jc w:val="both"/>
        <w:rPr>
          <w:sz w:val="26"/>
          <w:szCs w:val="26"/>
        </w:rPr>
      </w:pPr>
    </w:p>
    <w:p w:rsidR="007E07C0" w:rsidRDefault="007E07C0" w:rsidP="007E07C0">
      <w:pPr>
        <w:autoSpaceDE w:val="0"/>
        <w:autoSpaceDN w:val="0"/>
        <w:adjustRightInd w:val="0"/>
        <w:ind w:firstLine="540"/>
        <w:jc w:val="both"/>
        <w:rPr>
          <w:sz w:val="26"/>
          <w:szCs w:val="26"/>
        </w:rPr>
      </w:pPr>
    </w:p>
    <w:p w:rsidR="007E07C0" w:rsidRPr="00F31BBC" w:rsidRDefault="007E07C0" w:rsidP="007E07C0">
      <w:pPr>
        <w:autoSpaceDE w:val="0"/>
        <w:autoSpaceDN w:val="0"/>
        <w:adjustRightInd w:val="0"/>
        <w:ind w:firstLine="540"/>
        <w:jc w:val="both"/>
        <w:rPr>
          <w:sz w:val="26"/>
          <w:szCs w:val="26"/>
        </w:rPr>
      </w:pPr>
    </w:p>
    <w:p w:rsidR="007E07C0" w:rsidRPr="00F31BBC" w:rsidRDefault="007E07C0" w:rsidP="007E07C0">
      <w:pPr>
        <w:autoSpaceDE w:val="0"/>
        <w:autoSpaceDN w:val="0"/>
        <w:adjustRightInd w:val="0"/>
        <w:ind w:firstLine="540"/>
        <w:jc w:val="both"/>
        <w:rPr>
          <w:sz w:val="26"/>
          <w:szCs w:val="26"/>
        </w:rPr>
      </w:pPr>
    </w:p>
    <w:p w:rsidR="007E07C0" w:rsidRPr="00842029" w:rsidRDefault="007E07C0" w:rsidP="007E07C0">
      <w:pPr>
        <w:pStyle w:val="af3"/>
        <w:jc w:val="center"/>
        <w:rPr>
          <w:b/>
          <w:bCs/>
          <w:sz w:val="26"/>
          <w:szCs w:val="26"/>
        </w:rPr>
      </w:pPr>
      <w:r>
        <w:rPr>
          <w:b/>
          <w:bCs/>
          <w:sz w:val="26"/>
          <w:szCs w:val="26"/>
        </w:rPr>
        <w:t>12</w:t>
      </w:r>
      <w:r w:rsidRPr="00842029">
        <w:rPr>
          <w:b/>
          <w:bCs/>
          <w:sz w:val="26"/>
          <w:szCs w:val="26"/>
        </w:rPr>
        <w:t xml:space="preserve">. </w:t>
      </w:r>
      <w:r>
        <w:rPr>
          <w:b/>
          <w:bCs/>
          <w:sz w:val="26"/>
          <w:szCs w:val="26"/>
        </w:rPr>
        <w:t>Реквизиты и подписи сторон</w:t>
      </w:r>
    </w:p>
    <w:p w:rsidR="007E07C0" w:rsidRDefault="007E07C0" w:rsidP="007E07C0">
      <w:pPr>
        <w:pStyle w:val="af3"/>
        <w:jc w:val="center"/>
        <w:rPr>
          <w:b/>
          <w:bCs/>
          <w:sz w:val="26"/>
          <w:szCs w:val="26"/>
        </w:rPr>
      </w:pPr>
    </w:p>
    <w:p w:rsidR="007E07C0" w:rsidRPr="004D5F5E" w:rsidRDefault="007E07C0" w:rsidP="007E07C0">
      <w:pPr>
        <w:pStyle w:val="af3"/>
        <w:spacing w:line="360" w:lineRule="auto"/>
        <w:rPr>
          <w:b/>
          <w:bCs/>
          <w:sz w:val="26"/>
          <w:szCs w:val="26"/>
        </w:rPr>
      </w:pPr>
      <w:r w:rsidRPr="004D5F5E">
        <w:rPr>
          <w:b/>
          <w:bCs/>
          <w:sz w:val="26"/>
          <w:szCs w:val="26"/>
        </w:rPr>
        <w:t>Заказчик:</w:t>
      </w:r>
      <w:r w:rsidRPr="004D5F5E">
        <w:rPr>
          <w:b/>
          <w:bCs/>
          <w:sz w:val="26"/>
          <w:szCs w:val="26"/>
        </w:rPr>
        <w:tab/>
      </w:r>
      <w:r>
        <w:rPr>
          <w:b/>
          <w:bCs/>
          <w:sz w:val="26"/>
          <w:szCs w:val="26"/>
        </w:rPr>
        <w:tab/>
      </w:r>
      <w:r w:rsidRPr="004D5F5E">
        <w:rPr>
          <w:b/>
          <w:bCs/>
          <w:sz w:val="26"/>
          <w:szCs w:val="26"/>
        </w:rPr>
        <w:tab/>
      </w:r>
      <w:r w:rsidRPr="004D5F5E">
        <w:rPr>
          <w:b/>
          <w:bCs/>
          <w:sz w:val="26"/>
          <w:szCs w:val="26"/>
        </w:rPr>
        <w:tab/>
      </w:r>
      <w:r w:rsidRPr="004D5F5E">
        <w:rPr>
          <w:b/>
          <w:bCs/>
          <w:sz w:val="26"/>
          <w:szCs w:val="26"/>
        </w:rPr>
        <w:tab/>
      </w:r>
      <w:r w:rsidRPr="004D5F5E">
        <w:rPr>
          <w:b/>
          <w:bCs/>
          <w:sz w:val="26"/>
          <w:szCs w:val="26"/>
        </w:rPr>
        <w:tab/>
        <w:t>Подрядчик:</w:t>
      </w:r>
    </w:p>
    <w:p w:rsidR="007E07C0" w:rsidRPr="004D5F5E" w:rsidRDefault="007E07C0" w:rsidP="007E07C0">
      <w:pPr>
        <w:pStyle w:val="af3"/>
        <w:rPr>
          <w:sz w:val="26"/>
          <w:szCs w:val="26"/>
        </w:rPr>
      </w:pPr>
      <w:r w:rsidRPr="004D5F5E">
        <w:rPr>
          <w:sz w:val="26"/>
          <w:szCs w:val="26"/>
        </w:rPr>
        <w:t>ФГУП «РФЯЦ-ВНИИЭФ»</w:t>
      </w:r>
      <w:r w:rsidRPr="004D5F5E">
        <w:rPr>
          <w:sz w:val="26"/>
          <w:szCs w:val="26"/>
        </w:rPr>
        <w:tab/>
      </w:r>
      <w:r w:rsidRPr="004D5F5E">
        <w:rPr>
          <w:sz w:val="26"/>
          <w:szCs w:val="26"/>
        </w:rPr>
        <w:tab/>
      </w:r>
      <w:r w:rsidRPr="004D5F5E">
        <w:rPr>
          <w:sz w:val="26"/>
          <w:szCs w:val="26"/>
        </w:rPr>
        <w:tab/>
      </w:r>
    </w:p>
    <w:p w:rsidR="007E07C0" w:rsidRDefault="007E07C0" w:rsidP="007E07C0">
      <w:pPr>
        <w:keepNext/>
        <w:spacing w:after="60"/>
        <w:jc w:val="both"/>
        <w:outlineLvl w:val="1"/>
        <w:rPr>
          <w:sz w:val="26"/>
          <w:szCs w:val="26"/>
        </w:rPr>
      </w:pPr>
      <w:smartTag w:uri="urn:schemas-microsoft-com:office:smarttags" w:element="metricconverter">
        <w:smartTagPr>
          <w:attr w:name="ProductID" w:val="607188, г"/>
        </w:smartTagPr>
        <w:r w:rsidRPr="004D5F5E">
          <w:rPr>
            <w:sz w:val="26"/>
            <w:szCs w:val="26"/>
          </w:rPr>
          <w:lastRenderedPageBreak/>
          <w:t>607188, г</w:t>
        </w:r>
      </w:smartTag>
      <w:r w:rsidRPr="004D5F5E">
        <w:rPr>
          <w:sz w:val="26"/>
          <w:szCs w:val="26"/>
        </w:rPr>
        <w:t>. Саров, Нижегородская обл.,</w:t>
      </w:r>
      <w:r>
        <w:rPr>
          <w:sz w:val="26"/>
          <w:szCs w:val="26"/>
        </w:rPr>
        <w:tab/>
      </w:r>
    </w:p>
    <w:p w:rsidR="007E07C0" w:rsidRPr="004D5F5E" w:rsidRDefault="007E07C0" w:rsidP="007E07C0">
      <w:pPr>
        <w:keepNext/>
        <w:spacing w:after="60"/>
        <w:jc w:val="both"/>
        <w:outlineLvl w:val="1"/>
        <w:rPr>
          <w:rFonts w:cs="Arial"/>
          <w:sz w:val="26"/>
          <w:szCs w:val="26"/>
        </w:rPr>
      </w:pPr>
      <w:r w:rsidRPr="004D5F5E">
        <w:rPr>
          <w:sz w:val="26"/>
          <w:szCs w:val="26"/>
        </w:rPr>
        <w:t xml:space="preserve">Проспект Мира, 37, </w:t>
      </w:r>
      <w:r>
        <w:rPr>
          <w:sz w:val="26"/>
          <w:szCs w:val="26"/>
        </w:rPr>
        <w:tab/>
      </w:r>
      <w:r>
        <w:rPr>
          <w:sz w:val="26"/>
          <w:szCs w:val="26"/>
        </w:rPr>
        <w:tab/>
      </w:r>
      <w:r>
        <w:rPr>
          <w:sz w:val="26"/>
          <w:szCs w:val="26"/>
        </w:rPr>
        <w:tab/>
      </w:r>
      <w:r>
        <w:rPr>
          <w:sz w:val="26"/>
          <w:szCs w:val="26"/>
        </w:rPr>
        <w:tab/>
      </w:r>
    </w:p>
    <w:p w:rsidR="007E07C0" w:rsidRPr="004D5F5E" w:rsidRDefault="007E07C0" w:rsidP="007E07C0">
      <w:pPr>
        <w:keepNext/>
        <w:spacing w:after="60"/>
        <w:jc w:val="both"/>
        <w:outlineLvl w:val="1"/>
        <w:rPr>
          <w:sz w:val="26"/>
          <w:szCs w:val="26"/>
        </w:rPr>
      </w:pPr>
      <w:r w:rsidRPr="004D5F5E">
        <w:rPr>
          <w:sz w:val="26"/>
          <w:szCs w:val="26"/>
        </w:rPr>
        <w:t>тел. (831-30) 2-</w:t>
      </w:r>
      <w:r>
        <w:rPr>
          <w:sz w:val="26"/>
          <w:szCs w:val="26"/>
        </w:rPr>
        <w:t>26</w:t>
      </w:r>
      <w:r w:rsidRPr="004D5F5E">
        <w:rPr>
          <w:sz w:val="26"/>
          <w:szCs w:val="26"/>
        </w:rPr>
        <w:t>-</w:t>
      </w:r>
      <w:r>
        <w:rPr>
          <w:sz w:val="26"/>
          <w:szCs w:val="26"/>
        </w:rPr>
        <w:t>27</w:t>
      </w:r>
      <w:r w:rsidRPr="004D5F5E">
        <w:rPr>
          <w:sz w:val="26"/>
          <w:szCs w:val="26"/>
        </w:rPr>
        <w:t>.</w:t>
      </w:r>
      <w:r w:rsidRPr="004D5F5E">
        <w:rPr>
          <w:sz w:val="26"/>
          <w:szCs w:val="26"/>
        </w:rPr>
        <w:tab/>
      </w:r>
      <w:r w:rsidRPr="004D5F5E">
        <w:rPr>
          <w:sz w:val="26"/>
          <w:szCs w:val="26"/>
        </w:rPr>
        <w:tab/>
      </w:r>
      <w:r w:rsidRPr="004D5F5E">
        <w:rPr>
          <w:sz w:val="26"/>
          <w:szCs w:val="26"/>
        </w:rPr>
        <w:tab/>
      </w:r>
      <w:r w:rsidRPr="004D5F5E">
        <w:rPr>
          <w:sz w:val="26"/>
          <w:szCs w:val="26"/>
        </w:rPr>
        <w:tab/>
      </w:r>
    </w:p>
    <w:p w:rsidR="007E07C0" w:rsidRPr="006A0687" w:rsidRDefault="007E07C0" w:rsidP="007E07C0">
      <w:pPr>
        <w:keepNext/>
        <w:spacing w:after="60"/>
        <w:jc w:val="both"/>
        <w:outlineLvl w:val="1"/>
        <w:rPr>
          <w:rFonts w:cs="Arial"/>
          <w:sz w:val="26"/>
          <w:szCs w:val="26"/>
        </w:rPr>
      </w:pPr>
      <w:r w:rsidRPr="004D5F5E">
        <w:rPr>
          <w:sz w:val="26"/>
          <w:szCs w:val="26"/>
        </w:rPr>
        <w:t>ИНН 5254001230,  КПП 525350001,</w:t>
      </w:r>
      <w:r w:rsidRPr="004D5F5E">
        <w:rPr>
          <w:sz w:val="26"/>
          <w:szCs w:val="26"/>
        </w:rPr>
        <w:tab/>
      </w:r>
      <w:r w:rsidRPr="004D5F5E">
        <w:rPr>
          <w:sz w:val="26"/>
          <w:szCs w:val="26"/>
        </w:rPr>
        <w:tab/>
      </w:r>
    </w:p>
    <w:p w:rsidR="007E07C0" w:rsidRPr="004D5F5E" w:rsidRDefault="007E07C0" w:rsidP="007E07C0">
      <w:pPr>
        <w:keepNext/>
        <w:spacing w:after="60"/>
        <w:jc w:val="both"/>
        <w:outlineLvl w:val="1"/>
        <w:rPr>
          <w:rFonts w:cs="Arial"/>
          <w:sz w:val="26"/>
          <w:szCs w:val="26"/>
        </w:rPr>
      </w:pPr>
      <w:r w:rsidRPr="004D5F5E">
        <w:rPr>
          <w:sz w:val="26"/>
          <w:szCs w:val="26"/>
        </w:rPr>
        <w:t>Р/С № 40502810242410000008,</w:t>
      </w:r>
      <w:r w:rsidRPr="004D5F5E">
        <w:rPr>
          <w:sz w:val="26"/>
          <w:szCs w:val="26"/>
        </w:rPr>
        <w:tab/>
      </w:r>
      <w:r w:rsidRPr="004D5F5E">
        <w:rPr>
          <w:sz w:val="26"/>
          <w:szCs w:val="26"/>
        </w:rPr>
        <w:tab/>
      </w:r>
      <w:r w:rsidRPr="004D5F5E">
        <w:rPr>
          <w:sz w:val="26"/>
          <w:szCs w:val="26"/>
        </w:rPr>
        <w:tab/>
      </w:r>
    </w:p>
    <w:p w:rsidR="007E07C0" w:rsidRPr="004D5F5E" w:rsidRDefault="007E07C0" w:rsidP="007E07C0">
      <w:pPr>
        <w:keepNext/>
        <w:spacing w:after="60"/>
        <w:jc w:val="both"/>
        <w:outlineLvl w:val="1"/>
        <w:rPr>
          <w:sz w:val="26"/>
          <w:szCs w:val="26"/>
        </w:rPr>
      </w:pPr>
      <w:r>
        <w:rPr>
          <w:sz w:val="26"/>
          <w:szCs w:val="26"/>
        </w:rPr>
        <w:t>ВОЛГО-ВЯТСКИЙ БАНК</w:t>
      </w:r>
      <w:r>
        <w:rPr>
          <w:sz w:val="26"/>
          <w:szCs w:val="26"/>
        </w:rPr>
        <w:tab/>
      </w:r>
      <w:r>
        <w:rPr>
          <w:sz w:val="26"/>
          <w:szCs w:val="26"/>
        </w:rPr>
        <w:tab/>
      </w:r>
      <w:r>
        <w:rPr>
          <w:sz w:val="26"/>
          <w:szCs w:val="26"/>
        </w:rPr>
        <w:tab/>
      </w:r>
    </w:p>
    <w:p w:rsidR="007E07C0" w:rsidRDefault="007E07C0" w:rsidP="007E07C0">
      <w:pPr>
        <w:keepNext/>
        <w:spacing w:after="60"/>
        <w:jc w:val="both"/>
        <w:outlineLvl w:val="1"/>
        <w:rPr>
          <w:sz w:val="26"/>
          <w:szCs w:val="26"/>
        </w:rPr>
      </w:pPr>
      <w:r>
        <w:rPr>
          <w:sz w:val="26"/>
          <w:szCs w:val="26"/>
        </w:rPr>
        <w:t>СБЕРБАНКА РОССИИ</w:t>
      </w:r>
      <w:r>
        <w:rPr>
          <w:sz w:val="26"/>
          <w:szCs w:val="26"/>
        </w:rPr>
        <w:tab/>
      </w:r>
      <w:r w:rsidRPr="004D5F5E">
        <w:rPr>
          <w:sz w:val="26"/>
          <w:szCs w:val="26"/>
        </w:rPr>
        <w:tab/>
      </w:r>
      <w:r w:rsidRPr="004D5F5E">
        <w:rPr>
          <w:sz w:val="26"/>
          <w:szCs w:val="26"/>
        </w:rPr>
        <w:tab/>
      </w:r>
      <w:r w:rsidRPr="004D5F5E">
        <w:rPr>
          <w:sz w:val="26"/>
          <w:szCs w:val="26"/>
        </w:rPr>
        <w:tab/>
      </w:r>
    </w:p>
    <w:p w:rsidR="007E07C0" w:rsidRPr="004D5F5E" w:rsidRDefault="007E07C0" w:rsidP="007E07C0">
      <w:pPr>
        <w:keepNext/>
        <w:spacing w:after="60"/>
        <w:jc w:val="both"/>
        <w:outlineLvl w:val="1"/>
        <w:rPr>
          <w:sz w:val="26"/>
          <w:szCs w:val="26"/>
        </w:rPr>
      </w:pPr>
      <w:r>
        <w:rPr>
          <w:sz w:val="26"/>
          <w:szCs w:val="26"/>
        </w:rPr>
        <w:t>Г. НИЖНИЙ НОВГОРОД</w:t>
      </w:r>
    </w:p>
    <w:p w:rsidR="007E07C0" w:rsidRPr="004D5F5E" w:rsidRDefault="007E07C0" w:rsidP="007E07C0">
      <w:pPr>
        <w:keepNext/>
        <w:spacing w:after="60"/>
        <w:jc w:val="both"/>
        <w:outlineLvl w:val="1"/>
        <w:rPr>
          <w:sz w:val="26"/>
          <w:szCs w:val="26"/>
        </w:rPr>
      </w:pPr>
      <w:r w:rsidRPr="004D5F5E">
        <w:rPr>
          <w:sz w:val="26"/>
          <w:szCs w:val="26"/>
        </w:rPr>
        <w:t>К/С 30101810900000000603,</w:t>
      </w:r>
      <w:r w:rsidRPr="004D5F5E">
        <w:rPr>
          <w:sz w:val="26"/>
          <w:szCs w:val="26"/>
        </w:rPr>
        <w:tab/>
      </w:r>
      <w:r w:rsidRPr="004D5F5E">
        <w:rPr>
          <w:sz w:val="26"/>
          <w:szCs w:val="26"/>
        </w:rPr>
        <w:tab/>
      </w:r>
      <w:r w:rsidRPr="004D5F5E">
        <w:rPr>
          <w:sz w:val="26"/>
          <w:szCs w:val="26"/>
        </w:rPr>
        <w:tab/>
      </w:r>
    </w:p>
    <w:p w:rsidR="007E07C0" w:rsidRDefault="007E07C0" w:rsidP="007E07C0">
      <w:pPr>
        <w:pStyle w:val="af3"/>
        <w:rPr>
          <w:rFonts w:cs="Arial"/>
          <w:sz w:val="26"/>
          <w:szCs w:val="26"/>
        </w:rPr>
      </w:pPr>
      <w:r w:rsidRPr="004D5F5E">
        <w:rPr>
          <w:sz w:val="26"/>
          <w:szCs w:val="26"/>
        </w:rPr>
        <w:t>БИК 042202603</w:t>
      </w:r>
      <w:r w:rsidRPr="004D5F5E">
        <w:rPr>
          <w:sz w:val="26"/>
          <w:szCs w:val="26"/>
        </w:rPr>
        <w:tab/>
      </w:r>
      <w:r w:rsidRPr="004D5F5E">
        <w:rPr>
          <w:sz w:val="26"/>
          <w:szCs w:val="26"/>
        </w:rPr>
        <w:tab/>
      </w:r>
      <w:r w:rsidRPr="004D5F5E">
        <w:rPr>
          <w:sz w:val="26"/>
          <w:szCs w:val="26"/>
        </w:rPr>
        <w:tab/>
      </w:r>
      <w:r w:rsidRPr="004D5F5E">
        <w:rPr>
          <w:sz w:val="26"/>
          <w:szCs w:val="26"/>
        </w:rPr>
        <w:tab/>
      </w:r>
      <w:r w:rsidRPr="004D5F5E">
        <w:rPr>
          <w:sz w:val="26"/>
          <w:szCs w:val="26"/>
        </w:rPr>
        <w:tab/>
      </w:r>
    </w:p>
    <w:p w:rsidR="007E07C0" w:rsidRDefault="007E07C0" w:rsidP="007E07C0">
      <w:pPr>
        <w:pStyle w:val="af3"/>
        <w:rPr>
          <w:rFonts w:cs="Arial"/>
          <w:sz w:val="26"/>
          <w:szCs w:val="26"/>
        </w:rPr>
      </w:pPr>
    </w:p>
    <w:p w:rsidR="007E07C0" w:rsidRPr="004D5F5E" w:rsidRDefault="007E07C0" w:rsidP="007E07C0">
      <w:pPr>
        <w:pStyle w:val="af3"/>
        <w:rPr>
          <w:rFonts w:cs="Arial"/>
          <w:sz w:val="26"/>
          <w:szCs w:val="26"/>
        </w:rPr>
      </w:pPr>
    </w:p>
    <w:p w:rsidR="007E07C0" w:rsidRPr="004D5F5E" w:rsidRDefault="007E07C0" w:rsidP="007E07C0">
      <w:pPr>
        <w:pStyle w:val="af3"/>
        <w:rPr>
          <w:sz w:val="26"/>
          <w:szCs w:val="26"/>
        </w:rPr>
      </w:pPr>
    </w:p>
    <w:p w:rsidR="007E07C0" w:rsidRDefault="007E07C0" w:rsidP="007E07C0">
      <w:pPr>
        <w:pStyle w:val="af3"/>
        <w:jc w:val="center"/>
        <w:rPr>
          <w:b/>
          <w:bCs/>
          <w:sz w:val="26"/>
          <w:szCs w:val="26"/>
        </w:rPr>
      </w:pPr>
    </w:p>
    <w:p w:rsidR="007E07C0" w:rsidRDefault="007E07C0" w:rsidP="007E07C0">
      <w:pPr>
        <w:pStyle w:val="af3"/>
        <w:jc w:val="center"/>
        <w:rPr>
          <w:b/>
          <w:bCs/>
          <w:sz w:val="26"/>
          <w:szCs w:val="26"/>
        </w:rPr>
      </w:pPr>
    </w:p>
    <w:p w:rsidR="007E07C0" w:rsidRDefault="007E07C0" w:rsidP="007E07C0">
      <w:pPr>
        <w:pStyle w:val="af3"/>
        <w:rPr>
          <w:b/>
          <w:bCs/>
          <w:sz w:val="26"/>
          <w:szCs w:val="26"/>
        </w:rPr>
      </w:pPr>
      <w:r>
        <w:rPr>
          <w:b/>
          <w:bCs/>
          <w:sz w:val="26"/>
          <w:szCs w:val="26"/>
        </w:rPr>
        <w:t>От Заказчика</w:t>
      </w:r>
      <w:r>
        <w:rPr>
          <w:b/>
          <w:bCs/>
          <w:sz w:val="26"/>
          <w:szCs w:val="26"/>
        </w:rPr>
        <w:tab/>
      </w:r>
      <w:r>
        <w:rPr>
          <w:b/>
          <w:bCs/>
          <w:sz w:val="26"/>
          <w:szCs w:val="26"/>
        </w:rPr>
        <w:tab/>
      </w:r>
      <w:r>
        <w:rPr>
          <w:b/>
          <w:bCs/>
          <w:sz w:val="26"/>
          <w:szCs w:val="26"/>
        </w:rPr>
        <w:tab/>
      </w:r>
      <w:r>
        <w:rPr>
          <w:b/>
          <w:bCs/>
          <w:sz w:val="26"/>
          <w:szCs w:val="26"/>
        </w:rPr>
        <w:tab/>
      </w:r>
      <w:r>
        <w:rPr>
          <w:b/>
          <w:bCs/>
          <w:sz w:val="26"/>
          <w:szCs w:val="26"/>
        </w:rPr>
        <w:tab/>
        <w:t>От Подрядчика</w:t>
      </w:r>
    </w:p>
    <w:p w:rsidR="007E07C0" w:rsidRDefault="007E07C0" w:rsidP="007E07C0">
      <w:pPr>
        <w:pStyle w:val="af3"/>
        <w:jc w:val="center"/>
        <w:rPr>
          <w:b/>
          <w:bCs/>
          <w:sz w:val="26"/>
          <w:szCs w:val="26"/>
        </w:rPr>
      </w:pPr>
    </w:p>
    <w:p w:rsidR="007E07C0" w:rsidRPr="004D5F5E" w:rsidRDefault="007E07C0" w:rsidP="007E07C0">
      <w:pPr>
        <w:numPr>
          <w:ilvl w:val="12"/>
          <w:numId w:val="0"/>
        </w:numPr>
        <w:tabs>
          <w:tab w:val="left" w:pos="2279"/>
        </w:tabs>
        <w:spacing w:after="60"/>
        <w:jc w:val="both"/>
        <w:rPr>
          <w:sz w:val="26"/>
          <w:szCs w:val="26"/>
        </w:rPr>
      </w:pPr>
      <w:r>
        <w:rPr>
          <w:sz w:val="26"/>
          <w:szCs w:val="26"/>
        </w:rPr>
        <w:t>И.о. г</w:t>
      </w:r>
      <w:r w:rsidRPr="004D5F5E">
        <w:rPr>
          <w:sz w:val="26"/>
          <w:szCs w:val="26"/>
        </w:rPr>
        <w:t>лавн</w:t>
      </w:r>
      <w:r>
        <w:rPr>
          <w:sz w:val="26"/>
          <w:szCs w:val="26"/>
        </w:rPr>
        <w:t>ого</w:t>
      </w:r>
      <w:r w:rsidRPr="004D5F5E">
        <w:rPr>
          <w:sz w:val="26"/>
          <w:szCs w:val="26"/>
        </w:rPr>
        <w:t xml:space="preserve"> инженер</w:t>
      </w:r>
      <w:r>
        <w:rPr>
          <w:sz w:val="26"/>
          <w:szCs w:val="26"/>
        </w:rPr>
        <w:t>а</w:t>
      </w:r>
      <w:r w:rsidRPr="004D5F5E">
        <w:rPr>
          <w:sz w:val="26"/>
          <w:szCs w:val="26"/>
        </w:rPr>
        <w:tab/>
      </w:r>
      <w:r w:rsidRPr="004D5F5E">
        <w:rPr>
          <w:sz w:val="26"/>
          <w:szCs w:val="26"/>
        </w:rPr>
        <w:tab/>
      </w:r>
      <w:r w:rsidRPr="004D5F5E">
        <w:rPr>
          <w:sz w:val="26"/>
          <w:szCs w:val="26"/>
        </w:rPr>
        <w:tab/>
      </w:r>
      <w:r w:rsidRPr="004D5F5E">
        <w:rPr>
          <w:sz w:val="26"/>
          <w:szCs w:val="26"/>
        </w:rPr>
        <w:tab/>
      </w:r>
      <w:r w:rsidRPr="004D5F5E">
        <w:rPr>
          <w:sz w:val="26"/>
          <w:szCs w:val="26"/>
        </w:rPr>
        <w:tab/>
      </w:r>
    </w:p>
    <w:p w:rsidR="007E07C0" w:rsidRPr="004D5F5E" w:rsidRDefault="007E07C0" w:rsidP="007E07C0">
      <w:pPr>
        <w:pStyle w:val="af3"/>
        <w:rPr>
          <w:sz w:val="26"/>
          <w:szCs w:val="26"/>
        </w:rPr>
      </w:pPr>
      <w:r>
        <w:rPr>
          <w:sz w:val="26"/>
          <w:szCs w:val="26"/>
        </w:rPr>
        <w:t>ФГУП «РФЯЦ-ВНИИЭФ»</w:t>
      </w:r>
      <w:r>
        <w:rPr>
          <w:sz w:val="26"/>
          <w:szCs w:val="26"/>
        </w:rPr>
        <w:tab/>
      </w:r>
      <w:r>
        <w:rPr>
          <w:sz w:val="26"/>
          <w:szCs w:val="26"/>
        </w:rPr>
        <w:tab/>
      </w:r>
      <w:r>
        <w:rPr>
          <w:sz w:val="26"/>
          <w:szCs w:val="26"/>
        </w:rPr>
        <w:tab/>
      </w:r>
    </w:p>
    <w:p w:rsidR="007E07C0" w:rsidRPr="004D5F5E" w:rsidRDefault="007E07C0" w:rsidP="007E07C0">
      <w:pPr>
        <w:pStyle w:val="af3"/>
        <w:spacing w:line="360" w:lineRule="auto"/>
        <w:rPr>
          <w:sz w:val="26"/>
          <w:szCs w:val="26"/>
        </w:rPr>
      </w:pPr>
    </w:p>
    <w:p w:rsidR="007E07C0" w:rsidRPr="004D5F5E" w:rsidRDefault="007E07C0" w:rsidP="007E07C0">
      <w:pPr>
        <w:pStyle w:val="af3"/>
        <w:spacing w:line="360" w:lineRule="auto"/>
        <w:rPr>
          <w:sz w:val="26"/>
          <w:szCs w:val="26"/>
        </w:rPr>
      </w:pPr>
      <w:r w:rsidRPr="004D5F5E">
        <w:rPr>
          <w:sz w:val="26"/>
          <w:szCs w:val="26"/>
        </w:rPr>
        <w:t>___________________</w:t>
      </w:r>
      <w:r>
        <w:rPr>
          <w:sz w:val="26"/>
          <w:szCs w:val="26"/>
        </w:rPr>
        <w:t>И.З. Мусин</w:t>
      </w:r>
      <w:r w:rsidRPr="004D5F5E">
        <w:rPr>
          <w:sz w:val="26"/>
          <w:szCs w:val="26"/>
        </w:rPr>
        <w:tab/>
      </w:r>
      <w:r w:rsidRPr="004D5F5E">
        <w:rPr>
          <w:sz w:val="26"/>
          <w:szCs w:val="26"/>
        </w:rPr>
        <w:tab/>
      </w:r>
    </w:p>
    <w:p w:rsidR="007E07C0" w:rsidRPr="004D5F5E" w:rsidRDefault="007E07C0" w:rsidP="007E07C0">
      <w:pPr>
        <w:numPr>
          <w:ilvl w:val="12"/>
          <w:numId w:val="0"/>
        </w:numPr>
        <w:spacing w:line="360" w:lineRule="auto"/>
        <w:jc w:val="both"/>
        <w:rPr>
          <w:sz w:val="26"/>
          <w:szCs w:val="26"/>
        </w:rPr>
      </w:pPr>
      <w:r w:rsidRPr="004D5F5E">
        <w:rPr>
          <w:sz w:val="26"/>
          <w:szCs w:val="26"/>
        </w:rPr>
        <w:t>«____»_____________201</w:t>
      </w:r>
      <w:r>
        <w:rPr>
          <w:sz w:val="26"/>
          <w:szCs w:val="26"/>
        </w:rPr>
        <w:t>5</w:t>
      </w:r>
      <w:r w:rsidRPr="004D5F5E">
        <w:rPr>
          <w:sz w:val="26"/>
          <w:szCs w:val="26"/>
        </w:rPr>
        <w:t xml:space="preserve"> г.</w:t>
      </w:r>
      <w:r w:rsidRPr="004D5F5E">
        <w:rPr>
          <w:sz w:val="26"/>
          <w:szCs w:val="26"/>
        </w:rPr>
        <w:tab/>
      </w:r>
      <w:r w:rsidRPr="004D5F5E">
        <w:rPr>
          <w:sz w:val="26"/>
          <w:szCs w:val="26"/>
        </w:rPr>
        <w:tab/>
      </w:r>
      <w:r w:rsidRPr="004D5F5E">
        <w:rPr>
          <w:sz w:val="26"/>
          <w:szCs w:val="26"/>
        </w:rPr>
        <w:tab/>
        <w:t>.</w:t>
      </w:r>
    </w:p>
    <w:p w:rsidR="007E07C0" w:rsidRPr="004D5F5E" w:rsidRDefault="007E07C0" w:rsidP="007E07C0">
      <w:pPr>
        <w:pStyle w:val="af3"/>
        <w:spacing w:line="360" w:lineRule="auto"/>
        <w:ind w:firstLine="709"/>
        <w:rPr>
          <w:bCs/>
          <w:sz w:val="26"/>
          <w:szCs w:val="26"/>
        </w:rPr>
      </w:pPr>
      <w:r w:rsidRPr="004D5F5E">
        <w:rPr>
          <w:bCs/>
          <w:sz w:val="26"/>
          <w:szCs w:val="26"/>
        </w:rPr>
        <w:t>м.п.</w:t>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r>
    </w:p>
    <w:p w:rsidR="007E07C0" w:rsidRPr="00842029" w:rsidRDefault="007E07C0" w:rsidP="007E07C0">
      <w:pPr>
        <w:autoSpaceDE w:val="0"/>
        <w:autoSpaceDN w:val="0"/>
        <w:adjustRightInd w:val="0"/>
        <w:ind w:firstLine="540"/>
        <w:jc w:val="both"/>
        <w:rPr>
          <w:sz w:val="26"/>
          <w:szCs w:val="26"/>
        </w:rPr>
      </w:pPr>
    </w:p>
    <w:p w:rsidR="007E07C0" w:rsidRPr="00842029" w:rsidRDefault="007E07C0" w:rsidP="007E07C0">
      <w:pPr>
        <w:pStyle w:val="ConsPlusNonformat"/>
        <w:widowControl/>
        <w:ind w:firstLine="540"/>
        <w:rPr>
          <w:rFonts w:ascii="Times New Roman" w:hAnsi="Times New Roman" w:cs="Times New Roman"/>
          <w:sz w:val="26"/>
          <w:szCs w:val="26"/>
        </w:rPr>
      </w:pPr>
    </w:p>
    <w:p w:rsidR="007E07C0" w:rsidRDefault="007E07C0" w:rsidP="007E07C0">
      <w:pPr>
        <w:pStyle w:val="ConsPlusNonformat"/>
        <w:widowControl/>
        <w:ind w:firstLine="540"/>
        <w:rPr>
          <w:rFonts w:ascii="Times New Roman" w:hAnsi="Times New Roman" w:cs="Times New Roman"/>
          <w:sz w:val="26"/>
          <w:szCs w:val="26"/>
        </w:rPr>
        <w:sectPr w:rsidR="007E07C0" w:rsidSect="005B76EE">
          <w:headerReference w:type="even" r:id="rId7"/>
          <w:headerReference w:type="default" r:id="rId8"/>
          <w:footerReference w:type="even" r:id="rId9"/>
          <w:pgSz w:w="11906" w:h="16838"/>
          <w:pgMar w:top="851" w:right="567" w:bottom="567" w:left="1531" w:header="284" w:footer="0" w:gutter="0"/>
          <w:cols w:space="708"/>
          <w:titlePg/>
          <w:docGrid w:linePitch="360"/>
        </w:sectPr>
      </w:pPr>
    </w:p>
    <w:p w:rsidR="007E07C0" w:rsidRPr="008B4802" w:rsidRDefault="007E07C0" w:rsidP="007E07C0">
      <w:pPr>
        <w:pStyle w:val="BodyTextIndent"/>
        <w:tabs>
          <w:tab w:val="left" w:pos="7200"/>
          <w:tab w:val="left" w:pos="9600"/>
        </w:tabs>
        <w:spacing w:line="240" w:lineRule="auto"/>
        <w:ind w:left="708"/>
        <w:jc w:val="right"/>
        <w:rPr>
          <w:sz w:val="26"/>
          <w:szCs w:val="26"/>
        </w:rPr>
      </w:pPr>
      <w:r w:rsidRPr="008B4802">
        <w:rPr>
          <w:b/>
          <w:sz w:val="26"/>
          <w:szCs w:val="26"/>
        </w:rPr>
        <w:lastRenderedPageBreak/>
        <w:t>Приложение №</w:t>
      </w:r>
      <w:r>
        <w:rPr>
          <w:b/>
          <w:sz w:val="26"/>
          <w:szCs w:val="26"/>
        </w:rPr>
        <w:t xml:space="preserve"> </w:t>
      </w:r>
      <w:r w:rsidRPr="008B4802">
        <w:rPr>
          <w:b/>
          <w:sz w:val="26"/>
          <w:szCs w:val="26"/>
        </w:rPr>
        <w:t>1</w:t>
      </w:r>
      <w:r w:rsidRPr="008B4802">
        <w:rPr>
          <w:sz w:val="26"/>
          <w:szCs w:val="26"/>
        </w:rPr>
        <w:t xml:space="preserve">   </w:t>
      </w:r>
    </w:p>
    <w:p w:rsidR="007E07C0" w:rsidRDefault="007E07C0" w:rsidP="007E07C0">
      <w:pPr>
        <w:pStyle w:val="BodyTextIndent"/>
        <w:tabs>
          <w:tab w:val="left" w:pos="7200"/>
          <w:tab w:val="left" w:pos="9600"/>
        </w:tabs>
        <w:spacing w:line="240" w:lineRule="auto"/>
        <w:ind w:left="708"/>
        <w:jc w:val="right"/>
        <w:rPr>
          <w:sz w:val="26"/>
          <w:szCs w:val="26"/>
        </w:rPr>
      </w:pPr>
      <w:r w:rsidRPr="008B4802">
        <w:rPr>
          <w:sz w:val="26"/>
          <w:szCs w:val="26"/>
        </w:rPr>
        <w:t xml:space="preserve"> к договору</w:t>
      </w:r>
      <w:r>
        <w:rPr>
          <w:sz w:val="26"/>
          <w:szCs w:val="26"/>
        </w:rPr>
        <w:t xml:space="preserve"> подряда</w:t>
      </w:r>
      <w:r w:rsidRPr="008B4802">
        <w:rPr>
          <w:sz w:val="26"/>
          <w:szCs w:val="26"/>
        </w:rPr>
        <w:t xml:space="preserve"> № </w:t>
      </w:r>
      <w:r>
        <w:rPr>
          <w:sz w:val="26"/>
          <w:szCs w:val="26"/>
        </w:rPr>
        <w:t xml:space="preserve">-_____ </w:t>
      </w:r>
      <w:r w:rsidRPr="008B4802">
        <w:rPr>
          <w:sz w:val="26"/>
          <w:szCs w:val="26"/>
        </w:rPr>
        <w:t>от</w:t>
      </w:r>
      <w:r>
        <w:rPr>
          <w:sz w:val="26"/>
          <w:szCs w:val="26"/>
        </w:rPr>
        <w:t xml:space="preserve"> _____________</w:t>
      </w:r>
    </w:p>
    <w:p w:rsidR="007E07C0" w:rsidRPr="008B4802" w:rsidRDefault="007E07C0" w:rsidP="007E07C0">
      <w:pPr>
        <w:ind w:right="605"/>
        <w:jc w:val="center"/>
        <w:rPr>
          <w:b/>
          <w:sz w:val="26"/>
          <w:szCs w:val="26"/>
        </w:rPr>
      </w:pPr>
      <w:r w:rsidRPr="008B4802">
        <w:rPr>
          <w:b/>
          <w:sz w:val="26"/>
          <w:szCs w:val="26"/>
        </w:rPr>
        <w:t>Соглашение по охране труда</w:t>
      </w:r>
    </w:p>
    <w:p w:rsidR="007E07C0" w:rsidRDefault="007E07C0" w:rsidP="007E07C0">
      <w:pPr>
        <w:jc w:val="center"/>
        <w:rPr>
          <w:sz w:val="26"/>
          <w:szCs w:val="26"/>
        </w:rPr>
      </w:pPr>
      <w:r w:rsidRPr="008B4802">
        <w:rPr>
          <w:sz w:val="26"/>
          <w:szCs w:val="26"/>
        </w:rPr>
        <w:t xml:space="preserve">к договору </w:t>
      </w:r>
      <w:r>
        <w:rPr>
          <w:sz w:val="26"/>
          <w:szCs w:val="26"/>
        </w:rPr>
        <w:t xml:space="preserve">подряда </w:t>
      </w:r>
      <w:r w:rsidRPr="008B4802">
        <w:rPr>
          <w:sz w:val="26"/>
          <w:szCs w:val="26"/>
        </w:rPr>
        <w:t xml:space="preserve">(Выполнение работ по </w:t>
      </w:r>
      <w:r>
        <w:rPr>
          <w:sz w:val="26"/>
          <w:szCs w:val="26"/>
        </w:rPr>
        <w:t xml:space="preserve">капитальному </w:t>
      </w:r>
      <w:r w:rsidRPr="00E30C44">
        <w:rPr>
          <w:sz w:val="26"/>
          <w:szCs w:val="26"/>
        </w:rPr>
        <w:t xml:space="preserve">ремонту </w:t>
      </w:r>
      <w:r w:rsidRPr="008D6043">
        <w:rPr>
          <w:sz w:val="26"/>
          <w:szCs w:val="26"/>
        </w:rPr>
        <w:t>крана мостового двухбалочного электрического ВЗИ</w:t>
      </w:r>
      <w:r w:rsidRPr="008B4802">
        <w:rPr>
          <w:sz w:val="26"/>
          <w:szCs w:val="26"/>
        </w:rPr>
        <w:t>).</w:t>
      </w:r>
    </w:p>
    <w:p w:rsidR="007E07C0" w:rsidRDefault="007E07C0" w:rsidP="007E07C0">
      <w:pPr>
        <w:jc w:val="center"/>
        <w:rPr>
          <w:sz w:val="26"/>
          <w:szCs w:val="26"/>
        </w:rPr>
      </w:pPr>
    </w:p>
    <w:p w:rsidR="007E07C0" w:rsidRPr="008B4802" w:rsidRDefault="007E07C0" w:rsidP="007E07C0">
      <w:pPr>
        <w:numPr>
          <w:ilvl w:val="0"/>
          <w:numId w:val="17"/>
        </w:numPr>
        <w:tabs>
          <w:tab w:val="clear" w:pos="360"/>
          <w:tab w:val="num" w:pos="-240"/>
        </w:tabs>
        <w:spacing w:after="0" w:line="240" w:lineRule="auto"/>
        <w:ind w:left="-120" w:right="605" w:firstLine="480"/>
        <w:rPr>
          <w:sz w:val="26"/>
          <w:szCs w:val="26"/>
        </w:rPr>
      </w:pPr>
      <w:r w:rsidRPr="008B4802">
        <w:rPr>
          <w:b/>
          <w:sz w:val="26"/>
          <w:szCs w:val="26"/>
        </w:rPr>
        <w:t>Подрядчик  обязуется:</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1.1.Обеспечить соблюдение требований государственных нормативных актов по охране труда, промышленной безопасности, пожарной безопасности, промсанитарии и охране окружающей среды (далее охрана труда) при производстве строительно-монтажных работ на площадке, а именно:</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1.1.1. выполнение перед началом основных работ мероприятий предусмотренных актом-допуском на   производство работ на периметре площадки;</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1.1.2. выполнение работ подготовленным, обученным и обладающим надлежащей квалификацией, необходимыми лицензиями и свидетельствами персоналом, готовым к выполнению работ с надлежащим качеством и в соответствии с утвержденно</w:t>
      </w:r>
      <w:r>
        <w:rPr>
          <w:sz w:val="26"/>
          <w:szCs w:val="26"/>
        </w:rPr>
        <w:t>й в установленном</w:t>
      </w:r>
      <w:r w:rsidRPr="006F6D2B">
        <w:rPr>
          <w:sz w:val="26"/>
          <w:szCs w:val="26"/>
        </w:rPr>
        <w:t xml:space="preserve"> порядке технологической (проектно – сметной) документацией;</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1.1.3. обеспечение своих работников санитарно-бытовыми помещениями, исправными средствами коллективной и индивидуальной защиты, лечебно-профилактическим питанием по утвержденным нормам;</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1.1.4. применение исправного оборудования, оснастки, инструмента, машин и механизмов;</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1.1.5 содержание участков производства работ и рабочих мест в чистоте и порядке;</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1.1.6 назначение ответственных за производство работ и за обеспечение безопасных условий труда;</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1.1.7 наличие перечня мест и видов работ, проводимых по наряду – допуску;</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1.1.8 обеспеченность строительной площадки путями эвакуации и безопасными подходами к оборудованию;</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1.1.9 наличие планов производства работ.</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1.2. Соблюдать требования действующей у РФЯЦ-ВНИИЭФ системы управления безопасностью.</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lastRenderedPageBreak/>
        <w:t>1.3 Нести ответственность по обеспечению безопасной организации работ персоналом Подрядчика.</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1.4 Обеспечить поддержание нормативного уровня и повышение квалификации своего и привлекаемого персонала, с учетом требований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1.5 К началу этапа основных строительных работ создать структурное подразделение, ответственное за контроль и обеспечение пожарной безопасности на объектах работ с согласованной с Заказчиком штатной численностью, необходимой для выполнения возложенных функций, в соответствии с нормативными правовыми актами Российской Федерации и локальными нормативными актами Заказчика.</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1.6 Проводить своевременные медицинские осмотры своего персонала в соответствии с законодательством Российской Федерации.</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1.7 Обеспечить своим персоналом соблюдение производственной дисциплины, порядка и режима рабочего времени.</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1.8 Обеспечить разработку по каждому Объекту план - графиков совместных работ и графиков работ при организации сменной работы.</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1.9 Обеспечить выполнение общих для всех организаций мероприятий охраны труда.</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1.10 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выполненных и оплаченных Заказчиком работ.</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1.1</w:t>
      </w:r>
      <w:r>
        <w:rPr>
          <w:sz w:val="26"/>
          <w:szCs w:val="26"/>
        </w:rPr>
        <w:t>1</w:t>
      </w:r>
      <w:r w:rsidRPr="006F6D2B">
        <w:rPr>
          <w:sz w:val="26"/>
          <w:szCs w:val="26"/>
        </w:rPr>
        <w:t xml:space="preserve"> Обеспечить централизованную организацию выполнения инженерно – технических мероприятий по охране труда, а именно:</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по устройству ограждений потенциально опасных участков производства работ с оснащением их предупредительными знаками и плакатами;</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 по оснащению строительных площадок информационными стендами по охране труда и вопросам безопасности, а также других мероприятий, необходимых для безопасного ведения работ на строящихся, ремонтируемых, модернизируемых и реконструируемых Объектах.</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lastRenderedPageBreak/>
        <w:t>1.1</w:t>
      </w:r>
      <w:r>
        <w:rPr>
          <w:sz w:val="26"/>
          <w:szCs w:val="26"/>
        </w:rPr>
        <w:t>2</w:t>
      </w:r>
      <w:r w:rsidRPr="006F6D2B">
        <w:rPr>
          <w:sz w:val="26"/>
          <w:szCs w:val="26"/>
        </w:rPr>
        <w:t xml:space="preserve"> Проводить с участием представителей РФЯЦ – ВНИИЭФ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1.1</w:t>
      </w:r>
      <w:r>
        <w:rPr>
          <w:sz w:val="26"/>
          <w:szCs w:val="26"/>
        </w:rPr>
        <w:t>3</w:t>
      </w:r>
      <w:r w:rsidRPr="006F6D2B">
        <w:rPr>
          <w:sz w:val="26"/>
          <w:szCs w:val="26"/>
        </w:rPr>
        <w:t xml:space="preserve"> Незамедлительно (в течение часа) сообщать руководству подразделения о всех нештатных ситуациях (авариях, инцидентах, отклонениях, пожарах, несчастных случаях) произоше</w:t>
      </w:r>
      <w:r>
        <w:rPr>
          <w:sz w:val="26"/>
          <w:szCs w:val="26"/>
        </w:rPr>
        <w:t>д</w:t>
      </w:r>
      <w:r w:rsidRPr="006F6D2B">
        <w:rPr>
          <w:sz w:val="26"/>
          <w:szCs w:val="26"/>
        </w:rPr>
        <w:t>ших при производстве подрядных работ.</w:t>
      </w:r>
    </w:p>
    <w:p w:rsidR="007E07C0" w:rsidRPr="006F6D2B" w:rsidRDefault="007E07C0" w:rsidP="007E07C0">
      <w:pPr>
        <w:numPr>
          <w:ilvl w:val="0"/>
          <w:numId w:val="17"/>
        </w:numPr>
        <w:tabs>
          <w:tab w:val="clear" w:pos="360"/>
          <w:tab w:val="num" w:pos="-240"/>
        </w:tabs>
        <w:spacing w:after="0" w:line="288" w:lineRule="auto"/>
        <w:ind w:left="-120" w:right="6" w:firstLine="480"/>
        <w:jc w:val="both"/>
        <w:rPr>
          <w:b/>
          <w:sz w:val="16"/>
          <w:szCs w:val="16"/>
        </w:rPr>
      </w:pPr>
      <w:r w:rsidRPr="006F6D2B">
        <w:rPr>
          <w:b/>
          <w:sz w:val="26"/>
          <w:szCs w:val="26"/>
        </w:rPr>
        <w:t>Заказчик обязуется:</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2.1. Обеспечить ознакомление работников подрядной организации с действующей в РФЯЦ-ВНИИЭФ системой управления охраной труда и проведение целевого инструктажа по охране труда, с записью в журнале регистрации инструктажа по безопасности и охране труда.</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2.2. Оформить совместно с Подрядчиком акт-допуск для производства работ на объектах подразделения РФЯЦ-ВНИИЭФ с указанием представляемых Подрядчику для производства работ зданий, помещений, участков работ.</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2.3. Представить Подрядчику необходимую для производства работ проектную, организационно-техническую и иную документацию.</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2.4. Обеспечить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Подрядчиком, с оформлением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2.5 Разработать по согласованию с Подрядчиком график проверок состояния охраны труда при выполнении подрядных работ на территории подразделения РФЯЦ – ВНИИЭФ.</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В случае выявления при проверках грубых нарушений требований правил  охраны труда, могущих повлечь за собой аварию или несчастный случай,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2.6. Обеспечить подготовку и передачу оперативных сообщений в ФГУП СКЦ ГК «Росатом» обо всех инцидентах и несчастных случаях происшедших при производстве работ Подрядчиком на территории РФЯЦ-ВНИИЭФ.</w:t>
      </w:r>
    </w:p>
    <w:p w:rsidR="007E07C0" w:rsidRPr="006F6D2B" w:rsidRDefault="007E07C0" w:rsidP="007E07C0">
      <w:pPr>
        <w:tabs>
          <w:tab w:val="num" w:pos="-240"/>
        </w:tabs>
        <w:spacing w:line="288" w:lineRule="auto"/>
        <w:ind w:left="-120" w:right="6" w:firstLine="480"/>
        <w:jc w:val="both"/>
        <w:rPr>
          <w:sz w:val="26"/>
          <w:szCs w:val="26"/>
        </w:rPr>
      </w:pPr>
      <w:r w:rsidRPr="006F6D2B">
        <w:rPr>
          <w:b/>
          <w:sz w:val="26"/>
          <w:szCs w:val="26"/>
        </w:rPr>
        <w:t>3.   Заказчик имеет право:</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lastRenderedPageBreak/>
        <w:t>3.1 Потребовать в письменном виде удаление Подрядчиком любого работника, занятого на объекте или на работах, в том числе представителя  Подрядчика, который, по мнению  Заказчика:</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 исполняет свои обязанности некомпетентно или небрежно;</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 не соблюдает положение договора и соглашения по охране труда;</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 xml:space="preserve"> - систематически совершает действия, угрожающие безопасности, здоровью людей или защите окружающей среды.</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3.2 При выявлении нарушений Подрядчиком правил и норм охраны труда и прочих обязательных требований, потребовать от Подрядчика устранения выявленных нарушений и возмещения причиненного ущерба.</w:t>
      </w:r>
    </w:p>
    <w:p w:rsidR="007E07C0" w:rsidRPr="006F6D2B" w:rsidRDefault="007E07C0" w:rsidP="007E07C0">
      <w:pPr>
        <w:tabs>
          <w:tab w:val="num" w:pos="-240"/>
        </w:tabs>
        <w:spacing w:line="288" w:lineRule="auto"/>
        <w:ind w:left="-120" w:right="6" w:firstLine="480"/>
        <w:jc w:val="both"/>
        <w:rPr>
          <w:sz w:val="26"/>
          <w:szCs w:val="26"/>
        </w:rPr>
      </w:pPr>
      <w:r w:rsidRPr="006F6D2B">
        <w:rPr>
          <w:sz w:val="26"/>
          <w:szCs w:val="26"/>
        </w:rPr>
        <w:t>3.3 В случае не устранения Подрядчиком в установленном настоящим соглашением нарушений требований по охране труда и прочих обязательных требований устранить их самостоятельно с последующим удержанием израсходованных на эти цели денежных средств в рамках взаиморасчетов с Подрядчиком.</w:t>
      </w:r>
    </w:p>
    <w:p w:rsidR="007E07C0" w:rsidRPr="006F6D2B" w:rsidRDefault="007E07C0" w:rsidP="007E07C0">
      <w:pPr>
        <w:tabs>
          <w:tab w:val="num" w:pos="-240"/>
          <w:tab w:val="left" w:pos="0"/>
        </w:tabs>
        <w:spacing w:line="288" w:lineRule="auto"/>
        <w:ind w:left="-120" w:right="6" w:firstLine="480"/>
        <w:jc w:val="both"/>
        <w:rPr>
          <w:sz w:val="26"/>
          <w:szCs w:val="26"/>
          <w:u w:val="single"/>
        </w:rPr>
      </w:pPr>
      <w:r>
        <w:rPr>
          <w:sz w:val="26"/>
          <w:szCs w:val="26"/>
        </w:rPr>
        <w:t>4</w:t>
      </w:r>
      <w:r w:rsidRPr="006F6D2B">
        <w:rPr>
          <w:sz w:val="26"/>
          <w:szCs w:val="26"/>
        </w:rPr>
        <w:t xml:space="preserve">. Настоящее соглашение является неотъемлемой частью договора подряда от </w:t>
      </w:r>
      <w:r>
        <w:rPr>
          <w:sz w:val="26"/>
          <w:szCs w:val="26"/>
        </w:rPr>
        <w:t>«___</w:t>
      </w:r>
      <w:r w:rsidRPr="005472B7">
        <w:rPr>
          <w:sz w:val="26"/>
          <w:szCs w:val="26"/>
        </w:rPr>
        <w:t>»</w:t>
      </w:r>
      <w:r>
        <w:rPr>
          <w:sz w:val="26"/>
          <w:szCs w:val="26"/>
        </w:rPr>
        <w:t xml:space="preserve"> ________</w:t>
      </w:r>
      <w:r w:rsidRPr="005472B7">
        <w:rPr>
          <w:sz w:val="26"/>
          <w:szCs w:val="26"/>
        </w:rPr>
        <w:t xml:space="preserve"> 20</w:t>
      </w:r>
      <w:r>
        <w:rPr>
          <w:sz w:val="26"/>
          <w:szCs w:val="26"/>
        </w:rPr>
        <w:t>15</w:t>
      </w:r>
      <w:r w:rsidRPr="005472B7">
        <w:rPr>
          <w:sz w:val="26"/>
          <w:szCs w:val="26"/>
        </w:rPr>
        <w:t>г.</w:t>
      </w:r>
      <w:r w:rsidRPr="006F6D2B">
        <w:rPr>
          <w:b/>
          <w:sz w:val="26"/>
          <w:szCs w:val="26"/>
        </w:rPr>
        <w:t xml:space="preserve"> </w:t>
      </w:r>
      <w:r w:rsidRPr="006F6D2B">
        <w:rPr>
          <w:sz w:val="26"/>
          <w:szCs w:val="26"/>
        </w:rPr>
        <w:t xml:space="preserve">№ </w:t>
      </w:r>
      <w:r>
        <w:rPr>
          <w:sz w:val="26"/>
          <w:szCs w:val="26"/>
        </w:rPr>
        <w:t>_________.</w:t>
      </w:r>
    </w:p>
    <w:p w:rsidR="007E07C0" w:rsidRDefault="007E07C0" w:rsidP="007E07C0">
      <w:pPr>
        <w:tabs>
          <w:tab w:val="num" w:pos="-480"/>
          <w:tab w:val="left" w:pos="0"/>
        </w:tabs>
        <w:spacing w:line="288" w:lineRule="auto"/>
        <w:ind w:left="426" w:right="6"/>
        <w:jc w:val="both"/>
        <w:rPr>
          <w:sz w:val="26"/>
          <w:szCs w:val="26"/>
          <w:u w:val="single"/>
        </w:rPr>
      </w:pPr>
    </w:p>
    <w:p w:rsidR="007E07C0" w:rsidRDefault="007E07C0" w:rsidP="007E07C0">
      <w:pPr>
        <w:pStyle w:val="af3"/>
        <w:tabs>
          <w:tab w:val="num" w:pos="-480"/>
        </w:tabs>
        <w:rPr>
          <w:b/>
          <w:bCs/>
          <w:sz w:val="26"/>
          <w:szCs w:val="26"/>
        </w:rPr>
      </w:pPr>
      <w:r>
        <w:rPr>
          <w:b/>
          <w:bCs/>
          <w:sz w:val="26"/>
          <w:szCs w:val="26"/>
        </w:rPr>
        <w:t>От Заказчика</w:t>
      </w:r>
      <w:r>
        <w:rPr>
          <w:b/>
          <w:bCs/>
          <w:sz w:val="26"/>
          <w:szCs w:val="26"/>
        </w:rPr>
        <w:tab/>
      </w:r>
      <w:r>
        <w:rPr>
          <w:b/>
          <w:bCs/>
          <w:sz w:val="26"/>
          <w:szCs w:val="26"/>
        </w:rPr>
        <w:tab/>
      </w:r>
      <w:r>
        <w:rPr>
          <w:b/>
          <w:bCs/>
          <w:sz w:val="26"/>
          <w:szCs w:val="26"/>
        </w:rPr>
        <w:tab/>
      </w:r>
      <w:r>
        <w:rPr>
          <w:b/>
          <w:bCs/>
          <w:sz w:val="26"/>
          <w:szCs w:val="26"/>
        </w:rPr>
        <w:tab/>
      </w:r>
      <w:r>
        <w:rPr>
          <w:b/>
          <w:bCs/>
          <w:sz w:val="26"/>
          <w:szCs w:val="26"/>
        </w:rPr>
        <w:tab/>
        <w:t>От Подрядчика</w:t>
      </w:r>
    </w:p>
    <w:p w:rsidR="007E07C0" w:rsidRDefault="007E07C0" w:rsidP="007E07C0">
      <w:pPr>
        <w:pStyle w:val="af3"/>
        <w:tabs>
          <w:tab w:val="num" w:pos="-480"/>
        </w:tabs>
        <w:jc w:val="center"/>
        <w:rPr>
          <w:b/>
          <w:bCs/>
          <w:sz w:val="26"/>
          <w:szCs w:val="26"/>
        </w:rPr>
      </w:pPr>
    </w:p>
    <w:p w:rsidR="007E07C0" w:rsidRPr="004D5F5E" w:rsidRDefault="007E07C0" w:rsidP="007E07C0">
      <w:pPr>
        <w:numPr>
          <w:ilvl w:val="12"/>
          <w:numId w:val="0"/>
        </w:numPr>
        <w:tabs>
          <w:tab w:val="num" w:pos="-480"/>
          <w:tab w:val="left" w:pos="2279"/>
        </w:tabs>
        <w:spacing w:after="60"/>
        <w:jc w:val="both"/>
        <w:rPr>
          <w:sz w:val="26"/>
          <w:szCs w:val="26"/>
        </w:rPr>
      </w:pPr>
      <w:r>
        <w:rPr>
          <w:sz w:val="26"/>
          <w:szCs w:val="26"/>
        </w:rPr>
        <w:t>И.о. главного</w:t>
      </w:r>
      <w:r w:rsidRPr="004D5F5E">
        <w:rPr>
          <w:sz w:val="26"/>
          <w:szCs w:val="26"/>
        </w:rPr>
        <w:t xml:space="preserve"> инженер</w:t>
      </w:r>
      <w:r>
        <w:rPr>
          <w:sz w:val="26"/>
          <w:szCs w:val="26"/>
        </w:rPr>
        <w:t>а</w:t>
      </w:r>
      <w:r w:rsidRPr="004D5F5E">
        <w:rPr>
          <w:sz w:val="26"/>
          <w:szCs w:val="26"/>
        </w:rPr>
        <w:tab/>
      </w:r>
      <w:r w:rsidRPr="004D5F5E">
        <w:rPr>
          <w:sz w:val="26"/>
          <w:szCs w:val="26"/>
        </w:rPr>
        <w:tab/>
      </w:r>
      <w:r w:rsidRPr="004D5F5E">
        <w:rPr>
          <w:sz w:val="26"/>
          <w:szCs w:val="26"/>
        </w:rPr>
        <w:tab/>
      </w:r>
      <w:r w:rsidRPr="004D5F5E">
        <w:rPr>
          <w:sz w:val="26"/>
          <w:szCs w:val="26"/>
        </w:rPr>
        <w:tab/>
      </w:r>
      <w:r w:rsidRPr="004D5F5E">
        <w:rPr>
          <w:sz w:val="26"/>
          <w:szCs w:val="26"/>
        </w:rPr>
        <w:tab/>
      </w:r>
    </w:p>
    <w:p w:rsidR="007E07C0" w:rsidRPr="004D5F5E" w:rsidRDefault="007E07C0" w:rsidP="007E07C0">
      <w:pPr>
        <w:pStyle w:val="af3"/>
        <w:tabs>
          <w:tab w:val="num" w:pos="-480"/>
        </w:tabs>
        <w:rPr>
          <w:sz w:val="26"/>
          <w:szCs w:val="26"/>
        </w:rPr>
      </w:pPr>
      <w:r>
        <w:rPr>
          <w:sz w:val="26"/>
          <w:szCs w:val="26"/>
        </w:rPr>
        <w:t>ФГУП «РФЯЦ-ВНИИЭФ»</w:t>
      </w:r>
      <w:r>
        <w:rPr>
          <w:sz w:val="26"/>
          <w:szCs w:val="26"/>
        </w:rPr>
        <w:tab/>
      </w:r>
      <w:r>
        <w:rPr>
          <w:sz w:val="26"/>
          <w:szCs w:val="26"/>
        </w:rPr>
        <w:tab/>
      </w:r>
      <w:r>
        <w:rPr>
          <w:sz w:val="26"/>
          <w:szCs w:val="26"/>
        </w:rPr>
        <w:tab/>
      </w:r>
    </w:p>
    <w:p w:rsidR="007E07C0" w:rsidRPr="004D5F5E" w:rsidRDefault="007E07C0" w:rsidP="007E07C0">
      <w:pPr>
        <w:pStyle w:val="af3"/>
        <w:tabs>
          <w:tab w:val="num" w:pos="-480"/>
        </w:tabs>
        <w:spacing w:line="360" w:lineRule="auto"/>
        <w:rPr>
          <w:sz w:val="26"/>
          <w:szCs w:val="26"/>
        </w:rPr>
      </w:pPr>
    </w:p>
    <w:p w:rsidR="007E07C0" w:rsidRPr="004D5F5E" w:rsidRDefault="007E07C0" w:rsidP="007E07C0">
      <w:pPr>
        <w:pStyle w:val="af3"/>
        <w:tabs>
          <w:tab w:val="num" w:pos="-480"/>
        </w:tabs>
        <w:spacing w:line="360" w:lineRule="auto"/>
        <w:rPr>
          <w:sz w:val="26"/>
          <w:szCs w:val="26"/>
        </w:rPr>
      </w:pPr>
      <w:r w:rsidRPr="004D5F5E">
        <w:rPr>
          <w:sz w:val="26"/>
          <w:szCs w:val="26"/>
        </w:rPr>
        <w:t>___________________</w:t>
      </w:r>
      <w:r>
        <w:rPr>
          <w:sz w:val="26"/>
          <w:szCs w:val="26"/>
        </w:rPr>
        <w:t>И.З. Мусин</w:t>
      </w:r>
      <w:r w:rsidRPr="004D5F5E">
        <w:rPr>
          <w:sz w:val="26"/>
          <w:szCs w:val="26"/>
        </w:rPr>
        <w:tab/>
      </w:r>
      <w:r w:rsidRPr="004D5F5E">
        <w:rPr>
          <w:sz w:val="26"/>
          <w:szCs w:val="26"/>
        </w:rPr>
        <w:tab/>
      </w:r>
    </w:p>
    <w:p w:rsidR="007E07C0" w:rsidRPr="004D5F5E" w:rsidRDefault="007E07C0" w:rsidP="007E07C0">
      <w:pPr>
        <w:numPr>
          <w:ilvl w:val="12"/>
          <w:numId w:val="0"/>
        </w:numPr>
        <w:tabs>
          <w:tab w:val="num" w:pos="-480"/>
        </w:tabs>
        <w:spacing w:line="360" w:lineRule="auto"/>
        <w:jc w:val="both"/>
        <w:rPr>
          <w:sz w:val="26"/>
          <w:szCs w:val="26"/>
        </w:rPr>
      </w:pPr>
      <w:r>
        <w:rPr>
          <w:sz w:val="26"/>
          <w:szCs w:val="26"/>
        </w:rPr>
        <w:t>«____»_____________2015 г.</w:t>
      </w:r>
      <w:r>
        <w:rPr>
          <w:sz w:val="26"/>
          <w:szCs w:val="26"/>
        </w:rPr>
        <w:tab/>
      </w:r>
      <w:r>
        <w:rPr>
          <w:sz w:val="26"/>
          <w:szCs w:val="26"/>
        </w:rPr>
        <w:tab/>
      </w:r>
      <w:r>
        <w:rPr>
          <w:sz w:val="26"/>
          <w:szCs w:val="26"/>
        </w:rPr>
        <w:tab/>
        <w:t>«____»_____________2015</w:t>
      </w:r>
      <w:r w:rsidRPr="004D5F5E">
        <w:rPr>
          <w:sz w:val="26"/>
          <w:szCs w:val="26"/>
        </w:rPr>
        <w:t xml:space="preserve"> г.</w:t>
      </w:r>
    </w:p>
    <w:p w:rsidR="007E07C0" w:rsidRPr="004D5F5E" w:rsidRDefault="007E07C0" w:rsidP="007E07C0">
      <w:pPr>
        <w:pStyle w:val="af3"/>
        <w:tabs>
          <w:tab w:val="num" w:pos="-480"/>
        </w:tabs>
        <w:spacing w:line="360" w:lineRule="auto"/>
        <w:ind w:firstLine="709"/>
        <w:rPr>
          <w:bCs/>
          <w:sz w:val="26"/>
          <w:szCs w:val="26"/>
        </w:rPr>
      </w:pPr>
      <w:r w:rsidRPr="004D5F5E">
        <w:rPr>
          <w:bCs/>
          <w:sz w:val="26"/>
          <w:szCs w:val="26"/>
        </w:rPr>
        <w:t>м.п.</w:t>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t>м.п.</w:t>
      </w:r>
    </w:p>
    <w:p w:rsidR="007E07C0" w:rsidRPr="008B4802" w:rsidRDefault="007E07C0" w:rsidP="007E07C0">
      <w:pPr>
        <w:tabs>
          <w:tab w:val="num" w:pos="-480"/>
          <w:tab w:val="left" w:pos="900"/>
        </w:tabs>
        <w:ind w:right="605"/>
        <w:rPr>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Pr="008B4802" w:rsidRDefault="007E07C0" w:rsidP="007E07C0">
      <w:pPr>
        <w:pStyle w:val="BodyTextIndent"/>
        <w:tabs>
          <w:tab w:val="left" w:pos="7200"/>
          <w:tab w:val="left" w:pos="9600"/>
        </w:tabs>
        <w:spacing w:line="240" w:lineRule="auto"/>
        <w:ind w:left="708"/>
        <w:jc w:val="right"/>
        <w:rPr>
          <w:sz w:val="26"/>
          <w:szCs w:val="26"/>
        </w:rPr>
      </w:pPr>
      <w:r w:rsidRPr="008B4802">
        <w:rPr>
          <w:b/>
          <w:sz w:val="26"/>
          <w:szCs w:val="26"/>
        </w:rPr>
        <w:t>Приложение №</w:t>
      </w:r>
      <w:r>
        <w:rPr>
          <w:b/>
          <w:sz w:val="26"/>
          <w:szCs w:val="26"/>
        </w:rPr>
        <w:t xml:space="preserve"> 3</w:t>
      </w:r>
      <w:r w:rsidRPr="008B4802">
        <w:rPr>
          <w:sz w:val="26"/>
          <w:szCs w:val="26"/>
        </w:rPr>
        <w:t xml:space="preserve">   </w:t>
      </w:r>
    </w:p>
    <w:p w:rsidR="007E07C0" w:rsidRDefault="007E07C0" w:rsidP="007E07C0">
      <w:pPr>
        <w:jc w:val="right"/>
        <w:rPr>
          <w:sz w:val="26"/>
          <w:szCs w:val="26"/>
        </w:rPr>
      </w:pPr>
      <w:r w:rsidRPr="008B4802">
        <w:rPr>
          <w:sz w:val="26"/>
          <w:szCs w:val="26"/>
        </w:rPr>
        <w:t xml:space="preserve"> к договору</w:t>
      </w:r>
      <w:r>
        <w:rPr>
          <w:sz w:val="26"/>
          <w:szCs w:val="26"/>
        </w:rPr>
        <w:t xml:space="preserve"> подряда</w:t>
      </w:r>
      <w:r w:rsidRPr="008B4802">
        <w:rPr>
          <w:sz w:val="26"/>
          <w:szCs w:val="26"/>
        </w:rPr>
        <w:t xml:space="preserve"> № </w:t>
      </w:r>
      <w:r>
        <w:rPr>
          <w:sz w:val="26"/>
          <w:szCs w:val="26"/>
        </w:rPr>
        <w:t xml:space="preserve">-_____ </w:t>
      </w:r>
      <w:r w:rsidRPr="008B4802">
        <w:rPr>
          <w:sz w:val="26"/>
          <w:szCs w:val="26"/>
        </w:rPr>
        <w:t>от</w:t>
      </w:r>
      <w:r>
        <w:rPr>
          <w:sz w:val="26"/>
          <w:szCs w:val="26"/>
        </w:rPr>
        <w:t xml:space="preserve"> _____________</w:t>
      </w:r>
    </w:p>
    <w:p w:rsidR="007E07C0" w:rsidRPr="00920052" w:rsidRDefault="007E07C0" w:rsidP="007E07C0">
      <w:pPr>
        <w:pStyle w:val="BodyTextIndent"/>
        <w:tabs>
          <w:tab w:val="left" w:pos="7200"/>
          <w:tab w:val="left" w:pos="9600"/>
        </w:tabs>
        <w:spacing w:line="240" w:lineRule="auto"/>
        <w:ind w:left="8496" w:hanging="2496"/>
        <w:jc w:val="right"/>
        <w:rPr>
          <w:b/>
          <w:sz w:val="26"/>
          <w:szCs w:val="26"/>
        </w:rPr>
      </w:pPr>
    </w:p>
    <w:p w:rsidR="007E07C0" w:rsidRPr="00920052" w:rsidRDefault="007E07C0" w:rsidP="007E07C0">
      <w:pPr>
        <w:spacing w:line="20" w:lineRule="atLeast"/>
        <w:jc w:val="center"/>
        <w:rPr>
          <w:b/>
          <w:sz w:val="26"/>
          <w:szCs w:val="26"/>
        </w:rPr>
      </w:pPr>
      <w:r w:rsidRPr="00920052">
        <w:rPr>
          <w:b/>
          <w:sz w:val="26"/>
          <w:szCs w:val="26"/>
        </w:rPr>
        <w:t xml:space="preserve">Акт </w:t>
      </w:r>
    </w:p>
    <w:p w:rsidR="007E07C0" w:rsidRPr="00920052" w:rsidRDefault="007E07C0" w:rsidP="007E07C0">
      <w:pPr>
        <w:spacing w:line="20" w:lineRule="atLeast"/>
        <w:jc w:val="center"/>
        <w:rPr>
          <w:b/>
          <w:sz w:val="26"/>
          <w:szCs w:val="26"/>
        </w:rPr>
      </w:pPr>
      <w:r w:rsidRPr="00920052">
        <w:rPr>
          <w:b/>
          <w:sz w:val="26"/>
          <w:szCs w:val="26"/>
        </w:rPr>
        <w:t>от «</w:t>
      </w:r>
      <w:r>
        <w:rPr>
          <w:b/>
          <w:sz w:val="26"/>
          <w:szCs w:val="26"/>
        </w:rPr>
        <w:t xml:space="preserve">____» </w:t>
      </w:r>
      <w:smartTag w:uri="urn:schemas-microsoft-com:office:smarttags" w:element="metricconverter">
        <w:smartTagPr>
          <w:attr w:name="ProductID" w:val="2015 г"/>
        </w:smartTagPr>
        <w:r w:rsidRPr="00920052">
          <w:rPr>
            <w:b/>
            <w:sz w:val="26"/>
            <w:szCs w:val="26"/>
            <w:u w:val="single"/>
          </w:rPr>
          <w:t>201</w:t>
        </w:r>
        <w:r>
          <w:rPr>
            <w:b/>
            <w:sz w:val="26"/>
            <w:szCs w:val="26"/>
            <w:u w:val="single"/>
          </w:rPr>
          <w:t>5</w:t>
        </w:r>
        <w:r w:rsidRPr="00920052">
          <w:rPr>
            <w:b/>
            <w:sz w:val="26"/>
            <w:szCs w:val="26"/>
          </w:rPr>
          <w:t xml:space="preserve"> г</w:t>
        </w:r>
      </w:smartTag>
      <w:r w:rsidRPr="00920052">
        <w:rPr>
          <w:b/>
          <w:sz w:val="26"/>
          <w:szCs w:val="26"/>
        </w:rPr>
        <w:t xml:space="preserve">. № </w:t>
      </w:r>
      <w:r w:rsidRPr="00920052">
        <w:rPr>
          <w:b/>
          <w:sz w:val="26"/>
          <w:szCs w:val="26"/>
          <w:u w:val="single"/>
        </w:rPr>
        <w:t xml:space="preserve"> </w:t>
      </w:r>
      <w:r w:rsidRPr="00920052">
        <w:rPr>
          <w:b/>
          <w:sz w:val="26"/>
          <w:szCs w:val="26"/>
        </w:rPr>
        <w:t xml:space="preserve"> </w:t>
      </w:r>
    </w:p>
    <w:p w:rsidR="007E07C0" w:rsidRPr="00920052" w:rsidRDefault="007E07C0" w:rsidP="007E07C0">
      <w:pPr>
        <w:jc w:val="center"/>
        <w:rPr>
          <w:b/>
          <w:sz w:val="26"/>
          <w:szCs w:val="26"/>
        </w:rPr>
      </w:pPr>
      <w:r w:rsidRPr="00920052">
        <w:rPr>
          <w:b/>
          <w:sz w:val="26"/>
          <w:szCs w:val="26"/>
        </w:rPr>
        <w:t xml:space="preserve">сдачи-приемки </w:t>
      </w:r>
      <w:r>
        <w:rPr>
          <w:b/>
          <w:sz w:val="26"/>
          <w:szCs w:val="26"/>
        </w:rPr>
        <w:t>выполненных</w:t>
      </w:r>
      <w:r w:rsidRPr="00920052">
        <w:rPr>
          <w:b/>
          <w:sz w:val="26"/>
          <w:szCs w:val="26"/>
        </w:rPr>
        <w:t xml:space="preserve"> работ</w:t>
      </w:r>
      <w:r w:rsidRPr="00920052">
        <w:rPr>
          <w:b/>
          <w:sz w:val="26"/>
          <w:szCs w:val="26"/>
        </w:rPr>
        <w:br/>
        <w:t>по договору от «</w:t>
      </w:r>
      <w:r w:rsidRPr="00920052">
        <w:rPr>
          <w:b/>
          <w:sz w:val="26"/>
          <w:szCs w:val="26"/>
          <w:u w:val="single"/>
        </w:rPr>
        <w:t xml:space="preserve">  </w:t>
      </w:r>
      <w:r w:rsidRPr="00920052">
        <w:rPr>
          <w:b/>
          <w:sz w:val="26"/>
          <w:szCs w:val="26"/>
        </w:rPr>
        <w:t xml:space="preserve">» </w:t>
      </w:r>
      <w:r w:rsidRPr="00920052">
        <w:rPr>
          <w:b/>
          <w:sz w:val="26"/>
          <w:szCs w:val="26"/>
          <w:u w:val="single"/>
        </w:rPr>
        <w:t xml:space="preserve">   </w:t>
      </w:r>
      <w:r w:rsidRPr="00920052">
        <w:rPr>
          <w:b/>
          <w:sz w:val="26"/>
          <w:szCs w:val="26"/>
        </w:rPr>
        <w:t xml:space="preserve"> </w:t>
      </w:r>
      <w:smartTag w:uri="urn:schemas-microsoft-com:office:smarttags" w:element="metricconverter">
        <w:smartTagPr>
          <w:attr w:name="ProductID" w:val="2015 г"/>
        </w:smartTagPr>
        <w:r w:rsidRPr="00920052">
          <w:rPr>
            <w:b/>
            <w:sz w:val="26"/>
            <w:szCs w:val="26"/>
            <w:u w:val="single"/>
          </w:rPr>
          <w:t>201</w:t>
        </w:r>
        <w:r>
          <w:rPr>
            <w:b/>
            <w:sz w:val="26"/>
            <w:szCs w:val="26"/>
            <w:u w:val="single"/>
          </w:rPr>
          <w:t>5</w:t>
        </w:r>
        <w:r w:rsidRPr="00920052">
          <w:rPr>
            <w:b/>
            <w:sz w:val="26"/>
            <w:szCs w:val="26"/>
          </w:rPr>
          <w:t xml:space="preserve"> г</w:t>
        </w:r>
      </w:smartTag>
      <w:r w:rsidRPr="00920052">
        <w:rPr>
          <w:b/>
          <w:sz w:val="26"/>
          <w:szCs w:val="26"/>
        </w:rPr>
        <w:t xml:space="preserve">. </w:t>
      </w:r>
      <w:r w:rsidRPr="00920052">
        <w:rPr>
          <w:b/>
          <w:sz w:val="26"/>
          <w:szCs w:val="26"/>
          <w:u w:val="single"/>
        </w:rPr>
        <w:t xml:space="preserve">№ </w:t>
      </w:r>
    </w:p>
    <w:p w:rsidR="007E07C0" w:rsidRPr="00920052" w:rsidRDefault="007E07C0" w:rsidP="007E07C0">
      <w:pPr>
        <w:jc w:val="both"/>
        <w:rPr>
          <w:sz w:val="26"/>
          <w:szCs w:val="26"/>
        </w:rPr>
      </w:pPr>
    </w:p>
    <w:p w:rsidR="007E07C0" w:rsidRPr="00920052" w:rsidRDefault="007E07C0" w:rsidP="007E07C0">
      <w:pPr>
        <w:ind w:firstLine="709"/>
        <w:jc w:val="both"/>
        <w:rPr>
          <w:sz w:val="26"/>
          <w:szCs w:val="26"/>
        </w:rPr>
      </w:pPr>
      <w:r w:rsidRPr="00920052">
        <w:rPr>
          <w:sz w:val="26"/>
          <w:szCs w:val="26"/>
        </w:rPr>
        <w:t>Мы,  нижеподписавшиеся,  представитель  Исполнителя  _____________________________</w:t>
      </w:r>
      <w:r w:rsidRPr="00920052">
        <w:rPr>
          <w:sz w:val="26"/>
          <w:szCs w:val="26"/>
        </w:rPr>
        <w:tab/>
      </w:r>
      <w:r w:rsidRPr="00920052">
        <w:rPr>
          <w:sz w:val="26"/>
          <w:szCs w:val="26"/>
        </w:rPr>
        <w:tab/>
      </w:r>
      <w:r w:rsidRPr="00920052">
        <w:rPr>
          <w:sz w:val="26"/>
          <w:szCs w:val="26"/>
        </w:rPr>
        <w:tab/>
      </w:r>
      <w:r w:rsidRPr="00920052">
        <w:rPr>
          <w:sz w:val="26"/>
          <w:szCs w:val="26"/>
        </w:rPr>
        <w:tab/>
      </w:r>
      <w:r w:rsidRPr="00920052">
        <w:rPr>
          <w:sz w:val="26"/>
          <w:szCs w:val="26"/>
        </w:rPr>
        <w:tab/>
      </w:r>
      <w:r w:rsidRPr="00920052">
        <w:rPr>
          <w:sz w:val="26"/>
          <w:szCs w:val="26"/>
        </w:rPr>
        <w:tab/>
      </w:r>
      <w:r w:rsidRPr="00920052">
        <w:rPr>
          <w:sz w:val="26"/>
          <w:szCs w:val="26"/>
        </w:rPr>
        <w:tab/>
      </w:r>
      <w:r w:rsidRPr="00920052">
        <w:rPr>
          <w:sz w:val="26"/>
          <w:szCs w:val="26"/>
        </w:rPr>
        <w:tab/>
        <w:t xml:space="preserve">   (должность, фамилия, инициалы)</w:t>
      </w:r>
    </w:p>
    <w:p w:rsidR="007E07C0" w:rsidRPr="00920052" w:rsidRDefault="007E07C0" w:rsidP="007E07C0">
      <w:pPr>
        <w:jc w:val="both"/>
        <w:rPr>
          <w:sz w:val="26"/>
          <w:szCs w:val="26"/>
          <w:u w:val="single"/>
        </w:rPr>
      </w:pPr>
      <w:r>
        <w:rPr>
          <w:sz w:val="26"/>
          <w:szCs w:val="26"/>
          <w:u w:val="single"/>
        </w:rPr>
        <w:t>______________</w:t>
      </w:r>
      <w:r w:rsidRPr="00920052">
        <w:rPr>
          <w:sz w:val="26"/>
          <w:szCs w:val="26"/>
        </w:rPr>
        <w:t xml:space="preserve">,  действующий  на  основании  </w:t>
      </w:r>
      <w:r>
        <w:rPr>
          <w:sz w:val="26"/>
          <w:szCs w:val="26"/>
          <w:u w:val="single"/>
        </w:rPr>
        <w:t>_________________________</w:t>
      </w:r>
      <w:r w:rsidRPr="00920052">
        <w:rPr>
          <w:sz w:val="26"/>
          <w:szCs w:val="26"/>
        </w:rPr>
        <w:t xml:space="preserve">                                                                                                                                                                      (устава, положения, доверенности)</w:t>
      </w:r>
    </w:p>
    <w:p w:rsidR="007E07C0" w:rsidRPr="00920052" w:rsidRDefault="007E07C0" w:rsidP="007E07C0">
      <w:pPr>
        <w:jc w:val="both"/>
        <w:rPr>
          <w:sz w:val="26"/>
          <w:szCs w:val="26"/>
        </w:rPr>
      </w:pPr>
      <w:r w:rsidRPr="00920052">
        <w:rPr>
          <w:sz w:val="26"/>
          <w:szCs w:val="26"/>
        </w:rPr>
        <w:t xml:space="preserve">с  одной  стороны, и  представитель  Заказчика  </w:t>
      </w:r>
      <w:r>
        <w:rPr>
          <w:sz w:val="26"/>
          <w:szCs w:val="26"/>
          <w:u w:val="single"/>
        </w:rPr>
        <w:t>____________________________</w:t>
      </w:r>
      <w:r w:rsidRPr="00920052">
        <w:rPr>
          <w:sz w:val="26"/>
          <w:szCs w:val="26"/>
          <w:u w:val="single"/>
        </w:rPr>
        <w:t>,</w:t>
      </w:r>
      <w:r w:rsidRPr="00920052">
        <w:rPr>
          <w:sz w:val="26"/>
          <w:szCs w:val="26"/>
        </w:rPr>
        <w:t xml:space="preserve">   действующий   на основании</w:t>
      </w:r>
      <w:r w:rsidRPr="00920052">
        <w:rPr>
          <w:sz w:val="26"/>
          <w:szCs w:val="26"/>
          <w:u w:val="single"/>
        </w:rPr>
        <w:t xml:space="preserve">                                                                                                              </w:t>
      </w:r>
      <w:r w:rsidRPr="00920052">
        <w:rPr>
          <w:color w:val="FFFFFF"/>
          <w:sz w:val="26"/>
          <w:szCs w:val="26"/>
          <w:u w:val="single"/>
        </w:rPr>
        <w:t>,</w:t>
      </w:r>
      <w:r w:rsidRPr="00920052">
        <w:rPr>
          <w:sz w:val="26"/>
          <w:szCs w:val="26"/>
        </w:rPr>
        <w:t xml:space="preserve">                                                                                                        (должность, фамилия, инициалы)</w:t>
      </w:r>
    </w:p>
    <w:p w:rsidR="007E07C0" w:rsidRPr="00920052" w:rsidRDefault="007E07C0" w:rsidP="007E07C0">
      <w:pPr>
        <w:jc w:val="both"/>
        <w:rPr>
          <w:sz w:val="26"/>
          <w:szCs w:val="26"/>
        </w:rPr>
      </w:pPr>
      <w:r>
        <w:rPr>
          <w:sz w:val="26"/>
          <w:szCs w:val="26"/>
          <w:u w:val="single"/>
        </w:rPr>
        <w:t>_________________</w:t>
      </w:r>
      <w:r w:rsidRPr="00920052">
        <w:rPr>
          <w:sz w:val="26"/>
          <w:szCs w:val="26"/>
        </w:rPr>
        <w:t>, с другой стороны, составили настоящий Акт о том, что</w:t>
      </w:r>
      <w:r w:rsidRPr="00920052">
        <w:rPr>
          <w:sz w:val="26"/>
          <w:szCs w:val="26"/>
        </w:rPr>
        <w:tab/>
        <w:t>Исполнитель</w:t>
      </w:r>
      <w:r w:rsidRPr="00920052">
        <w:rPr>
          <w:sz w:val="26"/>
          <w:szCs w:val="26"/>
        </w:rPr>
        <w:tab/>
      </w:r>
      <w:r w:rsidRPr="00920052">
        <w:rPr>
          <w:sz w:val="26"/>
          <w:szCs w:val="26"/>
        </w:rPr>
        <w:tab/>
      </w:r>
      <w:r w:rsidRPr="00920052">
        <w:rPr>
          <w:sz w:val="26"/>
          <w:szCs w:val="26"/>
        </w:rPr>
        <w:tab/>
        <w:t xml:space="preserve">   (положения, доверенности)</w:t>
      </w:r>
    </w:p>
    <w:p w:rsidR="007E07C0" w:rsidRPr="00920052" w:rsidRDefault="007E07C0" w:rsidP="007E07C0">
      <w:pPr>
        <w:jc w:val="both"/>
        <w:rPr>
          <w:sz w:val="26"/>
          <w:szCs w:val="26"/>
          <w:u w:val="single"/>
        </w:rPr>
      </w:pPr>
      <w:r w:rsidRPr="00920052">
        <w:rPr>
          <w:sz w:val="26"/>
          <w:szCs w:val="26"/>
        </w:rPr>
        <w:t xml:space="preserve">сдал, а Заказчик принял </w:t>
      </w:r>
      <w:r>
        <w:rPr>
          <w:sz w:val="26"/>
          <w:szCs w:val="26"/>
        </w:rPr>
        <w:t>______________________</w:t>
      </w:r>
      <w:r w:rsidRPr="00920052">
        <w:rPr>
          <w:sz w:val="26"/>
          <w:szCs w:val="26"/>
        </w:rPr>
        <w:t>, выполненную и оформленную</w:t>
      </w:r>
      <w:r w:rsidRPr="00920052">
        <w:rPr>
          <w:sz w:val="26"/>
          <w:szCs w:val="26"/>
        </w:rPr>
        <w:br/>
        <w:t xml:space="preserve">в соответствии с условиями договора. </w:t>
      </w:r>
    </w:p>
    <w:p w:rsidR="007E07C0" w:rsidRPr="00920052" w:rsidRDefault="007E07C0" w:rsidP="007E07C0">
      <w:pPr>
        <w:spacing w:before="60"/>
        <w:ind w:firstLine="709"/>
        <w:jc w:val="both"/>
        <w:rPr>
          <w:sz w:val="26"/>
          <w:szCs w:val="26"/>
          <w:u w:val="single"/>
        </w:rPr>
      </w:pPr>
      <w:r w:rsidRPr="00920052">
        <w:rPr>
          <w:sz w:val="26"/>
          <w:szCs w:val="26"/>
        </w:rPr>
        <w:t xml:space="preserve">Стоимость НТП по настоящему акту составляет </w:t>
      </w:r>
      <w:r>
        <w:rPr>
          <w:sz w:val="26"/>
          <w:szCs w:val="26"/>
          <w:u w:val="single"/>
        </w:rPr>
        <w:t>_____________</w:t>
      </w:r>
      <w:r w:rsidRPr="00920052">
        <w:rPr>
          <w:sz w:val="26"/>
          <w:szCs w:val="26"/>
        </w:rPr>
        <w:t xml:space="preserve"> </w:t>
      </w:r>
      <w:r w:rsidRPr="00920052">
        <w:rPr>
          <w:sz w:val="26"/>
          <w:szCs w:val="26"/>
          <w:u w:val="single"/>
        </w:rPr>
        <w:t>(</w:t>
      </w:r>
      <w:r>
        <w:rPr>
          <w:sz w:val="26"/>
          <w:szCs w:val="26"/>
          <w:u w:val="single"/>
        </w:rPr>
        <w:t>__________________</w:t>
      </w:r>
      <w:r w:rsidRPr="00920052">
        <w:rPr>
          <w:sz w:val="26"/>
          <w:szCs w:val="26"/>
          <w:u w:val="single"/>
        </w:rPr>
        <w:t>)</w:t>
      </w:r>
      <w:r w:rsidRPr="00920052">
        <w:rPr>
          <w:sz w:val="26"/>
          <w:szCs w:val="26"/>
        </w:rPr>
        <w:tab/>
      </w:r>
      <w:r w:rsidRPr="00920052">
        <w:rPr>
          <w:sz w:val="26"/>
          <w:szCs w:val="26"/>
        </w:rPr>
        <w:tab/>
      </w:r>
      <w:r w:rsidRPr="00920052">
        <w:rPr>
          <w:sz w:val="26"/>
          <w:szCs w:val="26"/>
        </w:rPr>
        <w:tab/>
      </w:r>
      <w:r w:rsidRPr="00920052">
        <w:rPr>
          <w:sz w:val="26"/>
          <w:szCs w:val="26"/>
        </w:rPr>
        <w:tab/>
      </w:r>
      <w:r w:rsidRPr="00920052">
        <w:rPr>
          <w:sz w:val="26"/>
          <w:szCs w:val="26"/>
        </w:rPr>
        <w:tab/>
        <w:t xml:space="preserve">                                           (цифрами)</w:t>
      </w:r>
      <w:r w:rsidRPr="00920052">
        <w:rPr>
          <w:sz w:val="26"/>
          <w:szCs w:val="26"/>
        </w:rPr>
        <w:tab/>
        <w:t xml:space="preserve">                   (прописью)</w:t>
      </w:r>
    </w:p>
    <w:p w:rsidR="007E07C0" w:rsidRPr="00920052" w:rsidRDefault="007E07C0" w:rsidP="007E07C0">
      <w:pPr>
        <w:jc w:val="both"/>
        <w:rPr>
          <w:sz w:val="26"/>
          <w:szCs w:val="26"/>
          <w:u w:val="single"/>
        </w:rPr>
      </w:pPr>
      <w:r w:rsidRPr="00920052">
        <w:rPr>
          <w:sz w:val="26"/>
          <w:szCs w:val="26"/>
        </w:rPr>
        <w:t>рублей,</w:t>
      </w:r>
      <w:r w:rsidRPr="00920052">
        <w:rPr>
          <w:sz w:val="26"/>
          <w:szCs w:val="26"/>
        </w:rPr>
        <w:tab/>
        <w:t xml:space="preserve">  </w:t>
      </w:r>
      <w:r>
        <w:rPr>
          <w:sz w:val="26"/>
          <w:szCs w:val="26"/>
        </w:rPr>
        <w:t>в т.ч. НДС ____________- (_______)</w:t>
      </w:r>
      <w:r w:rsidRPr="00920052">
        <w:rPr>
          <w:sz w:val="26"/>
          <w:szCs w:val="26"/>
        </w:rPr>
        <w:t>.</w:t>
      </w:r>
    </w:p>
    <w:p w:rsidR="007E07C0" w:rsidRPr="00920052" w:rsidRDefault="007E07C0" w:rsidP="007E07C0">
      <w:pPr>
        <w:tabs>
          <w:tab w:val="left" w:pos="709"/>
        </w:tabs>
        <w:jc w:val="both"/>
        <w:rPr>
          <w:sz w:val="26"/>
          <w:szCs w:val="26"/>
          <w:u w:val="single"/>
        </w:rPr>
      </w:pPr>
      <w:r w:rsidRPr="00920052">
        <w:rPr>
          <w:sz w:val="26"/>
          <w:szCs w:val="26"/>
        </w:rPr>
        <w:tab/>
        <w:t xml:space="preserve">Следует  к  перечислению  в  оплату  принятой  НТП </w:t>
      </w:r>
      <w:r w:rsidRPr="00920052">
        <w:rPr>
          <w:sz w:val="26"/>
          <w:szCs w:val="26"/>
          <w:u w:val="single"/>
        </w:rPr>
        <w:t xml:space="preserve"> </w:t>
      </w:r>
      <w:r>
        <w:rPr>
          <w:sz w:val="26"/>
          <w:szCs w:val="26"/>
          <w:u w:val="single"/>
        </w:rPr>
        <w:t>_________</w:t>
      </w:r>
      <w:r w:rsidRPr="00920052">
        <w:rPr>
          <w:sz w:val="26"/>
          <w:szCs w:val="26"/>
        </w:rPr>
        <w:t xml:space="preserve">   </w:t>
      </w:r>
      <w:r w:rsidRPr="00920052">
        <w:rPr>
          <w:sz w:val="26"/>
          <w:szCs w:val="26"/>
          <w:u w:val="single"/>
        </w:rPr>
        <w:t>(</w:t>
      </w:r>
      <w:r>
        <w:rPr>
          <w:sz w:val="26"/>
          <w:szCs w:val="26"/>
          <w:u w:val="single"/>
        </w:rPr>
        <w:t>________)</w:t>
      </w:r>
      <w:r w:rsidRPr="00920052">
        <w:rPr>
          <w:sz w:val="26"/>
          <w:szCs w:val="26"/>
          <w:u w:val="single"/>
        </w:rPr>
        <w:t xml:space="preserve"> </w:t>
      </w:r>
    </w:p>
    <w:p w:rsidR="007E07C0" w:rsidRPr="00920052" w:rsidRDefault="007E07C0" w:rsidP="007E07C0">
      <w:pPr>
        <w:jc w:val="both"/>
        <w:rPr>
          <w:sz w:val="26"/>
          <w:szCs w:val="26"/>
        </w:rPr>
      </w:pPr>
      <w:r w:rsidRPr="00920052">
        <w:rPr>
          <w:sz w:val="26"/>
          <w:szCs w:val="26"/>
        </w:rPr>
        <w:tab/>
      </w:r>
      <w:r w:rsidRPr="00920052">
        <w:rPr>
          <w:sz w:val="26"/>
          <w:szCs w:val="26"/>
        </w:rPr>
        <w:tab/>
      </w:r>
      <w:r w:rsidRPr="00920052">
        <w:rPr>
          <w:sz w:val="26"/>
          <w:szCs w:val="26"/>
        </w:rPr>
        <w:tab/>
      </w:r>
      <w:r w:rsidRPr="00920052">
        <w:rPr>
          <w:sz w:val="26"/>
          <w:szCs w:val="26"/>
        </w:rPr>
        <w:tab/>
      </w:r>
      <w:r w:rsidRPr="00920052">
        <w:rPr>
          <w:sz w:val="26"/>
          <w:szCs w:val="26"/>
        </w:rPr>
        <w:tab/>
      </w:r>
      <w:r w:rsidRPr="00920052">
        <w:rPr>
          <w:sz w:val="26"/>
          <w:szCs w:val="26"/>
        </w:rPr>
        <w:tab/>
      </w:r>
      <w:r w:rsidRPr="00920052">
        <w:rPr>
          <w:sz w:val="26"/>
          <w:szCs w:val="26"/>
        </w:rPr>
        <w:tab/>
        <w:t xml:space="preserve">                   (цифрами)</w:t>
      </w:r>
      <w:r w:rsidRPr="00920052">
        <w:rPr>
          <w:sz w:val="26"/>
          <w:szCs w:val="26"/>
        </w:rPr>
        <w:tab/>
      </w:r>
      <w:r w:rsidRPr="00920052">
        <w:rPr>
          <w:sz w:val="26"/>
          <w:szCs w:val="26"/>
        </w:rPr>
        <w:tab/>
        <w:t xml:space="preserve">    (прописью)</w:t>
      </w:r>
    </w:p>
    <w:p w:rsidR="007E07C0" w:rsidRPr="00920052" w:rsidRDefault="007E07C0" w:rsidP="007E07C0">
      <w:pPr>
        <w:jc w:val="both"/>
        <w:rPr>
          <w:sz w:val="26"/>
          <w:szCs w:val="26"/>
        </w:rPr>
      </w:pPr>
      <w:r w:rsidRPr="00920052">
        <w:rPr>
          <w:sz w:val="26"/>
          <w:szCs w:val="26"/>
          <w:u w:val="single"/>
        </w:rPr>
        <w:lastRenderedPageBreak/>
        <w:t>тысяч)</w:t>
      </w:r>
      <w:r w:rsidRPr="00920052">
        <w:rPr>
          <w:sz w:val="26"/>
          <w:szCs w:val="26"/>
        </w:rPr>
        <w:t xml:space="preserve">  рублей,  </w:t>
      </w:r>
      <w:r>
        <w:rPr>
          <w:sz w:val="26"/>
          <w:szCs w:val="26"/>
        </w:rPr>
        <w:t>в т.ч. Н</w:t>
      </w:r>
      <w:r w:rsidRPr="00920052">
        <w:rPr>
          <w:sz w:val="26"/>
          <w:szCs w:val="26"/>
        </w:rPr>
        <w:t xml:space="preserve">ДС  </w:t>
      </w:r>
      <w:r>
        <w:rPr>
          <w:sz w:val="26"/>
          <w:szCs w:val="26"/>
        </w:rPr>
        <w:t>_________</w:t>
      </w:r>
      <w:r w:rsidRPr="00920052">
        <w:rPr>
          <w:sz w:val="26"/>
          <w:szCs w:val="26"/>
        </w:rPr>
        <w:t>.</w:t>
      </w:r>
    </w:p>
    <w:p w:rsidR="007E07C0" w:rsidRDefault="007E07C0" w:rsidP="007E07C0">
      <w:pPr>
        <w:pStyle w:val="BodyTextIndent"/>
        <w:tabs>
          <w:tab w:val="left" w:pos="0"/>
          <w:tab w:val="left" w:pos="720"/>
          <w:tab w:val="left" w:pos="6720"/>
        </w:tabs>
        <w:spacing w:line="240" w:lineRule="auto"/>
        <w:ind w:right="59" w:firstLine="600"/>
        <w:rPr>
          <w:sz w:val="26"/>
          <w:szCs w:val="26"/>
        </w:rPr>
      </w:pPr>
      <w:r w:rsidRPr="00920052">
        <w:rPr>
          <w:sz w:val="26"/>
          <w:szCs w:val="26"/>
        </w:rPr>
        <w:t>Настоящий акт составлен в трех экземплярах, один – для Исполнителя, два – для Заказчика</w:t>
      </w:r>
      <w:r>
        <w:rPr>
          <w:sz w:val="26"/>
          <w:szCs w:val="26"/>
        </w:rPr>
        <w:t>.</w:t>
      </w:r>
    </w:p>
    <w:p w:rsidR="007E07C0" w:rsidRDefault="007E07C0" w:rsidP="007E07C0">
      <w:pPr>
        <w:pStyle w:val="BodyTextIndent"/>
        <w:tabs>
          <w:tab w:val="left" w:pos="0"/>
          <w:tab w:val="left" w:pos="720"/>
          <w:tab w:val="left" w:pos="6720"/>
        </w:tabs>
        <w:spacing w:line="240" w:lineRule="auto"/>
        <w:ind w:right="59"/>
        <w:rPr>
          <w:sz w:val="26"/>
          <w:szCs w:val="26"/>
        </w:rPr>
      </w:pPr>
    </w:p>
    <w:p w:rsidR="007E07C0" w:rsidRDefault="007E07C0" w:rsidP="007E07C0">
      <w:pPr>
        <w:pStyle w:val="BodyTextIndent"/>
        <w:tabs>
          <w:tab w:val="left" w:pos="0"/>
          <w:tab w:val="left" w:pos="720"/>
          <w:tab w:val="left" w:pos="6720"/>
        </w:tabs>
        <w:spacing w:line="240" w:lineRule="auto"/>
        <w:ind w:right="59"/>
        <w:rPr>
          <w:sz w:val="26"/>
          <w:szCs w:val="26"/>
        </w:rPr>
      </w:pPr>
    </w:p>
    <w:p w:rsidR="007E07C0" w:rsidRDefault="007E07C0" w:rsidP="007E07C0">
      <w:pPr>
        <w:pStyle w:val="af3"/>
        <w:tabs>
          <w:tab w:val="num" w:pos="-480"/>
        </w:tabs>
        <w:rPr>
          <w:b/>
          <w:bCs/>
          <w:sz w:val="26"/>
          <w:szCs w:val="26"/>
        </w:rPr>
      </w:pPr>
      <w:r>
        <w:rPr>
          <w:b/>
          <w:bCs/>
          <w:sz w:val="26"/>
          <w:szCs w:val="26"/>
        </w:rPr>
        <w:t>От Заказчика</w:t>
      </w:r>
      <w:r>
        <w:rPr>
          <w:b/>
          <w:bCs/>
          <w:sz w:val="26"/>
          <w:szCs w:val="26"/>
        </w:rPr>
        <w:tab/>
      </w:r>
      <w:r>
        <w:rPr>
          <w:b/>
          <w:bCs/>
          <w:sz w:val="26"/>
          <w:szCs w:val="26"/>
        </w:rPr>
        <w:tab/>
      </w:r>
      <w:r>
        <w:rPr>
          <w:b/>
          <w:bCs/>
          <w:sz w:val="26"/>
          <w:szCs w:val="26"/>
        </w:rPr>
        <w:tab/>
      </w:r>
      <w:r>
        <w:rPr>
          <w:b/>
          <w:bCs/>
          <w:sz w:val="26"/>
          <w:szCs w:val="26"/>
        </w:rPr>
        <w:tab/>
      </w:r>
      <w:r>
        <w:rPr>
          <w:b/>
          <w:bCs/>
          <w:sz w:val="26"/>
          <w:szCs w:val="26"/>
        </w:rPr>
        <w:tab/>
        <w:t>От Подрядчика</w:t>
      </w:r>
    </w:p>
    <w:p w:rsidR="007E07C0" w:rsidRDefault="007E07C0" w:rsidP="007E07C0">
      <w:pPr>
        <w:pStyle w:val="af3"/>
        <w:tabs>
          <w:tab w:val="num" w:pos="-480"/>
        </w:tabs>
        <w:jc w:val="center"/>
        <w:rPr>
          <w:b/>
          <w:bCs/>
          <w:sz w:val="26"/>
          <w:szCs w:val="26"/>
        </w:rPr>
      </w:pPr>
    </w:p>
    <w:p w:rsidR="007E07C0" w:rsidRPr="004D5F5E" w:rsidRDefault="007E07C0" w:rsidP="007E07C0">
      <w:pPr>
        <w:numPr>
          <w:ilvl w:val="12"/>
          <w:numId w:val="0"/>
        </w:numPr>
        <w:tabs>
          <w:tab w:val="num" w:pos="-480"/>
          <w:tab w:val="left" w:pos="2279"/>
        </w:tabs>
        <w:spacing w:after="60"/>
        <w:jc w:val="both"/>
        <w:rPr>
          <w:sz w:val="26"/>
          <w:szCs w:val="26"/>
        </w:rPr>
      </w:pPr>
      <w:r>
        <w:rPr>
          <w:sz w:val="26"/>
          <w:szCs w:val="26"/>
        </w:rPr>
        <w:t>И.о. главного</w:t>
      </w:r>
      <w:r w:rsidRPr="004D5F5E">
        <w:rPr>
          <w:sz w:val="26"/>
          <w:szCs w:val="26"/>
        </w:rPr>
        <w:t xml:space="preserve"> инженер</w:t>
      </w:r>
      <w:r>
        <w:rPr>
          <w:sz w:val="26"/>
          <w:szCs w:val="26"/>
        </w:rPr>
        <w:t>а</w:t>
      </w:r>
      <w:r w:rsidRPr="004D5F5E">
        <w:rPr>
          <w:sz w:val="26"/>
          <w:szCs w:val="26"/>
        </w:rPr>
        <w:tab/>
      </w:r>
      <w:r w:rsidRPr="004D5F5E">
        <w:rPr>
          <w:sz w:val="26"/>
          <w:szCs w:val="26"/>
        </w:rPr>
        <w:tab/>
      </w:r>
      <w:r w:rsidRPr="004D5F5E">
        <w:rPr>
          <w:sz w:val="26"/>
          <w:szCs w:val="26"/>
        </w:rPr>
        <w:tab/>
      </w:r>
      <w:r w:rsidRPr="004D5F5E">
        <w:rPr>
          <w:sz w:val="26"/>
          <w:szCs w:val="26"/>
        </w:rPr>
        <w:tab/>
      </w:r>
      <w:r w:rsidRPr="004D5F5E">
        <w:rPr>
          <w:sz w:val="26"/>
          <w:szCs w:val="26"/>
        </w:rPr>
        <w:tab/>
      </w:r>
    </w:p>
    <w:p w:rsidR="007E07C0" w:rsidRPr="004D5F5E" w:rsidRDefault="007E07C0" w:rsidP="007E07C0">
      <w:pPr>
        <w:pStyle w:val="af3"/>
        <w:tabs>
          <w:tab w:val="num" w:pos="-480"/>
        </w:tabs>
        <w:rPr>
          <w:sz w:val="26"/>
          <w:szCs w:val="26"/>
        </w:rPr>
      </w:pPr>
      <w:r>
        <w:rPr>
          <w:sz w:val="26"/>
          <w:szCs w:val="26"/>
        </w:rPr>
        <w:t>ФГУП «РФЯЦ-ВНИИЭФ»</w:t>
      </w:r>
      <w:r>
        <w:rPr>
          <w:sz w:val="26"/>
          <w:szCs w:val="26"/>
        </w:rPr>
        <w:tab/>
      </w:r>
      <w:r>
        <w:rPr>
          <w:sz w:val="26"/>
          <w:szCs w:val="26"/>
        </w:rPr>
        <w:tab/>
      </w:r>
      <w:r>
        <w:rPr>
          <w:sz w:val="26"/>
          <w:szCs w:val="26"/>
        </w:rPr>
        <w:tab/>
      </w:r>
    </w:p>
    <w:p w:rsidR="007E07C0" w:rsidRPr="004D5F5E" w:rsidRDefault="007E07C0" w:rsidP="007E07C0">
      <w:pPr>
        <w:pStyle w:val="af3"/>
        <w:tabs>
          <w:tab w:val="num" w:pos="-480"/>
        </w:tabs>
        <w:spacing w:line="360" w:lineRule="auto"/>
        <w:rPr>
          <w:sz w:val="26"/>
          <w:szCs w:val="26"/>
        </w:rPr>
      </w:pPr>
    </w:p>
    <w:p w:rsidR="007E07C0" w:rsidRPr="004D5F5E" w:rsidRDefault="007E07C0" w:rsidP="007E07C0">
      <w:pPr>
        <w:pStyle w:val="af3"/>
        <w:tabs>
          <w:tab w:val="num" w:pos="-480"/>
        </w:tabs>
        <w:spacing w:line="360" w:lineRule="auto"/>
        <w:rPr>
          <w:sz w:val="26"/>
          <w:szCs w:val="26"/>
        </w:rPr>
      </w:pPr>
      <w:r w:rsidRPr="004D5F5E">
        <w:rPr>
          <w:sz w:val="26"/>
          <w:szCs w:val="26"/>
        </w:rPr>
        <w:t>___________________</w:t>
      </w:r>
      <w:r>
        <w:rPr>
          <w:sz w:val="26"/>
          <w:szCs w:val="26"/>
        </w:rPr>
        <w:t>И.З. Мусин</w:t>
      </w:r>
      <w:r w:rsidRPr="004D5F5E">
        <w:rPr>
          <w:sz w:val="26"/>
          <w:szCs w:val="26"/>
        </w:rPr>
        <w:tab/>
      </w:r>
      <w:r w:rsidRPr="004D5F5E">
        <w:rPr>
          <w:sz w:val="26"/>
          <w:szCs w:val="26"/>
        </w:rPr>
        <w:tab/>
      </w:r>
    </w:p>
    <w:p w:rsidR="007E07C0" w:rsidRPr="004D5F5E" w:rsidRDefault="007E07C0" w:rsidP="007E07C0">
      <w:pPr>
        <w:numPr>
          <w:ilvl w:val="12"/>
          <w:numId w:val="0"/>
        </w:numPr>
        <w:tabs>
          <w:tab w:val="num" w:pos="-480"/>
        </w:tabs>
        <w:spacing w:line="360" w:lineRule="auto"/>
        <w:jc w:val="both"/>
        <w:rPr>
          <w:sz w:val="26"/>
          <w:szCs w:val="26"/>
        </w:rPr>
      </w:pPr>
      <w:r>
        <w:rPr>
          <w:sz w:val="26"/>
          <w:szCs w:val="26"/>
        </w:rPr>
        <w:t>«____»_____________2015 г.</w:t>
      </w:r>
      <w:r>
        <w:rPr>
          <w:sz w:val="26"/>
          <w:szCs w:val="26"/>
        </w:rPr>
        <w:tab/>
      </w:r>
      <w:r>
        <w:rPr>
          <w:sz w:val="26"/>
          <w:szCs w:val="26"/>
        </w:rPr>
        <w:tab/>
      </w:r>
      <w:r>
        <w:rPr>
          <w:sz w:val="26"/>
          <w:szCs w:val="26"/>
        </w:rPr>
        <w:tab/>
        <w:t>«____»_____________2015</w:t>
      </w:r>
      <w:r w:rsidRPr="004D5F5E">
        <w:rPr>
          <w:sz w:val="26"/>
          <w:szCs w:val="26"/>
        </w:rPr>
        <w:t xml:space="preserve"> г.</w:t>
      </w:r>
    </w:p>
    <w:p w:rsidR="007E07C0" w:rsidRPr="004D5F5E" w:rsidRDefault="007E07C0" w:rsidP="007E07C0">
      <w:pPr>
        <w:pStyle w:val="af3"/>
        <w:tabs>
          <w:tab w:val="num" w:pos="-480"/>
        </w:tabs>
        <w:spacing w:line="360" w:lineRule="auto"/>
        <w:ind w:firstLine="709"/>
        <w:rPr>
          <w:bCs/>
          <w:sz w:val="26"/>
          <w:szCs w:val="26"/>
        </w:rPr>
      </w:pPr>
      <w:r w:rsidRPr="004D5F5E">
        <w:rPr>
          <w:bCs/>
          <w:sz w:val="26"/>
          <w:szCs w:val="26"/>
        </w:rPr>
        <w:t>м.п.</w:t>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t>м.п.</w:t>
      </w:r>
    </w:p>
    <w:p w:rsidR="007E07C0" w:rsidRPr="00920052" w:rsidRDefault="007E07C0" w:rsidP="007E07C0">
      <w:pPr>
        <w:pStyle w:val="BodyTextIndent"/>
        <w:tabs>
          <w:tab w:val="left" w:pos="0"/>
          <w:tab w:val="left" w:pos="720"/>
          <w:tab w:val="left" w:pos="6720"/>
        </w:tabs>
        <w:spacing w:line="240" w:lineRule="auto"/>
        <w:ind w:right="59"/>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Pr="008B4802" w:rsidRDefault="007E07C0" w:rsidP="007E07C0">
      <w:pPr>
        <w:pStyle w:val="BodyTextIndent"/>
        <w:tabs>
          <w:tab w:val="left" w:pos="7200"/>
          <w:tab w:val="left" w:pos="9600"/>
        </w:tabs>
        <w:spacing w:line="240" w:lineRule="auto"/>
        <w:ind w:left="708"/>
        <w:jc w:val="right"/>
        <w:rPr>
          <w:sz w:val="26"/>
          <w:szCs w:val="26"/>
        </w:rPr>
      </w:pPr>
      <w:r w:rsidRPr="008B4802">
        <w:rPr>
          <w:b/>
          <w:sz w:val="26"/>
          <w:szCs w:val="26"/>
        </w:rPr>
        <w:t>Приложение №</w:t>
      </w:r>
      <w:r>
        <w:rPr>
          <w:b/>
          <w:sz w:val="26"/>
          <w:szCs w:val="26"/>
        </w:rPr>
        <w:t xml:space="preserve"> 4</w:t>
      </w:r>
      <w:r w:rsidRPr="008B4802">
        <w:rPr>
          <w:sz w:val="26"/>
          <w:szCs w:val="26"/>
        </w:rPr>
        <w:t xml:space="preserve">   </w:t>
      </w:r>
    </w:p>
    <w:p w:rsidR="007E07C0" w:rsidRDefault="007E07C0" w:rsidP="007E07C0">
      <w:pPr>
        <w:jc w:val="right"/>
        <w:rPr>
          <w:sz w:val="26"/>
          <w:szCs w:val="26"/>
        </w:rPr>
      </w:pPr>
      <w:r w:rsidRPr="008B4802">
        <w:rPr>
          <w:sz w:val="26"/>
          <w:szCs w:val="26"/>
        </w:rPr>
        <w:t xml:space="preserve"> к договору</w:t>
      </w:r>
      <w:r>
        <w:rPr>
          <w:sz w:val="26"/>
          <w:szCs w:val="26"/>
        </w:rPr>
        <w:t xml:space="preserve"> подряда</w:t>
      </w:r>
      <w:r w:rsidRPr="008B4802">
        <w:rPr>
          <w:sz w:val="26"/>
          <w:szCs w:val="26"/>
        </w:rPr>
        <w:t xml:space="preserve"> № </w:t>
      </w:r>
      <w:r>
        <w:rPr>
          <w:sz w:val="26"/>
          <w:szCs w:val="26"/>
        </w:rPr>
        <w:t xml:space="preserve">-_____ </w:t>
      </w:r>
      <w:r w:rsidRPr="008B4802">
        <w:rPr>
          <w:sz w:val="26"/>
          <w:szCs w:val="26"/>
        </w:rPr>
        <w:t>от</w:t>
      </w:r>
      <w:r>
        <w:rPr>
          <w:sz w:val="26"/>
          <w:szCs w:val="26"/>
        </w:rPr>
        <w:t xml:space="preserve"> _____________</w:t>
      </w:r>
    </w:p>
    <w:p w:rsidR="007E07C0" w:rsidRPr="001F6931" w:rsidRDefault="007E07C0" w:rsidP="007E07C0">
      <w:pPr>
        <w:jc w:val="right"/>
        <w:rPr>
          <w:color w:val="000000"/>
        </w:rPr>
      </w:pPr>
    </w:p>
    <w:p w:rsidR="007E07C0" w:rsidRPr="00D54939" w:rsidRDefault="007E07C0" w:rsidP="007E07C0">
      <w:pPr>
        <w:spacing w:line="360" w:lineRule="auto"/>
        <w:jc w:val="center"/>
        <w:rPr>
          <w:rStyle w:val="af7"/>
          <w:b/>
          <w:bCs/>
          <w:i w:val="0"/>
          <w:iCs w:val="0"/>
          <w:sz w:val="26"/>
          <w:szCs w:val="26"/>
        </w:rPr>
      </w:pPr>
      <w:r w:rsidRPr="00D54939">
        <w:rPr>
          <w:rStyle w:val="af7"/>
          <w:b/>
          <w:bCs/>
          <w:i w:val="0"/>
          <w:iCs w:val="0"/>
          <w:sz w:val="26"/>
          <w:szCs w:val="26"/>
        </w:rPr>
        <w:t>Техническое задание</w:t>
      </w:r>
    </w:p>
    <w:p w:rsidR="007E07C0" w:rsidRPr="00D54939" w:rsidRDefault="007E07C0" w:rsidP="007E07C0">
      <w:pPr>
        <w:jc w:val="center"/>
        <w:rPr>
          <w:sz w:val="26"/>
          <w:szCs w:val="26"/>
          <w:u w:val="single"/>
        </w:rPr>
      </w:pPr>
      <w:r w:rsidRPr="00D54939">
        <w:rPr>
          <w:rStyle w:val="af7"/>
          <w:i w:val="0"/>
          <w:iCs w:val="0"/>
          <w:sz w:val="26"/>
          <w:szCs w:val="26"/>
          <w:u w:val="single"/>
        </w:rPr>
        <w:t xml:space="preserve">на </w:t>
      </w:r>
      <w:r w:rsidRPr="00D54939">
        <w:rPr>
          <w:sz w:val="26"/>
          <w:szCs w:val="26"/>
          <w:u w:val="single"/>
        </w:rPr>
        <w:t>капитальный ремонт</w:t>
      </w:r>
      <w:r w:rsidRPr="00D54939">
        <w:rPr>
          <w:rStyle w:val="af7"/>
          <w:i w:val="0"/>
          <w:iCs w:val="0"/>
          <w:sz w:val="26"/>
          <w:szCs w:val="26"/>
          <w:u w:val="single"/>
        </w:rPr>
        <w:t xml:space="preserve"> </w:t>
      </w:r>
      <w:r w:rsidRPr="00D54939">
        <w:rPr>
          <w:sz w:val="26"/>
          <w:szCs w:val="26"/>
          <w:u w:val="single"/>
        </w:rPr>
        <w:t xml:space="preserve">крана мостового двухбалочного электрического ВЗИ </w:t>
      </w:r>
    </w:p>
    <w:p w:rsidR="007E07C0" w:rsidRPr="00D54939" w:rsidRDefault="007E07C0" w:rsidP="007E07C0">
      <w:pPr>
        <w:jc w:val="center"/>
        <w:rPr>
          <w:sz w:val="16"/>
          <w:szCs w:val="16"/>
        </w:rPr>
      </w:pPr>
      <w:r w:rsidRPr="00D54939">
        <w:rPr>
          <w:color w:val="000000"/>
          <w:sz w:val="16"/>
          <w:szCs w:val="16"/>
        </w:rPr>
        <w:t>Предмет закупки по ГПЗ</w:t>
      </w:r>
    </w:p>
    <w:p w:rsidR="007E07C0" w:rsidRPr="00D54939" w:rsidRDefault="007E07C0" w:rsidP="007E07C0">
      <w:pPr>
        <w:jc w:val="center"/>
        <w:rPr>
          <w:sz w:val="16"/>
          <w:szCs w:val="16"/>
        </w:rPr>
      </w:pPr>
    </w:p>
    <w:p w:rsidR="007E07C0" w:rsidRPr="00D54939" w:rsidRDefault="007E07C0" w:rsidP="007E07C0">
      <w:pPr>
        <w:ind w:left="709"/>
        <w:jc w:val="both"/>
        <w:rPr>
          <w:b/>
          <w:bCs/>
          <w:color w:val="000000"/>
          <w:sz w:val="26"/>
          <w:szCs w:val="26"/>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7E07C0" w:rsidRPr="00D54939" w:rsidTr="00D8012A">
        <w:trPr>
          <w:trHeight w:val="399"/>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color w:val="000000"/>
                <w:sz w:val="26"/>
                <w:szCs w:val="26"/>
              </w:rPr>
            </w:pPr>
            <w:r w:rsidRPr="00D54939">
              <w:rPr>
                <w:b/>
                <w:bCs/>
                <w:color w:val="000000"/>
                <w:sz w:val="26"/>
                <w:szCs w:val="26"/>
              </w:rPr>
              <w:t xml:space="preserve">РАЗДЕЛ </w:t>
            </w:r>
            <w:r>
              <w:rPr>
                <w:b/>
                <w:bCs/>
                <w:color w:val="000000"/>
                <w:sz w:val="26"/>
                <w:szCs w:val="26"/>
              </w:rPr>
              <w:t>1</w:t>
            </w:r>
            <w:r w:rsidRPr="00D54939">
              <w:rPr>
                <w:b/>
                <w:bCs/>
                <w:color w:val="000000"/>
                <w:sz w:val="26"/>
                <w:szCs w:val="26"/>
              </w:rPr>
              <w:t>. УСЛОВИЯ ЭКСПЛУАТАЦИИ</w:t>
            </w:r>
          </w:p>
        </w:tc>
      </w:tr>
      <w:tr w:rsidR="007E07C0" w:rsidRPr="00D54939" w:rsidTr="00D8012A">
        <w:trPr>
          <w:trHeight w:val="399"/>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sz w:val="26"/>
                <w:szCs w:val="26"/>
              </w:rPr>
            </w:pPr>
            <w:r w:rsidRPr="00D54939">
              <w:rPr>
                <w:sz w:val="26"/>
                <w:szCs w:val="26"/>
              </w:rPr>
              <w:t xml:space="preserve">         Кран мостовой опорный двухбалочный во взрывобезопасном исполнении, и</w:t>
            </w:r>
            <w:r w:rsidRPr="00D54939">
              <w:rPr>
                <w:sz w:val="26"/>
                <w:szCs w:val="26"/>
              </w:rPr>
              <w:t>с</w:t>
            </w:r>
            <w:r w:rsidRPr="00D54939">
              <w:rPr>
                <w:sz w:val="26"/>
                <w:szCs w:val="26"/>
              </w:rPr>
              <w:t>пользуется в качестве грузоподъемной машины при подъеме и перемещении грузов.</w:t>
            </w:r>
          </w:p>
          <w:p w:rsidR="007E07C0" w:rsidRPr="00D54939" w:rsidRDefault="007E07C0" w:rsidP="00D8012A">
            <w:pPr>
              <w:jc w:val="both"/>
              <w:rPr>
                <w:sz w:val="26"/>
                <w:szCs w:val="26"/>
              </w:rPr>
            </w:pPr>
            <w:r w:rsidRPr="00D54939">
              <w:rPr>
                <w:sz w:val="26"/>
                <w:szCs w:val="26"/>
              </w:rPr>
              <w:lastRenderedPageBreak/>
              <w:t xml:space="preserve">Температурные условия работы крана от +25° до +15° C. </w:t>
            </w:r>
          </w:p>
          <w:p w:rsidR="007E07C0" w:rsidRPr="00D54939" w:rsidRDefault="007E07C0" w:rsidP="00D8012A">
            <w:pPr>
              <w:jc w:val="both"/>
              <w:rPr>
                <w:sz w:val="26"/>
                <w:szCs w:val="26"/>
              </w:rPr>
            </w:pPr>
            <w:r w:rsidRPr="00D54939">
              <w:rPr>
                <w:sz w:val="26"/>
                <w:szCs w:val="26"/>
              </w:rPr>
              <w:t>Характеристика среды, в которой работает кран:  неагрессивная;  пожароопасность В-</w:t>
            </w:r>
            <w:r w:rsidRPr="00D54939">
              <w:rPr>
                <w:sz w:val="26"/>
                <w:szCs w:val="26"/>
                <w:lang w:val="en-US"/>
              </w:rPr>
              <w:t>II</w:t>
            </w:r>
            <w:r w:rsidRPr="00D54939">
              <w:rPr>
                <w:sz w:val="26"/>
                <w:szCs w:val="26"/>
              </w:rPr>
              <w:t>а.</w:t>
            </w:r>
          </w:p>
        </w:tc>
      </w:tr>
      <w:tr w:rsidR="007E07C0" w:rsidRPr="00D54939" w:rsidTr="00D8012A">
        <w:trPr>
          <w:trHeight w:val="399"/>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color w:val="000000"/>
                <w:sz w:val="26"/>
                <w:szCs w:val="26"/>
              </w:rPr>
            </w:pPr>
            <w:r w:rsidRPr="00D54939">
              <w:rPr>
                <w:b/>
                <w:bCs/>
                <w:color w:val="000000"/>
                <w:sz w:val="26"/>
                <w:szCs w:val="26"/>
              </w:rPr>
              <w:lastRenderedPageBreak/>
              <w:t xml:space="preserve">РАЗДЕЛ </w:t>
            </w:r>
            <w:r>
              <w:rPr>
                <w:b/>
                <w:bCs/>
                <w:color w:val="000000"/>
                <w:sz w:val="26"/>
                <w:szCs w:val="26"/>
              </w:rPr>
              <w:t>2</w:t>
            </w:r>
            <w:r w:rsidRPr="00D54939">
              <w:rPr>
                <w:b/>
                <w:bCs/>
                <w:color w:val="000000"/>
                <w:sz w:val="26"/>
                <w:szCs w:val="26"/>
              </w:rPr>
              <w:t>. ТЕХНИЧЕСКИЕ ТРЕБОВАНИЯ</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i/>
                <w:iCs/>
                <w:color w:val="000000"/>
                <w:sz w:val="26"/>
                <w:szCs w:val="26"/>
              </w:rPr>
            </w:pPr>
            <w:r w:rsidRPr="00D54939">
              <w:rPr>
                <w:b/>
                <w:bCs/>
                <w:i/>
                <w:iCs/>
                <w:color w:val="000000"/>
                <w:sz w:val="26"/>
                <w:szCs w:val="26"/>
              </w:rPr>
              <w:t xml:space="preserve">Подраздел </w:t>
            </w:r>
            <w:r>
              <w:rPr>
                <w:b/>
                <w:bCs/>
                <w:i/>
                <w:iCs/>
                <w:color w:val="000000"/>
                <w:sz w:val="26"/>
                <w:szCs w:val="26"/>
              </w:rPr>
              <w:t>2</w:t>
            </w:r>
            <w:r w:rsidRPr="00D54939">
              <w:rPr>
                <w:b/>
                <w:bCs/>
                <w:i/>
                <w:iCs/>
                <w:color w:val="000000"/>
                <w:sz w:val="26"/>
                <w:szCs w:val="26"/>
              </w:rPr>
              <w:t>.1 Основные параметры и размеры</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i/>
                <w:iCs/>
                <w:color w:val="000000"/>
                <w:sz w:val="26"/>
                <w:szCs w:val="26"/>
              </w:rPr>
            </w:pPr>
            <w:r w:rsidRPr="00D54939">
              <w:rPr>
                <w:spacing w:val="-14"/>
                <w:sz w:val="26"/>
                <w:szCs w:val="26"/>
              </w:rPr>
              <w:t xml:space="preserve">Изготовлен </w:t>
            </w:r>
            <w:r w:rsidRPr="00D54939">
              <w:rPr>
                <w:sz w:val="26"/>
                <w:szCs w:val="26"/>
              </w:rPr>
              <w:t xml:space="preserve">февраль </w:t>
            </w:r>
            <w:smartTag w:uri="urn:schemas-microsoft-com:office:smarttags" w:element="metricconverter">
              <w:smartTagPr>
                <w:attr w:name="ProductID" w:val="1968 г"/>
              </w:smartTagPr>
              <w:r w:rsidRPr="00D54939">
                <w:rPr>
                  <w:sz w:val="26"/>
                  <w:szCs w:val="26"/>
                </w:rPr>
                <w:t>1968 г</w:t>
              </w:r>
            </w:smartTag>
            <w:r w:rsidRPr="00D54939">
              <w:rPr>
                <w:sz w:val="26"/>
                <w:szCs w:val="26"/>
              </w:rPr>
              <w:t>.</w:t>
            </w:r>
          </w:p>
          <w:p w:rsidR="007E07C0" w:rsidRPr="00D54939" w:rsidRDefault="007E07C0" w:rsidP="00D8012A">
            <w:pPr>
              <w:jc w:val="both"/>
              <w:rPr>
                <w:i/>
                <w:iCs/>
                <w:color w:val="000000"/>
                <w:sz w:val="26"/>
                <w:szCs w:val="26"/>
              </w:rPr>
            </w:pPr>
            <w:r w:rsidRPr="00D54939">
              <w:rPr>
                <w:sz w:val="26"/>
                <w:szCs w:val="26"/>
              </w:rPr>
              <w:t xml:space="preserve">Высота подъема </w:t>
            </w:r>
            <w:smartTag w:uri="urn:schemas-microsoft-com:office:smarttags" w:element="metricconverter">
              <w:smartTagPr>
                <w:attr w:name="ProductID" w:val="6 м"/>
              </w:smartTagPr>
              <w:r w:rsidRPr="00D54939">
                <w:rPr>
                  <w:sz w:val="26"/>
                  <w:szCs w:val="26"/>
                </w:rPr>
                <w:t>6 м</w:t>
              </w:r>
            </w:smartTag>
            <w:r w:rsidRPr="00D54939">
              <w:rPr>
                <w:sz w:val="26"/>
                <w:szCs w:val="26"/>
              </w:rPr>
              <w:t>.</w:t>
            </w:r>
          </w:p>
          <w:p w:rsidR="007E07C0" w:rsidRPr="00D54939" w:rsidRDefault="007E07C0" w:rsidP="00D8012A">
            <w:pPr>
              <w:jc w:val="both"/>
              <w:rPr>
                <w:i/>
                <w:iCs/>
                <w:color w:val="000000"/>
                <w:sz w:val="26"/>
                <w:szCs w:val="26"/>
              </w:rPr>
            </w:pPr>
            <w:r w:rsidRPr="00D54939">
              <w:rPr>
                <w:sz w:val="26"/>
                <w:szCs w:val="26"/>
              </w:rPr>
              <w:t xml:space="preserve">Пролет </w:t>
            </w:r>
            <w:smartTag w:uri="urn:schemas-microsoft-com:office:smarttags" w:element="metricconverter">
              <w:smartTagPr>
                <w:attr w:name="ProductID" w:val="16,5 м"/>
              </w:smartTagPr>
              <w:r w:rsidRPr="00D54939">
                <w:rPr>
                  <w:sz w:val="26"/>
                  <w:szCs w:val="26"/>
                </w:rPr>
                <w:t>16,5 м</w:t>
              </w:r>
            </w:smartTag>
            <w:r w:rsidRPr="00D54939">
              <w:rPr>
                <w:sz w:val="26"/>
                <w:szCs w:val="26"/>
              </w:rPr>
              <w:t>.</w:t>
            </w:r>
          </w:p>
          <w:p w:rsidR="007E07C0" w:rsidRDefault="007E07C0" w:rsidP="00D8012A">
            <w:pPr>
              <w:jc w:val="both"/>
              <w:rPr>
                <w:sz w:val="26"/>
                <w:szCs w:val="26"/>
              </w:rPr>
            </w:pPr>
            <w:r w:rsidRPr="00D54939">
              <w:rPr>
                <w:sz w:val="26"/>
                <w:szCs w:val="26"/>
              </w:rPr>
              <w:t>Грузоподъемность Q 10 т.</w:t>
            </w:r>
          </w:p>
          <w:p w:rsidR="007E07C0" w:rsidRPr="00D54939" w:rsidRDefault="007E07C0" w:rsidP="00D8012A">
            <w:pPr>
              <w:jc w:val="both"/>
              <w:rPr>
                <w:sz w:val="26"/>
                <w:szCs w:val="26"/>
              </w:rPr>
            </w:pPr>
            <w:r>
              <w:rPr>
                <w:sz w:val="26"/>
                <w:szCs w:val="26"/>
              </w:rPr>
              <w:t xml:space="preserve">Габаритные размеры помещения, в котором эксплуатируется ремонтируемый кран: длина – </w:t>
            </w:r>
            <w:smartTag w:uri="urn:schemas-microsoft-com:office:smarttags" w:element="metricconverter">
              <w:smartTagPr>
                <w:attr w:name="ProductID" w:val="45 м"/>
              </w:smartTagPr>
              <w:r>
                <w:rPr>
                  <w:sz w:val="26"/>
                  <w:szCs w:val="26"/>
                </w:rPr>
                <w:t>45 м</w:t>
              </w:r>
            </w:smartTag>
            <w:r>
              <w:rPr>
                <w:sz w:val="26"/>
                <w:szCs w:val="26"/>
              </w:rPr>
              <w:t xml:space="preserve">, ширина – </w:t>
            </w:r>
            <w:smartTag w:uri="urn:schemas-microsoft-com:office:smarttags" w:element="metricconverter">
              <w:smartTagPr>
                <w:attr w:name="ProductID" w:val="17 м"/>
              </w:smartTagPr>
              <w:r>
                <w:rPr>
                  <w:sz w:val="26"/>
                  <w:szCs w:val="26"/>
                </w:rPr>
                <w:t>17 м</w:t>
              </w:r>
            </w:smartTag>
            <w:r>
              <w:rPr>
                <w:sz w:val="26"/>
                <w:szCs w:val="26"/>
              </w:rPr>
              <w:t xml:space="preserve">, высота – </w:t>
            </w:r>
            <w:smartTag w:uri="urn:schemas-microsoft-com:office:smarttags" w:element="metricconverter">
              <w:smartTagPr>
                <w:attr w:name="ProductID" w:val="55 м"/>
              </w:smartTagPr>
              <w:r>
                <w:rPr>
                  <w:sz w:val="26"/>
                  <w:szCs w:val="26"/>
                </w:rPr>
                <w:t>55 м</w:t>
              </w:r>
            </w:smartTag>
            <w:r>
              <w:rPr>
                <w:sz w:val="26"/>
                <w:szCs w:val="26"/>
              </w:rPr>
              <w:t>.</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i/>
                <w:iCs/>
                <w:color w:val="000000"/>
                <w:sz w:val="26"/>
                <w:szCs w:val="26"/>
              </w:rPr>
            </w:pPr>
            <w:r w:rsidRPr="00D54939">
              <w:rPr>
                <w:b/>
                <w:bCs/>
                <w:i/>
                <w:iCs/>
                <w:color w:val="000000"/>
                <w:sz w:val="26"/>
                <w:szCs w:val="26"/>
              </w:rPr>
              <w:t xml:space="preserve">Подраздел </w:t>
            </w:r>
            <w:r>
              <w:rPr>
                <w:b/>
                <w:bCs/>
                <w:i/>
                <w:iCs/>
                <w:color w:val="000000"/>
                <w:sz w:val="26"/>
                <w:szCs w:val="26"/>
              </w:rPr>
              <w:t>2</w:t>
            </w:r>
            <w:r w:rsidRPr="00D54939">
              <w:rPr>
                <w:b/>
                <w:bCs/>
                <w:i/>
                <w:iCs/>
                <w:color w:val="000000"/>
                <w:sz w:val="26"/>
                <w:szCs w:val="26"/>
              </w:rPr>
              <w:t>.2. Основные технико-экономические и эксплуатационные показат</w:t>
            </w:r>
            <w:r w:rsidRPr="00D54939">
              <w:rPr>
                <w:b/>
                <w:bCs/>
                <w:i/>
                <w:iCs/>
                <w:color w:val="000000"/>
                <w:sz w:val="26"/>
                <w:szCs w:val="26"/>
              </w:rPr>
              <w:t>е</w:t>
            </w:r>
            <w:r w:rsidRPr="00D54939">
              <w:rPr>
                <w:b/>
                <w:bCs/>
                <w:i/>
                <w:iCs/>
                <w:color w:val="000000"/>
                <w:sz w:val="26"/>
                <w:szCs w:val="26"/>
              </w:rPr>
              <w:t>ли</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sz w:val="26"/>
                <w:szCs w:val="26"/>
              </w:rPr>
            </w:pPr>
            <w:r w:rsidRPr="00D54939">
              <w:rPr>
                <w:sz w:val="26"/>
                <w:szCs w:val="26"/>
              </w:rPr>
              <w:t>Режим работы  легкий ПВ 15%.</w:t>
            </w:r>
          </w:p>
          <w:p w:rsidR="007E07C0" w:rsidRPr="00D54939" w:rsidRDefault="007E07C0" w:rsidP="00D8012A">
            <w:pPr>
              <w:jc w:val="both"/>
              <w:rPr>
                <w:i/>
                <w:iCs/>
                <w:color w:val="000000"/>
                <w:sz w:val="26"/>
                <w:szCs w:val="26"/>
              </w:rPr>
            </w:pPr>
            <w:r w:rsidRPr="00D54939">
              <w:rPr>
                <w:sz w:val="26"/>
                <w:szCs w:val="26"/>
              </w:rPr>
              <w:t>Исполнение взрывобезопасное.</w:t>
            </w:r>
          </w:p>
          <w:p w:rsidR="007E07C0" w:rsidRPr="00D54939" w:rsidRDefault="007E07C0" w:rsidP="00D8012A">
            <w:pPr>
              <w:jc w:val="both"/>
              <w:rPr>
                <w:i/>
                <w:iCs/>
                <w:color w:val="000000"/>
                <w:sz w:val="26"/>
                <w:szCs w:val="26"/>
              </w:rPr>
            </w:pPr>
            <w:r w:rsidRPr="00D54939">
              <w:rPr>
                <w:sz w:val="26"/>
                <w:szCs w:val="26"/>
              </w:rPr>
              <w:t>Управление с пола.</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i/>
                <w:iCs/>
                <w:color w:val="000000"/>
                <w:sz w:val="26"/>
                <w:szCs w:val="26"/>
              </w:rPr>
            </w:pPr>
            <w:r w:rsidRPr="00D54939">
              <w:rPr>
                <w:b/>
                <w:bCs/>
                <w:i/>
                <w:iCs/>
                <w:color w:val="000000"/>
                <w:sz w:val="26"/>
                <w:szCs w:val="26"/>
              </w:rPr>
              <w:t xml:space="preserve">Подраздел </w:t>
            </w:r>
            <w:r>
              <w:rPr>
                <w:b/>
                <w:bCs/>
                <w:i/>
                <w:iCs/>
                <w:color w:val="000000"/>
                <w:sz w:val="26"/>
                <w:szCs w:val="26"/>
              </w:rPr>
              <w:t>2</w:t>
            </w:r>
            <w:r w:rsidRPr="00D54939">
              <w:rPr>
                <w:b/>
                <w:bCs/>
                <w:i/>
                <w:iCs/>
                <w:color w:val="000000"/>
                <w:sz w:val="26"/>
                <w:szCs w:val="26"/>
              </w:rPr>
              <w:t>.3. Требования по надежности</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sz w:val="26"/>
                <w:szCs w:val="26"/>
              </w:rPr>
            </w:pPr>
            <w:r w:rsidRPr="00D54939">
              <w:rPr>
                <w:sz w:val="26"/>
                <w:szCs w:val="26"/>
              </w:rPr>
              <w:t>Согласно Федеральным нормам и правилам в области промышленной безопасности «Правила безопасности опасных производственных объектов, на которых используются подъемные сооружения» (утв. приказом Федеральной службы по экол</w:t>
            </w:r>
            <w:r w:rsidRPr="00D54939">
              <w:rPr>
                <w:sz w:val="26"/>
                <w:szCs w:val="26"/>
              </w:rPr>
              <w:t>о</w:t>
            </w:r>
            <w:r w:rsidRPr="00D54939">
              <w:rPr>
                <w:sz w:val="26"/>
                <w:szCs w:val="26"/>
              </w:rPr>
              <w:t xml:space="preserve">гическому, технологическому и атомному надзору от 12 ноября </w:t>
            </w:r>
            <w:smartTag w:uri="urn:schemas-microsoft-com:office:smarttags" w:element="metricconverter">
              <w:smartTagPr>
                <w:attr w:name="ProductID" w:val="2013 г"/>
              </w:smartTagPr>
              <w:r w:rsidRPr="00D54939">
                <w:rPr>
                  <w:sz w:val="26"/>
                  <w:szCs w:val="26"/>
                </w:rPr>
                <w:t>2013 г</w:t>
              </w:r>
            </w:smartTag>
            <w:r w:rsidRPr="00D54939">
              <w:rPr>
                <w:sz w:val="26"/>
                <w:szCs w:val="26"/>
              </w:rPr>
              <w:t xml:space="preserve">. № 533). </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i/>
                <w:iCs/>
                <w:color w:val="000000"/>
                <w:sz w:val="26"/>
                <w:szCs w:val="26"/>
              </w:rPr>
            </w:pPr>
            <w:r w:rsidRPr="00D54939">
              <w:rPr>
                <w:b/>
                <w:bCs/>
                <w:i/>
                <w:iCs/>
                <w:color w:val="000000"/>
                <w:sz w:val="26"/>
                <w:szCs w:val="26"/>
              </w:rPr>
              <w:t xml:space="preserve">Подраздел </w:t>
            </w:r>
            <w:r>
              <w:rPr>
                <w:b/>
                <w:bCs/>
                <w:i/>
                <w:iCs/>
                <w:color w:val="000000"/>
                <w:sz w:val="26"/>
                <w:szCs w:val="26"/>
              </w:rPr>
              <w:t>2</w:t>
            </w:r>
            <w:r w:rsidRPr="00D54939">
              <w:rPr>
                <w:b/>
                <w:bCs/>
                <w:i/>
                <w:iCs/>
                <w:color w:val="000000"/>
                <w:sz w:val="26"/>
                <w:szCs w:val="26"/>
              </w:rPr>
              <w:t>.</w:t>
            </w:r>
            <w:r>
              <w:rPr>
                <w:b/>
                <w:bCs/>
                <w:i/>
                <w:iCs/>
                <w:color w:val="000000"/>
                <w:sz w:val="26"/>
                <w:szCs w:val="26"/>
              </w:rPr>
              <w:t>4</w:t>
            </w:r>
            <w:r w:rsidRPr="00D54939">
              <w:rPr>
                <w:b/>
                <w:bCs/>
                <w:i/>
                <w:iCs/>
                <w:color w:val="000000"/>
                <w:sz w:val="26"/>
                <w:szCs w:val="26"/>
              </w:rPr>
              <w:t>. Требования к материалам и комплектующим оборудования</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sz w:val="26"/>
                <w:szCs w:val="26"/>
              </w:rPr>
            </w:pPr>
            <w:r w:rsidRPr="00D54939">
              <w:rPr>
                <w:sz w:val="26"/>
                <w:szCs w:val="26"/>
              </w:rPr>
              <w:t xml:space="preserve">Изменения конструкции ПС и (или) его оборудования, возникающие при их ремонте, реконструкции или модернизации должны проводиться в соответствии с требованиями </w:t>
            </w:r>
            <w:hyperlink r:id="rId10" w:history="1">
              <w:r w:rsidRPr="00D54939">
                <w:rPr>
                  <w:rStyle w:val="af8"/>
                  <w:b w:val="0"/>
                  <w:bCs w:val="0"/>
                  <w:sz w:val="26"/>
                  <w:szCs w:val="26"/>
                </w:rPr>
                <w:t>Федерального закона</w:t>
              </w:r>
            </w:hyperlink>
            <w:r w:rsidRPr="00D54939">
              <w:rPr>
                <w:sz w:val="26"/>
                <w:szCs w:val="26"/>
              </w:rPr>
              <w:t xml:space="preserve"> от 27 декабря </w:t>
            </w:r>
            <w:smartTag w:uri="urn:schemas-microsoft-com:office:smarttags" w:element="metricconverter">
              <w:smartTagPr>
                <w:attr w:name="ProductID" w:val="2002 г"/>
              </w:smartTagPr>
              <w:r w:rsidRPr="00D54939">
                <w:rPr>
                  <w:sz w:val="26"/>
                  <w:szCs w:val="26"/>
                </w:rPr>
                <w:t>2002 г</w:t>
              </w:r>
            </w:smartTag>
            <w:r w:rsidRPr="00D54939">
              <w:rPr>
                <w:sz w:val="26"/>
                <w:szCs w:val="26"/>
              </w:rPr>
              <w:t>. N 184-ФЗ "О техническом р</w:t>
            </w:r>
            <w:r w:rsidRPr="00D54939">
              <w:rPr>
                <w:sz w:val="26"/>
                <w:szCs w:val="26"/>
              </w:rPr>
              <w:t>е</w:t>
            </w:r>
            <w:r w:rsidRPr="00D54939">
              <w:rPr>
                <w:sz w:val="26"/>
                <w:szCs w:val="26"/>
              </w:rPr>
              <w:t xml:space="preserve">гулировании" (Собрание законодательства Российской Федерации, 2002, N 52.  </w:t>
            </w:r>
          </w:p>
          <w:p w:rsidR="007E07C0" w:rsidRDefault="007E07C0" w:rsidP="00D8012A">
            <w:pPr>
              <w:jc w:val="both"/>
              <w:rPr>
                <w:sz w:val="26"/>
                <w:szCs w:val="26"/>
              </w:rPr>
            </w:pPr>
            <w:r w:rsidRPr="00D54939">
              <w:rPr>
                <w:sz w:val="26"/>
                <w:szCs w:val="26"/>
              </w:rPr>
              <w:t xml:space="preserve">Все замененные элементы (блоки) </w:t>
            </w:r>
            <w:r w:rsidRPr="00D54939">
              <w:rPr>
                <w:color w:val="000000"/>
                <w:sz w:val="26"/>
                <w:szCs w:val="26"/>
              </w:rPr>
              <w:t xml:space="preserve">должны быть новым, </w:t>
            </w:r>
            <w:r w:rsidRPr="00D54939">
              <w:rPr>
                <w:sz w:val="26"/>
                <w:szCs w:val="26"/>
              </w:rPr>
              <w:t xml:space="preserve"> сертифицированы, </w:t>
            </w:r>
            <w:r w:rsidRPr="00D54939">
              <w:rPr>
                <w:color w:val="000000"/>
                <w:sz w:val="26"/>
                <w:szCs w:val="26"/>
              </w:rPr>
              <w:t xml:space="preserve"> в</w:t>
            </w:r>
            <w:r w:rsidRPr="00D54939">
              <w:rPr>
                <w:color w:val="000000"/>
                <w:sz w:val="26"/>
                <w:szCs w:val="26"/>
              </w:rPr>
              <w:t>ы</w:t>
            </w:r>
            <w:r w:rsidRPr="00D54939">
              <w:rPr>
                <w:color w:val="000000"/>
                <w:sz w:val="26"/>
                <w:szCs w:val="26"/>
              </w:rPr>
              <w:t xml:space="preserve">пуска не </w:t>
            </w:r>
            <w:r w:rsidRPr="00312195">
              <w:rPr>
                <w:sz w:val="26"/>
                <w:szCs w:val="26"/>
              </w:rPr>
              <w:t>ранее 2013 года</w:t>
            </w:r>
            <w:r w:rsidRPr="00D54939">
              <w:rPr>
                <w:color w:val="000000"/>
                <w:sz w:val="26"/>
                <w:szCs w:val="26"/>
              </w:rPr>
              <w:t>.</w:t>
            </w:r>
            <w:r w:rsidRPr="00D54939">
              <w:rPr>
                <w:i/>
                <w:iCs/>
                <w:color w:val="000000"/>
                <w:sz w:val="26"/>
                <w:szCs w:val="26"/>
              </w:rPr>
              <w:t xml:space="preserve"> </w:t>
            </w:r>
            <w:r w:rsidRPr="00D54939">
              <w:rPr>
                <w:sz w:val="26"/>
                <w:szCs w:val="26"/>
              </w:rPr>
              <w:t>Обязательна замена узлов и основных детале</w:t>
            </w:r>
            <w:r>
              <w:rPr>
                <w:sz w:val="26"/>
                <w:szCs w:val="26"/>
              </w:rPr>
              <w:t>й, указанных в Д</w:t>
            </w:r>
            <w:r w:rsidRPr="00D54939">
              <w:rPr>
                <w:sz w:val="26"/>
                <w:szCs w:val="26"/>
              </w:rPr>
              <w:t>ефектной ведомости (</w:t>
            </w:r>
            <w:r w:rsidRPr="00063140">
              <w:rPr>
                <w:color w:val="000000"/>
                <w:sz w:val="26"/>
                <w:szCs w:val="26"/>
              </w:rPr>
              <w:t xml:space="preserve">Приложение № </w:t>
            </w:r>
            <w:r>
              <w:rPr>
                <w:color w:val="000000"/>
                <w:sz w:val="26"/>
                <w:szCs w:val="26"/>
              </w:rPr>
              <w:t>2</w:t>
            </w:r>
            <w:r w:rsidRPr="00D54939">
              <w:rPr>
                <w:sz w:val="26"/>
                <w:szCs w:val="26"/>
              </w:rPr>
              <w:t>)</w:t>
            </w:r>
          </w:p>
          <w:p w:rsidR="007E07C0" w:rsidRPr="00D54939" w:rsidRDefault="007E07C0" w:rsidP="00D8012A">
            <w:pPr>
              <w:jc w:val="both"/>
              <w:rPr>
                <w:i/>
                <w:iCs/>
                <w:color w:val="000000"/>
                <w:sz w:val="26"/>
                <w:szCs w:val="26"/>
              </w:rPr>
            </w:pP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i/>
                <w:iCs/>
                <w:color w:val="000000"/>
                <w:sz w:val="26"/>
                <w:szCs w:val="26"/>
              </w:rPr>
            </w:pPr>
            <w:r w:rsidRPr="00D54939">
              <w:rPr>
                <w:b/>
                <w:bCs/>
                <w:i/>
                <w:iCs/>
                <w:color w:val="000000"/>
                <w:sz w:val="26"/>
                <w:szCs w:val="26"/>
              </w:rPr>
              <w:lastRenderedPageBreak/>
              <w:t xml:space="preserve">Подраздел </w:t>
            </w:r>
            <w:r>
              <w:rPr>
                <w:b/>
                <w:bCs/>
                <w:i/>
                <w:iCs/>
                <w:color w:val="000000"/>
                <w:sz w:val="26"/>
                <w:szCs w:val="26"/>
              </w:rPr>
              <w:t>2</w:t>
            </w:r>
            <w:r w:rsidRPr="00D54939">
              <w:rPr>
                <w:b/>
                <w:bCs/>
                <w:i/>
                <w:iCs/>
                <w:color w:val="000000"/>
                <w:sz w:val="26"/>
                <w:szCs w:val="26"/>
              </w:rPr>
              <w:t>.</w:t>
            </w:r>
            <w:r>
              <w:rPr>
                <w:b/>
                <w:bCs/>
                <w:i/>
                <w:iCs/>
                <w:color w:val="000000"/>
                <w:sz w:val="26"/>
                <w:szCs w:val="26"/>
              </w:rPr>
              <w:t>5</w:t>
            </w:r>
            <w:r w:rsidRPr="00D54939">
              <w:rPr>
                <w:b/>
                <w:bCs/>
                <w:i/>
                <w:iCs/>
                <w:color w:val="000000"/>
                <w:sz w:val="26"/>
                <w:szCs w:val="26"/>
              </w:rPr>
              <w:t>. Требования к стабильности параметров при воздействии факт</w:t>
            </w:r>
            <w:r w:rsidRPr="00D54939">
              <w:rPr>
                <w:b/>
                <w:bCs/>
                <w:i/>
                <w:iCs/>
                <w:color w:val="000000"/>
                <w:sz w:val="26"/>
                <w:szCs w:val="26"/>
              </w:rPr>
              <w:t>о</w:t>
            </w:r>
            <w:r w:rsidRPr="00D54939">
              <w:rPr>
                <w:b/>
                <w:bCs/>
                <w:i/>
                <w:iCs/>
                <w:color w:val="000000"/>
                <w:sz w:val="26"/>
                <w:szCs w:val="26"/>
              </w:rPr>
              <w:t>ров внешней среды</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E11734" w:rsidRDefault="007E07C0" w:rsidP="00D8012A">
            <w:pPr>
              <w:jc w:val="both"/>
              <w:rPr>
                <w:iCs/>
                <w:sz w:val="26"/>
                <w:szCs w:val="26"/>
              </w:rPr>
            </w:pPr>
            <w:r w:rsidRPr="00E11734">
              <w:rPr>
                <w:iCs/>
                <w:sz w:val="26"/>
                <w:szCs w:val="26"/>
              </w:rPr>
              <w:t>Согласно паспортным данным.</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i/>
                <w:iCs/>
                <w:color w:val="000000"/>
                <w:sz w:val="26"/>
                <w:szCs w:val="26"/>
              </w:rPr>
            </w:pPr>
            <w:r w:rsidRPr="00D54939">
              <w:rPr>
                <w:b/>
                <w:bCs/>
                <w:i/>
                <w:iCs/>
                <w:color w:val="000000"/>
                <w:sz w:val="26"/>
                <w:szCs w:val="26"/>
              </w:rPr>
              <w:t xml:space="preserve">Подраздел </w:t>
            </w:r>
            <w:r>
              <w:rPr>
                <w:b/>
                <w:bCs/>
                <w:i/>
                <w:iCs/>
                <w:color w:val="000000"/>
                <w:sz w:val="26"/>
                <w:szCs w:val="26"/>
              </w:rPr>
              <w:t>2</w:t>
            </w:r>
            <w:r w:rsidRPr="00D54939">
              <w:rPr>
                <w:b/>
                <w:bCs/>
                <w:i/>
                <w:iCs/>
                <w:color w:val="000000"/>
                <w:sz w:val="26"/>
                <w:szCs w:val="26"/>
              </w:rPr>
              <w:t>.</w:t>
            </w:r>
            <w:r>
              <w:rPr>
                <w:b/>
                <w:bCs/>
                <w:i/>
                <w:iCs/>
                <w:color w:val="000000"/>
                <w:sz w:val="26"/>
                <w:szCs w:val="26"/>
              </w:rPr>
              <w:t>6</w:t>
            </w:r>
            <w:r w:rsidRPr="00D54939">
              <w:rPr>
                <w:b/>
                <w:bCs/>
                <w:i/>
                <w:iCs/>
                <w:color w:val="000000"/>
                <w:sz w:val="26"/>
                <w:szCs w:val="26"/>
              </w:rPr>
              <w:t xml:space="preserve"> Требования к контрольно-измерительным приборам и автоматике</w:t>
            </w:r>
          </w:p>
        </w:tc>
      </w:tr>
      <w:tr w:rsidR="007E07C0" w:rsidRPr="00D54939" w:rsidTr="00D8012A">
        <w:trPr>
          <w:trHeight w:val="335"/>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color w:val="000000"/>
                <w:sz w:val="26"/>
                <w:szCs w:val="26"/>
              </w:rPr>
            </w:pPr>
            <w:r w:rsidRPr="00D54939">
              <w:rPr>
                <w:b/>
                <w:bCs/>
                <w:color w:val="000000"/>
                <w:sz w:val="26"/>
                <w:szCs w:val="26"/>
              </w:rPr>
              <w:t xml:space="preserve">РАЗДЕЛ </w:t>
            </w:r>
            <w:r>
              <w:rPr>
                <w:b/>
                <w:bCs/>
                <w:color w:val="000000"/>
                <w:sz w:val="26"/>
                <w:szCs w:val="26"/>
              </w:rPr>
              <w:t>3</w:t>
            </w:r>
            <w:r w:rsidRPr="00D54939">
              <w:rPr>
                <w:b/>
                <w:bCs/>
                <w:color w:val="000000"/>
                <w:sz w:val="26"/>
                <w:szCs w:val="26"/>
              </w:rPr>
              <w:t>. ТРЕБОВАНИЯ ПО ПРАВИЛАМ СДАЧИ И ПРИЕМКИ</w:t>
            </w:r>
          </w:p>
        </w:tc>
      </w:tr>
      <w:tr w:rsidR="007E07C0" w:rsidRPr="00D54939" w:rsidTr="00D8012A">
        <w:trPr>
          <w:trHeight w:val="399"/>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i/>
                <w:iCs/>
                <w:color w:val="000000"/>
                <w:sz w:val="26"/>
                <w:szCs w:val="26"/>
              </w:rPr>
            </w:pPr>
            <w:r w:rsidRPr="00D54939">
              <w:rPr>
                <w:b/>
                <w:bCs/>
                <w:i/>
                <w:iCs/>
                <w:color w:val="000000"/>
                <w:sz w:val="26"/>
                <w:szCs w:val="26"/>
              </w:rPr>
              <w:t>Подраздел</w:t>
            </w:r>
            <w:r>
              <w:rPr>
                <w:b/>
                <w:bCs/>
                <w:i/>
                <w:iCs/>
                <w:color w:val="000000"/>
                <w:sz w:val="26"/>
                <w:szCs w:val="26"/>
              </w:rPr>
              <w:t xml:space="preserve"> 3</w:t>
            </w:r>
            <w:r w:rsidRPr="00D54939">
              <w:rPr>
                <w:b/>
                <w:bCs/>
                <w:i/>
                <w:iCs/>
                <w:color w:val="000000"/>
                <w:sz w:val="26"/>
                <w:szCs w:val="26"/>
              </w:rPr>
              <w:t>.1 Порядок сдачи и приемки</w:t>
            </w:r>
          </w:p>
        </w:tc>
      </w:tr>
      <w:tr w:rsidR="007E07C0" w:rsidRPr="00D54939" w:rsidTr="00D8012A">
        <w:trPr>
          <w:trHeight w:val="399"/>
        </w:trPr>
        <w:tc>
          <w:tcPr>
            <w:tcW w:w="9781" w:type="dxa"/>
            <w:tcBorders>
              <w:top w:val="single" w:sz="4" w:space="0" w:color="auto"/>
              <w:left w:val="single" w:sz="4" w:space="0" w:color="auto"/>
              <w:bottom w:val="single" w:sz="4" w:space="0" w:color="auto"/>
              <w:right w:val="single" w:sz="4" w:space="0" w:color="auto"/>
            </w:tcBorders>
          </w:tcPr>
          <w:p w:rsidR="007E07C0" w:rsidRPr="004F64B1" w:rsidRDefault="007E07C0" w:rsidP="00D8012A">
            <w:pPr>
              <w:jc w:val="both"/>
              <w:rPr>
                <w:sz w:val="26"/>
                <w:szCs w:val="26"/>
              </w:rPr>
            </w:pPr>
            <w:r w:rsidRPr="004F64B1">
              <w:rPr>
                <w:sz w:val="26"/>
                <w:szCs w:val="26"/>
              </w:rPr>
              <w:t>Сдача-приемка выполненных работ осуществляется на основании акта сдачи-приемки выполненных работ</w:t>
            </w:r>
            <w:r>
              <w:rPr>
                <w:sz w:val="26"/>
                <w:szCs w:val="26"/>
              </w:rPr>
              <w:t>, составленного в 3-х экз. (один для</w:t>
            </w:r>
            <w:r w:rsidRPr="00D54939">
              <w:rPr>
                <w:sz w:val="26"/>
                <w:szCs w:val="26"/>
              </w:rPr>
              <w:t xml:space="preserve"> Исполнителя и два </w:t>
            </w:r>
            <w:r>
              <w:rPr>
                <w:sz w:val="26"/>
                <w:szCs w:val="26"/>
              </w:rPr>
              <w:t xml:space="preserve">для </w:t>
            </w:r>
            <w:r w:rsidRPr="00D54939">
              <w:rPr>
                <w:sz w:val="26"/>
                <w:szCs w:val="26"/>
              </w:rPr>
              <w:t>Заказчик</w:t>
            </w:r>
            <w:r>
              <w:rPr>
                <w:sz w:val="26"/>
                <w:szCs w:val="26"/>
              </w:rPr>
              <w:t>а)</w:t>
            </w:r>
            <w:r w:rsidRPr="004F64B1">
              <w:rPr>
                <w:sz w:val="26"/>
                <w:szCs w:val="26"/>
              </w:rPr>
              <w:t>.</w:t>
            </w:r>
          </w:p>
          <w:p w:rsidR="007E07C0" w:rsidRDefault="007E07C0" w:rsidP="00D8012A">
            <w:pPr>
              <w:jc w:val="both"/>
              <w:rPr>
                <w:sz w:val="26"/>
                <w:szCs w:val="26"/>
              </w:rPr>
            </w:pPr>
            <w:r>
              <w:rPr>
                <w:sz w:val="26"/>
                <w:szCs w:val="26"/>
              </w:rPr>
              <w:t xml:space="preserve">Перед подписанием </w:t>
            </w:r>
            <w:r w:rsidRPr="00E11734">
              <w:rPr>
                <w:sz w:val="26"/>
                <w:szCs w:val="26"/>
              </w:rPr>
              <w:t>Акта сдачи-приемки выполненных работ</w:t>
            </w:r>
            <w:r w:rsidRPr="00D54939">
              <w:rPr>
                <w:sz w:val="26"/>
                <w:szCs w:val="26"/>
              </w:rPr>
              <w:t xml:space="preserve"> </w:t>
            </w:r>
            <w:r>
              <w:rPr>
                <w:sz w:val="26"/>
                <w:szCs w:val="26"/>
              </w:rPr>
              <w:t>рабочей комиссией Зака</w:t>
            </w:r>
            <w:r>
              <w:rPr>
                <w:sz w:val="26"/>
                <w:szCs w:val="26"/>
              </w:rPr>
              <w:t>з</w:t>
            </w:r>
            <w:r>
              <w:rPr>
                <w:sz w:val="26"/>
                <w:szCs w:val="26"/>
              </w:rPr>
              <w:t xml:space="preserve">чика подписывается Акт готовности крана </w:t>
            </w:r>
            <w:r w:rsidRPr="00D54939">
              <w:rPr>
                <w:color w:val="000000"/>
                <w:sz w:val="26"/>
                <w:szCs w:val="26"/>
              </w:rPr>
              <w:t>мостово</w:t>
            </w:r>
            <w:r>
              <w:rPr>
                <w:color w:val="000000"/>
                <w:sz w:val="26"/>
                <w:szCs w:val="26"/>
              </w:rPr>
              <w:t>го</w:t>
            </w:r>
            <w:r w:rsidRPr="00D54939">
              <w:rPr>
                <w:sz w:val="26"/>
                <w:szCs w:val="26"/>
              </w:rPr>
              <w:t xml:space="preserve"> двухбалочного электрического ВЗИ</w:t>
            </w:r>
            <w:r>
              <w:rPr>
                <w:sz w:val="26"/>
                <w:szCs w:val="26"/>
              </w:rPr>
              <w:t xml:space="preserve"> к эксплуатации. </w:t>
            </w:r>
          </w:p>
          <w:p w:rsidR="007E07C0" w:rsidRPr="00D54939" w:rsidRDefault="007E07C0" w:rsidP="00D8012A">
            <w:pPr>
              <w:jc w:val="both"/>
              <w:rPr>
                <w:i/>
                <w:iCs/>
                <w:color w:val="000000"/>
                <w:sz w:val="26"/>
                <w:szCs w:val="26"/>
              </w:rPr>
            </w:pPr>
            <w:r w:rsidRPr="00D54939">
              <w:rPr>
                <w:sz w:val="26"/>
                <w:szCs w:val="26"/>
              </w:rPr>
              <w:t>Приемку крана проводить  согласно Федеральным нормам и правилам в области промышленной безопасности «Правила безопасности опасных производственных объектов, на которых используются подъемные сооружения» (утв. приказом Фед</w:t>
            </w:r>
            <w:r w:rsidRPr="00D54939">
              <w:rPr>
                <w:sz w:val="26"/>
                <w:szCs w:val="26"/>
              </w:rPr>
              <w:t>е</w:t>
            </w:r>
            <w:r w:rsidRPr="00D54939">
              <w:rPr>
                <w:sz w:val="26"/>
                <w:szCs w:val="26"/>
              </w:rPr>
              <w:t xml:space="preserve">ральной службы по экологическому, технологическому и атомному надзору от 12 ноября </w:t>
            </w:r>
            <w:smartTag w:uri="urn:schemas-microsoft-com:office:smarttags" w:element="metricconverter">
              <w:smartTagPr>
                <w:attr w:name="ProductID" w:val="2013 г"/>
              </w:smartTagPr>
              <w:r w:rsidRPr="00D54939">
                <w:rPr>
                  <w:sz w:val="26"/>
                  <w:szCs w:val="26"/>
                </w:rPr>
                <w:t>2013 г</w:t>
              </w:r>
            </w:smartTag>
            <w:r w:rsidRPr="00D54939">
              <w:rPr>
                <w:sz w:val="26"/>
                <w:szCs w:val="26"/>
              </w:rPr>
              <w:t>. № 533).</w:t>
            </w:r>
          </w:p>
          <w:p w:rsidR="007E07C0" w:rsidRPr="00D54939" w:rsidRDefault="007E07C0" w:rsidP="00D8012A">
            <w:pPr>
              <w:jc w:val="both"/>
              <w:rPr>
                <w:i/>
                <w:iCs/>
                <w:color w:val="000000"/>
                <w:sz w:val="26"/>
                <w:szCs w:val="26"/>
              </w:rPr>
            </w:pPr>
          </w:p>
        </w:tc>
      </w:tr>
      <w:tr w:rsidR="007E07C0" w:rsidRPr="00D54939" w:rsidTr="00D8012A">
        <w:trPr>
          <w:trHeight w:val="399"/>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color w:val="000000"/>
                <w:sz w:val="26"/>
                <w:szCs w:val="26"/>
                <w:lang w:val="en-US"/>
              </w:rPr>
            </w:pPr>
            <w:r w:rsidRPr="00D54939">
              <w:rPr>
                <w:b/>
                <w:bCs/>
                <w:color w:val="000000"/>
                <w:sz w:val="26"/>
                <w:szCs w:val="26"/>
              </w:rPr>
              <w:t xml:space="preserve">РАЗДЕЛ </w:t>
            </w:r>
            <w:r>
              <w:rPr>
                <w:b/>
                <w:bCs/>
                <w:color w:val="000000"/>
                <w:sz w:val="26"/>
                <w:szCs w:val="26"/>
              </w:rPr>
              <w:t>4</w:t>
            </w:r>
            <w:r w:rsidRPr="00D54939">
              <w:rPr>
                <w:b/>
                <w:bCs/>
                <w:color w:val="000000"/>
                <w:sz w:val="26"/>
                <w:szCs w:val="26"/>
              </w:rPr>
              <w:t>. ТРЕБОВАНИЯ ПО БЕЗОПАСНОСТИ</w:t>
            </w:r>
          </w:p>
        </w:tc>
      </w:tr>
      <w:tr w:rsidR="007E07C0" w:rsidRPr="00D54939" w:rsidTr="00D8012A">
        <w:trPr>
          <w:trHeight w:val="399"/>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widowControl w:val="0"/>
              <w:shd w:val="clear" w:color="auto" w:fill="FFFFFF"/>
              <w:tabs>
                <w:tab w:val="left" w:pos="0"/>
              </w:tabs>
              <w:autoSpaceDE w:val="0"/>
              <w:autoSpaceDN w:val="0"/>
              <w:adjustRightInd w:val="0"/>
              <w:spacing w:before="43" w:line="310" w:lineRule="exact"/>
              <w:ind w:right="78"/>
              <w:jc w:val="both"/>
              <w:rPr>
                <w:color w:val="000000"/>
                <w:sz w:val="26"/>
                <w:szCs w:val="26"/>
              </w:rPr>
            </w:pPr>
            <w:r w:rsidRPr="00D54939">
              <w:rPr>
                <w:color w:val="000000"/>
                <w:spacing w:val="11"/>
                <w:sz w:val="26"/>
                <w:szCs w:val="26"/>
              </w:rPr>
              <w:t xml:space="preserve">Соответствовать требованиям </w:t>
            </w:r>
            <w:r w:rsidRPr="00D54939">
              <w:rPr>
                <w:color w:val="000000"/>
                <w:spacing w:val="1"/>
                <w:sz w:val="26"/>
                <w:szCs w:val="26"/>
              </w:rPr>
              <w:t>нормативных актов Российской Федерации.</w:t>
            </w:r>
          </w:p>
          <w:p w:rsidR="007E07C0" w:rsidRPr="00D54939" w:rsidRDefault="007E07C0" w:rsidP="00D8012A">
            <w:pPr>
              <w:jc w:val="both"/>
              <w:rPr>
                <w:color w:val="000000"/>
                <w:sz w:val="26"/>
                <w:szCs w:val="26"/>
              </w:rPr>
            </w:pPr>
          </w:p>
        </w:tc>
      </w:tr>
      <w:tr w:rsidR="007E07C0" w:rsidRPr="00D54939" w:rsidTr="00D8012A">
        <w:trPr>
          <w:trHeight w:val="399"/>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b/>
                <w:bCs/>
                <w:i/>
                <w:iCs/>
                <w:color w:val="000000"/>
                <w:sz w:val="26"/>
                <w:szCs w:val="26"/>
              </w:rPr>
            </w:pPr>
            <w:r w:rsidRPr="00D54939">
              <w:rPr>
                <w:b/>
                <w:bCs/>
                <w:color w:val="000000"/>
                <w:sz w:val="26"/>
                <w:szCs w:val="26"/>
              </w:rPr>
              <w:t xml:space="preserve">РАЗДЕЛ </w:t>
            </w:r>
            <w:r>
              <w:rPr>
                <w:b/>
                <w:bCs/>
                <w:color w:val="000000"/>
                <w:sz w:val="26"/>
                <w:szCs w:val="26"/>
              </w:rPr>
              <w:t>5</w:t>
            </w:r>
            <w:r w:rsidRPr="00D54939">
              <w:rPr>
                <w:b/>
                <w:bCs/>
                <w:color w:val="000000"/>
                <w:sz w:val="26"/>
                <w:szCs w:val="26"/>
              </w:rPr>
              <w:t>. ТРЕБОВАНИЯ К КОЛИЧЕСТВУ И СРОКУ (ПЕРИОДИЧНОСТИ) ПОСТАВКИ</w:t>
            </w:r>
          </w:p>
        </w:tc>
      </w:tr>
      <w:tr w:rsidR="007E07C0" w:rsidRPr="00D54939" w:rsidTr="00D8012A">
        <w:trPr>
          <w:trHeight w:val="399"/>
        </w:trPr>
        <w:tc>
          <w:tcPr>
            <w:tcW w:w="9781" w:type="dxa"/>
            <w:tcBorders>
              <w:top w:val="single" w:sz="4" w:space="0" w:color="auto"/>
              <w:left w:val="single" w:sz="4" w:space="0" w:color="auto"/>
              <w:bottom w:val="single" w:sz="4" w:space="0" w:color="auto"/>
              <w:right w:val="single" w:sz="4" w:space="0" w:color="auto"/>
            </w:tcBorders>
          </w:tcPr>
          <w:p w:rsidR="007E07C0" w:rsidRPr="00D54939" w:rsidRDefault="007E07C0" w:rsidP="00D8012A">
            <w:pPr>
              <w:jc w:val="both"/>
              <w:rPr>
                <w:color w:val="000000"/>
                <w:sz w:val="26"/>
                <w:szCs w:val="26"/>
              </w:rPr>
            </w:pPr>
            <w:r w:rsidRPr="00D54939">
              <w:rPr>
                <w:color w:val="000000"/>
                <w:sz w:val="26"/>
                <w:szCs w:val="26"/>
              </w:rPr>
              <w:t xml:space="preserve">Срок выполнения капитального ремонта - 4кв. </w:t>
            </w:r>
            <w:smartTag w:uri="urn:schemas-microsoft-com:office:smarttags" w:element="metricconverter">
              <w:smartTagPr>
                <w:attr w:name="ProductID" w:val="2015 г"/>
              </w:smartTagPr>
              <w:r w:rsidRPr="00D54939">
                <w:rPr>
                  <w:color w:val="000000"/>
                  <w:sz w:val="26"/>
                  <w:szCs w:val="26"/>
                </w:rPr>
                <w:t>2015 г</w:t>
              </w:r>
            </w:smartTag>
            <w:r w:rsidRPr="00D54939">
              <w:rPr>
                <w:color w:val="000000"/>
                <w:sz w:val="26"/>
                <w:szCs w:val="26"/>
              </w:rPr>
              <w:t>. (не позднее 30.11.2015). Во</w:t>
            </w:r>
            <w:r w:rsidRPr="00D54939">
              <w:rPr>
                <w:color w:val="000000"/>
                <w:sz w:val="26"/>
                <w:szCs w:val="26"/>
              </w:rPr>
              <w:t>з</w:t>
            </w:r>
            <w:r w:rsidRPr="00D54939">
              <w:rPr>
                <w:color w:val="000000"/>
                <w:sz w:val="26"/>
                <w:szCs w:val="26"/>
              </w:rPr>
              <w:t>можно досрочное выполнение работ.</w:t>
            </w:r>
          </w:p>
          <w:p w:rsidR="007E07C0" w:rsidRPr="00D54939" w:rsidRDefault="007E07C0" w:rsidP="00D8012A">
            <w:pPr>
              <w:jc w:val="both"/>
              <w:rPr>
                <w:b/>
                <w:bCs/>
                <w:color w:val="000000"/>
                <w:sz w:val="26"/>
                <w:szCs w:val="26"/>
              </w:rPr>
            </w:pPr>
          </w:p>
        </w:tc>
      </w:tr>
    </w:tbl>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7E07C0" w:rsidRDefault="007E07C0" w:rsidP="007E07C0">
      <w:pPr>
        <w:pStyle w:val="af3"/>
        <w:tabs>
          <w:tab w:val="num" w:pos="-480"/>
        </w:tabs>
        <w:rPr>
          <w:b/>
          <w:bCs/>
          <w:sz w:val="26"/>
          <w:szCs w:val="26"/>
        </w:rPr>
      </w:pPr>
      <w:r>
        <w:rPr>
          <w:b/>
          <w:bCs/>
          <w:sz w:val="26"/>
          <w:szCs w:val="26"/>
        </w:rPr>
        <w:t>От Заказчика</w:t>
      </w:r>
      <w:r>
        <w:rPr>
          <w:b/>
          <w:bCs/>
          <w:sz w:val="26"/>
          <w:szCs w:val="26"/>
        </w:rPr>
        <w:tab/>
      </w:r>
      <w:r>
        <w:rPr>
          <w:b/>
          <w:bCs/>
          <w:sz w:val="26"/>
          <w:szCs w:val="26"/>
        </w:rPr>
        <w:tab/>
      </w:r>
      <w:r>
        <w:rPr>
          <w:b/>
          <w:bCs/>
          <w:sz w:val="26"/>
          <w:szCs w:val="26"/>
        </w:rPr>
        <w:tab/>
      </w:r>
      <w:r>
        <w:rPr>
          <w:b/>
          <w:bCs/>
          <w:sz w:val="26"/>
          <w:szCs w:val="26"/>
        </w:rPr>
        <w:tab/>
      </w:r>
      <w:r>
        <w:rPr>
          <w:b/>
          <w:bCs/>
          <w:sz w:val="26"/>
          <w:szCs w:val="26"/>
        </w:rPr>
        <w:tab/>
        <w:t>От Подрядчика</w:t>
      </w:r>
    </w:p>
    <w:p w:rsidR="007E07C0" w:rsidRDefault="007E07C0" w:rsidP="007E07C0">
      <w:pPr>
        <w:pStyle w:val="af3"/>
        <w:tabs>
          <w:tab w:val="num" w:pos="-480"/>
        </w:tabs>
        <w:jc w:val="center"/>
        <w:rPr>
          <w:b/>
          <w:bCs/>
          <w:sz w:val="26"/>
          <w:szCs w:val="26"/>
        </w:rPr>
      </w:pPr>
    </w:p>
    <w:p w:rsidR="007E07C0" w:rsidRPr="004D5F5E" w:rsidRDefault="007E07C0" w:rsidP="007E07C0">
      <w:pPr>
        <w:numPr>
          <w:ilvl w:val="12"/>
          <w:numId w:val="0"/>
        </w:numPr>
        <w:tabs>
          <w:tab w:val="num" w:pos="-480"/>
          <w:tab w:val="left" w:pos="2279"/>
        </w:tabs>
        <w:spacing w:after="60"/>
        <w:jc w:val="both"/>
        <w:rPr>
          <w:sz w:val="26"/>
          <w:szCs w:val="26"/>
        </w:rPr>
      </w:pPr>
      <w:r>
        <w:rPr>
          <w:sz w:val="26"/>
          <w:szCs w:val="26"/>
        </w:rPr>
        <w:lastRenderedPageBreak/>
        <w:t>И.о. главного</w:t>
      </w:r>
      <w:r w:rsidRPr="004D5F5E">
        <w:rPr>
          <w:sz w:val="26"/>
          <w:szCs w:val="26"/>
        </w:rPr>
        <w:t xml:space="preserve"> инженер</w:t>
      </w:r>
      <w:r>
        <w:rPr>
          <w:sz w:val="26"/>
          <w:szCs w:val="26"/>
        </w:rPr>
        <w:t>а</w:t>
      </w:r>
      <w:r w:rsidRPr="004D5F5E">
        <w:rPr>
          <w:sz w:val="26"/>
          <w:szCs w:val="26"/>
        </w:rPr>
        <w:tab/>
      </w:r>
      <w:r w:rsidRPr="004D5F5E">
        <w:rPr>
          <w:sz w:val="26"/>
          <w:szCs w:val="26"/>
        </w:rPr>
        <w:tab/>
      </w:r>
      <w:r w:rsidRPr="004D5F5E">
        <w:rPr>
          <w:sz w:val="26"/>
          <w:szCs w:val="26"/>
        </w:rPr>
        <w:tab/>
      </w:r>
      <w:r w:rsidRPr="004D5F5E">
        <w:rPr>
          <w:sz w:val="26"/>
          <w:szCs w:val="26"/>
        </w:rPr>
        <w:tab/>
      </w:r>
      <w:r w:rsidRPr="004D5F5E">
        <w:rPr>
          <w:sz w:val="26"/>
          <w:szCs w:val="26"/>
        </w:rPr>
        <w:tab/>
      </w:r>
    </w:p>
    <w:p w:rsidR="007E07C0" w:rsidRPr="004D5F5E" w:rsidRDefault="007E07C0" w:rsidP="007E07C0">
      <w:pPr>
        <w:pStyle w:val="af3"/>
        <w:tabs>
          <w:tab w:val="num" w:pos="-480"/>
        </w:tabs>
        <w:rPr>
          <w:sz w:val="26"/>
          <w:szCs w:val="26"/>
        </w:rPr>
      </w:pPr>
      <w:r>
        <w:rPr>
          <w:sz w:val="26"/>
          <w:szCs w:val="26"/>
        </w:rPr>
        <w:t>ФГУП «РФЯЦ-ВНИИЭФ»</w:t>
      </w:r>
      <w:r>
        <w:rPr>
          <w:sz w:val="26"/>
          <w:szCs w:val="26"/>
        </w:rPr>
        <w:tab/>
      </w:r>
      <w:r>
        <w:rPr>
          <w:sz w:val="26"/>
          <w:szCs w:val="26"/>
        </w:rPr>
        <w:tab/>
      </w:r>
      <w:r>
        <w:rPr>
          <w:sz w:val="26"/>
          <w:szCs w:val="26"/>
        </w:rPr>
        <w:tab/>
      </w:r>
    </w:p>
    <w:p w:rsidR="007E07C0" w:rsidRPr="004D5F5E" w:rsidRDefault="007E07C0" w:rsidP="007E07C0">
      <w:pPr>
        <w:pStyle w:val="af3"/>
        <w:tabs>
          <w:tab w:val="num" w:pos="-480"/>
        </w:tabs>
        <w:spacing w:line="360" w:lineRule="auto"/>
        <w:rPr>
          <w:sz w:val="26"/>
          <w:szCs w:val="26"/>
        </w:rPr>
      </w:pPr>
    </w:p>
    <w:p w:rsidR="007E07C0" w:rsidRPr="004D5F5E" w:rsidRDefault="007E07C0" w:rsidP="007E07C0">
      <w:pPr>
        <w:pStyle w:val="af3"/>
        <w:tabs>
          <w:tab w:val="num" w:pos="-480"/>
        </w:tabs>
        <w:spacing w:line="360" w:lineRule="auto"/>
        <w:rPr>
          <w:sz w:val="26"/>
          <w:szCs w:val="26"/>
        </w:rPr>
      </w:pPr>
      <w:r w:rsidRPr="004D5F5E">
        <w:rPr>
          <w:sz w:val="26"/>
          <w:szCs w:val="26"/>
        </w:rPr>
        <w:t>___________________</w:t>
      </w:r>
      <w:r>
        <w:rPr>
          <w:sz w:val="26"/>
          <w:szCs w:val="26"/>
        </w:rPr>
        <w:t>И.З. Мусин</w:t>
      </w:r>
      <w:r w:rsidRPr="004D5F5E">
        <w:rPr>
          <w:sz w:val="26"/>
          <w:szCs w:val="26"/>
        </w:rPr>
        <w:tab/>
      </w:r>
      <w:r w:rsidRPr="004D5F5E">
        <w:rPr>
          <w:sz w:val="26"/>
          <w:szCs w:val="26"/>
        </w:rPr>
        <w:tab/>
      </w:r>
    </w:p>
    <w:p w:rsidR="007E07C0" w:rsidRPr="004D5F5E" w:rsidRDefault="007E07C0" w:rsidP="007E07C0">
      <w:pPr>
        <w:numPr>
          <w:ilvl w:val="12"/>
          <w:numId w:val="0"/>
        </w:numPr>
        <w:tabs>
          <w:tab w:val="num" w:pos="-480"/>
        </w:tabs>
        <w:spacing w:line="360" w:lineRule="auto"/>
        <w:jc w:val="both"/>
        <w:rPr>
          <w:sz w:val="26"/>
          <w:szCs w:val="26"/>
        </w:rPr>
      </w:pPr>
      <w:r>
        <w:rPr>
          <w:sz w:val="26"/>
          <w:szCs w:val="26"/>
        </w:rPr>
        <w:t>«____»_____________2015 г.</w:t>
      </w:r>
      <w:r>
        <w:rPr>
          <w:sz w:val="26"/>
          <w:szCs w:val="26"/>
        </w:rPr>
        <w:tab/>
      </w:r>
      <w:r>
        <w:rPr>
          <w:sz w:val="26"/>
          <w:szCs w:val="26"/>
        </w:rPr>
        <w:tab/>
      </w:r>
      <w:r>
        <w:rPr>
          <w:sz w:val="26"/>
          <w:szCs w:val="26"/>
        </w:rPr>
        <w:tab/>
        <w:t>«____»_____________2015</w:t>
      </w:r>
      <w:r w:rsidRPr="004D5F5E">
        <w:rPr>
          <w:sz w:val="26"/>
          <w:szCs w:val="26"/>
        </w:rPr>
        <w:t xml:space="preserve"> г.</w:t>
      </w:r>
    </w:p>
    <w:p w:rsidR="007E07C0" w:rsidRPr="004D5F5E" w:rsidRDefault="007E07C0" w:rsidP="007E07C0">
      <w:pPr>
        <w:pStyle w:val="af3"/>
        <w:tabs>
          <w:tab w:val="num" w:pos="-480"/>
        </w:tabs>
        <w:spacing w:line="360" w:lineRule="auto"/>
        <w:ind w:firstLine="709"/>
        <w:rPr>
          <w:bCs/>
          <w:sz w:val="26"/>
          <w:szCs w:val="26"/>
        </w:rPr>
      </w:pPr>
      <w:r w:rsidRPr="004D5F5E">
        <w:rPr>
          <w:bCs/>
          <w:sz w:val="26"/>
          <w:szCs w:val="26"/>
        </w:rPr>
        <w:t>м.п.</w:t>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r>
      <w:r w:rsidRPr="004D5F5E">
        <w:rPr>
          <w:bCs/>
          <w:sz w:val="26"/>
          <w:szCs w:val="26"/>
        </w:rPr>
        <w:tab/>
        <w:t>м.п.</w:t>
      </w:r>
    </w:p>
    <w:p w:rsidR="007E07C0" w:rsidRDefault="007E07C0" w:rsidP="007E07C0">
      <w:pPr>
        <w:pStyle w:val="BodyTextIndent"/>
        <w:tabs>
          <w:tab w:val="left" w:pos="7200"/>
          <w:tab w:val="left" w:pos="9600"/>
        </w:tabs>
        <w:spacing w:line="240" w:lineRule="auto"/>
        <w:ind w:left="8496" w:hanging="8616"/>
        <w:jc w:val="left"/>
        <w:rPr>
          <w:b/>
          <w:sz w:val="26"/>
          <w:szCs w:val="26"/>
        </w:rPr>
      </w:pPr>
    </w:p>
    <w:p w:rsidR="007E07C0" w:rsidRDefault="007E07C0" w:rsidP="007E07C0">
      <w:pPr>
        <w:pStyle w:val="BodyTextIndent"/>
        <w:tabs>
          <w:tab w:val="left" w:pos="7200"/>
          <w:tab w:val="left" w:pos="9600"/>
        </w:tabs>
        <w:spacing w:line="240" w:lineRule="auto"/>
        <w:ind w:left="8496" w:hanging="2496"/>
        <w:jc w:val="right"/>
        <w:rPr>
          <w:b/>
          <w:sz w:val="26"/>
          <w:szCs w:val="26"/>
        </w:rPr>
      </w:pPr>
    </w:p>
    <w:p w:rsidR="00B87944" w:rsidRPr="007E07C0" w:rsidRDefault="00B87944" w:rsidP="007E07C0">
      <w:pPr>
        <w:rPr>
          <w:szCs w:val="28"/>
        </w:rPr>
      </w:pPr>
    </w:p>
    <w:sectPr w:rsidR="00B87944" w:rsidRPr="007E07C0" w:rsidSect="00135483">
      <w:headerReference w:type="default" r:id="rId11"/>
      <w:footerReference w:type="even" r:id="rId12"/>
      <w:pgSz w:w="11906" w:h="16838"/>
      <w:pgMar w:top="426" w:right="851" w:bottom="567" w:left="1418"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7D57" w:rsidRDefault="006E7D57" w:rsidP="006E45D7">
      <w:pPr>
        <w:spacing w:after="0" w:line="240" w:lineRule="auto"/>
      </w:pPr>
      <w:r>
        <w:separator/>
      </w:r>
    </w:p>
  </w:endnote>
  <w:endnote w:type="continuationSeparator" w:id="1">
    <w:p w:rsidR="006E7D57" w:rsidRDefault="006E7D57" w:rsidP="006E45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7C0" w:rsidRDefault="007E07C0" w:rsidP="00280718">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E07C0" w:rsidRDefault="007E07C0">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Default="00EA7214" w:rsidP="00442B20">
    <w:pPr>
      <w:pStyle w:val="aa"/>
      <w:framePr w:wrap="around" w:vAnchor="text" w:hAnchor="margin" w:xAlign="center" w:y="1"/>
      <w:rPr>
        <w:rStyle w:val="ac"/>
      </w:rPr>
    </w:pPr>
    <w:r>
      <w:rPr>
        <w:rStyle w:val="ac"/>
      </w:rPr>
      <w:fldChar w:fldCharType="begin"/>
    </w:r>
    <w:r w:rsidR="00406738">
      <w:rPr>
        <w:rStyle w:val="ac"/>
      </w:rPr>
      <w:instrText xml:space="preserve">PAGE  </w:instrText>
    </w:r>
    <w:r>
      <w:rPr>
        <w:rStyle w:val="ac"/>
      </w:rPr>
      <w:fldChar w:fldCharType="end"/>
    </w:r>
  </w:p>
  <w:p w:rsidR="00A96BF3" w:rsidRDefault="006E7D5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7D57" w:rsidRDefault="006E7D57" w:rsidP="006E45D7">
      <w:pPr>
        <w:spacing w:after="0" w:line="240" w:lineRule="auto"/>
      </w:pPr>
      <w:r>
        <w:separator/>
      </w:r>
    </w:p>
  </w:footnote>
  <w:footnote w:type="continuationSeparator" w:id="1">
    <w:p w:rsidR="006E7D57" w:rsidRDefault="006E7D57" w:rsidP="006E45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7C0" w:rsidRDefault="007E07C0" w:rsidP="00280718">
    <w:pPr>
      <w:pStyle w:val="ae"/>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E07C0" w:rsidRDefault="007E07C0">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7C0" w:rsidRDefault="007E07C0">
    <w:pPr>
      <w:pStyle w:val="ae"/>
      <w:jc w:val="center"/>
    </w:pPr>
    <w:fldSimple w:instr=" PAGE   \* MERGEFORMAT ">
      <w:r>
        <w:rPr>
          <w:noProof/>
        </w:rPr>
        <w:t>9</w:t>
      </w:r>
    </w:fldSimple>
  </w:p>
  <w:p w:rsidR="007E07C0" w:rsidRDefault="007E07C0">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Pr="00E56222" w:rsidRDefault="00EA7214">
    <w:pPr>
      <w:pStyle w:val="ae"/>
      <w:jc w:val="center"/>
      <w:rPr>
        <w:rFonts w:ascii="Times New Roman" w:hAnsi="Times New Roman"/>
        <w:sz w:val="24"/>
        <w:szCs w:val="24"/>
      </w:rPr>
    </w:pPr>
    <w:r w:rsidRPr="00E56222">
      <w:rPr>
        <w:rFonts w:ascii="Times New Roman" w:hAnsi="Times New Roman"/>
        <w:sz w:val="24"/>
        <w:szCs w:val="24"/>
      </w:rPr>
      <w:fldChar w:fldCharType="begin"/>
    </w:r>
    <w:r w:rsidR="00406738"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sidR="007E07C0">
      <w:rPr>
        <w:rFonts w:ascii="Times New Roman" w:hAnsi="Times New Roman"/>
        <w:noProof/>
        <w:sz w:val="24"/>
        <w:szCs w:val="24"/>
      </w:rPr>
      <w:t>17</w:t>
    </w:r>
    <w:r w:rsidRPr="00E56222">
      <w:rPr>
        <w:rFonts w:ascii="Times New Roman" w:hAnsi="Times New Roman"/>
        <w:sz w:val="24"/>
        <w:szCs w:val="24"/>
      </w:rPr>
      <w:fldChar w:fldCharType="end"/>
    </w:r>
  </w:p>
  <w:p w:rsidR="00A96BF3" w:rsidRDefault="006E7D57">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24BC3"/>
    <w:multiLevelType w:val="hybridMultilevel"/>
    <w:tmpl w:val="F2009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54704AB"/>
    <w:multiLevelType w:val="multilevel"/>
    <w:tmpl w:val="DB5AC96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EE20BA3"/>
    <w:multiLevelType w:val="multilevel"/>
    <w:tmpl w:val="86ACDA1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6">
    <w:nsid w:val="2DD33CBD"/>
    <w:multiLevelType w:val="multilevel"/>
    <w:tmpl w:val="DF708A66"/>
    <w:lvl w:ilvl="0">
      <w:start w:val="1"/>
      <w:numFmt w:val="decimal"/>
      <w:lvlText w:val="%1."/>
      <w:lvlJc w:val="left"/>
      <w:pPr>
        <w:tabs>
          <w:tab w:val="num" w:pos="360"/>
        </w:tabs>
        <w:ind w:left="360" w:hanging="360"/>
      </w:pPr>
      <w:rPr>
        <w:sz w:val="26"/>
        <w:szCs w:val="26"/>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nsid w:val="355C53F2"/>
    <w:multiLevelType w:val="multilevel"/>
    <w:tmpl w:val="4FD867B2"/>
    <w:lvl w:ilvl="0">
      <w:start w:val="6"/>
      <w:numFmt w:val="decimal"/>
      <w:lvlText w:val="%1."/>
      <w:lvlJc w:val="left"/>
      <w:pPr>
        <w:ind w:left="502"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6613AD8"/>
    <w:multiLevelType w:val="hybridMultilevel"/>
    <w:tmpl w:val="86A61D5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9377A7"/>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5912431D"/>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68613012"/>
    <w:multiLevelType w:val="multilevel"/>
    <w:tmpl w:val="8F66B60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6BD64A55"/>
    <w:multiLevelType w:val="multilevel"/>
    <w:tmpl w:val="D1B837B2"/>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73FE260C"/>
    <w:multiLevelType w:val="multilevel"/>
    <w:tmpl w:val="E60CDA5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E624AC3"/>
    <w:multiLevelType w:val="hybridMultilevel"/>
    <w:tmpl w:val="0410553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9"/>
  </w:num>
  <w:num w:numId="4">
    <w:abstractNumId w:val="8"/>
  </w:num>
  <w:num w:numId="5">
    <w:abstractNumId w:val="5"/>
  </w:num>
  <w:num w:numId="6">
    <w:abstractNumId w:val="0"/>
  </w:num>
  <w:num w:numId="7">
    <w:abstractNumId w:val="7"/>
  </w:num>
  <w:num w:numId="8">
    <w:abstractNumId w:val="14"/>
  </w:num>
  <w:num w:numId="9">
    <w:abstractNumId w:val="15"/>
  </w:num>
  <w:num w:numId="10">
    <w:abstractNumId w:val="11"/>
  </w:num>
  <w:num w:numId="11">
    <w:abstractNumId w:val="13"/>
  </w:num>
  <w:num w:numId="12">
    <w:abstractNumId w:val="2"/>
  </w:num>
  <w:num w:numId="13">
    <w:abstractNumId w:val="4"/>
  </w:num>
  <w:num w:numId="14">
    <w:abstractNumId w:val="16"/>
  </w:num>
  <w:num w:numId="15">
    <w:abstractNumId w:val="10"/>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B87944"/>
    <w:rsid w:val="00077949"/>
    <w:rsid w:val="00095009"/>
    <w:rsid w:val="00105392"/>
    <w:rsid w:val="00117244"/>
    <w:rsid w:val="0018274F"/>
    <w:rsid w:val="001C6ABC"/>
    <w:rsid w:val="001E329F"/>
    <w:rsid w:val="00225560"/>
    <w:rsid w:val="003E5110"/>
    <w:rsid w:val="00406738"/>
    <w:rsid w:val="006D6630"/>
    <w:rsid w:val="006E45D7"/>
    <w:rsid w:val="006E7D57"/>
    <w:rsid w:val="007E07C0"/>
    <w:rsid w:val="008A4161"/>
    <w:rsid w:val="00994CF8"/>
    <w:rsid w:val="009D6F86"/>
    <w:rsid w:val="009F7C4B"/>
    <w:rsid w:val="00B87944"/>
    <w:rsid w:val="00BF43E2"/>
    <w:rsid w:val="00C75454"/>
    <w:rsid w:val="00D2071F"/>
    <w:rsid w:val="00D34D39"/>
    <w:rsid w:val="00D93941"/>
    <w:rsid w:val="00E545E3"/>
    <w:rsid w:val="00EA7214"/>
    <w:rsid w:val="00EF15BB"/>
    <w:rsid w:val="00F10E01"/>
    <w:rsid w:val="00F749BC"/>
    <w:rsid w:val="00FC0F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3E2"/>
  </w:style>
  <w:style w:type="paragraph" w:styleId="2">
    <w:name w:val="heading 2"/>
    <w:basedOn w:val="a"/>
    <w:next w:val="a"/>
    <w:link w:val="20"/>
    <w:uiPriority w:val="9"/>
    <w:semiHidden/>
    <w:unhideWhenUsed/>
    <w:qFormat/>
    <w:rsid w:val="001C6A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qFormat/>
    <w:rsid w:val="00406738"/>
    <w:pPr>
      <w:keepNext/>
      <w:spacing w:after="0" w:line="240" w:lineRule="auto"/>
      <w:outlineLvl w:val="4"/>
    </w:pPr>
    <w:rPr>
      <w:rFonts w:ascii="Times New Roman" w:eastAsia="Times New Roman" w:hAnsi="Times New Roman" w:cs="Times New Roman"/>
      <w:bCs/>
      <w:i/>
      <w:iCs/>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79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7944"/>
    <w:rPr>
      <w:rFonts w:ascii="Tahoma" w:hAnsi="Tahoma" w:cs="Tahoma"/>
      <w:sz w:val="16"/>
      <w:szCs w:val="16"/>
    </w:rPr>
  </w:style>
  <w:style w:type="paragraph" w:customStyle="1" w:styleId="a5">
    <w:name w:val="Таблица шапка"/>
    <w:basedOn w:val="a"/>
    <w:rsid w:val="00994CF8"/>
    <w:pPr>
      <w:keepNext/>
      <w:spacing w:before="40" w:after="40" w:line="240" w:lineRule="auto"/>
      <w:ind w:left="57" w:right="57"/>
    </w:pPr>
    <w:rPr>
      <w:rFonts w:ascii="Times New Roman" w:eastAsia="Times New Roman" w:hAnsi="Times New Roman" w:cs="Times New Roman"/>
      <w:sz w:val="18"/>
      <w:szCs w:val="18"/>
    </w:rPr>
  </w:style>
  <w:style w:type="paragraph" w:customStyle="1" w:styleId="a6">
    <w:name w:val="Таблица текст"/>
    <w:basedOn w:val="a"/>
    <w:rsid w:val="00994CF8"/>
    <w:pPr>
      <w:spacing w:before="40" w:after="40" w:line="240" w:lineRule="auto"/>
      <w:ind w:left="57" w:right="57"/>
    </w:pPr>
    <w:rPr>
      <w:rFonts w:ascii="Times New Roman" w:eastAsia="Times New Roman" w:hAnsi="Times New Roman" w:cs="Times New Roman"/>
    </w:rPr>
  </w:style>
  <w:style w:type="paragraph" w:customStyle="1" w:styleId="-">
    <w:name w:val="Контракт-раздел"/>
    <w:basedOn w:val="a"/>
    <w:next w:val="-0"/>
    <w:rsid w:val="00994CF8"/>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994CF8"/>
    <w:pPr>
      <w:numPr>
        <w:ilvl w:val="1"/>
        <w:numId w:val="1"/>
      </w:numPr>
      <w:tabs>
        <w:tab w:val="clear" w:pos="2471"/>
        <w:tab w:val="num" w:pos="360"/>
        <w:tab w:val="num" w:pos="1391"/>
      </w:tabs>
      <w:spacing w:after="0" w:line="240" w:lineRule="auto"/>
      <w:ind w:left="1391" w:firstLine="0"/>
      <w:jc w:val="both"/>
    </w:pPr>
    <w:rPr>
      <w:rFonts w:ascii="Times New Roman" w:eastAsia="Times New Roman" w:hAnsi="Times New Roman" w:cs="Times New Roman"/>
      <w:sz w:val="24"/>
      <w:szCs w:val="24"/>
    </w:rPr>
  </w:style>
  <w:style w:type="paragraph" w:customStyle="1" w:styleId="-1">
    <w:name w:val="Контракт-подпункт"/>
    <w:basedOn w:val="a"/>
    <w:link w:val="-3"/>
    <w:rsid w:val="00994CF8"/>
    <w:pPr>
      <w:numPr>
        <w:ilvl w:val="2"/>
        <w:numId w:val="1"/>
      </w:numPr>
      <w:tabs>
        <w:tab w:val="clear" w:pos="851"/>
        <w:tab w:val="num" w:pos="360"/>
      </w:tabs>
      <w:spacing w:after="0" w:line="240" w:lineRule="auto"/>
      <w:ind w:left="0" w:firstLine="0"/>
      <w:jc w:val="both"/>
    </w:pPr>
    <w:rPr>
      <w:rFonts w:ascii="Times New Roman" w:eastAsia="Times New Roman" w:hAnsi="Times New Roman" w:cs="Times New Roman"/>
      <w:sz w:val="24"/>
      <w:szCs w:val="24"/>
    </w:rPr>
  </w:style>
  <w:style w:type="character" w:customStyle="1" w:styleId="-3">
    <w:name w:val="Контракт-подпункт Знак"/>
    <w:basedOn w:val="a0"/>
    <w:link w:val="-1"/>
    <w:rsid w:val="00994CF8"/>
    <w:rPr>
      <w:rFonts w:ascii="Times New Roman" w:eastAsia="Times New Roman" w:hAnsi="Times New Roman" w:cs="Times New Roman"/>
      <w:sz w:val="24"/>
      <w:szCs w:val="24"/>
    </w:rPr>
  </w:style>
  <w:style w:type="paragraph" w:customStyle="1" w:styleId="-2">
    <w:name w:val="Контракт-подподпункт"/>
    <w:basedOn w:val="a"/>
    <w:rsid w:val="00994CF8"/>
    <w:pPr>
      <w:numPr>
        <w:ilvl w:val="3"/>
        <w:numId w:val="1"/>
      </w:numPr>
      <w:spacing w:after="0" w:line="240" w:lineRule="auto"/>
      <w:jc w:val="both"/>
    </w:pPr>
    <w:rPr>
      <w:rFonts w:ascii="Times New Roman" w:eastAsia="Times New Roman" w:hAnsi="Times New Roman" w:cs="Times New Roman"/>
      <w:sz w:val="24"/>
      <w:szCs w:val="24"/>
    </w:rPr>
  </w:style>
  <w:style w:type="paragraph" w:customStyle="1" w:styleId="a7">
    <w:name w:val="Подподпункт"/>
    <w:basedOn w:val="a"/>
    <w:rsid w:val="00994CF8"/>
    <w:pPr>
      <w:tabs>
        <w:tab w:val="num" w:pos="1701"/>
      </w:tabs>
      <w:spacing w:after="0" w:line="240" w:lineRule="auto"/>
      <w:ind w:left="1701" w:hanging="567"/>
      <w:jc w:val="both"/>
    </w:pPr>
    <w:rPr>
      <w:rFonts w:ascii="Times New Roman" w:eastAsia="Times New Roman" w:hAnsi="Times New Roman" w:cs="Times New Roman"/>
      <w:sz w:val="24"/>
      <w:szCs w:val="24"/>
    </w:rPr>
  </w:style>
  <w:style w:type="paragraph" w:styleId="21">
    <w:name w:val="Body Text Indent 2"/>
    <w:basedOn w:val="a"/>
    <w:link w:val="22"/>
    <w:rsid w:val="00994CF8"/>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994CF8"/>
    <w:rPr>
      <w:rFonts w:ascii="Times New Roman" w:eastAsia="Times New Roman" w:hAnsi="Times New Roman" w:cs="Times New Roman"/>
      <w:sz w:val="24"/>
      <w:szCs w:val="24"/>
    </w:rPr>
  </w:style>
  <w:style w:type="table" w:styleId="a8">
    <w:name w:val="Table Grid"/>
    <w:basedOn w:val="a1"/>
    <w:uiPriority w:val="59"/>
    <w:rsid w:val="002255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2"/>
    <w:basedOn w:val="a"/>
    <w:link w:val="24"/>
    <w:unhideWhenUsed/>
    <w:rsid w:val="00225560"/>
    <w:pPr>
      <w:spacing w:after="120" w:line="480" w:lineRule="auto"/>
    </w:pPr>
    <w:rPr>
      <w:rFonts w:ascii="Times New Roman" w:eastAsia="Times New Roman" w:hAnsi="Times New Roman" w:cs="Times New Roman"/>
      <w:sz w:val="24"/>
      <w:szCs w:val="24"/>
    </w:rPr>
  </w:style>
  <w:style w:type="character" w:customStyle="1" w:styleId="24">
    <w:name w:val="Основной текст 2 Знак"/>
    <w:basedOn w:val="a0"/>
    <w:link w:val="23"/>
    <w:rsid w:val="00225560"/>
    <w:rPr>
      <w:rFonts w:ascii="Times New Roman" w:eastAsia="Times New Roman" w:hAnsi="Times New Roman" w:cs="Times New Roman"/>
      <w:sz w:val="24"/>
      <w:szCs w:val="24"/>
    </w:rPr>
  </w:style>
  <w:style w:type="paragraph" w:customStyle="1" w:styleId="a9">
    <w:name w:val="Стиль"/>
    <w:uiPriority w:val="99"/>
    <w:rsid w:val="002255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3">
    <w:name w:val="Body Text Indent 3"/>
    <w:basedOn w:val="a"/>
    <w:link w:val="30"/>
    <w:uiPriority w:val="99"/>
    <w:semiHidden/>
    <w:unhideWhenUsed/>
    <w:rsid w:val="00406738"/>
    <w:pPr>
      <w:spacing w:after="120"/>
      <w:ind w:left="283"/>
    </w:pPr>
    <w:rPr>
      <w:sz w:val="16"/>
      <w:szCs w:val="16"/>
    </w:rPr>
  </w:style>
  <w:style w:type="character" w:customStyle="1" w:styleId="30">
    <w:name w:val="Основной текст с отступом 3 Знак"/>
    <w:basedOn w:val="a0"/>
    <w:link w:val="3"/>
    <w:uiPriority w:val="99"/>
    <w:semiHidden/>
    <w:rsid w:val="00406738"/>
    <w:rPr>
      <w:sz w:val="16"/>
      <w:szCs w:val="16"/>
    </w:rPr>
  </w:style>
  <w:style w:type="character" w:customStyle="1" w:styleId="50">
    <w:name w:val="Заголовок 5 Знак"/>
    <w:basedOn w:val="a0"/>
    <w:link w:val="5"/>
    <w:rsid w:val="00406738"/>
    <w:rPr>
      <w:rFonts w:ascii="Times New Roman" w:eastAsia="Times New Roman" w:hAnsi="Times New Roman" w:cs="Times New Roman"/>
      <w:bCs/>
      <w:i/>
      <w:iCs/>
      <w:sz w:val="24"/>
      <w:szCs w:val="20"/>
    </w:rPr>
  </w:style>
  <w:style w:type="paragraph" w:customStyle="1" w:styleId="ConsPlusNonformat">
    <w:name w:val="ConsPlusNonformat"/>
    <w:rsid w:val="00406738"/>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406738"/>
    <w:pPr>
      <w:widowControl w:val="0"/>
      <w:autoSpaceDE w:val="0"/>
      <w:autoSpaceDN w:val="0"/>
      <w:adjustRightInd w:val="0"/>
      <w:spacing w:after="0" w:line="240" w:lineRule="auto"/>
    </w:pPr>
    <w:rPr>
      <w:rFonts w:ascii="Arial" w:eastAsia="Times New Roman" w:hAnsi="Arial" w:cs="Arial"/>
      <w:sz w:val="20"/>
      <w:szCs w:val="20"/>
    </w:rPr>
  </w:style>
  <w:style w:type="paragraph" w:styleId="aa">
    <w:name w:val="footer"/>
    <w:basedOn w:val="a"/>
    <w:link w:val="ab"/>
    <w:rsid w:val="00406738"/>
    <w:pPr>
      <w:tabs>
        <w:tab w:val="center" w:pos="4677"/>
        <w:tab w:val="right" w:pos="9355"/>
      </w:tabs>
    </w:pPr>
    <w:rPr>
      <w:rFonts w:ascii="Calibri" w:eastAsia="Calibri" w:hAnsi="Calibri" w:cs="Times New Roman"/>
      <w:lang w:eastAsia="en-US"/>
    </w:rPr>
  </w:style>
  <w:style w:type="character" w:customStyle="1" w:styleId="ab">
    <w:name w:val="Нижний колонтитул Знак"/>
    <w:basedOn w:val="a0"/>
    <w:link w:val="aa"/>
    <w:rsid w:val="00406738"/>
    <w:rPr>
      <w:rFonts w:ascii="Calibri" w:eastAsia="Calibri" w:hAnsi="Calibri" w:cs="Times New Roman"/>
      <w:lang w:eastAsia="en-US"/>
    </w:rPr>
  </w:style>
  <w:style w:type="character" w:styleId="ac">
    <w:name w:val="page number"/>
    <w:basedOn w:val="a0"/>
    <w:rsid w:val="00406738"/>
  </w:style>
  <w:style w:type="paragraph" w:styleId="ad">
    <w:name w:val="List Paragraph"/>
    <w:basedOn w:val="a"/>
    <w:uiPriority w:val="34"/>
    <w:qFormat/>
    <w:rsid w:val="00406738"/>
    <w:pPr>
      <w:ind w:left="720"/>
      <w:contextualSpacing/>
    </w:pPr>
    <w:rPr>
      <w:rFonts w:ascii="Calibri" w:eastAsia="Calibri" w:hAnsi="Calibri" w:cs="Times New Roman"/>
      <w:lang w:eastAsia="en-US"/>
    </w:rPr>
  </w:style>
  <w:style w:type="paragraph" w:customStyle="1" w:styleId="FR2">
    <w:name w:val="FR2"/>
    <w:rsid w:val="00406738"/>
    <w:pPr>
      <w:widowControl w:val="0"/>
      <w:autoSpaceDE w:val="0"/>
      <w:autoSpaceDN w:val="0"/>
      <w:adjustRightInd w:val="0"/>
      <w:spacing w:after="0" w:line="340" w:lineRule="auto"/>
    </w:pPr>
    <w:rPr>
      <w:rFonts w:ascii="Arial" w:eastAsia="Times New Roman" w:hAnsi="Arial" w:cs="Arial"/>
    </w:rPr>
  </w:style>
  <w:style w:type="paragraph" w:styleId="ae">
    <w:name w:val="header"/>
    <w:basedOn w:val="a"/>
    <w:link w:val="af"/>
    <w:uiPriority w:val="99"/>
    <w:unhideWhenUsed/>
    <w:rsid w:val="00406738"/>
    <w:pPr>
      <w:tabs>
        <w:tab w:val="center" w:pos="4677"/>
        <w:tab w:val="right" w:pos="9355"/>
      </w:tabs>
    </w:pPr>
    <w:rPr>
      <w:rFonts w:ascii="Calibri" w:eastAsia="Calibri" w:hAnsi="Calibri" w:cs="Times New Roman"/>
      <w:lang w:eastAsia="en-US"/>
    </w:rPr>
  </w:style>
  <w:style w:type="character" w:customStyle="1" w:styleId="af">
    <w:name w:val="Верхний колонтитул Знак"/>
    <w:basedOn w:val="a0"/>
    <w:link w:val="ae"/>
    <w:uiPriority w:val="99"/>
    <w:rsid w:val="00406738"/>
    <w:rPr>
      <w:rFonts w:ascii="Calibri" w:eastAsia="Calibri" w:hAnsi="Calibri" w:cs="Times New Roman"/>
      <w:lang w:eastAsia="en-US"/>
    </w:rPr>
  </w:style>
  <w:style w:type="character" w:styleId="af0">
    <w:name w:val="Hyperlink"/>
    <w:basedOn w:val="a0"/>
    <w:unhideWhenUsed/>
    <w:rsid w:val="009F7C4B"/>
    <w:rPr>
      <w:color w:val="0000FF"/>
      <w:u w:val="single"/>
    </w:rPr>
  </w:style>
  <w:style w:type="character" w:customStyle="1" w:styleId="31">
    <w:name w:val="Основной текст (3)_"/>
    <w:basedOn w:val="a0"/>
    <w:rsid w:val="00C75454"/>
    <w:rPr>
      <w:shd w:val="clear" w:color="auto" w:fill="FFFFFF"/>
      <w:lang w:eastAsia="ar-SA" w:bidi="ar-SA"/>
    </w:rPr>
  </w:style>
  <w:style w:type="paragraph" w:styleId="af1">
    <w:name w:val="No Spacing"/>
    <w:uiPriority w:val="1"/>
    <w:qFormat/>
    <w:rsid w:val="00C75454"/>
    <w:pPr>
      <w:suppressAutoHyphens/>
      <w:spacing w:after="0" w:line="240" w:lineRule="auto"/>
    </w:pPr>
    <w:rPr>
      <w:rFonts w:ascii="Times New Roman" w:eastAsia="Arial" w:hAnsi="Times New Roman" w:cs="Times New Roman"/>
      <w:sz w:val="24"/>
      <w:szCs w:val="24"/>
      <w:lang w:eastAsia="ar-SA"/>
    </w:rPr>
  </w:style>
  <w:style w:type="paragraph" w:customStyle="1" w:styleId="1">
    <w:name w:val="Заголовок №1"/>
    <w:basedOn w:val="a"/>
    <w:rsid w:val="00C75454"/>
    <w:pPr>
      <w:widowControl w:val="0"/>
      <w:shd w:val="clear" w:color="auto" w:fill="FFFFFF"/>
      <w:suppressAutoHyphens/>
      <w:spacing w:after="60" w:line="240" w:lineRule="atLeast"/>
    </w:pPr>
    <w:rPr>
      <w:rFonts w:ascii="Times New Roman" w:eastAsia="Times New Roman" w:hAnsi="Times New Roman" w:cs="Times New Roman"/>
      <w:sz w:val="27"/>
      <w:szCs w:val="27"/>
      <w:shd w:val="clear" w:color="auto" w:fill="FFFFFF"/>
      <w:lang w:eastAsia="ar-SA"/>
    </w:rPr>
  </w:style>
  <w:style w:type="paragraph" w:customStyle="1" w:styleId="25">
    <w:name w:val="Заголовок №2"/>
    <w:basedOn w:val="a"/>
    <w:rsid w:val="00C75454"/>
    <w:pPr>
      <w:widowControl w:val="0"/>
      <w:shd w:val="clear" w:color="auto" w:fill="FFFFFF"/>
      <w:suppressAutoHyphens/>
      <w:spacing w:before="60" w:after="60" w:line="240" w:lineRule="atLeast"/>
    </w:pPr>
    <w:rPr>
      <w:rFonts w:ascii="Times New Roman" w:eastAsia="Times New Roman" w:hAnsi="Times New Roman" w:cs="Times New Roman"/>
      <w:sz w:val="27"/>
      <w:szCs w:val="27"/>
      <w:shd w:val="clear" w:color="auto" w:fill="FFFFFF"/>
      <w:lang w:eastAsia="ar-SA"/>
    </w:rPr>
  </w:style>
  <w:style w:type="paragraph" w:customStyle="1" w:styleId="32">
    <w:name w:val="Основной текст3"/>
    <w:basedOn w:val="a"/>
    <w:rsid w:val="00C75454"/>
    <w:pPr>
      <w:shd w:val="clear" w:color="auto" w:fill="FFFFFF"/>
      <w:spacing w:before="120" w:after="0" w:line="240" w:lineRule="atLeast"/>
    </w:pPr>
    <w:rPr>
      <w:rFonts w:ascii="Arial" w:eastAsia="Times New Roman" w:hAnsi="Arial" w:cs="Arial"/>
      <w:lang w:eastAsia="en-US"/>
    </w:rPr>
  </w:style>
  <w:style w:type="character" w:customStyle="1" w:styleId="af2">
    <w:name w:val="Основной текст_"/>
    <w:basedOn w:val="a0"/>
    <w:link w:val="26"/>
    <w:rsid w:val="00C75454"/>
    <w:rPr>
      <w:sz w:val="25"/>
      <w:szCs w:val="25"/>
      <w:shd w:val="clear" w:color="auto" w:fill="FFFFFF"/>
    </w:rPr>
  </w:style>
  <w:style w:type="paragraph" w:customStyle="1" w:styleId="26">
    <w:name w:val="Основной текст2"/>
    <w:basedOn w:val="a"/>
    <w:link w:val="af2"/>
    <w:rsid w:val="00C75454"/>
    <w:pPr>
      <w:shd w:val="clear" w:color="auto" w:fill="FFFFFF"/>
      <w:spacing w:before="420" w:after="0" w:line="338" w:lineRule="exact"/>
      <w:jc w:val="both"/>
    </w:pPr>
    <w:rPr>
      <w:sz w:val="25"/>
      <w:szCs w:val="25"/>
    </w:rPr>
  </w:style>
  <w:style w:type="paragraph" w:styleId="af3">
    <w:name w:val="Body Text Indent"/>
    <w:basedOn w:val="a"/>
    <w:link w:val="af4"/>
    <w:uiPriority w:val="99"/>
    <w:semiHidden/>
    <w:unhideWhenUsed/>
    <w:rsid w:val="006D6630"/>
    <w:pPr>
      <w:spacing w:after="120"/>
      <w:ind w:left="283"/>
    </w:pPr>
  </w:style>
  <w:style w:type="character" w:customStyle="1" w:styleId="af4">
    <w:name w:val="Основной текст с отступом Знак"/>
    <w:basedOn w:val="a0"/>
    <w:link w:val="af3"/>
    <w:rsid w:val="006D6630"/>
  </w:style>
  <w:style w:type="character" w:customStyle="1" w:styleId="20">
    <w:name w:val="Заголовок 2 Знак"/>
    <w:basedOn w:val="a0"/>
    <w:link w:val="2"/>
    <w:uiPriority w:val="9"/>
    <w:semiHidden/>
    <w:rsid w:val="001C6ABC"/>
    <w:rPr>
      <w:rFonts w:asciiTheme="majorHAnsi" w:eastAsiaTheme="majorEastAsia" w:hAnsiTheme="majorHAnsi" w:cstheme="majorBidi"/>
      <w:b/>
      <w:bCs/>
      <w:color w:val="4F81BD" w:themeColor="accent1"/>
      <w:sz w:val="26"/>
      <w:szCs w:val="26"/>
    </w:rPr>
  </w:style>
  <w:style w:type="paragraph" w:styleId="33">
    <w:name w:val="Body Text 3"/>
    <w:basedOn w:val="a"/>
    <w:link w:val="34"/>
    <w:uiPriority w:val="99"/>
    <w:semiHidden/>
    <w:unhideWhenUsed/>
    <w:rsid w:val="001C6ABC"/>
    <w:pPr>
      <w:spacing w:after="120"/>
    </w:pPr>
    <w:rPr>
      <w:sz w:val="16"/>
      <w:szCs w:val="16"/>
    </w:rPr>
  </w:style>
  <w:style w:type="character" w:customStyle="1" w:styleId="34">
    <w:name w:val="Основной текст 3 Знак"/>
    <w:basedOn w:val="a0"/>
    <w:link w:val="33"/>
    <w:uiPriority w:val="99"/>
    <w:semiHidden/>
    <w:rsid w:val="001C6ABC"/>
    <w:rPr>
      <w:sz w:val="16"/>
      <w:szCs w:val="16"/>
    </w:rPr>
  </w:style>
  <w:style w:type="paragraph" w:styleId="af5">
    <w:name w:val="Body Text"/>
    <w:basedOn w:val="a"/>
    <w:link w:val="af6"/>
    <w:uiPriority w:val="99"/>
    <w:semiHidden/>
    <w:unhideWhenUsed/>
    <w:rsid w:val="001C6ABC"/>
    <w:pPr>
      <w:spacing w:after="120"/>
    </w:pPr>
  </w:style>
  <w:style w:type="character" w:customStyle="1" w:styleId="af6">
    <w:name w:val="Основной текст Знак"/>
    <w:basedOn w:val="a0"/>
    <w:link w:val="af5"/>
    <w:uiPriority w:val="99"/>
    <w:semiHidden/>
    <w:rsid w:val="001C6ABC"/>
  </w:style>
  <w:style w:type="paragraph" w:customStyle="1" w:styleId="BodyTextIndent">
    <w:name w:val="Body Text Indent"/>
    <w:basedOn w:val="a"/>
    <w:rsid w:val="007E07C0"/>
    <w:pPr>
      <w:spacing w:after="120" w:line="480" w:lineRule="auto"/>
      <w:jc w:val="both"/>
    </w:pPr>
    <w:rPr>
      <w:rFonts w:ascii="Times New Roman" w:eastAsia="Times New Roman" w:hAnsi="Times New Roman" w:cs="Times New Roman"/>
      <w:sz w:val="24"/>
      <w:szCs w:val="24"/>
    </w:rPr>
  </w:style>
  <w:style w:type="character" w:styleId="af7">
    <w:name w:val="Emphasis"/>
    <w:basedOn w:val="a0"/>
    <w:qFormat/>
    <w:rsid w:val="007E07C0"/>
    <w:rPr>
      <w:rFonts w:cs="Times New Roman"/>
      <w:i/>
      <w:iCs/>
    </w:rPr>
  </w:style>
  <w:style w:type="character" w:customStyle="1" w:styleId="af8">
    <w:name w:val="Гипертекстовая ссылка"/>
    <w:basedOn w:val="a0"/>
    <w:rsid w:val="007E07C0"/>
    <w:rPr>
      <w:rFonts w:cs="Times New Roman"/>
      <w:b/>
      <w:bCs/>
      <w:color w:val="auto"/>
    </w:rPr>
  </w:style>
</w:styles>
</file>

<file path=word/webSettings.xml><?xml version="1.0" encoding="utf-8"?>
<w:webSettings xmlns:r="http://schemas.openxmlformats.org/officeDocument/2006/relationships" xmlns:w="http://schemas.openxmlformats.org/wordprocessingml/2006/main">
  <w:divs>
    <w:div w:id="821390746">
      <w:bodyDiv w:val="1"/>
      <w:marLeft w:val="0"/>
      <w:marRight w:val="0"/>
      <w:marTop w:val="0"/>
      <w:marBottom w:val="0"/>
      <w:divBdr>
        <w:top w:val="none" w:sz="0" w:space="0" w:color="auto"/>
        <w:left w:val="none" w:sz="0" w:space="0" w:color="auto"/>
        <w:bottom w:val="none" w:sz="0" w:space="0" w:color="auto"/>
        <w:right w:val="none" w:sz="0" w:space="0" w:color="auto"/>
      </w:divBdr>
    </w:div>
    <w:div w:id="1115175908">
      <w:bodyDiv w:val="1"/>
      <w:marLeft w:val="0"/>
      <w:marRight w:val="0"/>
      <w:marTop w:val="0"/>
      <w:marBottom w:val="0"/>
      <w:divBdr>
        <w:top w:val="none" w:sz="0" w:space="0" w:color="auto"/>
        <w:left w:val="none" w:sz="0" w:space="0" w:color="auto"/>
        <w:bottom w:val="none" w:sz="0" w:space="0" w:color="auto"/>
        <w:right w:val="none" w:sz="0" w:space="0" w:color="auto"/>
      </w:divBdr>
    </w:div>
    <w:div w:id="162399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garantF1://12029354.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18</Pages>
  <Words>4154</Words>
  <Characters>23684</Characters>
  <Application>Microsoft Office Word</Application>
  <DocSecurity>0</DocSecurity>
  <Lines>197</Lines>
  <Paragraphs>55</Paragraphs>
  <ScaleCrop>false</ScaleCrop>
  <Company>usis</Company>
  <LinksUpToDate>false</LinksUpToDate>
  <CharactersWithSpaces>27783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15</cp:revision>
  <dcterms:created xsi:type="dcterms:W3CDTF">2011-11-14T06:08:00Z</dcterms:created>
  <dcterms:modified xsi:type="dcterms:W3CDTF">2015-05-13T13:17:00Z</dcterms:modified>
</cp:coreProperties>
</file>