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</w:t>
      </w:r>
      <w:r w:rsidR="00CA0F79">
        <w:t>/112</w:t>
      </w:r>
      <w:r>
        <w:t xml:space="preserve"> от 3</w:t>
      </w:r>
      <w:r w:rsidR="00CA0F79">
        <w:t>0</w:t>
      </w:r>
      <w:r>
        <w:t>.12.20</w:t>
      </w:r>
      <w:r w:rsidR="00CA0F79">
        <w:t>11</w:t>
      </w:r>
      <w:r>
        <w:t>г.,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3053C8" w:rsidRPr="003053C8" w:rsidRDefault="003053C8" w:rsidP="003053C8">
      <w:pPr>
        <w:pStyle w:val="a6"/>
        <w:rPr>
          <w:b/>
          <w:bCs/>
        </w:rPr>
      </w:pPr>
    </w:p>
    <w:p w:rsidR="007A2813" w:rsidRDefault="007A2813" w:rsidP="007A2813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C11132" w:rsidRPr="009E7D96">
        <w:rPr>
          <w:b/>
        </w:rPr>
        <w:t xml:space="preserve">листы стали </w:t>
      </w:r>
      <w:smartTag w:uri="urn:schemas-microsoft-com:office:smarttags" w:element="metricconverter">
        <w:smartTagPr>
          <w:attr w:name="ProductID" w:val="316 L"/>
        </w:smartTagPr>
        <w:r w:rsidR="00C11132" w:rsidRPr="009E7D96">
          <w:rPr>
            <w:b/>
          </w:rPr>
          <w:t xml:space="preserve">316 </w:t>
        </w:r>
        <w:r w:rsidR="00C11132" w:rsidRPr="009E7D96">
          <w:rPr>
            <w:b/>
            <w:lang w:val="en-US"/>
          </w:rPr>
          <w:t>L</w:t>
        </w:r>
      </w:smartTag>
      <w:r w:rsidR="00C11132" w:rsidRPr="009E7D96">
        <w:rPr>
          <w:b/>
        </w:rPr>
        <w:t>(</w:t>
      </w:r>
      <w:r w:rsidR="00C11132" w:rsidRPr="009E7D96">
        <w:rPr>
          <w:b/>
          <w:lang w:val="en-US"/>
        </w:rPr>
        <w:t>N</w:t>
      </w:r>
      <w:r w:rsidR="00C11132" w:rsidRPr="009E7D96">
        <w:rPr>
          <w:b/>
        </w:rPr>
        <w:t>)</w:t>
      </w:r>
      <w:r w:rsidR="00ED3C02">
        <w:rPr>
          <w:b/>
        </w:rPr>
        <w:t>-</w:t>
      </w:r>
      <w:r w:rsidR="00C11132" w:rsidRPr="009E7D96">
        <w:rPr>
          <w:b/>
          <w:lang w:val="en-US"/>
        </w:rPr>
        <w:t>IG</w:t>
      </w:r>
      <w:r>
        <w:t xml:space="preserve">  (далее – Металлопрокат),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победителем процедуры закупки №</w:t>
      </w:r>
      <w:proofErr w:type="gramStart"/>
      <w:r>
        <w:t xml:space="preserve">  </w:t>
      </w:r>
      <w:r w:rsidR="00851B55">
        <w:t>.</w:t>
      </w:r>
      <w:proofErr w:type="gramEnd"/>
      <w:r>
        <w:t xml:space="preserve">                         </w:t>
      </w:r>
    </w:p>
    <w:p w:rsidR="007A2813" w:rsidRDefault="007A2813" w:rsidP="007A2813">
      <w:pPr>
        <w:jc w:val="both"/>
      </w:pPr>
      <w:r>
        <w:t xml:space="preserve">          </w:t>
      </w:r>
    </w:p>
    <w:p w:rsidR="007A2813" w:rsidRDefault="007A2813" w:rsidP="007A2813">
      <w:pPr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3053C8" w:rsidRDefault="003053C8" w:rsidP="007A2813">
      <w:pPr>
        <w:ind w:left="360"/>
        <w:jc w:val="center"/>
        <w:rPr>
          <w:b/>
          <w:bCs/>
          <w:sz w:val="22"/>
          <w:szCs w:val="22"/>
        </w:rPr>
      </w:pPr>
    </w:p>
    <w:p w:rsidR="007A2813" w:rsidRPr="005B3F96" w:rsidRDefault="007A2813" w:rsidP="007A2813">
      <w:pPr>
        <w:jc w:val="both"/>
      </w:pPr>
      <w:r w:rsidRPr="005B3F96">
        <w:rPr>
          <w:b/>
          <w:bCs/>
          <w:sz w:val="22"/>
          <w:szCs w:val="22"/>
        </w:rPr>
        <w:t>2.1.</w:t>
      </w:r>
      <w:r w:rsidRPr="005B3F96">
        <w:rPr>
          <w:sz w:val="22"/>
          <w:szCs w:val="22"/>
        </w:rPr>
        <w:t xml:space="preserve"> </w:t>
      </w:r>
      <w:r>
        <w:t>Качество</w:t>
      </w:r>
      <w:r w:rsidRPr="005B3F96">
        <w:t xml:space="preserve"> </w:t>
      </w:r>
      <w:r>
        <w:t>поставляемого</w:t>
      </w:r>
      <w:r w:rsidRPr="005B3F96">
        <w:t xml:space="preserve"> </w:t>
      </w:r>
      <w:r>
        <w:t>Металлопроката</w:t>
      </w:r>
      <w:r w:rsidRPr="005B3F96">
        <w:t xml:space="preserve"> </w:t>
      </w:r>
      <w:r>
        <w:t>должно</w:t>
      </w:r>
      <w:r w:rsidRPr="005B3F96">
        <w:t xml:space="preserve"> </w:t>
      </w:r>
      <w:r>
        <w:t>полностью</w:t>
      </w:r>
      <w:r w:rsidRPr="005B3F96">
        <w:t xml:space="preserve"> </w:t>
      </w:r>
      <w:r>
        <w:t>соответствовать</w:t>
      </w:r>
      <w:r w:rsidRPr="005B3F96">
        <w:t xml:space="preserve"> </w:t>
      </w:r>
      <w:r>
        <w:t>требованиям</w:t>
      </w:r>
      <w:r w:rsidRPr="005B3F96">
        <w:t xml:space="preserve"> </w:t>
      </w:r>
      <w:r w:rsidRPr="00CA0F79">
        <w:rPr>
          <w:lang w:val="en-US"/>
        </w:rPr>
        <w:t>ISO</w:t>
      </w:r>
      <w:r w:rsidRPr="005B3F96">
        <w:t xml:space="preserve">,  </w:t>
      </w:r>
      <w:r>
        <w:t>спецификации</w:t>
      </w:r>
      <w:r w:rsidRPr="005B3F96">
        <w:t xml:space="preserve"> "</w:t>
      </w:r>
      <w:r>
        <w:rPr>
          <w:lang w:val="en-US"/>
        </w:rPr>
        <w:t>Product</w:t>
      </w:r>
      <w:r w:rsidRPr="005B3F96">
        <w:t xml:space="preserve"> </w:t>
      </w:r>
      <w:r>
        <w:rPr>
          <w:lang w:val="en-US"/>
        </w:rPr>
        <w:t>Procurement</w:t>
      </w:r>
      <w:r w:rsidRPr="005B3F96">
        <w:t xml:space="preserve"> </w:t>
      </w:r>
      <w:r w:rsidRPr="00CA0F79">
        <w:rPr>
          <w:lang w:val="en-US"/>
        </w:rPr>
        <w:t>Specification</w:t>
      </w:r>
      <w:r w:rsidRPr="005B3F96">
        <w:t xml:space="preserve">  </w:t>
      </w:r>
      <w:r>
        <w:rPr>
          <w:lang w:val="en-US"/>
        </w:rPr>
        <w:t>for</w:t>
      </w:r>
      <w:r w:rsidRPr="005B3F96">
        <w:t xml:space="preserve"> </w:t>
      </w:r>
      <w:r>
        <w:rPr>
          <w:lang w:val="en-US"/>
        </w:rPr>
        <w:t>the</w:t>
      </w:r>
      <w:r w:rsidRPr="005B3F96">
        <w:t xml:space="preserve"> </w:t>
      </w:r>
      <w:r>
        <w:rPr>
          <w:lang w:val="en-US"/>
        </w:rPr>
        <w:t>Supply</w:t>
      </w:r>
      <w:r w:rsidRPr="005B3F96">
        <w:t xml:space="preserve"> </w:t>
      </w:r>
      <w:r>
        <w:rPr>
          <w:lang w:val="en-US"/>
        </w:rPr>
        <w:t>of</w:t>
      </w:r>
      <w:r w:rsidRPr="005B3F96">
        <w:t xml:space="preserve"> 316</w:t>
      </w:r>
      <w:r>
        <w:rPr>
          <w:lang w:val="en-US"/>
        </w:rPr>
        <w:t>L</w:t>
      </w:r>
      <w:r w:rsidRPr="005B3F96">
        <w:t>(</w:t>
      </w:r>
      <w:r>
        <w:rPr>
          <w:lang w:val="en-US"/>
        </w:rPr>
        <w:t>N</w:t>
      </w:r>
      <w:r w:rsidRPr="005B3F96">
        <w:t>)-</w:t>
      </w:r>
      <w:r>
        <w:rPr>
          <w:lang w:val="en-US"/>
        </w:rPr>
        <w:t>IG</w:t>
      </w:r>
      <w:r w:rsidRPr="005B3F96">
        <w:t xml:space="preserve"> </w:t>
      </w:r>
      <w:r>
        <w:rPr>
          <w:lang w:val="en-US"/>
        </w:rPr>
        <w:t>austenitic</w:t>
      </w:r>
      <w:r w:rsidRPr="005B3F96">
        <w:t xml:space="preserve"> </w:t>
      </w:r>
      <w:r>
        <w:rPr>
          <w:lang w:val="en-US"/>
        </w:rPr>
        <w:t>stainless</w:t>
      </w:r>
      <w:r w:rsidRPr="005B3F96">
        <w:t xml:space="preserve"> </w:t>
      </w:r>
      <w:r>
        <w:rPr>
          <w:lang w:val="en-US"/>
        </w:rPr>
        <w:t>steel</w:t>
      </w:r>
      <w:r w:rsidRPr="005B3F96">
        <w:t xml:space="preserve"> </w:t>
      </w:r>
      <w:r>
        <w:rPr>
          <w:lang w:val="en-US"/>
        </w:rPr>
        <w:t>plates</w:t>
      </w:r>
      <w:r w:rsidRPr="005B3F96">
        <w:t xml:space="preserve"> </w:t>
      </w:r>
      <w:r>
        <w:rPr>
          <w:lang w:val="en-US"/>
        </w:rPr>
        <w:t>for</w:t>
      </w:r>
      <w:r w:rsidRPr="005B3F96">
        <w:t xml:space="preserve"> </w:t>
      </w:r>
      <w:r>
        <w:rPr>
          <w:lang w:val="en-US"/>
        </w:rPr>
        <w:t>the</w:t>
      </w:r>
      <w:r w:rsidRPr="005B3F96">
        <w:t xml:space="preserve"> </w:t>
      </w:r>
      <w:r>
        <w:rPr>
          <w:lang w:val="en-US"/>
        </w:rPr>
        <w:t>ITER</w:t>
      </w:r>
      <w:r w:rsidRPr="005B3F96">
        <w:t xml:space="preserve"> </w:t>
      </w:r>
      <w:r>
        <w:rPr>
          <w:lang w:val="en-US"/>
        </w:rPr>
        <w:t>ports</w:t>
      </w:r>
      <w:r w:rsidRPr="005B3F96">
        <w:t xml:space="preserve"> </w:t>
      </w:r>
      <w:r>
        <w:rPr>
          <w:lang w:val="en-US"/>
        </w:rPr>
        <w:t>components</w:t>
      </w:r>
      <w:r w:rsidRPr="005B3F96">
        <w:t xml:space="preserve"> </w:t>
      </w:r>
      <w:r>
        <w:rPr>
          <w:lang w:val="en-US"/>
        </w:rPr>
        <w:t>and</w:t>
      </w:r>
      <w:r w:rsidRPr="005B3F96">
        <w:t xml:space="preserve"> </w:t>
      </w:r>
      <w:r>
        <w:rPr>
          <w:lang w:val="en-US"/>
        </w:rPr>
        <w:t>in</w:t>
      </w:r>
      <w:r w:rsidRPr="005B3F96">
        <w:t>-</w:t>
      </w:r>
      <w:r>
        <w:rPr>
          <w:lang w:val="en-US"/>
        </w:rPr>
        <w:t>wall</w:t>
      </w:r>
      <w:r w:rsidRPr="005B3F96">
        <w:t xml:space="preserve"> </w:t>
      </w:r>
      <w:r>
        <w:rPr>
          <w:lang w:val="en-US"/>
        </w:rPr>
        <w:t>shielding</w:t>
      </w:r>
      <w:r w:rsidRPr="005B3F96">
        <w:t xml:space="preserve"> – </w:t>
      </w:r>
      <w:r>
        <w:rPr>
          <w:lang w:val="en-US"/>
        </w:rPr>
        <w:t>ITER</w:t>
      </w:r>
      <w:r w:rsidRPr="005B3F96">
        <w:t>_</w:t>
      </w:r>
      <w:r>
        <w:rPr>
          <w:lang w:val="en-US"/>
        </w:rPr>
        <w:t>D</w:t>
      </w:r>
      <w:r w:rsidRPr="005B3F96">
        <w:t>_2</w:t>
      </w:r>
      <w:r>
        <w:rPr>
          <w:lang w:val="en-US"/>
        </w:rPr>
        <w:t>FPD</w:t>
      </w:r>
      <w:r w:rsidRPr="005B3F96">
        <w:t>4</w:t>
      </w:r>
      <w:r>
        <w:rPr>
          <w:lang w:val="en-US"/>
        </w:rPr>
        <w:t>R</w:t>
      </w:r>
      <w:r w:rsidRPr="005B3F96">
        <w:t>-</w:t>
      </w:r>
      <w:r>
        <w:rPr>
          <w:lang w:val="en-US"/>
        </w:rPr>
        <w:t>v</w:t>
      </w:r>
      <w:r w:rsidRPr="005B3F96">
        <w:t>.1.3".</w:t>
      </w:r>
    </w:p>
    <w:p w:rsidR="007A2813" w:rsidRDefault="007A2813" w:rsidP="007A2813">
      <w:pPr>
        <w:jc w:val="both"/>
      </w:pPr>
      <w:r>
        <w:rPr>
          <w:b/>
          <w:bCs/>
        </w:rPr>
        <w:t>2.2.</w:t>
      </w:r>
      <w:r>
        <w:t xml:space="preserve"> 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настоящего Договора и нормам ГК РФ.</w:t>
      </w:r>
    </w:p>
    <w:p w:rsidR="00CA0F79" w:rsidRDefault="007A2813" w:rsidP="00CA0F79">
      <w:pPr>
        <w:spacing w:before="60"/>
        <w:jc w:val="both"/>
      </w:pPr>
      <w:r>
        <w:rPr>
          <w:b/>
          <w:bCs/>
        </w:rPr>
        <w:t>2.3</w:t>
      </w:r>
      <w:r>
        <w:t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1).</w:t>
      </w:r>
      <w:r w:rsidR="00CA0F79">
        <w:rPr>
          <w:b/>
          <w:bCs/>
        </w:rPr>
        <w:t xml:space="preserve"> </w:t>
      </w:r>
      <w:r w:rsidR="00CA0F79">
        <w:t xml:space="preserve"> Поставщик обязуется п</w:t>
      </w:r>
      <w:r w:rsidR="00C11132">
        <w:t>редоставить Покупателю до</w:t>
      </w:r>
      <w:r w:rsidR="00CA0F79">
        <w:t xml:space="preserve"> </w:t>
      </w:r>
      <w:r w:rsidR="00C11132">
        <w:t>заключения Договора</w:t>
      </w:r>
      <w:r w:rsidR="00CA0F79">
        <w:t>:</w:t>
      </w:r>
    </w:p>
    <w:p w:rsidR="007A2813" w:rsidRDefault="00CA0F79" w:rsidP="00CA0F79">
      <w:pPr>
        <w:jc w:val="both"/>
      </w:pPr>
      <w:r>
        <w:t>- согласованный и принятый Российским и Международным агентствами ИТЭР План качества изготовителя</w:t>
      </w:r>
      <w:r w:rsidR="00D67AC7">
        <w:t>;</w:t>
      </w:r>
    </w:p>
    <w:p w:rsidR="00CA0F79" w:rsidRPr="00D67AC7" w:rsidRDefault="00CA0F79" w:rsidP="00CA0F79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t xml:space="preserve">- </w:t>
      </w:r>
      <w:r w:rsidR="00F260F2" w:rsidRPr="00F260F2">
        <w:rPr>
          <w:bCs/>
        </w:rPr>
        <w:t>С</w:t>
      </w:r>
      <w:r w:rsidRPr="00F260F2">
        <w:rPr>
          <w:bCs/>
        </w:rPr>
        <w:t>ертификат</w:t>
      </w:r>
      <w:r w:rsidRPr="00F260F2">
        <w:rPr>
          <w:bCs/>
          <w:lang w:val="en-US"/>
        </w:rPr>
        <w:t xml:space="preserve"> </w:t>
      </w:r>
      <w:r w:rsidR="00F260F2" w:rsidRPr="00F260F2">
        <w:rPr>
          <w:bCs/>
        </w:rPr>
        <w:t>качества</w:t>
      </w:r>
      <w:r w:rsidR="00F260F2" w:rsidRPr="00F260F2">
        <w:rPr>
          <w:bCs/>
          <w:lang w:val="en-US"/>
        </w:rPr>
        <w:t xml:space="preserve"> </w:t>
      </w:r>
      <w:r w:rsidR="00F260F2" w:rsidRPr="00F260F2">
        <w:rPr>
          <w:bCs/>
        </w:rPr>
        <w:t>системы</w:t>
      </w:r>
      <w:r w:rsidR="00F260F2" w:rsidRPr="00F260F2">
        <w:rPr>
          <w:bCs/>
          <w:lang w:val="en-US"/>
        </w:rPr>
        <w:t xml:space="preserve"> </w:t>
      </w:r>
      <w:r w:rsidR="00F260F2" w:rsidRPr="00F260F2">
        <w:rPr>
          <w:bCs/>
        </w:rPr>
        <w:t>менеджмента</w:t>
      </w:r>
      <w:r w:rsidR="00F260F2" w:rsidRPr="00F260F2">
        <w:rPr>
          <w:bCs/>
          <w:lang w:val="en-US"/>
        </w:rPr>
        <w:t xml:space="preserve"> (</w:t>
      </w:r>
      <w:r w:rsidRPr="00F260F2">
        <w:rPr>
          <w:bCs/>
          <w:lang w:val="en-US"/>
        </w:rPr>
        <w:t>Certificate Quality Manag</w:t>
      </w:r>
      <w:r w:rsidR="00C11132">
        <w:rPr>
          <w:bCs/>
          <w:lang w:val="en-US"/>
        </w:rPr>
        <w:t>ement System, e.g. ISO 9001</w:t>
      </w:r>
      <w:r w:rsidR="00F260F2" w:rsidRPr="00F260F2">
        <w:rPr>
          <w:bCs/>
          <w:lang w:val="en-US"/>
        </w:rPr>
        <w:t>)</w:t>
      </w:r>
      <w:r w:rsidR="00D67AC7" w:rsidRPr="00D67AC7">
        <w:rPr>
          <w:bCs/>
          <w:lang w:val="en-US"/>
        </w:rPr>
        <w:t>;</w:t>
      </w:r>
    </w:p>
    <w:p w:rsidR="00CA0F79" w:rsidRPr="00D67AC7" w:rsidRDefault="00F260F2" w:rsidP="00CA0F79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Сертификат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гарантии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качества</w:t>
      </w:r>
      <w:r w:rsidR="00CA0F79" w:rsidRPr="00F260F2">
        <w:rPr>
          <w:bCs/>
          <w:lang w:val="en-US"/>
        </w:rPr>
        <w:t xml:space="preserve"> </w:t>
      </w:r>
      <w:r w:rsidRPr="00F260F2">
        <w:rPr>
          <w:bCs/>
          <w:lang w:val="en-US"/>
        </w:rPr>
        <w:t>(Certificate</w:t>
      </w:r>
      <w:r w:rsidR="00CA0F79" w:rsidRPr="00F260F2">
        <w:rPr>
          <w:bCs/>
          <w:lang w:val="en-US"/>
        </w:rPr>
        <w:t xml:space="preserve"> Quality Assurance System according to PED 97/23/EC  Annex 1, paragraph 4.3., </w:t>
      </w:r>
      <w:r w:rsidR="00CA0F79" w:rsidRPr="00F260F2">
        <w:rPr>
          <w:bCs/>
        </w:rPr>
        <w:t>содержащий</w:t>
      </w:r>
      <w:r w:rsidR="00CA0F79" w:rsidRPr="00F260F2">
        <w:rPr>
          <w:bCs/>
          <w:lang w:val="en-US"/>
        </w:rPr>
        <w:t xml:space="preserve"> </w:t>
      </w:r>
      <w:r w:rsidR="00CA0F79" w:rsidRPr="00F260F2">
        <w:rPr>
          <w:bCs/>
        </w:rPr>
        <w:t>прямую</w:t>
      </w:r>
      <w:r w:rsidR="00CA0F79" w:rsidRPr="00F260F2">
        <w:rPr>
          <w:bCs/>
          <w:lang w:val="en-US"/>
        </w:rPr>
        <w:t xml:space="preserve"> </w:t>
      </w:r>
      <w:r w:rsidR="00CA0F79" w:rsidRPr="00F260F2">
        <w:rPr>
          <w:bCs/>
        </w:rPr>
        <w:t>ссылку</w:t>
      </w:r>
      <w:r w:rsidR="00CA0F79" w:rsidRPr="00F260F2">
        <w:rPr>
          <w:bCs/>
          <w:lang w:val="en-US"/>
        </w:rPr>
        <w:t xml:space="preserve"> </w:t>
      </w:r>
      <w:r w:rsidR="00CA0F79" w:rsidRPr="00F260F2">
        <w:rPr>
          <w:bCs/>
        </w:rPr>
        <w:t>на</w:t>
      </w:r>
      <w:r w:rsidR="00CA0F79" w:rsidRPr="00F260F2">
        <w:rPr>
          <w:bCs/>
          <w:lang w:val="en-US"/>
        </w:rPr>
        <w:t xml:space="preserve"> </w:t>
      </w:r>
      <w:r w:rsidR="00CA0F79" w:rsidRPr="00F260F2">
        <w:rPr>
          <w:bCs/>
        </w:rPr>
        <w:t>сталь</w:t>
      </w:r>
      <w:r w:rsidR="00CA0F79" w:rsidRPr="00F260F2">
        <w:rPr>
          <w:bCs/>
          <w:lang w:val="en-US"/>
        </w:rPr>
        <w:t xml:space="preserve"> 316 L(N) </w:t>
      </w:r>
      <w:r w:rsidRPr="00F260F2">
        <w:rPr>
          <w:bCs/>
          <w:lang w:val="en-US"/>
        </w:rPr>
        <w:t>–</w:t>
      </w:r>
      <w:r w:rsidR="00CA0F79" w:rsidRPr="00F260F2">
        <w:rPr>
          <w:bCs/>
          <w:lang w:val="en-US"/>
        </w:rPr>
        <w:t>IG</w:t>
      </w:r>
      <w:r w:rsidRPr="00F260F2">
        <w:rPr>
          <w:bCs/>
          <w:lang w:val="en-US"/>
        </w:rPr>
        <w:t>)</w:t>
      </w:r>
      <w:r w:rsidR="00D67AC7" w:rsidRPr="00D67AC7">
        <w:rPr>
          <w:bCs/>
          <w:lang w:val="en-US"/>
        </w:rPr>
        <w:t>;</w:t>
      </w:r>
    </w:p>
    <w:p w:rsidR="00CA0F79" w:rsidRPr="00D67AC7" w:rsidRDefault="00F260F2" w:rsidP="00CA0F79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lastRenderedPageBreak/>
        <w:t xml:space="preserve">- </w:t>
      </w:r>
      <w:r w:rsidRPr="00F260F2">
        <w:rPr>
          <w:bCs/>
        </w:rPr>
        <w:t>Отчет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о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квалификации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продукта</w:t>
      </w:r>
      <w:r w:rsidRPr="00F260F2">
        <w:rPr>
          <w:bCs/>
          <w:lang w:val="en-US"/>
        </w:rPr>
        <w:t xml:space="preserve">, </w:t>
      </w:r>
      <w:r w:rsidRPr="00F260F2">
        <w:rPr>
          <w:bCs/>
        </w:rPr>
        <w:t>в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соответствии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</w:t>
      </w:r>
      <w:r w:rsidRPr="00F260F2">
        <w:rPr>
          <w:bCs/>
          <w:lang w:val="en-US"/>
        </w:rPr>
        <w:t xml:space="preserve"> RCC-MR 2007</w:t>
      </w:r>
      <w:r w:rsidR="00CA0F79" w:rsidRPr="00F260F2">
        <w:rPr>
          <w:bCs/>
          <w:lang w:val="en-US"/>
        </w:rPr>
        <w:t xml:space="preserve"> </w:t>
      </w:r>
      <w:r w:rsidRPr="00F260F2">
        <w:rPr>
          <w:bCs/>
          <w:lang w:val="en-US"/>
        </w:rPr>
        <w:t>(</w:t>
      </w:r>
      <w:r w:rsidR="00CA0F79" w:rsidRPr="00F260F2">
        <w:rPr>
          <w:bCs/>
          <w:lang w:val="en-US"/>
        </w:rPr>
        <w:t>Product or Part qualification report in accordance with RCC-MR</w:t>
      </w:r>
      <w:r w:rsidRPr="00F260F2">
        <w:rPr>
          <w:bCs/>
          <w:lang w:val="en-US"/>
        </w:rPr>
        <w:t>)</w:t>
      </w:r>
      <w:r w:rsidR="00D67AC7" w:rsidRPr="00D67AC7">
        <w:rPr>
          <w:bCs/>
          <w:lang w:val="en-US"/>
        </w:rPr>
        <w:t>;</w:t>
      </w:r>
    </w:p>
    <w:p w:rsidR="00CA0F79" w:rsidRPr="005B3F96" w:rsidRDefault="00F260F2" w:rsidP="00CA0F79">
      <w:pPr>
        <w:autoSpaceDE w:val="0"/>
        <w:autoSpaceDN w:val="0"/>
        <w:adjustRightInd w:val="0"/>
        <w:jc w:val="both"/>
        <w:rPr>
          <w:bCs/>
        </w:rPr>
      </w:pPr>
      <w:r w:rsidRPr="005B3F96">
        <w:rPr>
          <w:bCs/>
        </w:rPr>
        <w:t xml:space="preserve">- </w:t>
      </w:r>
      <w:r w:rsidRPr="00F260F2">
        <w:rPr>
          <w:bCs/>
        </w:rPr>
        <w:t>Отчет</w:t>
      </w:r>
      <w:r w:rsidRPr="005B3F96">
        <w:rPr>
          <w:bCs/>
        </w:rPr>
        <w:t xml:space="preserve"> </w:t>
      </w:r>
      <w:r w:rsidRPr="00F260F2">
        <w:rPr>
          <w:bCs/>
        </w:rPr>
        <w:t>о</w:t>
      </w:r>
      <w:r w:rsidRPr="005B3F96">
        <w:rPr>
          <w:bCs/>
        </w:rPr>
        <w:t xml:space="preserve"> </w:t>
      </w:r>
      <w:r w:rsidRPr="00F260F2">
        <w:rPr>
          <w:bCs/>
        </w:rPr>
        <w:t>квалификации</w:t>
      </w:r>
      <w:r w:rsidRPr="005B3F96">
        <w:rPr>
          <w:bCs/>
        </w:rPr>
        <w:t xml:space="preserve"> </w:t>
      </w:r>
      <w:r w:rsidRPr="00F260F2">
        <w:rPr>
          <w:bCs/>
        </w:rPr>
        <w:t>завода</w:t>
      </w:r>
      <w:r w:rsidRPr="005B3F96">
        <w:rPr>
          <w:bCs/>
        </w:rPr>
        <w:t>-</w:t>
      </w:r>
      <w:r w:rsidRPr="00F260F2">
        <w:rPr>
          <w:bCs/>
        </w:rPr>
        <w:t>изготовителя</w:t>
      </w:r>
      <w:r w:rsidRPr="005B3F96">
        <w:rPr>
          <w:bCs/>
        </w:rPr>
        <w:t xml:space="preserve">, </w:t>
      </w:r>
      <w:r w:rsidRPr="00F260F2">
        <w:rPr>
          <w:bCs/>
        </w:rPr>
        <w:t>в</w:t>
      </w:r>
      <w:r w:rsidRPr="005B3F96">
        <w:rPr>
          <w:bCs/>
        </w:rPr>
        <w:t xml:space="preserve"> </w:t>
      </w:r>
      <w:r w:rsidRPr="00F260F2">
        <w:rPr>
          <w:bCs/>
        </w:rPr>
        <w:t>соответствии</w:t>
      </w:r>
      <w:r w:rsidRPr="005B3F96">
        <w:rPr>
          <w:bCs/>
        </w:rPr>
        <w:t xml:space="preserve"> </w:t>
      </w:r>
      <w:r w:rsidRPr="00F260F2">
        <w:rPr>
          <w:bCs/>
        </w:rPr>
        <w:t>с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RCC</w:t>
      </w:r>
      <w:r w:rsidRPr="005B3F96">
        <w:rPr>
          <w:bCs/>
        </w:rPr>
        <w:t>-</w:t>
      </w:r>
      <w:r w:rsidRPr="00F260F2">
        <w:rPr>
          <w:bCs/>
          <w:lang w:val="en-US"/>
        </w:rPr>
        <w:t>MR</w:t>
      </w:r>
      <w:r w:rsidRPr="005B3F96">
        <w:rPr>
          <w:bCs/>
        </w:rPr>
        <w:t xml:space="preserve"> 2007 (</w:t>
      </w:r>
      <w:r w:rsidR="00CA0F79" w:rsidRPr="00F260F2">
        <w:rPr>
          <w:bCs/>
          <w:lang w:val="en-US"/>
        </w:rPr>
        <w:t>Shop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qualification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report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in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accordance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with</w:t>
      </w:r>
      <w:r w:rsidR="00CA0F79" w:rsidRPr="005B3F96">
        <w:rPr>
          <w:bCs/>
        </w:rPr>
        <w:t xml:space="preserve"> </w:t>
      </w:r>
      <w:r w:rsidR="00CA0F79" w:rsidRPr="00F260F2">
        <w:rPr>
          <w:bCs/>
          <w:lang w:val="en-US"/>
        </w:rPr>
        <w:t>RCC</w:t>
      </w:r>
      <w:r w:rsidR="00CA0F79" w:rsidRPr="005B3F96">
        <w:rPr>
          <w:bCs/>
        </w:rPr>
        <w:t>-</w:t>
      </w:r>
      <w:r w:rsidR="00CA0F79" w:rsidRPr="00F260F2">
        <w:rPr>
          <w:bCs/>
          <w:lang w:val="en-US"/>
        </w:rPr>
        <w:t>MR</w:t>
      </w:r>
      <w:r w:rsidRPr="005B3F96">
        <w:rPr>
          <w:bCs/>
        </w:rPr>
        <w:t>).</w:t>
      </w:r>
    </w:p>
    <w:p w:rsidR="00F260F2" w:rsidRPr="00F260F2" w:rsidRDefault="00F260F2" w:rsidP="00CA0F79">
      <w:pPr>
        <w:autoSpaceDE w:val="0"/>
        <w:autoSpaceDN w:val="0"/>
        <w:adjustRightInd w:val="0"/>
        <w:jc w:val="both"/>
      </w:pPr>
      <w:r w:rsidRPr="00F260F2">
        <w:rPr>
          <w:spacing w:val="-6"/>
        </w:rPr>
        <w:t>Эти документы, должны быть утверждены Организацией ИТЭР (ОИ) и «</w:t>
      </w:r>
      <w:r w:rsidRPr="00F260F2">
        <w:t>Согласованным Нотифицированным Органом» (</w:t>
      </w:r>
      <w:r w:rsidRPr="00F260F2">
        <w:rPr>
          <w:spacing w:val="-6"/>
          <w:lang w:val="en-US"/>
        </w:rPr>
        <w:t>ANB</w:t>
      </w:r>
      <w:r w:rsidRPr="00F260F2">
        <w:rPr>
          <w:spacing w:val="-6"/>
        </w:rPr>
        <w:t>).</w:t>
      </w:r>
    </w:p>
    <w:p w:rsidR="007A2813" w:rsidRDefault="007A2813" w:rsidP="007A2813">
      <w:pPr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851B55" w:rsidRDefault="00851B55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851B55" w:rsidRDefault="00851B55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proofErr w:type="gramStart"/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техническими требованиями, условиями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 и обеспечивать сохранность Металлопроката при перевозке до склада Покупателя</w:t>
      </w:r>
      <w:r w:rsidR="00D67AC7">
        <w:t xml:space="preserve"> с учетом перегрузок и длительного</w:t>
      </w:r>
      <w:proofErr w:type="gramEnd"/>
      <w:r w:rsidR="00D67AC7">
        <w:t xml:space="preserve"> хранения</w:t>
      </w:r>
      <w:r>
        <w:t>.</w:t>
      </w:r>
    </w:p>
    <w:p w:rsidR="00851B55" w:rsidRDefault="00851B55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851B55" w:rsidRDefault="00851B55" w:rsidP="007A2813">
      <w:pPr>
        <w:ind w:left="360" w:hanging="360"/>
        <w:jc w:val="center"/>
        <w:rPr>
          <w:b/>
          <w:bCs/>
          <w:sz w:val="22"/>
          <w:szCs w:val="22"/>
        </w:rPr>
      </w:pP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 xml:space="preserve">в </w:t>
      </w:r>
      <w:proofErr w:type="spellStart"/>
      <w:r w:rsidR="002564A7" w:rsidRPr="000C6943">
        <w:t>у</w:t>
      </w:r>
      <w:proofErr w:type="gramStart"/>
      <w:r w:rsidR="002564A7" w:rsidRPr="000C6943">
        <w:t>.е</w:t>
      </w:r>
      <w:proofErr w:type="spellEnd"/>
      <w:proofErr w:type="gramEnd"/>
      <w:r w:rsidR="002564A7" w:rsidRPr="000C6943">
        <w:t xml:space="preserve"> (1 у.е.= 1 </w:t>
      </w:r>
      <w:r w:rsidR="002564A7">
        <w:t>евро</w:t>
      </w:r>
      <w:r w:rsidR="002564A7" w:rsidRPr="000C6943">
        <w:t>) 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со спецификацией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proofErr w:type="gramStart"/>
      <w:r>
        <w:rPr>
          <w:lang w:val="en-US"/>
        </w:rPr>
        <w:t>components</w:t>
      </w:r>
      <w:proofErr w:type="gramEnd"/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.1.3", уплаты таможенных пошлин, налогов и других обязательных платежей.</w:t>
      </w:r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851B55" w:rsidRDefault="00851B55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851B55" w:rsidRDefault="00851B55" w:rsidP="003053C8">
      <w:pPr>
        <w:rPr>
          <w:b/>
          <w:bCs/>
          <w:sz w:val="22"/>
          <w:szCs w:val="22"/>
        </w:rPr>
      </w:pPr>
    </w:p>
    <w:p w:rsidR="007A2813" w:rsidRDefault="007A2813" w:rsidP="007A2813">
      <w:pPr>
        <w:jc w:val="both"/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2564A7">
        <w:t>не позднее 6 (шести)</w:t>
      </w:r>
      <w:r>
        <w:t xml:space="preserve"> месяцев </w:t>
      </w:r>
      <w:proofErr w:type="gramStart"/>
      <w:r>
        <w:t xml:space="preserve">с </w:t>
      </w:r>
      <w:r w:rsidR="00B41D89">
        <w:t>даты заключения</w:t>
      </w:r>
      <w:proofErr w:type="gramEnd"/>
      <w:r w:rsidR="00B41D89">
        <w:t xml:space="preserve"> Договора.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>Расчет за Металлопрокат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>(Приложение № 1)</w:t>
      </w:r>
      <w:r w:rsidRPr="003A7EA7">
        <w:rPr>
          <w:color w:val="000000"/>
        </w:rPr>
        <w:t xml:space="preserve"> в течение </w:t>
      </w:r>
      <w:r w:rsidR="002564A7" w:rsidRPr="003A7EA7">
        <w:rPr>
          <w:color w:val="000000"/>
        </w:rPr>
        <w:t>10</w:t>
      </w:r>
      <w:r w:rsidRPr="003A7EA7">
        <w:rPr>
          <w:color w:val="000000"/>
        </w:rPr>
        <w:t xml:space="preserve"> (</w:t>
      </w:r>
      <w:r w:rsidR="002564A7" w:rsidRPr="003A7EA7">
        <w:rPr>
          <w:color w:val="000000"/>
        </w:rPr>
        <w:t>десяти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694F72" w:rsidRPr="00851B55">
        <w:rPr>
          <w:color w:val="000000"/>
        </w:rPr>
        <w:t>п.9.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15 (пятнадцати)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Продукции,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4545EE" w:rsidRDefault="004545EE" w:rsidP="004545EE">
      <w:pPr>
        <w:jc w:val="both"/>
        <w:rPr>
          <w:color w:val="000000"/>
        </w:rPr>
      </w:pPr>
      <w:r w:rsidRPr="000C6943">
        <w:rPr>
          <w:color w:val="000000"/>
        </w:rPr>
        <w:lastRenderedPageBreak/>
        <w:t xml:space="preserve">Оплата по Договору осуществляется в рублях исходя из курса </w:t>
      </w:r>
      <w:r>
        <w:rPr>
          <w:color w:val="000000"/>
        </w:rPr>
        <w:t>евро</w:t>
      </w:r>
      <w:r w:rsidRPr="000C6943">
        <w:rPr>
          <w:color w:val="000000"/>
        </w:rPr>
        <w:t>, установленного ЦБ РФ на дату перечисления денежных средств</w:t>
      </w:r>
      <w:r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5.4. </w:t>
      </w:r>
      <w:proofErr w:type="gramStart"/>
      <w:r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требованиями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 и полностью соответствует этим требованиям, акт проверки типа 3.1 в соответствии со стандартом EN 10204:2004</w:t>
      </w:r>
      <w:proofErr w:type="gramEnd"/>
      <w:r>
        <w:t xml:space="preserve">, а также иную документацию, указанную в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.1.3", согласованный и принятый план качества Российским и международным агентствами ИТЭР и другую док</w:t>
      </w:r>
      <w:r w:rsidR="00160990">
        <w:t>ументацию, предусмотренную ISO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>. Поставщик имеет право досрочной поставки Металлопроката по согласованию с Покупателем.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851B55" w:rsidRDefault="00851B55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851B55" w:rsidRDefault="00851B55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4545EE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4545EE">
      <w:pPr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4545EE">
      <w:pPr>
        <w:pStyle w:val="a4"/>
        <w:widowControl w:val="0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возвратить полностью сумму предварительной оплаты (аванса) по настоящему Договору в 3-х </w:t>
      </w:r>
      <w:proofErr w:type="spellStart"/>
      <w:r w:rsidRPr="000C6943">
        <w:t>дневный</w:t>
      </w:r>
      <w:proofErr w:type="spellEnd"/>
      <w:r w:rsidRPr="000C6943">
        <w:t xml:space="preserve"> срок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</w:t>
      </w:r>
      <w:r>
        <w:lastRenderedPageBreak/>
        <w:t xml:space="preserve">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851B55" w:rsidRDefault="00851B55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851B55" w:rsidRDefault="00851B55" w:rsidP="00807E47">
      <w:pPr>
        <w:ind w:left="360" w:hanging="360"/>
        <w:jc w:val="center"/>
        <w:rPr>
          <w:b/>
          <w:bCs/>
          <w:sz w:val="22"/>
          <w:szCs w:val="22"/>
        </w:rPr>
      </w:pPr>
    </w:p>
    <w:p w:rsidR="003B412D" w:rsidRPr="000C6943" w:rsidRDefault="003B412D" w:rsidP="00807E47">
      <w:pPr>
        <w:jc w:val="both"/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7A4D8E">
        <w:t xml:space="preserve">Настоящий Договор вступает в силу после его согласования </w:t>
      </w:r>
      <w:proofErr w:type="spellStart"/>
      <w:r w:rsidR="007A4D8E">
        <w:t>Госкорпорацией</w:t>
      </w:r>
      <w:proofErr w:type="spellEnd"/>
      <w:r w:rsidR="007A4D8E">
        <w:t xml:space="preserve"> «</w:t>
      </w:r>
      <w:proofErr w:type="spellStart"/>
      <w:r w:rsidR="007A4D8E">
        <w:t>Росатом</w:t>
      </w:r>
      <w:proofErr w:type="spellEnd"/>
      <w:r w:rsidR="007A4D8E">
        <w:t>»</w:t>
      </w:r>
      <w:r w:rsidR="007A4D8E" w:rsidRPr="0077022F">
        <w:t>,</w:t>
      </w:r>
      <w:r w:rsidR="007A4D8E">
        <w:t xml:space="preserve"> подписания Сторонами, и действует до полного выполнения Сторонами своих обязательств</w:t>
      </w:r>
      <w:r w:rsidRPr="000C6943">
        <w:t>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t xml:space="preserve">- поставки </w:t>
      </w:r>
      <w:r w:rsidR="007A4D8E">
        <w:t>Металлопроката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A4D8E">
        <w:t>Металлопроката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>- нарушения Поставщиком сроков, указанных в п.</w:t>
      </w:r>
      <w:r w:rsidR="003C718E">
        <w:t xml:space="preserve">5.1. </w:t>
      </w:r>
      <w:r w:rsidRPr="000C6943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851B55" w:rsidRDefault="00851B55" w:rsidP="00807E47">
      <w:pPr>
        <w:jc w:val="both"/>
      </w:pP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626D4" w:rsidRPr="00234619" w:rsidRDefault="003C08B0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>
        <w:rPr>
          <w:lang w:val="ru-RU"/>
        </w:rPr>
        <w:t xml:space="preserve">До заключения Договора </w:t>
      </w:r>
      <w:r w:rsidR="00D626D4" w:rsidRPr="00234619">
        <w:rPr>
          <w:lang w:val="ru-RU"/>
        </w:rPr>
        <w:t xml:space="preserve">Поставщик обязан предоставить Покупателю сведения и документы в отношении всей цепочки собственников и руководителей, включая бенефициаров (в том числе конечных), Поставщика (далее – Сведения) и направить в электронном виде в двух форматах: </w:t>
      </w:r>
      <w:proofErr w:type="spellStart"/>
      <w:r w:rsidR="00D626D4" w:rsidRPr="00234619">
        <w:rPr>
          <w:lang w:val="en-US"/>
        </w:rPr>
        <w:t>pdf</w:t>
      </w:r>
      <w:proofErr w:type="spellEnd"/>
      <w:r w:rsidR="00D626D4" w:rsidRPr="00234619">
        <w:rPr>
          <w:lang w:val="ru-RU"/>
        </w:rPr>
        <w:t xml:space="preserve"> с подписью и редактируемом формате </w:t>
      </w:r>
      <w:r w:rsidR="00D626D4" w:rsidRPr="00234619">
        <w:rPr>
          <w:lang w:val="en-US"/>
        </w:rPr>
        <w:t>excel</w:t>
      </w:r>
      <w:r w:rsidR="00D626D4" w:rsidRPr="00234619">
        <w:rPr>
          <w:lang w:val="ru-RU"/>
        </w:rPr>
        <w:t xml:space="preserve">, с адреса электронной почты Поставщика на адреса электронной почты Покупателя: </w:t>
      </w:r>
      <w:proofErr w:type="spellStart"/>
      <w:r w:rsidR="00D626D4" w:rsidRPr="00234619">
        <w:rPr>
          <w:lang w:val="ru-RU"/>
        </w:rPr>
        <w:t>sa</w:t>
      </w:r>
      <w:r w:rsidR="00D626D4" w:rsidRPr="00234619">
        <w:rPr>
          <w:lang w:val="en-US"/>
        </w:rPr>
        <w:t>vina</w:t>
      </w:r>
      <w:proofErr w:type="spellEnd"/>
      <w:r w:rsidR="00D626D4" w:rsidRPr="00234619">
        <w:rPr>
          <w:lang w:val="ru-RU"/>
        </w:rPr>
        <w:t>@</w:t>
      </w:r>
      <w:r w:rsidR="00D626D4" w:rsidRPr="00234619">
        <w:rPr>
          <w:lang w:val="en-US"/>
        </w:rPr>
        <w:t>kit</w:t>
      </w:r>
      <w:r w:rsidR="00D626D4" w:rsidRPr="00234619">
        <w:rPr>
          <w:lang w:val="ru-RU"/>
        </w:rPr>
        <w:t xml:space="preserve">.niiefa.spb.su. </w:t>
      </w:r>
      <w:proofErr w:type="gramEnd"/>
    </w:p>
    <w:p w:rsidR="00D626D4" w:rsidRPr="00234619" w:rsidRDefault="00D626D4" w:rsidP="00D626D4">
      <w:pPr>
        <w:pStyle w:val="a9"/>
        <w:spacing w:after="0"/>
        <w:ind w:left="0" w:right="-5"/>
        <w:jc w:val="both"/>
        <w:rPr>
          <w:sz w:val="24"/>
          <w:szCs w:val="24"/>
        </w:rPr>
      </w:pPr>
      <w:r w:rsidRPr="00234619">
        <w:rPr>
          <w:sz w:val="24"/>
          <w:szCs w:val="24"/>
        </w:rPr>
        <w:t xml:space="preserve">К заполненной форме  обязательно прикладываются оригиналы или копии подтверждающих документов (копии документов должны быть заверены подписью уполномоченного лица и синей печатью предприятия) в формате </w:t>
      </w:r>
      <w:proofErr w:type="spellStart"/>
      <w:r w:rsidRPr="00234619">
        <w:rPr>
          <w:sz w:val="24"/>
          <w:szCs w:val="24"/>
          <w:lang w:val="en-US"/>
        </w:rPr>
        <w:t>pdf</w:t>
      </w:r>
      <w:proofErr w:type="spellEnd"/>
      <w:r w:rsidRPr="00234619">
        <w:rPr>
          <w:sz w:val="24"/>
          <w:szCs w:val="24"/>
        </w:rPr>
        <w:t>:</w:t>
      </w:r>
    </w:p>
    <w:p w:rsidR="00D626D4" w:rsidRPr="00234619" w:rsidRDefault="00D626D4" w:rsidP="00D626D4">
      <w:r w:rsidRPr="00234619">
        <w:t>- Устав юридического лица (в полном объеме);</w:t>
      </w:r>
    </w:p>
    <w:p w:rsidR="00D626D4" w:rsidRPr="00D275C7" w:rsidRDefault="00D626D4" w:rsidP="00D626D4">
      <w:r w:rsidRPr="00234619">
        <w:t>- Выписка из Единого государственного реестра юридических лиц, выданная не ранее чем за 30 дней от даты настоящего запроса;</w:t>
      </w:r>
    </w:p>
    <w:p w:rsidR="00D275C7" w:rsidRPr="00D275C7" w:rsidRDefault="00D275C7" w:rsidP="00D626D4">
      <w:r w:rsidRPr="00D275C7">
        <w:t xml:space="preserve">- </w:t>
      </w:r>
      <w:r w:rsidRPr="00234619">
        <w:t>Выписка (справка)</w:t>
      </w:r>
      <w:r w:rsidRPr="00D275C7">
        <w:t xml:space="preserve"> </w:t>
      </w:r>
      <w:r>
        <w:t xml:space="preserve">из реестра акционеров акционерного общества, </w:t>
      </w:r>
      <w:r w:rsidRPr="00234619">
        <w:t>выданная не ранее чем за 30 дней от даты настоящего запроса;</w:t>
      </w:r>
    </w:p>
    <w:p w:rsidR="00D626D4" w:rsidRPr="00234619" w:rsidRDefault="00D626D4" w:rsidP="00D626D4">
      <w:r w:rsidRPr="00234619">
        <w:t>- Выписка (справка) из списка участников общества с ограниченной ответственностью, выданная не ранее чем за 30 дней от даты настоящего запроса;</w:t>
      </w:r>
    </w:p>
    <w:p w:rsidR="00D626D4" w:rsidRPr="00234619" w:rsidRDefault="00D626D4" w:rsidP="00D626D4">
      <w:pPr>
        <w:pStyle w:val="1"/>
        <w:numPr>
          <w:ilvl w:val="0"/>
          <w:numId w:val="0"/>
        </w:numPr>
        <w:spacing w:before="0" w:after="0"/>
        <w:jc w:val="both"/>
        <w:rPr>
          <w:lang w:val="ru-RU"/>
        </w:rPr>
      </w:pPr>
      <w:r w:rsidRPr="00234619">
        <w:rPr>
          <w:lang w:val="ru-RU"/>
        </w:rPr>
        <w:t>-</w:t>
      </w:r>
      <w:r w:rsidRPr="00234619">
        <w:t> </w:t>
      </w:r>
      <w:r w:rsidRPr="00234619">
        <w:rPr>
          <w:lang w:val="ru-RU"/>
        </w:rPr>
        <w:t>Прочие документы, перечисленные в по</w:t>
      </w:r>
      <w:bookmarkStart w:id="0" w:name="_GoBack"/>
      <w:bookmarkEnd w:id="0"/>
      <w:r w:rsidRPr="00234619">
        <w:rPr>
          <w:lang w:val="ru-RU"/>
        </w:rPr>
        <w:t>следнем столбце формы.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lastRenderedPageBreak/>
        <w:t>Поставщик гарантирует Покупателю, что Сведения, переданные Покупателю,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851B55" w:rsidRDefault="00851B55" w:rsidP="00807E47">
      <w:pPr>
        <w:keepNext/>
        <w:jc w:val="center"/>
        <w:outlineLvl w:val="0"/>
        <w:rPr>
          <w:b/>
          <w:bCs/>
          <w:sz w:val="22"/>
          <w:szCs w:val="22"/>
        </w:rPr>
      </w:pPr>
      <w:bookmarkStart w:id="1" w:name="_Toc280199929"/>
    </w:p>
    <w:bookmarkEnd w:id="1"/>
    <w:p w:rsidR="008A4682" w:rsidRPr="00851B55" w:rsidRDefault="00694F72" w:rsidP="00851B55">
      <w:pPr>
        <w:pStyle w:val="a6"/>
        <w:keepNext/>
        <w:numPr>
          <w:ilvl w:val="0"/>
          <w:numId w:val="7"/>
        </w:numPr>
        <w:jc w:val="center"/>
        <w:outlineLvl w:val="0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ОБЕСПЕЧЕНИЕ ИСПОЛНЕНИЯ ДОГОВОРА</w:t>
      </w:r>
    </w:p>
    <w:p w:rsidR="00851B55" w:rsidRDefault="00851B55" w:rsidP="00E07F87">
      <w:pPr>
        <w:jc w:val="both"/>
        <w:rPr>
          <w:b/>
        </w:rPr>
      </w:pP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3D6783" w:rsidRPr="00196D73" w:rsidRDefault="00E07F87" w:rsidP="00E07F87">
      <w:pPr>
        <w:jc w:val="both"/>
        <w:rPr>
          <w:i/>
        </w:rPr>
      </w:pPr>
      <w:r w:rsidRPr="00E07F87">
        <w:rPr>
          <w:b/>
        </w:rPr>
        <w:t>9.1.2.</w:t>
      </w:r>
      <w:r w:rsidRPr="00196D73">
        <w:t xml:space="preserve"> </w:t>
      </w:r>
      <w:r w:rsidR="00991958">
        <w:t>Обеспечение и</w:t>
      </w:r>
      <w:r w:rsidRPr="00196D73">
        <w:t xml:space="preserve">сполнения обязательств по настоящему </w:t>
      </w:r>
      <w:r>
        <w:t>Д</w:t>
      </w:r>
      <w:r w:rsidRPr="00196D73">
        <w:t xml:space="preserve">оговору (обеспечение договора) в форме безотзывной банковской гарантии, выданной банком, или в форме денежных средств путем их перечисления Заказчику в размере 5 (пяти) процентов от цены настоящего </w:t>
      </w:r>
      <w:r w:rsidR="003D6783">
        <w:t>Д</w:t>
      </w:r>
      <w:r w:rsidRPr="00196D73">
        <w:t>оговора</w:t>
      </w:r>
      <w:r w:rsidRPr="00196D73">
        <w:rPr>
          <w:i/>
        </w:rPr>
        <w:t>.</w:t>
      </w:r>
      <w:r w:rsidR="003D6783">
        <w:rPr>
          <w:i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9.3</w:t>
      </w:r>
      <w:r w:rsidRPr="00196D73">
        <w:t xml:space="preserve">. Срок действия обеспечения исполнения обязательств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 и обеспечение исполнения обязательств по </w:t>
      </w:r>
      <w:r>
        <w:t>Д</w:t>
      </w:r>
      <w:r w:rsidRPr="00196D73">
        <w:t>оговору,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 и обеспечение исполнения обязательств по </w:t>
      </w:r>
      <w:r>
        <w:t>Д</w:t>
      </w:r>
      <w:r w:rsidRPr="00196D73">
        <w:t xml:space="preserve">оговору,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lastRenderedPageBreak/>
        <w:t>9.6</w:t>
      </w:r>
      <w:r>
        <w:t xml:space="preserve">. </w:t>
      </w:r>
      <w:proofErr w:type="gramStart"/>
      <w:r>
        <w:t>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и обеспечение исполнения обязательств по дог</w:t>
      </w:r>
      <w:r>
        <w:t>овору перестали быть действительным, закончили свое действие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</w:t>
      </w:r>
      <w:proofErr w:type="gramEnd"/>
      <w:r>
        <w:t xml:space="preserve"> в настоящем разделе Договора. </w:t>
      </w:r>
      <w:r w:rsidRPr="00196D73">
        <w:t xml:space="preserve"> </w:t>
      </w: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851B55" w:rsidRDefault="00851B55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851B55" w:rsidRDefault="00851B55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CB2857" w:rsidRPr="00CB2857" w:rsidRDefault="00CB2857" w:rsidP="00807E47">
      <w:pPr>
        <w:jc w:val="both"/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>Поставщик гарантирует качество Металлопроката, поставляемого по настоящему Договору в соответствии со спецификацией "</w:t>
      </w:r>
      <w:r w:rsidRPr="00CB2857">
        <w:rPr>
          <w:lang w:val="en-US"/>
        </w:rPr>
        <w:t>Product</w:t>
      </w:r>
      <w:r w:rsidRPr="00CB2857">
        <w:t xml:space="preserve"> </w:t>
      </w:r>
      <w:r w:rsidRPr="00CB2857">
        <w:rPr>
          <w:lang w:val="en-US"/>
        </w:rPr>
        <w:t>Procurement</w:t>
      </w:r>
      <w:r w:rsidRPr="00CB2857">
        <w:t xml:space="preserve"> </w:t>
      </w:r>
      <w:proofErr w:type="spellStart"/>
      <w:r w:rsidRPr="00CB2857">
        <w:t>Specification</w:t>
      </w:r>
      <w:proofErr w:type="spellEnd"/>
      <w:r w:rsidRPr="00CB2857">
        <w:t xml:space="preserve">  </w:t>
      </w:r>
      <w:r w:rsidRPr="00CB2857">
        <w:rPr>
          <w:lang w:val="en-US"/>
        </w:rPr>
        <w:t>for</w:t>
      </w:r>
      <w:r w:rsidRPr="00CB2857">
        <w:t xml:space="preserve"> </w:t>
      </w:r>
      <w:r w:rsidRPr="00CB2857">
        <w:rPr>
          <w:lang w:val="en-US"/>
        </w:rPr>
        <w:t>the</w:t>
      </w:r>
      <w:r w:rsidRPr="00CB2857">
        <w:t xml:space="preserve"> </w:t>
      </w:r>
      <w:r w:rsidRPr="00CB2857">
        <w:rPr>
          <w:lang w:val="en-US"/>
        </w:rPr>
        <w:t>Supply</w:t>
      </w:r>
      <w:r w:rsidRPr="00CB2857">
        <w:t xml:space="preserve"> </w:t>
      </w:r>
      <w:r w:rsidRPr="00CB2857">
        <w:rPr>
          <w:lang w:val="en-US"/>
        </w:rPr>
        <w:t>of</w:t>
      </w:r>
      <w:r w:rsidRPr="00CB2857">
        <w:t xml:space="preserve"> 316</w:t>
      </w:r>
      <w:r w:rsidRPr="00CB2857">
        <w:rPr>
          <w:lang w:val="en-US"/>
        </w:rPr>
        <w:t>L</w:t>
      </w:r>
      <w:r w:rsidRPr="00CB2857">
        <w:t>(</w:t>
      </w:r>
      <w:r w:rsidRPr="00CB2857">
        <w:rPr>
          <w:lang w:val="en-US"/>
        </w:rPr>
        <w:t>N</w:t>
      </w:r>
      <w:r w:rsidRPr="00CB2857">
        <w:t>)-</w:t>
      </w:r>
      <w:r w:rsidRPr="00CB2857">
        <w:rPr>
          <w:lang w:val="en-US"/>
        </w:rPr>
        <w:t>IG</w:t>
      </w:r>
      <w:r w:rsidRPr="00CB2857">
        <w:t xml:space="preserve"> </w:t>
      </w:r>
      <w:r w:rsidRPr="00CB2857">
        <w:rPr>
          <w:lang w:val="en-US"/>
        </w:rPr>
        <w:t>austenitic</w:t>
      </w:r>
      <w:r w:rsidRPr="00CB2857">
        <w:t xml:space="preserve"> </w:t>
      </w:r>
      <w:r w:rsidRPr="00CB2857">
        <w:rPr>
          <w:lang w:val="en-US"/>
        </w:rPr>
        <w:t>stainless</w:t>
      </w:r>
      <w:r w:rsidRPr="00CB2857">
        <w:t xml:space="preserve"> </w:t>
      </w:r>
      <w:r w:rsidRPr="00CB2857">
        <w:rPr>
          <w:lang w:val="en-US"/>
        </w:rPr>
        <w:t>steel</w:t>
      </w:r>
      <w:r w:rsidRPr="00CB2857">
        <w:t xml:space="preserve"> </w:t>
      </w:r>
      <w:r w:rsidRPr="00CB2857">
        <w:rPr>
          <w:lang w:val="en-US"/>
        </w:rPr>
        <w:t>plates</w:t>
      </w:r>
      <w:r w:rsidRPr="00CB2857">
        <w:t xml:space="preserve"> </w:t>
      </w:r>
      <w:r w:rsidRPr="00CB2857">
        <w:rPr>
          <w:lang w:val="en-US"/>
        </w:rPr>
        <w:t>for</w:t>
      </w:r>
      <w:r w:rsidRPr="00CB2857">
        <w:t xml:space="preserve"> </w:t>
      </w:r>
      <w:r w:rsidRPr="00CB2857">
        <w:rPr>
          <w:lang w:val="en-US"/>
        </w:rPr>
        <w:t>the</w:t>
      </w:r>
      <w:r w:rsidRPr="00CB2857">
        <w:t xml:space="preserve"> </w:t>
      </w:r>
      <w:r w:rsidRPr="00CB2857">
        <w:rPr>
          <w:lang w:val="en-US"/>
        </w:rPr>
        <w:t>ITER</w:t>
      </w:r>
      <w:r w:rsidRPr="00CB2857">
        <w:t xml:space="preserve"> </w:t>
      </w:r>
      <w:r w:rsidRPr="00CB2857">
        <w:rPr>
          <w:lang w:val="en-US"/>
        </w:rPr>
        <w:t>ports</w:t>
      </w:r>
      <w:r w:rsidRPr="00CB2857">
        <w:t xml:space="preserve"> </w:t>
      </w:r>
      <w:r w:rsidRPr="00CB2857">
        <w:rPr>
          <w:lang w:val="en-US"/>
        </w:rPr>
        <w:t>components</w:t>
      </w:r>
      <w:r w:rsidRPr="00CB2857">
        <w:t xml:space="preserve"> </w:t>
      </w:r>
      <w:r w:rsidRPr="00CB2857">
        <w:rPr>
          <w:lang w:val="en-US"/>
        </w:rPr>
        <w:t>and</w:t>
      </w:r>
      <w:r w:rsidRPr="00CB2857">
        <w:t xml:space="preserve"> </w:t>
      </w:r>
      <w:r w:rsidRPr="00CB2857">
        <w:rPr>
          <w:lang w:val="en-US"/>
        </w:rPr>
        <w:t>in</w:t>
      </w:r>
      <w:r w:rsidRPr="00CB2857">
        <w:t>-</w:t>
      </w:r>
      <w:r w:rsidRPr="00CB2857">
        <w:rPr>
          <w:lang w:val="en-US"/>
        </w:rPr>
        <w:t>wall</w:t>
      </w:r>
      <w:r w:rsidRPr="00CB2857">
        <w:t xml:space="preserve"> </w:t>
      </w:r>
      <w:r w:rsidRPr="00CB2857">
        <w:rPr>
          <w:lang w:val="en-US"/>
        </w:rPr>
        <w:t>shielding</w:t>
      </w:r>
      <w:r w:rsidRPr="00CB2857">
        <w:t xml:space="preserve"> – </w:t>
      </w:r>
      <w:r w:rsidRPr="00CB2857">
        <w:rPr>
          <w:lang w:val="en-US"/>
        </w:rPr>
        <w:t>ITER</w:t>
      </w:r>
      <w:r w:rsidRPr="00CB2857">
        <w:t>_</w:t>
      </w:r>
      <w:r w:rsidRPr="00CB2857">
        <w:rPr>
          <w:lang w:val="en-US"/>
        </w:rPr>
        <w:t>D</w:t>
      </w:r>
      <w:r w:rsidRPr="00CB2857">
        <w:t>_2</w:t>
      </w:r>
      <w:r w:rsidRPr="00CB2857">
        <w:rPr>
          <w:lang w:val="en-US"/>
        </w:rPr>
        <w:t>FPD</w:t>
      </w:r>
      <w:r w:rsidRPr="00CB2857">
        <w:t>4</w:t>
      </w:r>
      <w:r w:rsidRPr="00CB2857">
        <w:rPr>
          <w:lang w:val="en-US"/>
        </w:rPr>
        <w:t>R</w:t>
      </w:r>
      <w:r w:rsidRPr="00CB2857">
        <w:t>-</w:t>
      </w:r>
      <w:r w:rsidRPr="00CB2857">
        <w:rPr>
          <w:lang w:val="en-US"/>
        </w:rPr>
        <w:t>v</w:t>
      </w:r>
      <w:r w:rsidRPr="00CB2857">
        <w:t>.1.3".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Pr="00CB2857" w:rsidRDefault="007A2813" w:rsidP="00807E47">
      <w:pP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7A2813" w:rsidRPr="00CB2857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ПОСТАВЩИК:</w:t>
      </w:r>
    </w:p>
    <w:p w:rsidR="007A2813" w:rsidRPr="00CB2857" w:rsidRDefault="007A2813" w:rsidP="00807E47">
      <w:pPr>
        <w:jc w:val="both"/>
      </w:pPr>
    </w:p>
    <w:p w:rsidR="007A2813" w:rsidRPr="00CB2857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 xml:space="preserve">ИНН </w:t>
      </w:r>
      <w:r w:rsidR="00694F72">
        <w:rPr>
          <w:b/>
          <w:bCs/>
          <w:sz w:val="22"/>
          <w:szCs w:val="22"/>
        </w:rPr>
        <w:t>_____________</w:t>
      </w:r>
      <w:r w:rsidRPr="00CB2857">
        <w:rPr>
          <w:b/>
          <w:bCs/>
          <w:sz w:val="22"/>
          <w:szCs w:val="22"/>
        </w:rPr>
        <w:t xml:space="preserve"> КПП __</w:t>
      </w:r>
      <w:r w:rsidR="00694F72">
        <w:rPr>
          <w:b/>
          <w:bCs/>
          <w:sz w:val="22"/>
          <w:szCs w:val="22"/>
        </w:rPr>
        <w:t>________________ОГРН__________________</w:t>
      </w:r>
    </w:p>
    <w:p w:rsidR="00590ABD" w:rsidRDefault="00590ABD" w:rsidP="00807E47">
      <w:pPr>
        <w:jc w:val="both"/>
        <w:rPr>
          <w:b/>
          <w:bCs/>
          <w:sz w:val="22"/>
          <w:szCs w:val="22"/>
        </w:rPr>
      </w:pPr>
    </w:p>
    <w:p w:rsidR="007A2813" w:rsidRPr="00CB2857" w:rsidRDefault="007A2813" w:rsidP="00807E47">
      <w:pP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Адрес: __________________________________________________________________факс_________</w:t>
      </w:r>
    </w:p>
    <w:p w:rsidR="007A2813" w:rsidRPr="00CB2857" w:rsidRDefault="007A2813" w:rsidP="00807E47">
      <w:pPr>
        <w:jc w:val="both"/>
        <w:rPr>
          <w:b/>
          <w:bCs/>
          <w:sz w:val="22"/>
          <w:szCs w:val="22"/>
        </w:rPr>
      </w:pPr>
      <w:proofErr w:type="gramStart"/>
      <w:r w:rsidRPr="00CB2857">
        <w:rPr>
          <w:b/>
          <w:bCs/>
          <w:sz w:val="22"/>
          <w:szCs w:val="22"/>
        </w:rPr>
        <w:t>Р</w:t>
      </w:r>
      <w:proofErr w:type="gramEnd"/>
      <w:r w:rsidRPr="00CB2857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Default="007A2813" w:rsidP="00807E47">
      <w:pPr>
        <w:keepNext/>
        <w:tabs>
          <w:tab w:val="left" w:pos="1680"/>
        </w:tabs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 xml:space="preserve">БИК _____________________ </w:t>
      </w:r>
      <w:proofErr w:type="gramStart"/>
      <w:r w:rsidRPr="00CB2857">
        <w:rPr>
          <w:b/>
          <w:bCs/>
          <w:sz w:val="22"/>
          <w:szCs w:val="22"/>
        </w:rPr>
        <w:t>Кор/счет</w:t>
      </w:r>
      <w:proofErr w:type="gramEnd"/>
      <w:r w:rsidRPr="00CB2857">
        <w:rPr>
          <w:b/>
          <w:bCs/>
          <w:sz w:val="22"/>
          <w:szCs w:val="22"/>
        </w:rPr>
        <w:t xml:space="preserve"> ________________________ ОКПО_________________</w:t>
      </w:r>
    </w:p>
    <w:p w:rsidR="007A2813" w:rsidRDefault="007A2813" w:rsidP="00807E47">
      <w:pPr>
        <w:tabs>
          <w:tab w:val="left" w:pos="1680"/>
        </w:tabs>
        <w:jc w:val="both"/>
        <w:rPr>
          <w:b/>
          <w:bCs/>
          <w:sz w:val="22"/>
          <w:szCs w:val="22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</w:p>
    <w:p w:rsidR="007A2813" w:rsidRPr="003053C8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3053C8" w:rsidRDefault="003053C8" w:rsidP="00807E47">
      <w:pPr>
        <w:spacing w:line="360" w:lineRule="auto"/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 xml:space="preserve">ИНН </w:t>
      </w:r>
      <w:r w:rsidRPr="003053C8">
        <w:rPr>
          <w:b/>
          <w:bCs/>
          <w:sz w:val="22"/>
          <w:szCs w:val="22"/>
          <w:lang w:val="ar-SA"/>
        </w:rPr>
        <w:t>7817022928</w:t>
      </w:r>
      <w:r w:rsidRPr="003053C8">
        <w:rPr>
          <w:b/>
          <w:bCs/>
          <w:sz w:val="22"/>
          <w:szCs w:val="22"/>
        </w:rPr>
        <w:t xml:space="preserve"> КПП </w:t>
      </w:r>
      <w:r w:rsidRPr="003053C8">
        <w:rPr>
          <w:b/>
          <w:bCs/>
          <w:sz w:val="22"/>
          <w:szCs w:val="22"/>
          <w:lang w:val="ar-SA"/>
        </w:rPr>
        <w:t>781701001</w:t>
      </w:r>
      <w:r w:rsidRPr="003053C8">
        <w:rPr>
          <w:b/>
          <w:bCs/>
          <w:sz w:val="22"/>
          <w:szCs w:val="22"/>
        </w:rPr>
        <w:t xml:space="preserve"> ОКПО </w:t>
      </w:r>
      <w:r w:rsidRPr="003053C8">
        <w:rPr>
          <w:b/>
          <w:bCs/>
          <w:sz w:val="22"/>
          <w:szCs w:val="22"/>
          <w:lang w:val="ar-SA"/>
        </w:rPr>
        <w:t>08626377</w:t>
      </w:r>
    </w:p>
    <w:p w:rsidR="003053C8" w:rsidRPr="003053C8" w:rsidRDefault="003053C8" w:rsidP="00807E47">
      <w:pPr>
        <w:spacing w:line="360" w:lineRule="auto"/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 xml:space="preserve">Адрес: 196641, Санкт-Петербург, пос.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 xml:space="preserve">, дорога на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>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807E47">
      <w:pPr>
        <w:tabs>
          <w:tab w:val="left" w:pos="1680"/>
        </w:tabs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807E47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_______________Беляков В.А.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                                                         </w:t>
      </w:r>
    </w:p>
    <w:tbl>
      <w:tblPr>
        <w:tblpPr w:leftFromText="180" w:rightFromText="180" w:vertAnchor="text" w:horzAnchor="page" w:tblpX="6054" w:tblpY="395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3"/>
      </w:tblGrid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3053C8">
              <w:t>Зам. ген. директора по экономике и финансам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>
              <w:t>Начальник финансового управления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3053C8">
              <w:t>Юрист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3053C8">
              <w:t>Зам. генерального директора по качеству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3053C8">
              <w:t>Главный бухгалтер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3053C8">
              <w:t>Начальник УМТО</w:t>
            </w:r>
          </w:p>
        </w:tc>
      </w:tr>
      <w:tr w:rsidR="00A87C1C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A87C1C" w:rsidRPr="003053C8" w:rsidRDefault="00A87C1C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A87C1C">
              <w:t>Экономист подразделения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A87C1C" w:rsidRDefault="00A87C1C" w:rsidP="00A87C1C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  <w:r w:rsidRPr="00A87C1C">
              <w:t xml:space="preserve">Начальник лаборатории </w:t>
            </w:r>
            <w:r>
              <w:t>НИТЛБН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  <w:bottom w:val="single" w:sz="4" w:space="0" w:color="auto"/>
            </w:tcBorders>
          </w:tcPr>
          <w:p w:rsidR="000C51EF" w:rsidRPr="003053C8" w:rsidRDefault="00A87C1C" w:rsidP="00A87C1C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</w:pPr>
            <w:r>
              <w:t>Ведущий инженер</w:t>
            </w:r>
          </w:p>
        </w:tc>
      </w:tr>
      <w:tr w:rsidR="000C51EF" w:rsidTr="00A87C1C">
        <w:trPr>
          <w:trHeight w:val="95"/>
        </w:trPr>
        <w:tc>
          <w:tcPr>
            <w:tcW w:w="5183" w:type="dxa"/>
            <w:tcBorders>
              <w:top w:val="single" w:sz="4" w:space="0" w:color="auto"/>
            </w:tcBorders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</w:pPr>
          </w:p>
        </w:tc>
      </w:tr>
      <w:tr w:rsidR="000C51EF" w:rsidTr="00A87C1C">
        <w:trPr>
          <w:trHeight w:val="72"/>
        </w:trPr>
        <w:tc>
          <w:tcPr>
            <w:tcW w:w="5183" w:type="dxa"/>
          </w:tcPr>
          <w:p w:rsidR="000C51EF" w:rsidRPr="003053C8" w:rsidRDefault="000C51EF" w:rsidP="000C51EF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</w:pPr>
          </w:p>
        </w:tc>
      </w:tr>
    </w:tbl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260614" w:rsidRDefault="00260614" w:rsidP="003053C8">
      <w:pPr>
        <w:shd w:val="clear" w:color="auto" w:fill="FFFFFF"/>
        <w:ind w:left="6372" w:firstLine="708"/>
      </w:pPr>
    </w:p>
    <w:p w:rsidR="00260614" w:rsidRDefault="00260614" w:rsidP="003053C8">
      <w:pPr>
        <w:shd w:val="clear" w:color="auto" w:fill="FFFFFF"/>
        <w:ind w:left="6372" w:firstLine="708"/>
      </w:pPr>
    </w:p>
    <w:p w:rsidR="00260614" w:rsidRDefault="00260614" w:rsidP="003053C8">
      <w:pPr>
        <w:shd w:val="clear" w:color="auto" w:fill="FFFFFF"/>
        <w:ind w:left="6372" w:firstLine="708"/>
      </w:pPr>
    </w:p>
    <w:p w:rsidR="00260614" w:rsidRDefault="00260614" w:rsidP="003053C8">
      <w:pPr>
        <w:shd w:val="clear" w:color="auto" w:fill="FFFFFF"/>
        <w:ind w:left="6372" w:firstLine="708"/>
      </w:pPr>
    </w:p>
    <w:p w:rsidR="00260614" w:rsidRDefault="00260614" w:rsidP="003053C8">
      <w:pPr>
        <w:shd w:val="clear" w:color="auto" w:fill="FFFFFF"/>
        <w:ind w:left="6372" w:firstLine="708"/>
      </w:pPr>
    </w:p>
    <w:p w:rsidR="001E734C" w:rsidRDefault="001E734C" w:rsidP="003053C8">
      <w:pPr>
        <w:shd w:val="clear" w:color="auto" w:fill="FFFFFF"/>
        <w:ind w:left="6372" w:firstLine="708"/>
      </w:pPr>
    </w:p>
    <w:p w:rsidR="002309A0" w:rsidRDefault="002309A0" w:rsidP="003053C8">
      <w:pPr>
        <w:shd w:val="clear" w:color="auto" w:fill="FFFFFF"/>
        <w:ind w:left="6372" w:firstLine="708"/>
      </w:pPr>
    </w:p>
    <w:p w:rsidR="007A2813" w:rsidRDefault="003053C8" w:rsidP="003053C8">
      <w:pPr>
        <w:shd w:val="clear" w:color="auto" w:fill="FFFFFF"/>
        <w:ind w:left="6372" w:firstLine="708"/>
      </w:pPr>
      <w:r>
        <w:t>Пр</w:t>
      </w:r>
      <w:r w:rsidR="007A2813"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"     </w:t>
      </w:r>
      <w:r w:rsidR="003053C8">
        <w:t xml:space="preserve">"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7A2813" w:rsidRDefault="007A2813" w:rsidP="007A2813">
      <w:pPr>
        <w:shd w:val="clear" w:color="auto" w:fill="FFFFFF"/>
        <w:spacing w:line="226" w:lineRule="exact"/>
      </w:pPr>
    </w:p>
    <w:p w:rsidR="007A2813" w:rsidRDefault="007A2813" w:rsidP="007A2813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A057C3" w:rsidRDefault="00A057C3" w:rsidP="007A2813">
      <w:pPr>
        <w:shd w:val="clear" w:color="auto" w:fill="FFFFFF"/>
        <w:spacing w:line="226" w:lineRule="exact"/>
      </w:pPr>
    </w:p>
    <w:p w:rsidR="007A2813" w:rsidRDefault="00A057C3" w:rsidP="00A057C3">
      <w:pPr>
        <w:shd w:val="clear" w:color="auto" w:fill="FFFFFF"/>
        <w:autoSpaceDE w:val="0"/>
        <w:spacing w:line="226" w:lineRule="exact"/>
      </w:pPr>
      <w:r>
        <w:t xml:space="preserve">1. </w:t>
      </w:r>
      <w:r w:rsidR="007A2813" w:rsidRPr="00A057C3">
        <w:rPr>
          <w:b/>
        </w:rPr>
        <w:t>Номенклатура, количество и цена металлопроката</w:t>
      </w:r>
      <w:r w:rsidR="007A2813">
        <w:t>:</w:t>
      </w:r>
    </w:p>
    <w:tbl>
      <w:tblPr>
        <w:tblW w:w="100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8"/>
        <w:gridCol w:w="1782"/>
        <w:gridCol w:w="3118"/>
        <w:gridCol w:w="1134"/>
        <w:gridCol w:w="1134"/>
        <w:gridCol w:w="1276"/>
        <w:gridCol w:w="1111"/>
      </w:tblGrid>
      <w:tr w:rsidR="007A2813" w:rsidTr="00A057C3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 w:rsidR="00A057C3">
              <w:t>/</w:t>
            </w:r>
            <w:r>
              <w:t>п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7A2813" w:rsidP="00D911CE">
            <w:pPr>
              <w:shd w:val="clear" w:color="auto" w:fill="FFFFFF"/>
              <w:snapToGrid w:val="0"/>
              <w:ind w:left="-40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7A2813" w:rsidP="00D911CE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1E734C" w:rsidP="001E734C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7A2813" w:rsidP="00D911CE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7A2813" w:rsidP="0007265A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  <w:r w:rsidR="002019E0">
              <w:rPr>
                <w:sz w:val="22"/>
                <w:szCs w:val="22"/>
              </w:rPr>
              <w:t>без НДС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Pr="00A057C3" w:rsidRDefault="007A2813" w:rsidP="0007265A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 w:rsidR="0007265A">
              <w:rPr>
                <w:sz w:val="22"/>
                <w:szCs w:val="22"/>
              </w:rPr>
              <w:t xml:space="preserve"> без НДС</w:t>
            </w:r>
          </w:p>
        </w:tc>
      </w:tr>
      <w:tr w:rsidR="007A2813" w:rsidTr="00A057C3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7A2813" w:rsidP="007A2813">
            <w:pPr>
              <w:numPr>
                <w:ilvl w:val="0"/>
                <w:numId w:val="2"/>
              </w:numPr>
              <w:autoSpaceDE w:val="0"/>
              <w:ind w:left="0" w:firstLine="0"/>
              <w:rPr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A057C3" w:rsidP="00D911CE">
            <w:pPr>
              <w:snapToGrid w:val="0"/>
            </w:pPr>
            <w:r>
              <w:t xml:space="preserve">Листы из </w:t>
            </w:r>
            <w:r w:rsidR="007A2813">
              <w:t>нержавеющей стали марки 316</w:t>
            </w:r>
            <w:r w:rsidR="007A2813">
              <w:rPr>
                <w:lang w:val="en-US"/>
              </w:rPr>
              <w:t>L</w:t>
            </w:r>
            <w:r w:rsidR="007A2813">
              <w:t>(</w:t>
            </w:r>
            <w:r w:rsidR="007A2813">
              <w:rPr>
                <w:lang w:val="en-US"/>
              </w:rPr>
              <w:t>N</w:t>
            </w:r>
            <w:r w:rsidR="0007265A">
              <w:t>)/</w:t>
            </w:r>
            <w:r w:rsidR="007A2813">
              <w:rPr>
                <w:lang w:val="en-US"/>
              </w:rPr>
              <w:t>IG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A057C3" w:rsidP="00D911CE">
            <w:pPr>
              <w:snapToGrid w:val="0"/>
              <w:spacing w:line="100" w:lineRule="atLeast"/>
            </w:pPr>
            <w:r>
              <w:t>40х1500х3000 = 6 листов</w:t>
            </w:r>
          </w:p>
          <w:p w:rsidR="00A057C3" w:rsidRDefault="00A057C3" w:rsidP="00D911CE">
            <w:pPr>
              <w:snapToGrid w:val="0"/>
              <w:spacing w:line="100" w:lineRule="atLeast"/>
            </w:pPr>
            <w:r>
              <w:t>60х2000х6000 = 21 лист</w:t>
            </w:r>
          </w:p>
          <w:p w:rsidR="007A2813" w:rsidRDefault="007A2813" w:rsidP="00D911CE">
            <w:pPr>
              <w:snapToGrid w:val="0"/>
              <w:spacing w:line="100" w:lineRule="atLeas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A057C3" w:rsidP="00D911CE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  <w:p w:rsidR="00A057C3" w:rsidRDefault="00A057C3" w:rsidP="00A057C3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  <w:p w:rsidR="00A057C3" w:rsidRDefault="00A057C3" w:rsidP="00D911CE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A057C3" w:rsidP="00A057C3">
            <w:pPr>
              <w:shd w:val="clear" w:color="auto" w:fill="FFFFFF"/>
              <w:snapToGrid w:val="0"/>
              <w:jc w:val="right"/>
            </w:pPr>
            <w:r>
              <w:t>8640,0</w:t>
            </w:r>
          </w:p>
          <w:p w:rsidR="00A057C3" w:rsidRDefault="00A057C3" w:rsidP="00A057C3">
            <w:pPr>
              <w:shd w:val="clear" w:color="auto" w:fill="FFFFFF"/>
              <w:snapToGrid w:val="0"/>
              <w:jc w:val="right"/>
            </w:pPr>
            <w:r>
              <w:t>120960,0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</w:tr>
      <w:tr w:rsidR="00A057C3" w:rsidTr="00C3796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7C3" w:rsidRDefault="00A057C3" w:rsidP="00D911CE">
            <w:pPr>
              <w:snapToGrid w:val="0"/>
              <w:spacing w:before="427"/>
            </w:pPr>
          </w:p>
        </w:tc>
        <w:tc>
          <w:tcPr>
            <w:tcW w:w="6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7C3" w:rsidRDefault="00A057C3" w:rsidP="00D911CE">
            <w:pPr>
              <w:snapToGrid w:val="0"/>
            </w:pPr>
            <w:r>
              <w:t xml:space="preserve">ИТОГО: </w:t>
            </w:r>
            <w:r>
              <w:br/>
              <w:t>НДС 18 %</w:t>
            </w:r>
          </w:p>
          <w:p w:rsidR="00A057C3" w:rsidRDefault="00A057C3" w:rsidP="00A057C3">
            <w:pPr>
              <w:shd w:val="clear" w:color="auto" w:fill="FFFFFF"/>
              <w:snapToGrid w:val="0"/>
            </w:pPr>
            <w: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7C3" w:rsidRDefault="00A057C3" w:rsidP="00A057C3">
            <w:pPr>
              <w:shd w:val="clear" w:color="auto" w:fill="FFFFFF"/>
              <w:snapToGrid w:val="0"/>
              <w:jc w:val="right"/>
            </w:pPr>
            <w:r>
              <w:t>129600,0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7C3" w:rsidRDefault="00A057C3" w:rsidP="00D911CE">
            <w:pPr>
              <w:snapToGrid w:val="0"/>
              <w:spacing w:before="427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7C3" w:rsidRDefault="00A057C3" w:rsidP="00D911CE">
            <w:pPr>
              <w:snapToGrid w:val="0"/>
              <w:spacing w:before="427"/>
              <w:jc w:val="center"/>
            </w:pPr>
          </w:p>
        </w:tc>
      </w:tr>
    </w:tbl>
    <w:p w:rsidR="007A2813" w:rsidRDefault="007F2A08" w:rsidP="007F2A08">
      <w:pPr>
        <w:pStyle w:val="a6"/>
        <w:numPr>
          <w:ilvl w:val="0"/>
          <w:numId w:val="2"/>
        </w:numPr>
        <w:shd w:val="clear" w:color="auto" w:fill="FFFFFF"/>
        <w:autoSpaceDE w:val="0"/>
        <w:spacing w:line="269" w:lineRule="exact"/>
      </w:pPr>
      <w:r>
        <w:t xml:space="preserve">Листы стали должны быть изготовлены в соответствии со спецификацией </w:t>
      </w:r>
      <w:r w:rsidRPr="00260614">
        <w:rPr>
          <w:lang w:val="en-US"/>
        </w:rPr>
        <w:t>ITER</w:t>
      </w:r>
      <w:r w:rsidRPr="007F2A08">
        <w:t>_</w:t>
      </w:r>
      <w:r w:rsidRPr="00260614">
        <w:rPr>
          <w:lang w:val="en-US"/>
        </w:rPr>
        <w:t>D</w:t>
      </w:r>
      <w:r w:rsidRPr="007F2A08">
        <w:t>_2</w:t>
      </w:r>
      <w:r w:rsidRPr="00260614">
        <w:rPr>
          <w:lang w:val="en-US"/>
        </w:rPr>
        <w:t>FPD</w:t>
      </w:r>
      <w:r w:rsidRPr="007F2A08">
        <w:t>4</w:t>
      </w:r>
      <w:r w:rsidRPr="00260614">
        <w:rPr>
          <w:lang w:val="en-US"/>
        </w:rPr>
        <w:t>R</w:t>
      </w:r>
      <w:r w:rsidRPr="007F2A08">
        <w:t>-</w:t>
      </w:r>
      <w:r w:rsidRPr="00260614">
        <w:rPr>
          <w:lang w:val="en-US"/>
        </w:rPr>
        <w:t>v</w:t>
      </w:r>
      <w:r w:rsidR="00260614">
        <w:t>.1.3</w:t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</w:r>
      <w:r w:rsidR="00A057C3">
        <w:softHyphen/>
        <w:t>_______________</w:t>
      </w:r>
    </w:p>
    <w:p w:rsidR="00A057C3" w:rsidRPr="007F2A08" w:rsidRDefault="007A2813" w:rsidP="007F2A08">
      <w:pPr>
        <w:pStyle w:val="a6"/>
        <w:numPr>
          <w:ilvl w:val="0"/>
          <w:numId w:val="2"/>
        </w:numPr>
        <w:shd w:val="clear" w:color="auto" w:fill="FFFFFF"/>
        <w:spacing w:line="269" w:lineRule="exact"/>
        <w:rPr>
          <w:b/>
        </w:rPr>
      </w:pPr>
      <w:r w:rsidRPr="00A057C3">
        <w:rPr>
          <w:b/>
        </w:rPr>
        <w:t xml:space="preserve">Условия </w:t>
      </w:r>
      <w:r w:rsidR="007F2A08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 xml:space="preserve">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</w:t>
      </w:r>
      <w:r w:rsidR="007F2A08">
        <w:t xml:space="preserve"> ФГУП «НИИЭФА </w:t>
      </w:r>
      <w:proofErr w:type="spellStart"/>
      <w:r w:rsidR="007F2A08">
        <w:t>им.Д.В.Ефремова</w:t>
      </w:r>
      <w:proofErr w:type="spellEnd"/>
      <w:r w:rsidR="007F2A08">
        <w:t>»</w:t>
      </w:r>
      <w:r>
        <w:t xml:space="preserve"> </w:t>
      </w:r>
    </w:p>
    <w:p w:rsidR="00A057C3" w:rsidRPr="006A68DE" w:rsidRDefault="007A2813" w:rsidP="007F2A08">
      <w:pPr>
        <w:pStyle w:val="a6"/>
        <w:numPr>
          <w:ilvl w:val="0"/>
          <w:numId w:val="2"/>
        </w:numPr>
        <w:jc w:val="both"/>
      </w:pPr>
      <w:r w:rsidRPr="007F2A08">
        <w:rPr>
          <w:b/>
        </w:rPr>
        <w:t>Срок поставки</w:t>
      </w:r>
      <w:r>
        <w:t xml:space="preserve"> -  </w:t>
      </w:r>
      <w:r w:rsidR="00B41D89">
        <w:t xml:space="preserve">не позднее 6 (шести) месяцев </w:t>
      </w:r>
      <w:proofErr w:type="gramStart"/>
      <w:r w:rsidR="00B41D89">
        <w:t>с даты заключения</w:t>
      </w:r>
      <w:proofErr w:type="gramEnd"/>
      <w:r w:rsidR="00B41D89">
        <w:t xml:space="preserve"> Договора.</w:t>
      </w:r>
    </w:p>
    <w:p w:rsidR="007A2813" w:rsidRDefault="007F2A08" w:rsidP="007F2A08">
      <w:pPr>
        <w:pStyle w:val="11"/>
        <w:numPr>
          <w:ilvl w:val="0"/>
          <w:numId w:val="2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7F2A08" w:rsidRDefault="007F2A08" w:rsidP="007F2A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Поставщик обязан передать Покупателю до </w:t>
      </w:r>
      <w:r w:rsidR="009D04E1">
        <w:rPr>
          <w:rFonts w:ascii="Times New Roman CYR" w:eastAsia="Times New Roman CYR" w:hAnsi="Times New Roman CYR" w:cs="Times New Roman CYR"/>
        </w:rPr>
        <w:t>заключения Договора</w:t>
      </w:r>
      <w:r>
        <w:rPr>
          <w:rFonts w:ascii="Times New Roman CYR" w:eastAsia="Times New Roman CYR" w:hAnsi="Times New Roman CYR" w:cs="Times New Roman CYR"/>
        </w:rPr>
        <w:t>:</w:t>
      </w:r>
    </w:p>
    <w:p w:rsidR="007F2A08" w:rsidRDefault="007F2A08" w:rsidP="007F2A08">
      <w:pPr>
        <w:jc w:val="both"/>
      </w:pPr>
      <w:r>
        <w:t>- согласованный и принятый Российским и Международным агентствами ИТЭР План качества изготовителя</w:t>
      </w:r>
    </w:p>
    <w:p w:rsidR="007F2A08" w:rsidRPr="00F260F2" w:rsidRDefault="007F2A08" w:rsidP="007F2A08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Сертификат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качества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системы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менеджмента</w:t>
      </w:r>
      <w:r w:rsidRPr="00F260F2">
        <w:rPr>
          <w:bCs/>
          <w:lang w:val="en-US"/>
        </w:rPr>
        <w:t xml:space="preserve"> (Certificate Quality Management System, e.g. ISO 9001)</w:t>
      </w:r>
    </w:p>
    <w:p w:rsidR="007F2A08" w:rsidRPr="00F260F2" w:rsidRDefault="007F2A08" w:rsidP="007F2A08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Сертификат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гарантии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качества</w:t>
      </w:r>
      <w:r w:rsidRPr="00F260F2">
        <w:rPr>
          <w:bCs/>
          <w:lang w:val="en-US"/>
        </w:rPr>
        <w:t xml:space="preserve"> (Certificate Quality Assurance System according to PED 97/23/EC  Annex 1, paragraph 4.3., </w:t>
      </w:r>
      <w:r w:rsidRPr="00F260F2">
        <w:rPr>
          <w:bCs/>
        </w:rPr>
        <w:t>содержащий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прямую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ссылку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на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сталь</w:t>
      </w:r>
      <w:r w:rsidRPr="00F260F2">
        <w:rPr>
          <w:bCs/>
          <w:lang w:val="en-US"/>
        </w:rPr>
        <w:t xml:space="preserve"> 316 L(N) –IG)</w:t>
      </w:r>
    </w:p>
    <w:p w:rsidR="007F2A08" w:rsidRPr="00F260F2" w:rsidRDefault="007F2A08" w:rsidP="007F2A08">
      <w:pPr>
        <w:autoSpaceDE w:val="0"/>
        <w:autoSpaceDN w:val="0"/>
        <w:adjustRightInd w:val="0"/>
        <w:jc w:val="both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Отчет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о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квалификации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продукта</w:t>
      </w:r>
      <w:r w:rsidRPr="00F260F2">
        <w:rPr>
          <w:bCs/>
          <w:lang w:val="en-US"/>
        </w:rPr>
        <w:t xml:space="preserve">, </w:t>
      </w:r>
      <w:r w:rsidRPr="00F260F2">
        <w:rPr>
          <w:bCs/>
        </w:rPr>
        <w:t>в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соответствии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</w:t>
      </w:r>
      <w:r w:rsidRPr="00F260F2">
        <w:rPr>
          <w:bCs/>
          <w:lang w:val="en-US"/>
        </w:rPr>
        <w:t xml:space="preserve"> RCC-MR 2007 (Product or Part qualification report in accordance with RCC-MR)</w:t>
      </w:r>
    </w:p>
    <w:p w:rsidR="007F2A08" w:rsidRDefault="007F2A08" w:rsidP="007F2A08">
      <w:pPr>
        <w:autoSpaceDE w:val="0"/>
        <w:autoSpaceDN w:val="0"/>
        <w:adjustRightInd w:val="0"/>
        <w:jc w:val="both"/>
        <w:rPr>
          <w:bCs/>
        </w:rPr>
      </w:pPr>
      <w:r w:rsidRPr="005B3F96">
        <w:rPr>
          <w:bCs/>
        </w:rPr>
        <w:t xml:space="preserve">- </w:t>
      </w:r>
      <w:r w:rsidRPr="00F260F2">
        <w:rPr>
          <w:bCs/>
        </w:rPr>
        <w:t>Отчет</w:t>
      </w:r>
      <w:r w:rsidRPr="005B3F96">
        <w:rPr>
          <w:bCs/>
        </w:rPr>
        <w:t xml:space="preserve"> </w:t>
      </w:r>
      <w:r w:rsidRPr="00F260F2">
        <w:rPr>
          <w:bCs/>
        </w:rPr>
        <w:t>о</w:t>
      </w:r>
      <w:r w:rsidRPr="005B3F96">
        <w:rPr>
          <w:bCs/>
        </w:rPr>
        <w:t xml:space="preserve"> </w:t>
      </w:r>
      <w:r w:rsidRPr="00F260F2">
        <w:rPr>
          <w:bCs/>
        </w:rPr>
        <w:t>квалификации</w:t>
      </w:r>
      <w:r w:rsidRPr="005B3F96">
        <w:rPr>
          <w:bCs/>
        </w:rPr>
        <w:t xml:space="preserve"> </w:t>
      </w:r>
      <w:r w:rsidRPr="00F260F2">
        <w:rPr>
          <w:bCs/>
        </w:rPr>
        <w:t>завода</w:t>
      </w:r>
      <w:r w:rsidRPr="005B3F96">
        <w:rPr>
          <w:bCs/>
        </w:rPr>
        <w:t>-</w:t>
      </w:r>
      <w:r w:rsidRPr="00F260F2">
        <w:rPr>
          <w:bCs/>
        </w:rPr>
        <w:t>изготовителя</w:t>
      </w:r>
      <w:r w:rsidRPr="005B3F96">
        <w:rPr>
          <w:bCs/>
        </w:rPr>
        <w:t xml:space="preserve">, </w:t>
      </w:r>
      <w:r w:rsidRPr="00F260F2">
        <w:rPr>
          <w:bCs/>
        </w:rPr>
        <w:t>в</w:t>
      </w:r>
      <w:r w:rsidRPr="005B3F96">
        <w:rPr>
          <w:bCs/>
        </w:rPr>
        <w:t xml:space="preserve"> </w:t>
      </w:r>
      <w:r w:rsidRPr="00F260F2">
        <w:rPr>
          <w:bCs/>
        </w:rPr>
        <w:t>соответствии</w:t>
      </w:r>
      <w:r w:rsidRPr="005B3F96">
        <w:rPr>
          <w:bCs/>
        </w:rPr>
        <w:t xml:space="preserve"> </w:t>
      </w:r>
      <w:r w:rsidRPr="00F260F2">
        <w:rPr>
          <w:bCs/>
        </w:rPr>
        <w:t>с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RCC</w:t>
      </w:r>
      <w:r w:rsidRPr="005B3F96">
        <w:rPr>
          <w:bCs/>
        </w:rPr>
        <w:t>-</w:t>
      </w:r>
      <w:r w:rsidRPr="00F260F2">
        <w:rPr>
          <w:bCs/>
          <w:lang w:val="en-US"/>
        </w:rPr>
        <w:t>MR</w:t>
      </w:r>
      <w:r w:rsidRPr="005B3F96">
        <w:rPr>
          <w:bCs/>
        </w:rPr>
        <w:t xml:space="preserve"> 2007 (</w:t>
      </w:r>
      <w:r w:rsidRPr="00F260F2">
        <w:rPr>
          <w:bCs/>
          <w:lang w:val="en-US"/>
        </w:rPr>
        <w:t>Shop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qualification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report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in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accordance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with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RCC</w:t>
      </w:r>
      <w:r w:rsidRPr="005B3F96">
        <w:rPr>
          <w:bCs/>
        </w:rPr>
        <w:t>-</w:t>
      </w:r>
      <w:r w:rsidRPr="00F260F2">
        <w:rPr>
          <w:bCs/>
          <w:lang w:val="en-US"/>
        </w:rPr>
        <w:t>MR</w:t>
      </w:r>
      <w:r w:rsidRPr="005B3F96">
        <w:rPr>
          <w:bCs/>
        </w:rPr>
        <w:t>).</w:t>
      </w:r>
    </w:p>
    <w:p w:rsidR="007F2A08" w:rsidRDefault="007F2A08" w:rsidP="007F2A08">
      <w:pPr>
        <w:pStyle w:val="11"/>
        <w:rPr>
          <w:spacing w:val="-6"/>
        </w:rPr>
      </w:pPr>
      <w:r>
        <w:rPr>
          <w:spacing w:val="-6"/>
        </w:rPr>
        <w:t>Д</w:t>
      </w:r>
      <w:r w:rsidRPr="00F260F2">
        <w:rPr>
          <w:spacing w:val="-6"/>
        </w:rPr>
        <w:t>окументы, должны быть утверждены Организацией ИТЭР (ОИ) и «</w:t>
      </w:r>
      <w:r w:rsidRPr="00F260F2">
        <w:t>Согласованным Нотифицированным Органом» (</w:t>
      </w:r>
      <w:r w:rsidRPr="00F260F2">
        <w:rPr>
          <w:spacing w:val="-6"/>
          <w:lang w:val="en-US"/>
        </w:rPr>
        <w:t>ANB</w:t>
      </w:r>
      <w:r w:rsidRPr="00F260F2">
        <w:rPr>
          <w:spacing w:val="-6"/>
        </w:rPr>
        <w:t>)</w:t>
      </w:r>
      <w:r>
        <w:rPr>
          <w:spacing w:val="-6"/>
        </w:rPr>
        <w:t>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  <w:r w:rsidRPr="007F2A08">
        <w:rPr>
          <w:b/>
        </w:rPr>
        <w:t>6</w:t>
      </w:r>
      <w:r>
        <w:t>.Настоящая Спецификация является неотъемлемой частью договора №  от</w:t>
      </w:r>
      <w:r>
        <w:br/>
        <w:t xml:space="preserve"> «    » ____________ 201</w:t>
      </w:r>
      <w:r w:rsidR="007F2A08">
        <w:t>2</w:t>
      </w:r>
      <w:r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Default="007F2A08" w:rsidP="00D911CE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D911CE"/>
          <w:p w:rsidR="007F2A08" w:rsidRDefault="007F2A08" w:rsidP="00D911CE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D911CE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В.А. Беляков</w:t>
      </w:r>
    </w:p>
    <w:sectPr w:rsidR="007F2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4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14ACD"/>
    <w:multiLevelType w:val="hybridMultilevel"/>
    <w:tmpl w:val="A34C12A6"/>
    <w:lvl w:ilvl="0" w:tplc="E30AB0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7265A"/>
    <w:rsid w:val="000C51EF"/>
    <w:rsid w:val="00115EA2"/>
    <w:rsid w:val="00160990"/>
    <w:rsid w:val="001E734C"/>
    <w:rsid w:val="002019E0"/>
    <w:rsid w:val="002309A0"/>
    <w:rsid w:val="002564A7"/>
    <w:rsid w:val="00260614"/>
    <w:rsid w:val="002D583F"/>
    <w:rsid w:val="003053C8"/>
    <w:rsid w:val="003A7EA7"/>
    <w:rsid w:val="003B412D"/>
    <w:rsid w:val="003C08B0"/>
    <w:rsid w:val="003C718E"/>
    <w:rsid w:val="003D6783"/>
    <w:rsid w:val="004545EE"/>
    <w:rsid w:val="00483CC4"/>
    <w:rsid w:val="004C1C9A"/>
    <w:rsid w:val="00590ABD"/>
    <w:rsid w:val="005B3F96"/>
    <w:rsid w:val="005E7984"/>
    <w:rsid w:val="00612D5F"/>
    <w:rsid w:val="00674536"/>
    <w:rsid w:val="00694F72"/>
    <w:rsid w:val="006A68DE"/>
    <w:rsid w:val="007A2813"/>
    <w:rsid w:val="007A4D8E"/>
    <w:rsid w:val="007F2A08"/>
    <w:rsid w:val="00807E47"/>
    <w:rsid w:val="00851B55"/>
    <w:rsid w:val="008A4682"/>
    <w:rsid w:val="0093242E"/>
    <w:rsid w:val="009525CD"/>
    <w:rsid w:val="00991156"/>
    <w:rsid w:val="00991958"/>
    <w:rsid w:val="009D04E1"/>
    <w:rsid w:val="009F4C5D"/>
    <w:rsid w:val="00A057C3"/>
    <w:rsid w:val="00A87C1C"/>
    <w:rsid w:val="00B41D89"/>
    <w:rsid w:val="00C11132"/>
    <w:rsid w:val="00C6471A"/>
    <w:rsid w:val="00C85CD9"/>
    <w:rsid w:val="00CA0F79"/>
    <w:rsid w:val="00CB2857"/>
    <w:rsid w:val="00CD1002"/>
    <w:rsid w:val="00D20906"/>
    <w:rsid w:val="00D275C7"/>
    <w:rsid w:val="00D572EB"/>
    <w:rsid w:val="00D626D4"/>
    <w:rsid w:val="00D67AC7"/>
    <w:rsid w:val="00E07F87"/>
    <w:rsid w:val="00EB3B1B"/>
    <w:rsid w:val="00ED3C02"/>
    <w:rsid w:val="00F260F2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D354-A0C9-44F0-A934-BF7C7398C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8</Pages>
  <Words>3480</Words>
  <Characters>19838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38</cp:revision>
  <cp:lastPrinted>2012-04-16T11:28:00Z</cp:lastPrinted>
  <dcterms:created xsi:type="dcterms:W3CDTF">2012-03-11T08:45:00Z</dcterms:created>
  <dcterms:modified xsi:type="dcterms:W3CDTF">2012-04-18T05:43:00Z</dcterms:modified>
</cp:coreProperties>
</file>