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BD0FAE" w:rsidRPr="00BD0FAE" w:rsidRDefault="0064250F" w:rsidP="003D4ECE">
            <w:pPr>
              <w:tabs>
                <w:tab w:val="left" w:pos="1134"/>
                <w:tab w:val="num" w:pos="1637"/>
              </w:tabs>
              <w:contextualSpacing/>
              <w:jc w:val="center"/>
              <w:rPr>
                <w:b/>
                <w:sz w:val="28"/>
                <w:szCs w:val="28"/>
              </w:rPr>
            </w:pPr>
            <w:r w:rsidRPr="0064250F">
              <w:rPr>
                <w:b/>
                <w:bCs/>
                <w:sz w:val="28"/>
                <w:szCs w:val="28"/>
              </w:rPr>
              <w:t xml:space="preserve">на </w:t>
            </w:r>
            <w:r w:rsidRPr="003D4ECE">
              <w:rPr>
                <w:b/>
                <w:bCs/>
                <w:sz w:val="28"/>
                <w:szCs w:val="28"/>
              </w:rPr>
              <w:t xml:space="preserve">поставку </w:t>
            </w:r>
            <w:r w:rsidR="00CC0646" w:rsidRPr="00CC0646">
              <w:rPr>
                <w:b/>
                <w:bCs/>
                <w:sz w:val="28"/>
                <w:szCs w:val="28"/>
              </w:rPr>
              <w:t>серверной техники</w:t>
            </w:r>
            <w:r w:rsidR="003D4ECE">
              <w:rPr>
                <w:b/>
                <w:bCs/>
                <w:sz w:val="28"/>
                <w:szCs w:val="28"/>
              </w:rPr>
              <w:t>.</w:t>
            </w:r>
          </w:p>
          <w:p w:rsidR="00D12EB8" w:rsidRPr="00C73355" w:rsidRDefault="00D12EB8" w:rsidP="00D12EB8">
            <w:pPr>
              <w:tabs>
                <w:tab w:val="left" w:pos="1134"/>
                <w:tab w:val="num" w:pos="1637"/>
              </w:tabs>
              <w:contextualSpacing/>
              <w:jc w:val="center"/>
              <w:rPr>
                <w:b/>
                <w:sz w:val="28"/>
                <w:szCs w:val="28"/>
              </w:rPr>
            </w:pP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216D7" w:rsidRDefault="00C216D7" w:rsidP="00BD0FAE">
      <w:pPr>
        <w:rPr>
          <w:caps/>
          <w:sz w:val="28"/>
          <w:szCs w:val="28"/>
        </w:rPr>
      </w:pPr>
    </w:p>
    <w:p w:rsidR="00BD0FAE" w:rsidRDefault="00BD0FAE" w:rsidP="00BD0FAE">
      <w:pPr>
        <w:rPr>
          <w:sz w:val="28"/>
          <w:szCs w:val="28"/>
        </w:rPr>
      </w:pPr>
    </w:p>
    <w:p w:rsidR="00184ADF" w:rsidRPr="00E75F7D" w:rsidRDefault="00184ADF" w:rsidP="00184ADF">
      <w:pPr>
        <w:suppressAutoHyphens/>
        <w:jc w:val="center"/>
        <w:rPr>
          <w:b/>
          <w:u w:val="single"/>
        </w:rPr>
      </w:pPr>
      <w:r w:rsidRPr="00E75F7D">
        <w:rPr>
          <w:b/>
          <w:u w:val="single"/>
        </w:rPr>
        <w:t>№98/</w:t>
      </w:r>
      <w:r>
        <w:rPr>
          <w:b/>
          <w:u w:val="single"/>
        </w:rPr>
        <w:t>4</w:t>
      </w:r>
      <w:r w:rsidR="00BD0FAE">
        <w:rPr>
          <w:b/>
          <w:u w:val="single"/>
        </w:rPr>
        <w:t>2</w:t>
      </w:r>
      <w:r w:rsidR="00CC0646">
        <w:rPr>
          <w:b/>
          <w:u w:val="single"/>
        </w:rPr>
        <w:t>50</w:t>
      </w:r>
      <w:r>
        <w:rPr>
          <w:b/>
          <w:u w:val="single"/>
        </w:rPr>
        <w:t xml:space="preserve"> </w:t>
      </w:r>
      <w:r w:rsidRPr="00E75F7D">
        <w:rPr>
          <w:b/>
          <w:u w:val="single"/>
        </w:rPr>
        <w:t>от «</w:t>
      </w:r>
      <w:r w:rsidR="00CC0646">
        <w:rPr>
          <w:b/>
          <w:u w:val="single"/>
        </w:rPr>
        <w:t>30</w:t>
      </w:r>
      <w:r w:rsidRPr="003D4ECE">
        <w:rPr>
          <w:b/>
          <w:u w:val="single"/>
        </w:rPr>
        <w:t>»</w:t>
      </w:r>
      <w:r>
        <w:rPr>
          <w:b/>
          <w:u w:val="single"/>
        </w:rPr>
        <w:t xml:space="preserve"> </w:t>
      </w:r>
      <w:r w:rsidR="00360FE6">
        <w:rPr>
          <w:b/>
          <w:u w:val="single"/>
        </w:rPr>
        <w:t>июня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495FC4">
        <w:rPr>
          <w:b/>
        </w:rPr>
        <w:t>7</w:t>
      </w:r>
      <w:r w:rsidR="00CC0646">
        <w:rPr>
          <w:b/>
        </w:rPr>
        <w:t>409</w:t>
      </w:r>
    </w:p>
    <w:p w:rsidR="00184ADF" w:rsidRPr="00E25B1F" w:rsidRDefault="00CC0646" w:rsidP="00184ADF">
      <w:pPr>
        <w:suppressAutoHyphens/>
        <w:jc w:val="center"/>
        <w:rPr>
          <w:sz w:val="28"/>
          <w:szCs w:val="28"/>
        </w:rPr>
      </w:pPr>
      <w:r>
        <w:rPr>
          <w:b/>
        </w:rPr>
        <w:t>5979/116</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C216D7" w:rsidRPr="00E25B1F" w:rsidRDefault="00C216D7" w:rsidP="00BD0FAE">
      <w:pP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23226F">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p>
    <w:p w:rsidR="00973A1D" w:rsidRPr="00CC2D66" w:rsidRDefault="0023226F">
      <w:pPr>
        <w:pStyle w:val="14"/>
        <w:rPr>
          <w:szCs w:val="24"/>
        </w:rPr>
      </w:pPr>
      <w:hyperlink w:anchor="_Toc362950925" w:history="1">
        <w:r w:rsidR="00973A1D" w:rsidRPr="00CC2D66">
          <w:rPr>
            <w:rStyle w:val="afa"/>
            <w:bCs/>
            <w:szCs w:val="24"/>
          </w:rPr>
          <w:t>СОДЕРЖАНИЕ</w:t>
        </w:r>
        <w:r w:rsidR="00973A1D" w:rsidRPr="00CC2D66">
          <w:rPr>
            <w:webHidden/>
            <w:szCs w:val="24"/>
          </w:rPr>
          <w:tab/>
        </w:r>
      </w:hyperlink>
    </w:p>
    <w:p w:rsidR="00973A1D" w:rsidRPr="00CC2D66" w:rsidRDefault="0023226F">
      <w:pPr>
        <w:pStyle w:val="14"/>
        <w:rPr>
          <w:szCs w:val="24"/>
        </w:rPr>
      </w:pPr>
      <w:hyperlink w:anchor="_Toc362950927" w:history="1">
        <w:r w:rsidR="00973A1D" w:rsidRPr="00CC2D66">
          <w:rPr>
            <w:rStyle w:val="afa"/>
            <w:szCs w:val="24"/>
          </w:rPr>
          <w:t>ЧАСТЬ 1.</w:t>
        </w:r>
        <w:r w:rsidR="00973A1D" w:rsidRPr="00CC2D66">
          <w:rPr>
            <w:webHidden/>
            <w:szCs w:val="24"/>
          </w:rPr>
          <w:tab/>
        </w:r>
      </w:hyperlink>
    </w:p>
    <w:p w:rsidR="00973A1D" w:rsidRPr="00CC2D66" w:rsidRDefault="0023226F">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hyperlink>
    </w:p>
    <w:p w:rsidR="00973A1D" w:rsidRPr="00CC2D66" w:rsidRDefault="0023226F">
      <w:pPr>
        <w:pStyle w:val="14"/>
        <w:rPr>
          <w:szCs w:val="24"/>
        </w:rPr>
      </w:pPr>
      <w:hyperlink w:anchor="_Toc362950929" w:history="1">
        <w:r w:rsidR="00973A1D" w:rsidRPr="00CC2D66">
          <w:rPr>
            <w:rStyle w:val="afa"/>
            <w:szCs w:val="24"/>
          </w:rPr>
          <w:t>СОКРАЩЕНИЯ</w:t>
        </w:r>
        <w:r w:rsidR="00973A1D" w:rsidRPr="00CC2D66">
          <w:rPr>
            <w:webHidden/>
            <w:szCs w:val="24"/>
          </w:rPr>
          <w:tab/>
        </w:r>
      </w:hyperlink>
    </w:p>
    <w:p w:rsidR="00973A1D" w:rsidRPr="00CC2D66" w:rsidRDefault="0023226F">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hyperlink>
    </w:p>
    <w:p w:rsidR="00973A1D" w:rsidRPr="00CC2D66" w:rsidRDefault="0023226F">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hyperlink>
    </w:p>
    <w:p w:rsidR="00973A1D" w:rsidRPr="00CC2D66" w:rsidRDefault="0023226F">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w:t>
        </w:r>
        <w:r w:rsidR="00973A1D" w:rsidRPr="00CC2D66">
          <w:rPr>
            <w:rStyle w:val="afa"/>
            <w:szCs w:val="24"/>
          </w:rPr>
          <w:t>А</w:t>
        </w:r>
        <w:r w:rsidR="00973A1D" w:rsidRPr="00CC2D66">
          <w:rPr>
            <w:rStyle w:val="afa"/>
            <w:szCs w:val="24"/>
          </w:rPr>
          <w:t>Я КАРТА ЗАПРОСА ЦЕН</w:t>
        </w:r>
        <w:r w:rsidR="00973A1D" w:rsidRPr="00CC2D66">
          <w:rPr>
            <w:webHidden/>
            <w:szCs w:val="24"/>
          </w:rPr>
          <w:tab/>
        </w:r>
      </w:hyperlink>
    </w:p>
    <w:p w:rsidR="00973A1D" w:rsidRPr="00CC2D66" w:rsidRDefault="0023226F">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hyperlink>
    </w:p>
    <w:p w:rsidR="00973A1D" w:rsidRPr="00CC2D66" w:rsidRDefault="0023226F">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hyperlink>
    </w:p>
    <w:p w:rsidR="00973A1D" w:rsidRPr="00CC2D66" w:rsidRDefault="0023226F">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hyperlink>
    </w:p>
    <w:p w:rsidR="00973A1D" w:rsidRDefault="0023226F" w:rsidP="004E5976">
      <w:pPr>
        <w:pStyle w:val="28"/>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hyperlink>
    </w:p>
    <w:p w:rsidR="006F02DB" w:rsidRPr="006F02DB" w:rsidRDefault="0023226F" w:rsidP="006F02DB">
      <w:pPr>
        <w:ind w:firstLine="426"/>
      </w:pPr>
      <w:hyperlink w:anchor="форма4" w:history="1">
        <w:r w:rsidR="006F02DB" w:rsidRPr="00AE379D">
          <w:rPr>
            <w:rStyle w:val="afa"/>
            <w:bCs/>
            <w:color w:val="auto"/>
            <w:u w:val="none"/>
          </w:rPr>
          <w:t>ПОДТВЕРЖДЕНИЕ ПРАВА ПОСТАВКИ (Форма 4)</w:t>
        </w:r>
      </w:hyperlink>
    </w:p>
    <w:p w:rsidR="00973A1D" w:rsidRPr="00CC2D66" w:rsidRDefault="0023226F">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hyperlink>
    </w:p>
    <w:p w:rsidR="00CC2D66" w:rsidRDefault="00CC2D66" w:rsidP="00F51CD8">
      <w:pPr>
        <w:jc w:val="both"/>
        <w:rPr>
          <w:caps/>
        </w:rPr>
      </w:pPr>
      <w:r w:rsidRPr="00CC2D66">
        <w:rPr>
          <w:caps/>
        </w:rPr>
        <w:t>том 2 «Техническая часть»…………………………………</w:t>
      </w:r>
      <w:r>
        <w:rPr>
          <w:caps/>
        </w:rPr>
        <w:t>………………...</w:t>
      </w:r>
      <w:r w:rsidRPr="00CC2D66">
        <w:rPr>
          <w:caps/>
        </w:rPr>
        <w:t>……………..</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w:t>
      </w:r>
    </w:p>
    <w:p w:rsidR="00C87330" w:rsidRPr="00E25B1F" w:rsidRDefault="0023226F"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BD0FAE" w:rsidRPr="00AF12FD" w:rsidRDefault="00F51CD8" w:rsidP="00BD0FAE">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CC0646">
              <w:rPr>
                <w:bCs/>
              </w:rPr>
              <w:t>серверной техники</w:t>
            </w:r>
            <w:r w:rsidR="009D1E92" w:rsidRPr="009D1E92">
              <w:rPr>
                <w:bCs/>
              </w:rPr>
              <w:t>.</w:t>
            </w:r>
          </w:p>
          <w:p w:rsidR="00495FC4" w:rsidRDefault="00495FC4"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BD0FAE"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9D1E92" w:rsidRPr="009D1E92" w:rsidRDefault="009D1E92" w:rsidP="0064250F">
            <w:pPr>
              <w:ind w:right="70"/>
              <w:rPr>
                <w:b/>
                <w:bCs/>
                <w:i/>
                <w:shd w:val="clear" w:color="auto" w:fill="FDE9D9"/>
              </w:rPr>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BD0FAE" w:rsidRDefault="00BD0FA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9D1E92" w:rsidRPr="0072775F" w:rsidRDefault="0064250F" w:rsidP="009D1E92">
            <w:pPr>
              <w:tabs>
                <w:tab w:val="left" w:pos="426"/>
                <w:tab w:val="left" w:pos="9932"/>
              </w:tabs>
              <w:jc w:val="both"/>
            </w:pPr>
            <w:r>
              <w:t xml:space="preserve">Сроки </w:t>
            </w:r>
            <w:r w:rsidRPr="0064250F">
              <w:t>поставки товара</w:t>
            </w:r>
            <w:r w:rsidR="00D76A52">
              <w:t xml:space="preserve">: </w:t>
            </w:r>
            <w:r w:rsidR="00F72649" w:rsidRPr="0072775F">
              <w:t xml:space="preserve">в течение </w:t>
            </w:r>
            <w:r w:rsidR="00CC0646">
              <w:t>60</w:t>
            </w:r>
            <w:r w:rsidR="004F64A2">
              <w:t xml:space="preserve"> (</w:t>
            </w:r>
            <w:r w:rsidR="00CC0646">
              <w:t>шестидесяти</w:t>
            </w:r>
            <w:r w:rsidR="004F64A2">
              <w:t xml:space="preserve">) </w:t>
            </w:r>
            <w:r w:rsidR="00F72649" w:rsidRPr="000A18B5">
              <w:t xml:space="preserve">календарных дней </w:t>
            </w:r>
            <w:r w:rsidR="009D1E92" w:rsidRPr="0072775F">
              <w:t xml:space="preserve">с момента </w:t>
            </w:r>
            <w:r w:rsidR="009D1E92">
              <w:t>подписания договора уполномоченными представителями сторон</w:t>
            </w:r>
            <w:r w:rsidR="009D1E92" w:rsidRPr="0072775F">
              <w:t>.</w:t>
            </w:r>
          </w:p>
          <w:p w:rsidR="00272E9C" w:rsidRDefault="00272E9C" w:rsidP="00272E9C">
            <w:pPr>
              <w:tabs>
                <w:tab w:val="left" w:pos="9932"/>
              </w:tabs>
              <w:jc w:val="both"/>
            </w:pPr>
          </w:p>
          <w:p w:rsidR="009D1E92" w:rsidRPr="00272E9C" w:rsidRDefault="009D1E92" w:rsidP="00272E9C">
            <w:pPr>
              <w:tabs>
                <w:tab w:val="left" w:pos="9932"/>
              </w:tabs>
              <w:jc w:val="both"/>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360FE6" w:rsidRPr="00C50FAC" w:rsidRDefault="00360FE6" w:rsidP="00360FE6">
            <w:pPr>
              <w:pStyle w:val="affe"/>
              <w:ind w:left="0"/>
              <w:jc w:val="both"/>
              <w:rPr>
                <w:rFonts w:ascii="Times New Roman" w:hAnsi="Times New Roman"/>
                <w:color w:val="000000"/>
                <w:sz w:val="24"/>
                <w:szCs w:val="24"/>
              </w:rPr>
            </w:pPr>
            <w:r w:rsidRPr="00C50FAC">
              <w:rPr>
                <w:rFonts w:ascii="Times New Roman" w:hAnsi="Times New Roman"/>
                <w:color w:val="000000"/>
                <w:sz w:val="24"/>
                <w:szCs w:val="24"/>
              </w:rPr>
              <w:t xml:space="preserve">Контейнерные отправки - ст. Томск грузовой  </w:t>
            </w:r>
            <w:proofErr w:type="spellStart"/>
            <w:r w:rsidRPr="00C50FAC">
              <w:rPr>
                <w:rFonts w:ascii="Times New Roman" w:hAnsi="Times New Roman"/>
                <w:color w:val="000000"/>
                <w:sz w:val="24"/>
                <w:szCs w:val="24"/>
              </w:rPr>
              <w:t>Западно-Сибирской</w:t>
            </w:r>
            <w:proofErr w:type="spellEnd"/>
            <w:r w:rsidRPr="00C50FAC">
              <w:rPr>
                <w:rFonts w:ascii="Times New Roman" w:hAnsi="Times New Roman"/>
                <w:color w:val="000000"/>
                <w:sz w:val="24"/>
                <w:szCs w:val="24"/>
              </w:rPr>
              <w:t xml:space="preserve"> ж. д., код станции 874302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sz w:val="24"/>
                <w:szCs w:val="24"/>
              </w:rPr>
              <w:t>Грузополучатель: ОАО «СХК», ж.д. код  2082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color w:val="000000"/>
                <w:sz w:val="24"/>
                <w:szCs w:val="24"/>
              </w:rPr>
              <w:t xml:space="preserve">Автотранспортом до склада транспортной компании в </w:t>
            </w:r>
            <w:proofErr w:type="gramStart"/>
            <w:r w:rsidRPr="00C50FAC">
              <w:rPr>
                <w:rFonts w:ascii="Times New Roman" w:hAnsi="Times New Roman"/>
                <w:color w:val="000000"/>
                <w:sz w:val="24"/>
                <w:szCs w:val="24"/>
              </w:rPr>
              <w:t>г</w:t>
            </w:r>
            <w:proofErr w:type="gramEnd"/>
            <w:r w:rsidRPr="00C50FAC">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C50FAC">
              <w:rPr>
                <w:rFonts w:ascii="Times New Roman" w:hAnsi="Times New Roman"/>
                <w:color w:val="000000"/>
                <w:sz w:val="24"/>
                <w:szCs w:val="24"/>
              </w:rPr>
              <w:t>Северск</w:t>
            </w:r>
            <w:proofErr w:type="spellEnd"/>
            <w:r w:rsidRPr="00C50FAC">
              <w:rPr>
                <w:rFonts w:ascii="Times New Roman" w:hAnsi="Times New Roman"/>
                <w:color w:val="000000"/>
                <w:sz w:val="24"/>
                <w:szCs w:val="24"/>
              </w:rPr>
              <w:t xml:space="preserve">, ул. </w:t>
            </w:r>
            <w:proofErr w:type="spellStart"/>
            <w:r w:rsidRPr="00C50FAC">
              <w:rPr>
                <w:rFonts w:ascii="Times New Roman" w:hAnsi="Times New Roman"/>
                <w:color w:val="000000"/>
                <w:sz w:val="24"/>
                <w:szCs w:val="24"/>
              </w:rPr>
              <w:t>Предзаводская</w:t>
            </w:r>
            <w:proofErr w:type="spellEnd"/>
            <w:r w:rsidRPr="00C50FAC">
              <w:rPr>
                <w:rFonts w:ascii="Times New Roman" w:hAnsi="Times New Roman"/>
                <w:color w:val="000000"/>
                <w:sz w:val="24"/>
                <w:szCs w:val="24"/>
              </w:rPr>
              <w:t>, 9</w:t>
            </w:r>
            <w:r w:rsidRPr="00C50FAC">
              <w:rPr>
                <w:rFonts w:ascii="Times New Roman" w:hAnsi="Times New Roman"/>
                <w:sz w:val="24"/>
                <w:szCs w:val="24"/>
              </w:rPr>
              <w:t>)</w:t>
            </w:r>
          </w:p>
          <w:p w:rsidR="00FC5BED"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rsidR="00E25F08">
              <w:t>ОРИГИНАЛОВ</w:t>
            </w:r>
            <w:r w:rsidR="00E25F08" w:rsidRPr="0072775F">
              <w:t xml:space="preserve"> </w:t>
            </w:r>
            <w:r w:rsidRPr="0072775F">
              <w:t>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272E9C" w:rsidRPr="0072775F" w:rsidRDefault="00272E9C" w:rsidP="00FC5BED">
            <w:pPr>
              <w:tabs>
                <w:tab w:val="left" w:pos="9932"/>
              </w:tabs>
              <w:jc w:val="both"/>
            </w:pPr>
          </w:p>
          <w:p w:rsidR="00983447"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582DBA" w:rsidRDefault="00582DBA"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xml:space="preserve">, правовой статус которого установлен Федеральным законом от 14.04.1992г. № 3297-1 «О закрытом </w:t>
            </w:r>
            <w:r w:rsidRPr="00C61FCD">
              <w:rPr>
                <w:rFonts w:ascii="Times New Roman" w:hAnsi="Times New Roman"/>
                <w:sz w:val="24"/>
                <w:szCs w:val="24"/>
              </w:rPr>
              <w:lastRenderedPageBreak/>
              <w:t>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CC0646" w:rsidRDefault="00CC0646" w:rsidP="00CC0646">
            <w:pPr>
              <w:snapToGrid w:val="0"/>
            </w:pPr>
            <w:r>
              <w:t>Калашников Эдуард Анатольевич</w:t>
            </w:r>
          </w:p>
          <w:p w:rsidR="0013237C" w:rsidRPr="00E25B1F" w:rsidRDefault="00280BC2" w:rsidP="00CC0646">
            <w:r>
              <w:t>Телефон: 8 (382</w:t>
            </w:r>
            <w:r w:rsidRPr="00510930">
              <w:t xml:space="preserve">3) </w:t>
            </w:r>
            <w:r w:rsidR="004F64A2">
              <w:t>52</w:t>
            </w:r>
            <w:r w:rsidR="00CC0646">
              <w:t>3973</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 xml:space="preserve">в порядке, установленном регламентом данной </w:t>
            </w:r>
            <w:r w:rsidRPr="004939EB">
              <w:lastRenderedPageBreak/>
              <w:t>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CC0646" w:rsidRDefault="00CC0646" w:rsidP="00CC0646">
            <w:pPr>
              <w:ind w:right="-1"/>
              <w:jc w:val="both"/>
              <w:rPr>
                <w:b/>
              </w:rPr>
            </w:pPr>
            <w:r>
              <w:rPr>
                <w:b/>
                <w:bCs/>
              </w:rPr>
              <w:t xml:space="preserve">2 662 180 </w:t>
            </w:r>
            <w:r w:rsidRPr="00510930">
              <w:rPr>
                <w:b/>
                <w:bCs/>
              </w:rPr>
              <w:t>(</w:t>
            </w:r>
            <w:r>
              <w:rPr>
                <w:b/>
                <w:bCs/>
              </w:rPr>
              <w:t>два миллиона шестьсот шестьдесят две тысячи сто восемьдесят</w:t>
            </w:r>
            <w:r>
              <w:t xml:space="preserve">) </w:t>
            </w:r>
            <w:r w:rsidRPr="00A41C3F">
              <w:rPr>
                <w:b/>
              </w:rPr>
              <w:t xml:space="preserve">руб. </w:t>
            </w:r>
            <w:r>
              <w:rPr>
                <w:b/>
              </w:rPr>
              <w:t>60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3075F0" w:rsidRDefault="003075F0" w:rsidP="003075F0">
            <w:pPr>
              <w:pStyle w:val="Times12"/>
              <w:ind w:firstLine="0"/>
            </w:pPr>
            <w:r w:rsidRPr="0072775F">
              <w:t>Цена договора включает 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w:t>
            </w:r>
            <w:r w:rsidRPr="00E25B1F">
              <w:rPr>
                <w:b/>
                <w:i/>
                <w:szCs w:val="24"/>
              </w:rPr>
              <w:lastRenderedPageBreak/>
              <w:t>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 xml:space="preserve">должен раскрывать в составе заявки на участие в запросе цен информацию в отношении всей </w:t>
            </w:r>
            <w:r w:rsidRPr="003D5405">
              <w:lastRenderedPageBreak/>
              <w:t>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w:t>
            </w:r>
            <w:r w:rsidRPr="00E25B1F">
              <w:rPr>
                <w:b/>
                <w:i/>
                <w:szCs w:val="24"/>
              </w:rPr>
              <w:lastRenderedPageBreak/>
              <w:t xml:space="preserve">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3A47AF">
              <w:rPr>
                <w:i/>
              </w:rPr>
              <w:lastRenderedPageBreak/>
              <w:t xml:space="preserve">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w:t>
            </w:r>
            <w:r w:rsidR="00BB250B" w:rsidRPr="003D5405">
              <w:lastRenderedPageBreak/>
              <w:t>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792872" w:rsidRDefault="00792872" w:rsidP="002E398A">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C42F21" w:rsidRPr="003D5405" w:rsidRDefault="00BB250B" w:rsidP="002E398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AF4BAB" w:rsidRPr="001E1D3A" w:rsidRDefault="00AF4BAB" w:rsidP="00AF4BAB">
            <w:pPr>
              <w:widowControl w:val="0"/>
              <w:tabs>
                <w:tab w:val="left" w:pos="0"/>
              </w:tabs>
              <w:adjustRightInd w:val="0"/>
              <w:ind w:right="70" w:firstLine="660"/>
              <w:jc w:val="both"/>
              <w:textAlignment w:val="baseline"/>
            </w:pPr>
            <w:r>
              <w:t xml:space="preserve">5) </w:t>
            </w:r>
            <w:r w:rsidRPr="00A81EB6">
              <w:t>подтверждение права на предложение, распространения фирменных гарантийных обязательств от головного изготовителя оборудования,</w:t>
            </w:r>
            <w:r w:rsidRPr="008315DD">
              <w:t xml:space="preserve"> предлагаемого в рамках настоящей процедуры закупки</w:t>
            </w:r>
            <w:r>
              <w:t>, е</w:t>
            </w:r>
            <w:r w:rsidRPr="008315DD">
              <w:t xml:space="preserve">сли участник не является головным изготовителем (в соответствии с </w:t>
            </w:r>
            <w:proofErr w:type="gramStart"/>
            <w:r w:rsidRPr="008315DD">
              <w:t>Р</w:t>
            </w:r>
            <w:proofErr w:type="gramEnd"/>
            <w:r w:rsidRPr="008315DD">
              <w:t xml:space="preserve"> 50-605-80-93) предлагаемого оборудования</w:t>
            </w:r>
            <w:r>
              <w:t>.</w:t>
            </w:r>
            <w:r w:rsidRPr="008315DD">
              <w:t xml:space="preserve"> В частности, головной изготовитель (в соответствии с </w:t>
            </w:r>
            <w:proofErr w:type="gramStart"/>
            <w:r w:rsidRPr="008315DD">
              <w:t>Р</w:t>
            </w:r>
            <w:proofErr w:type="gramEnd"/>
            <w:r w:rsidRPr="008315DD">
              <w:t xml:space="preserve"> 50-605-80-93) должен гарантировать участнику процедуры закупки распространение всех фирменных гарантий на оборудование в течение всего срока испо</w:t>
            </w:r>
            <w:r>
              <w:t>лнения обязательств по договору;</w:t>
            </w:r>
          </w:p>
          <w:p w:rsidR="00664F4D" w:rsidRPr="00635238" w:rsidRDefault="008A6104" w:rsidP="00AF4BAB">
            <w:pPr>
              <w:pStyle w:val="Times12"/>
              <w:numPr>
                <w:ilvl w:val="0"/>
                <w:numId w:val="46"/>
              </w:numPr>
              <w:tabs>
                <w:tab w:val="left" w:pos="70"/>
                <w:tab w:val="left" w:pos="1062"/>
              </w:tabs>
              <w:ind w:left="70" w:right="70" w:firstLine="567"/>
              <w:rPr>
                <w:szCs w:val="24"/>
              </w:rPr>
            </w:pP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xml:space="preserve">, паспорта на товар и т.д.), подтверждающие соответствие </w:t>
            </w:r>
            <w:r w:rsidRPr="00573860">
              <w:rPr>
                <w:szCs w:val="24"/>
              </w:rPr>
              <w:lastRenderedPageBreak/>
              <w:t>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Default="000A4F32" w:rsidP="000A4F32">
            <w:pPr>
              <w:pStyle w:val="Times12"/>
              <w:ind w:firstLine="0"/>
              <w:rPr>
                <w:b/>
                <w:i/>
                <w:sz w:val="28"/>
                <w:szCs w:val="24"/>
              </w:rPr>
            </w:pPr>
            <w:r w:rsidRPr="003D4ECE">
              <w:rPr>
                <w:b/>
                <w:i/>
                <w:sz w:val="28"/>
                <w:szCs w:val="24"/>
              </w:rPr>
              <w:t>«</w:t>
            </w:r>
            <w:r w:rsidR="00035D51">
              <w:rPr>
                <w:b/>
                <w:i/>
                <w:sz w:val="28"/>
                <w:szCs w:val="24"/>
              </w:rPr>
              <w:t>0</w:t>
            </w:r>
            <w:r w:rsidR="00A7695A">
              <w:rPr>
                <w:b/>
                <w:i/>
                <w:sz w:val="28"/>
                <w:szCs w:val="24"/>
              </w:rPr>
              <w:t>8</w:t>
            </w:r>
            <w:r w:rsidRPr="003D4ECE">
              <w:rPr>
                <w:b/>
                <w:i/>
                <w:sz w:val="28"/>
                <w:szCs w:val="24"/>
              </w:rPr>
              <w:t>»</w:t>
            </w:r>
            <w:r w:rsidRPr="00FC3C5F">
              <w:rPr>
                <w:b/>
                <w:i/>
                <w:sz w:val="28"/>
                <w:szCs w:val="24"/>
              </w:rPr>
              <w:t xml:space="preserve"> </w:t>
            </w:r>
            <w:r w:rsidR="00035D51">
              <w:rPr>
                <w:b/>
                <w:i/>
                <w:sz w:val="28"/>
                <w:szCs w:val="28"/>
              </w:rPr>
              <w:t>июл</w:t>
            </w:r>
            <w:r w:rsidR="004402BB" w:rsidRPr="004402BB">
              <w:rPr>
                <w:b/>
                <w:i/>
                <w:sz w:val="28"/>
                <w:szCs w:val="28"/>
              </w:rPr>
              <w:t>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035D51" w:rsidRPr="00BD3F36" w:rsidRDefault="00035D51" w:rsidP="000A4F32">
            <w:pPr>
              <w:pStyle w:val="Times12"/>
              <w:ind w:firstLine="0"/>
              <w:rPr>
                <w:b/>
                <w:i/>
                <w:sz w:val="28"/>
                <w:szCs w:val="24"/>
              </w:rPr>
            </w:pP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A7695A">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035D51">
              <w:rPr>
                <w:b/>
                <w:i/>
                <w:sz w:val="28"/>
                <w:szCs w:val="28"/>
              </w:rPr>
              <w:t>0</w:t>
            </w:r>
            <w:r w:rsidR="00A7695A">
              <w:rPr>
                <w:b/>
                <w:i/>
                <w:sz w:val="28"/>
                <w:szCs w:val="28"/>
              </w:rPr>
              <w:t>8</w:t>
            </w:r>
            <w:r w:rsidRPr="004A0CF9">
              <w:rPr>
                <w:b/>
                <w:i/>
                <w:sz w:val="28"/>
                <w:szCs w:val="28"/>
              </w:rPr>
              <w:t xml:space="preserve">» </w:t>
            </w:r>
            <w:r w:rsidR="00035D51">
              <w:rPr>
                <w:b/>
                <w:i/>
                <w:sz w:val="28"/>
                <w:szCs w:val="28"/>
              </w:rPr>
              <w:t>июл</w:t>
            </w:r>
            <w:r w:rsidR="004402BB">
              <w:rPr>
                <w:b/>
                <w:i/>
                <w:sz w:val="28"/>
                <w:szCs w:val="28"/>
              </w:rPr>
              <w:t>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A7695A">
            <w:pPr>
              <w:pStyle w:val="Times12"/>
              <w:ind w:firstLine="0"/>
              <w:rPr>
                <w:szCs w:val="24"/>
              </w:rPr>
            </w:pPr>
            <w:r w:rsidRPr="00E25B1F">
              <w:rPr>
                <w:szCs w:val="24"/>
              </w:rPr>
              <w:t xml:space="preserve">не позднее </w:t>
            </w:r>
            <w:r w:rsidRPr="004A0CF9">
              <w:rPr>
                <w:b/>
                <w:sz w:val="28"/>
                <w:szCs w:val="28"/>
              </w:rPr>
              <w:t>«</w:t>
            </w:r>
            <w:r w:rsidR="003D4ECE">
              <w:rPr>
                <w:b/>
                <w:i/>
                <w:sz w:val="28"/>
                <w:szCs w:val="28"/>
              </w:rPr>
              <w:t>2</w:t>
            </w:r>
            <w:r w:rsidR="00A7695A">
              <w:rPr>
                <w:b/>
                <w:i/>
                <w:sz w:val="28"/>
                <w:szCs w:val="28"/>
              </w:rPr>
              <w:t>8</w:t>
            </w:r>
            <w:r w:rsidRPr="004A0CF9">
              <w:rPr>
                <w:b/>
                <w:sz w:val="28"/>
                <w:szCs w:val="28"/>
              </w:rPr>
              <w:t xml:space="preserve">» </w:t>
            </w:r>
            <w:r w:rsidR="001E1D3A" w:rsidRPr="004A0CF9">
              <w:rPr>
                <w:b/>
                <w:i/>
                <w:sz w:val="28"/>
                <w:szCs w:val="28"/>
              </w:rPr>
              <w:t>ию</w:t>
            </w:r>
            <w:r w:rsidR="00360FE6">
              <w:rPr>
                <w:b/>
                <w:i/>
                <w:sz w:val="28"/>
                <w:szCs w:val="28"/>
              </w:rPr>
              <w:t>л</w:t>
            </w:r>
            <w:r w:rsidR="001E1D3A" w:rsidRPr="004A0CF9">
              <w:rPr>
                <w:b/>
                <w:i/>
                <w:sz w:val="28"/>
                <w:szCs w:val="28"/>
              </w:rPr>
              <w:t>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w:t>
            </w:r>
            <w:r w:rsidRPr="00225DB0">
              <w:lastRenderedPageBreak/>
              <w:t>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w:t>
            </w:r>
            <w:r w:rsidRPr="00E25B1F">
              <w:rPr>
                <w:b/>
                <w:i/>
              </w:rPr>
              <w:lastRenderedPageBreak/>
              <w:t xml:space="preserve">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w:t>
            </w:r>
            <w:r w:rsidRPr="00E25B1F">
              <w:lastRenderedPageBreak/>
              <w:t xml:space="preserve">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lastRenderedPageBreak/>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lastRenderedPageBreak/>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337211" w:rsidRPr="00AF6819" w:rsidRDefault="00337211" w:rsidP="00337211">
      <w:pPr>
        <w:pStyle w:val="Times12"/>
        <w:jc w:val="right"/>
        <w:rPr>
          <w:bCs w:val="0"/>
          <w:szCs w:val="24"/>
        </w:rPr>
      </w:pPr>
      <w:r w:rsidRPr="00AF6819">
        <w:rPr>
          <w:bCs w:val="0"/>
          <w:szCs w:val="24"/>
        </w:rPr>
        <w:lastRenderedPageBreak/>
        <w:t xml:space="preserve">Форма </w:t>
      </w:r>
      <w:r>
        <w:rPr>
          <w:bCs w:val="0"/>
          <w:szCs w:val="24"/>
        </w:rPr>
        <w:t>4</w:t>
      </w:r>
      <w:r w:rsidRPr="00AF6819">
        <w:rPr>
          <w:bCs w:val="0"/>
          <w:szCs w:val="24"/>
        </w:rPr>
        <w:t>.</w:t>
      </w:r>
    </w:p>
    <w:p w:rsidR="00337211" w:rsidRPr="003D5405" w:rsidRDefault="00337211" w:rsidP="00337211">
      <w:pPr>
        <w:pStyle w:val="Times12"/>
        <w:ind w:left="5103" w:firstLine="0"/>
        <w:jc w:val="left"/>
        <w:rPr>
          <w:iCs/>
          <w:szCs w:val="24"/>
        </w:rPr>
      </w:pPr>
      <w:r w:rsidRPr="003D5405">
        <w:rPr>
          <w:iCs/>
          <w:szCs w:val="24"/>
        </w:rPr>
        <w:t>Приложение к заявке на участие в запросе цен</w:t>
      </w:r>
    </w:p>
    <w:p w:rsidR="00337211" w:rsidRPr="003D5405" w:rsidRDefault="00337211" w:rsidP="00337211">
      <w:pPr>
        <w:pStyle w:val="Times12"/>
        <w:ind w:left="5103" w:firstLine="0"/>
        <w:jc w:val="left"/>
        <w:rPr>
          <w:szCs w:val="24"/>
        </w:rPr>
      </w:pPr>
      <w:r w:rsidRPr="003D5405">
        <w:rPr>
          <w:iCs/>
          <w:szCs w:val="24"/>
        </w:rPr>
        <w:t>от «___» __________ 20___ г. № ______</w:t>
      </w:r>
    </w:p>
    <w:p w:rsidR="00337211" w:rsidRPr="003D5405" w:rsidRDefault="00337211" w:rsidP="00337211">
      <w:pPr>
        <w:pStyle w:val="Times12"/>
        <w:jc w:val="center"/>
        <w:rPr>
          <w:b/>
          <w:snapToGrid w:val="0"/>
          <w:szCs w:val="24"/>
        </w:rPr>
      </w:pPr>
    </w:p>
    <w:p w:rsidR="00337211" w:rsidRPr="003D5405" w:rsidRDefault="00337211" w:rsidP="00337211">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337211" w:rsidRPr="00AF6819" w:rsidRDefault="00337211" w:rsidP="00337211">
      <w:pPr>
        <w:pStyle w:val="Times12"/>
        <w:jc w:val="right"/>
        <w:rPr>
          <w:bCs w:val="0"/>
          <w:szCs w:val="24"/>
        </w:rPr>
      </w:pPr>
    </w:p>
    <w:p w:rsidR="00337211" w:rsidRPr="00AF6819" w:rsidRDefault="00337211" w:rsidP="00337211">
      <w:pPr>
        <w:suppressAutoHyphens/>
        <w:overflowPunct w:val="0"/>
        <w:autoSpaceDE w:val="0"/>
        <w:autoSpaceDN w:val="0"/>
        <w:ind w:right="60" w:firstLine="708"/>
        <w:jc w:val="right"/>
      </w:pPr>
    </w:p>
    <w:p w:rsidR="00337211" w:rsidRPr="00FF0EA3" w:rsidRDefault="00337211" w:rsidP="00337211">
      <w:pPr>
        <w:pStyle w:val="20"/>
        <w:numPr>
          <w:ilvl w:val="0"/>
          <w:numId w:val="0"/>
        </w:numPr>
        <w:spacing w:before="0" w:after="0"/>
        <w:ind w:right="240"/>
        <w:jc w:val="center"/>
        <w:rPr>
          <w:rFonts w:ascii="Times New Roman" w:hAnsi="Times New Roman" w:cs="Times New Roman"/>
          <w:b w:val="0"/>
          <w:i w:val="0"/>
          <w:sz w:val="24"/>
          <w:szCs w:val="24"/>
        </w:rPr>
      </w:pPr>
      <w:bookmarkStart w:id="216" w:name="_Toc356806840"/>
      <w:bookmarkStart w:id="217" w:name="_Ref121214513"/>
      <w:bookmarkStart w:id="218" w:name="_Ref121214543"/>
      <w:bookmarkStart w:id="219" w:name="_Toc127262922"/>
      <w:bookmarkStart w:id="220" w:name="_Toc153517580"/>
      <w:bookmarkStart w:id="221" w:name="_Toc153517828"/>
      <w:bookmarkStart w:id="222" w:name="_Toc162669282"/>
      <w:bookmarkStart w:id="223" w:name="_Toc188958839"/>
      <w:bookmarkStart w:id="224" w:name="_Toc255987087"/>
      <w:bookmarkStart w:id="225" w:name="_Toc326685650"/>
      <w:r w:rsidRPr="00FF0EA3">
        <w:rPr>
          <w:rFonts w:ascii="Times New Roman" w:hAnsi="Times New Roman" w:cs="Times New Roman"/>
          <w:b w:val="0"/>
          <w:i w:val="0"/>
          <w:sz w:val="24"/>
          <w:szCs w:val="24"/>
        </w:rPr>
        <w:t>ПОДТВЕРЖДЕНИЕ ПРАВА ПОСТАВКИ (Форма 4)</w:t>
      </w:r>
      <w:bookmarkEnd w:id="216"/>
    </w:p>
    <w:p w:rsidR="00337211" w:rsidRPr="00C12007" w:rsidRDefault="00337211" w:rsidP="00337211">
      <w:pPr>
        <w:suppressAutoHyphens/>
        <w:rPr>
          <w:sz w:val="28"/>
          <w:szCs w:val="28"/>
        </w:rPr>
      </w:pPr>
    </w:p>
    <w:bookmarkEnd w:id="217"/>
    <w:bookmarkEnd w:id="218"/>
    <w:bookmarkEnd w:id="219"/>
    <w:bookmarkEnd w:id="220"/>
    <w:bookmarkEnd w:id="221"/>
    <w:bookmarkEnd w:id="222"/>
    <w:bookmarkEnd w:id="223"/>
    <w:bookmarkEnd w:id="224"/>
    <w:bookmarkEnd w:id="225"/>
    <w:p w:rsidR="00337211" w:rsidRPr="00C12007" w:rsidRDefault="00337211" w:rsidP="00337211">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w:t>
      </w:r>
      <w:proofErr w:type="gramEnd"/>
      <w:r>
        <w:rPr>
          <w:szCs w:val="24"/>
        </w:rPr>
        <w:t xml:space="preserve"> проведении запроса цен</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337211" w:rsidRPr="00C12007" w:rsidRDefault="00337211" w:rsidP="00337211">
      <w:pPr>
        <w:pStyle w:val="afff"/>
        <w:tabs>
          <w:tab w:val="clear" w:pos="1134"/>
        </w:tabs>
        <w:autoSpaceDE w:val="0"/>
        <w:autoSpaceDN w:val="0"/>
        <w:spacing w:line="240" w:lineRule="auto"/>
        <w:ind w:firstLine="0"/>
        <w:rPr>
          <w:sz w:val="28"/>
          <w:szCs w:val="28"/>
        </w:rPr>
      </w:pPr>
    </w:p>
    <w:p w:rsidR="00337211" w:rsidRPr="00C12007" w:rsidRDefault="00337211" w:rsidP="00337211">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337211" w:rsidRPr="00C12007" w:rsidRDefault="00337211" w:rsidP="00337211">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337211" w:rsidRPr="00C12007" w:rsidRDefault="00337211" w:rsidP="00337211">
      <w:pPr>
        <w:pStyle w:val="Times12"/>
        <w:ind w:firstLine="709"/>
        <w:rPr>
          <w:bCs w:val="0"/>
          <w:sz w:val="28"/>
        </w:rPr>
      </w:pPr>
      <w:r w:rsidRPr="00C12007">
        <w:rPr>
          <w:bCs w:val="0"/>
          <w:sz w:val="28"/>
        </w:rPr>
        <w:t>М.П.</w:t>
      </w:r>
    </w:p>
    <w:p w:rsidR="00337211" w:rsidRPr="008C0188" w:rsidRDefault="00337211" w:rsidP="00337211">
      <w:pPr>
        <w:pStyle w:val="Times12"/>
        <w:rPr>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Default="00337211" w:rsidP="00337211">
      <w:pPr>
        <w:pStyle w:val="Times12"/>
        <w:tabs>
          <w:tab w:val="left" w:pos="1134"/>
        </w:tabs>
        <w:ind w:right="-179" w:firstLine="709"/>
        <w:rPr>
          <w:bCs w:val="0"/>
          <w:szCs w:val="24"/>
        </w:rPr>
      </w:pPr>
    </w:p>
    <w:p w:rsidR="00337211" w:rsidRPr="00FF0EA3" w:rsidRDefault="00337211" w:rsidP="00337211">
      <w:pPr>
        <w:pStyle w:val="Times12"/>
        <w:tabs>
          <w:tab w:val="left" w:pos="1134"/>
        </w:tabs>
        <w:ind w:right="-179" w:firstLine="709"/>
        <w:rPr>
          <w:bCs w:val="0"/>
          <w:szCs w:val="24"/>
        </w:rPr>
      </w:pPr>
      <w:r w:rsidRPr="00FF0EA3">
        <w:rPr>
          <w:bCs w:val="0"/>
          <w:szCs w:val="24"/>
        </w:rPr>
        <w:lastRenderedPageBreak/>
        <w:t>ИНСТРУКЦИИ ПО ЗАПОЛНЕНИЮ</w:t>
      </w:r>
    </w:p>
    <w:p w:rsidR="00337211" w:rsidRPr="00FF0EA3" w:rsidRDefault="00337211" w:rsidP="00337211">
      <w:pPr>
        <w:pStyle w:val="Times12"/>
        <w:numPr>
          <w:ilvl w:val="0"/>
          <w:numId w:val="48"/>
        </w:numPr>
        <w:tabs>
          <w:tab w:val="clear" w:pos="360"/>
          <w:tab w:val="num" w:pos="720"/>
          <w:tab w:val="left" w:pos="1134"/>
        </w:tabs>
        <w:ind w:left="0" w:right="-179" w:firstLine="709"/>
        <w:rPr>
          <w:szCs w:val="24"/>
        </w:rPr>
      </w:pPr>
      <w:r w:rsidRPr="00FF0EA3">
        <w:rPr>
          <w:szCs w:val="24"/>
        </w:rPr>
        <w:t>Данные инструкции не следует воспроизводить в документах, подготовленных участником запроса цен.</w:t>
      </w:r>
    </w:p>
    <w:p w:rsidR="00337211" w:rsidRPr="00FF0EA3" w:rsidRDefault="00337211" w:rsidP="00337211">
      <w:pPr>
        <w:pStyle w:val="Times12"/>
        <w:numPr>
          <w:ilvl w:val="0"/>
          <w:numId w:val="48"/>
        </w:numPr>
        <w:tabs>
          <w:tab w:val="clear" w:pos="360"/>
          <w:tab w:val="num" w:pos="720"/>
          <w:tab w:val="left" w:pos="1134"/>
        </w:tabs>
        <w:ind w:left="0" w:right="-179" w:firstLine="709"/>
        <w:rPr>
          <w:szCs w:val="24"/>
        </w:rPr>
      </w:pPr>
      <w:r w:rsidRPr="00FF0EA3">
        <w:rPr>
          <w:szCs w:val="24"/>
        </w:rPr>
        <w:t xml:space="preserve">Участник запроса цен приводит номер и дату заявки на участие в запросе цен, приложением </w:t>
      </w:r>
      <w:proofErr w:type="gramStart"/>
      <w:r w:rsidRPr="00FF0EA3">
        <w:rPr>
          <w:szCs w:val="24"/>
        </w:rPr>
        <w:t>к</w:t>
      </w:r>
      <w:proofErr w:type="gramEnd"/>
      <w:r w:rsidRPr="00FF0EA3">
        <w:rPr>
          <w:szCs w:val="24"/>
        </w:rPr>
        <w:t xml:space="preserve"> которой является данная справка.</w:t>
      </w:r>
    </w:p>
    <w:p w:rsidR="00337211" w:rsidRPr="00FF0EA3" w:rsidRDefault="00337211" w:rsidP="00337211">
      <w:pPr>
        <w:pStyle w:val="Times12"/>
        <w:numPr>
          <w:ilvl w:val="0"/>
          <w:numId w:val="48"/>
        </w:numPr>
        <w:tabs>
          <w:tab w:val="clear" w:pos="360"/>
          <w:tab w:val="num" w:pos="720"/>
          <w:tab w:val="left" w:pos="1134"/>
        </w:tabs>
        <w:ind w:left="0" w:right="-179" w:firstLine="709"/>
        <w:rPr>
          <w:szCs w:val="24"/>
        </w:rPr>
      </w:pPr>
      <w:r w:rsidRPr="00FF0EA3">
        <w:rPr>
          <w:szCs w:val="24"/>
        </w:rPr>
        <w:t xml:space="preserve">Свидетельство изготовителя заполняется на все виды предлагаемого товара (по номенклатуре спецификации </w:t>
      </w:r>
      <w:r w:rsidRPr="00FF0EA3">
        <w:rPr>
          <w:b/>
          <w:i/>
          <w:szCs w:val="24"/>
        </w:rPr>
        <w:t>Части 3</w:t>
      </w:r>
      <w:r w:rsidRPr="00FF0EA3">
        <w:rPr>
          <w:szCs w:val="24"/>
        </w:rPr>
        <w:t xml:space="preserve"> «Техническая часть»).</w:t>
      </w:r>
    </w:p>
    <w:p w:rsidR="00337211" w:rsidRPr="00FF0EA3" w:rsidRDefault="00337211" w:rsidP="00337211">
      <w:pPr>
        <w:pStyle w:val="Times12"/>
        <w:numPr>
          <w:ilvl w:val="0"/>
          <w:numId w:val="48"/>
        </w:numPr>
        <w:tabs>
          <w:tab w:val="clear" w:pos="360"/>
          <w:tab w:val="num" w:pos="720"/>
          <w:tab w:val="left" w:pos="1134"/>
        </w:tabs>
        <w:ind w:left="0" w:right="-179" w:firstLine="709"/>
        <w:rPr>
          <w:szCs w:val="24"/>
        </w:rPr>
      </w:pPr>
      <w:r w:rsidRPr="00FF0EA3">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FF0EA3">
        <w:rPr>
          <w:szCs w:val="24"/>
        </w:rPr>
        <w:t>Р</w:t>
      </w:r>
      <w:proofErr w:type="gramEnd"/>
      <w:r w:rsidRPr="00FF0EA3">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337211" w:rsidRPr="00FF0EA3" w:rsidRDefault="00337211" w:rsidP="00337211">
      <w:pPr>
        <w:pStyle w:val="Times12"/>
        <w:numPr>
          <w:ilvl w:val="1"/>
          <w:numId w:val="47"/>
        </w:numPr>
        <w:tabs>
          <w:tab w:val="num" w:pos="1080"/>
          <w:tab w:val="left" w:pos="1134"/>
        </w:tabs>
        <w:ind w:left="1080" w:hanging="371"/>
        <w:rPr>
          <w:szCs w:val="24"/>
        </w:rPr>
      </w:pPr>
      <w:r w:rsidRPr="00FF0EA3">
        <w:rPr>
          <w:szCs w:val="24"/>
        </w:rPr>
        <w:t xml:space="preserve">Документ должен быть выдан головным изготовителем (в соответствии с </w:t>
      </w:r>
      <w:proofErr w:type="gramStart"/>
      <w:r w:rsidRPr="00FF0EA3">
        <w:rPr>
          <w:szCs w:val="24"/>
        </w:rPr>
        <w:t>Р</w:t>
      </w:r>
      <w:proofErr w:type="gramEnd"/>
      <w:r w:rsidRPr="00FF0EA3">
        <w:rPr>
          <w:szCs w:val="24"/>
        </w:rPr>
        <w:t xml:space="preserve"> 50-605-80-93) либо официальным представительством головного изготовителя, либо официальным дилером головного изготовителя товара (по номенклатуре спецификации </w:t>
      </w:r>
      <w:r w:rsidRPr="00FF0EA3">
        <w:rPr>
          <w:b/>
          <w:i/>
          <w:szCs w:val="24"/>
        </w:rPr>
        <w:t>Части 3</w:t>
      </w:r>
      <w:r w:rsidRPr="00FF0EA3">
        <w:rPr>
          <w:szCs w:val="24"/>
        </w:rPr>
        <w:t xml:space="preserve"> «Техническая часть»);</w:t>
      </w:r>
    </w:p>
    <w:p w:rsidR="00337211" w:rsidRPr="00FF0EA3" w:rsidRDefault="00337211" w:rsidP="00337211">
      <w:pPr>
        <w:pStyle w:val="Times12"/>
        <w:numPr>
          <w:ilvl w:val="1"/>
          <w:numId w:val="47"/>
        </w:numPr>
        <w:tabs>
          <w:tab w:val="num" w:pos="1080"/>
          <w:tab w:val="left" w:pos="1134"/>
        </w:tabs>
        <w:ind w:left="1080" w:hanging="371"/>
        <w:rPr>
          <w:szCs w:val="24"/>
        </w:rPr>
      </w:pPr>
      <w:r w:rsidRPr="00FF0EA3">
        <w:rPr>
          <w:szCs w:val="24"/>
        </w:rPr>
        <w:t xml:space="preserve">В документе должен быть явно упомянут участник запроса цен как лицо, получившее право на предложение и поставку товара (по номенклатуре спецификации </w:t>
      </w:r>
      <w:r w:rsidRPr="00FF0EA3">
        <w:rPr>
          <w:b/>
          <w:i/>
          <w:szCs w:val="24"/>
        </w:rPr>
        <w:t>Части 3</w:t>
      </w:r>
      <w:r w:rsidRPr="00FF0EA3">
        <w:rPr>
          <w:szCs w:val="24"/>
        </w:rPr>
        <w:t xml:space="preserve"> «Техническая часть»);</w:t>
      </w:r>
    </w:p>
    <w:p w:rsidR="00337211" w:rsidRPr="00FF0EA3" w:rsidRDefault="00337211" w:rsidP="00337211">
      <w:pPr>
        <w:pStyle w:val="Times12"/>
        <w:numPr>
          <w:ilvl w:val="1"/>
          <w:numId w:val="47"/>
        </w:numPr>
        <w:tabs>
          <w:tab w:val="num" w:pos="1080"/>
          <w:tab w:val="left" w:pos="1134"/>
        </w:tabs>
        <w:ind w:left="1080" w:hanging="371"/>
        <w:rPr>
          <w:szCs w:val="24"/>
        </w:rPr>
      </w:pPr>
      <w:r w:rsidRPr="00FF0EA3">
        <w:rPr>
          <w:szCs w:val="24"/>
        </w:rPr>
        <w:t xml:space="preserve">В документе должно быть указано количество единиц товара (по номенклатуре спецификации </w:t>
      </w:r>
      <w:r w:rsidRPr="00FF0EA3">
        <w:rPr>
          <w:b/>
          <w:i/>
          <w:szCs w:val="24"/>
        </w:rPr>
        <w:t>Части 3</w:t>
      </w:r>
      <w:r w:rsidRPr="00FF0EA3">
        <w:rPr>
          <w:szCs w:val="24"/>
        </w:rPr>
        <w:t xml:space="preserve"> «Техническая часть») и, что оно предлагается в соответствии с извещением о проведении настоящего запроса цен.</w:t>
      </w:r>
    </w:p>
    <w:p w:rsidR="00337211" w:rsidRDefault="00337211" w:rsidP="00337211">
      <w:pPr>
        <w:pStyle w:val="Times12"/>
        <w:ind w:firstLine="0"/>
        <w:rPr>
          <w:szCs w:val="24"/>
        </w:rPr>
      </w:pPr>
    </w:p>
    <w:p w:rsidR="00337211" w:rsidRDefault="00337211" w:rsidP="00337211">
      <w:pPr>
        <w:pStyle w:val="Times12"/>
        <w:ind w:firstLine="0"/>
        <w:rPr>
          <w:szCs w:val="24"/>
        </w:rPr>
      </w:pPr>
    </w:p>
    <w:p w:rsidR="00337211" w:rsidRDefault="00337211"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26" w:name="_Ref318824453"/>
      <w:bookmarkStart w:id="227" w:name="_Toc362950940"/>
      <w:r w:rsidRPr="00E25B1F">
        <w:rPr>
          <w:b/>
          <w:sz w:val="28"/>
          <w:szCs w:val="28"/>
        </w:rPr>
        <w:lastRenderedPageBreak/>
        <w:t>«ПРОЕКТ ДОГОВОРА»</w:t>
      </w:r>
      <w:bookmarkEnd w:id="226"/>
      <w:bookmarkEnd w:id="22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p w:rsidR="00495555" w:rsidRDefault="00495555" w:rsidP="00331B29"/>
    <w:p w:rsidR="008736BC" w:rsidRPr="00937BFE" w:rsidRDefault="002E398A" w:rsidP="00042EAE">
      <w:pPr>
        <w:pStyle w:val="Times12"/>
        <w:ind w:left="-284" w:firstLine="644"/>
        <w:rPr>
          <w:szCs w:val="24"/>
        </w:rPr>
      </w:pPr>
      <w:r>
        <w:rPr>
          <w:szCs w:val="24"/>
        </w:rPr>
        <w:t>Техническ</w:t>
      </w:r>
      <w:r w:rsidR="002E7B85">
        <w:rPr>
          <w:szCs w:val="24"/>
        </w:rPr>
        <w:t>ое</w:t>
      </w:r>
      <w:r>
        <w:rPr>
          <w:szCs w:val="24"/>
        </w:rPr>
        <w:t xml:space="preserve"> задани</w:t>
      </w:r>
      <w:r w:rsidR="002E7B85">
        <w:rPr>
          <w:szCs w:val="24"/>
        </w:rPr>
        <w:t>е</w:t>
      </w:r>
      <w:r>
        <w:rPr>
          <w:szCs w:val="24"/>
        </w:rPr>
        <w:t xml:space="preserve"> </w:t>
      </w:r>
      <w:r w:rsidR="002E7B85">
        <w:rPr>
          <w:szCs w:val="24"/>
        </w:rPr>
        <w:t>№</w:t>
      </w:r>
      <w:r>
        <w:rPr>
          <w:szCs w:val="24"/>
        </w:rPr>
        <w:t xml:space="preserve"> </w:t>
      </w:r>
      <w:r w:rsidR="002E7B85">
        <w:rPr>
          <w:szCs w:val="24"/>
        </w:rPr>
        <w:t>104-28/2015</w:t>
      </w:r>
      <w:r w:rsidR="00042EAE">
        <w:rPr>
          <w:szCs w:val="24"/>
        </w:rPr>
        <w:t xml:space="preserve"> от </w:t>
      </w:r>
      <w:r w:rsidR="002E7B85">
        <w:rPr>
          <w:szCs w:val="24"/>
        </w:rPr>
        <w:t>04</w:t>
      </w:r>
      <w:r w:rsidR="004A5700">
        <w:rPr>
          <w:szCs w:val="24"/>
        </w:rPr>
        <w:t>.06.</w:t>
      </w:r>
      <w:r w:rsidR="00042EAE">
        <w:rPr>
          <w:szCs w:val="24"/>
        </w:rPr>
        <w:t>2014</w:t>
      </w:r>
      <w:r w:rsidR="002E7B85">
        <w:rPr>
          <w:szCs w:val="24"/>
        </w:rPr>
        <w:t xml:space="preserve"> </w:t>
      </w:r>
      <w:r w:rsidRPr="00331B29">
        <w:rPr>
          <w:szCs w:val="24"/>
        </w:rPr>
        <w:t>приведен</w:t>
      </w:r>
      <w:r w:rsidR="002E7B85">
        <w:rPr>
          <w:szCs w:val="24"/>
        </w:rPr>
        <w:t>о</w:t>
      </w:r>
      <w:r w:rsidRPr="00331B29">
        <w:rPr>
          <w:szCs w:val="24"/>
        </w:rPr>
        <w:t xml:space="preserve"> в виде</w:t>
      </w:r>
      <w:r>
        <w:rPr>
          <w:szCs w:val="24"/>
        </w:rPr>
        <w:t xml:space="preserve"> отдельн</w:t>
      </w:r>
      <w:r w:rsidR="002E7B85">
        <w:rPr>
          <w:szCs w:val="24"/>
        </w:rPr>
        <w:t>ого</w:t>
      </w:r>
      <w:r>
        <w:rPr>
          <w:szCs w:val="24"/>
        </w:rPr>
        <w:t xml:space="preserve"> файл</w:t>
      </w:r>
      <w:r w:rsidR="002E7B85">
        <w:rPr>
          <w:szCs w:val="24"/>
        </w:rPr>
        <w:t>а</w:t>
      </w:r>
      <w:r>
        <w:rPr>
          <w:szCs w:val="24"/>
        </w:rPr>
        <w:t xml:space="preserve"> в формате </w:t>
      </w:r>
      <w:r w:rsidR="008736BC" w:rsidRPr="003331B9">
        <w:t>*.</w:t>
      </w:r>
      <w:proofErr w:type="spellStart"/>
      <w:r w:rsidR="008736BC" w:rsidRPr="003331B9">
        <w:rPr>
          <w:lang w:val="en-US"/>
        </w:rPr>
        <w:t>pdf</w:t>
      </w:r>
      <w:proofErr w:type="spellEnd"/>
      <w:r w:rsidR="008736BC">
        <w:rPr>
          <w:szCs w:val="24"/>
        </w:rPr>
        <w:t>.</w:t>
      </w:r>
    </w:p>
    <w:p w:rsidR="008736BC" w:rsidRPr="00DB7B7D" w:rsidRDefault="008736BC" w:rsidP="008736BC"/>
    <w:p w:rsidR="002E398A" w:rsidRPr="00937BFE" w:rsidRDefault="002E398A" w:rsidP="002E398A">
      <w:pPr>
        <w:pStyle w:val="Times12"/>
        <w:ind w:left="-567" w:firstLine="0"/>
        <w:rPr>
          <w:szCs w:val="24"/>
        </w:rPr>
      </w:pPr>
    </w:p>
    <w:p w:rsidR="002E398A" w:rsidRDefault="002E398A" w:rsidP="00331B29"/>
    <w:sectPr w:rsidR="002E398A" w:rsidSect="00292C7B">
      <w:footerReference w:type="default" r:id="rId25"/>
      <w:footerReference w:type="first" r:id="rId26"/>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494" w:rsidRDefault="00CE5494">
      <w:r>
        <w:separator/>
      </w:r>
    </w:p>
  </w:endnote>
  <w:endnote w:type="continuationSeparator" w:id="0">
    <w:p w:rsidR="00CE5494" w:rsidRDefault="00CE54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Droid Sans Fallback">
    <w:altName w:val="Arial Unicode MS"/>
    <w:charset w:val="80"/>
    <w:family w:val="auto"/>
    <w:pitch w:val="variable"/>
    <w:sig w:usb0="00000000" w:usb1="00000000" w:usb2="00000000" w:usb3="00000000" w:csb0="00000000" w:csb1="00000000"/>
  </w:font>
  <w:font w:name="Lohit Hindi">
    <w:altName w:val="Arial Unicode MS"/>
    <w:charset w:val="80"/>
    <w:family w:val="auto"/>
    <w:pitch w:val="default"/>
    <w:sig w:usb0="00000000" w:usb1="00000000" w:usb2="00000000" w:usb3="00000000" w:csb0="00000000"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Default="0023226F">
    <w:pPr>
      <w:pStyle w:val="a9"/>
      <w:framePr w:wrap="around" w:vAnchor="text" w:hAnchor="margin" w:xAlign="center" w:y="1"/>
      <w:rPr>
        <w:rStyle w:val="ab"/>
      </w:rPr>
    </w:pPr>
    <w:r>
      <w:rPr>
        <w:rStyle w:val="ab"/>
      </w:rPr>
      <w:fldChar w:fldCharType="begin"/>
    </w:r>
    <w:r w:rsidR="004A5700">
      <w:rPr>
        <w:rStyle w:val="ab"/>
      </w:rPr>
      <w:instrText xml:space="preserve">PAGE  </w:instrText>
    </w:r>
    <w:r>
      <w:rPr>
        <w:rStyle w:val="ab"/>
      </w:rPr>
      <w:fldChar w:fldCharType="end"/>
    </w:r>
  </w:p>
  <w:p w:rsidR="004A5700" w:rsidRDefault="004A570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Pr="00FE6219" w:rsidRDefault="004A570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Default="0023226F">
    <w:pPr>
      <w:pStyle w:val="a9"/>
      <w:jc w:val="center"/>
    </w:pPr>
    <w:fldSimple w:instr=" PAGE   \* MERGEFORMAT ">
      <w:r w:rsidR="002E7B85">
        <w:rPr>
          <w:noProof/>
        </w:rPr>
        <w:t>2</w:t>
      </w:r>
    </w:fldSimple>
  </w:p>
  <w:p w:rsidR="004A5700" w:rsidRDefault="004A5700">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Default="0023226F">
    <w:pPr>
      <w:pStyle w:val="a9"/>
      <w:jc w:val="center"/>
    </w:pPr>
    <w:fldSimple w:instr=" PAGE   \* MERGEFORMAT ">
      <w:r w:rsidR="00A81EB6">
        <w:rPr>
          <w:noProof/>
        </w:rPr>
        <w:t>1</w:t>
      </w:r>
    </w:fldSimple>
  </w:p>
  <w:p w:rsidR="004A5700" w:rsidRDefault="004A570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494" w:rsidRDefault="00CE5494">
      <w:r>
        <w:separator/>
      </w:r>
    </w:p>
  </w:footnote>
  <w:footnote w:type="continuationSeparator" w:id="0">
    <w:p w:rsidR="00CE5494" w:rsidRDefault="00CE54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700" w:rsidRPr="00F429FC" w:rsidRDefault="0023226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A570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379D">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F420113"/>
    <w:multiLevelType w:val="hybridMultilevel"/>
    <w:tmpl w:val="F20A00F2"/>
    <w:lvl w:ilvl="0" w:tplc="CA083B4A">
      <w:start w:val="6"/>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7">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3">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3">
    <w:nsid w:val="72BE41BE"/>
    <w:multiLevelType w:val="hybridMultilevel"/>
    <w:tmpl w:val="93CA3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2"/>
  </w:num>
  <w:num w:numId="7">
    <w:abstractNumId w:val="34"/>
  </w:num>
  <w:num w:numId="8">
    <w:abstractNumId w:val="28"/>
  </w:num>
  <w:num w:numId="9">
    <w:abstractNumId w:val="26"/>
  </w:num>
  <w:num w:numId="10">
    <w:abstractNumId w:val="3"/>
  </w:num>
  <w:num w:numId="11">
    <w:abstractNumId w:val="20"/>
  </w:num>
  <w:num w:numId="12">
    <w:abstractNumId w:val="19"/>
  </w:num>
  <w:num w:numId="13">
    <w:abstractNumId w:val="11"/>
  </w:num>
  <w:num w:numId="14">
    <w:abstractNumId w:val="21"/>
  </w:num>
  <w:num w:numId="15">
    <w:abstractNumId w:val="2"/>
  </w:num>
  <w:num w:numId="16">
    <w:abstractNumId w:val="35"/>
  </w:num>
  <w:num w:numId="17">
    <w:abstractNumId w:val="46"/>
  </w:num>
  <w:num w:numId="18">
    <w:abstractNumId w:val="37"/>
  </w:num>
  <w:num w:numId="19">
    <w:abstractNumId w:val="15"/>
  </w:num>
  <w:num w:numId="20">
    <w:abstractNumId w:val="24"/>
  </w:num>
  <w:num w:numId="21">
    <w:abstractNumId w:val="39"/>
  </w:num>
  <w:num w:numId="22">
    <w:abstractNumId w:val="40"/>
  </w:num>
  <w:num w:numId="23">
    <w:abstractNumId w:val="38"/>
  </w:num>
  <w:num w:numId="24">
    <w:abstractNumId w:val="32"/>
  </w:num>
  <w:num w:numId="25">
    <w:abstractNumId w:val="8"/>
  </w:num>
  <w:num w:numId="26">
    <w:abstractNumId w:val="14"/>
  </w:num>
  <w:num w:numId="27">
    <w:abstractNumId w:val="17"/>
  </w:num>
  <w:num w:numId="28">
    <w:abstractNumId w:val="10"/>
  </w:num>
  <w:num w:numId="29">
    <w:abstractNumId w:val="23"/>
  </w:num>
  <w:num w:numId="30">
    <w:abstractNumId w:val="36"/>
  </w:num>
  <w:num w:numId="31">
    <w:abstractNumId w:val="9"/>
  </w:num>
  <w:num w:numId="32">
    <w:abstractNumId w:val="31"/>
  </w:num>
  <w:num w:numId="33">
    <w:abstractNumId w:val="18"/>
  </w:num>
  <w:num w:numId="34">
    <w:abstractNumId w:val="27"/>
  </w:num>
  <w:num w:numId="35">
    <w:abstractNumId w:val="25"/>
  </w:num>
  <w:num w:numId="36">
    <w:abstractNumId w:val="7"/>
  </w:num>
  <w:num w:numId="37">
    <w:abstractNumId w:val="41"/>
  </w:num>
  <w:num w:numId="38">
    <w:abstractNumId w:val="5"/>
  </w:num>
  <w:num w:numId="39">
    <w:abstractNumId w:val="44"/>
  </w:num>
  <w:num w:numId="40">
    <w:abstractNumId w:val="22"/>
  </w:num>
  <w:num w:numId="41">
    <w:abstractNumId w:val="45"/>
  </w:num>
  <w:num w:numId="4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num>
  <w:num w:numId="46">
    <w:abstractNumId w:val="6"/>
  </w:num>
  <w:num w:numId="47">
    <w:abstractNumId w:val="16"/>
  </w:num>
  <w:num w:numId="48">
    <w:abstractNumId w:val="13"/>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999"/>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35D51"/>
    <w:rsid w:val="000405A6"/>
    <w:rsid w:val="00042DAB"/>
    <w:rsid w:val="00042EAE"/>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090"/>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469D7"/>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2D7"/>
    <w:rsid w:val="001903EB"/>
    <w:rsid w:val="0019046C"/>
    <w:rsid w:val="0019158F"/>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26F"/>
    <w:rsid w:val="00232FE1"/>
    <w:rsid w:val="00235009"/>
    <w:rsid w:val="00236CA5"/>
    <w:rsid w:val="0023720F"/>
    <w:rsid w:val="002429E1"/>
    <w:rsid w:val="00244E09"/>
    <w:rsid w:val="00250C64"/>
    <w:rsid w:val="00252FF5"/>
    <w:rsid w:val="00253298"/>
    <w:rsid w:val="002542AE"/>
    <w:rsid w:val="0025484D"/>
    <w:rsid w:val="00261047"/>
    <w:rsid w:val="0026204B"/>
    <w:rsid w:val="002646BE"/>
    <w:rsid w:val="00265BE7"/>
    <w:rsid w:val="00266729"/>
    <w:rsid w:val="00270412"/>
    <w:rsid w:val="00270981"/>
    <w:rsid w:val="002719DF"/>
    <w:rsid w:val="00272E9C"/>
    <w:rsid w:val="00273A6B"/>
    <w:rsid w:val="002745B5"/>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E1075"/>
    <w:rsid w:val="002E398A"/>
    <w:rsid w:val="002E3EE2"/>
    <w:rsid w:val="002E43F8"/>
    <w:rsid w:val="002E5966"/>
    <w:rsid w:val="002E77A5"/>
    <w:rsid w:val="002E782D"/>
    <w:rsid w:val="002E7B85"/>
    <w:rsid w:val="002F530B"/>
    <w:rsid w:val="002F7216"/>
    <w:rsid w:val="00301595"/>
    <w:rsid w:val="003058B6"/>
    <w:rsid w:val="00305D7D"/>
    <w:rsid w:val="003075F0"/>
    <w:rsid w:val="0031280C"/>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37211"/>
    <w:rsid w:val="0034173A"/>
    <w:rsid w:val="003434C9"/>
    <w:rsid w:val="003501C9"/>
    <w:rsid w:val="0035263D"/>
    <w:rsid w:val="00354218"/>
    <w:rsid w:val="00354D77"/>
    <w:rsid w:val="00355B66"/>
    <w:rsid w:val="00360CF0"/>
    <w:rsid w:val="00360FE6"/>
    <w:rsid w:val="00362743"/>
    <w:rsid w:val="003633CB"/>
    <w:rsid w:val="003648DC"/>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D4ECE"/>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3E14"/>
    <w:rsid w:val="00444101"/>
    <w:rsid w:val="00446DB7"/>
    <w:rsid w:val="00450BC8"/>
    <w:rsid w:val="00454B58"/>
    <w:rsid w:val="004560F3"/>
    <w:rsid w:val="004564FB"/>
    <w:rsid w:val="00463754"/>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555"/>
    <w:rsid w:val="00495667"/>
    <w:rsid w:val="00495FC4"/>
    <w:rsid w:val="004A0CF9"/>
    <w:rsid w:val="004A0FE5"/>
    <w:rsid w:val="004A3CD6"/>
    <w:rsid w:val="004A41E6"/>
    <w:rsid w:val="004A4419"/>
    <w:rsid w:val="004A5700"/>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64A2"/>
    <w:rsid w:val="004F78CE"/>
    <w:rsid w:val="0050026E"/>
    <w:rsid w:val="00500EB7"/>
    <w:rsid w:val="005023DF"/>
    <w:rsid w:val="005025DD"/>
    <w:rsid w:val="00503E7A"/>
    <w:rsid w:val="00504C4A"/>
    <w:rsid w:val="00505C97"/>
    <w:rsid w:val="00506E47"/>
    <w:rsid w:val="00507242"/>
    <w:rsid w:val="00510E75"/>
    <w:rsid w:val="00513217"/>
    <w:rsid w:val="00515B73"/>
    <w:rsid w:val="0051689C"/>
    <w:rsid w:val="00517217"/>
    <w:rsid w:val="00521FDD"/>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508E"/>
    <w:rsid w:val="00627656"/>
    <w:rsid w:val="006307DE"/>
    <w:rsid w:val="00631450"/>
    <w:rsid w:val="00632073"/>
    <w:rsid w:val="00633C42"/>
    <w:rsid w:val="006341C4"/>
    <w:rsid w:val="00635238"/>
    <w:rsid w:val="0063648E"/>
    <w:rsid w:val="00636A33"/>
    <w:rsid w:val="006376EB"/>
    <w:rsid w:val="0064038C"/>
    <w:rsid w:val="00641C15"/>
    <w:rsid w:val="0064250F"/>
    <w:rsid w:val="00642792"/>
    <w:rsid w:val="006436EF"/>
    <w:rsid w:val="00647F8D"/>
    <w:rsid w:val="00651131"/>
    <w:rsid w:val="006541D1"/>
    <w:rsid w:val="006563D2"/>
    <w:rsid w:val="00656D73"/>
    <w:rsid w:val="00657A45"/>
    <w:rsid w:val="006624A0"/>
    <w:rsid w:val="00663F35"/>
    <w:rsid w:val="00664050"/>
    <w:rsid w:val="00664F4D"/>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02DB"/>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72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2E44"/>
    <w:rsid w:val="007637EE"/>
    <w:rsid w:val="00763BAD"/>
    <w:rsid w:val="00763BD2"/>
    <w:rsid w:val="00763DD7"/>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0EC5"/>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07441"/>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36BC"/>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8F765C"/>
    <w:rsid w:val="009000DC"/>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018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A5897"/>
    <w:rsid w:val="009B05E3"/>
    <w:rsid w:val="009B4E7C"/>
    <w:rsid w:val="009B65E9"/>
    <w:rsid w:val="009C18C0"/>
    <w:rsid w:val="009C538C"/>
    <w:rsid w:val="009C5F84"/>
    <w:rsid w:val="009C6C5E"/>
    <w:rsid w:val="009D1E92"/>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2C01"/>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2E9F"/>
    <w:rsid w:val="00A6467A"/>
    <w:rsid w:val="00A65ED9"/>
    <w:rsid w:val="00A675A2"/>
    <w:rsid w:val="00A7053D"/>
    <w:rsid w:val="00A71913"/>
    <w:rsid w:val="00A72B4E"/>
    <w:rsid w:val="00A731C4"/>
    <w:rsid w:val="00A74E17"/>
    <w:rsid w:val="00A75C8C"/>
    <w:rsid w:val="00A763E4"/>
    <w:rsid w:val="00A7695A"/>
    <w:rsid w:val="00A76BEB"/>
    <w:rsid w:val="00A81789"/>
    <w:rsid w:val="00A81EB6"/>
    <w:rsid w:val="00A8263F"/>
    <w:rsid w:val="00A85A0F"/>
    <w:rsid w:val="00A8648A"/>
    <w:rsid w:val="00A87DC6"/>
    <w:rsid w:val="00A92747"/>
    <w:rsid w:val="00A92B5E"/>
    <w:rsid w:val="00A950C5"/>
    <w:rsid w:val="00A95D68"/>
    <w:rsid w:val="00A96C91"/>
    <w:rsid w:val="00AA2590"/>
    <w:rsid w:val="00AA3925"/>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E379D"/>
    <w:rsid w:val="00AF3C80"/>
    <w:rsid w:val="00AF3CF9"/>
    <w:rsid w:val="00AF3E12"/>
    <w:rsid w:val="00AF3FC1"/>
    <w:rsid w:val="00AF4BAB"/>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3F1A"/>
    <w:rsid w:val="00B54787"/>
    <w:rsid w:val="00B547EB"/>
    <w:rsid w:val="00B60EB3"/>
    <w:rsid w:val="00B60EF9"/>
    <w:rsid w:val="00B63606"/>
    <w:rsid w:val="00B63BD5"/>
    <w:rsid w:val="00B649C6"/>
    <w:rsid w:val="00B64B22"/>
    <w:rsid w:val="00B650E5"/>
    <w:rsid w:val="00B65B1C"/>
    <w:rsid w:val="00B6666F"/>
    <w:rsid w:val="00B67284"/>
    <w:rsid w:val="00B72825"/>
    <w:rsid w:val="00B72D60"/>
    <w:rsid w:val="00B73B31"/>
    <w:rsid w:val="00B80502"/>
    <w:rsid w:val="00B80F80"/>
    <w:rsid w:val="00B81D81"/>
    <w:rsid w:val="00B85488"/>
    <w:rsid w:val="00B86787"/>
    <w:rsid w:val="00B877BF"/>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C782E"/>
    <w:rsid w:val="00BD0FA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3B49"/>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2F21"/>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B6A43"/>
    <w:rsid w:val="00CC0646"/>
    <w:rsid w:val="00CC1CD9"/>
    <w:rsid w:val="00CC2D66"/>
    <w:rsid w:val="00CC4ECA"/>
    <w:rsid w:val="00CC735B"/>
    <w:rsid w:val="00CD2079"/>
    <w:rsid w:val="00CD3D90"/>
    <w:rsid w:val="00CD7182"/>
    <w:rsid w:val="00CE1339"/>
    <w:rsid w:val="00CE1D20"/>
    <w:rsid w:val="00CE35B8"/>
    <w:rsid w:val="00CE370A"/>
    <w:rsid w:val="00CE4571"/>
    <w:rsid w:val="00CE4588"/>
    <w:rsid w:val="00CE5494"/>
    <w:rsid w:val="00CF302D"/>
    <w:rsid w:val="00CF3935"/>
    <w:rsid w:val="00CF3DAB"/>
    <w:rsid w:val="00CF5596"/>
    <w:rsid w:val="00D033F5"/>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0D8E"/>
    <w:rsid w:val="00D3198A"/>
    <w:rsid w:val="00D34B0A"/>
    <w:rsid w:val="00D35743"/>
    <w:rsid w:val="00D35F80"/>
    <w:rsid w:val="00D413CC"/>
    <w:rsid w:val="00D41AB8"/>
    <w:rsid w:val="00D42224"/>
    <w:rsid w:val="00D428BD"/>
    <w:rsid w:val="00D46C66"/>
    <w:rsid w:val="00D47F88"/>
    <w:rsid w:val="00D50E2E"/>
    <w:rsid w:val="00D53A1F"/>
    <w:rsid w:val="00D54268"/>
    <w:rsid w:val="00D545F6"/>
    <w:rsid w:val="00D552E6"/>
    <w:rsid w:val="00D57933"/>
    <w:rsid w:val="00D605F4"/>
    <w:rsid w:val="00D63048"/>
    <w:rsid w:val="00D65600"/>
    <w:rsid w:val="00D67FEF"/>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C67A9"/>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5F08"/>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45170"/>
    <w:rsid w:val="00F501D2"/>
    <w:rsid w:val="00F5157F"/>
    <w:rsid w:val="00F51CD8"/>
    <w:rsid w:val="00F55504"/>
    <w:rsid w:val="00F55C42"/>
    <w:rsid w:val="00F60166"/>
    <w:rsid w:val="00F61136"/>
    <w:rsid w:val="00F62BD9"/>
    <w:rsid w:val="00F62C26"/>
    <w:rsid w:val="00F7236A"/>
    <w:rsid w:val="00F72649"/>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 w:type="paragraph" w:customStyle="1" w:styleId="Textbody">
    <w:name w:val="Text body"/>
    <w:basedOn w:val="a3"/>
    <w:rsid w:val="00C42F21"/>
    <w:pPr>
      <w:widowControl w:val="0"/>
      <w:suppressAutoHyphens/>
      <w:autoSpaceDN w:val="0"/>
      <w:ind w:firstLine="709"/>
      <w:jc w:val="both"/>
      <w:textAlignment w:val="baseline"/>
    </w:pPr>
    <w:rPr>
      <w:rFonts w:eastAsia="Droid Sans Fallback" w:cs="Lohit Hindi"/>
      <w:kern w:val="3"/>
      <w:sz w:val="21"/>
      <w:lang w:eastAsia="zh-CN" w:bidi="hi-IN"/>
    </w:rPr>
  </w:style>
  <w:style w:type="paragraph" w:customStyle="1" w:styleId="ConsPlusCell">
    <w:name w:val="ConsPlusCell"/>
    <w:uiPriority w:val="99"/>
    <w:rsid w:val="00C42F21"/>
    <w:pPr>
      <w:autoSpaceDE w:val="0"/>
      <w:autoSpaceDN w:val="0"/>
      <w:adjustRightInd w:val="0"/>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E0F19-0BC4-47C2-A064-34CF2FBD3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44</Pages>
  <Words>15602</Words>
  <Characters>88935</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104329</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74</cp:revision>
  <cp:lastPrinted>2013-05-13T07:31:00Z</cp:lastPrinted>
  <dcterms:created xsi:type="dcterms:W3CDTF">2014-05-20T08:37:00Z</dcterms:created>
  <dcterms:modified xsi:type="dcterms:W3CDTF">2014-06-30T07:09:00Z</dcterms:modified>
</cp:coreProperties>
</file>