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1C1276" w:rsidRPr="001C1276" w:rsidRDefault="006F2BBE" w:rsidP="001C1276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1C1276" w:rsidRPr="001C1276">
        <w:rPr>
          <w:rFonts w:ascii="Times New Roman" w:hAnsi="Times New Roman"/>
          <w:b/>
          <w:sz w:val="32"/>
          <w:szCs w:val="32"/>
        </w:rPr>
        <w:t xml:space="preserve">подстанции трансформаторной комплектной, </w:t>
      </w:r>
    </w:p>
    <w:p w:rsidR="006F2BBE" w:rsidRPr="00DB2139" w:rsidRDefault="001C1276" w:rsidP="001C1276">
      <w:pPr>
        <w:jc w:val="center"/>
        <w:rPr>
          <w:rFonts w:ascii="Times New Roman" w:hAnsi="Times New Roman"/>
          <w:b/>
          <w:sz w:val="32"/>
          <w:szCs w:val="32"/>
        </w:rPr>
      </w:pPr>
      <w:r w:rsidRPr="001C1276">
        <w:rPr>
          <w:rFonts w:ascii="Times New Roman" w:hAnsi="Times New Roman"/>
          <w:b/>
          <w:sz w:val="32"/>
          <w:szCs w:val="32"/>
        </w:rPr>
        <w:t>взрывозащищенной КТПВ-630/6-0,69</w:t>
      </w:r>
    </w:p>
    <w:p w:rsidR="006F2BBE" w:rsidRPr="001015EB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120</w:t>
      </w:r>
      <w:r w:rsidR="001C1276">
        <w:rPr>
          <w:rFonts w:ascii="Times New Roman" w:hAnsi="Times New Roman"/>
          <w:b/>
          <w:color w:val="000000"/>
          <w:sz w:val="32"/>
          <w:szCs w:val="32"/>
        </w:rPr>
        <w:t>801</w:t>
      </w:r>
      <w:r w:rsidRPr="00857CD9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1C1276">
        <w:rPr>
          <w:rFonts w:ascii="Times New Roman" w:hAnsi="Times New Roman"/>
          <w:b/>
          <w:color w:val="000000"/>
          <w:sz w:val="32"/>
          <w:szCs w:val="32"/>
        </w:rPr>
        <w:t>549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1C1276">
        <w:rPr>
          <w:rFonts w:ascii="Times New Roman" w:hAnsi="Times New Roman"/>
          <w:b/>
          <w:sz w:val="32"/>
          <w:szCs w:val="32"/>
        </w:rPr>
        <w:t>6127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1C1276">
        <w:rPr>
          <w:rFonts w:ascii="Times New Roman" w:hAnsi="Times New Roman"/>
          <w:sz w:val="24"/>
          <w:szCs w:val="24"/>
        </w:rPr>
        <w:t>03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1C1276">
        <w:rPr>
          <w:rFonts w:ascii="Times New Roman" w:hAnsi="Times New Roman"/>
          <w:sz w:val="28"/>
          <w:szCs w:val="28"/>
        </w:rPr>
        <w:t>августа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Default="001C1276" w:rsidP="001C12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  <w:r w:rsidRPr="001C1276">
        <w:rPr>
          <w:rFonts w:ascii="Times New Roman" w:hAnsi="Times New Roman"/>
          <w:b/>
          <w:sz w:val="32"/>
          <w:szCs w:val="32"/>
        </w:rPr>
        <w:t xml:space="preserve"> </w:t>
      </w:r>
      <w:r w:rsidRPr="001C1276">
        <w:rPr>
          <w:rFonts w:ascii="Times New Roman" w:hAnsi="Times New Roman"/>
          <w:sz w:val="28"/>
          <w:szCs w:val="28"/>
        </w:rPr>
        <w:t>на поставку подстанции трансформаторной комплектной, взрывозащищенной КТПВ-630/6-0,69</w:t>
      </w:r>
      <w:r>
        <w:rPr>
          <w:rFonts w:ascii="Times New Roman" w:hAnsi="Times New Roman"/>
          <w:sz w:val="28"/>
          <w:szCs w:val="28"/>
        </w:rPr>
        <w:t xml:space="preserve"> размещенное 2012-08-01</w:t>
      </w:r>
      <w:r w:rsidR="0023178F">
        <w:rPr>
          <w:rFonts w:ascii="Times New Roman" w:hAnsi="Times New Roman"/>
          <w:sz w:val="28"/>
          <w:szCs w:val="28"/>
        </w:rPr>
        <w:t>, считать недействительным.</w:t>
      </w:r>
    </w:p>
    <w:p w:rsidR="001C1276" w:rsidRPr="0023178F" w:rsidRDefault="001C1276" w:rsidP="001C12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  <w:r w:rsidRPr="001C1276">
        <w:rPr>
          <w:rFonts w:ascii="Times New Roman" w:hAnsi="Times New Roman"/>
          <w:b/>
          <w:sz w:val="32"/>
          <w:szCs w:val="32"/>
        </w:rPr>
        <w:t xml:space="preserve"> </w:t>
      </w:r>
      <w:r w:rsidRPr="001C1276">
        <w:rPr>
          <w:rFonts w:ascii="Times New Roman" w:hAnsi="Times New Roman"/>
          <w:sz w:val="28"/>
          <w:szCs w:val="28"/>
        </w:rPr>
        <w:t>на поставку подстанции трансформаторной комплектной, взрывозащищенной КТПВ-630/6-0,69</w:t>
      </w:r>
      <w:r>
        <w:rPr>
          <w:rFonts w:ascii="Times New Roman" w:hAnsi="Times New Roman"/>
          <w:sz w:val="28"/>
          <w:szCs w:val="28"/>
        </w:rPr>
        <w:t xml:space="preserve"> читать в редакции от 2012-08-03.</w:t>
      </w: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CE4D6B" w:rsidRPr="001B09D5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C1276"/>
    <w:rsid w:val="001D69B1"/>
    <w:rsid w:val="001F448A"/>
    <w:rsid w:val="0020786B"/>
    <w:rsid w:val="0023178F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E21595"/>
    <w:rsid w:val="00E43BEC"/>
    <w:rsid w:val="00E6253F"/>
    <w:rsid w:val="00E86B9E"/>
    <w:rsid w:val="00EE43E1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2011-01-24T00:32:00Z</cp:lastPrinted>
  <dcterms:created xsi:type="dcterms:W3CDTF">2012-08-03T01:55:00Z</dcterms:created>
  <dcterms:modified xsi:type="dcterms:W3CDTF">2012-08-03T01:55:00Z</dcterms:modified>
</cp:coreProperties>
</file>