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2AF1" w:rsidRDefault="009C2AF1">
      <w:pPr>
        <w:rPr>
          <w:i/>
        </w:rPr>
      </w:pPr>
    </w:p>
    <w:p w:rsidR="00CD579C" w:rsidRPr="00E9492E" w:rsidRDefault="00DB271C" w:rsidP="000955C2">
      <w:pPr>
        <w:pStyle w:val="2"/>
        <w:spacing w:before="0" w:after="0"/>
        <w:jc w:val="center"/>
        <w:rPr>
          <w:rFonts w:ascii="Times New Roman" w:hAnsi="Times New Roman" w:cs="Times New Roman"/>
          <w:i w:val="0"/>
          <w:iCs w:val="0"/>
          <w:color w:val="000000"/>
          <w:sz w:val="32"/>
          <w:szCs w:val="32"/>
        </w:rPr>
      </w:pPr>
      <w:r w:rsidRPr="00E9492E">
        <w:rPr>
          <w:rFonts w:ascii="Times New Roman" w:hAnsi="Times New Roman" w:cs="Times New Roman"/>
          <w:i w:val="0"/>
          <w:iCs w:val="0"/>
          <w:color w:val="000000"/>
          <w:sz w:val="32"/>
          <w:szCs w:val="32"/>
        </w:rPr>
        <w:t>Договор №</w:t>
      </w:r>
      <w:r w:rsidR="002731D0" w:rsidRPr="00E9492E">
        <w:rPr>
          <w:rFonts w:ascii="Times New Roman" w:hAnsi="Times New Roman" w:cs="Times New Roman"/>
          <w:i w:val="0"/>
          <w:iCs w:val="0"/>
          <w:color w:val="000000"/>
          <w:sz w:val="32"/>
          <w:szCs w:val="32"/>
        </w:rPr>
        <w:t xml:space="preserve"> </w:t>
      </w:r>
    </w:p>
    <w:p w:rsidR="00DB271C" w:rsidRPr="00E9492E" w:rsidRDefault="0093557D" w:rsidP="0093557D">
      <w:pPr>
        <w:pStyle w:val="2"/>
        <w:spacing w:before="0" w:after="0"/>
        <w:jc w:val="center"/>
        <w:rPr>
          <w:rFonts w:ascii="Times New Roman" w:hAnsi="Times New Roman" w:cs="Times New Roman"/>
          <w:i w:val="0"/>
          <w:iCs w:val="0"/>
          <w:color w:val="000000"/>
          <w:sz w:val="32"/>
          <w:szCs w:val="32"/>
        </w:rPr>
      </w:pPr>
      <w:r w:rsidRPr="00E9492E">
        <w:rPr>
          <w:rFonts w:ascii="Times New Roman" w:hAnsi="Times New Roman" w:cs="Times New Roman"/>
          <w:i w:val="0"/>
          <w:iCs w:val="0"/>
          <w:color w:val="000000"/>
          <w:sz w:val="32"/>
          <w:szCs w:val="32"/>
        </w:rPr>
        <w:t xml:space="preserve">Сопровождение и мониторинг быстродействия «Единой информационной учетной системы </w:t>
      </w:r>
      <w:r w:rsidR="00D74D66" w:rsidRPr="00E9492E">
        <w:rPr>
          <w:rFonts w:ascii="Times New Roman" w:hAnsi="Times New Roman" w:cs="Times New Roman"/>
          <w:i w:val="0"/>
          <w:iCs w:val="0"/>
          <w:color w:val="000000"/>
          <w:sz w:val="32"/>
          <w:szCs w:val="32"/>
        </w:rPr>
        <w:t>АО</w:t>
      </w:r>
      <w:r w:rsidRPr="00E9492E">
        <w:rPr>
          <w:rFonts w:ascii="Times New Roman" w:hAnsi="Times New Roman" w:cs="Times New Roman"/>
          <w:i w:val="0"/>
          <w:iCs w:val="0"/>
          <w:color w:val="000000"/>
          <w:sz w:val="32"/>
          <w:szCs w:val="32"/>
        </w:rPr>
        <w:t xml:space="preserve"> НИАЭП» в 2015 году</w:t>
      </w:r>
    </w:p>
    <w:p w:rsidR="000955C2" w:rsidRPr="00E9492E" w:rsidRDefault="000955C2" w:rsidP="000955C2"/>
    <w:p w:rsidR="009407BF" w:rsidRPr="00E9492E" w:rsidRDefault="009407BF">
      <w:pPr>
        <w:tabs>
          <w:tab w:val="right" w:pos="9356"/>
        </w:tabs>
        <w:jc w:val="both"/>
        <w:rPr>
          <w:i/>
          <w:iCs/>
        </w:rPr>
      </w:pPr>
    </w:p>
    <w:p w:rsidR="00DB271C" w:rsidRPr="00E9492E" w:rsidRDefault="00DB271C">
      <w:pPr>
        <w:tabs>
          <w:tab w:val="right" w:pos="9781"/>
        </w:tabs>
        <w:jc w:val="both"/>
        <w:rPr>
          <w:bCs/>
          <w:iCs/>
          <w:sz w:val="24"/>
          <w:szCs w:val="24"/>
        </w:rPr>
      </w:pPr>
      <w:r w:rsidRPr="00E9492E">
        <w:rPr>
          <w:iCs/>
          <w:sz w:val="24"/>
          <w:szCs w:val="24"/>
        </w:rPr>
        <w:t>г. Нижний Новгород</w:t>
      </w:r>
      <w:r w:rsidRPr="00E9492E">
        <w:rPr>
          <w:iCs/>
          <w:sz w:val="24"/>
          <w:szCs w:val="24"/>
        </w:rPr>
        <w:tab/>
      </w:r>
      <w:r w:rsidR="0093557D" w:rsidRPr="00E9492E">
        <w:rPr>
          <w:iCs/>
          <w:sz w:val="24"/>
          <w:szCs w:val="24"/>
        </w:rPr>
        <w:t xml:space="preserve">    </w:t>
      </w:r>
      <w:r w:rsidRPr="00E9492E">
        <w:rPr>
          <w:bCs/>
          <w:iCs/>
          <w:sz w:val="24"/>
          <w:szCs w:val="24"/>
        </w:rPr>
        <w:t>«</w:t>
      </w:r>
      <w:r w:rsidR="0093557D" w:rsidRPr="00E9492E">
        <w:rPr>
          <w:bCs/>
          <w:iCs/>
          <w:sz w:val="24"/>
          <w:szCs w:val="24"/>
        </w:rPr>
        <w:t>__</w:t>
      </w:r>
      <w:r w:rsidRPr="00E9492E">
        <w:rPr>
          <w:bCs/>
          <w:iCs/>
          <w:sz w:val="24"/>
          <w:szCs w:val="24"/>
        </w:rPr>
        <w:t>»</w:t>
      </w:r>
      <w:r w:rsidR="00BA6E1C" w:rsidRPr="00E9492E">
        <w:rPr>
          <w:bCs/>
          <w:iCs/>
          <w:sz w:val="24"/>
          <w:szCs w:val="24"/>
        </w:rPr>
        <w:t xml:space="preserve"> </w:t>
      </w:r>
      <w:r w:rsidR="0093557D" w:rsidRPr="00E9492E">
        <w:rPr>
          <w:bCs/>
          <w:iCs/>
          <w:sz w:val="24"/>
          <w:szCs w:val="24"/>
        </w:rPr>
        <w:t>_______</w:t>
      </w:r>
      <w:r w:rsidR="00014D2A" w:rsidRPr="00E9492E">
        <w:rPr>
          <w:bCs/>
          <w:iCs/>
          <w:sz w:val="24"/>
          <w:szCs w:val="24"/>
        </w:rPr>
        <w:t xml:space="preserve"> </w:t>
      </w:r>
      <w:r w:rsidRPr="00E9492E">
        <w:rPr>
          <w:bCs/>
          <w:iCs/>
          <w:sz w:val="24"/>
          <w:szCs w:val="24"/>
        </w:rPr>
        <w:t>20</w:t>
      </w:r>
      <w:r w:rsidR="00F275F4" w:rsidRPr="00E9492E">
        <w:rPr>
          <w:bCs/>
          <w:iCs/>
          <w:sz w:val="24"/>
          <w:szCs w:val="24"/>
        </w:rPr>
        <w:t>1</w:t>
      </w:r>
      <w:r w:rsidR="0093557D" w:rsidRPr="00E9492E">
        <w:rPr>
          <w:bCs/>
          <w:iCs/>
          <w:sz w:val="24"/>
          <w:szCs w:val="24"/>
        </w:rPr>
        <w:t>___</w:t>
      </w:r>
      <w:r w:rsidRPr="00E9492E">
        <w:rPr>
          <w:bCs/>
          <w:iCs/>
          <w:sz w:val="24"/>
          <w:szCs w:val="24"/>
        </w:rPr>
        <w:t xml:space="preserve"> года</w:t>
      </w:r>
    </w:p>
    <w:p w:rsidR="00DB271C" w:rsidRPr="00E9492E" w:rsidRDefault="00DB271C">
      <w:pPr>
        <w:tabs>
          <w:tab w:val="right" w:pos="9356"/>
        </w:tabs>
        <w:jc w:val="both"/>
        <w:rPr>
          <w:sz w:val="22"/>
          <w:szCs w:val="22"/>
        </w:rPr>
      </w:pPr>
    </w:p>
    <w:p w:rsidR="00DB271C" w:rsidRPr="00E9492E" w:rsidRDefault="0093557D">
      <w:pPr>
        <w:tabs>
          <w:tab w:val="right" w:leader="underscore" w:pos="9356"/>
        </w:tabs>
        <w:jc w:val="both"/>
        <w:rPr>
          <w:sz w:val="24"/>
        </w:rPr>
      </w:pPr>
      <w:proofErr w:type="gramStart"/>
      <w:r w:rsidRPr="00E9492E">
        <w:rPr>
          <w:b/>
          <w:sz w:val="24"/>
        </w:rPr>
        <w:t>____________</w:t>
      </w:r>
      <w:r w:rsidR="00DB271C" w:rsidRPr="00E9492E">
        <w:rPr>
          <w:sz w:val="24"/>
        </w:rPr>
        <w:t xml:space="preserve">, именуемое в дальнейшем "Исполнитель", в лице </w:t>
      </w:r>
      <w:r w:rsidRPr="00E9492E">
        <w:rPr>
          <w:sz w:val="24"/>
        </w:rPr>
        <w:t>__________</w:t>
      </w:r>
      <w:r w:rsidR="00DB271C" w:rsidRPr="00E9492E">
        <w:rPr>
          <w:b/>
          <w:sz w:val="24"/>
        </w:rPr>
        <w:t>,</w:t>
      </w:r>
      <w:r w:rsidR="00DB271C" w:rsidRPr="00E9492E">
        <w:rPr>
          <w:sz w:val="24"/>
        </w:rPr>
        <w:t xml:space="preserve"> действующего на основании </w:t>
      </w:r>
      <w:r w:rsidRPr="00E9492E">
        <w:rPr>
          <w:sz w:val="24"/>
        </w:rPr>
        <w:t>____________________</w:t>
      </w:r>
      <w:r w:rsidR="00DB271C" w:rsidRPr="00E9492E">
        <w:rPr>
          <w:sz w:val="24"/>
        </w:rPr>
        <w:t xml:space="preserve">, с одной стороны, и </w:t>
      </w:r>
      <w:r w:rsidR="00193563" w:rsidRPr="00E9492E">
        <w:rPr>
          <w:b/>
          <w:sz w:val="24"/>
        </w:rPr>
        <w:t>А</w:t>
      </w:r>
      <w:r w:rsidR="00E65B50" w:rsidRPr="00E9492E">
        <w:rPr>
          <w:b/>
          <w:sz w:val="24"/>
        </w:rPr>
        <w:t>кционерное общество НИЖЕГОРОДСКАЯ ИНЖИНИРИНГОВАЯ КОМПАНИЯ «АТОМЭНЕРГОПРОЕКТ»</w:t>
      </w:r>
      <w:r w:rsidR="00DB271C" w:rsidRPr="00E9492E">
        <w:rPr>
          <w:sz w:val="24"/>
        </w:rPr>
        <w:t xml:space="preserve">, именуемое в дальнейшем Заказчик, в лице </w:t>
      </w:r>
      <w:r w:rsidR="00C95DE5" w:rsidRPr="00E9492E">
        <w:rPr>
          <w:b/>
          <w:sz w:val="24"/>
        </w:rPr>
        <w:t>_________________________________________________________________________________________________________________________________________________________</w:t>
      </w:r>
      <w:r w:rsidR="00DB271C" w:rsidRPr="00E9492E">
        <w:rPr>
          <w:sz w:val="24"/>
        </w:rPr>
        <w:t xml:space="preserve">, действующего на основании </w:t>
      </w:r>
      <w:r w:rsidR="00C95DE5" w:rsidRPr="00E9492E">
        <w:rPr>
          <w:sz w:val="24"/>
        </w:rPr>
        <w:t>____________________________________________________</w:t>
      </w:r>
      <w:r w:rsidR="00DB271C" w:rsidRPr="00E9492E">
        <w:rPr>
          <w:sz w:val="24"/>
        </w:rPr>
        <w:t>, с другой стороны, заключили настоящ</w:t>
      </w:r>
      <w:r w:rsidR="000D5582" w:rsidRPr="00E9492E">
        <w:rPr>
          <w:sz w:val="24"/>
        </w:rPr>
        <w:t>ий</w:t>
      </w:r>
      <w:r w:rsidR="00DB271C" w:rsidRPr="00E9492E">
        <w:rPr>
          <w:sz w:val="24"/>
        </w:rPr>
        <w:t xml:space="preserve"> </w:t>
      </w:r>
      <w:r w:rsidR="000D5582" w:rsidRPr="00E9492E">
        <w:rPr>
          <w:sz w:val="24"/>
        </w:rPr>
        <w:t>Договор</w:t>
      </w:r>
      <w:r w:rsidR="00DB271C" w:rsidRPr="00E9492E">
        <w:rPr>
          <w:sz w:val="24"/>
        </w:rPr>
        <w:t xml:space="preserve"> (далее по тексту </w:t>
      </w:r>
      <w:r w:rsidR="000D5582" w:rsidRPr="00E9492E">
        <w:rPr>
          <w:sz w:val="24"/>
        </w:rPr>
        <w:t>Договор</w:t>
      </w:r>
      <w:r w:rsidR="00DB271C" w:rsidRPr="00E9492E">
        <w:rPr>
          <w:sz w:val="24"/>
        </w:rPr>
        <w:t>) о нижеследующем:</w:t>
      </w:r>
      <w:proofErr w:type="gramEnd"/>
    </w:p>
    <w:p w:rsidR="00C0511D" w:rsidRPr="00E9492E" w:rsidRDefault="00C0511D">
      <w:pPr>
        <w:tabs>
          <w:tab w:val="right" w:leader="underscore" w:pos="9356"/>
        </w:tabs>
        <w:jc w:val="both"/>
        <w:rPr>
          <w:sz w:val="24"/>
        </w:rPr>
      </w:pPr>
    </w:p>
    <w:p w:rsidR="000955C2" w:rsidRPr="00E9492E" w:rsidRDefault="000955C2">
      <w:pPr>
        <w:tabs>
          <w:tab w:val="right" w:leader="underscore" w:pos="9356"/>
        </w:tabs>
        <w:jc w:val="both"/>
        <w:rPr>
          <w:sz w:val="24"/>
        </w:rPr>
      </w:pPr>
    </w:p>
    <w:p w:rsidR="003E68E0" w:rsidRPr="00E9492E" w:rsidRDefault="003E68E0" w:rsidP="003E68E0">
      <w:pPr>
        <w:pStyle w:val="1"/>
        <w:keepNext w:val="0"/>
        <w:numPr>
          <w:ilvl w:val="0"/>
          <w:numId w:val="1"/>
        </w:numPr>
        <w:spacing w:before="0" w:after="0"/>
        <w:jc w:val="both"/>
        <w:rPr>
          <w:rFonts w:ascii="Times New Roman" w:hAnsi="Times New Roman" w:cs="Times New Roman"/>
          <w:caps/>
          <w:sz w:val="24"/>
        </w:rPr>
      </w:pPr>
      <w:r w:rsidRPr="00E9492E">
        <w:rPr>
          <w:rFonts w:ascii="Times New Roman" w:hAnsi="Times New Roman" w:cs="Times New Roman"/>
          <w:caps/>
          <w:sz w:val="24"/>
        </w:rPr>
        <w:t>определения, используемые сторонами для целей настоящего Договора</w:t>
      </w:r>
    </w:p>
    <w:p w:rsidR="003E68E0" w:rsidRPr="00E9492E" w:rsidRDefault="003E68E0">
      <w:pPr>
        <w:numPr>
          <w:ilvl w:val="1"/>
          <w:numId w:val="1"/>
        </w:numPr>
        <w:tabs>
          <w:tab w:val="right" w:leader="underscore" w:pos="9356"/>
        </w:tabs>
        <w:jc w:val="both"/>
        <w:rPr>
          <w:sz w:val="24"/>
        </w:rPr>
      </w:pPr>
      <w:r w:rsidRPr="00E9492E">
        <w:rPr>
          <w:sz w:val="24"/>
        </w:rPr>
        <w:t xml:space="preserve">Заказчик – </w:t>
      </w:r>
      <w:r w:rsidR="00193563" w:rsidRPr="00E9492E">
        <w:rPr>
          <w:sz w:val="24"/>
          <w:szCs w:val="24"/>
        </w:rPr>
        <w:t>А</w:t>
      </w:r>
      <w:r w:rsidRPr="00E9492E">
        <w:rPr>
          <w:sz w:val="24"/>
          <w:szCs w:val="24"/>
        </w:rPr>
        <w:t>кционерное общество НИЖЕГОРОДСКАЯ ИНЖИНИРИНГОВАЯ КОМПАНИЯ «АТОМЭНЕРГОПРОЕКТ»,</w:t>
      </w:r>
      <w:r w:rsidRPr="00E9492E">
        <w:rPr>
          <w:sz w:val="24"/>
        </w:rPr>
        <w:t xml:space="preserve"> г. Нижний Новгород пл. Свободы д.3.</w:t>
      </w:r>
    </w:p>
    <w:p w:rsidR="003E68E0" w:rsidRPr="00E9492E" w:rsidRDefault="003E68E0">
      <w:pPr>
        <w:numPr>
          <w:ilvl w:val="1"/>
          <w:numId w:val="1"/>
        </w:numPr>
        <w:tabs>
          <w:tab w:val="right" w:leader="underscore" w:pos="9356"/>
        </w:tabs>
        <w:jc w:val="both"/>
        <w:rPr>
          <w:sz w:val="24"/>
        </w:rPr>
      </w:pPr>
      <w:r w:rsidRPr="00E9492E">
        <w:rPr>
          <w:sz w:val="24"/>
        </w:rPr>
        <w:t xml:space="preserve">Филиалы – филиалы </w:t>
      </w:r>
      <w:r w:rsidR="00D74D66" w:rsidRPr="00E9492E">
        <w:rPr>
          <w:sz w:val="24"/>
        </w:rPr>
        <w:t>АО</w:t>
      </w:r>
      <w:r w:rsidRPr="00E9492E">
        <w:rPr>
          <w:sz w:val="24"/>
        </w:rPr>
        <w:t xml:space="preserve"> «НИАЭП», указанные в периметре сопровождения программного продукта </w:t>
      </w:r>
      <w:r w:rsidR="00D74D66" w:rsidRPr="00E9492E">
        <w:rPr>
          <w:sz w:val="24"/>
        </w:rPr>
        <w:t>АО</w:t>
      </w:r>
      <w:r w:rsidRPr="00E9492E">
        <w:rPr>
          <w:sz w:val="24"/>
        </w:rPr>
        <w:t xml:space="preserve"> «НИАЭП» в техническом задании (Приложение № 1 к </w:t>
      </w:r>
      <w:r w:rsidR="001B3553" w:rsidRPr="00E9492E">
        <w:rPr>
          <w:sz w:val="24"/>
        </w:rPr>
        <w:t>Д</w:t>
      </w:r>
      <w:r w:rsidRPr="00E9492E">
        <w:rPr>
          <w:sz w:val="24"/>
        </w:rPr>
        <w:t>оговору);</w:t>
      </w:r>
    </w:p>
    <w:p w:rsidR="003E68E0" w:rsidRPr="00E9492E" w:rsidRDefault="003E68E0">
      <w:pPr>
        <w:numPr>
          <w:ilvl w:val="1"/>
          <w:numId w:val="1"/>
        </w:numPr>
        <w:tabs>
          <w:tab w:val="right" w:leader="underscore" w:pos="9356"/>
        </w:tabs>
        <w:jc w:val="both"/>
        <w:rPr>
          <w:sz w:val="24"/>
        </w:rPr>
      </w:pPr>
      <w:r w:rsidRPr="00E9492E">
        <w:rPr>
          <w:sz w:val="24"/>
        </w:rPr>
        <w:t xml:space="preserve">ДЗО – дочерние и зависимые общества от </w:t>
      </w:r>
      <w:r w:rsidR="00D74D66" w:rsidRPr="00E9492E">
        <w:rPr>
          <w:sz w:val="24"/>
        </w:rPr>
        <w:t>АО</w:t>
      </w:r>
      <w:r w:rsidRPr="00E9492E">
        <w:rPr>
          <w:sz w:val="24"/>
        </w:rPr>
        <w:t xml:space="preserve"> НИАЭП, указанные в периметре сопровождения программного продукта </w:t>
      </w:r>
      <w:r w:rsidR="00D74D66" w:rsidRPr="00E9492E">
        <w:rPr>
          <w:sz w:val="24"/>
        </w:rPr>
        <w:t>АО</w:t>
      </w:r>
      <w:r w:rsidRPr="00E9492E">
        <w:rPr>
          <w:sz w:val="24"/>
        </w:rPr>
        <w:t xml:space="preserve"> «НИАЭП» в техническом задании (Приложение № 1 к </w:t>
      </w:r>
      <w:r w:rsidR="001B3553" w:rsidRPr="00E9492E">
        <w:rPr>
          <w:sz w:val="24"/>
        </w:rPr>
        <w:t>Д</w:t>
      </w:r>
      <w:r w:rsidRPr="00E9492E">
        <w:rPr>
          <w:sz w:val="24"/>
        </w:rPr>
        <w:t>оговору),</w:t>
      </w:r>
    </w:p>
    <w:p w:rsidR="003E68E0" w:rsidRPr="00E9492E" w:rsidRDefault="003E68E0">
      <w:pPr>
        <w:numPr>
          <w:ilvl w:val="1"/>
          <w:numId w:val="1"/>
        </w:numPr>
        <w:tabs>
          <w:tab w:val="right" w:leader="underscore" w:pos="9356"/>
        </w:tabs>
        <w:jc w:val="both"/>
        <w:rPr>
          <w:sz w:val="24"/>
        </w:rPr>
      </w:pPr>
      <w:r w:rsidRPr="00E9492E">
        <w:rPr>
          <w:sz w:val="24"/>
        </w:rPr>
        <w:t xml:space="preserve">Представительства - представительства </w:t>
      </w:r>
      <w:r w:rsidR="00D74D66" w:rsidRPr="00E9492E">
        <w:rPr>
          <w:sz w:val="24"/>
        </w:rPr>
        <w:t>АО</w:t>
      </w:r>
      <w:r w:rsidRPr="00E9492E">
        <w:rPr>
          <w:sz w:val="24"/>
        </w:rPr>
        <w:t xml:space="preserve"> «НИАЭП», указанные в периметре сопровождения программного продукта </w:t>
      </w:r>
      <w:r w:rsidR="00D74D66" w:rsidRPr="00E9492E">
        <w:rPr>
          <w:sz w:val="24"/>
        </w:rPr>
        <w:t>АО</w:t>
      </w:r>
      <w:r w:rsidRPr="00E9492E">
        <w:rPr>
          <w:sz w:val="24"/>
        </w:rPr>
        <w:t xml:space="preserve"> «НИАЭП» в техническом задании (Приложение № 1 к </w:t>
      </w:r>
      <w:r w:rsidR="001B3553" w:rsidRPr="00E9492E">
        <w:rPr>
          <w:sz w:val="24"/>
        </w:rPr>
        <w:t>Д</w:t>
      </w:r>
      <w:r w:rsidRPr="00E9492E">
        <w:rPr>
          <w:sz w:val="24"/>
        </w:rPr>
        <w:t>оговору).</w:t>
      </w:r>
    </w:p>
    <w:p w:rsidR="0093557D" w:rsidRPr="00E9492E" w:rsidRDefault="0093557D">
      <w:pPr>
        <w:numPr>
          <w:ilvl w:val="1"/>
          <w:numId w:val="1"/>
        </w:numPr>
        <w:tabs>
          <w:tab w:val="right" w:leader="underscore" w:pos="9356"/>
        </w:tabs>
        <w:jc w:val="both"/>
        <w:rPr>
          <w:sz w:val="24"/>
        </w:rPr>
      </w:pPr>
      <w:r w:rsidRPr="00E9492E">
        <w:rPr>
          <w:sz w:val="24"/>
          <w:szCs w:val="24"/>
        </w:rPr>
        <w:t xml:space="preserve">Единая информационная учётная система </w:t>
      </w:r>
      <w:r w:rsidR="00D74D66" w:rsidRPr="00E9492E">
        <w:rPr>
          <w:sz w:val="24"/>
          <w:szCs w:val="24"/>
        </w:rPr>
        <w:t>АО</w:t>
      </w:r>
      <w:r w:rsidRPr="00E9492E">
        <w:rPr>
          <w:sz w:val="24"/>
          <w:szCs w:val="24"/>
        </w:rPr>
        <w:t xml:space="preserve"> НИАЭП (далее - ЕУС, ЕУС НИАЭП, Система)</w:t>
      </w:r>
      <w:r w:rsidR="00403BAB">
        <w:rPr>
          <w:sz w:val="24"/>
          <w:szCs w:val="24"/>
        </w:rPr>
        <w:t xml:space="preserve"> </w:t>
      </w:r>
      <w:r w:rsidRPr="00E9492E">
        <w:rPr>
          <w:sz w:val="24"/>
          <w:szCs w:val="24"/>
        </w:rPr>
        <w:t>– комплекс систем и интеграционных механизмов на технологической платформе «1С: Предприятие 8</w:t>
      </w:r>
      <w:r w:rsidR="000E0D48">
        <w:rPr>
          <w:sz w:val="24"/>
          <w:szCs w:val="24"/>
        </w:rPr>
        <w:t>.2</w:t>
      </w:r>
      <w:r w:rsidRPr="00E9492E">
        <w:rPr>
          <w:sz w:val="24"/>
          <w:szCs w:val="24"/>
        </w:rPr>
        <w:t>» для обеспечения учетной функц</w:t>
      </w:r>
      <w:proofErr w:type="gramStart"/>
      <w:r w:rsidRPr="00E9492E">
        <w:rPr>
          <w:sz w:val="24"/>
          <w:szCs w:val="24"/>
        </w:rPr>
        <w:t xml:space="preserve">ии </w:t>
      </w:r>
      <w:r w:rsidR="00D74D66" w:rsidRPr="00E9492E">
        <w:rPr>
          <w:sz w:val="24"/>
          <w:szCs w:val="24"/>
        </w:rPr>
        <w:t>АО</w:t>
      </w:r>
      <w:proofErr w:type="gramEnd"/>
      <w:r w:rsidRPr="00E9492E">
        <w:rPr>
          <w:sz w:val="24"/>
          <w:szCs w:val="24"/>
        </w:rPr>
        <w:t xml:space="preserve"> НИАЭП. В состав комплекса систем входит: «1С</w:t>
      </w:r>
      <w:proofErr w:type="gramStart"/>
      <w:r w:rsidRPr="00E9492E">
        <w:rPr>
          <w:sz w:val="24"/>
          <w:szCs w:val="24"/>
        </w:rPr>
        <w:t>:У</w:t>
      </w:r>
      <w:proofErr w:type="gramEnd"/>
      <w:r w:rsidRPr="00E9492E">
        <w:rPr>
          <w:sz w:val="24"/>
          <w:szCs w:val="24"/>
        </w:rPr>
        <w:t>правление строительной организацией 8», «1С: Бухгалтерия предприятия для Республики Беларусь», «1С: Зарплата и Управление персоналом для республики Беларусь»</w:t>
      </w:r>
      <w:r w:rsidR="00900DB8">
        <w:rPr>
          <w:sz w:val="24"/>
          <w:szCs w:val="24"/>
        </w:rPr>
        <w:t>, Портал поставщика АО «НИАЭП»</w:t>
      </w:r>
      <w:r w:rsidRPr="00E9492E">
        <w:rPr>
          <w:sz w:val="24"/>
          <w:szCs w:val="24"/>
        </w:rPr>
        <w:t>;</w:t>
      </w:r>
    </w:p>
    <w:p w:rsidR="003E68E0" w:rsidRPr="00E9492E" w:rsidRDefault="003E68E0">
      <w:pPr>
        <w:numPr>
          <w:ilvl w:val="1"/>
          <w:numId w:val="1"/>
        </w:numPr>
        <w:tabs>
          <w:tab w:val="right" w:leader="underscore" w:pos="9356"/>
        </w:tabs>
        <w:jc w:val="both"/>
        <w:rPr>
          <w:sz w:val="24"/>
        </w:rPr>
      </w:pPr>
      <w:r w:rsidRPr="00E9492E">
        <w:rPr>
          <w:sz w:val="24"/>
          <w:lang w:val="en-US"/>
        </w:rPr>
        <w:t>ПП</w:t>
      </w:r>
      <w:r w:rsidRPr="00E9492E">
        <w:rPr>
          <w:sz w:val="24"/>
        </w:rPr>
        <w:t xml:space="preserve"> – Программный продукт.</w:t>
      </w:r>
    </w:p>
    <w:p w:rsidR="003E68E0" w:rsidRPr="00E9492E" w:rsidRDefault="003E68E0">
      <w:pPr>
        <w:numPr>
          <w:ilvl w:val="1"/>
          <w:numId w:val="1"/>
        </w:numPr>
        <w:tabs>
          <w:tab w:val="right" w:leader="underscore" w:pos="9356"/>
        </w:tabs>
        <w:jc w:val="both"/>
        <w:rPr>
          <w:sz w:val="24"/>
        </w:rPr>
      </w:pPr>
      <w:r w:rsidRPr="00E9492E">
        <w:rPr>
          <w:sz w:val="24"/>
        </w:rPr>
        <w:t xml:space="preserve">Территория Заказчика – офисы центрального аппарата в г. Нижний Новгород, представительства и филиалы </w:t>
      </w:r>
      <w:r w:rsidR="00D74D66" w:rsidRPr="00E9492E">
        <w:rPr>
          <w:sz w:val="24"/>
        </w:rPr>
        <w:t>АО</w:t>
      </w:r>
      <w:r w:rsidRPr="00E9492E">
        <w:rPr>
          <w:sz w:val="24"/>
        </w:rPr>
        <w:t xml:space="preserve"> «НИАЭП», входящие в периметр сопровождения и определенные в Техническом задании</w:t>
      </w:r>
    </w:p>
    <w:p w:rsidR="003E68E0" w:rsidRPr="00E9492E" w:rsidRDefault="003E68E0">
      <w:pPr>
        <w:tabs>
          <w:tab w:val="right" w:leader="underscore" w:pos="9356"/>
        </w:tabs>
        <w:ind w:left="792"/>
        <w:jc w:val="both"/>
        <w:rPr>
          <w:sz w:val="24"/>
        </w:rPr>
      </w:pPr>
    </w:p>
    <w:p w:rsidR="0067295C" w:rsidRPr="00E9492E" w:rsidRDefault="008179AD">
      <w:pPr>
        <w:numPr>
          <w:ilvl w:val="0"/>
          <w:numId w:val="1"/>
        </w:numPr>
        <w:tabs>
          <w:tab w:val="right" w:leader="underscore" w:pos="9356"/>
        </w:tabs>
        <w:rPr>
          <w:b/>
          <w:caps/>
          <w:sz w:val="24"/>
        </w:rPr>
      </w:pPr>
      <w:r w:rsidRPr="00E9492E">
        <w:rPr>
          <w:b/>
          <w:sz w:val="22"/>
          <w:szCs w:val="22"/>
        </w:rPr>
        <w:t>ПРЕДМЕТ ДОГОВОР</w:t>
      </w:r>
      <w:r w:rsidR="0068210B" w:rsidRPr="00E9492E">
        <w:rPr>
          <w:b/>
          <w:sz w:val="22"/>
          <w:szCs w:val="22"/>
        </w:rPr>
        <w:t>А</w:t>
      </w:r>
    </w:p>
    <w:p w:rsidR="00E65B50" w:rsidRPr="00E9492E" w:rsidRDefault="00E65B50">
      <w:pPr>
        <w:numPr>
          <w:ilvl w:val="1"/>
          <w:numId w:val="1"/>
        </w:numPr>
        <w:tabs>
          <w:tab w:val="right" w:leader="underscore" w:pos="9356"/>
        </w:tabs>
        <w:jc w:val="both"/>
        <w:rPr>
          <w:sz w:val="24"/>
        </w:rPr>
      </w:pPr>
      <w:r w:rsidRPr="00E9492E">
        <w:rPr>
          <w:sz w:val="24"/>
        </w:rPr>
        <w:t xml:space="preserve">Заказчик поручает, </w:t>
      </w:r>
      <w:r w:rsidR="007070CA" w:rsidRPr="00E9492E">
        <w:rPr>
          <w:sz w:val="24"/>
        </w:rPr>
        <w:t xml:space="preserve">а </w:t>
      </w:r>
      <w:r w:rsidRPr="00E9492E">
        <w:rPr>
          <w:sz w:val="24"/>
        </w:rPr>
        <w:t xml:space="preserve">Исполнитель принимает на себя обязательства по </w:t>
      </w:r>
      <w:r w:rsidR="005549A2" w:rsidRPr="00E9492E">
        <w:rPr>
          <w:sz w:val="24"/>
        </w:rPr>
        <w:t xml:space="preserve">выполнению </w:t>
      </w:r>
      <w:r w:rsidR="00E77CB4" w:rsidRPr="00E9492E">
        <w:rPr>
          <w:sz w:val="24"/>
        </w:rPr>
        <w:t xml:space="preserve">работ </w:t>
      </w:r>
      <w:r w:rsidRPr="00E9492E">
        <w:rPr>
          <w:sz w:val="24"/>
        </w:rPr>
        <w:t xml:space="preserve">по сопровождению </w:t>
      </w:r>
      <w:r w:rsidR="0093557D" w:rsidRPr="00E9492E">
        <w:rPr>
          <w:sz w:val="24"/>
        </w:rPr>
        <w:t>Системы</w:t>
      </w:r>
      <w:r w:rsidRPr="00E9492E">
        <w:rPr>
          <w:sz w:val="24"/>
        </w:rPr>
        <w:t>.</w:t>
      </w:r>
      <w:r w:rsidR="00191A01" w:rsidRPr="00E9492E">
        <w:rPr>
          <w:sz w:val="24"/>
        </w:rPr>
        <w:t xml:space="preserve"> Срок выполнения работ: с </w:t>
      </w:r>
      <w:r w:rsidR="0093557D" w:rsidRPr="00E9492E">
        <w:rPr>
          <w:sz w:val="24"/>
        </w:rPr>
        <w:t>01.01.2015</w:t>
      </w:r>
      <w:r w:rsidR="0044176C">
        <w:rPr>
          <w:sz w:val="24"/>
        </w:rPr>
        <w:t xml:space="preserve"> г.</w:t>
      </w:r>
      <w:r w:rsidR="00191A01" w:rsidRPr="00E9492E">
        <w:rPr>
          <w:sz w:val="24"/>
        </w:rPr>
        <w:t xml:space="preserve"> </w:t>
      </w:r>
      <w:r w:rsidR="0044176C">
        <w:rPr>
          <w:sz w:val="24"/>
        </w:rPr>
        <w:t>по</w:t>
      </w:r>
      <w:r w:rsidR="00191A01" w:rsidRPr="00E9492E">
        <w:rPr>
          <w:sz w:val="24"/>
        </w:rPr>
        <w:t xml:space="preserve"> 31.12.201</w:t>
      </w:r>
      <w:r w:rsidR="0093557D" w:rsidRPr="0044176C">
        <w:rPr>
          <w:sz w:val="24"/>
        </w:rPr>
        <w:t>5</w:t>
      </w:r>
      <w:r w:rsidR="0044176C">
        <w:rPr>
          <w:sz w:val="24"/>
        </w:rPr>
        <w:t xml:space="preserve"> г. включительно</w:t>
      </w:r>
      <w:r w:rsidR="00191A01" w:rsidRPr="00E9492E">
        <w:rPr>
          <w:sz w:val="24"/>
        </w:rPr>
        <w:t>.</w:t>
      </w:r>
    </w:p>
    <w:p w:rsidR="00E65B50" w:rsidRPr="00E9492E" w:rsidRDefault="00E65B50">
      <w:pPr>
        <w:numPr>
          <w:ilvl w:val="1"/>
          <w:numId w:val="1"/>
        </w:numPr>
        <w:tabs>
          <w:tab w:val="right" w:leader="underscore" w:pos="9356"/>
        </w:tabs>
        <w:jc w:val="both"/>
        <w:rPr>
          <w:sz w:val="24"/>
        </w:rPr>
      </w:pPr>
      <w:proofErr w:type="gramStart"/>
      <w:r w:rsidRPr="00E9492E">
        <w:rPr>
          <w:sz w:val="24"/>
        </w:rPr>
        <w:t xml:space="preserve">Перечень функциональных блоков, подлежащих сопровождению, требования к </w:t>
      </w:r>
      <w:r w:rsidR="007070CA" w:rsidRPr="00E9492E">
        <w:rPr>
          <w:sz w:val="24"/>
        </w:rPr>
        <w:t xml:space="preserve">выполнению </w:t>
      </w:r>
      <w:r w:rsidR="00E77CB4" w:rsidRPr="00E9492E">
        <w:rPr>
          <w:sz w:val="24"/>
        </w:rPr>
        <w:t xml:space="preserve">работ </w:t>
      </w:r>
      <w:r w:rsidRPr="00E9492E">
        <w:rPr>
          <w:sz w:val="24"/>
        </w:rPr>
        <w:t xml:space="preserve">и места </w:t>
      </w:r>
      <w:r w:rsidR="007070CA" w:rsidRPr="00E9492E">
        <w:rPr>
          <w:sz w:val="24"/>
        </w:rPr>
        <w:t xml:space="preserve"> выполнения </w:t>
      </w:r>
      <w:r w:rsidR="00E77CB4" w:rsidRPr="00E9492E">
        <w:rPr>
          <w:sz w:val="24"/>
        </w:rPr>
        <w:t>работ</w:t>
      </w:r>
      <w:r w:rsidRPr="00E9492E">
        <w:rPr>
          <w:sz w:val="24"/>
        </w:rPr>
        <w:t>, содержатся в Техническом задании  (Приложение № 1 к Договору), являющимся неотъемлемой частью Договора.</w:t>
      </w:r>
      <w:proofErr w:type="gramEnd"/>
    </w:p>
    <w:p w:rsidR="00095B9D" w:rsidRPr="00E9492E" w:rsidRDefault="0067295C">
      <w:pPr>
        <w:numPr>
          <w:ilvl w:val="1"/>
          <w:numId w:val="1"/>
        </w:numPr>
        <w:tabs>
          <w:tab w:val="right" w:leader="underscore" w:pos="9356"/>
        </w:tabs>
        <w:jc w:val="both"/>
        <w:rPr>
          <w:sz w:val="24"/>
        </w:rPr>
      </w:pPr>
      <w:r w:rsidRPr="00E9492E">
        <w:rPr>
          <w:sz w:val="24"/>
        </w:rPr>
        <w:t>Сопровождение Системы</w:t>
      </w:r>
      <w:r w:rsidR="00095B9D" w:rsidRPr="00E9492E">
        <w:rPr>
          <w:sz w:val="24"/>
        </w:rPr>
        <w:t xml:space="preserve"> включает в себя </w:t>
      </w:r>
      <w:r w:rsidR="00094790" w:rsidRPr="00E9492E">
        <w:rPr>
          <w:sz w:val="24"/>
        </w:rPr>
        <w:t xml:space="preserve">следующие </w:t>
      </w:r>
      <w:r w:rsidR="00E77CB4" w:rsidRPr="00E9492E">
        <w:rPr>
          <w:sz w:val="24"/>
        </w:rPr>
        <w:t>работ</w:t>
      </w:r>
      <w:r w:rsidR="00094790" w:rsidRPr="00E9492E">
        <w:rPr>
          <w:sz w:val="24"/>
        </w:rPr>
        <w:t>ы</w:t>
      </w:r>
      <w:r w:rsidR="00095B9D" w:rsidRPr="00E9492E">
        <w:rPr>
          <w:sz w:val="24"/>
        </w:rPr>
        <w:t>:</w:t>
      </w:r>
    </w:p>
    <w:p w:rsidR="00167704" w:rsidRPr="00E9492E" w:rsidRDefault="002512E7">
      <w:pPr>
        <w:numPr>
          <w:ilvl w:val="2"/>
          <w:numId w:val="1"/>
        </w:numPr>
        <w:tabs>
          <w:tab w:val="right" w:leader="underscore" w:pos="9356"/>
        </w:tabs>
        <w:ind w:left="1418" w:hanging="698"/>
        <w:jc w:val="both"/>
        <w:rPr>
          <w:sz w:val="24"/>
        </w:rPr>
      </w:pPr>
      <w:r w:rsidRPr="00E9492E">
        <w:rPr>
          <w:sz w:val="24"/>
        </w:rPr>
        <w:t>Т</w:t>
      </w:r>
      <w:r w:rsidR="00167704" w:rsidRPr="00E9492E">
        <w:rPr>
          <w:sz w:val="24"/>
        </w:rPr>
        <w:t>естирование</w:t>
      </w:r>
      <w:r w:rsidRPr="00E9492E">
        <w:rPr>
          <w:sz w:val="24"/>
        </w:rPr>
        <w:t xml:space="preserve"> программных алгоритмов автоматизированных контрольных процедур, выполняемое не реже 1 раза в год, а также в случае внесения изменений в соответствующие программные алгоритмы. Объем </w:t>
      </w:r>
      <w:r w:rsidRPr="00E9492E">
        <w:rPr>
          <w:sz w:val="24"/>
        </w:rPr>
        <w:lastRenderedPageBreak/>
        <w:t xml:space="preserve">тестирования и требования к </w:t>
      </w:r>
      <w:r w:rsidR="00A0414D" w:rsidRPr="00E9492E">
        <w:rPr>
          <w:sz w:val="24"/>
        </w:rPr>
        <w:t xml:space="preserve">планированию и </w:t>
      </w:r>
      <w:r w:rsidRPr="00E9492E">
        <w:rPr>
          <w:sz w:val="24"/>
        </w:rPr>
        <w:t xml:space="preserve">документированию результатов определяются </w:t>
      </w:r>
      <w:r w:rsidR="00167704" w:rsidRPr="00E9492E">
        <w:rPr>
          <w:sz w:val="24"/>
        </w:rPr>
        <w:t xml:space="preserve"> </w:t>
      </w:r>
      <w:r w:rsidRPr="00E9492E">
        <w:rPr>
          <w:sz w:val="24"/>
        </w:rPr>
        <w:t>в Техническом задании  (Приложение № 1 к Договору).</w:t>
      </w:r>
    </w:p>
    <w:p w:rsidR="009C2AF1" w:rsidRPr="00E9492E" w:rsidRDefault="003E68E0">
      <w:pPr>
        <w:numPr>
          <w:ilvl w:val="2"/>
          <w:numId w:val="1"/>
        </w:numPr>
        <w:tabs>
          <w:tab w:val="right" w:leader="underscore" w:pos="9356"/>
        </w:tabs>
        <w:ind w:left="1418" w:hanging="698"/>
        <w:jc w:val="both"/>
        <w:rPr>
          <w:sz w:val="24"/>
        </w:rPr>
      </w:pPr>
      <w:r w:rsidRPr="00E9492E">
        <w:rPr>
          <w:sz w:val="24"/>
        </w:rPr>
        <w:t>Проведение консультаций</w:t>
      </w:r>
      <w:r w:rsidR="00095B9D" w:rsidRPr="00E9492E">
        <w:rPr>
          <w:sz w:val="24"/>
        </w:rPr>
        <w:t xml:space="preserve"> касательно работы с </w:t>
      </w:r>
      <w:r w:rsidR="00900DB8">
        <w:rPr>
          <w:sz w:val="24"/>
        </w:rPr>
        <w:t>Системой</w:t>
      </w:r>
      <w:r w:rsidR="00095B9D" w:rsidRPr="00E9492E">
        <w:rPr>
          <w:sz w:val="24"/>
        </w:rPr>
        <w:t xml:space="preserve">, в том числе </w:t>
      </w:r>
      <w:r w:rsidR="00900DB8">
        <w:rPr>
          <w:sz w:val="24"/>
        </w:rPr>
        <w:t>для групп пользователей Системы</w:t>
      </w:r>
      <w:r w:rsidR="0067295C" w:rsidRPr="00E9492E">
        <w:rPr>
          <w:sz w:val="24"/>
        </w:rPr>
        <w:t>;</w:t>
      </w:r>
    </w:p>
    <w:p w:rsidR="00F21571" w:rsidRPr="00E9492E" w:rsidRDefault="00F21571">
      <w:pPr>
        <w:numPr>
          <w:ilvl w:val="2"/>
          <w:numId w:val="1"/>
        </w:numPr>
        <w:tabs>
          <w:tab w:val="right" w:leader="underscore" w:pos="9356"/>
        </w:tabs>
        <w:jc w:val="both"/>
        <w:rPr>
          <w:sz w:val="24"/>
        </w:rPr>
      </w:pPr>
      <w:r w:rsidRPr="00E9492E">
        <w:rPr>
          <w:sz w:val="24"/>
        </w:rPr>
        <w:t>О</w:t>
      </w:r>
      <w:r w:rsidR="0067295C" w:rsidRPr="00E9492E">
        <w:rPr>
          <w:sz w:val="24"/>
        </w:rPr>
        <w:t>бщее администрирование Системы;</w:t>
      </w:r>
    </w:p>
    <w:p w:rsidR="00F21571" w:rsidRPr="00E9492E" w:rsidRDefault="00F21571">
      <w:pPr>
        <w:numPr>
          <w:ilvl w:val="2"/>
          <w:numId w:val="1"/>
        </w:numPr>
        <w:tabs>
          <w:tab w:val="right" w:leader="underscore" w:pos="9356"/>
        </w:tabs>
        <w:jc w:val="both"/>
        <w:rPr>
          <w:sz w:val="24"/>
        </w:rPr>
      </w:pPr>
      <w:r w:rsidRPr="00E9492E">
        <w:rPr>
          <w:sz w:val="24"/>
        </w:rPr>
        <w:t>Корректировка выявленных ошибок (функционала);</w:t>
      </w:r>
    </w:p>
    <w:p w:rsidR="00403BAB" w:rsidRPr="00403BAB" w:rsidRDefault="00403BAB" w:rsidP="00403BAB">
      <w:pPr>
        <w:numPr>
          <w:ilvl w:val="2"/>
          <w:numId w:val="1"/>
        </w:numPr>
        <w:tabs>
          <w:tab w:val="right" w:leader="underscore" w:pos="9356"/>
        </w:tabs>
        <w:jc w:val="both"/>
        <w:rPr>
          <w:sz w:val="24"/>
        </w:rPr>
      </w:pPr>
      <w:r w:rsidRPr="00403BAB">
        <w:rPr>
          <w:sz w:val="24"/>
        </w:rPr>
        <w:t>Разработка отчетных и/или печатных форм по инициативе Заказчика, трудоемкость которых не превышает 48 ч/час по каждой отчетной и /или печатной форме. Трудоемкость каждой разработки печатных и/или отчетных форм определяется Исполнителем по согласованию с Заказчиком. Разработка печатных и/или отчетных форм, трудоемкость выполнения каждой из которых превышает 48 ч/час не входит в состав работ по настоящему Договору.</w:t>
      </w:r>
    </w:p>
    <w:p w:rsidR="009C2AF1" w:rsidRPr="00403BAB" w:rsidRDefault="00F21571" w:rsidP="00403BAB">
      <w:pPr>
        <w:numPr>
          <w:ilvl w:val="2"/>
          <w:numId w:val="1"/>
        </w:numPr>
        <w:tabs>
          <w:tab w:val="right" w:leader="underscore" w:pos="9356"/>
        </w:tabs>
        <w:ind w:left="1418" w:hanging="698"/>
        <w:jc w:val="both"/>
        <w:rPr>
          <w:sz w:val="24"/>
        </w:rPr>
      </w:pPr>
      <w:r w:rsidRPr="00403BAB">
        <w:rPr>
          <w:sz w:val="24"/>
        </w:rPr>
        <w:t xml:space="preserve">Осуществление доработок (внесение корректировок </w:t>
      </w:r>
      <w:r w:rsidR="001B6C65" w:rsidRPr="00403BAB">
        <w:rPr>
          <w:sz w:val="24"/>
        </w:rPr>
        <w:t xml:space="preserve">в </w:t>
      </w:r>
      <w:r w:rsidRPr="00403BAB">
        <w:rPr>
          <w:sz w:val="24"/>
        </w:rPr>
        <w:t>функционал</w:t>
      </w:r>
      <w:r w:rsidR="00900DB8" w:rsidRPr="00403BAB">
        <w:rPr>
          <w:sz w:val="24"/>
        </w:rPr>
        <w:t xml:space="preserve"> Системы</w:t>
      </w:r>
      <w:r w:rsidRPr="00403BAB">
        <w:rPr>
          <w:sz w:val="24"/>
        </w:rPr>
        <w:t>)</w:t>
      </w:r>
      <w:r w:rsidR="00E02A38" w:rsidRPr="00403BAB">
        <w:rPr>
          <w:sz w:val="24"/>
        </w:rPr>
        <w:t xml:space="preserve"> по инициативе Заказчика</w:t>
      </w:r>
      <w:r w:rsidRPr="00403BAB">
        <w:rPr>
          <w:sz w:val="24"/>
        </w:rPr>
        <w:t xml:space="preserve">, трудоемкость которых не превышает </w:t>
      </w:r>
      <w:r w:rsidR="00260BB8" w:rsidRPr="00403BAB">
        <w:rPr>
          <w:sz w:val="24"/>
        </w:rPr>
        <w:t>48</w:t>
      </w:r>
      <w:r w:rsidRPr="00403BAB">
        <w:rPr>
          <w:sz w:val="24"/>
        </w:rPr>
        <w:t xml:space="preserve"> ч/час</w:t>
      </w:r>
      <w:r w:rsidR="00900DB8" w:rsidRPr="00403BAB">
        <w:rPr>
          <w:sz w:val="24"/>
        </w:rPr>
        <w:t xml:space="preserve"> по каждой доработке (каждому изменению функционала Системы). Трудоемкость каждой доработки определяется Исполнителем по согласованию с Заказчиком. Доработки, трудоемкость выполнения </w:t>
      </w:r>
      <w:r w:rsidR="00650095" w:rsidRPr="00403BAB">
        <w:rPr>
          <w:sz w:val="24"/>
        </w:rPr>
        <w:t xml:space="preserve">каждой из </w:t>
      </w:r>
      <w:r w:rsidR="00900DB8" w:rsidRPr="00403BAB">
        <w:rPr>
          <w:sz w:val="24"/>
        </w:rPr>
        <w:t>которых превышает 48 ч/час не входит в состав работ по настоящему Договору</w:t>
      </w:r>
      <w:r w:rsidR="00E02A38" w:rsidRPr="00403BAB">
        <w:rPr>
          <w:sz w:val="24"/>
        </w:rPr>
        <w:t>.</w:t>
      </w:r>
    </w:p>
    <w:p w:rsidR="00F21571" w:rsidRPr="00403BAB" w:rsidRDefault="00F21571">
      <w:pPr>
        <w:numPr>
          <w:ilvl w:val="2"/>
          <w:numId w:val="1"/>
        </w:numPr>
        <w:tabs>
          <w:tab w:val="right" w:leader="underscore" w:pos="9356"/>
        </w:tabs>
        <w:jc w:val="both"/>
        <w:rPr>
          <w:sz w:val="24"/>
        </w:rPr>
      </w:pPr>
      <w:r w:rsidRPr="00403BAB">
        <w:rPr>
          <w:sz w:val="24"/>
        </w:rPr>
        <w:t>О</w:t>
      </w:r>
      <w:r w:rsidR="0067295C" w:rsidRPr="00403BAB">
        <w:rPr>
          <w:sz w:val="24"/>
        </w:rPr>
        <w:t xml:space="preserve">бновление типовой и не типовой части Системы до последних релизов. </w:t>
      </w:r>
    </w:p>
    <w:p w:rsidR="00E02A38" w:rsidRDefault="00F21571" w:rsidP="00E02A38">
      <w:pPr>
        <w:numPr>
          <w:ilvl w:val="1"/>
          <w:numId w:val="1"/>
        </w:numPr>
        <w:tabs>
          <w:tab w:val="right" w:leader="underscore" w:pos="9356"/>
        </w:tabs>
        <w:jc w:val="both"/>
        <w:rPr>
          <w:sz w:val="24"/>
        </w:rPr>
      </w:pPr>
      <w:r w:rsidRPr="00403BAB">
        <w:rPr>
          <w:sz w:val="24"/>
        </w:rPr>
        <w:t xml:space="preserve"> </w:t>
      </w:r>
      <w:r w:rsidR="00E02A38" w:rsidRPr="00403BAB">
        <w:rPr>
          <w:sz w:val="24"/>
        </w:rPr>
        <w:t>Сопровождение Системы не вкл</w:t>
      </w:r>
      <w:r w:rsidR="00E02A38" w:rsidRPr="00E9492E">
        <w:rPr>
          <w:sz w:val="24"/>
        </w:rPr>
        <w:t>ючает в себя работы</w:t>
      </w:r>
      <w:r w:rsidRPr="00E9492E">
        <w:rPr>
          <w:sz w:val="24"/>
        </w:rPr>
        <w:t xml:space="preserve">  </w:t>
      </w:r>
      <w:r w:rsidR="00E02A38">
        <w:rPr>
          <w:sz w:val="24"/>
        </w:rPr>
        <w:t xml:space="preserve">по </w:t>
      </w:r>
      <w:r w:rsidR="00403BAB">
        <w:rPr>
          <w:sz w:val="24"/>
        </w:rPr>
        <w:t>р</w:t>
      </w:r>
      <w:r w:rsidR="00403BAB" w:rsidRPr="00403BAB">
        <w:rPr>
          <w:sz w:val="24"/>
        </w:rPr>
        <w:t>азработк</w:t>
      </w:r>
      <w:r w:rsidR="00403BAB">
        <w:rPr>
          <w:sz w:val="24"/>
        </w:rPr>
        <w:t>е</w:t>
      </w:r>
      <w:r w:rsidR="00403BAB" w:rsidRPr="00403BAB">
        <w:rPr>
          <w:sz w:val="24"/>
        </w:rPr>
        <w:t xml:space="preserve"> отчетных и/или печатных форм</w:t>
      </w:r>
      <w:r w:rsidR="00403BAB">
        <w:rPr>
          <w:sz w:val="24"/>
        </w:rPr>
        <w:t xml:space="preserve">, </w:t>
      </w:r>
      <w:r w:rsidR="00E02A38">
        <w:rPr>
          <w:sz w:val="24"/>
        </w:rPr>
        <w:t>доработке (внесению корректировок в функционал Системы), трудоемкость выполнения которых превышает 48 ч/час.</w:t>
      </w:r>
    </w:p>
    <w:p w:rsidR="0067295C" w:rsidRPr="00E9492E" w:rsidRDefault="00F21571" w:rsidP="00E02A38">
      <w:pPr>
        <w:numPr>
          <w:ilvl w:val="1"/>
          <w:numId w:val="1"/>
        </w:numPr>
        <w:tabs>
          <w:tab w:val="right" w:leader="underscore" w:pos="9356"/>
        </w:tabs>
        <w:jc w:val="both"/>
        <w:rPr>
          <w:sz w:val="24"/>
        </w:rPr>
      </w:pPr>
      <w:r w:rsidRPr="00E9492E">
        <w:rPr>
          <w:sz w:val="24"/>
        </w:rPr>
        <w:t xml:space="preserve">  </w:t>
      </w:r>
      <w:r w:rsidR="0067295C" w:rsidRPr="00E9492E">
        <w:rPr>
          <w:sz w:val="24"/>
        </w:rPr>
        <w:t>Перечень работ по сопровождению может дополняться по согласованию сторон.</w:t>
      </w:r>
      <w:r w:rsidR="004D16C0" w:rsidRPr="00E9492E">
        <w:rPr>
          <w:sz w:val="24"/>
        </w:rPr>
        <w:t xml:space="preserve"> В периметр сопровождение включа</w:t>
      </w:r>
      <w:r w:rsidR="00DB4917" w:rsidRPr="00E9492E">
        <w:rPr>
          <w:sz w:val="24"/>
        </w:rPr>
        <w:t>ю</w:t>
      </w:r>
      <w:r w:rsidR="004D16C0" w:rsidRPr="00E9492E">
        <w:rPr>
          <w:sz w:val="24"/>
        </w:rPr>
        <w:t xml:space="preserve">тся </w:t>
      </w:r>
      <w:r w:rsidR="004A109C" w:rsidRPr="00E9492E">
        <w:rPr>
          <w:sz w:val="24"/>
        </w:rPr>
        <w:t xml:space="preserve">все подразделения </w:t>
      </w:r>
      <w:r w:rsidR="004D16C0" w:rsidRPr="00E9492E">
        <w:rPr>
          <w:sz w:val="24"/>
        </w:rPr>
        <w:t>Заказчик</w:t>
      </w:r>
      <w:r w:rsidR="004A109C" w:rsidRPr="00E9492E">
        <w:rPr>
          <w:sz w:val="24"/>
        </w:rPr>
        <w:t>а</w:t>
      </w:r>
      <w:r w:rsidR="004D16C0" w:rsidRPr="00E9492E">
        <w:rPr>
          <w:sz w:val="24"/>
        </w:rPr>
        <w:t>,</w:t>
      </w:r>
      <w:r w:rsidR="004A109C" w:rsidRPr="00E9492E">
        <w:rPr>
          <w:sz w:val="24"/>
        </w:rPr>
        <w:t xml:space="preserve"> указанные в</w:t>
      </w:r>
      <w:r w:rsidR="004D16C0" w:rsidRPr="00E9492E">
        <w:rPr>
          <w:sz w:val="24"/>
        </w:rPr>
        <w:t xml:space="preserve"> </w:t>
      </w:r>
      <w:r w:rsidR="004A109C" w:rsidRPr="00E9492E">
        <w:rPr>
          <w:sz w:val="24"/>
        </w:rPr>
        <w:t xml:space="preserve">техническом задании (Приложение № 1 к </w:t>
      </w:r>
      <w:r w:rsidR="001B3553" w:rsidRPr="00E9492E">
        <w:rPr>
          <w:sz w:val="24"/>
        </w:rPr>
        <w:t>Д</w:t>
      </w:r>
      <w:r w:rsidR="004A109C" w:rsidRPr="00E9492E">
        <w:rPr>
          <w:sz w:val="24"/>
        </w:rPr>
        <w:t>оговору).</w:t>
      </w:r>
    </w:p>
    <w:p w:rsidR="000955C2" w:rsidRPr="00E9492E" w:rsidRDefault="000955C2">
      <w:pPr>
        <w:tabs>
          <w:tab w:val="right" w:leader="underscore" w:pos="9356"/>
        </w:tabs>
        <w:ind w:left="792"/>
        <w:jc w:val="both"/>
        <w:rPr>
          <w:sz w:val="24"/>
        </w:rPr>
      </w:pPr>
    </w:p>
    <w:p w:rsidR="0067295C" w:rsidRPr="00E9492E" w:rsidRDefault="007C2B83" w:rsidP="000955C2">
      <w:pPr>
        <w:pStyle w:val="1"/>
        <w:keepNext w:val="0"/>
        <w:numPr>
          <w:ilvl w:val="0"/>
          <w:numId w:val="1"/>
        </w:numPr>
        <w:spacing w:before="0" w:after="0"/>
        <w:jc w:val="both"/>
        <w:rPr>
          <w:rFonts w:ascii="Times New Roman" w:hAnsi="Times New Roman" w:cs="Times New Roman"/>
          <w:caps/>
          <w:sz w:val="24"/>
        </w:rPr>
      </w:pPr>
      <w:r w:rsidRPr="00E9492E">
        <w:rPr>
          <w:rFonts w:ascii="Times New Roman" w:hAnsi="Times New Roman" w:cs="Times New Roman"/>
          <w:caps/>
          <w:sz w:val="24"/>
        </w:rPr>
        <w:t>порядок выполнения работ в рамках текущего договора.</w:t>
      </w:r>
    </w:p>
    <w:p w:rsidR="00545877" w:rsidRPr="00E9492E" w:rsidRDefault="00545877">
      <w:pPr>
        <w:numPr>
          <w:ilvl w:val="1"/>
          <w:numId w:val="1"/>
        </w:numPr>
        <w:tabs>
          <w:tab w:val="right" w:leader="underscore" w:pos="9356"/>
        </w:tabs>
        <w:jc w:val="both"/>
        <w:rPr>
          <w:sz w:val="24"/>
        </w:rPr>
      </w:pPr>
      <w:r w:rsidRPr="00E9492E">
        <w:rPr>
          <w:sz w:val="24"/>
        </w:rPr>
        <w:t>Работники Исполнителя допускаются до информации ограниченного доступа Заказчика в объёме, достаточном для выполнения работ в рамках договорных отношений между Сторонами и по настоящему Договору.</w:t>
      </w:r>
    </w:p>
    <w:p w:rsidR="00545877" w:rsidRPr="00E9492E" w:rsidRDefault="00545877">
      <w:pPr>
        <w:numPr>
          <w:ilvl w:val="1"/>
          <w:numId w:val="1"/>
        </w:numPr>
        <w:tabs>
          <w:tab w:val="right" w:leader="underscore" w:pos="9356"/>
        </w:tabs>
        <w:jc w:val="both"/>
        <w:rPr>
          <w:sz w:val="24"/>
        </w:rPr>
      </w:pPr>
      <w:r w:rsidRPr="00E9492E">
        <w:rPr>
          <w:sz w:val="24"/>
        </w:rPr>
        <w:t>Предоставление доступа сотрудникам Исполнителя к информационным ресурсам Заказчика осуществляется по письменным заявкам.</w:t>
      </w:r>
    </w:p>
    <w:p w:rsidR="00545877" w:rsidRPr="00E9492E" w:rsidRDefault="00545877" w:rsidP="000955C2">
      <w:pPr>
        <w:ind w:firstLine="720"/>
        <w:jc w:val="both"/>
        <w:rPr>
          <w:bCs/>
          <w:sz w:val="24"/>
          <w:szCs w:val="24"/>
        </w:rPr>
      </w:pPr>
      <w:r w:rsidRPr="00E9492E">
        <w:rPr>
          <w:bCs/>
          <w:sz w:val="24"/>
          <w:szCs w:val="24"/>
        </w:rPr>
        <w:t>В заявках указывается:</w:t>
      </w:r>
    </w:p>
    <w:p w:rsidR="00545877" w:rsidRPr="00E9492E" w:rsidRDefault="00545877" w:rsidP="000955C2">
      <w:pPr>
        <w:numPr>
          <w:ilvl w:val="0"/>
          <w:numId w:val="19"/>
        </w:numPr>
        <w:tabs>
          <w:tab w:val="clear" w:pos="2160"/>
          <w:tab w:val="num" w:pos="720"/>
          <w:tab w:val="num" w:pos="1260"/>
        </w:tabs>
        <w:ind w:left="1259" w:hanging="357"/>
        <w:jc w:val="both"/>
        <w:rPr>
          <w:bCs/>
          <w:sz w:val="24"/>
          <w:szCs w:val="24"/>
        </w:rPr>
      </w:pPr>
      <w:r w:rsidRPr="00E9492E">
        <w:rPr>
          <w:bCs/>
          <w:sz w:val="24"/>
          <w:szCs w:val="24"/>
        </w:rPr>
        <w:t>должность работника;</w:t>
      </w:r>
    </w:p>
    <w:p w:rsidR="00545877" w:rsidRPr="00E9492E" w:rsidRDefault="00545877" w:rsidP="000955C2">
      <w:pPr>
        <w:numPr>
          <w:ilvl w:val="0"/>
          <w:numId w:val="19"/>
        </w:numPr>
        <w:tabs>
          <w:tab w:val="clear" w:pos="2160"/>
          <w:tab w:val="num" w:pos="720"/>
          <w:tab w:val="num" w:pos="1260"/>
        </w:tabs>
        <w:ind w:left="1259" w:hanging="357"/>
        <w:jc w:val="both"/>
        <w:rPr>
          <w:bCs/>
          <w:sz w:val="24"/>
          <w:szCs w:val="24"/>
        </w:rPr>
      </w:pPr>
      <w:r w:rsidRPr="00E9492E">
        <w:rPr>
          <w:bCs/>
          <w:sz w:val="24"/>
          <w:szCs w:val="24"/>
        </w:rPr>
        <w:t>фамилия, имя и отчество работника;</w:t>
      </w:r>
    </w:p>
    <w:p w:rsidR="00545877" w:rsidRPr="00E9492E" w:rsidRDefault="00545877" w:rsidP="000955C2">
      <w:pPr>
        <w:numPr>
          <w:ilvl w:val="0"/>
          <w:numId w:val="19"/>
        </w:numPr>
        <w:tabs>
          <w:tab w:val="clear" w:pos="2160"/>
          <w:tab w:val="num" w:pos="720"/>
          <w:tab w:val="num" w:pos="1260"/>
        </w:tabs>
        <w:ind w:left="1259" w:hanging="357"/>
        <w:jc w:val="both"/>
        <w:rPr>
          <w:bCs/>
          <w:sz w:val="24"/>
          <w:szCs w:val="24"/>
        </w:rPr>
      </w:pPr>
      <w:r w:rsidRPr="00E9492E">
        <w:rPr>
          <w:bCs/>
          <w:sz w:val="24"/>
          <w:szCs w:val="24"/>
        </w:rPr>
        <w:t>номер закреплённой за ним Заказчиком стационарной ПЭВМ, с которой планируется осуществление доступа;</w:t>
      </w:r>
    </w:p>
    <w:p w:rsidR="00545877" w:rsidRPr="00E9492E" w:rsidRDefault="00545877" w:rsidP="000955C2">
      <w:pPr>
        <w:numPr>
          <w:ilvl w:val="0"/>
          <w:numId w:val="19"/>
        </w:numPr>
        <w:tabs>
          <w:tab w:val="clear" w:pos="2160"/>
          <w:tab w:val="num" w:pos="720"/>
          <w:tab w:val="num" w:pos="1260"/>
        </w:tabs>
        <w:ind w:left="1259" w:hanging="357"/>
        <w:jc w:val="both"/>
        <w:rPr>
          <w:bCs/>
          <w:sz w:val="24"/>
          <w:szCs w:val="24"/>
        </w:rPr>
      </w:pPr>
      <w:r w:rsidRPr="00E9492E">
        <w:rPr>
          <w:bCs/>
          <w:sz w:val="24"/>
          <w:szCs w:val="24"/>
        </w:rPr>
        <w:t>полномочия работника при выполнении работ в</w:t>
      </w:r>
      <w:r w:rsidR="009948DF" w:rsidRPr="00E9492E">
        <w:rPr>
          <w:bCs/>
          <w:sz w:val="24"/>
          <w:szCs w:val="24"/>
        </w:rPr>
        <w:t xml:space="preserve"> Системе</w:t>
      </w:r>
      <w:r w:rsidRPr="00E9492E">
        <w:rPr>
          <w:bCs/>
          <w:sz w:val="24"/>
          <w:szCs w:val="24"/>
        </w:rPr>
        <w:t>;</w:t>
      </w:r>
    </w:p>
    <w:p w:rsidR="00545877" w:rsidRPr="00E9492E" w:rsidRDefault="00545877" w:rsidP="000955C2">
      <w:pPr>
        <w:numPr>
          <w:ilvl w:val="0"/>
          <w:numId w:val="19"/>
        </w:numPr>
        <w:tabs>
          <w:tab w:val="clear" w:pos="2160"/>
          <w:tab w:val="num" w:pos="720"/>
          <w:tab w:val="num" w:pos="1260"/>
        </w:tabs>
        <w:ind w:left="1259" w:hanging="357"/>
        <w:jc w:val="both"/>
        <w:rPr>
          <w:bCs/>
          <w:sz w:val="24"/>
          <w:szCs w:val="24"/>
        </w:rPr>
      </w:pPr>
      <w:r w:rsidRPr="00E9492E">
        <w:rPr>
          <w:bCs/>
          <w:sz w:val="24"/>
          <w:szCs w:val="24"/>
        </w:rPr>
        <w:t xml:space="preserve">обязанности, выполняемые работником, в рамках </w:t>
      </w:r>
      <w:r w:rsidRPr="00E9492E">
        <w:rPr>
          <w:sz w:val="24"/>
        </w:rPr>
        <w:t>сопровождения программных продуктов;</w:t>
      </w:r>
    </w:p>
    <w:p w:rsidR="009C2AF1" w:rsidRPr="00E9492E" w:rsidRDefault="00545877">
      <w:pPr>
        <w:numPr>
          <w:ilvl w:val="1"/>
          <w:numId w:val="22"/>
        </w:numPr>
        <w:tabs>
          <w:tab w:val="clear" w:pos="792"/>
          <w:tab w:val="num" w:pos="1276"/>
          <w:tab w:val="right" w:leader="underscore" w:pos="9356"/>
        </w:tabs>
        <w:ind w:left="1259" w:hanging="357"/>
        <w:jc w:val="both"/>
        <w:rPr>
          <w:sz w:val="24"/>
        </w:rPr>
      </w:pPr>
      <w:r w:rsidRPr="00E9492E">
        <w:rPr>
          <w:bCs/>
          <w:sz w:val="24"/>
          <w:szCs w:val="24"/>
        </w:rPr>
        <w:t>контактные данные работника</w:t>
      </w:r>
    </w:p>
    <w:p w:rsidR="0067295C" w:rsidRPr="00E9492E" w:rsidRDefault="0067295C">
      <w:pPr>
        <w:numPr>
          <w:ilvl w:val="1"/>
          <w:numId w:val="1"/>
        </w:numPr>
        <w:tabs>
          <w:tab w:val="right" w:leader="underscore" w:pos="9356"/>
        </w:tabs>
        <w:jc w:val="both"/>
        <w:rPr>
          <w:sz w:val="24"/>
        </w:rPr>
      </w:pPr>
      <w:r w:rsidRPr="00E9492E">
        <w:rPr>
          <w:sz w:val="24"/>
        </w:rPr>
        <w:t xml:space="preserve">Исполнитель назначает ответственных сотрудников из своего штата (далее Специалисты) для работы с Заказчиком по всем функциональным блокам, перечисленным </w:t>
      </w:r>
      <w:r w:rsidR="005B48D5" w:rsidRPr="00E9492E">
        <w:rPr>
          <w:sz w:val="24"/>
        </w:rPr>
        <w:t xml:space="preserve">в </w:t>
      </w:r>
      <w:r w:rsidR="003E68E0" w:rsidRPr="00E9492E">
        <w:rPr>
          <w:sz w:val="24"/>
        </w:rPr>
        <w:t>Техническом задании (Приложение №1 к Договору)</w:t>
      </w:r>
      <w:r w:rsidRPr="00E9492E">
        <w:rPr>
          <w:sz w:val="24"/>
        </w:rPr>
        <w:t xml:space="preserve">. Исполнитель несет ответственность за квалификацию Специалистов и их деловые качества. </w:t>
      </w:r>
    </w:p>
    <w:p w:rsidR="0067295C" w:rsidRPr="00E9492E" w:rsidRDefault="0067295C">
      <w:pPr>
        <w:numPr>
          <w:ilvl w:val="1"/>
          <w:numId w:val="1"/>
        </w:numPr>
        <w:tabs>
          <w:tab w:val="right" w:leader="underscore" w:pos="9356"/>
        </w:tabs>
        <w:jc w:val="both"/>
        <w:rPr>
          <w:sz w:val="24"/>
        </w:rPr>
      </w:pPr>
      <w:r w:rsidRPr="00E9492E">
        <w:rPr>
          <w:sz w:val="24"/>
        </w:rPr>
        <w:t xml:space="preserve">Исполнитель обеспечивает присутствие </w:t>
      </w:r>
      <w:r w:rsidR="00E35F25">
        <w:rPr>
          <w:sz w:val="24"/>
        </w:rPr>
        <w:t>Специалистов</w:t>
      </w:r>
      <w:r w:rsidR="00E35F25" w:rsidRPr="00E9492E">
        <w:rPr>
          <w:sz w:val="24"/>
        </w:rPr>
        <w:t xml:space="preserve"> </w:t>
      </w:r>
      <w:r w:rsidRPr="00E9492E">
        <w:rPr>
          <w:sz w:val="24"/>
        </w:rPr>
        <w:t>на территории Заказчика для выполнения работ по сопровождению Системы.</w:t>
      </w:r>
    </w:p>
    <w:p w:rsidR="0048492D" w:rsidRPr="00E9492E" w:rsidRDefault="0067295C">
      <w:pPr>
        <w:numPr>
          <w:ilvl w:val="1"/>
          <w:numId w:val="1"/>
        </w:numPr>
        <w:tabs>
          <w:tab w:val="right" w:leader="underscore" w:pos="9356"/>
        </w:tabs>
        <w:jc w:val="both"/>
        <w:rPr>
          <w:sz w:val="24"/>
        </w:rPr>
      </w:pPr>
      <w:r w:rsidRPr="00E9492E">
        <w:rPr>
          <w:sz w:val="24"/>
        </w:rPr>
        <w:t>По согласованию с Заказчиком Специалисты выезжают в Филиалы и Представительств</w:t>
      </w:r>
      <w:r w:rsidR="004A109C" w:rsidRPr="00E9492E">
        <w:rPr>
          <w:sz w:val="24"/>
        </w:rPr>
        <w:t>а</w:t>
      </w:r>
      <w:r w:rsidRPr="00E9492E">
        <w:rPr>
          <w:sz w:val="24"/>
        </w:rPr>
        <w:t xml:space="preserve"> Заказчика. </w:t>
      </w:r>
      <w:r w:rsidR="00F26C9B" w:rsidRPr="00E9492E">
        <w:rPr>
          <w:sz w:val="24"/>
        </w:rPr>
        <w:t xml:space="preserve">Количество командировок не ограничено </w:t>
      </w:r>
      <w:r w:rsidR="00F26C9B" w:rsidRPr="00E9492E">
        <w:rPr>
          <w:sz w:val="24"/>
        </w:rPr>
        <w:lastRenderedPageBreak/>
        <w:t xml:space="preserve">Договором. </w:t>
      </w:r>
      <w:r w:rsidRPr="00E9492E">
        <w:rPr>
          <w:sz w:val="24"/>
        </w:rPr>
        <w:t>Стоимость командировочных расходов</w:t>
      </w:r>
      <w:r w:rsidR="00DB4917" w:rsidRPr="00E9492E">
        <w:rPr>
          <w:sz w:val="24"/>
        </w:rPr>
        <w:t xml:space="preserve"> Исполнителя</w:t>
      </w:r>
      <w:r w:rsidR="004A109C" w:rsidRPr="00E9492E">
        <w:rPr>
          <w:sz w:val="24"/>
        </w:rPr>
        <w:t xml:space="preserve"> по территории Российской Федерации</w:t>
      </w:r>
      <w:r w:rsidRPr="00E9492E">
        <w:rPr>
          <w:sz w:val="24"/>
        </w:rPr>
        <w:t xml:space="preserve"> </w:t>
      </w:r>
      <w:r w:rsidR="00DB4917" w:rsidRPr="00E9492E">
        <w:rPr>
          <w:sz w:val="24"/>
        </w:rPr>
        <w:t>входит в стоимость договора</w:t>
      </w:r>
      <w:r w:rsidR="00E43E3A" w:rsidRPr="00E9492E">
        <w:rPr>
          <w:sz w:val="24"/>
        </w:rPr>
        <w:t>.</w:t>
      </w:r>
    </w:p>
    <w:p w:rsidR="0067295C" w:rsidRPr="00E9492E" w:rsidRDefault="0048492D">
      <w:pPr>
        <w:numPr>
          <w:ilvl w:val="1"/>
          <w:numId w:val="1"/>
        </w:numPr>
        <w:tabs>
          <w:tab w:val="right" w:leader="underscore" w:pos="900"/>
        </w:tabs>
        <w:jc w:val="both"/>
        <w:rPr>
          <w:sz w:val="24"/>
        </w:rPr>
      </w:pPr>
      <w:r w:rsidRPr="00E9492E">
        <w:rPr>
          <w:sz w:val="24"/>
        </w:rPr>
        <w:t xml:space="preserve">Учет фактического рабочего времени </w:t>
      </w:r>
      <w:r w:rsidR="0096153C" w:rsidRPr="00E9492E">
        <w:rPr>
          <w:sz w:val="24"/>
        </w:rPr>
        <w:t xml:space="preserve">и выполнения заявок </w:t>
      </w:r>
      <w:r w:rsidRPr="00E9492E">
        <w:rPr>
          <w:sz w:val="24"/>
        </w:rPr>
        <w:t>ведется Исполнителем с использованием Рабочего отчета (</w:t>
      </w:r>
      <w:r w:rsidR="001B3553" w:rsidRPr="00E9492E">
        <w:rPr>
          <w:sz w:val="24"/>
        </w:rPr>
        <w:t xml:space="preserve">Форма определена в техническом задании - </w:t>
      </w:r>
      <w:r w:rsidR="00284D78" w:rsidRPr="00E9492E">
        <w:rPr>
          <w:sz w:val="24"/>
        </w:rPr>
        <w:t>Приложение №</w:t>
      </w:r>
      <w:r w:rsidR="001B3553" w:rsidRPr="00E9492E">
        <w:rPr>
          <w:sz w:val="24"/>
        </w:rPr>
        <w:t>1</w:t>
      </w:r>
      <w:r w:rsidR="00284D78" w:rsidRPr="00E9492E">
        <w:rPr>
          <w:sz w:val="24"/>
        </w:rPr>
        <w:t xml:space="preserve"> к Договору</w:t>
      </w:r>
      <w:r w:rsidRPr="00E9492E">
        <w:rPr>
          <w:sz w:val="24"/>
        </w:rPr>
        <w:t>).</w:t>
      </w:r>
    </w:p>
    <w:p w:rsidR="004D7961" w:rsidRPr="00E9492E" w:rsidRDefault="004D7961">
      <w:pPr>
        <w:numPr>
          <w:ilvl w:val="1"/>
          <w:numId w:val="1"/>
        </w:numPr>
        <w:tabs>
          <w:tab w:val="right" w:leader="underscore" w:pos="9356"/>
        </w:tabs>
        <w:jc w:val="both"/>
        <w:rPr>
          <w:sz w:val="24"/>
        </w:rPr>
      </w:pPr>
      <w:r w:rsidRPr="00E9492E">
        <w:rPr>
          <w:sz w:val="24"/>
        </w:rPr>
        <w:t>Все без исключения вопросы сотрудников Заказчика, относящиеся к эксплуатации Системы, фиксируются в информационной базе для последующего рассмотрения специалистами Исполнителя в следующем порядке:</w:t>
      </w:r>
    </w:p>
    <w:p w:rsidR="004D7961" w:rsidRPr="00E9492E" w:rsidRDefault="004D7961">
      <w:pPr>
        <w:numPr>
          <w:ilvl w:val="2"/>
          <w:numId w:val="1"/>
        </w:numPr>
        <w:tabs>
          <w:tab w:val="right" w:leader="underscore" w:pos="9356"/>
        </w:tabs>
        <w:jc w:val="both"/>
        <w:rPr>
          <w:sz w:val="24"/>
        </w:rPr>
      </w:pPr>
      <w:r w:rsidRPr="00E9492E">
        <w:rPr>
          <w:sz w:val="24"/>
        </w:rPr>
        <w:t>В момент возникновения вопроса сотрудник Заказчика должен ввести в информационную базу документ «Заявка на выполнение работ», в котором в произвольной форме описывает суть своего вопроса. В момент проведения заявки фиксируется имя пользователя, от имени которого была введена заявка и дата поступления запроса;</w:t>
      </w:r>
    </w:p>
    <w:p w:rsidR="004D7961" w:rsidRPr="00E9492E" w:rsidRDefault="004D7961">
      <w:pPr>
        <w:numPr>
          <w:ilvl w:val="2"/>
          <w:numId w:val="1"/>
        </w:numPr>
        <w:tabs>
          <w:tab w:val="right" w:leader="underscore" w:pos="9356"/>
        </w:tabs>
        <w:jc w:val="both"/>
        <w:rPr>
          <w:sz w:val="24"/>
        </w:rPr>
      </w:pPr>
      <w:r w:rsidRPr="00E9492E">
        <w:rPr>
          <w:sz w:val="24"/>
        </w:rPr>
        <w:t>Исполнитель ежедневно</w:t>
      </w:r>
      <w:r w:rsidR="0068536B">
        <w:rPr>
          <w:sz w:val="24"/>
        </w:rPr>
        <w:t xml:space="preserve"> не реже 1 раза в час</w:t>
      </w:r>
      <w:r w:rsidRPr="00E9492E">
        <w:rPr>
          <w:sz w:val="24"/>
        </w:rPr>
        <w:t xml:space="preserve"> проверяет наличие новых неисполненных заявок в Системе.</w:t>
      </w:r>
    </w:p>
    <w:p w:rsidR="004D7961" w:rsidRPr="00E9492E" w:rsidRDefault="004D7961">
      <w:pPr>
        <w:numPr>
          <w:ilvl w:val="2"/>
          <w:numId w:val="1"/>
        </w:numPr>
        <w:tabs>
          <w:tab w:val="right" w:leader="underscore" w:pos="9356"/>
        </w:tabs>
        <w:jc w:val="both"/>
        <w:rPr>
          <w:sz w:val="24"/>
        </w:rPr>
      </w:pPr>
      <w:r w:rsidRPr="00E9492E">
        <w:rPr>
          <w:sz w:val="24"/>
        </w:rPr>
        <w:t xml:space="preserve"> При поступлении подобных заявок Исполнитель обязан рассмотреть их и предложить вариант решения вопроса: либо в режиме сопровождения, либо по телефону</w:t>
      </w:r>
      <w:r w:rsidR="00973D52" w:rsidRPr="00E9492E">
        <w:rPr>
          <w:sz w:val="24"/>
        </w:rPr>
        <w:t xml:space="preserve"> в сроки, определяемые разделом 10 Технического задания (Приложение №1 к </w:t>
      </w:r>
      <w:r w:rsidR="001B3553" w:rsidRPr="00E9492E">
        <w:rPr>
          <w:sz w:val="24"/>
        </w:rPr>
        <w:t>Д</w:t>
      </w:r>
      <w:r w:rsidR="00973D52" w:rsidRPr="00E9492E">
        <w:rPr>
          <w:sz w:val="24"/>
        </w:rPr>
        <w:t xml:space="preserve">оговору). </w:t>
      </w:r>
      <w:r w:rsidRPr="00E9492E">
        <w:rPr>
          <w:sz w:val="24"/>
        </w:rPr>
        <w:t>Специалисты Исполнителя в первую очередь решают вопросы по имеющимся в информационной базе отмеченным к исполнению не закрытым заявкам;</w:t>
      </w:r>
    </w:p>
    <w:p w:rsidR="004D7961" w:rsidRPr="00E9492E" w:rsidRDefault="004D7961">
      <w:pPr>
        <w:numPr>
          <w:ilvl w:val="2"/>
          <w:numId w:val="1"/>
        </w:numPr>
        <w:tabs>
          <w:tab w:val="right" w:leader="underscore" w:pos="9356"/>
        </w:tabs>
        <w:jc w:val="both"/>
        <w:rPr>
          <w:sz w:val="24"/>
        </w:rPr>
      </w:pPr>
      <w:r w:rsidRPr="00E9492E">
        <w:rPr>
          <w:sz w:val="24"/>
        </w:rPr>
        <w:t>Если в процессе оказания консультаций у сотрудников Заказчика возникают вопросы, по которым еще не введен документ «Заявка на выполнение работ», то специалист Исполнителя должен ввести такой документ перед началом оказания консультаций от имени пользователя, сформулировавшего вопрос.</w:t>
      </w:r>
    </w:p>
    <w:p w:rsidR="004D7961" w:rsidRPr="00E9492E" w:rsidRDefault="004D7961">
      <w:pPr>
        <w:numPr>
          <w:ilvl w:val="2"/>
          <w:numId w:val="1"/>
        </w:numPr>
        <w:tabs>
          <w:tab w:val="right" w:leader="underscore" w:pos="9356"/>
        </w:tabs>
        <w:jc w:val="both"/>
        <w:rPr>
          <w:sz w:val="24"/>
        </w:rPr>
      </w:pPr>
      <w:r w:rsidRPr="00E9492E">
        <w:rPr>
          <w:sz w:val="24"/>
        </w:rPr>
        <w:t>По всем выполненным заявкам специалист Исполнителя должен заполнить графу «Решение», в которой описывает выполненное решение возникшего вопроса и указывает дату исполнения заявки Исполнителем.</w:t>
      </w:r>
    </w:p>
    <w:p w:rsidR="0009071B" w:rsidRPr="00E9492E" w:rsidRDefault="0009071B">
      <w:pPr>
        <w:numPr>
          <w:ilvl w:val="2"/>
          <w:numId w:val="1"/>
        </w:numPr>
        <w:tabs>
          <w:tab w:val="right" w:leader="underscore" w:pos="9356"/>
        </w:tabs>
        <w:jc w:val="both"/>
        <w:rPr>
          <w:sz w:val="24"/>
        </w:rPr>
      </w:pPr>
      <w:r w:rsidRPr="00E9492E">
        <w:rPr>
          <w:sz w:val="24"/>
        </w:rPr>
        <w:t>Сотрудник Заказчика выдавший «Заявку на выполнение работ» подтверждает факт выполнения и приемки работ по инициированной заявке в Рабочем отчете</w:t>
      </w:r>
      <w:r w:rsidR="00C64E06" w:rsidRPr="00E9492E">
        <w:rPr>
          <w:sz w:val="24"/>
        </w:rPr>
        <w:t xml:space="preserve"> (форма Рабочего отчета определена в Техническом задании – приложение </w:t>
      </w:r>
      <w:r w:rsidR="001B3553" w:rsidRPr="00E9492E">
        <w:rPr>
          <w:sz w:val="24"/>
        </w:rPr>
        <w:t>№1 к Д</w:t>
      </w:r>
      <w:r w:rsidR="00C64E06" w:rsidRPr="00E9492E">
        <w:rPr>
          <w:sz w:val="24"/>
        </w:rPr>
        <w:t>оговору)</w:t>
      </w:r>
      <w:r w:rsidRPr="00E9492E">
        <w:rPr>
          <w:sz w:val="24"/>
        </w:rPr>
        <w:t>.</w:t>
      </w:r>
    </w:p>
    <w:p w:rsidR="005E1361" w:rsidRPr="00E9492E" w:rsidRDefault="005E1361" w:rsidP="005E1361">
      <w:pPr>
        <w:numPr>
          <w:ilvl w:val="1"/>
          <w:numId w:val="1"/>
        </w:numPr>
        <w:tabs>
          <w:tab w:val="right" w:leader="underscore" w:pos="9356"/>
        </w:tabs>
        <w:jc w:val="both"/>
        <w:rPr>
          <w:sz w:val="24"/>
        </w:rPr>
      </w:pPr>
      <w:r w:rsidRPr="00E9492E">
        <w:rPr>
          <w:sz w:val="24"/>
        </w:rPr>
        <w:t>Прием и передача выполненных работ осуществляются ежемесячно по актам сдачи-приемки выполненных работ и счетам-фактурам, оформленным в надлежащем порядке с приложением отчетных документов по перечню согласно п.п. 4.</w:t>
      </w:r>
      <w:r w:rsidR="0050489E">
        <w:rPr>
          <w:sz w:val="24"/>
        </w:rPr>
        <w:t>9</w:t>
      </w:r>
      <w:r w:rsidRPr="00E9492E">
        <w:rPr>
          <w:sz w:val="24"/>
        </w:rPr>
        <w:t>-4.</w:t>
      </w:r>
      <w:r w:rsidR="0050489E">
        <w:rPr>
          <w:sz w:val="24"/>
        </w:rPr>
        <w:t>12</w:t>
      </w:r>
      <w:r w:rsidR="0050489E" w:rsidRPr="00E9492E">
        <w:rPr>
          <w:sz w:val="24"/>
        </w:rPr>
        <w:t xml:space="preserve"> </w:t>
      </w:r>
      <w:r w:rsidRPr="00E9492E">
        <w:rPr>
          <w:sz w:val="24"/>
        </w:rPr>
        <w:t>настоящего Договора</w:t>
      </w:r>
      <w:r w:rsidR="00DA5BCA">
        <w:rPr>
          <w:sz w:val="24"/>
        </w:rPr>
        <w:t>, оформленным в соответствии с требованиями Технического задания (Приложение №1 к Договору)</w:t>
      </w:r>
      <w:r w:rsidRPr="00E9492E">
        <w:rPr>
          <w:sz w:val="24"/>
        </w:rPr>
        <w:t>.</w:t>
      </w:r>
    </w:p>
    <w:p w:rsidR="00973D52" w:rsidRPr="00E9492E" w:rsidRDefault="00973D52" w:rsidP="005E1361">
      <w:pPr>
        <w:numPr>
          <w:ilvl w:val="1"/>
          <w:numId w:val="1"/>
        </w:numPr>
        <w:tabs>
          <w:tab w:val="right" w:leader="underscore" w:pos="9356"/>
        </w:tabs>
        <w:jc w:val="both"/>
        <w:rPr>
          <w:sz w:val="24"/>
        </w:rPr>
      </w:pPr>
      <w:r w:rsidRPr="00E9492E">
        <w:rPr>
          <w:sz w:val="24"/>
        </w:rPr>
        <w:t>При приемке работ</w:t>
      </w:r>
      <w:r w:rsidR="00C64E06" w:rsidRPr="00E9492E">
        <w:rPr>
          <w:sz w:val="24"/>
        </w:rPr>
        <w:t xml:space="preserve"> ответственный специалист Заказчика проверяет</w:t>
      </w:r>
      <w:r w:rsidRPr="00E9492E">
        <w:rPr>
          <w:sz w:val="24"/>
        </w:rPr>
        <w:t>:</w:t>
      </w:r>
    </w:p>
    <w:p w:rsidR="0009071B" w:rsidRPr="00E9492E" w:rsidRDefault="0009071B" w:rsidP="00973D52">
      <w:pPr>
        <w:numPr>
          <w:ilvl w:val="2"/>
          <w:numId w:val="37"/>
        </w:numPr>
        <w:tabs>
          <w:tab w:val="right" w:leader="underscore" w:pos="9356"/>
        </w:tabs>
        <w:jc w:val="both"/>
        <w:rPr>
          <w:sz w:val="24"/>
        </w:rPr>
      </w:pPr>
      <w:r w:rsidRPr="00E9492E">
        <w:rPr>
          <w:sz w:val="24"/>
        </w:rPr>
        <w:t xml:space="preserve">Рабочие отчеты, представленные Исполнителем на предмет полноты </w:t>
      </w:r>
      <w:r w:rsidR="00597497" w:rsidRPr="00E9492E">
        <w:rPr>
          <w:sz w:val="24"/>
        </w:rPr>
        <w:t xml:space="preserve">исполнения </w:t>
      </w:r>
      <w:r w:rsidR="00963837" w:rsidRPr="00E9492E">
        <w:rPr>
          <w:sz w:val="24"/>
        </w:rPr>
        <w:t xml:space="preserve">и соблюдения сроков </w:t>
      </w:r>
      <w:r w:rsidRPr="00E9492E">
        <w:rPr>
          <w:sz w:val="24"/>
        </w:rPr>
        <w:t xml:space="preserve">выполнения выданных «Заявок на выполнение работ», </w:t>
      </w:r>
      <w:r w:rsidR="00597497" w:rsidRPr="00E9492E">
        <w:rPr>
          <w:sz w:val="24"/>
        </w:rPr>
        <w:t xml:space="preserve">установленных разделом 10 Технического задания (приложение №1 к Договору); </w:t>
      </w:r>
      <w:r w:rsidRPr="00E9492E">
        <w:rPr>
          <w:sz w:val="24"/>
        </w:rPr>
        <w:t>так же подтверждает факт выполнения и приемки работ по заявкам</w:t>
      </w:r>
      <w:r w:rsidR="00866D34" w:rsidRPr="00E9492E">
        <w:rPr>
          <w:sz w:val="24"/>
        </w:rPr>
        <w:t>,</w:t>
      </w:r>
      <w:r w:rsidRPr="00E9492E">
        <w:rPr>
          <w:sz w:val="24"/>
        </w:rPr>
        <w:t xml:space="preserve"> инициированным им.</w:t>
      </w:r>
    </w:p>
    <w:p w:rsidR="00C64E06" w:rsidRPr="00E9492E" w:rsidRDefault="00C64E06" w:rsidP="00973D52">
      <w:pPr>
        <w:numPr>
          <w:ilvl w:val="2"/>
          <w:numId w:val="37"/>
        </w:numPr>
        <w:tabs>
          <w:tab w:val="right" w:leader="underscore" w:pos="9356"/>
        </w:tabs>
        <w:jc w:val="both"/>
        <w:rPr>
          <w:sz w:val="24"/>
        </w:rPr>
      </w:pPr>
      <w:r w:rsidRPr="00E9492E">
        <w:rPr>
          <w:sz w:val="24"/>
        </w:rPr>
        <w:t>Отчет о выполненных работах по сопровождению ЕУС на предмет полноты исполнения и соблюдения сроков выполнения выданных «Заявок на выполнение работ», установленных разделом 10 Технического задания (приложение №1 к Договору)</w:t>
      </w:r>
    </w:p>
    <w:p w:rsidR="00597497" w:rsidRPr="00E9492E" w:rsidRDefault="00597497" w:rsidP="00973D52">
      <w:pPr>
        <w:numPr>
          <w:ilvl w:val="2"/>
          <w:numId w:val="37"/>
        </w:numPr>
        <w:tabs>
          <w:tab w:val="right" w:leader="underscore" w:pos="9356"/>
        </w:tabs>
        <w:jc w:val="both"/>
        <w:rPr>
          <w:sz w:val="24"/>
        </w:rPr>
      </w:pPr>
      <w:r w:rsidRPr="00E9492E">
        <w:rPr>
          <w:sz w:val="24"/>
        </w:rPr>
        <w:t>Протоколы тестирования и документирования программных алгоритмов автоматизированных контрольных процедур на предмет полноты исполнения</w:t>
      </w:r>
      <w:r w:rsidR="005E1361" w:rsidRPr="00E9492E">
        <w:rPr>
          <w:sz w:val="24"/>
        </w:rPr>
        <w:t xml:space="preserve">, </w:t>
      </w:r>
      <w:r w:rsidRPr="00E9492E">
        <w:rPr>
          <w:sz w:val="24"/>
        </w:rPr>
        <w:t xml:space="preserve">а также соблюдения сроков выполнения тестирования, определяемых </w:t>
      </w:r>
      <w:r w:rsidR="00C64E06" w:rsidRPr="00E9492E">
        <w:rPr>
          <w:sz w:val="24"/>
        </w:rPr>
        <w:t xml:space="preserve">Планом-графиком проведения тестирования программных алгоритмов автоматизированных контрольных процедур в соответствии с </w:t>
      </w:r>
      <w:r w:rsidRPr="00E9492E">
        <w:rPr>
          <w:sz w:val="24"/>
        </w:rPr>
        <w:t>разделом 5 Технического задания (приложение №1 к Договору</w:t>
      </w:r>
      <w:r w:rsidR="00866D34" w:rsidRPr="00E9492E">
        <w:rPr>
          <w:sz w:val="24"/>
        </w:rPr>
        <w:t>).</w:t>
      </w:r>
    </w:p>
    <w:p w:rsidR="00C64E06" w:rsidRPr="00E9492E" w:rsidRDefault="00C64E06" w:rsidP="00C64E06">
      <w:pPr>
        <w:numPr>
          <w:ilvl w:val="2"/>
          <w:numId w:val="37"/>
        </w:numPr>
        <w:tabs>
          <w:tab w:val="right" w:leader="underscore" w:pos="9356"/>
        </w:tabs>
        <w:jc w:val="both"/>
        <w:rPr>
          <w:sz w:val="24"/>
        </w:rPr>
      </w:pPr>
      <w:r w:rsidRPr="00E9492E">
        <w:rPr>
          <w:sz w:val="24"/>
        </w:rPr>
        <w:lastRenderedPageBreak/>
        <w:t>Отчет по коэффициентам производительности в разрезе ключевых операций, указанных в Техническом задании на предмет их соответствия требованиям Технического задания (Приложение 1 к Договору).</w:t>
      </w:r>
    </w:p>
    <w:p w:rsidR="00C64E06" w:rsidRPr="00E9492E" w:rsidRDefault="00C64E06" w:rsidP="005E1361">
      <w:pPr>
        <w:numPr>
          <w:ilvl w:val="1"/>
          <w:numId w:val="1"/>
        </w:numPr>
        <w:tabs>
          <w:tab w:val="clear" w:pos="792"/>
          <w:tab w:val="num" w:pos="993"/>
          <w:tab w:val="right" w:leader="underscore" w:pos="9356"/>
        </w:tabs>
        <w:jc w:val="both"/>
        <w:rPr>
          <w:sz w:val="24"/>
        </w:rPr>
      </w:pPr>
      <w:r w:rsidRPr="00E9492E">
        <w:rPr>
          <w:sz w:val="24"/>
        </w:rPr>
        <w:t xml:space="preserve">Заказчик в срок не более </w:t>
      </w:r>
      <w:r w:rsidR="00AD419F" w:rsidRPr="0044176C">
        <w:rPr>
          <w:sz w:val="24"/>
        </w:rPr>
        <w:t>2 (двух)</w:t>
      </w:r>
      <w:r w:rsidRPr="00E9492E">
        <w:rPr>
          <w:sz w:val="24"/>
        </w:rPr>
        <w:t xml:space="preserve"> рабочих дней с момента получения</w:t>
      </w:r>
      <w:r w:rsidR="005E1361" w:rsidRPr="00E9492E">
        <w:rPr>
          <w:sz w:val="24"/>
        </w:rPr>
        <w:t xml:space="preserve"> полного комплекта документов, определенного в п.</w:t>
      </w:r>
      <w:r w:rsidR="00DC77AF" w:rsidRPr="00E9492E">
        <w:rPr>
          <w:sz w:val="24"/>
        </w:rPr>
        <w:t xml:space="preserve"> </w:t>
      </w:r>
      <w:r w:rsidR="005E1361" w:rsidRPr="00E9492E">
        <w:rPr>
          <w:sz w:val="24"/>
        </w:rPr>
        <w:t>3.</w:t>
      </w:r>
      <w:r w:rsidR="00DA5BCA">
        <w:rPr>
          <w:sz w:val="24"/>
        </w:rPr>
        <w:t>8</w:t>
      </w:r>
      <w:r w:rsidR="005E1361" w:rsidRPr="00E9492E">
        <w:rPr>
          <w:sz w:val="24"/>
        </w:rPr>
        <w:t xml:space="preserve"> настоящего Договора</w:t>
      </w:r>
      <w:r w:rsidRPr="00E9492E">
        <w:rPr>
          <w:sz w:val="24"/>
        </w:rPr>
        <w:t xml:space="preserve">, обязан рассмотреть материалы и направить Исполнителю подписанный акт сдачи-приемки, либо перечень </w:t>
      </w:r>
      <w:r w:rsidR="005E1361" w:rsidRPr="00E9492E">
        <w:rPr>
          <w:sz w:val="24"/>
        </w:rPr>
        <w:t>замечаний, треб</w:t>
      </w:r>
      <w:r w:rsidRPr="00E9492E">
        <w:rPr>
          <w:sz w:val="24"/>
        </w:rPr>
        <w:t xml:space="preserve">ующих </w:t>
      </w:r>
      <w:r w:rsidR="001B3553" w:rsidRPr="00E9492E">
        <w:rPr>
          <w:sz w:val="24"/>
        </w:rPr>
        <w:t>устранения</w:t>
      </w:r>
      <w:r w:rsidRPr="00E9492E">
        <w:rPr>
          <w:sz w:val="24"/>
        </w:rPr>
        <w:t xml:space="preserve">. </w:t>
      </w:r>
    </w:p>
    <w:p w:rsidR="00C64E06" w:rsidRPr="00E9492E" w:rsidRDefault="00C64E06" w:rsidP="005E1361">
      <w:pPr>
        <w:numPr>
          <w:ilvl w:val="1"/>
          <w:numId w:val="1"/>
        </w:numPr>
        <w:tabs>
          <w:tab w:val="clear" w:pos="792"/>
          <w:tab w:val="num" w:pos="993"/>
          <w:tab w:val="right" w:leader="underscore" w:pos="9356"/>
        </w:tabs>
        <w:jc w:val="both"/>
        <w:rPr>
          <w:sz w:val="24"/>
        </w:rPr>
      </w:pPr>
      <w:r w:rsidRPr="00E9492E">
        <w:rPr>
          <w:sz w:val="24"/>
        </w:rPr>
        <w:t xml:space="preserve">Отказ Заказчика от приема выполненных работ составляется в письменной форме и содержит перечень недостатков и недоработок, выявленных в ходе приема </w:t>
      </w:r>
      <w:r w:rsidR="001B3553" w:rsidRPr="00E9492E">
        <w:rPr>
          <w:sz w:val="24"/>
        </w:rPr>
        <w:t>р</w:t>
      </w:r>
      <w:r w:rsidRPr="00E9492E">
        <w:rPr>
          <w:sz w:val="24"/>
        </w:rPr>
        <w:t>абот и отчетных материалов. Устранение выявленных недостатков и недоработок осуществляется за счет Исполнителя.</w:t>
      </w:r>
    </w:p>
    <w:p w:rsidR="0067295C" w:rsidRPr="00E9492E" w:rsidRDefault="0067295C" w:rsidP="0050489E">
      <w:pPr>
        <w:numPr>
          <w:ilvl w:val="1"/>
          <w:numId w:val="1"/>
        </w:numPr>
        <w:tabs>
          <w:tab w:val="clear" w:pos="792"/>
          <w:tab w:val="num" w:pos="993"/>
          <w:tab w:val="right" w:leader="underscore" w:pos="9356"/>
        </w:tabs>
        <w:jc w:val="both"/>
        <w:rPr>
          <w:sz w:val="24"/>
        </w:rPr>
      </w:pPr>
      <w:r w:rsidRPr="00E9492E">
        <w:rPr>
          <w:sz w:val="24"/>
        </w:rPr>
        <w:t xml:space="preserve">В случае изменения типовой конфигурации, разработки нового функционала, разработки новых отчетов и модернизации существующих, прочих работ, изменяющих действующие регламенты и инструкции по ПП для </w:t>
      </w:r>
      <w:r w:rsidR="00D74D66" w:rsidRPr="00E9492E">
        <w:rPr>
          <w:sz w:val="24"/>
        </w:rPr>
        <w:t>АО</w:t>
      </w:r>
      <w:r w:rsidRPr="00E9492E">
        <w:rPr>
          <w:sz w:val="24"/>
        </w:rPr>
        <w:t xml:space="preserve"> «НИАЭП», Исполнитель обязан:</w:t>
      </w:r>
    </w:p>
    <w:p w:rsidR="009C2AF1" w:rsidRPr="00E9492E" w:rsidRDefault="0067295C">
      <w:pPr>
        <w:numPr>
          <w:ilvl w:val="1"/>
          <w:numId w:val="7"/>
        </w:numPr>
        <w:tabs>
          <w:tab w:val="clear" w:pos="720"/>
          <w:tab w:val="num" w:pos="1260"/>
          <w:tab w:val="right" w:leader="underscore" w:pos="9356"/>
        </w:tabs>
        <w:ind w:firstLine="0"/>
        <w:jc w:val="both"/>
        <w:rPr>
          <w:sz w:val="24"/>
        </w:rPr>
      </w:pPr>
      <w:r w:rsidRPr="00E9492E">
        <w:rPr>
          <w:sz w:val="24"/>
        </w:rPr>
        <w:t>оперативно (в течение 1 недели со дня ввода изменений в промышленную эксплуатацию) вносить соответствующие изменения и дополнения в действующие регламенты и инструкции;</w:t>
      </w:r>
    </w:p>
    <w:p w:rsidR="009C2AF1" w:rsidRPr="00E9492E" w:rsidRDefault="0067295C">
      <w:pPr>
        <w:numPr>
          <w:ilvl w:val="1"/>
          <w:numId w:val="7"/>
        </w:numPr>
        <w:tabs>
          <w:tab w:val="clear" w:pos="720"/>
          <w:tab w:val="num" w:pos="1260"/>
          <w:tab w:val="right" w:leader="underscore" w:pos="9356"/>
        </w:tabs>
        <w:ind w:firstLine="0"/>
        <w:jc w:val="both"/>
        <w:rPr>
          <w:sz w:val="24"/>
        </w:rPr>
      </w:pPr>
      <w:r w:rsidRPr="00E9492E">
        <w:rPr>
          <w:sz w:val="24"/>
        </w:rPr>
        <w:t>сообщать ответственному специалисту Заказчика об изменениях в указанных регламентах и инструкциях.</w:t>
      </w:r>
    </w:p>
    <w:p w:rsidR="000955C2" w:rsidRPr="00E9492E" w:rsidRDefault="000955C2">
      <w:pPr>
        <w:tabs>
          <w:tab w:val="right" w:leader="underscore" w:pos="9356"/>
        </w:tabs>
        <w:ind w:left="720"/>
        <w:jc w:val="both"/>
        <w:rPr>
          <w:sz w:val="24"/>
        </w:rPr>
      </w:pPr>
    </w:p>
    <w:p w:rsidR="000955C2" w:rsidRPr="00E9492E" w:rsidRDefault="000955C2">
      <w:pPr>
        <w:tabs>
          <w:tab w:val="right" w:leader="underscore" w:pos="9356"/>
        </w:tabs>
        <w:ind w:left="720"/>
        <w:jc w:val="both"/>
        <w:rPr>
          <w:sz w:val="24"/>
        </w:rPr>
      </w:pPr>
    </w:p>
    <w:p w:rsidR="0067295C" w:rsidRPr="00E9492E" w:rsidRDefault="0067295C" w:rsidP="000955C2">
      <w:pPr>
        <w:pStyle w:val="1"/>
        <w:numPr>
          <w:ilvl w:val="0"/>
          <w:numId w:val="1"/>
        </w:numPr>
        <w:spacing w:before="0" w:after="0"/>
        <w:jc w:val="both"/>
        <w:rPr>
          <w:rFonts w:ascii="Times New Roman" w:hAnsi="Times New Roman" w:cs="Times New Roman"/>
          <w:caps/>
          <w:sz w:val="24"/>
        </w:rPr>
      </w:pPr>
      <w:r w:rsidRPr="00E9492E">
        <w:rPr>
          <w:rFonts w:ascii="Times New Roman" w:hAnsi="Times New Roman" w:cs="Times New Roman"/>
          <w:caps/>
          <w:sz w:val="24"/>
        </w:rPr>
        <w:t>ФУНКЦИИ, ПРАВА и Обязанности Сторон</w:t>
      </w:r>
      <w:r w:rsidR="00A74DD1" w:rsidRPr="00E9492E">
        <w:rPr>
          <w:rFonts w:ascii="Times New Roman" w:hAnsi="Times New Roman" w:cs="Times New Roman"/>
          <w:caps/>
          <w:sz w:val="24"/>
        </w:rPr>
        <w:t>.</w:t>
      </w:r>
    </w:p>
    <w:p w:rsidR="0067295C" w:rsidRPr="00E9492E" w:rsidRDefault="0067295C">
      <w:pPr>
        <w:numPr>
          <w:ilvl w:val="1"/>
          <w:numId w:val="1"/>
        </w:numPr>
        <w:tabs>
          <w:tab w:val="right" w:leader="underscore" w:pos="9356"/>
        </w:tabs>
        <w:jc w:val="both"/>
        <w:rPr>
          <w:sz w:val="24"/>
        </w:rPr>
      </w:pPr>
      <w:r w:rsidRPr="00E9492E">
        <w:rPr>
          <w:sz w:val="24"/>
        </w:rPr>
        <w:t xml:space="preserve">Для организации </w:t>
      </w:r>
      <w:r w:rsidR="00BA0C60" w:rsidRPr="00E9492E">
        <w:rPr>
          <w:sz w:val="24"/>
        </w:rPr>
        <w:t xml:space="preserve">выполнения </w:t>
      </w:r>
      <w:r w:rsidR="00E77CB4" w:rsidRPr="00E9492E">
        <w:rPr>
          <w:sz w:val="24"/>
        </w:rPr>
        <w:t xml:space="preserve">Работ </w:t>
      </w:r>
      <w:r w:rsidRPr="00E9492E">
        <w:rPr>
          <w:sz w:val="24"/>
        </w:rPr>
        <w:t>в соответствии с предметом настояще</w:t>
      </w:r>
      <w:r w:rsidR="002731D0" w:rsidRPr="00E9492E">
        <w:rPr>
          <w:sz w:val="24"/>
        </w:rPr>
        <w:t>го</w:t>
      </w:r>
      <w:r w:rsidRPr="00E9492E">
        <w:rPr>
          <w:sz w:val="24"/>
        </w:rPr>
        <w:t xml:space="preserve"> </w:t>
      </w:r>
      <w:r w:rsidR="002731D0" w:rsidRPr="00E9492E">
        <w:rPr>
          <w:sz w:val="24"/>
        </w:rPr>
        <w:t>Договора</w:t>
      </w:r>
      <w:r w:rsidRPr="00E9492E">
        <w:rPr>
          <w:sz w:val="24"/>
        </w:rPr>
        <w:t xml:space="preserve"> Исполнитель назначает руководителя проекта, который:</w:t>
      </w:r>
    </w:p>
    <w:p w:rsidR="0067295C" w:rsidRPr="00E9492E" w:rsidRDefault="0067295C">
      <w:pPr>
        <w:numPr>
          <w:ilvl w:val="2"/>
          <w:numId w:val="1"/>
        </w:numPr>
        <w:tabs>
          <w:tab w:val="right" w:leader="underscore" w:pos="9356"/>
        </w:tabs>
        <w:jc w:val="both"/>
        <w:rPr>
          <w:sz w:val="24"/>
        </w:rPr>
      </w:pPr>
      <w:r w:rsidRPr="00E9492E">
        <w:rPr>
          <w:sz w:val="24"/>
        </w:rPr>
        <w:t>Формулирует задачи и вопросы для обсуждения с представителями Заказчика и осуществляет непосредственный конта</w:t>
      </w:r>
      <w:proofErr w:type="gramStart"/>
      <w:r w:rsidRPr="00E9492E">
        <w:rPr>
          <w:sz w:val="24"/>
        </w:rPr>
        <w:t>кт с пр</w:t>
      </w:r>
      <w:proofErr w:type="gramEnd"/>
      <w:r w:rsidRPr="00E9492E">
        <w:rPr>
          <w:sz w:val="24"/>
        </w:rPr>
        <w:t>едставителями Заказчика по месту нахождения Заказчика;</w:t>
      </w:r>
    </w:p>
    <w:p w:rsidR="0067295C" w:rsidRPr="00E9492E" w:rsidRDefault="0067295C">
      <w:pPr>
        <w:numPr>
          <w:ilvl w:val="2"/>
          <w:numId w:val="1"/>
        </w:numPr>
        <w:tabs>
          <w:tab w:val="right" w:leader="underscore" w:pos="9356"/>
        </w:tabs>
        <w:jc w:val="both"/>
        <w:rPr>
          <w:sz w:val="24"/>
        </w:rPr>
      </w:pPr>
      <w:r w:rsidRPr="00E9492E">
        <w:rPr>
          <w:sz w:val="24"/>
        </w:rPr>
        <w:t xml:space="preserve">Предлагает процедуры сбора необходимых данных, поиска, обсуждения и принятия решений </w:t>
      </w:r>
      <w:r w:rsidR="002731D0" w:rsidRPr="00E9492E">
        <w:rPr>
          <w:sz w:val="24"/>
        </w:rPr>
        <w:t>по реализации предмета настоящего</w:t>
      </w:r>
      <w:r w:rsidRPr="00E9492E">
        <w:rPr>
          <w:sz w:val="24"/>
        </w:rPr>
        <w:t xml:space="preserve"> </w:t>
      </w:r>
      <w:r w:rsidR="002731D0" w:rsidRPr="00E9492E">
        <w:rPr>
          <w:sz w:val="24"/>
        </w:rPr>
        <w:t>Договора</w:t>
      </w:r>
      <w:r w:rsidRPr="00E9492E">
        <w:rPr>
          <w:sz w:val="24"/>
        </w:rPr>
        <w:t>;</w:t>
      </w:r>
    </w:p>
    <w:p w:rsidR="0067295C" w:rsidRPr="00E9492E" w:rsidRDefault="0067295C">
      <w:pPr>
        <w:numPr>
          <w:ilvl w:val="2"/>
          <w:numId w:val="1"/>
        </w:numPr>
        <w:tabs>
          <w:tab w:val="right" w:leader="underscore" w:pos="9356"/>
        </w:tabs>
        <w:jc w:val="both"/>
        <w:rPr>
          <w:sz w:val="24"/>
        </w:rPr>
      </w:pPr>
      <w:r w:rsidRPr="00E9492E">
        <w:rPr>
          <w:sz w:val="24"/>
        </w:rPr>
        <w:t>Собирает необходимые данные непосредственно по месту нахождения Заказчика и анализирует полученные материалы;</w:t>
      </w:r>
    </w:p>
    <w:p w:rsidR="0067295C" w:rsidRPr="00E9492E" w:rsidRDefault="0067295C">
      <w:pPr>
        <w:numPr>
          <w:ilvl w:val="2"/>
          <w:numId w:val="1"/>
        </w:numPr>
        <w:tabs>
          <w:tab w:val="right" w:leader="underscore" w:pos="9356"/>
        </w:tabs>
        <w:jc w:val="both"/>
        <w:rPr>
          <w:sz w:val="24"/>
        </w:rPr>
      </w:pPr>
      <w:r w:rsidRPr="00E9492E">
        <w:rPr>
          <w:sz w:val="24"/>
        </w:rPr>
        <w:t>Осуществляет корректировки отчетных материалов в соответствии с требованиями Заказчика;</w:t>
      </w:r>
    </w:p>
    <w:p w:rsidR="00BC38C8" w:rsidRPr="00E9492E" w:rsidRDefault="0067295C">
      <w:pPr>
        <w:numPr>
          <w:ilvl w:val="2"/>
          <w:numId w:val="1"/>
        </w:numPr>
        <w:tabs>
          <w:tab w:val="right" w:leader="underscore" w:pos="9356"/>
        </w:tabs>
        <w:jc w:val="both"/>
        <w:rPr>
          <w:sz w:val="24"/>
        </w:rPr>
      </w:pPr>
      <w:r w:rsidRPr="00E9492E">
        <w:rPr>
          <w:sz w:val="24"/>
        </w:rPr>
        <w:t>Предоставляет Заказчику на утверждение окончательный вариант отчетных материалов, подготовленный с учетом замечаний согласно методологии учета, принятой Заказчиком.</w:t>
      </w:r>
    </w:p>
    <w:p w:rsidR="00FB4528" w:rsidRDefault="00FB4528" w:rsidP="00FB4528">
      <w:pPr>
        <w:numPr>
          <w:ilvl w:val="1"/>
          <w:numId w:val="1"/>
        </w:numPr>
        <w:tabs>
          <w:tab w:val="right" w:leader="underscore" w:pos="9356"/>
        </w:tabs>
        <w:jc w:val="both"/>
        <w:rPr>
          <w:sz w:val="24"/>
        </w:rPr>
      </w:pPr>
      <w:r w:rsidRPr="00E9492E">
        <w:rPr>
          <w:sz w:val="24"/>
        </w:rPr>
        <w:t xml:space="preserve">Исполнитель </w:t>
      </w:r>
      <w:r>
        <w:rPr>
          <w:sz w:val="24"/>
        </w:rPr>
        <w:t xml:space="preserve">обязан </w:t>
      </w:r>
      <w:r w:rsidRPr="00E9492E">
        <w:rPr>
          <w:sz w:val="24"/>
        </w:rPr>
        <w:t>обеспечи</w:t>
      </w:r>
      <w:r>
        <w:rPr>
          <w:sz w:val="24"/>
        </w:rPr>
        <w:t>ть</w:t>
      </w:r>
      <w:r w:rsidRPr="00E9492E">
        <w:rPr>
          <w:sz w:val="24"/>
        </w:rPr>
        <w:t xml:space="preserve"> присутствие </w:t>
      </w:r>
      <w:r>
        <w:rPr>
          <w:sz w:val="24"/>
        </w:rPr>
        <w:t>Специалистов</w:t>
      </w:r>
      <w:r w:rsidRPr="00E9492E">
        <w:rPr>
          <w:sz w:val="24"/>
        </w:rPr>
        <w:t xml:space="preserve"> на территории Заказчика для выполнения работ по сопровождению Системы</w:t>
      </w:r>
      <w:r>
        <w:rPr>
          <w:sz w:val="24"/>
        </w:rPr>
        <w:t xml:space="preserve"> в количестве не менее 8 человек</w:t>
      </w:r>
      <w:r w:rsidRPr="00E9492E">
        <w:rPr>
          <w:sz w:val="24"/>
        </w:rPr>
        <w:t>.</w:t>
      </w:r>
    </w:p>
    <w:p w:rsidR="00C900C9" w:rsidRPr="00E9492E" w:rsidRDefault="00C900C9" w:rsidP="00C900C9">
      <w:pPr>
        <w:numPr>
          <w:ilvl w:val="1"/>
          <w:numId w:val="1"/>
        </w:numPr>
        <w:tabs>
          <w:tab w:val="right" w:leader="underscore" w:pos="9356"/>
        </w:tabs>
        <w:ind w:left="788" w:hanging="431"/>
        <w:jc w:val="both"/>
        <w:rPr>
          <w:sz w:val="24"/>
        </w:rPr>
      </w:pPr>
      <w:r>
        <w:rPr>
          <w:sz w:val="24"/>
        </w:rPr>
        <w:t xml:space="preserve">В соответствии с Политикой безопасности АО «НИАЭП» Исполнитель обязан выполнять работы по сопровождению Системы исключительно </w:t>
      </w:r>
      <w:r w:rsidRPr="00E9492E">
        <w:rPr>
          <w:sz w:val="24"/>
        </w:rPr>
        <w:t>с использованием закреплённых за конкретными работниками Исполнителя средств вычислительной техники и электронных носителей информации</w:t>
      </w:r>
      <w:r>
        <w:rPr>
          <w:sz w:val="24"/>
        </w:rPr>
        <w:t>, принадлежащих Заказчику</w:t>
      </w:r>
      <w:r w:rsidRPr="00E9492E">
        <w:rPr>
          <w:sz w:val="24"/>
        </w:rPr>
        <w:t>.</w:t>
      </w:r>
    </w:p>
    <w:p w:rsidR="00025253" w:rsidRDefault="00025253" w:rsidP="00025253">
      <w:pPr>
        <w:numPr>
          <w:ilvl w:val="1"/>
          <w:numId w:val="1"/>
        </w:numPr>
        <w:tabs>
          <w:tab w:val="right" w:leader="underscore" w:pos="9356"/>
        </w:tabs>
        <w:jc w:val="both"/>
        <w:rPr>
          <w:sz w:val="24"/>
        </w:rPr>
      </w:pPr>
      <w:r w:rsidRPr="00C900C9">
        <w:rPr>
          <w:sz w:val="24"/>
        </w:rPr>
        <w:t>Для выполнения предусмотренных п.п</w:t>
      </w:r>
      <w:r>
        <w:rPr>
          <w:sz w:val="24"/>
        </w:rPr>
        <w:t>.</w:t>
      </w:r>
      <w:r w:rsidRPr="00C900C9">
        <w:rPr>
          <w:sz w:val="24"/>
        </w:rPr>
        <w:t xml:space="preserve"> 4.2-4.3 обязанностей Исполнителя</w:t>
      </w:r>
      <w:r w:rsidRPr="00E9492E">
        <w:rPr>
          <w:sz w:val="24"/>
        </w:rPr>
        <w:t xml:space="preserve"> </w:t>
      </w:r>
      <w:r>
        <w:rPr>
          <w:sz w:val="24"/>
        </w:rPr>
        <w:t xml:space="preserve"> </w:t>
      </w:r>
      <w:r w:rsidRPr="00E9492E">
        <w:rPr>
          <w:sz w:val="24"/>
        </w:rPr>
        <w:t>Заказчик</w:t>
      </w:r>
      <w:r>
        <w:rPr>
          <w:sz w:val="24"/>
        </w:rPr>
        <w:t>:</w:t>
      </w:r>
    </w:p>
    <w:p w:rsidR="00025253" w:rsidRDefault="00025253" w:rsidP="00025253">
      <w:pPr>
        <w:numPr>
          <w:ilvl w:val="2"/>
          <w:numId w:val="1"/>
        </w:numPr>
        <w:tabs>
          <w:tab w:val="right" w:leader="underscore" w:pos="9356"/>
        </w:tabs>
        <w:jc w:val="both"/>
        <w:rPr>
          <w:sz w:val="24"/>
        </w:rPr>
      </w:pPr>
      <w:r w:rsidRPr="00E9492E">
        <w:rPr>
          <w:sz w:val="24"/>
        </w:rPr>
        <w:t xml:space="preserve"> размещает Исполнителя на своей территории в пределах контрольной зоны центрального офиса АО «НИАЭП» в отдельном помещении (при наличии возможности).</w:t>
      </w:r>
    </w:p>
    <w:p w:rsidR="00025253" w:rsidRDefault="00025253" w:rsidP="00025253">
      <w:pPr>
        <w:tabs>
          <w:tab w:val="right" w:leader="underscore" w:pos="9356"/>
        </w:tabs>
        <w:ind w:left="1276"/>
        <w:jc w:val="both"/>
        <w:rPr>
          <w:sz w:val="24"/>
        </w:rPr>
      </w:pPr>
      <w:r w:rsidRPr="00E9492E">
        <w:rPr>
          <w:sz w:val="24"/>
        </w:rPr>
        <w:t>Проход сотрудников Исполнителя на территорию Заказчика и выход за пределы контрольной зоны, вскрытие и сдача предоставленного для работы Исполнителя помещения под охрану осуществляется в соответствии с пропускным режимом Заказчика.</w:t>
      </w:r>
    </w:p>
    <w:p w:rsidR="00C900C9" w:rsidRPr="00C900C9" w:rsidRDefault="00C900C9" w:rsidP="00025253">
      <w:pPr>
        <w:numPr>
          <w:ilvl w:val="2"/>
          <w:numId w:val="1"/>
        </w:numPr>
        <w:tabs>
          <w:tab w:val="right" w:leader="underscore" w:pos="9356"/>
        </w:tabs>
        <w:jc w:val="both"/>
        <w:rPr>
          <w:sz w:val="24"/>
        </w:rPr>
      </w:pPr>
      <w:r w:rsidRPr="00C900C9">
        <w:rPr>
          <w:sz w:val="24"/>
        </w:rPr>
        <w:lastRenderedPageBreak/>
        <w:t xml:space="preserve">организует обеспечение специалистов Исполнителя на </w:t>
      </w:r>
      <w:r>
        <w:rPr>
          <w:sz w:val="24"/>
        </w:rPr>
        <w:t>Т</w:t>
      </w:r>
      <w:r w:rsidRPr="00C900C9">
        <w:rPr>
          <w:sz w:val="24"/>
        </w:rPr>
        <w:t xml:space="preserve">ерритории Заказчика следующим оборудованием: </w:t>
      </w:r>
    </w:p>
    <w:p w:rsidR="00C900C9" w:rsidRPr="00025253" w:rsidRDefault="00C900C9" w:rsidP="00025253">
      <w:pPr>
        <w:numPr>
          <w:ilvl w:val="3"/>
          <w:numId w:val="1"/>
        </w:numPr>
        <w:tabs>
          <w:tab w:val="right" w:leader="underscore" w:pos="9356"/>
        </w:tabs>
        <w:jc w:val="both"/>
        <w:rPr>
          <w:sz w:val="24"/>
        </w:rPr>
      </w:pPr>
      <w:r w:rsidRPr="00025253">
        <w:rPr>
          <w:sz w:val="24"/>
        </w:rPr>
        <w:t xml:space="preserve">Персональный компьютер с параметрами не ниже: </w:t>
      </w:r>
    </w:p>
    <w:p w:rsidR="00C900C9" w:rsidRPr="00E9492E" w:rsidRDefault="00C900C9" w:rsidP="00C900C9">
      <w:pPr>
        <w:numPr>
          <w:ilvl w:val="4"/>
          <w:numId w:val="6"/>
        </w:numPr>
        <w:tabs>
          <w:tab w:val="num" w:pos="993"/>
          <w:tab w:val="left" w:pos="1260"/>
          <w:tab w:val="right" w:leader="underscore" w:pos="2160"/>
        </w:tabs>
        <w:jc w:val="both"/>
        <w:rPr>
          <w:sz w:val="24"/>
        </w:rPr>
      </w:pPr>
      <w:r w:rsidRPr="00E9492E">
        <w:rPr>
          <w:sz w:val="24"/>
        </w:rPr>
        <w:t>Процессор – 2ГГц; Оперативная память – 1Гбайт; HDD – 100 Гбайт;</w:t>
      </w:r>
    </w:p>
    <w:p w:rsidR="00C900C9" w:rsidRPr="00E9492E" w:rsidRDefault="00C900C9" w:rsidP="00C900C9">
      <w:pPr>
        <w:numPr>
          <w:ilvl w:val="4"/>
          <w:numId w:val="6"/>
        </w:numPr>
        <w:tabs>
          <w:tab w:val="num" w:pos="993"/>
          <w:tab w:val="left" w:pos="1260"/>
          <w:tab w:val="right" w:leader="underscore" w:pos="2160"/>
        </w:tabs>
        <w:jc w:val="both"/>
        <w:rPr>
          <w:sz w:val="24"/>
        </w:rPr>
      </w:pPr>
      <w:r w:rsidRPr="00E9492E">
        <w:rPr>
          <w:sz w:val="24"/>
        </w:rPr>
        <w:t>Монитор – 17” TFT; Клавиатура;        Мышь; LAN – 100Мбит/сек</w:t>
      </w:r>
    </w:p>
    <w:p w:rsidR="00C900C9" w:rsidRPr="00E9492E" w:rsidRDefault="00C900C9" w:rsidP="00C900C9">
      <w:pPr>
        <w:numPr>
          <w:ilvl w:val="4"/>
          <w:numId w:val="6"/>
        </w:numPr>
        <w:tabs>
          <w:tab w:val="num" w:pos="993"/>
          <w:tab w:val="left" w:pos="1260"/>
          <w:tab w:val="right" w:leader="underscore" w:pos="2160"/>
        </w:tabs>
        <w:jc w:val="both"/>
        <w:rPr>
          <w:sz w:val="24"/>
        </w:rPr>
      </w:pPr>
      <w:r w:rsidRPr="00E9492E">
        <w:rPr>
          <w:sz w:val="24"/>
        </w:rPr>
        <w:t xml:space="preserve">Доступ к ЛВС с параметрами «пользователя» </w:t>
      </w:r>
    </w:p>
    <w:p w:rsidR="00C900C9" w:rsidRPr="00E9492E" w:rsidRDefault="00C900C9" w:rsidP="00C900C9">
      <w:pPr>
        <w:numPr>
          <w:ilvl w:val="4"/>
          <w:numId w:val="6"/>
        </w:numPr>
        <w:tabs>
          <w:tab w:val="num" w:pos="993"/>
          <w:tab w:val="left" w:pos="1260"/>
          <w:tab w:val="right" w:leader="underscore" w:pos="2160"/>
        </w:tabs>
        <w:jc w:val="both"/>
        <w:rPr>
          <w:sz w:val="24"/>
        </w:rPr>
      </w:pPr>
      <w:r w:rsidRPr="00E9492E">
        <w:rPr>
          <w:sz w:val="24"/>
        </w:rPr>
        <w:t>Доступ к серверам, обеспечивающим работоспособность Системы.</w:t>
      </w:r>
    </w:p>
    <w:p w:rsidR="00C900C9" w:rsidRDefault="00C900C9" w:rsidP="00025253">
      <w:pPr>
        <w:numPr>
          <w:ilvl w:val="3"/>
          <w:numId w:val="1"/>
        </w:numPr>
        <w:tabs>
          <w:tab w:val="right" w:leader="underscore" w:pos="9356"/>
        </w:tabs>
        <w:jc w:val="both"/>
        <w:rPr>
          <w:sz w:val="24"/>
        </w:rPr>
      </w:pPr>
      <w:r w:rsidRPr="00E9492E">
        <w:rPr>
          <w:sz w:val="24"/>
        </w:rPr>
        <w:t>Письменный стол, стул.</w:t>
      </w:r>
    </w:p>
    <w:p w:rsidR="00C900C9" w:rsidRDefault="00C900C9" w:rsidP="00025253">
      <w:pPr>
        <w:numPr>
          <w:ilvl w:val="3"/>
          <w:numId w:val="1"/>
        </w:numPr>
        <w:tabs>
          <w:tab w:val="right" w:leader="underscore" w:pos="9356"/>
        </w:tabs>
        <w:jc w:val="both"/>
        <w:rPr>
          <w:sz w:val="24"/>
        </w:rPr>
      </w:pPr>
      <w:r w:rsidRPr="00E9492E">
        <w:rPr>
          <w:sz w:val="24"/>
        </w:rPr>
        <w:t>Телефонный аппарат с выходом в городскую телефонную сеть. Количество телефонных точек рассчитывается: 1 телефонная точка на 4 специалиста.</w:t>
      </w:r>
    </w:p>
    <w:p w:rsidR="00C900C9" w:rsidRDefault="00C900C9" w:rsidP="00025253">
      <w:pPr>
        <w:numPr>
          <w:ilvl w:val="3"/>
          <w:numId w:val="1"/>
        </w:numPr>
        <w:tabs>
          <w:tab w:val="right" w:leader="underscore" w:pos="9356"/>
        </w:tabs>
        <w:jc w:val="both"/>
        <w:rPr>
          <w:sz w:val="24"/>
        </w:rPr>
      </w:pPr>
      <w:r w:rsidRPr="00E9492E">
        <w:rPr>
          <w:sz w:val="24"/>
        </w:rPr>
        <w:t>Лазерный принтер из расчета: 1 принтер на 1 комнату. Расходы по обслуживанию принтера берет на себя Заказчик.</w:t>
      </w:r>
    </w:p>
    <w:p w:rsidR="00BC38C8" w:rsidRPr="00E9492E" w:rsidRDefault="00BC38C8">
      <w:pPr>
        <w:numPr>
          <w:ilvl w:val="1"/>
          <w:numId w:val="1"/>
        </w:numPr>
        <w:tabs>
          <w:tab w:val="right" w:leader="underscore" w:pos="9356"/>
        </w:tabs>
        <w:jc w:val="both"/>
        <w:rPr>
          <w:sz w:val="24"/>
        </w:rPr>
      </w:pPr>
      <w:proofErr w:type="gramStart"/>
      <w:r w:rsidRPr="00E9492E">
        <w:rPr>
          <w:sz w:val="24"/>
        </w:rPr>
        <w:t xml:space="preserve">Исполнитель обязан представить Заказчику не позднее пятнадцати календарных дней с даты заключения настоящего Договора документы, подтверждающие отсутствие у Исполнителя налоговой задолженности, превышающей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9C2AF1" w:rsidRPr="00E9492E" w:rsidRDefault="00BC38C8">
      <w:pPr>
        <w:numPr>
          <w:ilvl w:val="0"/>
          <w:numId w:val="29"/>
        </w:numPr>
        <w:tabs>
          <w:tab w:val="right" w:leader="underscore" w:pos="426"/>
        </w:tabs>
        <w:ind w:left="709" w:firstLine="0"/>
        <w:jc w:val="both"/>
        <w:rPr>
          <w:sz w:val="24"/>
        </w:rPr>
      </w:pPr>
      <w:r w:rsidRPr="00E9492E">
        <w:rPr>
          <w:sz w:val="24"/>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w:t>
      </w:r>
    </w:p>
    <w:p w:rsidR="00BC38C8" w:rsidRPr="00E9492E" w:rsidRDefault="00BC38C8">
      <w:pPr>
        <w:tabs>
          <w:tab w:val="right" w:leader="underscore" w:pos="709"/>
        </w:tabs>
        <w:ind w:left="709"/>
        <w:jc w:val="both"/>
        <w:rPr>
          <w:sz w:val="24"/>
        </w:rPr>
      </w:pPr>
      <w:r w:rsidRPr="00E9492E">
        <w:rPr>
          <w:sz w:val="24"/>
        </w:rPr>
        <w:tab/>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Исполнителем представляются:</w:t>
      </w:r>
    </w:p>
    <w:p w:rsidR="009C2AF1" w:rsidRPr="00E9492E" w:rsidRDefault="00BC38C8">
      <w:pPr>
        <w:numPr>
          <w:ilvl w:val="0"/>
          <w:numId w:val="30"/>
        </w:numPr>
        <w:tabs>
          <w:tab w:val="right" w:leader="underscore" w:pos="-2410"/>
          <w:tab w:val="left" w:pos="1134"/>
        </w:tabs>
        <w:ind w:hanging="11"/>
        <w:jc w:val="both"/>
        <w:rPr>
          <w:sz w:val="24"/>
        </w:rPr>
      </w:pPr>
      <w:r w:rsidRPr="00E9492E">
        <w:rPr>
          <w:sz w:val="24"/>
        </w:rPr>
        <w:t>копия справки о состоянии расчетов по налогам, сборам, пеням и штрафам, выданной налоговым органом по месту нахождения Исполнителя не ранее чем за 60 календарных дней до дня заключения Договора;</w:t>
      </w:r>
    </w:p>
    <w:p w:rsidR="009C2AF1" w:rsidRPr="00E9492E" w:rsidRDefault="00BC38C8">
      <w:pPr>
        <w:numPr>
          <w:ilvl w:val="0"/>
          <w:numId w:val="30"/>
        </w:numPr>
        <w:tabs>
          <w:tab w:val="right" w:leader="underscore" w:pos="-2410"/>
          <w:tab w:val="left" w:pos="1134"/>
        </w:tabs>
        <w:ind w:hanging="11"/>
        <w:jc w:val="both"/>
        <w:rPr>
          <w:sz w:val="24"/>
        </w:rPr>
      </w:pPr>
      <w:r w:rsidRPr="00E9492E">
        <w:rPr>
          <w:sz w:val="24"/>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r w:rsidR="00FD7640" w:rsidRPr="00E9492E">
        <w:rPr>
          <w:sz w:val="24"/>
        </w:rPr>
        <w:t>/</w:t>
      </w:r>
    </w:p>
    <w:p w:rsidR="006B12E7" w:rsidRDefault="00FD7640">
      <w:pPr>
        <w:pStyle w:val="31"/>
        <w:tabs>
          <w:tab w:val="left" w:pos="0"/>
        </w:tabs>
        <w:spacing w:after="0"/>
        <w:ind w:left="720"/>
        <w:jc w:val="both"/>
        <w:rPr>
          <w:sz w:val="24"/>
          <w:szCs w:val="24"/>
        </w:rPr>
      </w:pPr>
      <w:r w:rsidRPr="00E9492E">
        <w:rPr>
          <w:sz w:val="24"/>
          <w:szCs w:val="24"/>
        </w:rPr>
        <w:t>Заказчик и Исполнитель подтверждают, что условия о предоставлении указанных в настоящем пункте документов признаны ими существенными условиями настоящего Договора в соответствии со статьей 432 Гражданского кодекса Российской Федерации.</w:t>
      </w:r>
    </w:p>
    <w:p w:rsidR="00787913" w:rsidRPr="00E9492E" w:rsidRDefault="00787913" w:rsidP="00787913">
      <w:pPr>
        <w:numPr>
          <w:ilvl w:val="1"/>
          <w:numId w:val="1"/>
        </w:numPr>
        <w:tabs>
          <w:tab w:val="right" w:leader="underscore" w:pos="9356"/>
        </w:tabs>
        <w:jc w:val="both"/>
        <w:rPr>
          <w:sz w:val="24"/>
        </w:rPr>
      </w:pPr>
      <w:r w:rsidRPr="00E9492E">
        <w:rPr>
          <w:sz w:val="24"/>
        </w:rPr>
        <w:t>Исполнитель обязан вести обособленный учет доходов, расходов и финансовых результатов, связанных с исполнением настоящего Договора;</w:t>
      </w:r>
    </w:p>
    <w:p w:rsidR="00787913" w:rsidRPr="00E9492E" w:rsidRDefault="00787913" w:rsidP="00787913">
      <w:pPr>
        <w:numPr>
          <w:ilvl w:val="1"/>
          <w:numId w:val="1"/>
        </w:numPr>
        <w:tabs>
          <w:tab w:val="right" w:leader="underscore" w:pos="9356"/>
        </w:tabs>
        <w:jc w:val="both"/>
        <w:rPr>
          <w:sz w:val="24"/>
        </w:rPr>
      </w:pPr>
      <w:r w:rsidRPr="00E9492E">
        <w:rPr>
          <w:sz w:val="24"/>
        </w:rPr>
        <w:t>Исполнитель обязан по запросу Заказчика предоставлять бухгалтерскую и налоговую отчетность в любой момент срока действия договора;</w:t>
      </w:r>
    </w:p>
    <w:p w:rsidR="00787913" w:rsidRPr="00E9492E" w:rsidRDefault="00787913" w:rsidP="00787913">
      <w:pPr>
        <w:numPr>
          <w:ilvl w:val="1"/>
          <w:numId w:val="1"/>
        </w:numPr>
        <w:tabs>
          <w:tab w:val="right" w:leader="underscore" w:pos="9356"/>
        </w:tabs>
        <w:jc w:val="both"/>
        <w:rPr>
          <w:sz w:val="24"/>
        </w:rPr>
      </w:pPr>
      <w:r w:rsidRPr="00E9492E">
        <w:rPr>
          <w:sz w:val="24"/>
        </w:rPr>
        <w:t xml:space="preserve">Исполнитель обязан по запросу Заказчика предоставлять раскрытие информации об исполнении договора, включая данные обособленного учета доходов, расходов и финансовых результатов по договору, раскрытие информации для оценки финансового состояния и его соответствия предъявляемым </w:t>
      </w:r>
      <w:r w:rsidR="00D74D66" w:rsidRPr="00E9492E">
        <w:rPr>
          <w:sz w:val="24"/>
        </w:rPr>
        <w:t>АО</w:t>
      </w:r>
      <w:r w:rsidRPr="00E9492E">
        <w:rPr>
          <w:sz w:val="24"/>
        </w:rPr>
        <w:t xml:space="preserve"> «НИАЭП» требованиям.</w:t>
      </w:r>
    </w:p>
    <w:p w:rsidR="00CE5EBE" w:rsidRPr="0044176C" w:rsidRDefault="00CE5EBE" w:rsidP="00186001">
      <w:pPr>
        <w:numPr>
          <w:ilvl w:val="1"/>
          <w:numId w:val="1"/>
        </w:numPr>
        <w:tabs>
          <w:tab w:val="clear" w:pos="792"/>
          <w:tab w:val="left" w:pos="993"/>
          <w:tab w:val="right" w:leader="underscore" w:pos="9356"/>
        </w:tabs>
        <w:jc w:val="both"/>
        <w:rPr>
          <w:sz w:val="24"/>
        </w:rPr>
      </w:pPr>
      <w:r w:rsidRPr="00E9492E">
        <w:rPr>
          <w:sz w:val="24"/>
        </w:rPr>
        <w:t xml:space="preserve">Исполнитель обязан предоставить ответственному лицу </w:t>
      </w:r>
      <w:r w:rsidR="00BA0C60" w:rsidRPr="00E9492E">
        <w:rPr>
          <w:sz w:val="24"/>
        </w:rPr>
        <w:t xml:space="preserve">Заказчика </w:t>
      </w:r>
      <w:r w:rsidRPr="00E9492E">
        <w:rPr>
          <w:sz w:val="24"/>
        </w:rPr>
        <w:t>подпи</w:t>
      </w:r>
      <w:r w:rsidR="00C64E06" w:rsidRPr="00E9492E">
        <w:rPr>
          <w:sz w:val="24"/>
        </w:rPr>
        <w:t xml:space="preserve">санные рабочие отчеты по форме, установленной в Техническом задании (приложение №1 </w:t>
      </w:r>
      <w:r w:rsidR="00C64E06" w:rsidRPr="0044176C">
        <w:rPr>
          <w:sz w:val="24"/>
        </w:rPr>
        <w:lastRenderedPageBreak/>
        <w:t xml:space="preserve">к </w:t>
      </w:r>
      <w:r w:rsidR="001B3553" w:rsidRPr="0044176C">
        <w:rPr>
          <w:sz w:val="24"/>
        </w:rPr>
        <w:t>Д</w:t>
      </w:r>
      <w:r w:rsidR="00C64E06" w:rsidRPr="0044176C">
        <w:rPr>
          <w:sz w:val="24"/>
        </w:rPr>
        <w:t>оговору)</w:t>
      </w:r>
      <w:r w:rsidR="00AD419F" w:rsidRPr="0044176C">
        <w:rPr>
          <w:sz w:val="24"/>
        </w:rPr>
        <w:t xml:space="preserve"> и акт выполненных работ</w:t>
      </w:r>
      <w:r w:rsidR="00C64E06" w:rsidRPr="0044176C">
        <w:rPr>
          <w:sz w:val="24"/>
        </w:rPr>
        <w:t>,</w:t>
      </w:r>
      <w:r w:rsidRPr="0044176C">
        <w:rPr>
          <w:sz w:val="24"/>
        </w:rPr>
        <w:t xml:space="preserve"> не позднее </w:t>
      </w:r>
      <w:r w:rsidR="00AD419F" w:rsidRPr="0044176C">
        <w:rPr>
          <w:sz w:val="24"/>
        </w:rPr>
        <w:t>1</w:t>
      </w:r>
      <w:r w:rsidRPr="0044176C">
        <w:rPr>
          <w:sz w:val="24"/>
        </w:rPr>
        <w:t>-го числа месяца</w:t>
      </w:r>
      <w:r w:rsidR="00D61626" w:rsidRPr="0044176C">
        <w:rPr>
          <w:sz w:val="24"/>
        </w:rPr>
        <w:t>,</w:t>
      </w:r>
      <w:r w:rsidRPr="0044176C">
        <w:rPr>
          <w:sz w:val="24"/>
        </w:rPr>
        <w:t xml:space="preserve"> следующего </w:t>
      </w:r>
      <w:proofErr w:type="gramStart"/>
      <w:r w:rsidRPr="0044176C">
        <w:rPr>
          <w:sz w:val="24"/>
        </w:rPr>
        <w:t>за</w:t>
      </w:r>
      <w:proofErr w:type="gramEnd"/>
      <w:r w:rsidRPr="0044176C">
        <w:rPr>
          <w:sz w:val="24"/>
        </w:rPr>
        <w:t xml:space="preserve"> отчетным.</w:t>
      </w:r>
    </w:p>
    <w:p w:rsidR="00C64E06" w:rsidRPr="0044176C" w:rsidRDefault="00C64E06" w:rsidP="00186001">
      <w:pPr>
        <w:numPr>
          <w:ilvl w:val="1"/>
          <w:numId w:val="1"/>
        </w:numPr>
        <w:tabs>
          <w:tab w:val="clear" w:pos="792"/>
          <w:tab w:val="left" w:pos="993"/>
          <w:tab w:val="right" w:leader="underscore" w:pos="9356"/>
        </w:tabs>
        <w:jc w:val="both"/>
        <w:rPr>
          <w:sz w:val="24"/>
        </w:rPr>
      </w:pPr>
      <w:r w:rsidRPr="0044176C">
        <w:rPr>
          <w:sz w:val="24"/>
        </w:rPr>
        <w:t xml:space="preserve">Исполнитель обязан предоставить ответственному лицу Заказчику подписанный Отчет о выполненных работах по сопровождению ЕУС по форме, установленной в Техническом задании (приложение №1 к </w:t>
      </w:r>
      <w:r w:rsidR="001B3553" w:rsidRPr="0044176C">
        <w:rPr>
          <w:sz w:val="24"/>
        </w:rPr>
        <w:t>Д</w:t>
      </w:r>
      <w:r w:rsidRPr="0044176C">
        <w:rPr>
          <w:sz w:val="24"/>
        </w:rPr>
        <w:t xml:space="preserve">оговору), не позднее </w:t>
      </w:r>
      <w:r w:rsidR="00AD419F" w:rsidRPr="0044176C">
        <w:rPr>
          <w:sz w:val="24"/>
        </w:rPr>
        <w:t>1</w:t>
      </w:r>
      <w:r w:rsidRPr="0044176C">
        <w:rPr>
          <w:sz w:val="24"/>
        </w:rPr>
        <w:t xml:space="preserve">-го числа месяца, следующего </w:t>
      </w:r>
      <w:proofErr w:type="gramStart"/>
      <w:r w:rsidRPr="0044176C">
        <w:rPr>
          <w:sz w:val="24"/>
        </w:rPr>
        <w:t>за</w:t>
      </w:r>
      <w:proofErr w:type="gramEnd"/>
      <w:r w:rsidRPr="0044176C">
        <w:rPr>
          <w:sz w:val="24"/>
        </w:rPr>
        <w:t xml:space="preserve"> отчетным.</w:t>
      </w:r>
    </w:p>
    <w:p w:rsidR="00866D34" w:rsidRPr="0044176C" w:rsidRDefault="00866D34" w:rsidP="00186001">
      <w:pPr>
        <w:numPr>
          <w:ilvl w:val="1"/>
          <w:numId w:val="1"/>
        </w:numPr>
        <w:tabs>
          <w:tab w:val="clear" w:pos="792"/>
          <w:tab w:val="left" w:pos="993"/>
          <w:tab w:val="right" w:leader="underscore" w:pos="9356"/>
        </w:tabs>
        <w:jc w:val="both"/>
        <w:rPr>
          <w:sz w:val="24"/>
        </w:rPr>
      </w:pPr>
      <w:r w:rsidRPr="0044176C">
        <w:rPr>
          <w:sz w:val="24"/>
        </w:rPr>
        <w:t>Исполнитель обязан предоставить ответственному лицу Заказчику План-график проведения тестирования программных алгоритмов автоматизированных контрольных процедур</w:t>
      </w:r>
      <w:r w:rsidR="00C64E06" w:rsidRPr="0044176C">
        <w:rPr>
          <w:sz w:val="24"/>
        </w:rPr>
        <w:t>, а также п</w:t>
      </w:r>
      <w:r w:rsidRPr="0044176C">
        <w:rPr>
          <w:sz w:val="24"/>
        </w:rPr>
        <w:t>одписанные протоколы тестирования программных алгоритмов автомат</w:t>
      </w:r>
      <w:r w:rsidR="00C64E06" w:rsidRPr="0044176C">
        <w:rPr>
          <w:sz w:val="24"/>
        </w:rPr>
        <w:t xml:space="preserve">изированных контрольных процедур, оформленные в сроки и по форме согласно требованиям раздела 5 Технического задания (приложение №1 к </w:t>
      </w:r>
      <w:r w:rsidR="001B3553" w:rsidRPr="0044176C">
        <w:rPr>
          <w:sz w:val="24"/>
        </w:rPr>
        <w:t>Д</w:t>
      </w:r>
      <w:r w:rsidR="00C64E06" w:rsidRPr="0044176C">
        <w:rPr>
          <w:sz w:val="24"/>
        </w:rPr>
        <w:t>оговору)</w:t>
      </w:r>
      <w:r w:rsidRPr="0044176C">
        <w:rPr>
          <w:sz w:val="24"/>
        </w:rPr>
        <w:t>.</w:t>
      </w:r>
    </w:p>
    <w:p w:rsidR="009C305A" w:rsidRPr="00E9492E" w:rsidRDefault="00DF275D" w:rsidP="00186001">
      <w:pPr>
        <w:numPr>
          <w:ilvl w:val="1"/>
          <w:numId w:val="1"/>
        </w:numPr>
        <w:tabs>
          <w:tab w:val="clear" w:pos="792"/>
          <w:tab w:val="left" w:pos="993"/>
          <w:tab w:val="right" w:leader="underscore" w:pos="9356"/>
        </w:tabs>
        <w:jc w:val="both"/>
        <w:rPr>
          <w:sz w:val="24"/>
        </w:rPr>
      </w:pPr>
      <w:proofErr w:type="gramStart"/>
      <w:r w:rsidRPr="0044176C">
        <w:rPr>
          <w:sz w:val="24"/>
        </w:rPr>
        <w:t>В рамках работ по мониторингу и оптимизации быстро</w:t>
      </w:r>
      <w:r w:rsidR="00AD419F" w:rsidRPr="0044176C">
        <w:rPr>
          <w:sz w:val="24"/>
        </w:rPr>
        <w:t>действия ежемесячно, в срок до 1</w:t>
      </w:r>
      <w:r w:rsidRPr="0044176C">
        <w:rPr>
          <w:sz w:val="24"/>
        </w:rPr>
        <w:t xml:space="preserve"> числа месяца, следующего за отчетным, Исполнитель предоставляет отчет по коэффициентам производительности в разрезе ключевых операций,</w:t>
      </w:r>
      <w:r w:rsidRPr="00E9492E">
        <w:rPr>
          <w:sz w:val="24"/>
        </w:rPr>
        <w:t xml:space="preserve"> указанных в техническом задании (Приложение 1 к Договору)</w:t>
      </w:r>
      <w:r w:rsidR="00E77CB4" w:rsidRPr="00E9492E">
        <w:rPr>
          <w:sz w:val="24"/>
        </w:rPr>
        <w:t>.</w:t>
      </w:r>
      <w:r w:rsidR="00C64E06" w:rsidRPr="00E9492E">
        <w:rPr>
          <w:sz w:val="24"/>
        </w:rPr>
        <w:t xml:space="preserve"> </w:t>
      </w:r>
      <w:proofErr w:type="gramEnd"/>
    </w:p>
    <w:p w:rsidR="00C64E06" w:rsidRPr="00E9492E" w:rsidRDefault="00C64E06" w:rsidP="00186001">
      <w:pPr>
        <w:numPr>
          <w:ilvl w:val="1"/>
          <w:numId w:val="1"/>
        </w:numPr>
        <w:tabs>
          <w:tab w:val="clear" w:pos="792"/>
          <w:tab w:val="num" w:pos="993"/>
          <w:tab w:val="right" w:leader="underscore" w:pos="9356"/>
        </w:tabs>
        <w:jc w:val="both"/>
        <w:rPr>
          <w:sz w:val="24"/>
        </w:rPr>
      </w:pPr>
      <w:r w:rsidRPr="00E9492E">
        <w:rPr>
          <w:sz w:val="24"/>
        </w:rPr>
        <w:t xml:space="preserve">Передача отчетных материалов </w:t>
      </w:r>
      <w:r w:rsidR="009C305A" w:rsidRPr="00E9492E">
        <w:rPr>
          <w:sz w:val="24"/>
        </w:rPr>
        <w:t>в соответствии с п.п. 4.</w:t>
      </w:r>
      <w:r w:rsidR="0050489E">
        <w:rPr>
          <w:sz w:val="24"/>
        </w:rPr>
        <w:t>7</w:t>
      </w:r>
      <w:r w:rsidR="009C305A" w:rsidRPr="00E9492E">
        <w:rPr>
          <w:sz w:val="24"/>
        </w:rPr>
        <w:t>-4.</w:t>
      </w:r>
      <w:r w:rsidR="0050489E">
        <w:rPr>
          <w:sz w:val="24"/>
        </w:rPr>
        <w:t>12</w:t>
      </w:r>
      <w:r w:rsidR="009C305A" w:rsidRPr="00E9492E">
        <w:rPr>
          <w:sz w:val="24"/>
        </w:rPr>
        <w:t xml:space="preserve"> настоящего Договора Исполнителем </w:t>
      </w:r>
      <w:r w:rsidRPr="00E9492E">
        <w:rPr>
          <w:sz w:val="24"/>
        </w:rPr>
        <w:t>Заказчику осуществляется сопроводительными документами Исполнителя.</w:t>
      </w:r>
    </w:p>
    <w:p w:rsidR="00787913" w:rsidRPr="00E9492E" w:rsidRDefault="00787913" w:rsidP="00787913">
      <w:pPr>
        <w:numPr>
          <w:ilvl w:val="1"/>
          <w:numId w:val="1"/>
        </w:numPr>
        <w:tabs>
          <w:tab w:val="clear" w:pos="792"/>
          <w:tab w:val="num" w:pos="993"/>
          <w:tab w:val="right" w:leader="underscore" w:pos="9356"/>
        </w:tabs>
        <w:jc w:val="both"/>
        <w:rPr>
          <w:sz w:val="24"/>
        </w:rPr>
      </w:pPr>
      <w:proofErr w:type="gramStart"/>
      <w:r w:rsidRPr="00E9492E">
        <w:rPr>
          <w:sz w:val="24"/>
        </w:rPr>
        <w:t xml:space="preserve">Исполнитель и </w:t>
      </w:r>
      <w:r w:rsidR="00D74D66" w:rsidRPr="00E9492E">
        <w:rPr>
          <w:sz w:val="24"/>
        </w:rPr>
        <w:t>АО</w:t>
      </w:r>
      <w:r w:rsidRPr="00E9492E">
        <w:rPr>
          <w:sz w:val="24"/>
        </w:rPr>
        <w:t xml:space="preserve"> «НИАЭП» подтверждают, что условия настоящего Договора о ведении обособленного учета доходов, расходов и финансовых результатов в соответствии с п.4.</w:t>
      </w:r>
      <w:r w:rsidR="00025253">
        <w:rPr>
          <w:sz w:val="24"/>
        </w:rPr>
        <w:t>6</w:t>
      </w:r>
      <w:r w:rsidR="00025253" w:rsidRPr="00E9492E">
        <w:rPr>
          <w:sz w:val="24"/>
        </w:rPr>
        <w:t xml:space="preserve"> </w:t>
      </w:r>
      <w:r w:rsidRPr="00E9492E">
        <w:rPr>
          <w:sz w:val="24"/>
        </w:rPr>
        <w:t>Договора, а также о предоставлении Исполнителем Заказчику комплекта отчетных документов, определенного в п.п. 4.</w:t>
      </w:r>
      <w:r w:rsidR="00025253">
        <w:rPr>
          <w:sz w:val="24"/>
        </w:rPr>
        <w:t>7</w:t>
      </w:r>
      <w:r w:rsidRPr="00E9492E">
        <w:rPr>
          <w:sz w:val="24"/>
        </w:rPr>
        <w:t>-4.</w:t>
      </w:r>
      <w:r w:rsidR="00025253">
        <w:rPr>
          <w:sz w:val="24"/>
        </w:rPr>
        <w:t>12</w:t>
      </w:r>
      <w:r w:rsidRPr="00E9492E">
        <w:rPr>
          <w:sz w:val="24"/>
        </w:rPr>
        <w:t xml:space="preserve"> настоящего Договора, признаны ими существенными условиями настоящего Договора в соответствии со статьей 432 Гражданского кодекса Российской Федерации.</w:t>
      </w:r>
      <w:proofErr w:type="gramEnd"/>
    </w:p>
    <w:p w:rsidR="00787913" w:rsidRPr="00E9492E" w:rsidRDefault="00787913" w:rsidP="00787913">
      <w:pPr>
        <w:numPr>
          <w:ilvl w:val="1"/>
          <w:numId w:val="1"/>
        </w:numPr>
        <w:tabs>
          <w:tab w:val="clear" w:pos="792"/>
          <w:tab w:val="num" w:pos="993"/>
          <w:tab w:val="right" w:leader="underscore" w:pos="9356"/>
        </w:tabs>
        <w:jc w:val="both"/>
        <w:rPr>
          <w:sz w:val="24"/>
        </w:rPr>
      </w:pPr>
      <w:r w:rsidRPr="00E9492E">
        <w:rPr>
          <w:sz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w:t>
      </w:r>
      <w:proofErr w:type="gramStart"/>
      <w:r w:rsidRPr="00E9492E">
        <w:rPr>
          <w:sz w:val="24"/>
        </w:rPr>
        <w:t xml:space="preserve">или) </w:t>
      </w:r>
      <w:proofErr w:type="gramEnd"/>
      <w:r w:rsidRPr="00E9492E">
        <w:rPr>
          <w:sz w:val="24"/>
        </w:rPr>
        <w:t xml:space="preserve">неполное предоставление отчетных документов является основанием для одностороннего отказа </w:t>
      </w:r>
      <w:r w:rsidR="00D74D66" w:rsidRPr="00E9492E">
        <w:rPr>
          <w:sz w:val="24"/>
        </w:rPr>
        <w:t>АО</w:t>
      </w:r>
      <w:r w:rsidRPr="00E9492E">
        <w:rPr>
          <w:sz w:val="24"/>
        </w:rPr>
        <w:t xml:space="preserve"> «НИАЭП» от исполнения Договора и предъявления </w:t>
      </w:r>
      <w:r w:rsidR="00D74D66" w:rsidRPr="00E9492E">
        <w:rPr>
          <w:sz w:val="24"/>
        </w:rPr>
        <w:t>АО</w:t>
      </w:r>
      <w:r w:rsidRPr="00E9492E">
        <w:rPr>
          <w:sz w:val="24"/>
        </w:rPr>
        <w:t xml:space="preserve"> «НИАЭП» Исполнителю требования о возмещении убытков, причиненных прекращением Договора. Договор считается расторгнутым </w:t>
      </w:r>
      <w:proofErr w:type="gramStart"/>
      <w:r w:rsidRPr="00E9492E">
        <w:rPr>
          <w:sz w:val="24"/>
        </w:rPr>
        <w:t>с даты получения</w:t>
      </w:r>
      <w:proofErr w:type="gramEnd"/>
      <w:r w:rsidRPr="00E9492E">
        <w:rPr>
          <w:sz w:val="24"/>
        </w:rPr>
        <w:t xml:space="preserve"> Исполнителем соответствующего письменного уведомления </w:t>
      </w:r>
      <w:r w:rsidR="00D74D66" w:rsidRPr="00E9492E">
        <w:rPr>
          <w:sz w:val="24"/>
        </w:rPr>
        <w:t>АО</w:t>
      </w:r>
      <w:r w:rsidRPr="00E9492E">
        <w:rPr>
          <w:sz w:val="24"/>
        </w:rPr>
        <w:t xml:space="preserve"> «НИАЭП», если более поздняя дата не будет установлена в уведомлении.</w:t>
      </w:r>
    </w:p>
    <w:p w:rsidR="006B12E7" w:rsidRDefault="00E77CB4">
      <w:pPr>
        <w:numPr>
          <w:ilvl w:val="1"/>
          <w:numId w:val="1"/>
        </w:numPr>
        <w:tabs>
          <w:tab w:val="clear" w:pos="792"/>
          <w:tab w:val="right" w:leader="underscore" w:pos="993"/>
        </w:tabs>
        <w:jc w:val="both"/>
        <w:rPr>
          <w:sz w:val="24"/>
        </w:rPr>
      </w:pPr>
      <w:r w:rsidRPr="00E9492E">
        <w:rPr>
          <w:sz w:val="24"/>
        </w:rPr>
        <w:t>Исполнитель не имеет права устанавливать пароли на конфигурации поддерживаемых информационных систем, внешние отчеты и обработки, использовать в разработке закрытые модули.</w:t>
      </w:r>
    </w:p>
    <w:p w:rsidR="006B12E7" w:rsidRDefault="009C305A">
      <w:pPr>
        <w:numPr>
          <w:ilvl w:val="1"/>
          <w:numId w:val="1"/>
        </w:numPr>
        <w:tabs>
          <w:tab w:val="clear" w:pos="792"/>
          <w:tab w:val="right" w:leader="underscore" w:pos="993"/>
        </w:tabs>
        <w:jc w:val="both"/>
        <w:rPr>
          <w:sz w:val="24"/>
        </w:rPr>
      </w:pPr>
      <w:r w:rsidRPr="00E9492E">
        <w:rPr>
          <w:sz w:val="24"/>
        </w:rPr>
        <w:t>В течение срока действия Договора перечень ключевых операций может корректироваться по взаимному соглашению без корректировки суммы договора</w:t>
      </w:r>
      <w:r w:rsidR="002072DF" w:rsidRPr="00E9492E">
        <w:rPr>
          <w:sz w:val="24"/>
        </w:rPr>
        <w:t>.</w:t>
      </w:r>
    </w:p>
    <w:p w:rsidR="00E35F25" w:rsidRDefault="00E35F25">
      <w:pPr>
        <w:numPr>
          <w:ilvl w:val="1"/>
          <w:numId w:val="1"/>
        </w:numPr>
        <w:tabs>
          <w:tab w:val="clear" w:pos="792"/>
          <w:tab w:val="right" w:leader="underscore" w:pos="993"/>
        </w:tabs>
        <w:jc w:val="both"/>
        <w:rPr>
          <w:sz w:val="24"/>
        </w:rPr>
      </w:pPr>
      <w:r>
        <w:rPr>
          <w:sz w:val="24"/>
        </w:rPr>
        <w:t xml:space="preserve">Заказчик имеет право предъявлять </w:t>
      </w:r>
      <w:proofErr w:type="gramStart"/>
      <w:r>
        <w:rPr>
          <w:sz w:val="24"/>
        </w:rPr>
        <w:t>в любой момент времени требования к Исполнителю о замене любого Специалиста из числа его персонала</w:t>
      </w:r>
      <w:r w:rsidR="0068536B">
        <w:rPr>
          <w:sz w:val="24"/>
        </w:rPr>
        <w:t xml:space="preserve"> в следующих случаях</w:t>
      </w:r>
      <w:proofErr w:type="gramEnd"/>
      <w:r w:rsidR="0068536B">
        <w:rPr>
          <w:sz w:val="24"/>
        </w:rPr>
        <w:t>:</w:t>
      </w:r>
    </w:p>
    <w:p w:rsidR="0068536B" w:rsidRDefault="0068536B" w:rsidP="0068536B">
      <w:pPr>
        <w:numPr>
          <w:ilvl w:val="2"/>
          <w:numId w:val="1"/>
        </w:numPr>
        <w:tabs>
          <w:tab w:val="clear" w:pos="1440"/>
          <w:tab w:val="num" w:pos="993"/>
          <w:tab w:val="right" w:leader="underscore" w:pos="1418"/>
        </w:tabs>
        <w:jc w:val="both"/>
        <w:rPr>
          <w:sz w:val="24"/>
        </w:rPr>
      </w:pPr>
      <w:r>
        <w:rPr>
          <w:sz w:val="24"/>
        </w:rPr>
        <w:t>Появление на рабочем месте в состоянии, исключающем возможность производства работ, в т.ч. в состоянии любого опьянения;</w:t>
      </w:r>
    </w:p>
    <w:p w:rsidR="0068536B" w:rsidRDefault="0068536B" w:rsidP="0068536B">
      <w:pPr>
        <w:numPr>
          <w:ilvl w:val="2"/>
          <w:numId w:val="1"/>
        </w:numPr>
        <w:tabs>
          <w:tab w:val="clear" w:pos="1440"/>
          <w:tab w:val="num" w:pos="993"/>
          <w:tab w:val="right" w:leader="underscore" w:pos="1418"/>
        </w:tabs>
        <w:jc w:val="both"/>
        <w:rPr>
          <w:sz w:val="24"/>
        </w:rPr>
      </w:pPr>
      <w:r>
        <w:rPr>
          <w:sz w:val="24"/>
        </w:rPr>
        <w:t>Несоответствие квалификации Специалиста при выполнении работ требованиям, предъявляемым к квалификации при выполнении определенного вида работ;</w:t>
      </w:r>
    </w:p>
    <w:p w:rsidR="0068536B" w:rsidRDefault="0068536B" w:rsidP="0068536B">
      <w:pPr>
        <w:numPr>
          <w:ilvl w:val="2"/>
          <w:numId w:val="1"/>
        </w:numPr>
        <w:tabs>
          <w:tab w:val="clear" w:pos="1440"/>
          <w:tab w:val="num" w:pos="993"/>
          <w:tab w:val="right" w:leader="underscore" w:pos="1418"/>
        </w:tabs>
        <w:jc w:val="both"/>
        <w:rPr>
          <w:sz w:val="24"/>
        </w:rPr>
      </w:pPr>
      <w:r>
        <w:rPr>
          <w:sz w:val="24"/>
        </w:rPr>
        <w:t>Нарушение технологического процесса выполнения работ;</w:t>
      </w:r>
    </w:p>
    <w:p w:rsidR="0068536B" w:rsidRDefault="0068536B" w:rsidP="0068536B">
      <w:pPr>
        <w:numPr>
          <w:ilvl w:val="2"/>
          <w:numId w:val="1"/>
        </w:numPr>
        <w:tabs>
          <w:tab w:val="clear" w:pos="1440"/>
          <w:tab w:val="num" w:pos="993"/>
          <w:tab w:val="right" w:leader="underscore" w:pos="1418"/>
        </w:tabs>
        <w:jc w:val="both"/>
        <w:rPr>
          <w:sz w:val="24"/>
        </w:rPr>
      </w:pPr>
      <w:r>
        <w:rPr>
          <w:sz w:val="24"/>
        </w:rPr>
        <w:t>Нарушение правил охраны труда (правил безопасности), требований радиационной, промышленной пожарной и экологической безопасности;</w:t>
      </w:r>
    </w:p>
    <w:p w:rsidR="0068536B" w:rsidRDefault="0068536B" w:rsidP="0068536B">
      <w:pPr>
        <w:numPr>
          <w:ilvl w:val="2"/>
          <w:numId w:val="1"/>
        </w:numPr>
        <w:tabs>
          <w:tab w:val="clear" w:pos="1440"/>
          <w:tab w:val="num" w:pos="993"/>
          <w:tab w:val="right" w:leader="underscore" w:pos="1418"/>
        </w:tabs>
        <w:jc w:val="both"/>
        <w:rPr>
          <w:sz w:val="24"/>
        </w:rPr>
      </w:pPr>
      <w:r>
        <w:rPr>
          <w:sz w:val="24"/>
        </w:rPr>
        <w:t>Нарушение пропускного режима Заказчика;</w:t>
      </w:r>
    </w:p>
    <w:p w:rsidR="0068536B" w:rsidRDefault="0068536B" w:rsidP="0068536B">
      <w:pPr>
        <w:numPr>
          <w:ilvl w:val="2"/>
          <w:numId w:val="1"/>
        </w:numPr>
        <w:tabs>
          <w:tab w:val="clear" w:pos="1440"/>
          <w:tab w:val="num" w:pos="993"/>
          <w:tab w:val="right" w:leader="underscore" w:pos="1418"/>
        </w:tabs>
        <w:jc w:val="both"/>
        <w:rPr>
          <w:sz w:val="24"/>
        </w:rPr>
      </w:pPr>
      <w:r>
        <w:rPr>
          <w:sz w:val="24"/>
        </w:rPr>
        <w:t>Выявление факта хищения.</w:t>
      </w:r>
    </w:p>
    <w:p w:rsidR="0068536B" w:rsidRDefault="0068536B" w:rsidP="0068536B">
      <w:pPr>
        <w:tabs>
          <w:tab w:val="right" w:leader="underscore" w:pos="1418"/>
        </w:tabs>
        <w:ind w:left="1224"/>
        <w:jc w:val="both"/>
        <w:rPr>
          <w:sz w:val="24"/>
        </w:rPr>
      </w:pPr>
      <w:r>
        <w:rPr>
          <w:sz w:val="24"/>
        </w:rPr>
        <w:lastRenderedPageBreak/>
        <w:t>При этом Исполнитель обязан за свой счет заменить данного работника квалифицированным специалистом в течение 14 календарных дней с момента получения требования Заказчика.</w:t>
      </w:r>
    </w:p>
    <w:p w:rsidR="006B12E7" w:rsidRDefault="001772C9">
      <w:pPr>
        <w:numPr>
          <w:ilvl w:val="1"/>
          <w:numId w:val="1"/>
        </w:numPr>
        <w:tabs>
          <w:tab w:val="clear" w:pos="792"/>
          <w:tab w:val="right" w:leader="underscore" w:pos="993"/>
        </w:tabs>
        <w:jc w:val="both"/>
        <w:rPr>
          <w:sz w:val="24"/>
        </w:rPr>
      </w:pPr>
      <w:r w:rsidRPr="00E9492E">
        <w:rPr>
          <w:sz w:val="24"/>
        </w:rPr>
        <w:t>Заказчик имеет право запросить у Исполнителя бухгалтерскую и налоговую отчетность в любой момент срока действия Договора.</w:t>
      </w:r>
    </w:p>
    <w:p w:rsidR="006B12E7" w:rsidRDefault="001772C9">
      <w:pPr>
        <w:numPr>
          <w:ilvl w:val="1"/>
          <w:numId w:val="1"/>
        </w:numPr>
        <w:tabs>
          <w:tab w:val="clear" w:pos="792"/>
          <w:tab w:val="right" w:leader="underscore" w:pos="993"/>
        </w:tabs>
        <w:jc w:val="both"/>
        <w:rPr>
          <w:sz w:val="24"/>
        </w:rPr>
      </w:pPr>
      <w:r w:rsidRPr="00E9492E">
        <w:rPr>
          <w:sz w:val="24"/>
        </w:rPr>
        <w:t>Заказчик имеет право на проведение проверок исполнения договора, целевого использования денежных средств, а также проверки финансового состояния Исполнителя и соответствия его требованиям, предъявляемым к Поставщикам работ (услуг).</w:t>
      </w:r>
    </w:p>
    <w:p w:rsidR="006B12E7" w:rsidRDefault="001772C9">
      <w:pPr>
        <w:numPr>
          <w:ilvl w:val="1"/>
          <w:numId w:val="1"/>
        </w:numPr>
        <w:tabs>
          <w:tab w:val="clear" w:pos="792"/>
          <w:tab w:val="right" w:leader="underscore" w:pos="993"/>
        </w:tabs>
        <w:jc w:val="both"/>
        <w:rPr>
          <w:sz w:val="24"/>
        </w:rPr>
      </w:pPr>
      <w:r w:rsidRPr="00E9492E">
        <w:rPr>
          <w:sz w:val="24"/>
        </w:rPr>
        <w:t>Заказчик имеет право осуществить иные права, предусмотренные настоящим Договором, действующим законодательством РФ и другими нормативными правовыми актами Российской Федерации.</w:t>
      </w:r>
    </w:p>
    <w:p w:rsidR="006B12E7" w:rsidRDefault="002072DF">
      <w:pPr>
        <w:numPr>
          <w:ilvl w:val="1"/>
          <w:numId w:val="1"/>
        </w:numPr>
        <w:tabs>
          <w:tab w:val="clear" w:pos="792"/>
          <w:tab w:val="right" w:leader="underscore" w:pos="993"/>
        </w:tabs>
        <w:jc w:val="both"/>
        <w:rPr>
          <w:sz w:val="24"/>
        </w:rPr>
      </w:pPr>
      <w:r w:rsidRPr="00E9492E">
        <w:rPr>
          <w:sz w:val="24"/>
        </w:rPr>
        <w:t>Для организации Работ в соответствии с предметом настоящего Договора Заказчик назначает ответственного специалиста (руководителя проекта), который:</w:t>
      </w:r>
    </w:p>
    <w:p w:rsidR="006B12E7" w:rsidRDefault="0067295C">
      <w:pPr>
        <w:numPr>
          <w:ilvl w:val="2"/>
          <w:numId w:val="1"/>
        </w:numPr>
        <w:tabs>
          <w:tab w:val="clear" w:pos="1440"/>
          <w:tab w:val="num" w:pos="993"/>
          <w:tab w:val="right" w:leader="underscore" w:pos="1418"/>
        </w:tabs>
        <w:jc w:val="both"/>
        <w:rPr>
          <w:sz w:val="24"/>
        </w:rPr>
      </w:pPr>
      <w:r w:rsidRPr="00E9492E">
        <w:rPr>
          <w:sz w:val="24"/>
        </w:rPr>
        <w:t xml:space="preserve">Формулирует задачи и вопросы для обсуждения с представителями </w:t>
      </w:r>
      <w:r w:rsidR="00B06328" w:rsidRPr="00E9492E">
        <w:rPr>
          <w:sz w:val="24"/>
        </w:rPr>
        <w:t xml:space="preserve">Исполнителя </w:t>
      </w:r>
      <w:r w:rsidRPr="00E9492E">
        <w:rPr>
          <w:sz w:val="24"/>
        </w:rPr>
        <w:t>и осуществляет непосредственный конта</w:t>
      </w:r>
      <w:proofErr w:type="gramStart"/>
      <w:r w:rsidRPr="00E9492E">
        <w:rPr>
          <w:sz w:val="24"/>
        </w:rPr>
        <w:t>кт с пр</w:t>
      </w:r>
      <w:proofErr w:type="gramEnd"/>
      <w:r w:rsidRPr="00E9492E">
        <w:rPr>
          <w:sz w:val="24"/>
        </w:rPr>
        <w:t xml:space="preserve">едставителями </w:t>
      </w:r>
      <w:r w:rsidR="00B06328" w:rsidRPr="00E9492E">
        <w:rPr>
          <w:sz w:val="24"/>
        </w:rPr>
        <w:t xml:space="preserve">Исполнителя </w:t>
      </w:r>
      <w:r w:rsidRPr="00E9492E">
        <w:rPr>
          <w:sz w:val="24"/>
        </w:rPr>
        <w:t>по месту нахождения Заказчика;</w:t>
      </w:r>
    </w:p>
    <w:p w:rsidR="006B12E7" w:rsidRDefault="0067295C">
      <w:pPr>
        <w:numPr>
          <w:ilvl w:val="2"/>
          <w:numId w:val="1"/>
        </w:numPr>
        <w:tabs>
          <w:tab w:val="clear" w:pos="1440"/>
          <w:tab w:val="num" w:pos="993"/>
          <w:tab w:val="right" w:leader="underscore" w:pos="1418"/>
        </w:tabs>
        <w:jc w:val="both"/>
        <w:rPr>
          <w:sz w:val="24"/>
        </w:rPr>
      </w:pPr>
      <w:r w:rsidRPr="00E9492E">
        <w:rPr>
          <w:sz w:val="24"/>
        </w:rPr>
        <w:t>Передает Исполнителю информацию и методологические материалы, обязательные к руководству Исполнителем при выполнении работ.</w:t>
      </w:r>
    </w:p>
    <w:p w:rsidR="006B12E7" w:rsidRDefault="0067295C">
      <w:pPr>
        <w:numPr>
          <w:ilvl w:val="2"/>
          <w:numId w:val="1"/>
        </w:numPr>
        <w:tabs>
          <w:tab w:val="clear" w:pos="1440"/>
          <w:tab w:val="num" w:pos="993"/>
          <w:tab w:val="right" w:leader="underscore" w:pos="1418"/>
        </w:tabs>
        <w:jc w:val="both"/>
        <w:rPr>
          <w:sz w:val="24"/>
        </w:rPr>
      </w:pPr>
      <w:r w:rsidRPr="00E9492E">
        <w:rPr>
          <w:sz w:val="24"/>
        </w:rPr>
        <w:t>Инициирует финансирование работ в соответствии с условиями настояще</w:t>
      </w:r>
      <w:r w:rsidR="002731D0" w:rsidRPr="00E9492E">
        <w:rPr>
          <w:sz w:val="24"/>
        </w:rPr>
        <w:t>го</w:t>
      </w:r>
      <w:r w:rsidRPr="00E9492E">
        <w:rPr>
          <w:sz w:val="24"/>
        </w:rPr>
        <w:t xml:space="preserve"> </w:t>
      </w:r>
      <w:r w:rsidR="002731D0" w:rsidRPr="00E9492E">
        <w:rPr>
          <w:sz w:val="24"/>
        </w:rPr>
        <w:t>Договора</w:t>
      </w:r>
      <w:r w:rsidRPr="00E9492E">
        <w:rPr>
          <w:sz w:val="24"/>
        </w:rPr>
        <w:t>.</w:t>
      </w:r>
    </w:p>
    <w:p w:rsidR="006B12E7" w:rsidRDefault="0067295C">
      <w:pPr>
        <w:numPr>
          <w:ilvl w:val="2"/>
          <w:numId w:val="1"/>
        </w:numPr>
        <w:tabs>
          <w:tab w:val="clear" w:pos="1440"/>
          <w:tab w:val="num" w:pos="993"/>
          <w:tab w:val="right" w:leader="underscore" w:pos="1418"/>
        </w:tabs>
        <w:jc w:val="both"/>
        <w:rPr>
          <w:sz w:val="24"/>
        </w:rPr>
      </w:pPr>
      <w:r w:rsidRPr="00E9492E">
        <w:rPr>
          <w:sz w:val="24"/>
        </w:rPr>
        <w:t>Предоставляет Исполнителю информацию в согласованном объеме и (или) обеспечивает доступ к ней в согласованные сроки.</w:t>
      </w:r>
    </w:p>
    <w:p w:rsidR="006B12E7" w:rsidRDefault="0067295C">
      <w:pPr>
        <w:numPr>
          <w:ilvl w:val="2"/>
          <w:numId w:val="1"/>
        </w:numPr>
        <w:tabs>
          <w:tab w:val="clear" w:pos="1440"/>
          <w:tab w:val="num" w:pos="993"/>
          <w:tab w:val="right" w:leader="underscore" w:pos="1418"/>
        </w:tabs>
        <w:jc w:val="both"/>
        <w:rPr>
          <w:sz w:val="24"/>
        </w:rPr>
      </w:pPr>
      <w:r w:rsidRPr="00E9492E">
        <w:rPr>
          <w:sz w:val="24"/>
        </w:rPr>
        <w:t>Информирует Исполнителя обо всех изменениях, решениях и мероприятиях, прямо или косвенно влияющих на выполнение работ в соответствии с условиями настояще</w:t>
      </w:r>
      <w:r w:rsidR="002731D0" w:rsidRPr="00E9492E">
        <w:rPr>
          <w:sz w:val="24"/>
        </w:rPr>
        <w:t>го</w:t>
      </w:r>
      <w:r w:rsidRPr="00E9492E">
        <w:rPr>
          <w:sz w:val="24"/>
        </w:rPr>
        <w:t xml:space="preserve"> </w:t>
      </w:r>
      <w:r w:rsidR="002731D0" w:rsidRPr="00E9492E">
        <w:rPr>
          <w:sz w:val="24"/>
        </w:rPr>
        <w:t>Договора</w:t>
      </w:r>
      <w:r w:rsidRPr="00E9492E">
        <w:rPr>
          <w:sz w:val="24"/>
        </w:rPr>
        <w:t>.</w:t>
      </w:r>
    </w:p>
    <w:p w:rsidR="006B12E7" w:rsidRDefault="0067295C">
      <w:pPr>
        <w:numPr>
          <w:ilvl w:val="2"/>
          <w:numId w:val="1"/>
        </w:numPr>
        <w:tabs>
          <w:tab w:val="clear" w:pos="1440"/>
          <w:tab w:val="num" w:pos="993"/>
          <w:tab w:val="right" w:leader="underscore" w:pos="1418"/>
        </w:tabs>
        <w:jc w:val="both"/>
        <w:rPr>
          <w:sz w:val="24"/>
        </w:rPr>
      </w:pPr>
      <w:r w:rsidRPr="00E9492E">
        <w:rPr>
          <w:sz w:val="24"/>
        </w:rPr>
        <w:t>Инициирует принятие управленческих решений по реализации предмета настояще</w:t>
      </w:r>
      <w:r w:rsidR="002731D0" w:rsidRPr="00E9492E">
        <w:rPr>
          <w:sz w:val="24"/>
        </w:rPr>
        <w:t>го</w:t>
      </w:r>
      <w:r w:rsidRPr="00E9492E">
        <w:rPr>
          <w:sz w:val="24"/>
        </w:rPr>
        <w:t xml:space="preserve"> </w:t>
      </w:r>
      <w:r w:rsidR="002731D0" w:rsidRPr="00E9492E">
        <w:rPr>
          <w:sz w:val="24"/>
        </w:rPr>
        <w:t>Дог</w:t>
      </w:r>
      <w:r w:rsidR="00CA7274" w:rsidRPr="00E9492E">
        <w:rPr>
          <w:sz w:val="24"/>
        </w:rPr>
        <w:t>о</w:t>
      </w:r>
      <w:r w:rsidR="002731D0" w:rsidRPr="00E9492E">
        <w:rPr>
          <w:sz w:val="24"/>
        </w:rPr>
        <w:t>вора</w:t>
      </w:r>
      <w:r w:rsidRPr="00E9492E">
        <w:rPr>
          <w:sz w:val="24"/>
        </w:rPr>
        <w:t xml:space="preserve"> на основании запросов или рекомендаций Исполнителя в согласованные Сторонами сроки.</w:t>
      </w:r>
    </w:p>
    <w:p w:rsidR="000955C2" w:rsidRPr="00E9492E" w:rsidRDefault="000955C2">
      <w:pPr>
        <w:tabs>
          <w:tab w:val="right" w:leader="underscore" w:pos="9356"/>
        </w:tabs>
        <w:jc w:val="both"/>
        <w:rPr>
          <w:sz w:val="24"/>
        </w:rPr>
      </w:pPr>
    </w:p>
    <w:p w:rsidR="0067295C" w:rsidRPr="00E9492E" w:rsidRDefault="0067295C" w:rsidP="000955C2">
      <w:pPr>
        <w:pStyle w:val="1"/>
        <w:numPr>
          <w:ilvl w:val="0"/>
          <w:numId w:val="1"/>
        </w:numPr>
        <w:spacing w:before="0" w:after="0"/>
        <w:jc w:val="both"/>
        <w:rPr>
          <w:rFonts w:ascii="Times New Roman" w:hAnsi="Times New Roman" w:cs="Times New Roman"/>
          <w:caps/>
          <w:sz w:val="24"/>
        </w:rPr>
      </w:pPr>
      <w:r w:rsidRPr="00E9492E">
        <w:rPr>
          <w:rFonts w:ascii="Times New Roman" w:hAnsi="Times New Roman" w:cs="Times New Roman"/>
          <w:caps/>
          <w:sz w:val="24"/>
        </w:rPr>
        <w:t xml:space="preserve">цена и порядок оплаты </w:t>
      </w:r>
      <w:r w:rsidR="00C07ED2" w:rsidRPr="00E9492E">
        <w:rPr>
          <w:rFonts w:ascii="Times New Roman" w:hAnsi="Times New Roman" w:cs="Times New Roman"/>
          <w:caps/>
          <w:sz w:val="24"/>
        </w:rPr>
        <w:t>работ</w:t>
      </w:r>
    </w:p>
    <w:p w:rsidR="00CF114A" w:rsidRPr="00E9492E" w:rsidRDefault="00CF114A" w:rsidP="000955C2">
      <w:pPr>
        <w:widowControl w:val="0"/>
        <w:numPr>
          <w:ilvl w:val="1"/>
          <w:numId w:val="1"/>
        </w:numPr>
        <w:jc w:val="both"/>
        <w:outlineLvl w:val="1"/>
        <w:rPr>
          <w:sz w:val="24"/>
          <w:szCs w:val="24"/>
        </w:rPr>
      </w:pPr>
      <w:r w:rsidRPr="00E9492E">
        <w:rPr>
          <w:sz w:val="24"/>
          <w:szCs w:val="24"/>
        </w:rPr>
        <w:t xml:space="preserve">Цена Договора определяется в соответствии с Расчетом стоимости Работ (Приложение № 2 к </w:t>
      </w:r>
      <w:r w:rsidR="001B3553" w:rsidRPr="00E9492E">
        <w:rPr>
          <w:sz w:val="24"/>
          <w:szCs w:val="24"/>
        </w:rPr>
        <w:t>Д</w:t>
      </w:r>
      <w:r w:rsidRPr="00E9492E">
        <w:rPr>
          <w:sz w:val="24"/>
          <w:szCs w:val="24"/>
        </w:rPr>
        <w:t xml:space="preserve">оговору) и составляет  </w:t>
      </w:r>
      <w:r w:rsidR="0093557D" w:rsidRPr="00E9492E">
        <w:rPr>
          <w:sz w:val="24"/>
          <w:szCs w:val="24"/>
        </w:rPr>
        <w:t>______</w:t>
      </w:r>
      <w:r w:rsidRPr="00E9492E">
        <w:rPr>
          <w:sz w:val="24"/>
          <w:szCs w:val="24"/>
        </w:rPr>
        <w:t xml:space="preserve"> (</w:t>
      </w:r>
      <w:r w:rsidR="0093557D" w:rsidRPr="00E9492E">
        <w:rPr>
          <w:sz w:val="24"/>
          <w:szCs w:val="24"/>
        </w:rPr>
        <w:t>__</w:t>
      </w:r>
      <w:r w:rsidRPr="00E9492E">
        <w:rPr>
          <w:sz w:val="24"/>
          <w:szCs w:val="24"/>
        </w:rPr>
        <w:t xml:space="preserve">) руб., в том числе НДС 18 %  </w:t>
      </w:r>
      <w:r w:rsidR="0093557D" w:rsidRPr="00E9492E">
        <w:rPr>
          <w:sz w:val="24"/>
          <w:szCs w:val="24"/>
        </w:rPr>
        <w:t>___</w:t>
      </w:r>
      <w:r w:rsidR="00081BEF" w:rsidRPr="00E9492E">
        <w:rPr>
          <w:sz w:val="24"/>
          <w:szCs w:val="24"/>
        </w:rPr>
        <w:t xml:space="preserve"> </w:t>
      </w:r>
      <w:proofErr w:type="gramStart"/>
      <w:r w:rsidRPr="00E9492E">
        <w:rPr>
          <w:sz w:val="24"/>
          <w:szCs w:val="24"/>
        </w:rPr>
        <w:t xml:space="preserve">( </w:t>
      </w:r>
      <w:proofErr w:type="gramEnd"/>
      <w:r w:rsidR="0093557D" w:rsidRPr="00E9492E">
        <w:rPr>
          <w:sz w:val="24"/>
          <w:szCs w:val="24"/>
        </w:rPr>
        <w:t>___</w:t>
      </w:r>
      <w:r w:rsidRPr="00E9492E">
        <w:rPr>
          <w:sz w:val="24"/>
          <w:szCs w:val="24"/>
        </w:rPr>
        <w:t xml:space="preserve">) </w:t>
      </w:r>
      <w:proofErr w:type="spellStart"/>
      <w:r w:rsidRPr="00E9492E">
        <w:rPr>
          <w:sz w:val="24"/>
          <w:szCs w:val="24"/>
        </w:rPr>
        <w:t>руб</w:t>
      </w:r>
      <w:proofErr w:type="spellEnd"/>
      <w:r w:rsidR="00FD52D0" w:rsidRPr="00E9492E">
        <w:rPr>
          <w:sz w:val="24"/>
          <w:szCs w:val="24"/>
        </w:rPr>
        <w:t xml:space="preserve"> </w:t>
      </w:r>
      <w:r w:rsidR="0093557D" w:rsidRPr="00E9492E">
        <w:rPr>
          <w:sz w:val="24"/>
          <w:szCs w:val="24"/>
        </w:rPr>
        <w:t>___</w:t>
      </w:r>
      <w:r w:rsidR="00FD52D0" w:rsidRPr="00E9492E">
        <w:rPr>
          <w:sz w:val="24"/>
          <w:szCs w:val="24"/>
        </w:rPr>
        <w:t xml:space="preserve"> коп</w:t>
      </w:r>
      <w:r w:rsidRPr="00E9492E">
        <w:rPr>
          <w:sz w:val="24"/>
          <w:szCs w:val="24"/>
        </w:rPr>
        <w:t>.</w:t>
      </w:r>
    </w:p>
    <w:p w:rsidR="00095B9D" w:rsidRPr="00E9492E" w:rsidRDefault="0093557D">
      <w:pPr>
        <w:tabs>
          <w:tab w:val="left" w:pos="709"/>
          <w:tab w:val="left" w:pos="2900"/>
          <w:tab w:val="right" w:leader="underscore" w:pos="4100"/>
          <w:tab w:val="left" w:pos="6000"/>
        </w:tabs>
        <w:ind w:left="709" w:hanging="309"/>
        <w:jc w:val="both"/>
        <w:rPr>
          <w:sz w:val="24"/>
          <w:szCs w:val="24"/>
        </w:rPr>
      </w:pPr>
      <w:r w:rsidRPr="00E9492E">
        <w:rPr>
          <w:sz w:val="24"/>
          <w:szCs w:val="24"/>
        </w:rPr>
        <w:t>5.1.1</w:t>
      </w:r>
      <w:r w:rsidR="00095B9D" w:rsidRPr="00E9492E">
        <w:rPr>
          <w:sz w:val="24"/>
          <w:szCs w:val="24"/>
        </w:rPr>
        <w:t>. Ежемесячная стоимость работ в период с 01.0</w:t>
      </w:r>
      <w:r w:rsidRPr="00E9492E">
        <w:rPr>
          <w:sz w:val="24"/>
          <w:szCs w:val="24"/>
        </w:rPr>
        <w:t>1</w:t>
      </w:r>
      <w:r w:rsidR="00095B9D" w:rsidRPr="00E9492E">
        <w:rPr>
          <w:sz w:val="24"/>
          <w:szCs w:val="24"/>
        </w:rPr>
        <w:t>.201</w:t>
      </w:r>
      <w:r w:rsidRPr="00E9492E">
        <w:rPr>
          <w:sz w:val="24"/>
          <w:szCs w:val="24"/>
        </w:rPr>
        <w:t>5</w:t>
      </w:r>
      <w:r w:rsidR="00095B9D" w:rsidRPr="00E9492E">
        <w:rPr>
          <w:sz w:val="24"/>
          <w:szCs w:val="24"/>
        </w:rPr>
        <w:t xml:space="preserve"> по 31.12.201</w:t>
      </w:r>
      <w:r w:rsidRPr="00E9492E">
        <w:rPr>
          <w:sz w:val="24"/>
          <w:szCs w:val="24"/>
        </w:rPr>
        <w:t>5 составляет</w:t>
      </w:r>
      <w:proofErr w:type="gramStart"/>
      <w:r w:rsidRPr="00E9492E">
        <w:rPr>
          <w:sz w:val="24"/>
          <w:szCs w:val="24"/>
        </w:rPr>
        <w:t xml:space="preserve"> ___</w:t>
      </w:r>
      <w:r w:rsidR="007663EA" w:rsidRPr="00E9492E">
        <w:rPr>
          <w:sz w:val="24"/>
          <w:szCs w:val="24"/>
        </w:rPr>
        <w:t xml:space="preserve"> </w:t>
      </w:r>
      <w:r w:rsidR="00095B9D" w:rsidRPr="00E9492E">
        <w:rPr>
          <w:sz w:val="24"/>
          <w:szCs w:val="24"/>
        </w:rPr>
        <w:t>(</w:t>
      </w:r>
      <w:r w:rsidRPr="00E9492E">
        <w:rPr>
          <w:sz w:val="24"/>
          <w:szCs w:val="24"/>
        </w:rPr>
        <w:t>___</w:t>
      </w:r>
      <w:r w:rsidR="00095B9D" w:rsidRPr="00E9492E">
        <w:rPr>
          <w:sz w:val="24"/>
          <w:szCs w:val="24"/>
        </w:rPr>
        <w:t xml:space="preserve">) </w:t>
      </w:r>
      <w:proofErr w:type="gramEnd"/>
      <w:r w:rsidR="00095B9D" w:rsidRPr="00E9492E">
        <w:rPr>
          <w:sz w:val="24"/>
          <w:szCs w:val="24"/>
        </w:rPr>
        <w:t xml:space="preserve">рублей в т.ч. НДС 18% - </w:t>
      </w:r>
      <w:r w:rsidRPr="00E9492E">
        <w:rPr>
          <w:sz w:val="24"/>
          <w:szCs w:val="24"/>
        </w:rPr>
        <w:t>___</w:t>
      </w:r>
      <w:r w:rsidR="00081BEF" w:rsidRPr="00E9492E">
        <w:rPr>
          <w:sz w:val="24"/>
          <w:szCs w:val="24"/>
        </w:rPr>
        <w:t xml:space="preserve"> </w:t>
      </w:r>
      <w:r w:rsidR="00095B9D" w:rsidRPr="00E9492E">
        <w:rPr>
          <w:sz w:val="24"/>
          <w:szCs w:val="24"/>
        </w:rPr>
        <w:t>(</w:t>
      </w:r>
      <w:r w:rsidRPr="00E9492E">
        <w:rPr>
          <w:sz w:val="24"/>
          <w:szCs w:val="24"/>
        </w:rPr>
        <w:t>___</w:t>
      </w:r>
      <w:r w:rsidR="00081BEF" w:rsidRPr="00E9492E">
        <w:rPr>
          <w:sz w:val="24"/>
          <w:szCs w:val="24"/>
        </w:rPr>
        <w:t>) рубля</w:t>
      </w:r>
      <w:r w:rsidR="00B73E9D" w:rsidRPr="00E9492E">
        <w:rPr>
          <w:sz w:val="24"/>
          <w:szCs w:val="24"/>
        </w:rPr>
        <w:t xml:space="preserve"> </w:t>
      </w:r>
      <w:r w:rsidRPr="00E9492E">
        <w:rPr>
          <w:sz w:val="24"/>
          <w:szCs w:val="24"/>
        </w:rPr>
        <w:t>__</w:t>
      </w:r>
      <w:r w:rsidR="00095B9D" w:rsidRPr="00E9492E">
        <w:rPr>
          <w:sz w:val="24"/>
          <w:szCs w:val="24"/>
        </w:rPr>
        <w:t xml:space="preserve"> коп.</w:t>
      </w:r>
      <w:r w:rsidR="003F45A4" w:rsidRPr="00E9492E">
        <w:rPr>
          <w:sz w:val="24"/>
          <w:szCs w:val="24"/>
        </w:rPr>
        <w:t>, в том числе:</w:t>
      </w:r>
    </w:p>
    <w:p w:rsidR="00A024B6" w:rsidRPr="00E9492E" w:rsidRDefault="00920338" w:rsidP="00A024B6">
      <w:pPr>
        <w:tabs>
          <w:tab w:val="left" w:pos="709"/>
          <w:tab w:val="left" w:pos="2900"/>
          <w:tab w:val="right" w:leader="underscore" w:pos="4100"/>
          <w:tab w:val="left" w:pos="6000"/>
        </w:tabs>
        <w:ind w:left="709" w:hanging="309"/>
        <w:jc w:val="both"/>
        <w:rPr>
          <w:sz w:val="24"/>
          <w:szCs w:val="24"/>
        </w:rPr>
      </w:pPr>
      <w:r w:rsidRPr="00E9492E">
        <w:rPr>
          <w:sz w:val="24"/>
          <w:szCs w:val="24"/>
        </w:rPr>
        <w:tab/>
      </w:r>
      <w:r w:rsidR="00A024B6" w:rsidRPr="00E9492E">
        <w:rPr>
          <w:sz w:val="24"/>
          <w:szCs w:val="24"/>
        </w:rPr>
        <w:t xml:space="preserve">5.1.1.1. ежемесячная стоимость работ в части </w:t>
      </w:r>
      <w:r w:rsidR="00A024B6">
        <w:rPr>
          <w:sz w:val="24"/>
          <w:szCs w:val="24"/>
        </w:rPr>
        <w:t>АО «НИАЭП</w:t>
      </w:r>
      <w:r w:rsidR="00A024B6" w:rsidRPr="00E9492E">
        <w:rPr>
          <w:sz w:val="24"/>
          <w:szCs w:val="24"/>
        </w:rPr>
        <w:t>» в период с 01.01.2015 по 31.12.2015 составляет</w:t>
      </w:r>
      <w:proofErr w:type="gramStart"/>
      <w:r w:rsidR="00A024B6" w:rsidRPr="00E9492E">
        <w:rPr>
          <w:sz w:val="24"/>
          <w:szCs w:val="24"/>
        </w:rPr>
        <w:t xml:space="preserve"> ___ (__) </w:t>
      </w:r>
      <w:proofErr w:type="gramEnd"/>
      <w:r w:rsidR="00A024B6" w:rsidRPr="00E9492E">
        <w:rPr>
          <w:sz w:val="24"/>
          <w:szCs w:val="24"/>
        </w:rPr>
        <w:t>рублей __ коп в т.ч. НДС 18% - __ (___) рубля __ коп.;</w:t>
      </w:r>
    </w:p>
    <w:p w:rsidR="00B73E9D" w:rsidRPr="00E9492E" w:rsidRDefault="003F45A4">
      <w:pPr>
        <w:tabs>
          <w:tab w:val="left" w:pos="709"/>
          <w:tab w:val="left" w:pos="2900"/>
          <w:tab w:val="right" w:leader="underscore" w:pos="4100"/>
          <w:tab w:val="left" w:pos="6000"/>
        </w:tabs>
        <w:ind w:left="709" w:hanging="309"/>
        <w:jc w:val="both"/>
        <w:rPr>
          <w:sz w:val="24"/>
          <w:szCs w:val="24"/>
        </w:rPr>
      </w:pPr>
      <w:r w:rsidRPr="00E9492E">
        <w:rPr>
          <w:sz w:val="24"/>
          <w:szCs w:val="24"/>
        </w:rPr>
        <w:t xml:space="preserve">5.1.1.1. </w:t>
      </w:r>
      <w:r w:rsidR="0027633C" w:rsidRPr="00E9492E">
        <w:rPr>
          <w:sz w:val="24"/>
          <w:szCs w:val="24"/>
        </w:rPr>
        <w:t>ежемесячная стоимость работ в части ООО «</w:t>
      </w:r>
      <w:proofErr w:type="spellStart"/>
      <w:r w:rsidR="0027633C" w:rsidRPr="00E9492E">
        <w:rPr>
          <w:sz w:val="24"/>
          <w:szCs w:val="24"/>
        </w:rPr>
        <w:t>ВдМУ</w:t>
      </w:r>
      <w:proofErr w:type="spellEnd"/>
      <w:r w:rsidR="0027633C" w:rsidRPr="00E9492E">
        <w:rPr>
          <w:sz w:val="24"/>
          <w:szCs w:val="24"/>
        </w:rPr>
        <w:t>» в период с 01.0</w:t>
      </w:r>
      <w:r w:rsidR="0093557D" w:rsidRPr="00E9492E">
        <w:rPr>
          <w:sz w:val="24"/>
          <w:szCs w:val="24"/>
        </w:rPr>
        <w:t>1</w:t>
      </w:r>
      <w:r w:rsidR="0027633C" w:rsidRPr="00E9492E">
        <w:rPr>
          <w:sz w:val="24"/>
          <w:szCs w:val="24"/>
        </w:rPr>
        <w:t>.201</w:t>
      </w:r>
      <w:r w:rsidR="0093557D" w:rsidRPr="00E9492E">
        <w:rPr>
          <w:sz w:val="24"/>
          <w:szCs w:val="24"/>
        </w:rPr>
        <w:t>5</w:t>
      </w:r>
      <w:r w:rsidR="0027633C" w:rsidRPr="00E9492E">
        <w:rPr>
          <w:sz w:val="24"/>
          <w:szCs w:val="24"/>
        </w:rPr>
        <w:t xml:space="preserve"> по 31.12.201</w:t>
      </w:r>
      <w:r w:rsidR="0093557D" w:rsidRPr="00E9492E">
        <w:rPr>
          <w:sz w:val="24"/>
          <w:szCs w:val="24"/>
        </w:rPr>
        <w:t>5</w:t>
      </w:r>
      <w:r w:rsidR="0027633C" w:rsidRPr="00E9492E">
        <w:rPr>
          <w:sz w:val="24"/>
          <w:szCs w:val="24"/>
        </w:rPr>
        <w:t xml:space="preserve"> составляет</w:t>
      </w:r>
      <w:proofErr w:type="gramStart"/>
      <w:r w:rsidR="0027633C" w:rsidRPr="00E9492E">
        <w:rPr>
          <w:sz w:val="24"/>
          <w:szCs w:val="24"/>
        </w:rPr>
        <w:t xml:space="preserve"> </w:t>
      </w:r>
      <w:r w:rsidR="0093557D" w:rsidRPr="00E9492E">
        <w:rPr>
          <w:sz w:val="24"/>
          <w:szCs w:val="24"/>
        </w:rPr>
        <w:t>___</w:t>
      </w:r>
      <w:r w:rsidR="00B73E9D" w:rsidRPr="00E9492E">
        <w:rPr>
          <w:sz w:val="24"/>
          <w:szCs w:val="24"/>
        </w:rPr>
        <w:t xml:space="preserve"> (</w:t>
      </w:r>
      <w:r w:rsidR="0093557D" w:rsidRPr="00E9492E">
        <w:rPr>
          <w:sz w:val="24"/>
          <w:szCs w:val="24"/>
        </w:rPr>
        <w:t>__</w:t>
      </w:r>
      <w:r w:rsidR="00B73E9D" w:rsidRPr="00E9492E">
        <w:rPr>
          <w:sz w:val="24"/>
          <w:szCs w:val="24"/>
        </w:rPr>
        <w:t xml:space="preserve">) </w:t>
      </w:r>
      <w:proofErr w:type="gramEnd"/>
      <w:r w:rsidR="00B73E9D" w:rsidRPr="00E9492E">
        <w:rPr>
          <w:sz w:val="24"/>
          <w:szCs w:val="24"/>
        </w:rPr>
        <w:t xml:space="preserve">рублей </w:t>
      </w:r>
      <w:r w:rsidR="0093557D" w:rsidRPr="00E9492E">
        <w:rPr>
          <w:sz w:val="24"/>
          <w:szCs w:val="24"/>
        </w:rPr>
        <w:t>__</w:t>
      </w:r>
      <w:r w:rsidR="00B73E9D" w:rsidRPr="00E9492E">
        <w:rPr>
          <w:sz w:val="24"/>
          <w:szCs w:val="24"/>
        </w:rPr>
        <w:t xml:space="preserve"> коп в т.ч. НДС 18% - </w:t>
      </w:r>
      <w:r w:rsidR="0093557D" w:rsidRPr="00E9492E">
        <w:rPr>
          <w:sz w:val="24"/>
          <w:szCs w:val="24"/>
        </w:rPr>
        <w:t>__</w:t>
      </w:r>
      <w:r w:rsidR="00B73E9D" w:rsidRPr="00E9492E">
        <w:rPr>
          <w:sz w:val="24"/>
          <w:szCs w:val="24"/>
        </w:rPr>
        <w:t xml:space="preserve"> (</w:t>
      </w:r>
      <w:r w:rsidR="0093557D" w:rsidRPr="00E9492E">
        <w:rPr>
          <w:sz w:val="24"/>
          <w:szCs w:val="24"/>
        </w:rPr>
        <w:t>___</w:t>
      </w:r>
      <w:r w:rsidR="00B73E9D" w:rsidRPr="00E9492E">
        <w:rPr>
          <w:sz w:val="24"/>
          <w:szCs w:val="24"/>
        </w:rPr>
        <w:t xml:space="preserve">) рубля </w:t>
      </w:r>
      <w:r w:rsidR="0093557D" w:rsidRPr="00E9492E">
        <w:rPr>
          <w:sz w:val="24"/>
          <w:szCs w:val="24"/>
        </w:rPr>
        <w:t>__</w:t>
      </w:r>
      <w:r w:rsidR="00B73E9D" w:rsidRPr="00E9492E">
        <w:rPr>
          <w:sz w:val="24"/>
          <w:szCs w:val="24"/>
        </w:rPr>
        <w:t xml:space="preserve"> коп.</w:t>
      </w:r>
      <w:r w:rsidRPr="00E9492E">
        <w:rPr>
          <w:sz w:val="24"/>
          <w:szCs w:val="24"/>
        </w:rPr>
        <w:t>;</w:t>
      </w:r>
    </w:p>
    <w:p w:rsidR="00B73E9D" w:rsidRPr="00E9492E" w:rsidRDefault="00B73E9D">
      <w:pPr>
        <w:tabs>
          <w:tab w:val="left" w:pos="709"/>
          <w:tab w:val="left" w:pos="2900"/>
          <w:tab w:val="right" w:leader="underscore" w:pos="4100"/>
          <w:tab w:val="left" w:pos="6000"/>
        </w:tabs>
        <w:ind w:left="709" w:hanging="309"/>
        <w:jc w:val="both"/>
        <w:rPr>
          <w:sz w:val="24"/>
          <w:szCs w:val="24"/>
        </w:rPr>
      </w:pPr>
      <w:r w:rsidRPr="00E9492E">
        <w:rPr>
          <w:sz w:val="24"/>
          <w:szCs w:val="24"/>
        </w:rPr>
        <w:tab/>
      </w:r>
      <w:r w:rsidR="003F45A4" w:rsidRPr="00E9492E">
        <w:rPr>
          <w:sz w:val="24"/>
          <w:szCs w:val="24"/>
        </w:rPr>
        <w:t xml:space="preserve">5.1.1.2. </w:t>
      </w:r>
      <w:r w:rsidR="0027633C" w:rsidRPr="00E9492E">
        <w:rPr>
          <w:sz w:val="24"/>
          <w:szCs w:val="24"/>
        </w:rPr>
        <w:t xml:space="preserve">ежемесячная стоимость работ в части </w:t>
      </w:r>
      <w:r w:rsidRPr="00E9492E">
        <w:rPr>
          <w:sz w:val="24"/>
          <w:szCs w:val="24"/>
        </w:rPr>
        <w:t>ООО «Строительно</w:t>
      </w:r>
      <w:proofErr w:type="gramStart"/>
      <w:r w:rsidRPr="00E9492E">
        <w:rPr>
          <w:sz w:val="24"/>
          <w:szCs w:val="24"/>
        </w:rPr>
        <w:t>е-</w:t>
      </w:r>
      <w:proofErr w:type="gramEnd"/>
      <w:r w:rsidRPr="00E9492E">
        <w:rPr>
          <w:sz w:val="24"/>
          <w:szCs w:val="24"/>
        </w:rPr>
        <w:t xml:space="preserve"> монтажное управление №1» </w:t>
      </w:r>
      <w:r w:rsidR="00AD1279" w:rsidRPr="00E9492E">
        <w:rPr>
          <w:sz w:val="24"/>
          <w:szCs w:val="24"/>
        </w:rPr>
        <w:t xml:space="preserve"> в период с 01.0</w:t>
      </w:r>
      <w:r w:rsidR="0093557D" w:rsidRPr="00E9492E">
        <w:rPr>
          <w:sz w:val="24"/>
          <w:szCs w:val="24"/>
        </w:rPr>
        <w:t>1</w:t>
      </w:r>
      <w:r w:rsidR="00AD1279" w:rsidRPr="00E9492E">
        <w:rPr>
          <w:sz w:val="24"/>
          <w:szCs w:val="24"/>
        </w:rPr>
        <w:t>.201</w:t>
      </w:r>
      <w:r w:rsidR="0093557D" w:rsidRPr="00E9492E">
        <w:rPr>
          <w:sz w:val="24"/>
          <w:szCs w:val="24"/>
        </w:rPr>
        <w:t>5</w:t>
      </w:r>
      <w:r w:rsidR="00AD1279" w:rsidRPr="00E9492E">
        <w:rPr>
          <w:sz w:val="24"/>
          <w:szCs w:val="24"/>
        </w:rPr>
        <w:t xml:space="preserve"> по 31.12.201</w:t>
      </w:r>
      <w:r w:rsidR="0093557D" w:rsidRPr="00E9492E">
        <w:rPr>
          <w:sz w:val="24"/>
          <w:szCs w:val="24"/>
        </w:rPr>
        <w:t>5</w:t>
      </w:r>
      <w:r w:rsidR="00AD1279" w:rsidRPr="00E9492E">
        <w:rPr>
          <w:sz w:val="24"/>
          <w:szCs w:val="24"/>
        </w:rPr>
        <w:t xml:space="preserve"> </w:t>
      </w:r>
      <w:r w:rsidRPr="00E9492E">
        <w:rPr>
          <w:sz w:val="24"/>
          <w:szCs w:val="24"/>
        </w:rPr>
        <w:t xml:space="preserve">составляет </w:t>
      </w:r>
      <w:r w:rsidR="0093557D" w:rsidRPr="00E9492E">
        <w:rPr>
          <w:sz w:val="24"/>
          <w:szCs w:val="24"/>
        </w:rPr>
        <w:t>___</w:t>
      </w:r>
      <w:r w:rsidRPr="00E9492E">
        <w:rPr>
          <w:sz w:val="24"/>
          <w:szCs w:val="24"/>
        </w:rPr>
        <w:t xml:space="preserve"> (</w:t>
      </w:r>
      <w:r w:rsidR="0093557D" w:rsidRPr="00E9492E">
        <w:rPr>
          <w:sz w:val="24"/>
          <w:szCs w:val="24"/>
        </w:rPr>
        <w:t>__</w:t>
      </w:r>
      <w:r w:rsidRPr="00E9492E">
        <w:rPr>
          <w:sz w:val="24"/>
          <w:szCs w:val="24"/>
        </w:rPr>
        <w:t xml:space="preserve">) рубля </w:t>
      </w:r>
      <w:r w:rsidR="0093557D" w:rsidRPr="00E9492E">
        <w:rPr>
          <w:sz w:val="24"/>
          <w:szCs w:val="24"/>
        </w:rPr>
        <w:t>__</w:t>
      </w:r>
      <w:r w:rsidRPr="00E9492E">
        <w:rPr>
          <w:sz w:val="24"/>
          <w:szCs w:val="24"/>
        </w:rPr>
        <w:t xml:space="preserve"> коп в т.ч. НДС 18% - </w:t>
      </w:r>
      <w:r w:rsidR="0093557D" w:rsidRPr="00E9492E">
        <w:rPr>
          <w:sz w:val="24"/>
          <w:szCs w:val="24"/>
        </w:rPr>
        <w:t>___</w:t>
      </w:r>
      <w:r w:rsidRPr="00E9492E">
        <w:rPr>
          <w:sz w:val="24"/>
          <w:szCs w:val="24"/>
        </w:rPr>
        <w:t xml:space="preserve"> (</w:t>
      </w:r>
      <w:r w:rsidR="0093557D" w:rsidRPr="00E9492E">
        <w:rPr>
          <w:sz w:val="24"/>
          <w:szCs w:val="24"/>
        </w:rPr>
        <w:t>___</w:t>
      </w:r>
      <w:r w:rsidRPr="00E9492E">
        <w:rPr>
          <w:sz w:val="24"/>
          <w:szCs w:val="24"/>
        </w:rPr>
        <w:t xml:space="preserve">) рублей </w:t>
      </w:r>
      <w:r w:rsidR="0093557D" w:rsidRPr="00E9492E">
        <w:rPr>
          <w:sz w:val="24"/>
          <w:szCs w:val="24"/>
        </w:rPr>
        <w:t>__</w:t>
      </w:r>
      <w:r w:rsidRPr="00E9492E">
        <w:rPr>
          <w:sz w:val="24"/>
          <w:szCs w:val="24"/>
        </w:rPr>
        <w:t xml:space="preserve"> коп.</w:t>
      </w:r>
      <w:r w:rsidR="003F45A4" w:rsidRPr="00E9492E">
        <w:rPr>
          <w:sz w:val="24"/>
          <w:szCs w:val="24"/>
        </w:rPr>
        <w:t>;</w:t>
      </w:r>
    </w:p>
    <w:p w:rsidR="00920338" w:rsidRPr="00E9492E" w:rsidRDefault="00B73E9D">
      <w:pPr>
        <w:tabs>
          <w:tab w:val="left" w:pos="709"/>
          <w:tab w:val="left" w:pos="2900"/>
          <w:tab w:val="right" w:leader="underscore" w:pos="4100"/>
          <w:tab w:val="left" w:pos="6000"/>
        </w:tabs>
        <w:ind w:left="709" w:hanging="309"/>
        <w:jc w:val="both"/>
        <w:rPr>
          <w:sz w:val="24"/>
          <w:szCs w:val="24"/>
        </w:rPr>
      </w:pPr>
      <w:r w:rsidRPr="00E9492E">
        <w:rPr>
          <w:sz w:val="24"/>
          <w:szCs w:val="24"/>
        </w:rPr>
        <w:tab/>
      </w:r>
      <w:r w:rsidR="003F45A4" w:rsidRPr="00E9492E">
        <w:rPr>
          <w:sz w:val="24"/>
          <w:szCs w:val="24"/>
        </w:rPr>
        <w:t xml:space="preserve">5.1.1.3. </w:t>
      </w:r>
      <w:r w:rsidR="0027633C" w:rsidRPr="00E9492E">
        <w:rPr>
          <w:sz w:val="24"/>
          <w:szCs w:val="24"/>
        </w:rPr>
        <w:t xml:space="preserve">ежемесячная стоимость работ в части </w:t>
      </w:r>
      <w:r w:rsidRPr="00E9492E">
        <w:rPr>
          <w:sz w:val="24"/>
          <w:szCs w:val="24"/>
        </w:rPr>
        <w:t>ООО «НИАЭ</w:t>
      </w:r>
      <w:proofErr w:type="gramStart"/>
      <w:r w:rsidRPr="00E9492E">
        <w:rPr>
          <w:sz w:val="24"/>
          <w:szCs w:val="24"/>
        </w:rPr>
        <w:t>П-</w:t>
      </w:r>
      <w:proofErr w:type="gramEnd"/>
      <w:r w:rsidRPr="00E9492E">
        <w:rPr>
          <w:sz w:val="24"/>
          <w:szCs w:val="24"/>
        </w:rPr>
        <w:t xml:space="preserve"> Сервис» </w:t>
      </w:r>
      <w:r w:rsidR="00AD1279" w:rsidRPr="00E9492E">
        <w:rPr>
          <w:sz w:val="24"/>
          <w:szCs w:val="24"/>
        </w:rPr>
        <w:t xml:space="preserve"> в период с 01.0</w:t>
      </w:r>
      <w:r w:rsidR="0093557D" w:rsidRPr="00E9492E">
        <w:rPr>
          <w:sz w:val="24"/>
          <w:szCs w:val="24"/>
        </w:rPr>
        <w:t>1</w:t>
      </w:r>
      <w:r w:rsidR="00AD1279" w:rsidRPr="00E9492E">
        <w:rPr>
          <w:sz w:val="24"/>
          <w:szCs w:val="24"/>
        </w:rPr>
        <w:t>.201</w:t>
      </w:r>
      <w:r w:rsidR="0093557D" w:rsidRPr="00E9492E">
        <w:rPr>
          <w:sz w:val="24"/>
          <w:szCs w:val="24"/>
        </w:rPr>
        <w:t>5</w:t>
      </w:r>
      <w:r w:rsidR="00AD1279" w:rsidRPr="00E9492E">
        <w:rPr>
          <w:sz w:val="24"/>
          <w:szCs w:val="24"/>
        </w:rPr>
        <w:t xml:space="preserve"> по 31.12.201</w:t>
      </w:r>
      <w:r w:rsidR="0093557D" w:rsidRPr="00E9492E">
        <w:rPr>
          <w:sz w:val="24"/>
          <w:szCs w:val="24"/>
        </w:rPr>
        <w:t>5</w:t>
      </w:r>
      <w:r w:rsidRPr="00E9492E">
        <w:rPr>
          <w:sz w:val="24"/>
          <w:szCs w:val="24"/>
        </w:rPr>
        <w:t xml:space="preserve"> составляет </w:t>
      </w:r>
      <w:r w:rsidR="0093557D" w:rsidRPr="00E9492E">
        <w:rPr>
          <w:sz w:val="24"/>
          <w:szCs w:val="24"/>
        </w:rPr>
        <w:t>___</w:t>
      </w:r>
      <w:r w:rsidRPr="00E9492E">
        <w:rPr>
          <w:sz w:val="24"/>
          <w:szCs w:val="24"/>
        </w:rPr>
        <w:t xml:space="preserve"> (</w:t>
      </w:r>
      <w:r w:rsidR="0093557D" w:rsidRPr="00E9492E">
        <w:rPr>
          <w:sz w:val="24"/>
          <w:szCs w:val="24"/>
        </w:rPr>
        <w:t>__</w:t>
      </w:r>
      <w:r w:rsidRPr="00E9492E">
        <w:rPr>
          <w:sz w:val="24"/>
          <w:szCs w:val="24"/>
        </w:rPr>
        <w:t xml:space="preserve">) рублей в т.ч. НДС 18% - </w:t>
      </w:r>
      <w:r w:rsidR="0093557D" w:rsidRPr="00E9492E">
        <w:rPr>
          <w:sz w:val="24"/>
          <w:szCs w:val="24"/>
        </w:rPr>
        <w:t>__</w:t>
      </w:r>
      <w:r w:rsidRPr="00E9492E">
        <w:rPr>
          <w:sz w:val="24"/>
          <w:szCs w:val="24"/>
        </w:rPr>
        <w:t xml:space="preserve"> (</w:t>
      </w:r>
      <w:r w:rsidR="0093557D" w:rsidRPr="00E9492E">
        <w:rPr>
          <w:sz w:val="24"/>
          <w:szCs w:val="24"/>
        </w:rPr>
        <w:t>__</w:t>
      </w:r>
      <w:r w:rsidRPr="00E9492E">
        <w:rPr>
          <w:sz w:val="24"/>
          <w:szCs w:val="24"/>
        </w:rPr>
        <w:t xml:space="preserve">) рублей </w:t>
      </w:r>
      <w:r w:rsidR="0093557D" w:rsidRPr="00E9492E">
        <w:rPr>
          <w:sz w:val="24"/>
          <w:szCs w:val="24"/>
        </w:rPr>
        <w:t>__</w:t>
      </w:r>
      <w:r w:rsidRPr="00E9492E">
        <w:rPr>
          <w:sz w:val="24"/>
          <w:szCs w:val="24"/>
        </w:rPr>
        <w:t xml:space="preserve"> коп</w:t>
      </w:r>
      <w:r w:rsidR="00920338" w:rsidRPr="00E9492E">
        <w:rPr>
          <w:sz w:val="24"/>
          <w:szCs w:val="24"/>
        </w:rPr>
        <w:t>.</w:t>
      </w:r>
    </w:p>
    <w:p w:rsidR="00CF114A" w:rsidRPr="00E9492E" w:rsidRDefault="00CF114A" w:rsidP="000955C2">
      <w:pPr>
        <w:widowControl w:val="0"/>
        <w:numPr>
          <w:ilvl w:val="1"/>
          <w:numId w:val="1"/>
        </w:numPr>
        <w:jc w:val="both"/>
        <w:outlineLvl w:val="1"/>
        <w:rPr>
          <w:sz w:val="24"/>
          <w:szCs w:val="24"/>
        </w:rPr>
      </w:pPr>
      <w:r w:rsidRPr="00E9492E">
        <w:rPr>
          <w:sz w:val="24"/>
          <w:szCs w:val="24"/>
        </w:rPr>
        <w:t xml:space="preserve">Цена настоящего договора включает в себя стоимость выполнения Работ, стоимость </w:t>
      </w:r>
      <w:r w:rsidRPr="00E9492E">
        <w:rPr>
          <w:sz w:val="24"/>
        </w:rPr>
        <w:t xml:space="preserve">командировочных расходов Исполнителя в филиалы и представительства Заказчика на территории Российской </w:t>
      </w:r>
      <w:proofErr w:type="gramStart"/>
      <w:r w:rsidRPr="00E9492E">
        <w:rPr>
          <w:sz w:val="24"/>
        </w:rPr>
        <w:t>Федерации</w:t>
      </w:r>
      <w:proofErr w:type="gramEnd"/>
      <w:r w:rsidRPr="00E9492E">
        <w:rPr>
          <w:sz w:val="24"/>
          <w:szCs w:val="24"/>
        </w:rPr>
        <w:t xml:space="preserve"> а также все иные расходы, связанные с осуществлением Исполнителем обязательств по настоящему Договору.</w:t>
      </w:r>
    </w:p>
    <w:p w:rsidR="00CF114A" w:rsidRPr="00E9492E" w:rsidRDefault="00CF114A" w:rsidP="000955C2">
      <w:pPr>
        <w:widowControl w:val="0"/>
        <w:numPr>
          <w:ilvl w:val="1"/>
          <w:numId w:val="1"/>
        </w:numPr>
        <w:jc w:val="both"/>
        <w:outlineLvl w:val="1"/>
        <w:rPr>
          <w:sz w:val="24"/>
          <w:szCs w:val="24"/>
        </w:rPr>
      </w:pPr>
      <w:r w:rsidRPr="00E9492E">
        <w:rPr>
          <w:sz w:val="24"/>
          <w:szCs w:val="24"/>
        </w:rPr>
        <w:lastRenderedPageBreak/>
        <w:t>Цена выполняемых Работ является твердой и не подлежит изменению в течение всего срока действия настоящего Договора.</w:t>
      </w:r>
    </w:p>
    <w:p w:rsidR="00191A01" w:rsidRPr="00E9492E" w:rsidRDefault="00CF114A" w:rsidP="000955C2">
      <w:pPr>
        <w:widowControl w:val="0"/>
        <w:numPr>
          <w:ilvl w:val="1"/>
          <w:numId w:val="1"/>
        </w:numPr>
        <w:jc w:val="both"/>
        <w:outlineLvl w:val="1"/>
        <w:rPr>
          <w:sz w:val="24"/>
          <w:szCs w:val="24"/>
        </w:rPr>
      </w:pPr>
      <w:r w:rsidRPr="00E9492E">
        <w:rPr>
          <w:sz w:val="24"/>
          <w:szCs w:val="24"/>
        </w:rPr>
        <w:t>Заказчик осуществляет оплату Работ</w:t>
      </w:r>
      <w:r w:rsidR="00191A01" w:rsidRPr="00E9492E">
        <w:rPr>
          <w:sz w:val="24"/>
          <w:szCs w:val="24"/>
        </w:rPr>
        <w:t>:</w:t>
      </w:r>
    </w:p>
    <w:p w:rsidR="00CF114A" w:rsidRPr="00E9492E" w:rsidRDefault="00CF114A" w:rsidP="000955C2">
      <w:pPr>
        <w:widowControl w:val="0"/>
        <w:numPr>
          <w:ilvl w:val="1"/>
          <w:numId w:val="27"/>
        </w:numPr>
        <w:jc w:val="both"/>
        <w:outlineLvl w:val="1"/>
        <w:rPr>
          <w:sz w:val="24"/>
          <w:szCs w:val="24"/>
        </w:rPr>
      </w:pPr>
      <w:r w:rsidRPr="00E9492E">
        <w:rPr>
          <w:sz w:val="24"/>
          <w:szCs w:val="24"/>
        </w:rPr>
        <w:t>ежемесячно в течение 10 (десяти) банковских дней с момента подписания сторонами акта сдачи-приемки выполненных работ по выставленному Исполнителем счету и счету-фактуре.</w:t>
      </w:r>
    </w:p>
    <w:p w:rsidR="00CF114A" w:rsidRPr="00E9492E" w:rsidRDefault="00CF114A" w:rsidP="000955C2">
      <w:pPr>
        <w:widowControl w:val="0"/>
        <w:numPr>
          <w:ilvl w:val="1"/>
          <w:numId w:val="1"/>
        </w:numPr>
        <w:jc w:val="both"/>
        <w:outlineLvl w:val="1"/>
        <w:rPr>
          <w:sz w:val="24"/>
          <w:szCs w:val="24"/>
        </w:rPr>
      </w:pPr>
      <w:r w:rsidRPr="00E9492E">
        <w:rPr>
          <w:sz w:val="24"/>
          <w:szCs w:val="24"/>
        </w:rPr>
        <w:t>Все платежи осуществляются в рублях РФ путем перечисления денежных средств на расчетный счет Исполнителя.</w:t>
      </w:r>
    </w:p>
    <w:p w:rsidR="0067295C" w:rsidRPr="00E9492E" w:rsidRDefault="0067295C">
      <w:pPr>
        <w:numPr>
          <w:ilvl w:val="1"/>
          <w:numId w:val="1"/>
        </w:numPr>
        <w:tabs>
          <w:tab w:val="right" w:leader="underscore" w:pos="9356"/>
        </w:tabs>
        <w:jc w:val="both"/>
        <w:rPr>
          <w:sz w:val="24"/>
          <w:szCs w:val="24"/>
        </w:rPr>
      </w:pPr>
      <w:r w:rsidRPr="00E9492E">
        <w:rPr>
          <w:sz w:val="24"/>
          <w:szCs w:val="24"/>
        </w:rPr>
        <w:t xml:space="preserve">Акт выполненных работ подписывается </w:t>
      </w:r>
      <w:r w:rsidR="00A024B6">
        <w:rPr>
          <w:sz w:val="24"/>
          <w:szCs w:val="24"/>
        </w:rPr>
        <w:t>в порядке и сроки, определенные в разделе 3 настоящего Договора</w:t>
      </w:r>
      <w:r w:rsidR="00095B9D" w:rsidRPr="00E9492E">
        <w:rPr>
          <w:sz w:val="24"/>
          <w:szCs w:val="24"/>
        </w:rPr>
        <w:t>.</w:t>
      </w:r>
      <w:r w:rsidR="00C00C0D" w:rsidRPr="00E9492E">
        <w:rPr>
          <w:sz w:val="24"/>
          <w:szCs w:val="24"/>
        </w:rPr>
        <w:t xml:space="preserve"> </w:t>
      </w:r>
    </w:p>
    <w:p w:rsidR="00CF114A" w:rsidRPr="00E9492E" w:rsidRDefault="00CF114A" w:rsidP="000955C2">
      <w:pPr>
        <w:widowControl w:val="0"/>
        <w:numPr>
          <w:ilvl w:val="1"/>
          <w:numId w:val="1"/>
        </w:numPr>
        <w:jc w:val="both"/>
        <w:outlineLvl w:val="1"/>
        <w:rPr>
          <w:color w:val="000000"/>
          <w:sz w:val="24"/>
          <w:szCs w:val="24"/>
        </w:rPr>
      </w:pPr>
      <w:r w:rsidRPr="00E9492E">
        <w:rPr>
          <w:sz w:val="24"/>
          <w:szCs w:val="24"/>
        </w:rPr>
        <w:t>Днём оплаты признаётся день списания денежных сре</w:t>
      </w:r>
      <w:proofErr w:type="gramStart"/>
      <w:r w:rsidRPr="00E9492E">
        <w:rPr>
          <w:sz w:val="24"/>
          <w:szCs w:val="24"/>
        </w:rPr>
        <w:t>дств с р</w:t>
      </w:r>
      <w:proofErr w:type="gramEnd"/>
      <w:r w:rsidRPr="00E9492E">
        <w:rPr>
          <w:sz w:val="24"/>
          <w:szCs w:val="24"/>
        </w:rPr>
        <w:t>асчётн</w:t>
      </w:r>
      <w:r w:rsidR="001C10D6">
        <w:rPr>
          <w:sz w:val="24"/>
          <w:szCs w:val="24"/>
        </w:rPr>
        <w:t>ого</w:t>
      </w:r>
      <w:r w:rsidRPr="00E9492E">
        <w:rPr>
          <w:sz w:val="24"/>
          <w:szCs w:val="24"/>
        </w:rPr>
        <w:t xml:space="preserve"> счёт</w:t>
      </w:r>
      <w:r w:rsidR="005B3692">
        <w:rPr>
          <w:sz w:val="24"/>
          <w:szCs w:val="24"/>
        </w:rPr>
        <w:t>а</w:t>
      </w:r>
      <w:r w:rsidRPr="00E9492E">
        <w:rPr>
          <w:sz w:val="24"/>
          <w:szCs w:val="24"/>
        </w:rPr>
        <w:t xml:space="preserve"> Заказчика в адрес расчётного счёта и иных реквизитов Исполнителя.</w:t>
      </w:r>
    </w:p>
    <w:p w:rsidR="00963837" w:rsidRPr="00E9492E" w:rsidRDefault="00963837" w:rsidP="000955C2">
      <w:pPr>
        <w:widowControl w:val="0"/>
        <w:numPr>
          <w:ilvl w:val="1"/>
          <w:numId w:val="1"/>
        </w:numPr>
        <w:jc w:val="both"/>
        <w:outlineLvl w:val="1"/>
        <w:rPr>
          <w:color w:val="000000"/>
          <w:sz w:val="24"/>
          <w:szCs w:val="24"/>
        </w:rPr>
      </w:pPr>
      <w:r w:rsidRPr="00E9492E">
        <w:rPr>
          <w:color w:val="000000"/>
          <w:sz w:val="24"/>
          <w:szCs w:val="24"/>
        </w:rPr>
        <w:t>В случае уменьшения объема использования Системы (количества функциональных модулей и периметра сопровождения) Заказчик вправе уменьшить объем сопровождения Системы и оплату по договору, направив уведомление Исполнителю не позднее, чем за 1 месяц до срока, начиная с которого осуществляются вышеуказанные изменения. Внесение изменений в договор осуществляется путем подписания дополнительного соглашения.</w:t>
      </w:r>
    </w:p>
    <w:p w:rsidR="00FF3DC8" w:rsidRPr="00E9492E" w:rsidRDefault="00FF3DC8" w:rsidP="000955C2">
      <w:pPr>
        <w:widowControl w:val="0"/>
        <w:numPr>
          <w:ilvl w:val="1"/>
          <w:numId w:val="1"/>
        </w:numPr>
        <w:jc w:val="both"/>
        <w:outlineLvl w:val="1"/>
        <w:rPr>
          <w:color w:val="000000"/>
          <w:sz w:val="24"/>
          <w:szCs w:val="24"/>
        </w:rPr>
      </w:pPr>
      <w:r w:rsidRPr="00E9492E">
        <w:rPr>
          <w:color w:val="000000"/>
          <w:sz w:val="24"/>
          <w:szCs w:val="24"/>
        </w:rPr>
        <w:t xml:space="preserve">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w:t>
      </w:r>
      <w:proofErr w:type="gramStart"/>
      <w:r w:rsidRPr="00E9492E">
        <w:rPr>
          <w:color w:val="000000"/>
          <w:sz w:val="24"/>
          <w:szCs w:val="24"/>
        </w:rPr>
        <w:t>с даты получения</w:t>
      </w:r>
      <w:proofErr w:type="gramEnd"/>
      <w:r w:rsidRPr="00E9492E">
        <w:rPr>
          <w:color w:val="000000"/>
          <w:sz w:val="24"/>
          <w:szCs w:val="24"/>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0955C2" w:rsidRPr="00E9492E" w:rsidRDefault="000955C2" w:rsidP="000955C2">
      <w:pPr>
        <w:widowControl w:val="0"/>
        <w:ind w:left="792"/>
        <w:jc w:val="both"/>
        <w:outlineLvl w:val="1"/>
        <w:rPr>
          <w:color w:val="000000"/>
          <w:sz w:val="24"/>
          <w:szCs w:val="24"/>
        </w:rPr>
      </w:pPr>
    </w:p>
    <w:p w:rsidR="000955C2" w:rsidRPr="00E9492E" w:rsidRDefault="000955C2" w:rsidP="000955C2">
      <w:pPr>
        <w:widowControl w:val="0"/>
        <w:ind w:left="792"/>
        <w:jc w:val="both"/>
        <w:outlineLvl w:val="1"/>
        <w:rPr>
          <w:color w:val="000000"/>
          <w:sz w:val="24"/>
          <w:szCs w:val="24"/>
        </w:rPr>
      </w:pPr>
    </w:p>
    <w:p w:rsidR="006B358C" w:rsidRPr="00E9492E" w:rsidRDefault="006B358C" w:rsidP="000955C2">
      <w:pPr>
        <w:pStyle w:val="1"/>
        <w:numPr>
          <w:ilvl w:val="0"/>
          <w:numId w:val="1"/>
        </w:numPr>
        <w:spacing w:before="0" w:after="0"/>
        <w:jc w:val="both"/>
        <w:rPr>
          <w:rFonts w:ascii="Times New Roman" w:hAnsi="Times New Roman" w:cs="Times New Roman"/>
          <w:caps/>
          <w:sz w:val="24"/>
        </w:rPr>
      </w:pPr>
      <w:r w:rsidRPr="00E9492E">
        <w:rPr>
          <w:rFonts w:ascii="Times New Roman" w:hAnsi="Times New Roman" w:cs="Times New Roman"/>
          <w:caps/>
          <w:sz w:val="24"/>
        </w:rPr>
        <w:t>РАЗРЕШЕНИЕ СПОРОВ</w:t>
      </w:r>
      <w:r w:rsidR="00802C66" w:rsidRPr="00E9492E">
        <w:rPr>
          <w:rFonts w:ascii="Times New Roman" w:hAnsi="Times New Roman" w:cs="Times New Roman"/>
          <w:caps/>
          <w:sz w:val="24"/>
        </w:rPr>
        <w:t xml:space="preserve"> и ответственность сторон</w:t>
      </w:r>
    </w:p>
    <w:p w:rsidR="006B358C" w:rsidRPr="00E9492E" w:rsidRDefault="006B358C">
      <w:pPr>
        <w:numPr>
          <w:ilvl w:val="1"/>
          <w:numId w:val="1"/>
        </w:numPr>
        <w:tabs>
          <w:tab w:val="num" w:pos="567"/>
          <w:tab w:val="right" w:leader="underscore" w:pos="9356"/>
        </w:tabs>
        <w:jc w:val="both"/>
        <w:rPr>
          <w:sz w:val="24"/>
          <w:szCs w:val="24"/>
        </w:rPr>
      </w:pPr>
      <w:r w:rsidRPr="00E9492E">
        <w:rPr>
          <w:sz w:val="24"/>
          <w:szCs w:val="24"/>
        </w:rPr>
        <w:t xml:space="preserve">Все споры и разногласия, которые </w:t>
      </w:r>
      <w:proofErr w:type="gramStart"/>
      <w:r w:rsidRPr="00E9492E">
        <w:rPr>
          <w:sz w:val="24"/>
          <w:szCs w:val="24"/>
        </w:rPr>
        <w:t xml:space="preserve">могут возникнуть между Сторонами по </w:t>
      </w:r>
      <w:r w:rsidR="0011340B" w:rsidRPr="00E9492E">
        <w:rPr>
          <w:sz w:val="24"/>
          <w:szCs w:val="24"/>
        </w:rPr>
        <w:t xml:space="preserve"> настоящему Договору</w:t>
      </w:r>
      <w:proofErr w:type="gramEnd"/>
      <w:r w:rsidR="0011340B" w:rsidRPr="00E9492E">
        <w:rPr>
          <w:sz w:val="24"/>
          <w:szCs w:val="24"/>
        </w:rPr>
        <w:t xml:space="preserve"> будут </w:t>
      </w:r>
      <w:r w:rsidRPr="00E9492E">
        <w:rPr>
          <w:sz w:val="24"/>
          <w:szCs w:val="24"/>
        </w:rPr>
        <w:t>разрешаться</w:t>
      </w:r>
      <w:r w:rsidR="0011340B" w:rsidRPr="00E9492E">
        <w:rPr>
          <w:sz w:val="24"/>
          <w:szCs w:val="24"/>
        </w:rPr>
        <w:t xml:space="preserve"> в претензионном порядке</w:t>
      </w:r>
      <w:r w:rsidRPr="00E9492E">
        <w:rPr>
          <w:sz w:val="24"/>
          <w:szCs w:val="24"/>
        </w:rPr>
        <w:t>.</w:t>
      </w:r>
      <w:r w:rsidR="0011340B" w:rsidRPr="00E9492E">
        <w:rPr>
          <w:sz w:val="24"/>
          <w:szCs w:val="24"/>
        </w:rPr>
        <w:t xml:space="preserve"> Срок рассмотрения претензии – 20 дней </w:t>
      </w:r>
      <w:proofErr w:type="gramStart"/>
      <w:r w:rsidR="0011340B" w:rsidRPr="00E9492E">
        <w:rPr>
          <w:sz w:val="24"/>
          <w:szCs w:val="24"/>
        </w:rPr>
        <w:t>с даты получения</w:t>
      </w:r>
      <w:proofErr w:type="gramEnd"/>
      <w:r w:rsidR="0011340B" w:rsidRPr="00E9492E">
        <w:rPr>
          <w:sz w:val="24"/>
          <w:szCs w:val="24"/>
        </w:rPr>
        <w:t xml:space="preserve"> претензии.</w:t>
      </w:r>
    </w:p>
    <w:p w:rsidR="00E65B50" w:rsidRPr="00E9492E" w:rsidRDefault="00E65B50" w:rsidP="0011340B">
      <w:pPr>
        <w:numPr>
          <w:ilvl w:val="1"/>
          <w:numId w:val="1"/>
        </w:numPr>
        <w:tabs>
          <w:tab w:val="num" w:pos="567"/>
          <w:tab w:val="right" w:leader="underscore" w:pos="1134"/>
        </w:tabs>
        <w:jc w:val="both"/>
        <w:rPr>
          <w:sz w:val="24"/>
          <w:szCs w:val="24"/>
        </w:rPr>
      </w:pPr>
      <w:r w:rsidRPr="00E9492E">
        <w:rPr>
          <w:sz w:val="24"/>
          <w:szCs w:val="24"/>
        </w:rPr>
        <w:t>В случае</w:t>
      </w:r>
      <w:proofErr w:type="gramStart"/>
      <w:r w:rsidRPr="00E9492E">
        <w:rPr>
          <w:sz w:val="24"/>
          <w:szCs w:val="24"/>
        </w:rPr>
        <w:t>,</w:t>
      </w:r>
      <w:proofErr w:type="gramEnd"/>
      <w:r w:rsidRPr="00E9492E">
        <w:rPr>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 </w:t>
      </w:r>
    </w:p>
    <w:p w:rsidR="004D7961" w:rsidRPr="00E9492E" w:rsidRDefault="004D7961">
      <w:pPr>
        <w:numPr>
          <w:ilvl w:val="1"/>
          <w:numId w:val="1"/>
        </w:numPr>
        <w:tabs>
          <w:tab w:val="num" w:pos="567"/>
          <w:tab w:val="right" w:leader="underscore" w:pos="9356"/>
        </w:tabs>
        <w:jc w:val="both"/>
        <w:rPr>
          <w:sz w:val="24"/>
          <w:szCs w:val="24"/>
        </w:rPr>
      </w:pPr>
      <w:proofErr w:type="gramStart"/>
      <w:r w:rsidRPr="00E9492E">
        <w:rPr>
          <w:sz w:val="24"/>
          <w:szCs w:val="24"/>
        </w:rPr>
        <w:t xml:space="preserve">За нарушение </w:t>
      </w:r>
      <w:r w:rsidR="000B4EA4" w:rsidRPr="00E9492E">
        <w:rPr>
          <w:sz w:val="24"/>
          <w:szCs w:val="24"/>
        </w:rPr>
        <w:t xml:space="preserve">согласованных </w:t>
      </w:r>
      <w:r w:rsidRPr="00E9492E">
        <w:rPr>
          <w:sz w:val="24"/>
          <w:szCs w:val="24"/>
        </w:rPr>
        <w:t xml:space="preserve">сроков выполнения </w:t>
      </w:r>
      <w:r w:rsidR="001B3553" w:rsidRPr="00E9492E">
        <w:rPr>
          <w:sz w:val="24"/>
          <w:szCs w:val="24"/>
        </w:rPr>
        <w:t>ежемесячного объема работ</w:t>
      </w:r>
      <w:r w:rsidR="005B3692">
        <w:rPr>
          <w:sz w:val="24"/>
          <w:szCs w:val="24"/>
        </w:rPr>
        <w:t xml:space="preserve">, в том числе сроков </w:t>
      </w:r>
      <w:r w:rsidR="00FB4528">
        <w:rPr>
          <w:sz w:val="24"/>
          <w:szCs w:val="24"/>
        </w:rPr>
        <w:t>разрешения проблем по Заявкам пользователей, регламентированных в Техническом задании (приложение №1 к Договору),</w:t>
      </w:r>
      <w:r w:rsidR="001B3553" w:rsidRPr="00E9492E">
        <w:rPr>
          <w:sz w:val="24"/>
          <w:szCs w:val="24"/>
        </w:rPr>
        <w:t xml:space="preserve"> </w:t>
      </w:r>
      <w:r w:rsidRPr="00E9492E">
        <w:rPr>
          <w:sz w:val="24"/>
          <w:szCs w:val="24"/>
        </w:rPr>
        <w:t>Исполнитель уплачивает Заказчику пени в размере 0,0</w:t>
      </w:r>
      <w:r w:rsidR="00341A4B" w:rsidRPr="00E9492E">
        <w:rPr>
          <w:sz w:val="24"/>
          <w:szCs w:val="24"/>
        </w:rPr>
        <w:t>56</w:t>
      </w:r>
      <w:r w:rsidRPr="00E9492E">
        <w:rPr>
          <w:sz w:val="24"/>
          <w:szCs w:val="24"/>
        </w:rPr>
        <w:t xml:space="preserve">% </w:t>
      </w:r>
      <w:r w:rsidR="00341A4B" w:rsidRPr="00E9492E">
        <w:rPr>
          <w:sz w:val="24"/>
          <w:szCs w:val="24"/>
        </w:rPr>
        <w:t xml:space="preserve">(пятьдесят шесть тысячных процента) </w:t>
      </w:r>
      <w:r w:rsidRPr="00E9492E">
        <w:rPr>
          <w:sz w:val="24"/>
          <w:szCs w:val="24"/>
        </w:rPr>
        <w:t xml:space="preserve">от </w:t>
      </w:r>
      <w:r w:rsidR="001B3553" w:rsidRPr="00E9492E">
        <w:rPr>
          <w:sz w:val="24"/>
          <w:szCs w:val="24"/>
        </w:rPr>
        <w:t>ежемесячной стоимости</w:t>
      </w:r>
      <w:r w:rsidR="00341A4B" w:rsidRPr="00E9492E">
        <w:rPr>
          <w:sz w:val="24"/>
          <w:szCs w:val="24"/>
        </w:rPr>
        <w:t xml:space="preserve"> работ, указанной в п.5.1.1 Договора</w:t>
      </w:r>
      <w:r w:rsidRPr="00E9492E">
        <w:rPr>
          <w:sz w:val="24"/>
          <w:szCs w:val="24"/>
        </w:rPr>
        <w:t>, за каждый день просрочки</w:t>
      </w:r>
      <w:r w:rsidR="000B4EA4" w:rsidRPr="00E9492E">
        <w:rPr>
          <w:sz w:val="24"/>
          <w:szCs w:val="24"/>
        </w:rPr>
        <w:t xml:space="preserve"> </w:t>
      </w:r>
      <w:r w:rsidR="00186001">
        <w:rPr>
          <w:sz w:val="24"/>
          <w:szCs w:val="24"/>
        </w:rPr>
        <w:t xml:space="preserve">каждой заявки </w:t>
      </w:r>
      <w:r w:rsidR="000B4EA4" w:rsidRPr="00E9492E">
        <w:rPr>
          <w:sz w:val="24"/>
          <w:szCs w:val="24"/>
        </w:rPr>
        <w:t xml:space="preserve">до дня </w:t>
      </w:r>
      <w:r w:rsidR="003B0EBF" w:rsidRPr="00E9492E">
        <w:rPr>
          <w:sz w:val="24"/>
          <w:szCs w:val="24"/>
        </w:rPr>
        <w:t xml:space="preserve">выполнения </w:t>
      </w:r>
      <w:r w:rsidR="000B4EA4" w:rsidRPr="00E9492E">
        <w:rPr>
          <w:sz w:val="24"/>
          <w:szCs w:val="24"/>
        </w:rPr>
        <w:t>заявленных работ</w:t>
      </w:r>
      <w:r w:rsidRPr="00E9492E">
        <w:rPr>
          <w:sz w:val="24"/>
          <w:szCs w:val="24"/>
        </w:rPr>
        <w:t>.</w:t>
      </w:r>
      <w:proofErr w:type="gramEnd"/>
    </w:p>
    <w:p w:rsidR="006B12E7" w:rsidRDefault="00260BB8">
      <w:pPr>
        <w:numPr>
          <w:ilvl w:val="1"/>
          <w:numId w:val="1"/>
        </w:numPr>
        <w:tabs>
          <w:tab w:val="num" w:pos="567"/>
          <w:tab w:val="right" w:leader="underscore" w:pos="1134"/>
        </w:tabs>
        <w:jc w:val="both"/>
        <w:rPr>
          <w:sz w:val="24"/>
          <w:szCs w:val="24"/>
        </w:rPr>
      </w:pPr>
      <w:r w:rsidRPr="00E9492E">
        <w:rPr>
          <w:sz w:val="24"/>
          <w:szCs w:val="24"/>
        </w:rPr>
        <w:t xml:space="preserve">Если Исполнитель не смог </w:t>
      </w:r>
      <w:proofErr w:type="gramStart"/>
      <w:r w:rsidRPr="00E9492E">
        <w:rPr>
          <w:sz w:val="24"/>
          <w:szCs w:val="24"/>
        </w:rPr>
        <w:t>предоставить отчетные документы</w:t>
      </w:r>
      <w:proofErr w:type="gramEnd"/>
      <w:r w:rsidRPr="00E9492E">
        <w:rPr>
          <w:sz w:val="24"/>
          <w:szCs w:val="24"/>
        </w:rPr>
        <w:t xml:space="preserve"> по перечню, определенному в п.</w:t>
      </w:r>
      <w:r w:rsidR="007873DD">
        <w:rPr>
          <w:sz w:val="24"/>
          <w:szCs w:val="24"/>
        </w:rPr>
        <w:t>4.5, п.п.4.7-4.12</w:t>
      </w:r>
      <w:r w:rsidRPr="00E9492E">
        <w:rPr>
          <w:sz w:val="24"/>
          <w:szCs w:val="24"/>
        </w:rPr>
        <w:t xml:space="preserve"> Договора</w:t>
      </w:r>
      <w:r w:rsidR="00341A4B" w:rsidRPr="00E9492E">
        <w:rPr>
          <w:sz w:val="24"/>
          <w:szCs w:val="24"/>
        </w:rPr>
        <w:t xml:space="preserve"> </w:t>
      </w:r>
      <w:r w:rsidRPr="00E9492E">
        <w:rPr>
          <w:sz w:val="24"/>
          <w:szCs w:val="24"/>
        </w:rPr>
        <w:t xml:space="preserve">на условиях и в сроки, </w:t>
      </w:r>
      <w:r w:rsidR="00341A4B" w:rsidRPr="00E9492E">
        <w:rPr>
          <w:sz w:val="24"/>
          <w:szCs w:val="24"/>
        </w:rPr>
        <w:t xml:space="preserve">определенные </w:t>
      </w:r>
      <w:r w:rsidR="00FB4528">
        <w:rPr>
          <w:sz w:val="24"/>
          <w:szCs w:val="24"/>
        </w:rPr>
        <w:t>в настоящем Договоре</w:t>
      </w:r>
      <w:r w:rsidRPr="00E9492E">
        <w:rPr>
          <w:sz w:val="24"/>
          <w:szCs w:val="24"/>
        </w:rPr>
        <w:t>,</w:t>
      </w:r>
      <w:r w:rsidR="00341A4B" w:rsidRPr="00E9492E">
        <w:rPr>
          <w:sz w:val="24"/>
          <w:szCs w:val="24"/>
        </w:rPr>
        <w:t xml:space="preserve"> Заказчик</w:t>
      </w:r>
      <w:r w:rsidRPr="00E9492E">
        <w:rPr>
          <w:sz w:val="24"/>
          <w:szCs w:val="24"/>
        </w:rPr>
        <w:t xml:space="preserve"> вправе </w:t>
      </w:r>
      <w:r w:rsidR="00341A4B" w:rsidRPr="00E9492E">
        <w:rPr>
          <w:sz w:val="24"/>
          <w:szCs w:val="24"/>
        </w:rPr>
        <w:t xml:space="preserve">применительно к каждому документу </w:t>
      </w:r>
      <w:r w:rsidRPr="00E9492E">
        <w:rPr>
          <w:sz w:val="24"/>
          <w:szCs w:val="24"/>
        </w:rPr>
        <w:t xml:space="preserve">потребовать от </w:t>
      </w:r>
      <w:r w:rsidR="00341A4B" w:rsidRPr="00E9492E">
        <w:rPr>
          <w:sz w:val="24"/>
          <w:szCs w:val="24"/>
        </w:rPr>
        <w:t>Исполнителя</w:t>
      </w:r>
      <w:r w:rsidRPr="00E9492E">
        <w:rPr>
          <w:sz w:val="24"/>
          <w:szCs w:val="24"/>
        </w:rPr>
        <w:t xml:space="preserve"> уплаты по своему усмотрению</w:t>
      </w:r>
    </w:p>
    <w:p w:rsidR="00260BB8" w:rsidRPr="00E9492E" w:rsidRDefault="00260BB8" w:rsidP="00341A4B">
      <w:pPr>
        <w:numPr>
          <w:ilvl w:val="2"/>
          <w:numId w:val="37"/>
        </w:numPr>
        <w:tabs>
          <w:tab w:val="right" w:leader="underscore" w:pos="9356"/>
        </w:tabs>
        <w:jc w:val="both"/>
        <w:rPr>
          <w:sz w:val="24"/>
        </w:rPr>
      </w:pPr>
      <w:r w:rsidRPr="00E9492E">
        <w:rPr>
          <w:sz w:val="24"/>
        </w:rPr>
        <w:t xml:space="preserve">либо штрафа в размере 7 % (семь процентов) от </w:t>
      </w:r>
      <w:r w:rsidR="00341A4B" w:rsidRPr="00E9492E">
        <w:rPr>
          <w:sz w:val="24"/>
        </w:rPr>
        <w:t>ежемесячной стоимости работ, указанной в п.5.1.1 Договора,</w:t>
      </w:r>
    </w:p>
    <w:p w:rsidR="00260BB8" w:rsidRDefault="00260BB8" w:rsidP="00341A4B">
      <w:pPr>
        <w:numPr>
          <w:ilvl w:val="2"/>
          <w:numId w:val="37"/>
        </w:numPr>
        <w:tabs>
          <w:tab w:val="right" w:leader="underscore" w:pos="9356"/>
        </w:tabs>
        <w:jc w:val="both"/>
        <w:rPr>
          <w:sz w:val="24"/>
        </w:rPr>
      </w:pPr>
      <w:r w:rsidRPr="00E9492E">
        <w:rPr>
          <w:sz w:val="24"/>
        </w:rPr>
        <w:t>либо уплаты пени в размере 0,056 (пятьдесят шесть тысячных процента)</w:t>
      </w:r>
      <w:r w:rsidR="00341A4B" w:rsidRPr="00E9492E">
        <w:rPr>
          <w:sz w:val="24"/>
        </w:rPr>
        <w:t xml:space="preserve"> </w:t>
      </w:r>
      <w:r w:rsidR="00F4566A" w:rsidRPr="00E9492E">
        <w:rPr>
          <w:sz w:val="24"/>
        </w:rPr>
        <w:t>от ежемесячной стоимости работ, указанной в п.5.1.1 Договора</w:t>
      </w:r>
      <w:r w:rsidR="00F4566A">
        <w:rPr>
          <w:sz w:val="24"/>
        </w:rPr>
        <w:t>,</w:t>
      </w:r>
      <w:r w:rsidR="00F4566A" w:rsidRPr="00E9492E">
        <w:rPr>
          <w:sz w:val="24"/>
        </w:rPr>
        <w:t xml:space="preserve"> </w:t>
      </w:r>
      <w:r w:rsidRPr="00E9492E">
        <w:rPr>
          <w:sz w:val="24"/>
        </w:rPr>
        <w:t>за каждый день просрочки.</w:t>
      </w:r>
    </w:p>
    <w:p w:rsidR="00025253" w:rsidRDefault="00186001" w:rsidP="00025253">
      <w:pPr>
        <w:numPr>
          <w:ilvl w:val="1"/>
          <w:numId w:val="1"/>
        </w:numPr>
        <w:tabs>
          <w:tab w:val="num" w:pos="567"/>
          <w:tab w:val="right" w:leader="underscore" w:pos="1134"/>
        </w:tabs>
        <w:jc w:val="both"/>
        <w:rPr>
          <w:sz w:val="24"/>
          <w:szCs w:val="24"/>
        </w:rPr>
      </w:pPr>
      <w:r>
        <w:rPr>
          <w:sz w:val="24"/>
        </w:rPr>
        <w:t xml:space="preserve">В случае </w:t>
      </w:r>
      <w:r w:rsidR="00FB4528" w:rsidRPr="00E9492E">
        <w:rPr>
          <w:sz w:val="24"/>
        </w:rPr>
        <w:t xml:space="preserve">разглашения 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неумышленных, ошибочных действий </w:t>
      </w:r>
      <w:r w:rsidR="00FB4528" w:rsidRPr="00E9492E">
        <w:rPr>
          <w:sz w:val="24"/>
        </w:rPr>
        <w:lastRenderedPageBreak/>
        <w:t>или бездействия</w:t>
      </w:r>
      <w:r>
        <w:rPr>
          <w:sz w:val="24"/>
        </w:rPr>
        <w:t xml:space="preserve"> Исполнителя</w:t>
      </w:r>
      <w:r w:rsidR="00FB4528" w:rsidRPr="00E9492E">
        <w:rPr>
          <w:sz w:val="24"/>
        </w:rPr>
        <w:t xml:space="preserve">, </w:t>
      </w:r>
      <w:r w:rsidR="00A25BD0">
        <w:rPr>
          <w:sz w:val="24"/>
        </w:rPr>
        <w:t xml:space="preserve">Заказчик </w:t>
      </w:r>
      <w:r w:rsidR="00025253" w:rsidRPr="00E9492E">
        <w:rPr>
          <w:sz w:val="24"/>
          <w:szCs w:val="24"/>
        </w:rPr>
        <w:t xml:space="preserve">вправе применительно к каждому </w:t>
      </w:r>
      <w:r w:rsidR="00025253">
        <w:rPr>
          <w:sz w:val="24"/>
          <w:szCs w:val="24"/>
        </w:rPr>
        <w:t>факту разглашения информации</w:t>
      </w:r>
      <w:r w:rsidR="00025253" w:rsidRPr="00E9492E">
        <w:rPr>
          <w:sz w:val="24"/>
          <w:szCs w:val="24"/>
        </w:rPr>
        <w:t xml:space="preserve"> потребовать от Исполнителя уплаты </w:t>
      </w:r>
    </w:p>
    <w:p w:rsidR="00025253" w:rsidRPr="00E9492E" w:rsidRDefault="00025253" w:rsidP="00025253">
      <w:pPr>
        <w:numPr>
          <w:ilvl w:val="2"/>
          <w:numId w:val="37"/>
        </w:numPr>
        <w:tabs>
          <w:tab w:val="right" w:leader="underscore" w:pos="9356"/>
        </w:tabs>
        <w:jc w:val="both"/>
        <w:rPr>
          <w:sz w:val="24"/>
        </w:rPr>
      </w:pPr>
      <w:r w:rsidRPr="00E9492E">
        <w:rPr>
          <w:sz w:val="24"/>
        </w:rPr>
        <w:t>штрафа в размере 7 % (семь процентов) от стоимости работ, указанной в п.5.1 Договора</w:t>
      </w:r>
    </w:p>
    <w:p w:rsidR="000955C2" w:rsidRPr="006814CA" w:rsidRDefault="00186001" w:rsidP="006814CA">
      <w:pPr>
        <w:numPr>
          <w:ilvl w:val="2"/>
          <w:numId w:val="37"/>
        </w:numPr>
        <w:tabs>
          <w:tab w:val="right" w:leader="underscore" w:pos="9356"/>
        </w:tabs>
        <w:jc w:val="both"/>
        <w:rPr>
          <w:sz w:val="24"/>
        </w:rPr>
      </w:pPr>
      <w:r>
        <w:rPr>
          <w:sz w:val="24"/>
        </w:rPr>
        <w:t xml:space="preserve">и </w:t>
      </w:r>
      <w:r w:rsidR="00A25BD0" w:rsidRPr="00E9492E">
        <w:rPr>
          <w:sz w:val="24"/>
        </w:rPr>
        <w:t>возме</w:t>
      </w:r>
      <w:r w:rsidR="00A25BD0">
        <w:rPr>
          <w:sz w:val="24"/>
        </w:rPr>
        <w:t>щения</w:t>
      </w:r>
      <w:r w:rsidR="00A25BD0" w:rsidRPr="00E9492E">
        <w:rPr>
          <w:sz w:val="24"/>
        </w:rPr>
        <w:t xml:space="preserve"> убытк</w:t>
      </w:r>
      <w:r w:rsidR="00A25BD0">
        <w:rPr>
          <w:sz w:val="24"/>
        </w:rPr>
        <w:t>ов</w:t>
      </w:r>
      <w:r>
        <w:rPr>
          <w:sz w:val="24"/>
        </w:rPr>
        <w:t xml:space="preserve">, причиненных </w:t>
      </w:r>
      <w:r w:rsidR="00A25BD0" w:rsidRPr="00E9492E">
        <w:rPr>
          <w:sz w:val="24"/>
        </w:rPr>
        <w:t>Заказчику</w:t>
      </w:r>
      <w:r>
        <w:rPr>
          <w:sz w:val="24"/>
        </w:rPr>
        <w:t xml:space="preserve"> таким разглашением</w:t>
      </w:r>
      <w:r w:rsidR="00025253" w:rsidRPr="00E9492E">
        <w:rPr>
          <w:sz w:val="24"/>
        </w:rPr>
        <w:t>.</w:t>
      </w:r>
    </w:p>
    <w:p w:rsidR="000955C2" w:rsidRPr="00A25BD0" w:rsidRDefault="000955C2">
      <w:pPr>
        <w:tabs>
          <w:tab w:val="num" w:pos="792"/>
          <w:tab w:val="right" w:leader="underscore" w:pos="9356"/>
        </w:tabs>
        <w:ind w:left="792"/>
        <w:jc w:val="both"/>
        <w:rPr>
          <w:sz w:val="24"/>
          <w:szCs w:val="24"/>
        </w:rPr>
      </w:pPr>
    </w:p>
    <w:p w:rsidR="0017321C" w:rsidRPr="00A25BD0" w:rsidRDefault="0017321C" w:rsidP="000955C2">
      <w:pPr>
        <w:pStyle w:val="1"/>
        <w:numPr>
          <w:ilvl w:val="0"/>
          <w:numId w:val="1"/>
        </w:numPr>
        <w:spacing w:before="0" w:after="0"/>
        <w:jc w:val="both"/>
        <w:rPr>
          <w:rFonts w:ascii="Times New Roman" w:hAnsi="Times New Roman" w:cs="Times New Roman"/>
          <w:caps/>
          <w:sz w:val="24"/>
        </w:rPr>
      </w:pPr>
      <w:r w:rsidRPr="00A25BD0">
        <w:rPr>
          <w:rFonts w:ascii="Times New Roman" w:hAnsi="Times New Roman" w:cs="Times New Roman"/>
          <w:caps/>
          <w:sz w:val="24"/>
        </w:rPr>
        <w:t>обеспечение конфиденциальности информации</w:t>
      </w:r>
    </w:p>
    <w:p w:rsidR="009C2AF1" w:rsidRPr="00E9492E" w:rsidRDefault="0017321C">
      <w:pPr>
        <w:numPr>
          <w:ilvl w:val="1"/>
          <w:numId w:val="1"/>
        </w:numPr>
        <w:tabs>
          <w:tab w:val="right" w:leader="underscore" w:pos="9356"/>
        </w:tabs>
        <w:ind w:left="788" w:hanging="431"/>
        <w:jc w:val="both"/>
        <w:rPr>
          <w:sz w:val="24"/>
        </w:rPr>
      </w:pPr>
      <w:r w:rsidRPr="00A25BD0">
        <w:rPr>
          <w:sz w:val="24"/>
        </w:rPr>
        <w:t>Исполнит</w:t>
      </w:r>
      <w:r w:rsidRPr="00A25BD0">
        <w:rPr>
          <w:sz w:val="24"/>
          <w:szCs w:val="24"/>
        </w:rPr>
        <w:t>е</w:t>
      </w:r>
      <w:r w:rsidRPr="00E9492E">
        <w:rPr>
          <w:sz w:val="24"/>
        </w:rPr>
        <w:t>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9C2AF1" w:rsidRPr="00E9492E" w:rsidRDefault="0017321C">
      <w:pPr>
        <w:numPr>
          <w:ilvl w:val="1"/>
          <w:numId w:val="1"/>
        </w:numPr>
        <w:tabs>
          <w:tab w:val="right" w:leader="underscore" w:pos="9356"/>
        </w:tabs>
        <w:ind w:left="788" w:hanging="431"/>
        <w:jc w:val="both"/>
        <w:rPr>
          <w:sz w:val="24"/>
        </w:rPr>
      </w:pPr>
      <w:r w:rsidRPr="00E9492E">
        <w:rPr>
          <w:sz w:val="24"/>
        </w:rPr>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9C2AF1" w:rsidRPr="00E9492E" w:rsidRDefault="0017321C">
      <w:pPr>
        <w:numPr>
          <w:ilvl w:val="1"/>
          <w:numId w:val="1"/>
        </w:numPr>
        <w:tabs>
          <w:tab w:val="right" w:leader="underscore" w:pos="9356"/>
        </w:tabs>
        <w:ind w:left="788" w:hanging="431"/>
        <w:jc w:val="both"/>
        <w:rPr>
          <w:sz w:val="24"/>
        </w:rPr>
      </w:pPr>
      <w:r w:rsidRPr="00E9492E">
        <w:rPr>
          <w:sz w:val="24"/>
        </w:rPr>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9C2AF1" w:rsidRPr="00E9492E" w:rsidRDefault="0017321C">
      <w:pPr>
        <w:numPr>
          <w:ilvl w:val="1"/>
          <w:numId w:val="1"/>
        </w:numPr>
        <w:tabs>
          <w:tab w:val="right" w:leader="underscore" w:pos="9356"/>
        </w:tabs>
        <w:ind w:left="788" w:hanging="431"/>
        <w:jc w:val="both"/>
        <w:rPr>
          <w:sz w:val="24"/>
        </w:rPr>
      </w:pPr>
      <w:r w:rsidRPr="00E9492E">
        <w:rPr>
          <w:sz w:val="24"/>
        </w:rPr>
        <w:t xml:space="preserve">Исполнитель соглашается не передавать прямо или косвенно любую информацию, к которой он получил доступ, любой третьей стороне, в том </w:t>
      </w:r>
      <w:proofErr w:type="gramStart"/>
      <w:r w:rsidRPr="00E9492E">
        <w:rPr>
          <w:sz w:val="24"/>
        </w:rPr>
        <w:t>числе</w:t>
      </w:r>
      <w:proofErr w:type="gramEnd"/>
      <w:r w:rsidRPr="00E9492E">
        <w:rPr>
          <w:sz w:val="24"/>
        </w:rPr>
        <w:t xml:space="preserve"> с которой он взаимодействует или которую вынужден привлекать к </w:t>
      </w:r>
      <w:r w:rsidR="00C07ED2" w:rsidRPr="00E9492E">
        <w:rPr>
          <w:sz w:val="24"/>
        </w:rPr>
        <w:t>выполнению работ</w:t>
      </w:r>
      <w:r w:rsidRPr="00E9492E">
        <w:rPr>
          <w:sz w:val="24"/>
        </w:rPr>
        <w:t xml:space="preserve"> в качестве соисполнителя, кроме как по письменному согласованию с Заказчиком,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w:t>
      </w:r>
      <w:proofErr w:type="gramStart"/>
      <w:r w:rsidRPr="00E9492E">
        <w:rPr>
          <w:sz w:val="24"/>
        </w:rPr>
        <w:t>согласованные</w:t>
      </w:r>
      <w:proofErr w:type="gramEnd"/>
      <w:r w:rsidRPr="00E9492E">
        <w:rPr>
          <w:sz w:val="24"/>
        </w:rPr>
        <w:t xml:space="preserve"> Заказчиком.</w:t>
      </w:r>
    </w:p>
    <w:p w:rsidR="009C2AF1" w:rsidRPr="00E9492E" w:rsidRDefault="0017321C">
      <w:pPr>
        <w:numPr>
          <w:ilvl w:val="1"/>
          <w:numId w:val="1"/>
        </w:numPr>
        <w:tabs>
          <w:tab w:val="right" w:leader="underscore" w:pos="9356"/>
        </w:tabs>
        <w:ind w:left="788" w:hanging="431"/>
        <w:jc w:val="both"/>
        <w:rPr>
          <w:sz w:val="24"/>
        </w:rPr>
      </w:pPr>
      <w:r w:rsidRPr="00E9492E">
        <w:rPr>
          <w:sz w:val="24"/>
        </w:rPr>
        <w:t>Привлечение Исполнителем третьей стороны к выполнению работ в качестве субподрядчика должно быть письменно согласовано с Заказчиком. После согласования третья сторона заключает соответствующий договор о конфиденциальности и взаимном неразглашении информации напрямую с Заказчиком, а договор о выполнении работ в качестве субподрядчика - с Исполнителем.</w:t>
      </w:r>
    </w:p>
    <w:p w:rsidR="009C2AF1" w:rsidRPr="00E9492E" w:rsidRDefault="0017321C">
      <w:pPr>
        <w:numPr>
          <w:ilvl w:val="1"/>
          <w:numId w:val="1"/>
        </w:numPr>
        <w:tabs>
          <w:tab w:val="right" w:leader="underscore" w:pos="9356"/>
        </w:tabs>
        <w:ind w:left="788" w:hanging="431"/>
        <w:jc w:val="both"/>
        <w:rPr>
          <w:sz w:val="24"/>
        </w:rPr>
      </w:pPr>
      <w:proofErr w:type="gramStart"/>
      <w:r w:rsidRPr="00E9492E">
        <w:rPr>
          <w:sz w:val="24"/>
        </w:rPr>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roofErr w:type="gramEnd"/>
    </w:p>
    <w:p w:rsidR="009C2AF1" w:rsidRPr="00E9492E" w:rsidRDefault="0017321C">
      <w:pPr>
        <w:numPr>
          <w:ilvl w:val="1"/>
          <w:numId w:val="1"/>
        </w:numPr>
        <w:tabs>
          <w:tab w:val="right" w:leader="underscore" w:pos="9356"/>
        </w:tabs>
        <w:ind w:left="788" w:hanging="431"/>
        <w:jc w:val="both"/>
        <w:rPr>
          <w:sz w:val="24"/>
        </w:rPr>
      </w:pPr>
      <w:r w:rsidRPr="00E9492E">
        <w:rPr>
          <w:sz w:val="24"/>
        </w:rPr>
        <w:t xml:space="preserve">Исполнитель обязуется выполнять автоматизированную обработку информации только с использованием закреплённых </w:t>
      </w:r>
      <w:r w:rsidR="00D24A6F">
        <w:rPr>
          <w:sz w:val="24"/>
        </w:rPr>
        <w:t xml:space="preserve">Заказчиком </w:t>
      </w:r>
      <w:r w:rsidRPr="00E9492E">
        <w:rPr>
          <w:sz w:val="24"/>
        </w:rPr>
        <w:t>за конкретными работниками Исполнителя средств вычислительной техники и электронных носителей информации.</w:t>
      </w:r>
    </w:p>
    <w:p w:rsidR="0017321C" w:rsidRPr="00E9492E" w:rsidRDefault="0017321C" w:rsidP="000955C2">
      <w:pPr>
        <w:numPr>
          <w:ilvl w:val="1"/>
          <w:numId w:val="1"/>
        </w:numPr>
        <w:tabs>
          <w:tab w:val="clear" w:pos="792"/>
          <w:tab w:val="num" w:pos="720"/>
          <w:tab w:val="left" w:pos="900"/>
        </w:tabs>
        <w:ind w:left="788" w:hanging="431"/>
        <w:jc w:val="both"/>
        <w:rPr>
          <w:sz w:val="24"/>
        </w:rPr>
      </w:pPr>
      <w:r w:rsidRPr="00E9492E">
        <w:rPr>
          <w:sz w:val="24"/>
        </w:rPr>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9C2AF1" w:rsidRPr="00E9492E" w:rsidRDefault="0017321C">
      <w:pPr>
        <w:numPr>
          <w:ilvl w:val="1"/>
          <w:numId w:val="1"/>
        </w:numPr>
        <w:tabs>
          <w:tab w:val="right" w:leader="underscore" w:pos="9356"/>
        </w:tabs>
        <w:ind w:left="788" w:hanging="431"/>
        <w:jc w:val="both"/>
        <w:rPr>
          <w:sz w:val="24"/>
        </w:rPr>
      </w:pPr>
      <w:r w:rsidRPr="00E9492E">
        <w:rPr>
          <w:sz w:val="24"/>
        </w:rPr>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17321C" w:rsidRPr="00E9492E" w:rsidRDefault="0017321C" w:rsidP="000955C2">
      <w:pPr>
        <w:numPr>
          <w:ilvl w:val="1"/>
          <w:numId w:val="1"/>
        </w:numPr>
        <w:tabs>
          <w:tab w:val="clear" w:pos="792"/>
          <w:tab w:val="left" w:pos="720"/>
          <w:tab w:val="left" w:pos="900"/>
        </w:tabs>
        <w:ind w:left="788" w:hanging="431"/>
        <w:jc w:val="both"/>
        <w:rPr>
          <w:sz w:val="24"/>
        </w:rPr>
      </w:pPr>
      <w:r w:rsidRPr="00E9492E">
        <w:rPr>
          <w:sz w:val="24"/>
        </w:rPr>
        <w:lastRenderedPageBreak/>
        <w:t>Исполнитель обязан заключить со своими работниками, привлекаемыми к выполнению работ по данному договору, соглашение о неразглашении информац</w:t>
      </w:r>
      <w:proofErr w:type="gramStart"/>
      <w:r w:rsidRPr="00E9492E">
        <w:rPr>
          <w:sz w:val="24"/>
        </w:rPr>
        <w:t xml:space="preserve">ии </w:t>
      </w:r>
      <w:r w:rsidR="00D74D66" w:rsidRPr="00E9492E">
        <w:rPr>
          <w:sz w:val="24"/>
        </w:rPr>
        <w:t>АО</w:t>
      </w:r>
      <w:proofErr w:type="gramEnd"/>
      <w:r w:rsidRPr="00E9492E">
        <w:rPr>
          <w:sz w:val="24"/>
        </w:rPr>
        <w:t> «НИАЭП» и контролировать выполнение работниками   требований по обес</w:t>
      </w:r>
      <w:r w:rsidR="008709D1" w:rsidRPr="00E9492E">
        <w:rPr>
          <w:sz w:val="24"/>
        </w:rPr>
        <w:t>печению безопасности информации</w:t>
      </w:r>
      <w:r w:rsidRPr="00E9492E">
        <w:rPr>
          <w:sz w:val="24"/>
        </w:rPr>
        <w:t>.</w:t>
      </w:r>
    </w:p>
    <w:p w:rsidR="0017321C" w:rsidRPr="00E9492E" w:rsidRDefault="0017321C" w:rsidP="000955C2">
      <w:pPr>
        <w:numPr>
          <w:ilvl w:val="1"/>
          <w:numId w:val="1"/>
        </w:numPr>
        <w:tabs>
          <w:tab w:val="clear" w:pos="792"/>
          <w:tab w:val="left" w:pos="720"/>
          <w:tab w:val="left" w:pos="900"/>
        </w:tabs>
        <w:ind w:left="788" w:hanging="431"/>
        <w:jc w:val="both"/>
        <w:rPr>
          <w:sz w:val="24"/>
        </w:rPr>
      </w:pPr>
      <w:r w:rsidRPr="00E9492E">
        <w:rPr>
          <w:sz w:val="24"/>
        </w:rPr>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17321C" w:rsidRPr="00E9492E" w:rsidRDefault="0017321C" w:rsidP="000955C2">
      <w:pPr>
        <w:numPr>
          <w:ilvl w:val="1"/>
          <w:numId w:val="1"/>
        </w:numPr>
        <w:tabs>
          <w:tab w:val="clear" w:pos="792"/>
          <w:tab w:val="num" w:pos="720"/>
          <w:tab w:val="left" w:pos="900"/>
        </w:tabs>
        <w:ind w:left="788" w:hanging="431"/>
        <w:jc w:val="both"/>
        <w:rPr>
          <w:sz w:val="24"/>
        </w:rPr>
      </w:pPr>
      <w:r w:rsidRPr="00E9492E">
        <w:rPr>
          <w:sz w:val="24"/>
        </w:rPr>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17321C" w:rsidRPr="00E9492E" w:rsidRDefault="0017321C" w:rsidP="000955C2">
      <w:pPr>
        <w:numPr>
          <w:ilvl w:val="1"/>
          <w:numId w:val="1"/>
        </w:numPr>
        <w:tabs>
          <w:tab w:val="clear" w:pos="792"/>
          <w:tab w:val="num" w:pos="720"/>
          <w:tab w:val="left" w:pos="900"/>
        </w:tabs>
        <w:ind w:left="788" w:hanging="431"/>
        <w:jc w:val="both"/>
        <w:rPr>
          <w:sz w:val="24"/>
        </w:rPr>
      </w:pPr>
      <w:r w:rsidRPr="00E9492E">
        <w:rPr>
          <w:sz w:val="24"/>
        </w:rPr>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967E66" w:rsidRPr="00E9492E" w:rsidRDefault="00967E66">
      <w:pPr>
        <w:tabs>
          <w:tab w:val="right" w:leader="underscore" w:pos="9356"/>
        </w:tabs>
        <w:ind w:left="708"/>
        <w:jc w:val="both"/>
        <w:rPr>
          <w:sz w:val="24"/>
        </w:rPr>
      </w:pPr>
    </w:p>
    <w:p w:rsidR="000955C2" w:rsidRPr="00E9492E" w:rsidRDefault="000955C2">
      <w:pPr>
        <w:tabs>
          <w:tab w:val="right" w:leader="underscore" w:pos="9356"/>
        </w:tabs>
        <w:ind w:left="708"/>
        <w:jc w:val="both"/>
        <w:rPr>
          <w:sz w:val="24"/>
        </w:rPr>
      </w:pPr>
    </w:p>
    <w:p w:rsidR="00967E66" w:rsidRPr="00E9492E" w:rsidRDefault="00967E66" w:rsidP="000955C2">
      <w:pPr>
        <w:pStyle w:val="1"/>
        <w:numPr>
          <w:ilvl w:val="0"/>
          <w:numId w:val="1"/>
        </w:numPr>
        <w:spacing w:before="0" w:after="0"/>
        <w:jc w:val="both"/>
        <w:rPr>
          <w:rFonts w:ascii="Times New Roman" w:hAnsi="Times New Roman" w:cs="Times New Roman"/>
          <w:caps/>
          <w:sz w:val="24"/>
        </w:rPr>
      </w:pPr>
      <w:r w:rsidRPr="00E9492E">
        <w:rPr>
          <w:rFonts w:ascii="Times New Roman" w:hAnsi="Times New Roman" w:cs="Times New Roman"/>
          <w:caps/>
          <w:sz w:val="24"/>
        </w:rPr>
        <w:t>ОБСТОЯТЕЛЬСТВА НЕПРЕОДОЛИМОЙ СИЛЫ</w:t>
      </w:r>
    </w:p>
    <w:p w:rsidR="00967E66" w:rsidRPr="00E9492E" w:rsidRDefault="00967E66">
      <w:pPr>
        <w:numPr>
          <w:ilvl w:val="1"/>
          <w:numId w:val="1"/>
        </w:numPr>
        <w:tabs>
          <w:tab w:val="num" w:pos="567"/>
          <w:tab w:val="right" w:leader="underscore" w:pos="900"/>
        </w:tabs>
        <w:jc w:val="both"/>
        <w:rPr>
          <w:sz w:val="24"/>
        </w:rPr>
      </w:pPr>
      <w:r w:rsidRPr="00E9492E">
        <w:rPr>
          <w:sz w:val="24"/>
        </w:rPr>
        <w:t>Стороны освобождаются от ответственности за частичное или полное неисполнение своих обязательств по настоящему Договору, если их исполнению препятствует чрезвычайное и непреодолимое при данных условиях обстоятельство (непреодолимая сила).</w:t>
      </w:r>
    </w:p>
    <w:p w:rsidR="00967E66" w:rsidRPr="00E9492E" w:rsidRDefault="00967E66">
      <w:pPr>
        <w:numPr>
          <w:ilvl w:val="1"/>
          <w:numId w:val="1"/>
        </w:numPr>
        <w:tabs>
          <w:tab w:val="num" w:pos="567"/>
          <w:tab w:val="right" w:leader="underscore" w:pos="900"/>
        </w:tabs>
        <w:jc w:val="both"/>
        <w:rPr>
          <w:sz w:val="24"/>
        </w:rPr>
      </w:pPr>
      <w:r w:rsidRPr="00E9492E">
        <w:rPr>
          <w:sz w:val="24"/>
        </w:rPr>
        <w:t>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взрывы, военные действия, а также изменения законодательства, повлекшие за собой невозможность выполнения Сторонами своих обязательств по настоящему Договору.</w:t>
      </w:r>
    </w:p>
    <w:p w:rsidR="00967E66" w:rsidRPr="00E9492E" w:rsidRDefault="00967E66">
      <w:pPr>
        <w:numPr>
          <w:ilvl w:val="1"/>
          <w:numId w:val="1"/>
        </w:numPr>
        <w:tabs>
          <w:tab w:val="num" w:pos="567"/>
          <w:tab w:val="right" w:leader="underscore" w:pos="900"/>
        </w:tabs>
        <w:jc w:val="both"/>
        <w:rPr>
          <w:sz w:val="24"/>
        </w:rPr>
      </w:pPr>
      <w:r w:rsidRPr="00E9492E">
        <w:rPr>
          <w:sz w:val="24"/>
        </w:rPr>
        <w:t>При возникновении обстоятельств непреодолимой силы, препятствующих исполнению обязательств по настоящему Договору одной из Сторон, она обязана оповестить другую Сторону незамедлительно после возникновения таких обстоятельств, при этом срок выполнения обязательств по настоящему Договору переносится соразмерно времени, в течение которого действовали такие обстоятельства.</w:t>
      </w:r>
    </w:p>
    <w:p w:rsidR="00967E66" w:rsidRPr="00E9492E" w:rsidRDefault="00967E66">
      <w:pPr>
        <w:numPr>
          <w:ilvl w:val="1"/>
          <w:numId w:val="1"/>
        </w:numPr>
        <w:tabs>
          <w:tab w:val="num" w:pos="567"/>
          <w:tab w:val="right" w:leader="underscore" w:pos="900"/>
        </w:tabs>
        <w:jc w:val="both"/>
        <w:rPr>
          <w:sz w:val="24"/>
        </w:rPr>
      </w:pPr>
      <w:r w:rsidRPr="00E9492E">
        <w:rPr>
          <w:sz w:val="24"/>
        </w:rPr>
        <w:t>Если обстоятельства непреодолимой силы действуют на протяжении 3 (трех) последовательных месяцев и не обнаруживают признаков прекращения,</w:t>
      </w:r>
      <w:r w:rsidR="00783B60" w:rsidRPr="00E9492E">
        <w:rPr>
          <w:sz w:val="24"/>
        </w:rPr>
        <w:t xml:space="preserve"> любая из Сторон вправе отказаться от настоящего Договора в одностороннем порядке, уведомив другую Сторону не менее</w:t>
      </w:r>
      <w:proofErr w:type="gramStart"/>
      <w:r w:rsidR="00783B60" w:rsidRPr="00E9492E">
        <w:rPr>
          <w:sz w:val="24"/>
        </w:rPr>
        <w:t>,</w:t>
      </w:r>
      <w:proofErr w:type="gramEnd"/>
      <w:r w:rsidR="00783B60" w:rsidRPr="00E9492E">
        <w:rPr>
          <w:sz w:val="24"/>
        </w:rPr>
        <w:t xml:space="preserve"> чем за 30 (тридцать) дней</w:t>
      </w:r>
      <w:r w:rsidRPr="00E9492E">
        <w:rPr>
          <w:sz w:val="24"/>
        </w:rPr>
        <w:t>.</w:t>
      </w:r>
    </w:p>
    <w:p w:rsidR="00967E66" w:rsidRPr="00E9492E" w:rsidRDefault="00967E66">
      <w:pPr>
        <w:tabs>
          <w:tab w:val="right" w:leader="underscore" w:pos="9356"/>
        </w:tabs>
        <w:jc w:val="both"/>
        <w:rPr>
          <w:sz w:val="24"/>
        </w:rPr>
      </w:pPr>
    </w:p>
    <w:p w:rsidR="000955C2" w:rsidRPr="00E9492E" w:rsidRDefault="000955C2">
      <w:pPr>
        <w:tabs>
          <w:tab w:val="right" w:leader="underscore" w:pos="9356"/>
        </w:tabs>
        <w:jc w:val="both"/>
        <w:rPr>
          <w:sz w:val="24"/>
        </w:rPr>
      </w:pPr>
    </w:p>
    <w:p w:rsidR="00967E66" w:rsidRPr="00E9492E" w:rsidRDefault="00967E66" w:rsidP="000955C2">
      <w:pPr>
        <w:pStyle w:val="1"/>
        <w:numPr>
          <w:ilvl w:val="0"/>
          <w:numId w:val="1"/>
        </w:numPr>
        <w:spacing w:before="0" w:after="0"/>
        <w:jc w:val="both"/>
        <w:rPr>
          <w:rFonts w:ascii="Times New Roman" w:hAnsi="Times New Roman" w:cs="Times New Roman"/>
          <w:caps/>
          <w:sz w:val="24"/>
        </w:rPr>
      </w:pPr>
      <w:r w:rsidRPr="00E9492E">
        <w:rPr>
          <w:rFonts w:ascii="Times New Roman" w:hAnsi="Times New Roman" w:cs="Times New Roman"/>
          <w:caps/>
          <w:sz w:val="24"/>
        </w:rPr>
        <w:t>ПРОЧИЕ УСЛОВИЯ</w:t>
      </w:r>
    </w:p>
    <w:p w:rsidR="005C18D9" w:rsidRPr="00E9492E" w:rsidRDefault="005C18D9">
      <w:pPr>
        <w:numPr>
          <w:ilvl w:val="1"/>
          <w:numId w:val="1"/>
        </w:numPr>
        <w:tabs>
          <w:tab w:val="right" w:leader="underscore" w:pos="900"/>
        </w:tabs>
        <w:jc w:val="both"/>
        <w:rPr>
          <w:sz w:val="24"/>
        </w:rPr>
      </w:pPr>
      <w:r w:rsidRPr="00E9492E">
        <w:rPr>
          <w:sz w:val="24"/>
        </w:rPr>
        <w:tab/>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5C18D9" w:rsidRPr="00E9492E" w:rsidRDefault="005C18D9">
      <w:pPr>
        <w:numPr>
          <w:ilvl w:val="1"/>
          <w:numId w:val="1"/>
        </w:numPr>
        <w:tabs>
          <w:tab w:val="right" w:leader="underscore" w:pos="900"/>
        </w:tabs>
        <w:jc w:val="both"/>
        <w:rPr>
          <w:sz w:val="24"/>
        </w:rPr>
      </w:pPr>
      <w:r w:rsidRPr="00E9492E">
        <w:rPr>
          <w:sz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C18D9" w:rsidRPr="00E9492E" w:rsidRDefault="005C18D9">
      <w:pPr>
        <w:numPr>
          <w:ilvl w:val="1"/>
          <w:numId w:val="1"/>
        </w:numPr>
        <w:tabs>
          <w:tab w:val="right" w:leader="underscore" w:pos="900"/>
        </w:tabs>
        <w:jc w:val="both"/>
        <w:rPr>
          <w:sz w:val="24"/>
        </w:rPr>
      </w:pPr>
      <w:r w:rsidRPr="00E9492E">
        <w:rPr>
          <w:sz w:val="24"/>
        </w:rPr>
        <w:t xml:space="preserve">Настоящий Договор </w:t>
      </w:r>
      <w:proofErr w:type="gramStart"/>
      <w:r w:rsidRPr="00E9492E">
        <w:rPr>
          <w:sz w:val="24"/>
        </w:rPr>
        <w:t>может быть досрочно расторгнут</w:t>
      </w:r>
      <w:proofErr w:type="gramEnd"/>
      <w:r w:rsidRPr="00E9492E">
        <w:rPr>
          <w:sz w:val="24"/>
        </w:rPr>
        <w:t xml:space="preserve"> по основаниям, предусмотренным </w:t>
      </w:r>
      <w:r w:rsidR="00893A55" w:rsidRPr="00E9492E">
        <w:rPr>
          <w:sz w:val="24"/>
        </w:rPr>
        <w:t xml:space="preserve">настоящим Договором и </w:t>
      </w:r>
      <w:r w:rsidRPr="00E9492E">
        <w:rPr>
          <w:sz w:val="24"/>
        </w:rPr>
        <w:t>законодательством Российской Федерации.</w:t>
      </w:r>
    </w:p>
    <w:p w:rsidR="005C18D9" w:rsidRPr="00E9492E" w:rsidRDefault="005C18D9">
      <w:pPr>
        <w:numPr>
          <w:ilvl w:val="1"/>
          <w:numId w:val="1"/>
        </w:numPr>
        <w:tabs>
          <w:tab w:val="right" w:leader="underscore" w:pos="900"/>
        </w:tabs>
        <w:jc w:val="both"/>
        <w:rPr>
          <w:sz w:val="24"/>
        </w:rPr>
      </w:pPr>
      <w:r w:rsidRPr="00E9492E">
        <w:rPr>
          <w:sz w:val="24"/>
        </w:rPr>
        <w:tab/>
        <w:t xml:space="preserve">Исполнитель гарантирует </w:t>
      </w:r>
      <w:r w:rsidR="00D74D66" w:rsidRPr="00E9492E">
        <w:rPr>
          <w:sz w:val="24"/>
        </w:rPr>
        <w:t>АО</w:t>
      </w:r>
      <w:r w:rsidRPr="00E9492E">
        <w:rPr>
          <w:sz w:val="24"/>
        </w:rPr>
        <w:t xml:space="preserve"> «НИАЭП»,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w:t>
      </w:r>
      <w:r w:rsidR="00963E60" w:rsidRPr="00E9492E">
        <w:rPr>
          <w:sz w:val="24"/>
        </w:rPr>
        <w:t>открытого конкурса</w:t>
      </w:r>
      <w:r w:rsidRPr="00E9492E">
        <w:rPr>
          <w:sz w:val="24"/>
        </w:rPr>
        <w:t>, (далее – Сведения), являются полными, точными и достоверными.</w:t>
      </w:r>
    </w:p>
    <w:p w:rsidR="005C18D9" w:rsidRPr="00E9492E" w:rsidRDefault="005C18D9" w:rsidP="000955C2">
      <w:pPr>
        <w:ind w:left="426" w:firstLine="425"/>
        <w:jc w:val="both"/>
        <w:rPr>
          <w:sz w:val="24"/>
          <w:szCs w:val="24"/>
        </w:rPr>
      </w:pPr>
      <w:r w:rsidRPr="00E9492E">
        <w:rPr>
          <w:sz w:val="24"/>
          <w:szCs w:val="24"/>
        </w:rPr>
        <w:t xml:space="preserve">При изменении Сведений Исполнитель обязан не позднее 5 (пяти) дней с момента таких изменений направить </w:t>
      </w:r>
      <w:r w:rsidR="00D74D66" w:rsidRPr="00E9492E">
        <w:rPr>
          <w:sz w:val="24"/>
          <w:szCs w:val="24"/>
        </w:rPr>
        <w:t>АО</w:t>
      </w:r>
      <w:r w:rsidRPr="00E9492E">
        <w:rPr>
          <w:sz w:val="24"/>
          <w:szCs w:val="24"/>
        </w:rPr>
        <w:t xml:space="preserve"> «НИАЭП» соответствующее письменное уведомление </w:t>
      </w:r>
      <w:r w:rsidRPr="00E9492E">
        <w:rPr>
          <w:sz w:val="24"/>
          <w:szCs w:val="24"/>
        </w:rPr>
        <w:lastRenderedPageBreak/>
        <w:t xml:space="preserve">с приложением копий подтверждающих документов, заверенных нотариусом или уполномоченным должностным лицом Исполнителя. </w:t>
      </w:r>
    </w:p>
    <w:p w:rsidR="005C18D9" w:rsidRPr="00E9492E" w:rsidRDefault="005C18D9" w:rsidP="000955C2">
      <w:pPr>
        <w:ind w:left="426" w:firstLine="425"/>
        <w:jc w:val="both"/>
        <w:rPr>
          <w:sz w:val="24"/>
          <w:szCs w:val="24"/>
        </w:rPr>
      </w:pPr>
      <w:proofErr w:type="gramStart"/>
      <w:r w:rsidRPr="00E9492E">
        <w:rPr>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D74D66" w:rsidRPr="00E9492E">
        <w:rPr>
          <w:sz w:val="24"/>
          <w:szCs w:val="24"/>
        </w:rPr>
        <w:t>АО</w:t>
      </w:r>
      <w:r w:rsidRPr="00E9492E">
        <w:rPr>
          <w:sz w:val="24"/>
          <w:szCs w:val="24"/>
        </w:rPr>
        <w:t xml:space="preserve"> «НИАЭП», а также на раскрытие </w:t>
      </w:r>
      <w:r w:rsidR="00D74D66" w:rsidRPr="00E9492E">
        <w:rPr>
          <w:sz w:val="24"/>
          <w:szCs w:val="24"/>
        </w:rPr>
        <w:t>АО</w:t>
      </w:r>
      <w:r w:rsidRPr="00E9492E">
        <w:rPr>
          <w:sz w:val="24"/>
          <w:szCs w:val="24"/>
        </w:rPr>
        <w:t xml:space="preserve"> «НИАЭП» Сведений, полностью или частично, </w:t>
      </w:r>
      <w:proofErr w:type="spellStart"/>
      <w:r w:rsidRPr="00E9492E">
        <w:rPr>
          <w:sz w:val="24"/>
          <w:szCs w:val="24"/>
        </w:rPr>
        <w:t>Госкорпарации</w:t>
      </w:r>
      <w:proofErr w:type="spellEnd"/>
      <w:r w:rsidRPr="00E9492E">
        <w:rPr>
          <w:sz w:val="24"/>
          <w:szCs w:val="24"/>
        </w:rPr>
        <w:t xml:space="preserve"> «Росатом» и компетентным органам</w:t>
      </w:r>
      <w:proofErr w:type="gramEnd"/>
      <w:r w:rsidRPr="00E9492E">
        <w:rPr>
          <w:sz w:val="24"/>
          <w:szCs w:val="24"/>
        </w:rPr>
        <w:t xml:space="preserve"> государственной власти (в том числе Федеральной налоговой службе, Минэнерго России, </w:t>
      </w:r>
      <w:proofErr w:type="spellStart"/>
      <w:r w:rsidRPr="00E9492E">
        <w:rPr>
          <w:sz w:val="24"/>
          <w:szCs w:val="24"/>
        </w:rPr>
        <w:t>Росфинмониторингу</w:t>
      </w:r>
      <w:proofErr w:type="spellEnd"/>
      <w:r w:rsidRPr="00E9492E">
        <w:rPr>
          <w:sz w:val="24"/>
          <w:szCs w:val="24"/>
        </w:rPr>
        <w:t xml:space="preserve">, Правительству Российской Федерации) и последующую обработку Сведений Госкорпорацией «Росатом» и такими органами (далее – Раскрытие). Исполнитель освобождает </w:t>
      </w:r>
      <w:r w:rsidR="00D74D66" w:rsidRPr="00E9492E">
        <w:rPr>
          <w:sz w:val="24"/>
          <w:szCs w:val="24"/>
        </w:rPr>
        <w:t>АО</w:t>
      </w:r>
      <w:r w:rsidRPr="00E9492E">
        <w:rPr>
          <w:sz w:val="24"/>
          <w:szCs w:val="24"/>
        </w:rPr>
        <w:t xml:space="preserve"> «НИАЭП» от любой ответственности в связи с Раскрытием, в том числе возмещает </w:t>
      </w:r>
      <w:r w:rsidR="00D74D66" w:rsidRPr="00E9492E">
        <w:rPr>
          <w:sz w:val="24"/>
          <w:szCs w:val="24"/>
        </w:rPr>
        <w:t>АО</w:t>
      </w:r>
      <w:r w:rsidRPr="00E9492E">
        <w:rPr>
          <w:sz w:val="24"/>
          <w:szCs w:val="24"/>
        </w:rPr>
        <w:t xml:space="preserve"> «НИАЭП» убытки, понесенные в связи с предъявлением </w:t>
      </w:r>
      <w:r w:rsidR="00D74D66" w:rsidRPr="00E9492E">
        <w:rPr>
          <w:sz w:val="24"/>
          <w:szCs w:val="24"/>
        </w:rPr>
        <w:t>АО</w:t>
      </w:r>
      <w:r w:rsidRPr="00E9492E">
        <w:rPr>
          <w:sz w:val="24"/>
          <w:szCs w:val="24"/>
        </w:rPr>
        <w:t xml:space="preserve"> «НИАЭП» претензий, исков и требований любыми третьими лицами, чьи права были или могли быть нарушены таким Раскрытием.</w:t>
      </w:r>
    </w:p>
    <w:p w:rsidR="005C18D9" w:rsidRPr="00E9492E" w:rsidRDefault="005C18D9" w:rsidP="000955C2">
      <w:pPr>
        <w:ind w:left="426" w:firstLine="425"/>
        <w:jc w:val="both"/>
        <w:rPr>
          <w:sz w:val="24"/>
          <w:szCs w:val="24"/>
        </w:rPr>
      </w:pPr>
      <w:r w:rsidRPr="00E9492E">
        <w:rPr>
          <w:sz w:val="24"/>
          <w:szCs w:val="24"/>
        </w:rPr>
        <w:t xml:space="preserve">Исполнитель и </w:t>
      </w:r>
      <w:r w:rsidR="00D74D66" w:rsidRPr="00E9492E">
        <w:rPr>
          <w:sz w:val="24"/>
          <w:szCs w:val="24"/>
        </w:rPr>
        <w:t>АО</w:t>
      </w:r>
      <w:r w:rsidRPr="00E9492E">
        <w:rPr>
          <w:sz w:val="24"/>
          <w:szCs w:val="24"/>
        </w:rPr>
        <w:t xml:space="preserve">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C18D9" w:rsidRPr="00E9492E" w:rsidRDefault="005C18D9">
      <w:pPr>
        <w:tabs>
          <w:tab w:val="right" w:leader="underscore" w:pos="900"/>
        </w:tabs>
        <w:ind w:left="426" w:firstLine="425"/>
        <w:jc w:val="both"/>
        <w:rPr>
          <w:sz w:val="24"/>
          <w:szCs w:val="24"/>
        </w:rPr>
      </w:pPr>
      <w:proofErr w:type="gramStart"/>
      <w:r w:rsidRPr="00E9492E">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74D66" w:rsidRPr="00E9492E">
        <w:rPr>
          <w:sz w:val="24"/>
          <w:szCs w:val="24"/>
        </w:rPr>
        <w:t>АО</w:t>
      </w:r>
      <w:r w:rsidRPr="00E9492E">
        <w:rPr>
          <w:sz w:val="24"/>
          <w:szCs w:val="24"/>
        </w:rPr>
        <w:t xml:space="preserve"> «НИАЭП» от исполнения Договора и предъявления </w:t>
      </w:r>
      <w:r w:rsidR="00D74D66" w:rsidRPr="00E9492E">
        <w:rPr>
          <w:sz w:val="24"/>
          <w:szCs w:val="24"/>
        </w:rPr>
        <w:t>АО</w:t>
      </w:r>
      <w:r w:rsidRPr="00E9492E">
        <w:rPr>
          <w:sz w:val="24"/>
          <w:szCs w:val="24"/>
        </w:rPr>
        <w:t xml:space="preserve"> «НИАЭП» Исполнителю требования о возмещении убытков, причиненных прекращением Договора.</w:t>
      </w:r>
      <w:proofErr w:type="gramEnd"/>
      <w:r w:rsidRPr="00E9492E">
        <w:rPr>
          <w:sz w:val="24"/>
          <w:szCs w:val="24"/>
        </w:rPr>
        <w:t xml:space="preserve"> Договор считается расторгнутым </w:t>
      </w:r>
      <w:proofErr w:type="gramStart"/>
      <w:r w:rsidRPr="00E9492E">
        <w:rPr>
          <w:sz w:val="24"/>
          <w:szCs w:val="24"/>
        </w:rPr>
        <w:t>с даты получения</w:t>
      </w:r>
      <w:proofErr w:type="gramEnd"/>
      <w:r w:rsidRPr="00E9492E">
        <w:rPr>
          <w:sz w:val="24"/>
          <w:szCs w:val="24"/>
        </w:rPr>
        <w:t xml:space="preserve"> Исполнителем соответствующего письменного уведомления </w:t>
      </w:r>
      <w:r w:rsidR="00D74D66" w:rsidRPr="00E9492E">
        <w:rPr>
          <w:sz w:val="24"/>
          <w:szCs w:val="24"/>
        </w:rPr>
        <w:t>АО</w:t>
      </w:r>
      <w:r w:rsidRPr="00E9492E">
        <w:rPr>
          <w:sz w:val="24"/>
          <w:szCs w:val="24"/>
        </w:rPr>
        <w:t xml:space="preserve"> «НИАЭП», если более поздняя дата не будет установлена в уведомлении.</w:t>
      </w:r>
    </w:p>
    <w:p w:rsidR="003E68E0" w:rsidRPr="00E9492E" w:rsidRDefault="00EF5D77">
      <w:pPr>
        <w:numPr>
          <w:ilvl w:val="1"/>
          <w:numId w:val="1"/>
        </w:numPr>
        <w:tabs>
          <w:tab w:val="right" w:leader="underscore" w:pos="900"/>
        </w:tabs>
        <w:jc w:val="both"/>
        <w:rPr>
          <w:sz w:val="24"/>
        </w:rPr>
      </w:pPr>
      <w:r w:rsidRPr="00E9492E">
        <w:rPr>
          <w:sz w:val="24"/>
        </w:rPr>
        <w:t xml:space="preserve">Заказчик имеет право </w:t>
      </w:r>
      <w:r w:rsidR="00893A55" w:rsidRPr="00E9492E">
        <w:rPr>
          <w:sz w:val="24"/>
        </w:rPr>
        <w:t xml:space="preserve">отказаться от настоящего </w:t>
      </w:r>
      <w:r w:rsidRPr="00E9492E">
        <w:rPr>
          <w:sz w:val="24"/>
        </w:rPr>
        <w:t>Договор</w:t>
      </w:r>
      <w:r w:rsidR="00893A55" w:rsidRPr="00E9492E">
        <w:rPr>
          <w:sz w:val="24"/>
        </w:rPr>
        <w:t xml:space="preserve">а в одностороннем порядке </w:t>
      </w:r>
      <w:r w:rsidRPr="00E9492E">
        <w:rPr>
          <w:sz w:val="24"/>
        </w:rPr>
        <w:t xml:space="preserve"> в случае непредставления </w:t>
      </w:r>
      <w:r w:rsidR="00893A55" w:rsidRPr="00E9492E">
        <w:rPr>
          <w:sz w:val="24"/>
        </w:rPr>
        <w:t xml:space="preserve">Исполнителем </w:t>
      </w:r>
      <w:r w:rsidRPr="00E9492E">
        <w:rPr>
          <w:sz w:val="24"/>
        </w:rPr>
        <w:t>подтверждающих документов, указанных в п. 4.</w:t>
      </w:r>
      <w:r w:rsidR="007873DD">
        <w:rPr>
          <w:sz w:val="24"/>
        </w:rPr>
        <w:t>5</w:t>
      </w:r>
      <w:r w:rsidR="007873DD" w:rsidRPr="00E9492E">
        <w:rPr>
          <w:sz w:val="24"/>
        </w:rPr>
        <w:t xml:space="preserve"> </w:t>
      </w:r>
      <w:r w:rsidRPr="00E9492E">
        <w:rPr>
          <w:sz w:val="24"/>
        </w:rPr>
        <w:t>настоящего Договора, либо в случае выявления по представленным документам задолженности Исполнителя по уплате налогов, сборов, пеней и штрафов, превышающей 25% (Двадцать пять процентов) балансовой стоимости его активов.</w:t>
      </w:r>
    </w:p>
    <w:p w:rsidR="00967E66" w:rsidRPr="00E9492E" w:rsidRDefault="00967E66">
      <w:pPr>
        <w:numPr>
          <w:ilvl w:val="1"/>
          <w:numId w:val="1"/>
        </w:numPr>
        <w:tabs>
          <w:tab w:val="right" w:leader="underscore" w:pos="900"/>
        </w:tabs>
        <w:jc w:val="both"/>
        <w:rPr>
          <w:sz w:val="24"/>
        </w:rPr>
      </w:pPr>
      <w:r w:rsidRPr="00E9492E">
        <w:rPr>
          <w:sz w:val="24"/>
        </w:rPr>
        <w:t>Допускается подписание актов выполненных работ и утверждение документов, предусмотренных настоящим Договором, посредством направления обеими Сторонами подписанного документа факсимильной связью с обязательным последующим фактическим подписанием и проставлением оттисков печатей на оригинале.</w:t>
      </w:r>
    </w:p>
    <w:p w:rsidR="00967E66" w:rsidRPr="00E9492E" w:rsidRDefault="00967E66">
      <w:pPr>
        <w:numPr>
          <w:ilvl w:val="1"/>
          <w:numId w:val="1"/>
        </w:numPr>
        <w:tabs>
          <w:tab w:val="right" w:leader="underscore" w:pos="900"/>
        </w:tabs>
        <w:jc w:val="both"/>
        <w:rPr>
          <w:sz w:val="24"/>
        </w:rPr>
      </w:pPr>
      <w:r w:rsidRPr="00E9492E">
        <w:rPr>
          <w:sz w:val="24"/>
        </w:rPr>
        <w:t>Любые документы, подлежащие передаче от одной Стороны Договора другой Стороне, должны иметь простую письменную форму и направляются по следующим адресам:</w:t>
      </w:r>
    </w:p>
    <w:p w:rsidR="003A73FD" w:rsidRPr="00E9492E" w:rsidRDefault="003A73FD">
      <w:pPr>
        <w:tabs>
          <w:tab w:val="right" w:leader="underscore" w:pos="900"/>
        </w:tabs>
        <w:ind w:left="792"/>
        <w:jc w:val="both"/>
        <w:rPr>
          <w:sz w:val="24"/>
        </w:rPr>
      </w:pPr>
    </w:p>
    <w:p w:rsidR="00967E66" w:rsidRPr="00E9492E" w:rsidRDefault="00967E66" w:rsidP="000955C2">
      <w:pPr>
        <w:pStyle w:val="a"/>
        <w:numPr>
          <w:ilvl w:val="0"/>
          <w:numId w:val="0"/>
        </w:numPr>
        <w:spacing w:before="0"/>
        <w:ind w:firstLine="709"/>
        <w:rPr>
          <w:b/>
          <w:sz w:val="24"/>
        </w:rPr>
      </w:pPr>
      <w:r w:rsidRPr="00E9492E">
        <w:rPr>
          <w:b/>
          <w:sz w:val="24"/>
        </w:rPr>
        <w:t xml:space="preserve">Если получатель Заказчик: </w:t>
      </w:r>
    </w:p>
    <w:p w:rsidR="00967E66" w:rsidRPr="00E9492E" w:rsidRDefault="00967E66" w:rsidP="000955C2">
      <w:pPr>
        <w:pStyle w:val="a"/>
        <w:numPr>
          <w:ilvl w:val="0"/>
          <w:numId w:val="0"/>
        </w:numPr>
        <w:spacing w:before="0"/>
        <w:ind w:firstLine="709"/>
        <w:rPr>
          <w:sz w:val="24"/>
        </w:rPr>
      </w:pPr>
      <w:r w:rsidRPr="00E9492E">
        <w:rPr>
          <w:sz w:val="24"/>
        </w:rPr>
        <w:t>603006, г. Нижний Новгород, пл. Свободы, дом 3.</w:t>
      </w:r>
    </w:p>
    <w:p w:rsidR="00967E66" w:rsidRPr="00E9492E" w:rsidRDefault="00967E66" w:rsidP="000955C2">
      <w:pPr>
        <w:pStyle w:val="a"/>
        <w:numPr>
          <w:ilvl w:val="0"/>
          <w:numId w:val="0"/>
        </w:numPr>
        <w:spacing w:before="0"/>
        <w:ind w:firstLine="709"/>
        <w:rPr>
          <w:b/>
          <w:sz w:val="24"/>
        </w:rPr>
      </w:pPr>
      <w:r w:rsidRPr="00E9492E">
        <w:rPr>
          <w:b/>
          <w:sz w:val="24"/>
        </w:rPr>
        <w:t>Если получатель Исполнитель:</w:t>
      </w:r>
    </w:p>
    <w:p w:rsidR="00B26D43" w:rsidRPr="00E9492E" w:rsidRDefault="0093557D" w:rsidP="001B49E4">
      <w:pPr>
        <w:tabs>
          <w:tab w:val="right" w:leader="underscore" w:pos="9356"/>
        </w:tabs>
        <w:ind w:left="708"/>
        <w:jc w:val="both"/>
        <w:rPr>
          <w:sz w:val="24"/>
          <w:szCs w:val="24"/>
        </w:rPr>
      </w:pPr>
      <w:r w:rsidRPr="00E9492E">
        <w:rPr>
          <w:sz w:val="24"/>
        </w:rPr>
        <w:t>_____</w:t>
      </w:r>
      <w:r w:rsidR="00963E60" w:rsidRPr="00E9492E">
        <w:rPr>
          <w:sz w:val="24"/>
        </w:rPr>
        <w:t>.</w:t>
      </w:r>
    </w:p>
    <w:p w:rsidR="00C7282C" w:rsidRPr="00E9492E" w:rsidRDefault="00C7282C">
      <w:pPr>
        <w:numPr>
          <w:ilvl w:val="1"/>
          <w:numId w:val="1"/>
        </w:numPr>
        <w:tabs>
          <w:tab w:val="num" w:pos="567"/>
          <w:tab w:val="right" w:leader="underscore" w:pos="900"/>
        </w:tabs>
        <w:rPr>
          <w:sz w:val="24"/>
        </w:rPr>
      </w:pPr>
      <w:r w:rsidRPr="00E9492E">
        <w:rPr>
          <w:sz w:val="24"/>
        </w:rPr>
        <w:t xml:space="preserve"> Неотъемлемой частью настоящего Договора являются:</w:t>
      </w:r>
    </w:p>
    <w:p w:rsidR="009C2AF1" w:rsidRPr="00E9492E" w:rsidRDefault="00C7282C">
      <w:pPr>
        <w:numPr>
          <w:ilvl w:val="0"/>
          <w:numId w:val="21"/>
        </w:numPr>
        <w:rPr>
          <w:sz w:val="24"/>
        </w:rPr>
      </w:pPr>
      <w:r w:rsidRPr="00E9492E">
        <w:rPr>
          <w:sz w:val="24"/>
        </w:rPr>
        <w:t>Приложение № 1 – «Техническое задание»</w:t>
      </w:r>
      <w:r w:rsidR="00396544" w:rsidRPr="00E9492E">
        <w:rPr>
          <w:sz w:val="24"/>
        </w:rPr>
        <w:t>;</w:t>
      </w:r>
    </w:p>
    <w:p w:rsidR="009C2AF1" w:rsidRPr="00E9492E" w:rsidRDefault="00396544">
      <w:pPr>
        <w:numPr>
          <w:ilvl w:val="0"/>
          <w:numId w:val="21"/>
        </w:numPr>
        <w:rPr>
          <w:sz w:val="24"/>
        </w:rPr>
      </w:pPr>
      <w:r w:rsidRPr="00E9492E">
        <w:rPr>
          <w:sz w:val="24"/>
        </w:rPr>
        <w:t>Приложение № 2 – «Расчет стоимости Работ»;</w:t>
      </w:r>
    </w:p>
    <w:p w:rsidR="006B358C" w:rsidRPr="0044176C" w:rsidRDefault="006B358C">
      <w:pPr>
        <w:numPr>
          <w:ilvl w:val="1"/>
          <w:numId w:val="1"/>
        </w:numPr>
        <w:tabs>
          <w:tab w:val="num" w:pos="567"/>
          <w:tab w:val="right" w:leader="underscore" w:pos="900"/>
        </w:tabs>
        <w:jc w:val="both"/>
        <w:rPr>
          <w:sz w:val="24"/>
        </w:rPr>
      </w:pPr>
      <w:r w:rsidRPr="0044176C">
        <w:rPr>
          <w:sz w:val="24"/>
        </w:rPr>
        <w:t>Срок действия настоящего Договора</w:t>
      </w:r>
      <w:r w:rsidR="00963E60" w:rsidRPr="0044176C">
        <w:rPr>
          <w:sz w:val="24"/>
        </w:rPr>
        <w:t>:</w:t>
      </w:r>
      <w:r w:rsidRPr="0044176C">
        <w:rPr>
          <w:sz w:val="24"/>
        </w:rPr>
        <w:t xml:space="preserve"> с </w:t>
      </w:r>
      <w:r w:rsidR="00D27A1B" w:rsidRPr="0044176C">
        <w:rPr>
          <w:sz w:val="24"/>
        </w:rPr>
        <w:t>момента заключение договора</w:t>
      </w:r>
      <w:r w:rsidRPr="0044176C">
        <w:rPr>
          <w:sz w:val="24"/>
        </w:rPr>
        <w:t xml:space="preserve"> до </w:t>
      </w:r>
      <w:r w:rsidR="0044176C" w:rsidRPr="0044176C">
        <w:rPr>
          <w:sz w:val="24"/>
        </w:rPr>
        <w:t xml:space="preserve">исполнения </w:t>
      </w:r>
      <w:r w:rsidR="008F535C">
        <w:rPr>
          <w:sz w:val="24"/>
        </w:rPr>
        <w:t>С</w:t>
      </w:r>
      <w:r w:rsidR="0044176C" w:rsidRPr="0044176C">
        <w:rPr>
          <w:sz w:val="24"/>
        </w:rPr>
        <w:t>торонами своих обязательств</w:t>
      </w:r>
      <w:r w:rsidRPr="0044176C">
        <w:rPr>
          <w:sz w:val="24"/>
        </w:rPr>
        <w:t>.</w:t>
      </w:r>
    </w:p>
    <w:p w:rsidR="000955C2" w:rsidRPr="00E9492E" w:rsidRDefault="000955C2">
      <w:pPr>
        <w:tabs>
          <w:tab w:val="num" w:pos="792"/>
          <w:tab w:val="right" w:leader="underscore" w:pos="900"/>
        </w:tabs>
        <w:ind w:left="792"/>
        <w:jc w:val="both"/>
        <w:rPr>
          <w:sz w:val="24"/>
        </w:rPr>
      </w:pPr>
    </w:p>
    <w:p w:rsidR="000955C2" w:rsidRPr="00E9492E" w:rsidRDefault="000955C2">
      <w:pPr>
        <w:tabs>
          <w:tab w:val="num" w:pos="792"/>
          <w:tab w:val="right" w:leader="underscore" w:pos="900"/>
        </w:tabs>
        <w:ind w:left="792"/>
        <w:jc w:val="both"/>
        <w:rPr>
          <w:sz w:val="24"/>
        </w:rPr>
      </w:pPr>
    </w:p>
    <w:p w:rsidR="00F21571" w:rsidRPr="00E9492E" w:rsidRDefault="00F21571" w:rsidP="000955C2">
      <w:pPr>
        <w:pStyle w:val="1"/>
        <w:numPr>
          <w:ilvl w:val="0"/>
          <w:numId w:val="1"/>
        </w:numPr>
        <w:spacing w:before="0" w:after="0"/>
        <w:jc w:val="both"/>
        <w:rPr>
          <w:rFonts w:ascii="Times New Roman" w:hAnsi="Times New Roman" w:cs="Times New Roman"/>
          <w:caps/>
          <w:sz w:val="24"/>
        </w:rPr>
      </w:pPr>
      <w:bookmarkStart w:id="0" w:name="_Toc300837332"/>
      <w:bookmarkStart w:id="1" w:name="_Toc308688489"/>
      <w:r w:rsidRPr="00E9492E">
        <w:rPr>
          <w:rFonts w:ascii="Times New Roman" w:hAnsi="Times New Roman" w:cs="Times New Roman"/>
          <w:caps/>
          <w:sz w:val="24"/>
        </w:rPr>
        <w:t>ЮРИДИЧЕСКИЕ АДРЕСА И БАНКОВСКИЕ РЕКВИЗИТЫ СТОРОН</w:t>
      </w:r>
      <w:bookmarkEnd w:id="0"/>
      <w:bookmarkEnd w:id="1"/>
    </w:p>
    <w:p w:rsidR="00F21571" w:rsidRPr="00E9492E" w:rsidRDefault="00F21571" w:rsidP="000955C2">
      <w:pPr>
        <w:widowControl w:val="0"/>
        <w:jc w:val="center"/>
        <w:outlineLvl w:val="0"/>
        <w:rPr>
          <w:b/>
          <w:bCs/>
          <w:caps/>
          <w:kern w:val="32"/>
          <w:szCs w:val="32"/>
        </w:rPr>
      </w:pPr>
    </w:p>
    <w:p w:rsidR="00F21571" w:rsidRPr="00E9492E" w:rsidRDefault="00F21571">
      <w:pPr>
        <w:numPr>
          <w:ilvl w:val="1"/>
          <w:numId w:val="1"/>
        </w:numPr>
        <w:tabs>
          <w:tab w:val="right" w:leader="underscore" w:pos="900"/>
        </w:tabs>
        <w:jc w:val="both"/>
        <w:rPr>
          <w:sz w:val="24"/>
          <w:szCs w:val="24"/>
        </w:rPr>
      </w:pPr>
      <w:r w:rsidRPr="00E9492E">
        <w:rPr>
          <w:sz w:val="24"/>
          <w:szCs w:val="24"/>
        </w:rPr>
        <w:t>В случае изменения фактического адреса или банковских реквизитов Стороны обязаны в 5-дневный срок письменно уведомить об этом друг друга.</w:t>
      </w:r>
    </w:p>
    <w:p w:rsidR="00F21571" w:rsidRPr="00E9492E" w:rsidRDefault="00F21571" w:rsidP="000955C2">
      <w:pPr>
        <w:widowControl w:val="0"/>
        <w:tabs>
          <w:tab w:val="left" w:pos="993"/>
        </w:tabs>
        <w:ind w:left="142"/>
        <w:jc w:val="both"/>
        <w:outlineLvl w:val="1"/>
        <w:rPr>
          <w:sz w:val="24"/>
          <w:szCs w:val="24"/>
        </w:rPr>
      </w:pPr>
    </w:p>
    <w:tbl>
      <w:tblPr>
        <w:tblW w:w="9571" w:type="dxa"/>
        <w:tblLook w:val="01E0" w:firstRow="1" w:lastRow="1" w:firstColumn="1" w:lastColumn="1" w:noHBand="0" w:noVBand="0"/>
      </w:tblPr>
      <w:tblGrid>
        <w:gridCol w:w="4777"/>
        <w:gridCol w:w="4794"/>
      </w:tblGrid>
      <w:tr w:rsidR="001B49E4" w:rsidRPr="00E9492E" w:rsidTr="001B49E4">
        <w:tc>
          <w:tcPr>
            <w:tcW w:w="4777" w:type="dxa"/>
          </w:tcPr>
          <w:p w:rsidR="001B49E4" w:rsidRPr="00E9492E" w:rsidRDefault="001B49E4" w:rsidP="0093557D">
            <w:pPr>
              <w:tabs>
                <w:tab w:val="left" w:pos="4882"/>
              </w:tabs>
              <w:rPr>
                <w:bCs/>
                <w:color w:val="000000"/>
                <w:sz w:val="24"/>
                <w:szCs w:val="24"/>
              </w:rPr>
            </w:pPr>
            <w:r w:rsidRPr="00E9492E">
              <w:rPr>
                <w:bCs/>
                <w:color w:val="000000"/>
                <w:sz w:val="24"/>
                <w:szCs w:val="24"/>
              </w:rPr>
              <w:t>Исполнитель:</w:t>
            </w:r>
          </w:p>
        </w:tc>
        <w:tc>
          <w:tcPr>
            <w:tcW w:w="4794" w:type="dxa"/>
          </w:tcPr>
          <w:p w:rsidR="001B49E4" w:rsidRPr="00E9492E" w:rsidRDefault="001B49E4" w:rsidP="000955C2">
            <w:pPr>
              <w:tabs>
                <w:tab w:val="left" w:pos="4882"/>
              </w:tabs>
              <w:rPr>
                <w:bCs/>
                <w:color w:val="000000"/>
                <w:sz w:val="24"/>
                <w:szCs w:val="24"/>
              </w:rPr>
            </w:pPr>
            <w:r w:rsidRPr="00E9492E">
              <w:rPr>
                <w:bCs/>
                <w:color w:val="000000"/>
                <w:sz w:val="24"/>
                <w:szCs w:val="24"/>
              </w:rPr>
              <w:t>Заказчик:</w:t>
            </w:r>
          </w:p>
        </w:tc>
      </w:tr>
      <w:tr w:rsidR="001B49E4" w:rsidRPr="00E9492E" w:rsidTr="001B49E4">
        <w:tc>
          <w:tcPr>
            <w:tcW w:w="4777" w:type="dxa"/>
          </w:tcPr>
          <w:p w:rsidR="009C2AF1" w:rsidRPr="00E9492E" w:rsidRDefault="009C2AF1">
            <w:pPr>
              <w:tabs>
                <w:tab w:val="center" w:pos="2305"/>
              </w:tabs>
              <w:rPr>
                <w:sz w:val="24"/>
              </w:rPr>
            </w:pPr>
          </w:p>
        </w:tc>
        <w:tc>
          <w:tcPr>
            <w:tcW w:w="4794" w:type="dxa"/>
          </w:tcPr>
          <w:p w:rsidR="001B49E4" w:rsidRPr="00E9492E" w:rsidRDefault="00D74D66" w:rsidP="000955C2">
            <w:pPr>
              <w:tabs>
                <w:tab w:val="center" w:pos="2305"/>
              </w:tabs>
              <w:rPr>
                <w:b/>
                <w:color w:val="000000"/>
                <w:sz w:val="24"/>
                <w:szCs w:val="24"/>
              </w:rPr>
            </w:pPr>
            <w:r w:rsidRPr="00E9492E">
              <w:rPr>
                <w:b/>
                <w:color w:val="000000"/>
                <w:sz w:val="24"/>
                <w:szCs w:val="24"/>
              </w:rPr>
              <w:t>АО</w:t>
            </w:r>
            <w:r w:rsidR="001B49E4" w:rsidRPr="00E9492E">
              <w:rPr>
                <w:b/>
                <w:color w:val="000000"/>
                <w:sz w:val="24"/>
                <w:szCs w:val="24"/>
              </w:rPr>
              <w:t xml:space="preserve"> «НИАЭП»</w:t>
            </w:r>
          </w:p>
        </w:tc>
      </w:tr>
      <w:tr w:rsidR="001B49E4" w:rsidRPr="00E9492E" w:rsidTr="001B49E4">
        <w:tc>
          <w:tcPr>
            <w:tcW w:w="4777" w:type="dxa"/>
          </w:tcPr>
          <w:p w:rsidR="001B49E4" w:rsidRPr="00E9492E" w:rsidRDefault="001B49E4" w:rsidP="0093557D">
            <w:pPr>
              <w:tabs>
                <w:tab w:val="left" w:pos="4882"/>
              </w:tabs>
              <w:rPr>
                <w:bCs/>
                <w:color w:val="000000"/>
                <w:sz w:val="24"/>
                <w:szCs w:val="24"/>
              </w:rPr>
            </w:pPr>
          </w:p>
        </w:tc>
        <w:tc>
          <w:tcPr>
            <w:tcW w:w="4794" w:type="dxa"/>
          </w:tcPr>
          <w:p w:rsidR="001B49E4" w:rsidRPr="00E9492E" w:rsidRDefault="001B49E4" w:rsidP="000955C2">
            <w:pPr>
              <w:tabs>
                <w:tab w:val="left" w:pos="4882"/>
              </w:tabs>
              <w:rPr>
                <w:bCs/>
                <w:color w:val="000000"/>
                <w:sz w:val="24"/>
                <w:szCs w:val="24"/>
              </w:rPr>
            </w:pPr>
            <w:r w:rsidRPr="00E9492E">
              <w:rPr>
                <w:color w:val="000000"/>
                <w:sz w:val="24"/>
                <w:szCs w:val="24"/>
              </w:rPr>
              <w:t>Место нахождения: 603006, г. Нижний Новгород, пл. Свободы, д. 3</w:t>
            </w:r>
          </w:p>
        </w:tc>
      </w:tr>
      <w:tr w:rsidR="001B49E4" w:rsidRPr="00E9492E" w:rsidTr="001B49E4">
        <w:tc>
          <w:tcPr>
            <w:tcW w:w="4777" w:type="dxa"/>
          </w:tcPr>
          <w:p w:rsidR="001B49E4" w:rsidRPr="00E9492E" w:rsidRDefault="001B49E4" w:rsidP="0093557D">
            <w:pPr>
              <w:tabs>
                <w:tab w:val="left" w:pos="4882"/>
              </w:tabs>
              <w:rPr>
                <w:sz w:val="24"/>
                <w:szCs w:val="24"/>
              </w:rPr>
            </w:pPr>
          </w:p>
        </w:tc>
        <w:tc>
          <w:tcPr>
            <w:tcW w:w="4794" w:type="dxa"/>
          </w:tcPr>
          <w:p w:rsidR="001B49E4" w:rsidRPr="00E9492E" w:rsidRDefault="001B49E4" w:rsidP="000955C2">
            <w:pPr>
              <w:tabs>
                <w:tab w:val="left" w:pos="4882"/>
              </w:tabs>
              <w:rPr>
                <w:color w:val="000000"/>
                <w:sz w:val="24"/>
                <w:szCs w:val="24"/>
              </w:rPr>
            </w:pPr>
            <w:r w:rsidRPr="00E9492E">
              <w:rPr>
                <w:color w:val="000000"/>
                <w:sz w:val="24"/>
                <w:szCs w:val="24"/>
              </w:rPr>
              <w:t>ИНН/КПП: 5260214123/525350001</w:t>
            </w:r>
          </w:p>
        </w:tc>
      </w:tr>
      <w:tr w:rsidR="001B49E4" w:rsidRPr="00E9492E" w:rsidTr="001B49E4">
        <w:tc>
          <w:tcPr>
            <w:tcW w:w="4777" w:type="dxa"/>
          </w:tcPr>
          <w:p w:rsidR="001B49E4" w:rsidRPr="00E9492E" w:rsidRDefault="001B49E4" w:rsidP="0093557D">
            <w:pPr>
              <w:rPr>
                <w:color w:val="000000"/>
                <w:sz w:val="24"/>
                <w:szCs w:val="24"/>
              </w:rPr>
            </w:pPr>
          </w:p>
        </w:tc>
        <w:tc>
          <w:tcPr>
            <w:tcW w:w="4794" w:type="dxa"/>
          </w:tcPr>
          <w:p w:rsidR="001B49E4" w:rsidRPr="00E9492E" w:rsidRDefault="001B49E4" w:rsidP="000955C2">
            <w:pPr>
              <w:tabs>
                <w:tab w:val="left" w:pos="4882"/>
              </w:tabs>
              <w:rPr>
                <w:color w:val="000000"/>
                <w:sz w:val="24"/>
                <w:szCs w:val="24"/>
              </w:rPr>
            </w:pPr>
            <w:r w:rsidRPr="00E9492E">
              <w:rPr>
                <w:color w:val="000000"/>
                <w:sz w:val="24"/>
                <w:szCs w:val="24"/>
              </w:rPr>
              <w:t>ОГРН: 1075260029240</w:t>
            </w:r>
          </w:p>
        </w:tc>
      </w:tr>
      <w:tr w:rsidR="001B49E4" w:rsidRPr="00E9492E" w:rsidTr="001B49E4">
        <w:tc>
          <w:tcPr>
            <w:tcW w:w="4777" w:type="dxa"/>
          </w:tcPr>
          <w:p w:rsidR="001B49E4" w:rsidRPr="00E9492E" w:rsidRDefault="001B49E4" w:rsidP="0093557D">
            <w:pPr>
              <w:tabs>
                <w:tab w:val="left" w:pos="4882"/>
              </w:tabs>
              <w:rPr>
                <w:bCs/>
                <w:color w:val="000000"/>
                <w:sz w:val="24"/>
                <w:szCs w:val="24"/>
              </w:rPr>
            </w:pPr>
            <w:r w:rsidRPr="00E9492E">
              <w:rPr>
                <w:sz w:val="24"/>
                <w:szCs w:val="24"/>
              </w:rPr>
              <w:t>;</w:t>
            </w:r>
          </w:p>
        </w:tc>
        <w:tc>
          <w:tcPr>
            <w:tcW w:w="4794" w:type="dxa"/>
          </w:tcPr>
          <w:p w:rsidR="001B49E4" w:rsidRPr="00E9492E" w:rsidRDefault="001B49E4" w:rsidP="000955C2">
            <w:pPr>
              <w:tabs>
                <w:tab w:val="left" w:pos="4882"/>
              </w:tabs>
              <w:rPr>
                <w:color w:val="000000"/>
                <w:sz w:val="24"/>
                <w:szCs w:val="24"/>
                <w:lang w:val="en-US"/>
              </w:rPr>
            </w:pPr>
            <w:proofErr w:type="gramStart"/>
            <w:r w:rsidRPr="00E9492E">
              <w:rPr>
                <w:color w:val="000000"/>
                <w:sz w:val="24"/>
                <w:szCs w:val="24"/>
              </w:rPr>
              <w:t>р</w:t>
            </w:r>
            <w:proofErr w:type="gramEnd"/>
            <w:r w:rsidRPr="00E9492E">
              <w:rPr>
                <w:color w:val="000000"/>
                <w:sz w:val="24"/>
                <w:szCs w:val="24"/>
              </w:rPr>
              <w:t>/</w:t>
            </w:r>
            <w:proofErr w:type="spellStart"/>
            <w:r w:rsidRPr="00E9492E">
              <w:rPr>
                <w:color w:val="000000"/>
                <w:sz w:val="24"/>
                <w:szCs w:val="24"/>
              </w:rPr>
              <w:t>сч</w:t>
            </w:r>
            <w:proofErr w:type="spellEnd"/>
            <w:r w:rsidRPr="00E9492E">
              <w:rPr>
                <w:color w:val="000000"/>
                <w:sz w:val="24"/>
                <w:szCs w:val="24"/>
              </w:rPr>
              <w:t>. 4070281</w:t>
            </w:r>
            <w:r w:rsidRPr="00E9492E">
              <w:rPr>
                <w:color w:val="000000"/>
                <w:sz w:val="24"/>
                <w:szCs w:val="24"/>
                <w:lang w:val="en-US"/>
              </w:rPr>
              <w:t>0200000002518</w:t>
            </w:r>
          </w:p>
        </w:tc>
      </w:tr>
      <w:tr w:rsidR="001B49E4" w:rsidRPr="00E9492E" w:rsidTr="001B49E4">
        <w:tc>
          <w:tcPr>
            <w:tcW w:w="4777" w:type="dxa"/>
          </w:tcPr>
          <w:p w:rsidR="001B49E4" w:rsidRPr="00E9492E" w:rsidRDefault="001B49E4" w:rsidP="0093557D">
            <w:pPr>
              <w:tabs>
                <w:tab w:val="left" w:pos="4882"/>
              </w:tabs>
              <w:rPr>
                <w:color w:val="000000"/>
                <w:sz w:val="24"/>
                <w:szCs w:val="24"/>
              </w:rPr>
            </w:pPr>
          </w:p>
        </w:tc>
        <w:tc>
          <w:tcPr>
            <w:tcW w:w="4794" w:type="dxa"/>
          </w:tcPr>
          <w:p w:rsidR="001B49E4" w:rsidRPr="00E9492E" w:rsidRDefault="001B49E4" w:rsidP="000955C2">
            <w:pPr>
              <w:tabs>
                <w:tab w:val="left" w:pos="4882"/>
              </w:tabs>
              <w:rPr>
                <w:color w:val="000000"/>
                <w:sz w:val="24"/>
                <w:szCs w:val="24"/>
              </w:rPr>
            </w:pPr>
            <w:r w:rsidRPr="00E9492E">
              <w:rPr>
                <w:color w:val="000000"/>
                <w:sz w:val="24"/>
                <w:szCs w:val="24"/>
              </w:rPr>
              <w:t>в НФ "ГАРАНТИЯ" ОАО "АКБ САРОВБИЗНЕСБАНК" г.Н.Новгород</w:t>
            </w:r>
          </w:p>
        </w:tc>
      </w:tr>
      <w:tr w:rsidR="001B49E4" w:rsidRPr="00E9492E" w:rsidTr="001B49E4">
        <w:tc>
          <w:tcPr>
            <w:tcW w:w="4777" w:type="dxa"/>
          </w:tcPr>
          <w:p w:rsidR="001B49E4" w:rsidRPr="00E9492E" w:rsidRDefault="001B49E4" w:rsidP="0093557D">
            <w:pPr>
              <w:tabs>
                <w:tab w:val="left" w:pos="4882"/>
              </w:tabs>
              <w:rPr>
                <w:noProof/>
                <w:sz w:val="24"/>
                <w:szCs w:val="24"/>
              </w:rPr>
            </w:pPr>
          </w:p>
        </w:tc>
        <w:tc>
          <w:tcPr>
            <w:tcW w:w="4794" w:type="dxa"/>
          </w:tcPr>
          <w:p w:rsidR="001B49E4" w:rsidRPr="00E9492E" w:rsidRDefault="001B49E4" w:rsidP="000955C2">
            <w:pPr>
              <w:tabs>
                <w:tab w:val="left" w:pos="4882"/>
              </w:tabs>
              <w:rPr>
                <w:color w:val="000000"/>
                <w:sz w:val="24"/>
                <w:szCs w:val="24"/>
              </w:rPr>
            </w:pPr>
            <w:r w:rsidRPr="00E9492E">
              <w:rPr>
                <w:color w:val="000000"/>
                <w:sz w:val="24"/>
                <w:szCs w:val="24"/>
              </w:rPr>
              <w:t>К/</w:t>
            </w:r>
            <w:proofErr w:type="spellStart"/>
            <w:r w:rsidRPr="00E9492E">
              <w:rPr>
                <w:color w:val="000000"/>
                <w:sz w:val="24"/>
                <w:szCs w:val="24"/>
              </w:rPr>
              <w:t>сч</w:t>
            </w:r>
            <w:proofErr w:type="spellEnd"/>
            <w:r w:rsidRPr="00E9492E">
              <w:rPr>
                <w:color w:val="000000"/>
                <w:sz w:val="24"/>
                <w:szCs w:val="24"/>
              </w:rPr>
              <w:t>. 30101810400000000710</w:t>
            </w:r>
          </w:p>
        </w:tc>
      </w:tr>
      <w:tr w:rsidR="001B49E4" w:rsidRPr="00E9492E" w:rsidTr="001B49E4">
        <w:tc>
          <w:tcPr>
            <w:tcW w:w="4777" w:type="dxa"/>
          </w:tcPr>
          <w:p w:rsidR="001B49E4" w:rsidRPr="00E9492E" w:rsidRDefault="001B49E4" w:rsidP="0093557D">
            <w:pPr>
              <w:rPr>
                <w:color w:val="000000"/>
                <w:sz w:val="24"/>
                <w:szCs w:val="24"/>
              </w:rPr>
            </w:pPr>
          </w:p>
        </w:tc>
        <w:tc>
          <w:tcPr>
            <w:tcW w:w="4794" w:type="dxa"/>
          </w:tcPr>
          <w:p w:rsidR="001B49E4" w:rsidRPr="00E9492E" w:rsidRDefault="001B49E4" w:rsidP="000955C2">
            <w:pPr>
              <w:tabs>
                <w:tab w:val="left" w:pos="4882"/>
              </w:tabs>
              <w:rPr>
                <w:color w:val="000000"/>
                <w:sz w:val="24"/>
                <w:szCs w:val="24"/>
              </w:rPr>
            </w:pPr>
            <w:r w:rsidRPr="00E9492E">
              <w:rPr>
                <w:color w:val="000000"/>
                <w:sz w:val="24"/>
                <w:szCs w:val="24"/>
              </w:rPr>
              <w:t>БИК 042282710</w:t>
            </w:r>
          </w:p>
        </w:tc>
      </w:tr>
      <w:tr w:rsidR="001B49E4" w:rsidRPr="00E9492E" w:rsidTr="001B49E4">
        <w:tc>
          <w:tcPr>
            <w:tcW w:w="4777" w:type="dxa"/>
          </w:tcPr>
          <w:p w:rsidR="001B49E4" w:rsidRPr="00E9492E" w:rsidRDefault="001B49E4" w:rsidP="0093557D">
            <w:pPr>
              <w:tabs>
                <w:tab w:val="left" w:pos="4882"/>
              </w:tabs>
              <w:rPr>
                <w:color w:val="000000"/>
                <w:sz w:val="24"/>
                <w:szCs w:val="24"/>
              </w:rPr>
            </w:pPr>
          </w:p>
        </w:tc>
        <w:tc>
          <w:tcPr>
            <w:tcW w:w="4794" w:type="dxa"/>
          </w:tcPr>
          <w:p w:rsidR="001B49E4" w:rsidRPr="00E9492E" w:rsidRDefault="001B49E4" w:rsidP="000955C2">
            <w:pPr>
              <w:tabs>
                <w:tab w:val="left" w:pos="4882"/>
              </w:tabs>
              <w:rPr>
                <w:bCs/>
                <w:color w:val="000000"/>
                <w:sz w:val="24"/>
                <w:szCs w:val="24"/>
              </w:rPr>
            </w:pPr>
          </w:p>
        </w:tc>
      </w:tr>
    </w:tbl>
    <w:p w:rsidR="00F21571" w:rsidRPr="00E9492E" w:rsidRDefault="00F21571" w:rsidP="000955C2">
      <w:pPr>
        <w:pStyle w:val="a4"/>
        <w:rPr>
          <w:rFonts w:ascii="Times New Roman" w:hAnsi="Times New Roman"/>
          <w:bCs/>
          <w:sz w:val="24"/>
          <w:szCs w:val="24"/>
        </w:rPr>
      </w:pPr>
      <w:r w:rsidRPr="00E9492E">
        <w:rPr>
          <w:rFonts w:ascii="Times New Roman" w:hAnsi="Times New Roman"/>
          <w:sz w:val="24"/>
          <w:szCs w:val="24"/>
        </w:rPr>
        <w:t>ПОДПИСИ</w:t>
      </w:r>
      <w:r w:rsidRPr="00E9492E">
        <w:rPr>
          <w:rFonts w:ascii="Times New Roman" w:hAnsi="Times New Roman"/>
          <w:bCs/>
          <w:sz w:val="24"/>
          <w:szCs w:val="24"/>
        </w:rPr>
        <w:t xml:space="preserve"> СТОРОН:</w:t>
      </w:r>
    </w:p>
    <w:p w:rsidR="00F21571" w:rsidRPr="00E9492E" w:rsidRDefault="00F21571" w:rsidP="000955C2">
      <w:pPr>
        <w:ind w:firstLine="539"/>
        <w:jc w:val="center"/>
        <w:rPr>
          <w:bCs/>
          <w:color w:val="000000"/>
          <w:sz w:val="24"/>
          <w:szCs w:val="24"/>
        </w:rPr>
      </w:pPr>
    </w:p>
    <w:tbl>
      <w:tblPr>
        <w:tblW w:w="0" w:type="auto"/>
        <w:tblLook w:val="01E0" w:firstRow="1" w:lastRow="1" w:firstColumn="1" w:lastColumn="1" w:noHBand="0" w:noVBand="0"/>
      </w:tblPr>
      <w:tblGrid>
        <w:gridCol w:w="4785"/>
        <w:gridCol w:w="4785"/>
      </w:tblGrid>
      <w:tr w:rsidR="00F21571" w:rsidRPr="00E9492E" w:rsidTr="00E008EB">
        <w:tc>
          <w:tcPr>
            <w:tcW w:w="4968" w:type="dxa"/>
          </w:tcPr>
          <w:p w:rsidR="00F21571" w:rsidRPr="00E9492E" w:rsidRDefault="00F21571" w:rsidP="000955C2">
            <w:pPr>
              <w:rPr>
                <w:color w:val="000000"/>
                <w:sz w:val="24"/>
                <w:szCs w:val="24"/>
              </w:rPr>
            </w:pPr>
            <w:r w:rsidRPr="00E9492E">
              <w:rPr>
                <w:color w:val="000000"/>
                <w:sz w:val="24"/>
                <w:szCs w:val="24"/>
              </w:rPr>
              <w:t xml:space="preserve">От </w:t>
            </w:r>
            <w:r w:rsidRPr="00E9492E">
              <w:rPr>
                <w:bCs/>
                <w:color w:val="000000"/>
                <w:sz w:val="24"/>
                <w:szCs w:val="24"/>
              </w:rPr>
              <w:t>Исполнителя</w:t>
            </w:r>
            <w:r w:rsidRPr="00E9492E">
              <w:rPr>
                <w:color w:val="000000"/>
                <w:sz w:val="24"/>
                <w:szCs w:val="24"/>
              </w:rPr>
              <w:t>:</w:t>
            </w:r>
          </w:p>
          <w:p w:rsidR="00F21571" w:rsidRPr="00E9492E" w:rsidRDefault="00F21571" w:rsidP="000955C2">
            <w:pPr>
              <w:rPr>
                <w:color w:val="000000"/>
                <w:sz w:val="24"/>
                <w:szCs w:val="24"/>
              </w:rPr>
            </w:pPr>
          </w:p>
          <w:p w:rsidR="00F21571" w:rsidRPr="00E9492E" w:rsidRDefault="00F21571" w:rsidP="000955C2">
            <w:pPr>
              <w:rPr>
                <w:color w:val="000000"/>
                <w:sz w:val="24"/>
                <w:szCs w:val="24"/>
              </w:rPr>
            </w:pPr>
            <w:r w:rsidRPr="00E9492E">
              <w:rPr>
                <w:color w:val="000000"/>
                <w:sz w:val="24"/>
                <w:szCs w:val="24"/>
              </w:rPr>
              <w:t>_________________  /</w:t>
            </w:r>
            <w:r w:rsidRPr="00E9492E">
              <w:rPr>
                <w:color w:val="000000"/>
                <w:sz w:val="24"/>
                <w:szCs w:val="24"/>
                <w:u w:val="single"/>
              </w:rPr>
              <w:tab/>
            </w:r>
            <w:r w:rsidR="0093557D" w:rsidRPr="00E9492E">
              <w:rPr>
                <w:color w:val="000000"/>
                <w:sz w:val="24"/>
                <w:szCs w:val="24"/>
                <w:u w:val="single"/>
              </w:rPr>
              <w:t>___</w:t>
            </w:r>
            <w:r w:rsidRPr="00E9492E">
              <w:rPr>
                <w:color w:val="000000"/>
                <w:sz w:val="24"/>
                <w:szCs w:val="24"/>
              </w:rPr>
              <w:t xml:space="preserve">./ </w:t>
            </w:r>
          </w:p>
          <w:p w:rsidR="00F21571" w:rsidRPr="00E9492E" w:rsidRDefault="00F21571" w:rsidP="000955C2">
            <w:pPr>
              <w:rPr>
                <w:color w:val="000000"/>
                <w:sz w:val="24"/>
                <w:szCs w:val="24"/>
                <w:vertAlign w:val="superscript"/>
              </w:rPr>
            </w:pPr>
            <w:r w:rsidRPr="00E9492E">
              <w:rPr>
                <w:color w:val="000000"/>
                <w:sz w:val="24"/>
                <w:szCs w:val="24"/>
                <w:vertAlign w:val="superscript"/>
              </w:rPr>
              <w:tab/>
              <w:t>подпись</w:t>
            </w:r>
          </w:p>
          <w:p w:rsidR="00F21571" w:rsidRPr="00E9492E" w:rsidRDefault="00F21571" w:rsidP="000955C2">
            <w:pPr>
              <w:rPr>
                <w:bCs/>
                <w:color w:val="000000"/>
                <w:sz w:val="24"/>
                <w:szCs w:val="24"/>
              </w:rPr>
            </w:pPr>
            <w:r w:rsidRPr="00E9492E">
              <w:rPr>
                <w:color w:val="000000"/>
                <w:sz w:val="24"/>
                <w:szCs w:val="24"/>
              </w:rPr>
              <w:t>«____» _________________ 201</w:t>
            </w:r>
            <w:r w:rsidR="00E22B15" w:rsidRPr="00E9492E">
              <w:rPr>
                <w:color w:val="000000"/>
                <w:sz w:val="24"/>
                <w:szCs w:val="24"/>
                <w:lang w:val="en-US"/>
              </w:rPr>
              <w:t>4</w:t>
            </w:r>
            <w:r w:rsidRPr="00E9492E">
              <w:rPr>
                <w:color w:val="000000"/>
                <w:sz w:val="24"/>
                <w:szCs w:val="24"/>
              </w:rPr>
              <w:t xml:space="preserve"> г.</w:t>
            </w:r>
          </w:p>
        </w:tc>
        <w:tc>
          <w:tcPr>
            <w:tcW w:w="4968" w:type="dxa"/>
          </w:tcPr>
          <w:p w:rsidR="00F21571" w:rsidRPr="00E9492E" w:rsidRDefault="00F21571" w:rsidP="000955C2">
            <w:pPr>
              <w:rPr>
                <w:color w:val="000000"/>
                <w:sz w:val="24"/>
                <w:szCs w:val="24"/>
              </w:rPr>
            </w:pPr>
            <w:r w:rsidRPr="00E9492E">
              <w:rPr>
                <w:color w:val="000000"/>
                <w:sz w:val="24"/>
                <w:szCs w:val="24"/>
              </w:rPr>
              <w:t xml:space="preserve">От </w:t>
            </w:r>
            <w:r w:rsidRPr="00E9492E">
              <w:rPr>
                <w:bCs/>
                <w:color w:val="000000"/>
                <w:sz w:val="24"/>
                <w:szCs w:val="24"/>
              </w:rPr>
              <w:t>Заказчика</w:t>
            </w:r>
            <w:r w:rsidRPr="00E9492E">
              <w:rPr>
                <w:color w:val="000000"/>
                <w:sz w:val="24"/>
                <w:szCs w:val="24"/>
              </w:rPr>
              <w:t>:</w:t>
            </w:r>
          </w:p>
          <w:p w:rsidR="00F21571" w:rsidRPr="00E9492E" w:rsidRDefault="00F21571" w:rsidP="000955C2">
            <w:pPr>
              <w:rPr>
                <w:color w:val="000000"/>
                <w:sz w:val="24"/>
                <w:szCs w:val="24"/>
              </w:rPr>
            </w:pPr>
          </w:p>
          <w:p w:rsidR="00F21571" w:rsidRPr="00E9492E" w:rsidRDefault="00F21571" w:rsidP="000955C2">
            <w:pPr>
              <w:rPr>
                <w:color w:val="000000"/>
                <w:sz w:val="24"/>
                <w:szCs w:val="24"/>
              </w:rPr>
            </w:pPr>
            <w:r w:rsidRPr="00E9492E">
              <w:rPr>
                <w:color w:val="000000"/>
                <w:sz w:val="24"/>
                <w:szCs w:val="24"/>
              </w:rPr>
              <w:t>_________________   /</w:t>
            </w:r>
            <w:r w:rsidRPr="00E9492E">
              <w:rPr>
                <w:sz w:val="24"/>
                <w:szCs w:val="24"/>
              </w:rPr>
              <w:t xml:space="preserve"> </w:t>
            </w:r>
            <w:r w:rsidRPr="00E9492E">
              <w:rPr>
                <w:sz w:val="24"/>
                <w:szCs w:val="24"/>
                <w:u w:val="single"/>
              </w:rPr>
              <w:tab/>
            </w:r>
            <w:r w:rsidRPr="00E9492E">
              <w:rPr>
                <w:sz w:val="24"/>
                <w:szCs w:val="24"/>
                <w:u w:val="single"/>
              </w:rPr>
              <w:tab/>
            </w:r>
            <w:r w:rsidRPr="00E9492E">
              <w:rPr>
                <w:sz w:val="24"/>
                <w:szCs w:val="24"/>
                <w:u w:val="single"/>
              </w:rPr>
              <w:tab/>
              <w:t xml:space="preserve">    </w:t>
            </w:r>
            <w:r w:rsidRPr="00E9492E">
              <w:rPr>
                <w:color w:val="000000"/>
                <w:sz w:val="24"/>
                <w:szCs w:val="24"/>
              </w:rPr>
              <w:t>/</w:t>
            </w:r>
          </w:p>
          <w:p w:rsidR="00F21571" w:rsidRPr="00E9492E" w:rsidRDefault="00F21571" w:rsidP="000955C2">
            <w:pPr>
              <w:rPr>
                <w:color w:val="000000"/>
                <w:sz w:val="24"/>
                <w:szCs w:val="24"/>
                <w:vertAlign w:val="superscript"/>
              </w:rPr>
            </w:pPr>
            <w:r w:rsidRPr="00E9492E">
              <w:rPr>
                <w:color w:val="000000"/>
                <w:sz w:val="24"/>
                <w:szCs w:val="24"/>
                <w:vertAlign w:val="superscript"/>
              </w:rPr>
              <w:tab/>
              <w:t>подпись</w:t>
            </w:r>
          </w:p>
          <w:p w:rsidR="00F21571" w:rsidRPr="00E9492E" w:rsidRDefault="00F21571" w:rsidP="000955C2">
            <w:pPr>
              <w:rPr>
                <w:bCs/>
                <w:color w:val="000000"/>
                <w:sz w:val="24"/>
                <w:szCs w:val="24"/>
              </w:rPr>
            </w:pPr>
            <w:r w:rsidRPr="00E9492E">
              <w:rPr>
                <w:color w:val="000000"/>
                <w:sz w:val="24"/>
                <w:szCs w:val="24"/>
              </w:rPr>
              <w:t>«____» _________________ 201</w:t>
            </w:r>
            <w:r w:rsidR="00E22B15" w:rsidRPr="00E9492E">
              <w:rPr>
                <w:color w:val="000000"/>
                <w:sz w:val="24"/>
                <w:szCs w:val="24"/>
                <w:lang w:val="en-US"/>
              </w:rPr>
              <w:t>4</w:t>
            </w:r>
            <w:r w:rsidRPr="00E9492E">
              <w:rPr>
                <w:color w:val="000000"/>
                <w:sz w:val="24"/>
                <w:szCs w:val="24"/>
              </w:rPr>
              <w:t xml:space="preserve"> г.</w:t>
            </w:r>
          </w:p>
        </w:tc>
      </w:tr>
    </w:tbl>
    <w:p w:rsidR="00A81BA6" w:rsidRPr="00E9492E" w:rsidRDefault="00F21571" w:rsidP="000955C2">
      <w:pPr>
        <w:pStyle w:val="2"/>
        <w:spacing w:before="0" w:after="0"/>
        <w:ind w:left="3960"/>
        <w:jc w:val="right"/>
        <w:rPr>
          <w:rFonts w:ascii="Times New Roman" w:hAnsi="Times New Roman" w:cs="Times New Roman"/>
          <w:b w:val="0"/>
          <w:i w:val="0"/>
          <w:iCs w:val="0"/>
          <w:color w:val="000000"/>
          <w:sz w:val="24"/>
          <w:szCs w:val="24"/>
        </w:rPr>
      </w:pPr>
      <w:r w:rsidRPr="00E9492E">
        <w:rPr>
          <w:bCs w:val="0"/>
          <w:color w:val="000000"/>
        </w:rPr>
        <w:br w:type="page"/>
      </w:r>
      <w:r w:rsidR="00A81BA6" w:rsidRPr="00E9492E">
        <w:rPr>
          <w:rFonts w:ascii="Times New Roman" w:hAnsi="Times New Roman" w:cs="Times New Roman"/>
          <w:b w:val="0"/>
          <w:i w:val="0"/>
          <w:iCs w:val="0"/>
          <w:color w:val="000000"/>
          <w:sz w:val="24"/>
          <w:szCs w:val="24"/>
        </w:rPr>
        <w:lastRenderedPageBreak/>
        <w:t xml:space="preserve">Приложение № 1 </w:t>
      </w:r>
    </w:p>
    <w:p w:rsidR="00A81BA6" w:rsidRPr="00E9492E" w:rsidRDefault="00A81BA6" w:rsidP="000955C2">
      <w:pPr>
        <w:pStyle w:val="2"/>
        <w:spacing w:before="0" w:after="0"/>
        <w:ind w:left="3960"/>
        <w:jc w:val="right"/>
        <w:rPr>
          <w:rFonts w:ascii="Times New Roman" w:hAnsi="Times New Roman" w:cs="Times New Roman"/>
          <w:b w:val="0"/>
          <w:i w:val="0"/>
          <w:iCs w:val="0"/>
          <w:color w:val="000000"/>
          <w:sz w:val="24"/>
          <w:szCs w:val="24"/>
        </w:rPr>
      </w:pPr>
      <w:r w:rsidRPr="00E9492E">
        <w:rPr>
          <w:rFonts w:ascii="Times New Roman" w:hAnsi="Times New Roman" w:cs="Times New Roman"/>
          <w:b w:val="0"/>
          <w:i w:val="0"/>
          <w:iCs w:val="0"/>
          <w:color w:val="000000"/>
          <w:sz w:val="24"/>
          <w:szCs w:val="24"/>
        </w:rPr>
        <w:t>к  Договору №</w:t>
      </w:r>
      <w:r w:rsidR="0093557D" w:rsidRPr="00E9492E">
        <w:rPr>
          <w:rFonts w:ascii="Times New Roman" w:hAnsi="Times New Roman" w:cs="Times New Roman"/>
          <w:b w:val="0"/>
          <w:i w:val="0"/>
          <w:iCs w:val="0"/>
          <w:color w:val="000000"/>
          <w:sz w:val="24"/>
          <w:szCs w:val="24"/>
        </w:rPr>
        <w:t>__</w:t>
      </w:r>
      <w:r w:rsidRPr="00E9492E">
        <w:rPr>
          <w:rFonts w:ascii="Times New Roman" w:hAnsi="Times New Roman" w:cs="Times New Roman"/>
          <w:b w:val="0"/>
          <w:i w:val="0"/>
          <w:iCs w:val="0"/>
          <w:color w:val="000000"/>
          <w:sz w:val="24"/>
          <w:szCs w:val="24"/>
        </w:rPr>
        <w:t xml:space="preserve"> </w:t>
      </w:r>
      <w:r w:rsidR="00F21571" w:rsidRPr="00E9492E">
        <w:rPr>
          <w:rFonts w:ascii="Times New Roman" w:hAnsi="Times New Roman" w:cs="Times New Roman"/>
          <w:b w:val="0"/>
          <w:i w:val="0"/>
          <w:iCs w:val="0"/>
          <w:color w:val="000000"/>
          <w:sz w:val="24"/>
          <w:szCs w:val="24"/>
        </w:rPr>
        <w:br/>
      </w:r>
      <w:r w:rsidRPr="00E9492E">
        <w:rPr>
          <w:rFonts w:ascii="Times New Roman" w:hAnsi="Times New Roman" w:cs="Times New Roman"/>
          <w:b w:val="0"/>
          <w:i w:val="0"/>
          <w:iCs w:val="0"/>
          <w:color w:val="000000"/>
          <w:sz w:val="24"/>
          <w:szCs w:val="24"/>
        </w:rPr>
        <w:t xml:space="preserve">от </w:t>
      </w:r>
      <w:r w:rsidR="00C04D3B" w:rsidRPr="00E9492E">
        <w:rPr>
          <w:rFonts w:ascii="Times New Roman" w:hAnsi="Times New Roman" w:cs="Times New Roman"/>
          <w:b w:val="0"/>
          <w:i w:val="0"/>
          <w:iCs w:val="0"/>
          <w:color w:val="000000"/>
          <w:sz w:val="24"/>
          <w:szCs w:val="24"/>
        </w:rPr>
        <w:t>«___» _____________ 201</w:t>
      </w:r>
      <w:r w:rsidR="00860528">
        <w:rPr>
          <w:rFonts w:ascii="Times New Roman" w:hAnsi="Times New Roman" w:cs="Times New Roman"/>
          <w:b w:val="0"/>
          <w:i w:val="0"/>
          <w:iCs w:val="0"/>
          <w:color w:val="000000"/>
          <w:sz w:val="24"/>
          <w:szCs w:val="24"/>
        </w:rPr>
        <w:t>__</w:t>
      </w:r>
      <w:r w:rsidRPr="00E9492E">
        <w:rPr>
          <w:rFonts w:ascii="Times New Roman" w:hAnsi="Times New Roman" w:cs="Times New Roman"/>
          <w:b w:val="0"/>
          <w:i w:val="0"/>
          <w:iCs w:val="0"/>
          <w:color w:val="000000"/>
          <w:sz w:val="24"/>
          <w:szCs w:val="24"/>
        </w:rPr>
        <w:t xml:space="preserve"> г.</w:t>
      </w:r>
    </w:p>
    <w:p w:rsidR="00A81BA6" w:rsidRPr="00E9492E" w:rsidRDefault="00A81BA6" w:rsidP="000955C2">
      <w:pPr>
        <w:jc w:val="center"/>
      </w:pPr>
    </w:p>
    <w:p w:rsidR="00E61C18" w:rsidRDefault="00E61C18" w:rsidP="000955C2">
      <w:pPr>
        <w:jc w:val="center"/>
      </w:pPr>
    </w:p>
    <w:p w:rsidR="00860528" w:rsidRDefault="00860528" w:rsidP="000955C2">
      <w:pPr>
        <w:jc w:val="center"/>
      </w:pPr>
    </w:p>
    <w:tbl>
      <w:tblPr>
        <w:tblW w:w="0" w:type="auto"/>
        <w:tblLook w:val="04A0" w:firstRow="1" w:lastRow="0" w:firstColumn="1" w:lastColumn="0" w:noHBand="0" w:noVBand="1"/>
      </w:tblPr>
      <w:tblGrid>
        <w:gridCol w:w="4797"/>
        <w:gridCol w:w="4773"/>
      </w:tblGrid>
      <w:tr w:rsidR="00860528" w:rsidTr="001E61AE">
        <w:tc>
          <w:tcPr>
            <w:tcW w:w="4998" w:type="dxa"/>
          </w:tcPr>
          <w:p w:rsidR="00860528" w:rsidRPr="001C3AF7" w:rsidRDefault="00860528" w:rsidP="001E61AE">
            <w:pPr>
              <w:widowControl w:val="0"/>
              <w:tabs>
                <w:tab w:val="left" w:pos="1134"/>
              </w:tabs>
              <w:spacing w:line="276" w:lineRule="auto"/>
              <w:ind w:right="103"/>
              <w:jc w:val="center"/>
              <w:outlineLvl w:val="1"/>
              <w:rPr>
                <w:bCs/>
                <w:sz w:val="22"/>
                <w:szCs w:val="22"/>
              </w:rPr>
            </w:pPr>
            <w:r w:rsidRPr="001C3AF7">
              <w:rPr>
                <w:bCs/>
                <w:sz w:val="22"/>
                <w:szCs w:val="22"/>
              </w:rPr>
              <w:t>СОГЛАСОВАНО</w:t>
            </w:r>
          </w:p>
          <w:p w:rsidR="00860528" w:rsidRPr="001C3AF7" w:rsidRDefault="00860528" w:rsidP="001E61AE">
            <w:pPr>
              <w:widowControl w:val="0"/>
              <w:tabs>
                <w:tab w:val="left" w:pos="1134"/>
              </w:tabs>
              <w:spacing w:line="276" w:lineRule="auto"/>
              <w:ind w:right="103"/>
              <w:jc w:val="both"/>
              <w:outlineLvl w:val="1"/>
              <w:rPr>
                <w:bCs/>
                <w:sz w:val="22"/>
                <w:szCs w:val="22"/>
              </w:rPr>
            </w:pPr>
          </w:p>
          <w:p w:rsidR="00860528" w:rsidRPr="001C3AF7" w:rsidRDefault="00860528" w:rsidP="001E61AE">
            <w:pPr>
              <w:widowControl w:val="0"/>
              <w:tabs>
                <w:tab w:val="left" w:pos="1134"/>
              </w:tabs>
              <w:spacing w:line="276" w:lineRule="auto"/>
              <w:ind w:right="103"/>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p>
          <w:p w:rsidR="00860528" w:rsidRPr="001C3AF7" w:rsidRDefault="00860528" w:rsidP="001E61AE">
            <w:pPr>
              <w:widowControl w:val="0"/>
              <w:tabs>
                <w:tab w:val="left" w:pos="1134"/>
              </w:tabs>
              <w:spacing w:line="276" w:lineRule="auto"/>
              <w:ind w:right="103"/>
              <w:jc w:val="both"/>
              <w:outlineLvl w:val="1"/>
              <w:rPr>
                <w:bCs/>
                <w:sz w:val="22"/>
                <w:szCs w:val="22"/>
                <w:u w:val="single"/>
              </w:rPr>
            </w:pPr>
          </w:p>
          <w:p w:rsidR="00860528" w:rsidRPr="001C3AF7" w:rsidRDefault="00860528" w:rsidP="001E61AE">
            <w:pPr>
              <w:widowControl w:val="0"/>
              <w:tabs>
                <w:tab w:val="left" w:pos="1134"/>
              </w:tabs>
              <w:spacing w:line="276" w:lineRule="auto"/>
              <w:ind w:right="103"/>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rPr>
              <w:t xml:space="preserve"> (</w:t>
            </w:r>
            <w:r w:rsidRPr="001C3AF7">
              <w:rPr>
                <w:bCs/>
                <w:sz w:val="22"/>
                <w:szCs w:val="22"/>
                <w:u w:val="single"/>
              </w:rPr>
              <w:tab/>
            </w:r>
            <w:r w:rsidRPr="001C3AF7">
              <w:rPr>
                <w:bCs/>
                <w:sz w:val="22"/>
                <w:szCs w:val="22"/>
                <w:u w:val="single"/>
              </w:rPr>
              <w:tab/>
            </w:r>
            <w:r w:rsidRPr="001C3AF7">
              <w:rPr>
                <w:bCs/>
                <w:sz w:val="22"/>
                <w:szCs w:val="22"/>
                <w:u w:val="single"/>
              </w:rPr>
              <w:tab/>
              <w:t>)</w:t>
            </w:r>
          </w:p>
          <w:p w:rsidR="00860528" w:rsidRPr="001C3AF7" w:rsidRDefault="00860528" w:rsidP="001E61AE">
            <w:pPr>
              <w:widowControl w:val="0"/>
              <w:tabs>
                <w:tab w:val="left" w:pos="1134"/>
              </w:tabs>
              <w:spacing w:line="276" w:lineRule="auto"/>
              <w:ind w:right="103"/>
              <w:jc w:val="both"/>
              <w:outlineLvl w:val="1"/>
              <w:rPr>
                <w:bCs/>
                <w:sz w:val="22"/>
                <w:szCs w:val="22"/>
              </w:rPr>
            </w:pPr>
            <w:r w:rsidRPr="001C3AF7">
              <w:rPr>
                <w:bCs/>
                <w:sz w:val="22"/>
                <w:szCs w:val="22"/>
              </w:rPr>
              <w:t>«____» __________ 2014г.</w:t>
            </w:r>
          </w:p>
        </w:tc>
        <w:tc>
          <w:tcPr>
            <w:tcW w:w="4998" w:type="dxa"/>
          </w:tcPr>
          <w:p w:rsidR="00860528" w:rsidRPr="001C3AF7" w:rsidRDefault="00860528" w:rsidP="001E61AE">
            <w:pPr>
              <w:widowControl w:val="0"/>
              <w:tabs>
                <w:tab w:val="left" w:pos="1134"/>
              </w:tabs>
              <w:spacing w:line="276" w:lineRule="auto"/>
              <w:jc w:val="center"/>
              <w:outlineLvl w:val="1"/>
              <w:rPr>
                <w:bCs/>
                <w:sz w:val="22"/>
                <w:szCs w:val="22"/>
              </w:rPr>
            </w:pPr>
            <w:r w:rsidRPr="001C3AF7">
              <w:rPr>
                <w:bCs/>
                <w:sz w:val="22"/>
                <w:szCs w:val="22"/>
              </w:rPr>
              <w:t>УТВЕРЖДАЮ</w:t>
            </w:r>
          </w:p>
          <w:p w:rsidR="00860528" w:rsidRPr="001C3AF7" w:rsidRDefault="00860528" w:rsidP="001E61AE">
            <w:pPr>
              <w:widowControl w:val="0"/>
              <w:tabs>
                <w:tab w:val="left" w:pos="1134"/>
              </w:tabs>
              <w:spacing w:line="276" w:lineRule="auto"/>
              <w:jc w:val="both"/>
              <w:outlineLvl w:val="1"/>
              <w:rPr>
                <w:bCs/>
                <w:sz w:val="22"/>
                <w:szCs w:val="22"/>
              </w:rPr>
            </w:pPr>
          </w:p>
          <w:p w:rsidR="00860528" w:rsidRPr="001C3AF7" w:rsidRDefault="00860528" w:rsidP="001E61AE">
            <w:pPr>
              <w:widowControl w:val="0"/>
              <w:tabs>
                <w:tab w:val="left" w:pos="1134"/>
              </w:tabs>
              <w:spacing w:line="276" w:lineRule="auto"/>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u w:val="single"/>
              </w:rPr>
              <w:tab/>
            </w:r>
          </w:p>
          <w:p w:rsidR="00860528" w:rsidRPr="001C3AF7" w:rsidRDefault="00860528" w:rsidP="001E61AE">
            <w:pPr>
              <w:widowControl w:val="0"/>
              <w:tabs>
                <w:tab w:val="left" w:pos="1134"/>
              </w:tabs>
              <w:spacing w:line="276" w:lineRule="auto"/>
              <w:jc w:val="both"/>
              <w:outlineLvl w:val="1"/>
              <w:rPr>
                <w:bCs/>
                <w:sz w:val="22"/>
                <w:szCs w:val="22"/>
                <w:u w:val="single"/>
              </w:rPr>
            </w:pPr>
          </w:p>
          <w:p w:rsidR="00860528" w:rsidRPr="001C3AF7" w:rsidRDefault="00860528" w:rsidP="001E61AE">
            <w:pPr>
              <w:widowControl w:val="0"/>
              <w:tabs>
                <w:tab w:val="left" w:pos="1134"/>
              </w:tabs>
              <w:spacing w:line="276" w:lineRule="auto"/>
              <w:jc w:val="both"/>
              <w:outlineLvl w:val="1"/>
              <w:rPr>
                <w:bCs/>
                <w:sz w:val="22"/>
                <w:szCs w:val="22"/>
                <w:u w:val="single"/>
              </w:rPr>
            </w:pPr>
            <w:r w:rsidRPr="001C3AF7">
              <w:rPr>
                <w:bCs/>
                <w:sz w:val="22"/>
                <w:szCs w:val="22"/>
                <w:u w:val="single"/>
              </w:rPr>
              <w:tab/>
            </w:r>
            <w:r w:rsidRPr="001C3AF7">
              <w:rPr>
                <w:bCs/>
                <w:sz w:val="22"/>
                <w:szCs w:val="22"/>
                <w:u w:val="single"/>
              </w:rPr>
              <w:tab/>
            </w:r>
            <w:r w:rsidRPr="001C3AF7">
              <w:rPr>
                <w:bCs/>
                <w:sz w:val="22"/>
                <w:szCs w:val="22"/>
                <w:u w:val="single"/>
              </w:rPr>
              <w:tab/>
            </w:r>
            <w:r w:rsidRPr="001C3AF7">
              <w:rPr>
                <w:bCs/>
                <w:sz w:val="22"/>
                <w:szCs w:val="22"/>
              </w:rPr>
              <w:t xml:space="preserve"> (</w:t>
            </w:r>
            <w:r w:rsidRPr="001C3AF7">
              <w:rPr>
                <w:bCs/>
                <w:sz w:val="22"/>
                <w:szCs w:val="22"/>
                <w:u w:val="single"/>
              </w:rPr>
              <w:tab/>
            </w:r>
            <w:r w:rsidRPr="001C3AF7">
              <w:rPr>
                <w:bCs/>
                <w:sz w:val="22"/>
                <w:szCs w:val="22"/>
                <w:u w:val="single"/>
              </w:rPr>
              <w:tab/>
            </w:r>
            <w:r w:rsidRPr="001C3AF7">
              <w:rPr>
                <w:bCs/>
                <w:sz w:val="22"/>
                <w:szCs w:val="22"/>
                <w:u w:val="single"/>
              </w:rPr>
              <w:tab/>
              <w:t>)</w:t>
            </w:r>
          </w:p>
          <w:p w:rsidR="00860528" w:rsidRPr="001C3AF7" w:rsidRDefault="00860528" w:rsidP="001E61AE">
            <w:pPr>
              <w:widowControl w:val="0"/>
              <w:tabs>
                <w:tab w:val="left" w:pos="1134"/>
              </w:tabs>
              <w:spacing w:line="276" w:lineRule="auto"/>
              <w:jc w:val="both"/>
              <w:outlineLvl w:val="1"/>
              <w:rPr>
                <w:bCs/>
                <w:sz w:val="22"/>
                <w:szCs w:val="22"/>
                <w:u w:val="single"/>
              </w:rPr>
            </w:pPr>
            <w:r w:rsidRPr="001C3AF7">
              <w:rPr>
                <w:bCs/>
                <w:sz w:val="22"/>
                <w:szCs w:val="22"/>
              </w:rPr>
              <w:t>«____» __________ 2014г.</w:t>
            </w:r>
          </w:p>
        </w:tc>
      </w:tr>
    </w:tbl>
    <w:p w:rsidR="00860528" w:rsidRDefault="00860528" w:rsidP="000955C2">
      <w:pPr>
        <w:jc w:val="center"/>
      </w:pPr>
    </w:p>
    <w:p w:rsidR="00860528" w:rsidRPr="00E9492E" w:rsidRDefault="00860528" w:rsidP="000955C2">
      <w:pPr>
        <w:jc w:val="center"/>
      </w:pPr>
    </w:p>
    <w:p w:rsidR="00860528" w:rsidRDefault="00860528" w:rsidP="00860528">
      <w:pPr>
        <w:jc w:val="center"/>
        <w:rPr>
          <w:b/>
          <w:sz w:val="28"/>
        </w:rPr>
      </w:pPr>
      <w:r w:rsidRPr="00860528">
        <w:rPr>
          <w:b/>
          <w:sz w:val="28"/>
        </w:rPr>
        <w:t>ТЕХНИЧЕСКОЕ ЗАДАНИЕ</w:t>
      </w:r>
    </w:p>
    <w:p w:rsidR="00860528" w:rsidRPr="00860528" w:rsidRDefault="00860528" w:rsidP="00860528">
      <w:pPr>
        <w:jc w:val="center"/>
        <w:rPr>
          <w:b/>
          <w:sz w:val="28"/>
        </w:rPr>
      </w:pPr>
    </w:p>
    <w:p w:rsidR="00860528" w:rsidRPr="005014EF" w:rsidRDefault="00860528" w:rsidP="00860528">
      <w:pPr>
        <w:pStyle w:val="Style23"/>
        <w:widowControl/>
        <w:spacing w:before="18" w:line="276" w:lineRule="auto"/>
        <w:jc w:val="center"/>
        <w:rPr>
          <w:b/>
          <w:sz w:val="28"/>
          <w:szCs w:val="28"/>
        </w:rPr>
      </w:pPr>
      <w:r w:rsidRPr="00860528">
        <w:rPr>
          <w:b/>
          <w:sz w:val="28"/>
          <w:szCs w:val="28"/>
        </w:rPr>
        <w:t>на выполнение работ</w:t>
      </w:r>
      <w:r>
        <w:t xml:space="preserve"> </w:t>
      </w:r>
      <w:r w:rsidRPr="00B7538A">
        <w:t xml:space="preserve"> </w:t>
      </w:r>
      <w:r>
        <w:rPr>
          <w:b/>
          <w:sz w:val="28"/>
          <w:szCs w:val="28"/>
        </w:rPr>
        <w:t>по сопровождению и мониторингу быстродействия «Единой информационной учетной системы АО «НИАЭП»</w:t>
      </w:r>
    </w:p>
    <w:p w:rsidR="00433479" w:rsidRPr="00E9492E" w:rsidRDefault="00433479" w:rsidP="000955C2">
      <w:pPr>
        <w:rPr>
          <w:sz w:val="28"/>
          <w:szCs w:val="28"/>
        </w:rPr>
      </w:pPr>
    </w:p>
    <w:p w:rsidR="00433479" w:rsidRDefault="00433479" w:rsidP="000955C2">
      <w:pPr>
        <w:rPr>
          <w:sz w:val="28"/>
        </w:rPr>
      </w:pPr>
    </w:p>
    <w:p w:rsidR="00860528" w:rsidRPr="00860528" w:rsidRDefault="00860528" w:rsidP="000955C2">
      <w:pPr>
        <w:rPr>
          <w:sz w:val="36"/>
        </w:rPr>
      </w:pPr>
      <w:r w:rsidRPr="00860528">
        <w:rPr>
          <w:sz w:val="24"/>
        </w:rPr>
        <w:t>Приложено в Томе 2 «техническая часть» конкурсной документации</w:t>
      </w:r>
    </w:p>
    <w:p w:rsidR="00860528" w:rsidRDefault="00860528" w:rsidP="000955C2">
      <w:pPr>
        <w:rPr>
          <w:sz w:val="28"/>
        </w:rPr>
      </w:pPr>
    </w:p>
    <w:p w:rsidR="00860528" w:rsidRDefault="00860528" w:rsidP="000955C2">
      <w:pPr>
        <w:rPr>
          <w:sz w:val="28"/>
        </w:rPr>
      </w:pPr>
    </w:p>
    <w:p w:rsidR="00860528" w:rsidRDefault="00860528" w:rsidP="000955C2">
      <w:pPr>
        <w:rPr>
          <w:sz w:val="28"/>
        </w:rPr>
      </w:pPr>
    </w:p>
    <w:p w:rsidR="008035DA" w:rsidRPr="00E9492E" w:rsidRDefault="00E61C18" w:rsidP="000955C2">
      <w:r w:rsidRPr="00E9492E">
        <w:rPr>
          <w:sz w:val="24"/>
          <w:szCs w:val="24"/>
        </w:rPr>
        <w:br w:type="page"/>
      </w:r>
    </w:p>
    <w:p w:rsidR="00CF114A" w:rsidRPr="00E9492E" w:rsidRDefault="00CF114A" w:rsidP="000955C2">
      <w:pPr>
        <w:jc w:val="right"/>
        <w:rPr>
          <w:bCs/>
          <w:color w:val="000000"/>
          <w:sz w:val="24"/>
          <w:szCs w:val="24"/>
        </w:rPr>
      </w:pPr>
      <w:r w:rsidRPr="00E9492E">
        <w:rPr>
          <w:bCs/>
          <w:color w:val="000000"/>
          <w:sz w:val="24"/>
          <w:szCs w:val="24"/>
        </w:rPr>
        <w:lastRenderedPageBreak/>
        <w:t xml:space="preserve">Приложение № 2 </w:t>
      </w:r>
    </w:p>
    <w:p w:rsidR="00CF114A" w:rsidRPr="00E9492E" w:rsidRDefault="00CF114A" w:rsidP="000955C2">
      <w:pPr>
        <w:jc w:val="right"/>
        <w:rPr>
          <w:bCs/>
          <w:color w:val="000000"/>
          <w:sz w:val="24"/>
          <w:szCs w:val="24"/>
        </w:rPr>
      </w:pPr>
      <w:r w:rsidRPr="00E9492E">
        <w:rPr>
          <w:bCs/>
          <w:color w:val="000000"/>
          <w:sz w:val="24"/>
          <w:szCs w:val="24"/>
        </w:rPr>
        <w:t xml:space="preserve">к </w:t>
      </w:r>
      <w:bookmarkStart w:id="2" w:name="_Toc300837338"/>
      <w:bookmarkStart w:id="3" w:name="_Toc308688494"/>
      <w:r w:rsidRPr="00E9492E">
        <w:rPr>
          <w:bCs/>
          <w:color w:val="000000"/>
          <w:sz w:val="24"/>
          <w:szCs w:val="24"/>
        </w:rPr>
        <w:t>договору № _________ от ___ _______ 201</w:t>
      </w:r>
      <w:r w:rsidR="00860528">
        <w:rPr>
          <w:bCs/>
          <w:color w:val="000000"/>
          <w:sz w:val="24"/>
          <w:szCs w:val="24"/>
        </w:rPr>
        <w:t>___</w:t>
      </w:r>
      <w:r w:rsidRPr="00E9492E">
        <w:rPr>
          <w:bCs/>
          <w:color w:val="000000"/>
          <w:sz w:val="24"/>
          <w:szCs w:val="24"/>
        </w:rPr>
        <w:t xml:space="preserve"> г.</w:t>
      </w:r>
      <w:bookmarkEnd w:id="2"/>
      <w:bookmarkEnd w:id="3"/>
    </w:p>
    <w:p w:rsidR="00CF114A" w:rsidRPr="00E9492E" w:rsidRDefault="00CF114A" w:rsidP="000955C2">
      <w:pPr>
        <w:widowControl w:val="0"/>
        <w:ind w:left="283"/>
        <w:jc w:val="both"/>
        <w:rPr>
          <w:sz w:val="24"/>
          <w:szCs w:val="24"/>
        </w:rPr>
      </w:pPr>
    </w:p>
    <w:p w:rsidR="00CF114A" w:rsidRPr="00E9492E" w:rsidRDefault="00CF114A" w:rsidP="000955C2">
      <w:pPr>
        <w:widowControl w:val="0"/>
        <w:ind w:left="283"/>
        <w:jc w:val="center"/>
        <w:rPr>
          <w:b/>
          <w:sz w:val="24"/>
          <w:szCs w:val="24"/>
        </w:rPr>
      </w:pPr>
      <w:r w:rsidRPr="00E9492E">
        <w:rPr>
          <w:b/>
          <w:sz w:val="24"/>
          <w:szCs w:val="24"/>
        </w:rPr>
        <w:t>Расчет стоимости Работ</w:t>
      </w:r>
    </w:p>
    <w:p w:rsidR="00B73E9D" w:rsidRPr="00E9492E" w:rsidRDefault="00B73E9D" w:rsidP="000955C2">
      <w:pPr>
        <w:widowControl w:val="0"/>
        <w:ind w:left="283"/>
        <w:jc w:val="center"/>
        <w:rPr>
          <w:b/>
          <w:sz w:val="24"/>
          <w:szCs w:val="24"/>
        </w:rPr>
      </w:pPr>
    </w:p>
    <w:tbl>
      <w:tblPr>
        <w:tblW w:w="8540" w:type="dxa"/>
        <w:tblInd w:w="1101" w:type="dxa"/>
        <w:tblLook w:val="04A0" w:firstRow="1" w:lastRow="0" w:firstColumn="1" w:lastColumn="0" w:noHBand="0" w:noVBand="1"/>
      </w:tblPr>
      <w:tblGrid>
        <w:gridCol w:w="4900"/>
        <w:gridCol w:w="2420"/>
        <w:gridCol w:w="1220"/>
      </w:tblGrid>
      <w:tr w:rsidR="00B73E9D" w:rsidRPr="00E9492E" w:rsidTr="00B73E9D">
        <w:trPr>
          <w:trHeight w:val="320"/>
        </w:trPr>
        <w:tc>
          <w:tcPr>
            <w:tcW w:w="4900" w:type="dxa"/>
            <w:tcBorders>
              <w:top w:val="single" w:sz="8" w:space="0" w:color="auto"/>
              <w:left w:val="single" w:sz="8" w:space="0" w:color="auto"/>
              <w:bottom w:val="single" w:sz="8" w:space="0" w:color="auto"/>
              <w:right w:val="single" w:sz="8" w:space="0" w:color="auto"/>
            </w:tcBorders>
            <w:shd w:val="clear" w:color="auto" w:fill="auto"/>
            <w:hideMark/>
          </w:tcPr>
          <w:p w:rsidR="00B73E9D" w:rsidRPr="00E9492E" w:rsidRDefault="00B73E9D" w:rsidP="00B73E9D">
            <w:pPr>
              <w:jc w:val="center"/>
              <w:rPr>
                <w:b/>
                <w:bCs/>
                <w:sz w:val="24"/>
                <w:szCs w:val="24"/>
              </w:rPr>
            </w:pPr>
            <w:r w:rsidRPr="00E9492E">
              <w:rPr>
                <w:b/>
                <w:bCs/>
                <w:sz w:val="24"/>
                <w:szCs w:val="24"/>
              </w:rPr>
              <w:t>Наименование статей расходов</w:t>
            </w:r>
          </w:p>
        </w:tc>
        <w:tc>
          <w:tcPr>
            <w:tcW w:w="2420" w:type="dxa"/>
            <w:tcBorders>
              <w:top w:val="single" w:sz="8" w:space="0" w:color="auto"/>
              <w:left w:val="nil"/>
              <w:bottom w:val="single" w:sz="8" w:space="0" w:color="auto"/>
              <w:right w:val="single" w:sz="8" w:space="0" w:color="auto"/>
            </w:tcBorders>
            <w:shd w:val="clear" w:color="auto" w:fill="auto"/>
            <w:hideMark/>
          </w:tcPr>
          <w:p w:rsidR="00B73E9D" w:rsidRPr="00E9492E" w:rsidRDefault="00B73E9D" w:rsidP="00B73E9D">
            <w:pPr>
              <w:jc w:val="center"/>
              <w:rPr>
                <w:b/>
                <w:bCs/>
                <w:sz w:val="24"/>
                <w:szCs w:val="24"/>
              </w:rPr>
            </w:pPr>
            <w:r w:rsidRPr="00E9492E">
              <w:rPr>
                <w:b/>
                <w:bCs/>
                <w:sz w:val="24"/>
                <w:szCs w:val="24"/>
              </w:rPr>
              <w:t>Сумма, руб.</w:t>
            </w: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r w:rsidR="00B73E9D" w:rsidRPr="00E9492E" w:rsidTr="00B73E9D">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ind w:left="616" w:hanging="616"/>
              <w:rPr>
                <w:sz w:val="22"/>
                <w:szCs w:val="22"/>
              </w:rPr>
            </w:pPr>
            <w:r w:rsidRPr="00E9492E">
              <w:rPr>
                <w:sz w:val="22"/>
                <w:szCs w:val="22"/>
              </w:rPr>
              <w:t>1. Материалы</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r w:rsidR="00B73E9D" w:rsidRPr="00E9492E" w:rsidTr="00B73E9D">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2. ФОТ Основной</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r w:rsidR="00B73E9D" w:rsidRPr="00E9492E" w:rsidTr="00B73E9D">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 xml:space="preserve">3. Отчисления </w:t>
            </w:r>
            <w:proofErr w:type="gramStart"/>
            <w:r w:rsidRPr="00E9492E">
              <w:rPr>
                <w:sz w:val="22"/>
                <w:szCs w:val="22"/>
              </w:rPr>
              <w:t>от</w:t>
            </w:r>
            <w:proofErr w:type="gramEnd"/>
            <w:r w:rsidRPr="00E9492E">
              <w:rPr>
                <w:sz w:val="22"/>
                <w:szCs w:val="22"/>
              </w:rPr>
              <w:t xml:space="preserve"> ФОТ 30,2 %</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r w:rsidR="00B73E9D" w:rsidRPr="00E9492E" w:rsidTr="00B73E9D">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 xml:space="preserve">4. Накладные расходы </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r w:rsidR="00B73E9D" w:rsidRPr="00E9492E" w:rsidTr="00B73E9D">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5. Командировочные расходы</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r w:rsidR="00B73E9D" w:rsidRPr="00E9492E" w:rsidTr="00B73E9D">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6. Себестоимость</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r w:rsidR="00B73E9D" w:rsidRPr="00E9492E" w:rsidTr="00B73E9D">
        <w:trPr>
          <w:trHeight w:val="390"/>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7. Прибыль до налога на прибыль</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r w:rsidR="00B73E9D" w:rsidRPr="00E9492E" w:rsidTr="00B73E9D">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8. Налоги на прибыль</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r w:rsidR="00B73E9D" w:rsidRPr="00E9492E" w:rsidTr="00B73E9D">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9. Прибыль, после уплаты налогов</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jc w:val="right"/>
              <w:rPr>
                <w:rFonts w:ascii="Arial CYR" w:hAnsi="Arial CYR" w:cs="Arial CYR"/>
                <w:b/>
                <w:bCs/>
              </w:rPr>
            </w:pPr>
          </w:p>
        </w:tc>
      </w:tr>
      <w:tr w:rsidR="00B73E9D" w:rsidRPr="00E9492E" w:rsidTr="00B73E9D">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10 . Стоимость без НДС</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b/>
                <w:bCs/>
              </w:rPr>
            </w:pPr>
          </w:p>
        </w:tc>
      </w:tr>
      <w:tr w:rsidR="00B73E9D" w:rsidRPr="00E9492E" w:rsidTr="00B73E9D">
        <w:trPr>
          <w:trHeight w:val="345"/>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11. НДС 18%</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b/>
                <w:bCs/>
              </w:rPr>
            </w:pPr>
          </w:p>
        </w:tc>
      </w:tr>
      <w:tr w:rsidR="00B73E9D" w:rsidRPr="00E9492E" w:rsidTr="00B73E9D">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rPr>
                <w:sz w:val="22"/>
                <w:szCs w:val="22"/>
              </w:rPr>
            </w:pPr>
            <w:r w:rsidRPr="00E9492E">
              <w:rPr>
                <w:sz w:val="22"/>
                <w:szCs w:val="22"/>
              </w:rPr>
              <w:t>12. Цена</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r w:rsidR="00B73E9D" w:rsidRPr="00E9492E" w:rsidTr="00B73E9D">
        <w:trPr>
          <w:trHeight w:val="280"/>
        </w:trPr>
        <w:tc>
          <w:tcPr>
            <w:tcW w:w="4900" w:type="dxa"/>
            <w:tcBorders>
              <w:top w:val="nil"/>
              <w:left w:val="single" w:sz="8" w:space="0" w:color="auto"/>
              <w:bottom w:val="single" w:sz="8" w:space="0" w:color="auto"/>
              <w:right w:val="single" w:sz="8" w:space="0" w:color="auto"/>
            </w:tcBorders>
            <w:shd w:val="clear" w:color="auto" w:fill="auto"/>
            <w:hideMark/>
          </w:tcPr>
          <w:p w:rsidR="00B73E9D" w:rsidRPr="00E9492E" w:rsidRDefault="00B73E9D" w:rsidP="00B73E9D">
            <w:pPr>
              <w:jc w:val="both"/>
              <w:rPr>
                <w:b/>
                <w:bCs/>
                <w:sz w:val="22"/>
                <w:szCs w:val="22"/>
              </w:rPr>
            </w:pPr>
            <w:r w:rsidRPr="00E9492E">
              <w:rPr>
                <w:b/>
                <w:bCs/>
                <w:sz w:val="22"/>
                <w:szCs w:val="22"/>
              </w:rPr>
              <w:t>ИТОГО:</w:t>
            </w:r>
          </w:p>
        </w:tc>
        <w:tc>
          <w:tcPr>
            <w:tcW w:w="2420" w:type="dxa"/>
            <w:tcBorders>
              <w:top w:val="nil"/>
              <w:left w:val="nil"/>
              <w:bottom w:val="single" w:sz="8" w:space="0" w:color="auto"/>
              <w:right w:val="single" w:sz="8" w:space="0" w:color="auto"/>
            </w:tcBorders>
            <w:shd w:val="clear" w:color="auto" w:fill="auto"/>
            <w:hideMark/>
          </w:tcPr>
          <w:p w:rsidR="00B73E9D" w:rsidRPr="00E9492E" w:rsidRDefault="00B73E9D" w:rsidP="00B73E9D">
            <w:pPr>
              <w:jc w:val="right"/>
              <w:rPr>
                <w:b/>
                <w:bCs/>
                <w:sz w:val="22"/>
                <w:szCs w:val="22"/>
              </w:rPr>
            </w:pPr>
          </w:p>
        </w:tc>
        <w:tc>
          <w:tcPr>
            <w:tcW w:w="1220" w:type="dxa"/>
            <w:tcBorders>
              <w:top w:val="nil"/>
              <w:left w:val="nil"/>
              <w:bottom w:val="nil"/>
              <w:right w:val="nil"/>
            </w:tcBorders>
            <w:shd w:val="clear" w:color="auto" w:fill="auto"/>
            <w:noWrap/>
            <w:vAlign w:val="bottom"/>
            <w:hideMark/>
          </w:tcPr>
          <w:p w:rsidR="00B73E9D" w:rsidRPr="00E9492E" w:rsidRDefault="00B73E9D" w:rsidP="00B73E9D">
            <w:pPr>
              <w:rPr>
                <w:rFonts w:ascii="Arial CYR" w:hAnsi="Arial CYR" w:cs="Arial CYR"/>
              </w:rPr>
            </w:pPr>
          </w:p>
        </w:tc>
      </w:tr>
    </w:tbl>
    <w:p w:rsidR="00433479" w:rsidRPr="00E9492E" w:rsidRDefault="00433479" w:rsidP="000955C2">
      <w:pPr>
        <w:widowControl w:val="0"/>
        <w:ind w:left="283"/>
        <w:jc w:val="center"/>
        <w:rPr>
          <w:b/>
          <w:sz w:val="24"/>
          <w:szCs w:val="24"/>
        </w:rPr>
      </w:pPr>
    </w:p>
    <w:p w:rsidR="00CF114A" w:rsidRPr="00E9492E" w:rsidRDefault="00CF114A" w:rsidP="000955C2">
      <w:pPr>
        <w:widowControl w:val="0"/>
        <w:ind w:left="283"/>
        <w:jc w:val="center"/>
        <w:rPr>
          <w:b/>
          <w:sz w:val="24"/>
          <w:szCs w:val="24"/>
        </w:rPr>
      </w:pPr>
    </w:p>
    <w:p w:rsidR="00CF114A" w:rsidRPr="00E9492E" w:rsidRDefault="00CF114A" w:rsidP="000955C2">
      <w:pPr>
        <w:widowControl w:val="0"/>
        <w:ind w:left="283"/>
        <w:jc w:val="center"/>
        <w:rPr>
          <w:b/>
          <w:sz w:val="24"/>
          <w:szCs w:val="24"/>
        </w:rPr>
      </w:pPr>
    </w:p>
    <w:p w:rsidR="00CF114A" w:rsidRPr="00E9492E" w:rsidRDefault="00CF114A" w:rsidP="000955C2">
      <w:pPr>
        <w:rPr>
          <w:sz w:val="24"/>
          <w:szCs w:val="24"/>
        </w:rPr>
      </w:pPr>
    </w:p>
    <w:p w:rsidR="00CF114A" w:rsidRPr="00E9492E" w:rsidRDefault="00CF114A" w:rsidP="000955C2">
      <w:pPr>
        <w:rPr>
          <w:sz w:val="24"/>
          <w:szCs w:val="24"/>
        </w:rPr>
      </w:pPr>
    </w:p>
    <w:tbl>
      <w:tblPr>
        <w:tblW w:w="0" w:type="auto"/>
        <w:tblLook w:val="01E0" w:firstRow="1" w:lastRow="1" w:firstColumn="1" w:lastColumn="1" w:noHBand="0" w:noVBand="0"/>
      </w:tblPr>
      <w:tblGrid>
        <w:gridCol w:w="4785"/>
        <w:gridCol w:w="4785"/>
      </w:tblGrid>
      <w:tr w:rsidR="00CF114A" w:rsidRPr="00F424E6" w:rsidTr="00E008EB">
        <w:tc>
          <w:tcPr>
            <w:tcW w:w="4968" w:type="dxa"/>
          </w:tcPr>
          <w:p w:rsidR="00CF114A" w:rsidRPr="00E9492E" w:rsidRDefault="00CF114A" w:rsidP="000955C2">
            <w:pPr>
              <w:rPr>
                <w:color w:val="000000"/>
                <w:sz w:val="24"/>
                <w:szCs w:val="24"/>
              </w:rPr>
            </w:pPr>
            <w:r w:rsidRPr="00E9492E">
              <w:rPr>
                <w:color w:val="000000"/>
                <w:sz w:val="24"/>
                <w:szCs w:val="24"/>
              </w:rPr>
              <w:t xml:space="preserve">От </w:t>
            </w:r>
            <w:r w:rsidRPr="00E9492E">
              <w:rPr>
                <w:bCs/>
                <w:color w:val="000000"/>
                <w:sz w:val="24"/>
                <w:szCs w:val="24"/>
              </w:rPr>
              <w:t>Исполнителя</w:t>
            </w:r>
            <w:r w:rsidRPr="00E9492E">
              <w:rPr>
                <w:color w:val="000000"/>
                <w:sz w:val="24"/>
                <w:szCs w:val="24"/>
              </w:rPr>
              <w:t>:</w:t>
            </w:r>
          </w:p>
          <w:p w:rsidR="00CF114A" w:rsidRPr="00E9492E" w:rsidRDefault="00CF114A" w:rsidP="000955C2">
            <w:pPr>
              <w:rPr>
                <w:color w:val="000000"/>
                <w:sz w:val="24"/>
                <w:szCs w:val="24"/>
              </w:rPr>
            </w:pPr>
          </w:p>
          <w:p w:rsidR="00CF114A" w:rsidRPr="00E9492E" w:rsidRDefault="00CF114A" w:rsidP="000955C2">
            <w:pPr>
              <w:rPr>
                <w:color w:val="000000"/>
                <w:sz w:val="24"/>
                <w:szCs w:val="24"/>
              </w:rPr>
            </w:pPr>
            <w:r w:rsidRPr="00E9492E">
              <w:rPr>
                <w:color w:val="000000"/>
                <w:sz w:val="24"/>
                <w:szCs w:val="24"/>
              </w:rPr>
              <w:t>_________________  /</w:t>
            </w:r>
            <w:r w:rsidRPr="00E9492E">
              <w:rPr>
                <w:color w:val="000000"/>
                <w:sz w:val="24"/>
                <w:szCs w:val="24"/>
                <w:u w:val="single"/>
              </w:rPr>
              <w:tab/>
            </w:r>
            <w:r w:rsidR="0093557D" w:rsidRPr="00E9492E">
              <w:rPr>
                <w:color w:val="000000"/>
                <w:sz w:val="24"/>
                <w:szCs w:val="24"/>
              </w:rPr>
              <w:t>___</w:t>
            </w:r>
            <w:r w:rsidRPr="00E9492E">
              <w:rPr>
                <w:color w:val="000000"/>
                <w:sz w:val="24"/>
                <w:szCs w:val="24"/>
              </w:rPr>
              <w:t xml:space="preserve">/ </w:t>
            </w:r>
          </w:p>
          <w:p w:rsidR="00CF114A" w:rsidRPr="00E9492E" w:rsidRDefault="00CF114A" w:rsidP="000955C2">
            <w:pPr>
              <w:rPr>
                <w:color w:val="000000"/>
                <w:sz w:val="24"/>
                <w:szCs w:val="24"/>
                <w:vertAlign w:val="superscript"/>
              </w:rPr>
            </w:pPr>
            <w:r w:rsidRPr="00E9492E">
              <w:rPr>
                <w:color w:val="000000"/>
                <w:sz w:val="24"/>
                <w:szCs w:val="24"/>
                <w:vertAlign w:val="superscript"/>
              </w:rPr>
              <w:tab/>
              <w:t>подпись</w:t>
            </w:r>
          </w:p>
          <w:p w:rsidR="00CF114A" w:rsidRPr="00E9492E" w:rsidRDefault="00CF114A" w:rsidP="00860528">
            <w:pPr>
              <w:rPr>
                <w:bCs/>
                <w:color w:val="000000"/>
                <w:sz w:val="24"/>
                <w:szCs w:val="24"/>
              </w:rPr>
            </w:pPr>
            <w:r w:rsidRPr="00E9492E">
              <w:rPr>
                <w:color w:val="000000"/>
                <w:sz w:val="24"/>
                <w:szCs w:val="24"/>
              </w:rPr>
              <w:t>«____» _________________ 201</w:t>
            </w:r>
            <w:r w:rsidR="00860528">
              <w:rPr>
                <w:color w:val="000000"/>
                <w:sz w:val="24"/>
                <w:szCs w:val="24"/>
              </w:rPr>
              <w:t>__</w:t>
            </w:r>
            <w:r w:rsidRPr="00E9492E">
              <w:rPr>
                <w:color w:val="000000"/>
                <w:sz w:val="24"/>
                <w:szCs w:val="24"/>
              </w:rPr>
              <w:t xml:space="preserve"> г.</w:t>
            </w:r>
          </w:p>
        </w:tc>
        <w:tc>
          <w:tcPr>
            <w:tcW w:w="4968" w:type="dxa"/>
          </w:tcPr>
          <w:p w:rsidR="00CF114A" w:rsidRPr="00E9492E" w:rsidRDefault="00CF114A" w:rsidP="000955C2">
            <w:pPr>
              <w:rPr>
                <w:color w:val="000000"/>
                <w:sz w:val="24"/>
                <w:szCs w:val="24"/>
              </w:rPr>
            </w:pPr>
            <w:r w:rsidRPr="00E9492E">
              <w:rPr>
                <w:color w:val="000000"/>
                <w:sz w:val="24"/>
                <w:szCs w:val="24"/>
              </w:rPr>
              <w:t xml:space="preserve">От </w:t>
            </w:r>
            <w:r w:rsidRPr="00E9492E">
              <w:rPr>
                <w:bCs/>
                <w:color w:val="000000"/>
                <w:sz w:val="24"/>
                <w:szCs w:val="24"/>
              </w:rPr>
              <w:t>Заказчика</w:t>
            </w:r>
            <w:r w:rsidRPr="00E9492E">
              <w:rPr>
                <w:color w:val="000000"/>
                <w:sz w:val="24"/>
                <w:szCs w:val="24"/>
              </w:rPr>
              <w:t>:</w:t>
            </w:r>
          </w:p>
          <w:p w:rsidR="00CF114A" w:rsidRPr="00E9492E" w:rsidRDefault="00CF114A" w:rsidP="000955C2">
            <w:pPr>
              <w:rPr>
                <w:color w:val="000000"/>
                <w:sz w:val="24"/>
                <w:szCs w:val="24"/>
              </w:rPr>
            </w:pPr>
          </w:p>
          <w:p w:rsidR="00CF114A" w:rsidRPr="00E9492E" w:rsidRDefault="00CF114A" w:rsidP="000955C2">
            <w:pPr>
              <w:rPr>
                <w:color w:val="000000"/>
                <w:sz w:val="24"/>
                <w:szCs w:val="24"/>
              </w:rPr>
            </w:pPr>
            <w:r w:rsidRPr="00E9492E">
              <w:rPr>
                <w:color w:val="000000"/>
                <w:sz w:val="24"/>
                <w:szCs w:val="24"/>
              </w:rPr>
              <w:t>_________________   /</w:t>
            </w:r>
            <w:r w:rsidRPr="00E9492E">
              <w:rPr>
                <w:sz w:val="24"/>
                <w:szCs w:val="24"/>
              </w:rPr>
              <w:t xml:space="preserve"> </w:t>
            </w:r>
            <w:r w:rsidRPr="00E9492E">
              <w:rPr>
                <w:sz w:val="24"/>
                <w:szCs w:val="24"/>
                <w:u w:val="single"/>
              </w:rPr>
              <w:tab/>
            </w:r>
            <w:r w:rsidRPr="00E9492E">
              <w:rPr>
                <w:sz w:val="24"/>
                <w:szCs w:val="24"/>
                <w:u w:val="single"/>
              </w:rPr>
              <w:tab/>
            </w:r>
            <w:r w:rsidRPr="00E9492E">
              <w:rPr>
                <w:sz w:val="24"/>
                <w:szCs w:val="24"/>
                <w:u w:val="single"/>
              </w:rPr>
              <w:tab/>
              <w:t xml:space="preserve">     </w:t>
            </w:r>
            <w:r w:rsidRPr="00E9492E">
              <w:rPr>
                <w:sz w:val="24"/>
                <w:szCs w:val="24"/>
              </w:rPr>
              <w:t>.</w:t>
            </w:r>
            <w:r w:rsidRPr="00E9492E">
              <w:rPr>
                <w:color w:val="000000"/>
                <w:sz w:val="24"/>
                <w:szCs w:val="24"/>
              </w:rPr>
              <w:t>/</w:t>
            </w:r>
          </w:p>
          <w:p w:rsidR="00CF114A" w:rsidRPr="00E9492E" w:rsidRDefault="00CF114A" w:rsidP="000955C2">
            <w:pPr>
              <w:rPr>
                <w:color w:val="000000"/>
                <w:sz w:val="24"/>
                <w:szCs w:val="24"/>
                <w:vertAlign w:val="superscript"/>
              </w:rPr>
            </w:pPr>
            <w:r w:rsidRPr="00E9492E">
              <w:rPr>
                <w:color w:val="000000"/>
                <w:sz w:val="24"/>
                <w:szCs w:val="24"/>
                <w:vertAlign w:val="superscript"/>
              </w:rPr>
              <w:tab/>
              <w:t>подпись</w:t>
            </w:r>
          </w:p>
          <w:p w:rsidR="00CF114A" w:rsidRPr="00F424E6" w:rsidRDefault="00CF114A" w:rsidP="00860528">
            <w:pPr>
              <w:rPr>
                <w:bCs/>
                <w:color w:val="000000"/>
                <w:sz w:val="24"/>
                <w:szCs w:val="24"/>
              </w:rPr>
            </w:pPr>
            <w:r w:rsidRPr="00E9492E">
              <w:rPr>
                <w:color w:val="000000"/>
                <w:sz w:val="24"/>
                <w:szCs w:val="24"/>
              </w:rPr>
              <w:t>«____» _________________ 201</w:t>
            </w:r>
            <w:r w:rsidR="00860528">
              <w:rPr>
                <w:color w:val="000000"/>
                <w:sz w:val="24"/>
                <w:szCs w:val="24"/>
              </w:rPr>
              <w:t>__</w:t>
            </w:r>
            <w:r w:rsidRPr="00E9492E">
              <w:rPr>
                <w:color w:val="000000"/>
                <w:sz w:val="24"/>
                <w:szCs w:val="24"/>
              </w:rPr>
              <w:t xml:space="preserve"> г.</w:t>
            </w:r>
          </w:p>
        </w:tc>
      </w:tr>
    </w:tbl>
    <w:p w:rsidR="00CF114A" w:rsidRPr="00F424E6" w:rsidRDefault="00CF114A" w:rsidP="000955C2">
      <w:pPr>
        <w:widowControl w:val="0"/>
        <w:ind w:left="283"/>
        <w:jc w:val="both"/>
      </w:pPr>
    </w:p>
    <w:p w:rsidR="00CF114A" w:rsidRPr="00F424E6" w:rsidRDefault="00CF114A" w:rsidP="000955C2">
      <w:pPr>
        <w:ind w:firstLine="720"/>
        <w:jc w:val="center"/>
      </w:pPr>
    </w:p>
    <w:p w:rsidR="00C83C88" w:rsidRPr="00F424E6" w:rsidRDefault="00C83C88" w:rsidP="000955C2">
      <w:pPr>
        <w:pStyle w:val="2"/>
        <w:spacing w:before="0" w:after="0"/>
        <w:ind w:left="3960"/>
        <w:rPr>
          <w:rFonts w:ascii="Times New Roman" w:hAnsi="Times New Roman" w:cs="Times New Roman"/>
          <w:b w:val="0"/>
          <w:i w:val="0"/>
          <w:iCs w:val="0"/>
          <w:color w:val="000000"/>
          <w:sz w:val="24"/>
          <w:szCs w:val="24"/>
        </w:rPr>
      </w:pPr>
    </w:p>
    <w:p w:rsidR="00E648B3" w:rsidRPr="007D740D" w:rsidRDefault="00E648B3" w:rsidP="001B3553">
      <w:pPr>
        <w:jc w:val="right"/>
      </w:pPr>
      <w:bookmarkStart w:id="4" w:name="_GoBack"/>
      <w:bookmarkEnd w:id="4"/>
    </w:p>
    <w:sectPr w:rsidR="00E648B3" w:rsidRPr="007D740D" w:rsidSect="001B3553">
      <w:headerReference w:type="default" r:id="rId10"/>
      <w:footerReference w:type="default" r:id="rId11"/>
      <w:footerReference w:type="first" r:id="rId12"/>
      <w:pgSz w:w="11906" w:h="16838" w:code="9"/>
      <w:pgMar w:top="357" w:right="851" w:bottom="56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1CF6" w:rsidRDefault="00E31CF6">
      <w:r>
        <w:separator/>
      </w:r>
    </w:p>
  </w:endnote>
  <w:endnote w:type="continuationSeparator" w:id="0">
    <w:p w:rsidR="00E31CF6" w:rsidRDefault="00E31CF6">
      <w:r>
        <w:continuationSeparator/>
      </w:r>
    </w:p>
  </w:endnote>
  <w:endnote w:type="continuationNotice" w:id="1">
    <w:p w:rsidR="00E31CF6" w:rsidRDefault="00E31C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Arial MT Black">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CYR">
    <w:altName w:val="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253" w:rsidRPr="007D740D" w:rsidRDefault="00025253" w:rsidP="00F275F4">
    <w:pPr>
      <w:pStyle w:val="a6"/>
      <w:jc w:val="center"/>
    </w:pPr>
    <w:r>
      <w:t xml:space="preserve">стр. </w:t>
    </w:r>
    <w:r w:rsidR="005007E9">
      <w:fldChar w:fldCharType="begin"/>
    </w:r>
    <w:r w:rsidR="005350B7">
      <w:instrText xml:space="preserve"> PAGE </w:instrText>
    </w:r>
    <w:r w:rsidR="005007E9">
      <w:fldChar w:fldCharType="separate"/>
    </w:r>
    <w:r w:rsidR="008F535C">
      <w:rPr>
        <w:noProof/>
      </w:rPr>
      <w:t>14</w:t>
    </w:r>
    <w:r w:rsidR="005007E9">
      <w:rPr>
        <w:noProof/>
      </w:rPr>
      <w:fldChar w:fldCharType="end"/>
    </w:r>
    <w:r>
      <w:t xml:space="preserve"> из </w:t>
    </w:r>
    <w:r w:rsidR="00E31CF6">
      <w:fldChar w:fldCharType="begin"/>
    </w:r>
    <w:r w:rsidR="00E31CF6">
      <w:instrText xml:space="preserve"> NUMPAGES   \* MERGEFORMAT </w:instrText>
    </w:r>
    <w:r w:rsidR="00E31CF6">
      <w:fldChar w:fldCharType="separate"/>
    </w:r>
    <w:r w:rsidR="008F535C">
      <w:rPr>
        <w:noProof/>
      </w:rPr>
      <w:t>14</w:t>
    </w:r>
    <w:r w:rsidR="00E31CF6">
      <w:rPr>
        <w:noProof/>
      </w:rPr>
      <w:fldChar w:fldCharType="end"/>
    </w:r>
  </w:p>
  <w:p w:rsidR="00025253" w:rsidRPr="000E212B" w:rsidRDefault="00025253" w:rsidP="007D740D">
    <w:pPr>
      <w:pStyle w:val="a6"/>
      <w:jc w:val="right"/>
      <w:rPr>
        <w:i/>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253" w:rsidRDefault="00025253" w:rsidP="00452605">
    <w:pPr>
      <w:pStyle w:val="a7"/>
      <w:jc w:val="center"/>
    </w:pPr>
    <w:r w:rsidRPr="00452605">
      <w:rPr>
        <w:rStyle w:val="a8"/>
      </w:rPr>
      <w:t xml:space="preserve">стр. </w:t>
    </w:r>
    <w:r w:rsidR="005007E9" w:rsidRPr="00452605">
      <w:rPr>
        <w:rStyle w:val="a8"/>
      </w:rPr>
      <w:fldChar w:fldCharType="begin"/>
    </w:r>
    <w:r w:rsidRPr="00452605">
      <w:rPr>
        <w:rStyle w:val="a8"/>
      </w:rPr>
      <w:instrText xml:space="preserve"> PAGE </w:instrText>
    </w:r>
    <w:r w:rsidR="005007E9" w:rsidRPr="00452605">
      <w:rPr>
        <w:rStyle w:val="a8"/>
      </w:rPr>
      <w:fldChar w:fldCharType="separate"/>
    </w:r>
    <w:r w:rsidR="008F535C">
      <w:rPr>
        <w:rStyle w:val="a8"/>
        <w:noProof/>
      </w:rPr>
      <w:t>1</w:t>
    </w:r>
    <w:r w:rsidR="005007E9" w:rsidRPr="00452605">
      <w:rPr>
        <w:rStyle w:val="a8"/>
      </w:rPr>
      <w:fldChar w:fldCharType="end"/>
    </w:r>
    <w:r w:rsidRPr="00452605">
      <w:rPr>
        <w:rStyle w:val="a8"/>
      </w:rPr>
      <w:t xml:space="preserve"> из </w:t>
    </w:r>
    <w:r w:rsidR="005007E9" w:rsidRPr="00452605">
      <w:rPr>
        <w:rStyle w:val="a8"/>
      </w:rPr>
      <w:fldChar w:fldCharType="begin"/>
    </w:r>
    <w:r w:rsidRPr="00452605">
      <w:rPr>
        <w:rStyle w:val="a8"/>
      </w:rPr>
      <w:instrText xml:space="preserve"> NUMPAGES </w:instrText>
    </w:r>
    <w:r w:rsidR="005007E9" w:rsidRPr="00452605">
      <w:rPr>
        <w:rStyle w:val="a8"/>
      </w:rPr>
      <w:fldChar w:fldCharType="separate"/>
    </w:r>
    <w:r w:rsidR="008F535C">
      <w:rPr>
        <w:rStyle w:val="a8"/>
        <w:noProof/>
      </w:rPr>
      <w:t>14</w:t>
    </w:r>
    <w:r w:rsidR="005007E9" w:rsidRPr="00452605">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1CF6" w:rsidRDefault="00E31CF6">
      <w:r>
        <w:separator/>
      </w:r>
    </w:p>
  </w:footnote>
  <w:footnote w:type="continuationSeparator" w:id="0">
    <w:p w:rsidR="00E31CF6" w:rsidRDefault="00E31CF6">
      <w:r>
        <w:continuationSeparator/>
      </w:r>
    </w:p>
  </w:footnote>
  <w:footnote w:type="continuationNotice" w:id="1">
    <w:p w:rsidR="00E31CF6" w:rsidRDefault="00E31CF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5253" w:rsidRPr="007F5BF9" w:rsidRDefault="00025253" w:rsidP="00F275F4">
    <w:pPr>
      <w:pStyle w:val="a6"/>
      <w:jc w:val="right"/>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C7AA69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FD3466"/>
    <w:multiLevelType w:val="multilevel"/>
    <w:tmpl w:val="D86EABA8"/>
    <w:lvl w:ilvl="0">
      <w:start w:val="1"/>
      <w:numFmt w:val="decimal"/>
      <w:lvlText w:val="%1."/>
      <w:lvlJc w:val="left"/>
      <w:pPr>
        <w:tabs>
          <w:tab w:val="num" w:pos="360"/>
        </w:tabs>
        <w:ind w:left="3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880"/>
        </w:tabs>
        <w:ind w:left="2880" w:hanging="720"/>
      </w:pPr>
    </w:lvl>
    <w:lvl w:ilvl="3">
      <w:start w:val="1"/>
      <w:numFmt w:val="decimal"/>
      <w:lvlText w:val="%1.%2.%3.%4."/>
      <w:lvlJc w:val="left"/>
      <w:pPr>
        <w:tabs>
          <w:tab w:val="num" w:pos="3960"/>
        </w:tabs>
        <w:ind w:left="3960" w:hanging="720"/>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nsid w:val="154E7643"/>
    <w:multiLevelType w:val="hybridMultilevel"/>
    <w:tmpl w:val="8AB6C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7750606"/>
    <w:multiLevelType w:val="multilevel"/>
    <w:tmpl w:val="738EB0D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bullet"/>
      <w:lvlText w:val=""/>
      <w:lvlJc w:val="left"/>
      <w:pPr>
        <w:tabs>
          <w:tab w:val="num" w:pos="1800"/>
        </w:tabs>
        <w:ind w:left="1800" w:hanging="360"/>
      </w:pPr>
      <w:rPr>
        <w:rFonts w:ascii="Wingdings" w:hAnsi="Wingdings" w:hint="default"/>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18AF1EB7"/>
    <w:multiLevelType w:val="hybridMultilevel"/>
    <w:tmpl w:val="327E76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4F22A8"/>
    <w:multiLevelType w:val="hybridMultilevel"/>
    <w:tmpl w:val="8410E944"/>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D127BBF"/>
    <w:multiLevelType w:val="multilevel"/>
    <w:tmpl w:val="58D43108"/>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nsid w:val="1D4A61B4"/>
    <w:multiLevelType w:val="hybridMultilevel"/>
    <w:tmpl w:val="23F826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90B3E61"/>
    <w:multiLevelType w:val="hybridMultilevel"/>
    <w:tmpl w:val="8C94AFD4"/>
    <w:lvl w:ilvl="0" w:tplc="25524104">
      <w:start w:val="1"/>
      <w:numFmt w:val="bullet"/>
      <w:pStyle w:val="List1"/>
      <w:lvlText w:val="•"/>
      <w:lvlJc w:val="left"/>
      <w:pPr>
        <w:tabs>
          <w:tab w:val="num" w:pos="567"/>
        </w:tabs>
        <w:ind w:left="567" w:hanging="283"/>
      </w:pPr>
      <w:rPr>
        <w:rFonts w:ascii="Tahoma" w:hAnsi="Tahoma" w:hint="default"/>
        <w:color w:val="auto"/>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1E14566"/>
    <w:multiLevelType w:val="hybridMultilevel"/>
    <w:tmpl w:val="A408466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3284A9B"/>
    <w:multiLevelType w:val="hybridMultilevel"/>
    <w:tmpl w:val="DCDCA076"/>
    <w:lvl w:ilvl="0" w:tplc="61C8C3BE">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39006C08"/>
    <w:multiLevelType w:val="multilevel"/>
    <w:tmpl w:val="5F5A5B1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A285DF0"/>
    <w:multiLevelType w:val="hybridMultilevel"/>
    <w:tmpl w:val="14EAD2A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A68562D"/>
    <w:multiLevelType w:val="multilevel"/>
    <w:tmpl w:val="ADE47D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bullet"/>
      <w:lvlText w:val=""/>
      <w:lvlJc w:val="left"/>
      <w:pPr>
        <w:tabs>
          <w:tab w:val="num" w:pos="1430"/>
        </w:tabs>
        <w:ind w:left="1214" w:hanging="504"/>
      </w:pPr>
      <w:rPr>
        <w:rFonts w:ascii="Symbol" w:hAnsi="Symbol" w:hint="default"/>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3B270ECD"/>
    <w:multiLevelType w:val="hybridMultilevel"/>
    <w:tmpl w:val="DC16C464"/>
    <w:lvl w:ilvl="0" w:tplc="04190001">
      <w:start w:val="1"/>
      <w:numFmt w:val="bullet"/>
      <w:lvlText w:val=""/>
      <w:lvlJc w:val="left"/>
      <w:pPr>
        <w:ind w:left="143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42254F8C"/>
    <w:multiLevelType w:val="multilevel"/>
    <w:tmpl w:val="827EB7F0"/>
    <w:lvl w:ilvl="0">
      <w:start w:val="1"/>
      <w:numFmt w:val="decimal"/>
      <w:lvlText w:val="%1"/>
      <w:lvlJc w:val="left"/>
      <w:pPr>
        <w:tabs>
          <w:tab w:val="num" w:pos="432"/>
        </w:tabs>
        <w:ind w:left="432" w:hanging="432"/>
      </w:pPr>
      <w:rPr>
        <w:rFonts w:hint="default"/>
      </w:rPr>
    </w:lvl>
    <w:lvl w:ilvl="1">
      <w:start w:val="1"/>
      <w:numFmt w:val="decimal"/>
      <w:pStyle w:val="a"/>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3D87947"/>
    <w:multiLevelType w:val="hybridMultilevel"/>
    <w:tmpl w:val="CD944914"/>
    <w:lvl w:ilvl="0" w:tplc="04190001">
      <w:start w:val="1"/>
      <w:numFmt w:val="bullet"/>
      <w:pStyle w:val="11"/>
      <w:lvlText w:val=""/>
      <w:lvlJc w:val="left"/>
      <w:pPr>
        <w:tabs>
          <w:tab w:val="num" w:pos="1584"/>
        </w:tabs>
        <w:ind w:left="1584" w:hanging="360"/>
      </w:pPr>
      <w:rPr>
        <w:rFonts w:ascii="Symbol" w:hAnsi="Symbol" w:hint="default"/>
      </w:rPr>
    </w:lvl>
    <w:lvl w:ilvl="1" w:tplc="04190003" w:tentative="1">
      <w:start w:val="1"/>
      <w:numFmt w:val="bullet"/>
      <w:lvlText w:val="o"/>
      <w:lvlJc w:val="left"/>
      <w:pPr>
        <w:tabs>
          <w:tab w:val="num" w:pos="2304"/>
        </w:tabs>
        <w:ind w:left="2304" w:hanging="360"/>
      </w:pPr>
      <w:rPr>
        <w:rFonts w:ascii="Courier New" w:hAnsi="Courier New" w:cs="Courier New" w:hint="default"/>
      </w:rPr>
    </w:lvl>
    <w:lvl w:ilvl="2" w:tplc="04190005" w:tentative="1">
      <w:start w:val="1"/>
      <w:numFmt w:val="bullet"/>
      <w:lvlText w:val=""/>
      <w:lvlJc w:val="left"/>
      <w:pPr>
        <w:tabs>
          <w:tab w:val="num" w:pos="3024"/>
        </w:tabs>
        <w:ind w:left="3024" w:hanging="360"/>
      </w:pPr>
      <w:rPr>
        <w:rFonts w:ascii="Wingdings" w:hAnsi="Wingdings" w:hint="default"/>
      </w:rPr>
    </w:lvl>
    <w:lvl w:ilvl="3" w:tplc="04190001" w:tentative="1">
      <w:start w:val="1"/>
      <w:numFmt w:val="bullet"/>
      <w:lvlText w:val=""/>
      <w:lvlJc w:val="left"/>
      <w:pPr>
        <w:tabs>
          <w:tab w:val="num" w:pos="3744"/>
        </w:tabs>
        <w:ind w:left="3744" w:hanging="360"/>
      </w:pPr>
      <w:rPr>
        <w:rFonts w:ascii="Symbol" w:hAnsi="Symbol" w:hint="default"/>
      </w:rPr>
    </w:lvl>
    <w:lvl w:ilvl="4" w:tplc="04190003" w:tentative="1">
      <w:start w:val="1"/>
      <w:numFmt w:val="bullet"/>
      <w:lvlText w:val="o"/>
      <w:lvlJc w:val="left"/>
      <w:pPr>
        <w:tabs>
          <w:tab w:val="num" w:pos="4464"/>
        </w:tabs>
        <w:ind w:left="4464" w:hanging="360"/>
      </w:pPr>
      <w:rPr>
        <w:rFonts w:ascii="Courier New" w:hAnsi="Courier New" w:cs="Courier New" w:hint="default"/>
      </w:rPr>
    </w:lvl>
    <w:lvl w:ilvl="5" w:tplc="04190005" w:tentative="1">
      <w:start w:val="1"/>
      <w:numFmt w:val="bullet"/>
      <w:lvlText w:val=""/>
      <w:lvlJc w:val="left"/>
      <w:pPr>
        <w:tabs>
          <w:tab w:val="num" w:pos="5184"/>
        </w:tabs>
        <w:ind w:left="5184" w:hanging="360"/>
      </w:pPr>
      <w:rPr>
        <w:rFonts w:ascii="Wingdings" w:hAnsi="Wingdings" w:hint="default"/>
      </w:rPr>
    </w:lvl>
    <w:lvl w:ilvl="6" w:tplc="04190001" w:tentative="1">
      <w:start w:val="1"/>
      <w:numFmt w:val="bullet"/>
      <w:lvlText w:val=""/>
      <w:lvlJc w:val="left"/>
      <w:pPr>
        <w:tabs>
          <w:tab w:val="num" w:pos="5904"/>
        </w:tabs>
        <w:ind w:left="5904" w:hanging="360"/>
      </w:pPr>
      <w:rPr>
        <w:rFonts w:ascii="Symbol" w:hAnsi="Symbol" w:hint="default"/>
      </w:rPr>
    </w:lvl>
    <w:lvl w:ilvl="7" w:tplc="04190003" w:tentative="1">
      <w:start w:val="1"/>
      <w:numFmt w:val="bullet"/>
      <w:lvlText w:val="o"/>
      <w:lvlJc w:val="left"/>
      <w:pPr>
        <w:tabs>
          <w:tab w:val="num" w:pos="6624"/>
        </w:tabs>
        <w:ind w:left="6624" w:hanging="360"/>
      </w:pPr>
      <w:rPr>
        <w:rFonts w:ascii="Courier New" w:hAnsi="Courier New" w:cs="Courier New" w:hint="default"/>
      </w:rPr>
    </w:lvl>
    <w:lvl w:ilvl="8" w:tplc="04190005" w:tentative="1">
      <w:start w:val="1"/>
      <w:numFmt w:val="bullet"/>
      <w:lvlText w:val=""/>
      <w:lvlJc w:val="left"/>
      <w:pPr>
        <w:tabs>
          <w:tab w:val="num" w:pos="7344"/>
        </w:tabs>
        <w:ind w:left="7344" w:hanging="360"/>
      </w:pPr>
      <w:rPr>
        <w:rFonts w:ascii="Wingdings" w:hAnsi="Wingdings" w:hint="default"/>
      </w:rPr>
    </w:lvl>
  </w:abstractNum>
  <w:abstractNum w:abstractNumId="18">
    <w:nsid w:val="450E5D1D"/>
    <w:multiLevelType w:val="multilevel"/>
    <w:tmpl w:val="ADE47D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bullet"/>
      <w:lvlText w:val=""/>
      <w:lvlJc w:val="left"/>
      <w:pPr>
        <w:tabs>
          <w:tab w:val="num" w:pos="1440"/>
        </w:tabs>
        <w:ind w:left="1224" w:hanging="504"/>
      </w:pPr>
      <w:rPr>
        <w:rFonts w:ascii="Symbol" w:hAnsi="Symbol" w:hint="default"/>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49481F70"/>
    <w:multiLevelType w:val="hybridMultilevel"/>
    <w:tmpl w:val="7C728E32"/>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0">
    <w:nsid w:val="49FA4266"/>
    <w:multiLevelType w:val="multilevel"/>
    <w:tmpl w:val="5E3A6B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4D934902"/>
    <w:multiLevelType w:val="multilevel"/>
    <w:tmpl w:val="17F8D9F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92"/>
        </w:tabs>
        <w:ind w:left="792" w:hanging="432"/>
      </w:pPr>
      <w:rPr>
        <w:rFonts w:ascii="Symbol" w:hAnsi="Symbol" w:hint="default"/>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4F6C3500"/>
    <w:multiLevelType w:val="multilevel"/>
    <w:tmpl w:val="DD7096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3F53112"/>
    <w:multiLevelType w:val="hybridMultilevel"/>
    <w:tmpl w:val="99BAFD60"/>
    <w:lvl w:ilvl="0" w:tplc="04190005">
      <w:start w:val="1"/>
      <w:numFmt w:val="bullet"/>
      <w:lvlText w:val=""/>
      <w:lvlJc w:val="left"/>
      <w:pPr>
        <w:tabs>
          <w:tab w:val="num" w:pos="720"/>
        </w:tabs>
        <w:ind w:left="720" w:hanging="360"/>
      </w:pPr>
      <w:rPr>
        <w:rFonts w:ascii="Wingdings" w:hAnsi="Wingding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4">
    <w:nsid w:val="5A506740"/>
    <w:multiLevelType w:val="multilevel"/>
    <w:tmpl w:val="ADE47D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bullet"/>
      <w:lvlText w:val=""/>
      <w:lvlJc w:val="left"/>
      <w:pPr>
        <w:tabs>
          <w:tab w:val="num" w:pos="1440"/>
        </w:tabs>
        <w:ind w:left="1224" w:hanging="504"/>
      </w:pPr>
      <w:rPr>
        <w:rFonts w:ascii="Symbol" w:hAnsi="Symbol" w:hint="default"/>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nsid w:val="5E1C23FF"/>
    <w:multiLevelType w:val="hybridMultilevel"/>
    <w:tmpl w:val="92C29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FCF4FED"/>
    <w:multiLevelType w:val="multilevel"/>
    <w:tmpl w:val="EE0E14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6B7405A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D2273C1"/>
    <w:multiLevelType w:val="hybridMultilevel"/>
    <w:tmpl w:val="546870E0"/>
    <w:lvl w:ilvl="0" w:tplc="0419000F">
      <w:start w:val="1"/>
      <w:numFmt w:val="decimal"/>
      <w:lvlText w:val="%1."/>
      <w:lvlJc w:val="left"/>
      <w:pPr>
        <w:tabs>
          <w:tab w:val="num" w:pos="540"/>
        </w:tabs>
        <w:ind w:left="540" w:hanging="360"/>
      </w:pPr>
      <w:rPr>
        <w:rFonts w:cs="Times New Roman"/>
      </w:rPr>
    </w:lvl>
    <w:lvl w:ilvl="1" w:tplc="04190019">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9">
    <w:nsid w:val="6D4C486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71715844"/>
    <w:multiLevelType w:val="multilevel"/>
    <w:tmpl w:val="D83AA1D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40"/>
        </w:tabs>
        <w:ind w:left="54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31">
    <w:nsid w:val="72EC1D36"/>
    <w:multiLevelType w:val="multilevel"/>
    <w:tmpl w:val="A5BA786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nsid w:val="765E4DF4"/>
    <w:multiLevelType w:val="hybridMultilevel"/>
    <w:tmpl w:val="977CDF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79900FA"/>
    <w:multiLevelType w:val="hybridMultilevel"/>
    <w:tmpl w:val="3728745C"/>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9544E78"/>
    <w:multiLevelType w:val="hybridMultilevel"/>
    <w:tmpl w:val="240C3DEE"/>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29"/>
  </w:num>
  <w:num w:numId="2">
    <w:abstractNumId w:val="17"/>
  </w:num>
  <w:num w:numId="3">
    <w:abstractNumId w:val="30"/>
  </w:num>
  <w:num w:numId="4">
    <w:abstractNumId w:val="8"/>
  </w:num>
  <w:num w:numId="5">
    <w:abstractNumId w:val="16"/>
  </w:num>
  <w:num w:numId="6">
    <w:abstractNumId w:val="3"/>
  </w:num>
  <w:num w:numId="7">
    <w:abstractNumId w:val="6"/>
  </w:num>
  <w:num w:numId="8">
    <w:abstractNumId w:val="22"/>
  </w:num>
  <w:num w:numId="9">
    <w:abstractNumId w:val="19"/>
  </w:num>
  <w:num w:numId="10">
    <w:abstractNumId w:val="10"/>
  </w:num>
  <w:num w:numId="11">
    <w:abstractNumId w:val="23"/>
  </w:num>
  <w:num w:numId="12">
    <w:abstractNumId w:val="28"/>
  </w:num>
  <w:num w:numId="13">
    <w:abstractNumId w:val="13"/>
  </w:num>
  <w:num w:numId="14">
    <w:abstractNumId w:val="5"/>
  </w:num>
  <w:num w:numId="15">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5"/>
  </w:num>
  <w:num w:numId="2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num>
  <w:num w:numId="23">
    <w:abstractNumId w:val="12"/>
  </w:num>
  <w:num w:numId="24">
    <w:abstractNumId w:val="7"/>
  </w:num>
  <w:num w:numId="25">
    <w:abstractNumId w:val="26"/>
  </w:num>
  <w:num w:numId="26">
    <w:abstractNumId w:val="20"/>
  </w:num>
  <w:num w:numId="27">
    <w:abstractNumId w:val="31"/>
  </w:num>
  <w:num w:numId="28">
    <w:abstractNumId w:val="33"/>
  </w:num>
  <w:num w:numId="29">
    <w:abstractNumId w:val="32"/>
  </w:num>
  <w:num w:numId="30">
    <w:abstractNumId w:val="9"/>
  </w:num>
  <w:num w:numId="31">
    <w:abstractNumId w:val="0"/>
  </w:num>
  <w:num w:numId="32">
    <w:abstractNumId w:val="27"/>
  </w:num>
  <w:num w:numId="33">
    <w:abstractNumId w:val="4"/>
  </w:num>
  <w:num w:numId="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24"/>
  </w:num>
  <w:num w:numId="39">
    <w:abstractNumId w:val="18"/>
  </w:num>
  <w:num w:numId="4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357"/>
  <w:doNotHyphenateCaps/>
  <w:drawingGridHorizontalSpacing w:val="100"/>
  <w:displayHorizontalDrawingGridEvery w:val="2"/>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ABD"/>
    <w:rsid w:val="0000120B"/>
    <w:rsid w:val="00002FCD"/>
    <w:rsid w:val="0000466C"/>
    <w:rsid w:val="00006234"/>
    <w:rsid w:val="000114A3"/>
    <w:rsid w:val="0001220E"/>
    <w:rsid w:val="00014D2A"/>
    <w:rsid w:val="000202CA"/>
    <w:rsid w:val="00024DA8"/>
    <w:rsid w:val="00025253"/>
    <w:rsid w:val="00025EF1"/>
    <w:rsid w:val="00035A60"/>
    <w:rsid w:val="00042E6A"/>
    <w:rsid w:val="00050922"/>
    <w:rsid w:val="00052CD2"/>
    <w:rsid w:val="00054483"/>
    <w:rsid w:val="0005465E"/>
    <w:rsid w:val="00056345"/>
    <w:rsid w:val="000612D5"/>
    <w:rsid w:val="000672D9"/>
    <w:rsid w:val="000701E3"/>
    <w:rsid w:val="00070298"/>
    <w:rsid w:val="00071660"/>
    <w:rsid w:val="00073239"/>
    <w:rsid w:val="000815BA"/>
    <w:rsid w:val="000815E3"/>
    <w:rsid w:val="000818D6"/>
    <w:rsid w:val="00081BEF"/>
    <w:rsid w:val="0009071B"/>
    <w:rsid w:val="000937EE"/>
    <w:rsid w:val="00094790"/>
    <w:rsid w:val="000955C2"/>
    <w:rsid w:val="00095B9D"/>
    <w:rsid w:val="000A1160"/>
    <w:rsid w:val="000A1B55"/>
    <w:rsid w:val="000A5E56"/>
    <w:rsid w:val="000B24B1"/>
    <w:rsid w:val="000B4EA4"/>
    <w:rsid w:val="000C1DC7"/>
    <w:rsid w:val="000C2730"/>
    <w:rsid w:val="000C29A1"/>
    <w:rsid w:val="000C41FF"/>
    <w:rsid w:val="000C4B55"/>
    <w:rsid w:val="000C4D17"/>
    <w:rsid w:val="000C58E3"/>
    <w:rsid w:val="000C60E0"/>
    <w:rsid w:val="000D092D"/>
    <w:rsid w:val="000D440B"/>
    <w:rsid w:val="000D50BB"/>
    <w:rsid w:val="000D5582"/>
    <w:rsid w:val="000E0D48"/>
    <w:rsid w:val="000E212B"/>
    <w:rsid w:val="000E5F5A"/>
    <w:rsid w:val="000E6613"/>
    <w:rsid w:val="000F08A8"/>
    <w:rsid w:val="000F0AC6"/>
    <w:rsid w:val="000F2DFF"/>
    <w:rsid w:val="000F5B7B"/>
    <w:rsid w:val="000F6211"/>
    <w:rsid w:val="00100DE2"/>
    <w:rsid w:val="00110485"/>
    <w:rsid w:val="0011340B"/>
    <w:rsid w:val="00114288"/>
    <w:rsid w:val="0011452D"/>
    <w:rsid w:val="00115296"/>
    <w:rsid w:val="001247C7"/>
    <w:rsid w:val="00133A23"/>
    <w:rsid w:val="00154602"/>
    <w:rsid w:val="00161781"/>
    <w:rsid w:val="00161865"/>
    <w:rsid w:val="00162F04"/>
    <w:rsid w:val="00167704"/>
    <w:rsid w:val="0017321C"/>
    <w:rsid w:val="001772C9"/>
    <w:rsid w:val="00182DD1"/>
    <w:rsid w:val="00184987"/>
    <w:rsid w:val="00184C98"/>
    <w:rsid w:val="001857E2"/>
    <w:rsid w:val="0018599C"/>
    <w:rsid w:val="00185DEF"/>
    <w:rsid w:val="00186001"/>
    <w:rsid w:val="0019172A"/>
    <w:rsid w:val="00191A01"/>
    <w:rsid w:val="00192D5E"/>
    <w:rsid w:val="00192FE4"/>
    <w:rsid w:val="00193563"/>
    <w:rsid w:val="0019435E"/>
    <w:rsid w:val="00194E9F"/>
    <w:rsid w:val="00195D45"/>
    <w:rsid w:val="00196FBB"/>
    <w:rsid w:val="001A42EA"/>
    <w:rsid w:val="001A6178"/>
    <w:rsid w:val="001A73FB"/>
    <w:rsid w:val="001B3553"/>
    <w:rsid w:val="001B49E4"/>
    <w:rsid w:val="001B6C65"/>
    <w:rsid w:val="001B7ABA"/>
    <w:rsid w:val="001C10D6"/>
    <w:rsid w:val="001C1825"/>
    <w:rsid w:val="001C373D"/>
    <w:rsid w:val="001C4530"/>
    <w:rsid w:val="001C5F8B"/>
    <w:rsid w:val="001C7DA6"/>
    <w:rsid w:val="001E0BAE"/>
    <w:rsid w:val="001E7DC2"/>
    <w:rsid w:val="001F4859"/>
    <w:rsid w:val="001F58C4"/>
    <w:rsid w:val="001F67AB"/>
    <w:rsid w:val="002002DB"/>
    <w:rsid w:val="00204223"/>
    <w:rsid w:val="00205BD1"/>
    <w:rsid w:val="002072DF"/>
    <w:rsid w:val="002112E7"/>
    <w:rsid w:val="00211F1F"/>
    <w:rsid w:val="002135C9"/>
    <w:rsid w:val="00214E9E"/>
    <w:rsid w:val="0021630A"/>
    <w:rsid w:val="00225E7F"/>
    <w:rsid w:val="00231022"/>
    <w:rsid w:val="00234952"/>
    <w:rsid w:val="002360B5"/>
    <w:rsid w:val="00237F97"/>
    <w:rsid w:val="00244AF1"/>
    <w:rsid w:val="002475C5"/>
    <w:rsid w:val="00247C5A"/>
    <w:rsid w:val="00250FB7"/>
    <w:rsid w:val="002512E7"/>
    <w:rsid w:val="00256D0B"/>
    <w:rsid w:val="00260BB8"/>
    <w:rsid w:val="00261F4E"/>
    <w:rsid w:val="00264F24"/>
    <w:rsid w:val="00265B76"/>
    <w:rsid w:val="00267307"/>
    <w:rsid w:val="00270865"/>
    <w:rsid w:val="002731D0"/>
    <w:rsid w:val="0027633C"/>
    <w:rsid w:val="00277ACC"/>
    <w:rsid w:val="002810B8"/>
    <w:rsid w:val="00284D78"/>
    <w:rsid w:val="00290DE3"/>
    <w:rsid w:val="002925E6"/>
    <w:rsid w:val="00294BF0"/>
    <w:rsid w:val="002A1695"/>
    <w:rsid w:val="002A2E54"/>
    <w:rsid w:val="002A5ABD"/>
    <w:rsid w:val="002A60F6"/>
    <w:rsid w:val="002B452A"/>
    <w:rsid w:val="002C0694"/>
    <w:rsid w:val="002C504C"/>
    <w:rsid w:val="002C5396"/>
    <w:rsid w:val="002D0984"/>
    <w:rsid w:val="002D6775"/>
    <w:rsid w:val="002E0F2A"/>
    <w:rsid w:val="002E1ADD"/>
    <w:rsid w:val="002E3148"/>
    <w:rsid w:val="002E3C17"/>
    <w:rsid w:val="002E3F90"/>
    <w:rsid w:val="002F599E"/>
    <w:rsid w:val="002F5E4E"/>
    <w:rsid w:val="00302966"/>
    <w:rsid w:val="003071C0"/>
    <w:rsid w:val="003137F5"/>
    <w:rsid w:val="00315F04"/>
    <w:rsid w:val="003204A8"/>
    <w:rsid w:val="003218F4"/>
    <w:rsid w:val="00323525"/>
    <w:rsid w:val="003270DE"/>
    <w:rsid w:val="0034034F"/>
    <w:rsid w:val="00341A4B"/>
    <w:rsid w:val="0034625B"/>
    <w:rsid w:val="00347BDA"/>
    <w:rsid w:val="00352306"/>
    <w:rsid w:val="00353D3B"/>
    <w:rsid w:val="00360681"/>
    <w:rsid w:val="00363C15"/>
    <w:rsid w:val="00366563"/>
    <w:rsid w:val="00367E03"/>
    <w:rsid w:val="00372C28"/>
    <w:rsid w:val="003744D2"/>
    <w:rsid w:val="0037502A"/>
    <w:rsid w:val="0037508D"/>
    <w:rsid w:val="003760F4"/>
    <w:rsid w:val="00386BC0"/>
    <w:rsid w:val="00390188"/>
    <w:rsid w:val="0039546F"/>
    <w:rsid w:val="00396544"/>
    <w:rsid w:val="00396B87"/>
    <w:rsid w:val="003A182F"/>
    <w:rsid w:val="003A2354"/>
    <w:rsid w:val="003A73FD"/>
    <w:rsid w:val="003B0EBF"/>
    <w:rsid w:val="003B2C4F"/>
    <w:rsid w:val="003B43F0"/>
    <w:rsid w:val="003B5CFC"/>
    <w:rsid w:val="003B5F2D"/>
    <w:rsid w:val="003B7467"/>
    <w:rsid w:val="003B79C7"/>
    <w:rsid w:val="003D117A"/>
    <w:rsid w:val="003D16AC"/>
    <w:rsid w:val="003D21D5"/>
    <w:rsid w:val="003D4655"/>
    <w:rsid w:val="003D57AC"/>
    <w:rsid w:val="003E261B"/>
    <w:rsid w:val="003E5330"/>
    <w:rsid w:val="003E68E0"/>
    <w:rsid w:val="003E7150"/>
    <w:rsid w:val="003F45A4"/>
    <w:rsid w:val="003F4C8B"/>
    <w:rsid w:val="003F78F9"/>
    <w:rsid w:val="004030F7"/>
    <w:rsid w:val="00403231"/>
    <w:rsid w:val="00403BAB"/>
    <w:rsid w:val="00403D41"/>
    <w:rsid w:val="00404D96"/>
    <w:rsid w:val="004050F0"/>
    <w:rsid w:val="00405586"/>
    <w:rsid w:val="00405674"/>
    <w:rsid w:val="00413749"/>
    <w:rsid w:val="00417CEE"/>
    <w:rsid w:val="004223FE"/>
    <w:rsid w:val="004241DA"/>
    <w:rsid w:val="00425EBD"/>
    <w:rsid w:val="004265F5"/>
    <w:rsid w:val="00427795"/>
    <w:rsid w:val="0043186F"/>
    <w:rsid w:val="00432640"/>
    <w:rsid w:val="00432B50"/>
    <w:rsid w:val="00433479"/>
    <w:rsid w:val="004347D0"/>
    <w:rsid w:val="00440E6F"/>
    <w:rsid w:val="0044176C"/>
    <w:rsid w:val="00451789"/>
    <w:rsid w:val="00452605"/>
    <w:rsid w:val="00460B86"/>
    <w:rsid w:val="00461588"/>
    <w:rsid w:val="00461DCD"/>
    <w:rsid w:val="004625F8"/>
    <w:rsid w:val="00465322"/>
    <w:rsid w:val="00470627"/>
    <w:rsid w:val="00470F52"/>
    <w:rsid w:val="00476775"/>
    <w:rsid w:val="00477034"/>
    <w:rsid w:val="00477EA0"/>
    <w:rsid w:val="0048492D"/>
    <w:rsid w:val="00486E55"/>
    <w:rsid w:val="00487B9F"/>
    <w:rsid w:val="004919AB"/>
    <w:rsid w:val="00492728"/>
    <w:rsid w:val="00494898"/>
    <w:rsid w:val="00496DAD"/>
    <w:rsid w:val="00497568"/>
    <w:rsid w:val="004A109C"/>
    <w:rsid w:val="004A5D06"/>
    <w:rsid w:val="004B7956"/>
    <w:rsid w:val="004C0A9D"/>
    <w:rsid w:val="004C4FF5"/>
    <w:rsid w:val="004C68F9"/>
    <w:rsid w:val="004C7689"/>
    <w:rsid w:val="004D03DA"/>
    <w:rsid w:val="004D16C0"/>
    <w:rsid w:val="004D215D"/>
    <w:rsid w:val="004D34B5"/>
    <w:rsid w:val="004D4062"/>
    <w:rsid w:val="004D4EA0"/>
    <w:rsid w:val="004D718F"/>
    <w:rsid w:val="004D7801"/>
    <w:rsid w:val="004D7961"/>
    <w:rsid w:val="004E5254"/>
    <w:rsid w:val="004F300F"/>
    <w:rsid w:val="004F38FF"/>
    <w:rsid w:val="004F4757"/>
    <w:rsid w:val="004F5E48"/>
    <w:rsid w:val="0050049C"/>
    <w:rsid w:val="005007E9"/>
    <w:rsid w:val="0050239E"/>
    <w:rsid w:val="005042BF"/>
    <w:rsid w:val="0050489E"/>
    <w:rsid w:val="00512A52"/>
    <w:rsid w:val="00512C0A"/>
    <w:rsid w:val="005165B0"/>
    <w:rsid w:val="00522513"/>
    <w:rsid w:val="005300B1"/>
    <w:rsid w:val="00530E8A"/>
    <w:rsid w:val="0053125C"/>
    <w:rsid w:val="00532E04"/>
    <w:rsid w:val="00533152"/>
    <w:rsid w:val="0053446F"/>
    <w:rsid w:val="005350B7"/>
    <w:rsid w:val="00536150"/>
    <w:rsid w:val="00537942"/>
    <w:rsid w:val="00545877"/>
    <w:rsid w:val="0055296E"/>
    <w:rsid w:val="00552DB9"/>
    <w:rsid w:val="005549A2"/>
    <w:rsid w:val="005577FE"/>
    <w:rsid w:val="00562764"/>
    <w:rsid w:val="00565CBA"/>
    <w:rsid w:val="00572255"/>
    <w:rsid w:val="0057266D"/>
    <w:rsid w:val="00572914"/>
    <w:rsid w:val="00572E8A"/>
    <w:rsid w:val="005744A4"/>
    <w:rsid w:val="0059025F"/>
    <w:rsid w:val="00591667"/>
    <w:rsid w:val="00597497"/>
    <w:rsid w:val="00597CAB"/>
    <w:rsid w:val="005A07B6"/>
    <w:rsid w:val="005A1762"/>
    <w:rsid w:val="005A198F"/>
    <w:rsid w:val="005A1D23"/>
    <w:rsid w:val="005A2DEC"/>
    <w:rsid w:val="005B3692"/>
    <w:rsid w:val="005B48D5"/>
    <w:rsid w:val="005B6C13"/>
    <w:rsid w:val="005C069C"/>
    <w:rsid w:val="005C0C38"/>
    <w:rsid w:val="005C0D63"/>
    <w:rsid w:val="005C18D9"/>
    <w:rsid w:val="005C1DAF"/>
    <w:rsid w:val="005C3F21"/>
    <w:rsid w:val="005C4A2D"/>
    <w:rsid w:val="005C55FB"/>
    <w:rsid w:val="005C777B"/>
    <w:rsid w:val="005D1E99"/>
    <w:rsid w:val="005E0C93"/>
    <w:rsid w:val="005E1361"/>
    <w:rsid w:val="005E22E2"/>
    <w:rsid w:val="005E3B13"/>
    <w:rsid w:val="005E3BCC"/>
    <w:rsid w:val="005F7153"/>
    <w:rsid w:val="00601C15"/>
    <w:rsid w:val="00602854"/>
    <w:rsid w:val="006106F7"/>
    <w:rsid w:val="0061325C"/>
    <w:rsid w:val="00613C7B"/>
    <w:rsid w:val="00614F6F"/>
    <w:rsid w:val="006223E7"/>
    <w:rsid w:val="00625D9F"/>
    <w:rsid w:val="00625EAB"/>
    <w:rsid w:val="006268B9"/>
    <w:rsid w:val="006312C2"/>
    <w:rsid w:val="006338B9"/>
    <w:rsid w:val="00635897"/>
    <w:rsid w:val="00637362"/>
    <w:rsid w:val="00642ABB"/>
    <w:rsid w:val="006431C9"/>
    <w:rsid w:val="00650095"/>
    <w:rsid w:val="00660E22"/>
    <w:rsid w:val="00661987"/>
    <w:rsid w:val="00661F1F"/>
    <w:rsid w:val="006620C6"/>
    <w:rsid w:val="00662CEE"/>
    <w:rsid w:val="0066504A"/>
    <w:rsid w:val="006655D6"/>
    <w:rsid w:val="00671C5F"/>
    <w:rsid w:val="00672925"/>
    <w:rsid w:val="0067295C"/>
    <w:rsid w:val="0067333A"/>
    <w:rsid w:val="00676C7B"/>
    <w:rsid w:val="006814CA"/>
    <w:rsid w:val="00681F72"/>
    <w:rsid w:val="0068210B"/>
    <w:rsid w:val="00682651"/>
    <w:rsid w:val="0068536B"/>
    <w:rsid w:val="00685427"/>
    <w:rsid w:val="00690FB9"/>
    <w:rsid w:val="006910F2"/>
    <w:rsid w:val="006A161A"/>
    <w:rsid w:val="006B12E7"/>
    <w:rsid w:val="006B358C"/>
    <w:rsid w:val="006B41FE"/>
    <w:rsid w:val="006B4980"/>
    <w:rsid w:val="006C394D"/>
    <w:rsid w:val="006C3D81"/>
    <w:rsid w:val="006C43FA"/>
    <w:rsid w:val="006D2F47"/>
    <w:rsid w:val="006D59F3"/>
    <w:rsid w:val="006D7D6D"/>
    <w:rsid w:val="006E0E31"/>
    <w:rsid w:val="006E3602"/>
    <w:rsid w:val="006E4ABB"/>
    <w:rsid w:val="006E4F22"/>
    <w:rsid w:val="006F61E5"/>
    <w:rsid w:val="0070166A"/>
    <w:rsid w:val="007070CA"/>
    <w:rsid w:val="007132B8"/>
    <w:rsid w:val="00720E7A"/>
    <w:rsid w:val="0072588C"/>
    <w:rsid w:val="0073258F"/>
    <w:rsid w:val="007325BA"/>
    <w:rsid w:val="00736C6B"/>
    <w:rsid w:val="00741225"/>
    <w:rsid w:val="00743C74"/>
    <w:rsid w:val="00746297"/>
    <w:rsid w:val="0075184E"/>
    <w:rsid w:val="007538BD"/>
    <w:rsid w:val="00754FB3"/>
    <w:rsid w:val="00755D57"/>
    <w:rsid w:val="00763AC5"/>
    <w:rsid w:val="00764671"/>
    <w:rsid w:val="007663EA"/>
    <w:rsid w:val="00767EC3"/>
    <w:rsid w:val="00776836"/>
    <w:rsid w:val="00780C38"/>
    <w:rsid w:val="00783B60"/>
    <w:rsid w:val="00786124"/>
    <w:rsid w:val="00786AAA"/>
    <w:rsid w:val="007873DD"/>
    <w:rsid w:val="00787913"/>
    <w:rsid w:val="00787AF2"/>
    <w:rsid w:val="00796FC3"/>
    <w:rsid w:val="007A2B50"/>
    <w:rsid w:val="007A3AEE"/>
    <w:rsid w:val="007A451D"/>
    <w:rsid w:val="007A6C2D"/>
    <w:rsid w:val="007B2DA1"/>
    <w:rsid w:val="007B3265"/>
    <w:rsid w:val="007C20B2"/>
    <w:rsid w:val="007C273F"/>
    <w:rsid w:val="007C295F"/>
    <w:rsid w:val="007C2B83"/>
    <w:rsid w:val="007C2EC3"/>
    <w:rsid w:val="007C3A98"/>
    <w:rsid w:val="007C5F29"/>
    <w:rsid w:val="007C64D0"/>
    <w:rsid w:val="007C6C4F"/>
    <w:rsid w:val="007C7414"/>
    <w:rsid w:val="007D2825"/>
    <w:rsid w:val="007D5E5E"/>
    <w:rsid w:val="007D6DDE"/>
    <w:rsid w:val="007D740D"/>
    <w:rsid w:val="007E0D8B"/>
    <w:rsid w:val="007E26B8"/>
    <w:rsid w:val="007E2A7C"/>
    <w:rsid w:val="007E4D7D"/>
    <w:rsid w:val="007E55EB"/>
    <w:rsid w:val="007E6082"/>
    <w:rsid w:val="007E6153"/>
    <w:rsid w:val="007F44CC"/>
    <w:rsid w:val="007F464A"/>
    <w:rsid w:val="007F52ED"/>
    <w:rsid w:val="007F5BF9"/>
    <w:rsid w:val="007F75BE"/>
    <w:rsid w:val="00800E99"/>
    <w:rsid w:val="0080187A"/>
    <w:rsid w:val="00802C66"/>
    <w:rsid w:val="008035DA"/>
    <w:rsid w:val="00803D9A"/>
    <w:rsid w:val="00804A33"/>
    <w:rsid w:val="00806360"/>
    <w:rsid w:val="00807FEE"/>
    <w:rsid w:val="0081694A"/>
    <w:rsid w:val="008179AD"/>
    <w:rsid w:val="00820478"/>
    <w:rsid w:val="008227CA"/>
    <w:rsid w:val="00823057"/>
    <w:rsid w:val="008267DB"/>
    <w:rsid w:val="00830CB5"/>
    <w:rsid w:val="0083325D"/>
    <w:rsid w:val="00836A80"/>
    <w:rsid w:val="00840622"/>
    <w:rsid w:val="00847F28"/>
    <w:rsid w:val="00847FB1"/>
    <w:rsid w:val="0085275E"/>
    <w:rsid w:val="00860528"/>
    <w:rsid w:val="008664B6"/>
    <w:rsid w:val="00866D34"/>
    <w:rsid w:val="008709D1"/>
    <w:rsid w:val="00873DED"/>
    <w:rsid w:val="008760F1"/>
    <w:rsid w:val="008772FE"/>
    <w:rsid w:val="00877CAC"/>
    <w:rsid w:val="0088158E"/>
    <w:rsid w:val="008819FE"/>
    <w:rsid w:val="00882749"/>
    <w:rsid w:val="0088339E"/>
    <w:rsid w:val="008849E4"/>
    <w:rsid w:val="0088516E"/>
    <w:rsid w:val="008912FA"/>
    <w:rsid w:val="00893A55"/>
    <w:rsid w:val="00894E72"/>
    <w:rsid w:val="00895D2A"/>
    <w:rsid w:val="00896E88"/>
    <w:rsid w:val="008978C1"/>
    <w:rsid w:val="008A093C"/>
    <w:rsid w:val="008A184F"/>
    <w:rsid w:val="008A713E"/>
    <w:rsid w:val="008B11E7"/>
    <w:rsid w:val="008B395E"/>
    <w:rsid w:val="008B3CAF"/>
    <w:rsid w:val="008B57D2"/>
    <w:rsid w:val="008B68F8"/>
    <w:rsid w:val="008C0264"/>
    <w:rsid w:val="008C395A"/>
    <w:rsid w:val="008C694F"/>
    <w:rsid w:val="008C7B03"/>
    <w:rsid w:val="008D5C11"/>
    <w:rsid w:val="008D7392"/>
    <w:rsid w:val="008D7408"/>
    <w:rsid w:val="008F535C"/>
    <w:rsid w:val="008F77F1"/>
    <w:rsid w:val="00900DB8"/>
    <w:rsid w:val="00901A4B"/>
    <w:rsid w:val="009027D8"/>
    <w:rsid w:val="00902BB5"/>
    <w:rsid w:val="009043A3"/>
    <w:rsid w:val="009053AD"/>
    <w:rsid w:val="00907344"/>
    <w:rsid w:val="00907778"/>
    <w:rsid w:val="009103C5"/>
    <w:rsid w:val="00914D8C"/>
    <w:rsid w:val="00920338"/>
    <w:rsid w:val="0093557D"/>
    <w:rsid w:val="00937AC5"/>
    <w:rsid w:val="009407BF"/>
    <w:rsid w:val="00942B83"/>
    <w:rsid w:val="0095345C"/>
    <w:rsid w:val="0095621D"/>
    <w:rsid w:val="0096151E"/>
    <w:rsid w:val="0096153C"/>
    <w:rsid w:val="00963837"/>
    <w:rsid w:val="00963E60"/>
    <w:rsid w:val="00967E66"/>
    <w:rsid w:val="00973D52"/>
    <w:rsid w:val="00974BD0"/>
    <w:rsid w:val="00981DF5"/>
    <w:rsid w:val="00986B61"/>
    <w:rsid w:val="00991498"/>
    <w:rsid w:val="00993765"/>
    <w:rsid w:val="009948DF"/>
    <w:rsid w:val="009955A9"/>
    <w:rsid w:val="009A4FCC"/>
    <w:rsid w:val="009A7195"/>
    <w:rsid w:val="009A7554"/>
    <w:rsid w:val="009B44FB"/>
    <w:rsid w:val="009C176E"/>
    <w:rsid w:val="009C1EB5"/>
    <w:rsid w:val="009C2AF1"/>
    <w:rsid w:val="009C305A"/>
    <w:rsid w:val="009C532E"/>
    <w:rsid w:val="009D0358"/>
    <w:rsid w:val="009D0714"/>
    <w:rsid w:val="009D4582"/>
    <w:rsid w:val="009D55C8"/>
    <w:rsid w:val="009E100C"/>
    <w:rsid w:val="009E41DC"/>
    <w:rsid w:val="009E5F89"/>
    <w:rsid w:val="009F01A6"/>
    <w:rsid w:val="009F3450"/>
    <w:rsid w:val="009F3A71"/>
    <w:rsid w:val="009F480E"/>
    <w:rsid w:val="009F7951"/>
    <w:rsid w:val="00A024B6"/>
    <w:rsid w:val="00A02B5C"/>
    <w:rsid w:val="00A0414D"/>
    <w:rsid w:val="00A04A58"/>
    <w:rsid w:val="00A04BB9"/>
    <w:rsid w:val="00A05846"/>
    <w:rsid w:val="00A15AA9"/>
    <w:rsid w:val="00A15EBD"/>
    <w:rsid w:val="00A23334"/>
    <w:rsid w:val="00A23E79"/>
    <w:rsid w:val="00A254D8"/>
    <w:rsid w:val="00A257F5"/>
    <w:rsid w:val="00A25BD0"/>
    <w:rsid w:val="00A27043"/>
    <w:rsid w:val="00A31F67"/>
    <w:rsid w:val="00A477DE"/>
    <w:rsid w:val="00A50269"/>
    <w:rsid w:val="00A53193"/>
    <w:rsid w:val="00A62310"/>
    <w:rsid w:val="00A65303"/>
    <w:rsid w:val="00A65D6E"/>
    <w:rsid w:val="00A66E3F"/>
    <w:rsid w:val="00A70EC6"/>
    <w:rsid w:val="00A7128C"/>
    <w:rsid w:val="00A727D8"/>
    <w:rsid w:val="00A729D9"/>
    <w:rsid w:val="00A72A34"/>
    <w:rsid w:val="00A7356D"/>
    <w:rsid w:val="00A74DD1"/>
    <w:rsid w:val="00A77D7B"/>
    <w:rsid w:val="00A810DA"/>
    <w:rsid w:val="00A81BA6"/>
    <w:rsid w:val="00A83E90"/>
    <w:rsid w:val="00A9018C"/>
    <w:rsid w:val="00A924CD"/>
    <w:rsid w:val="00A9275A"/>
    <w:rsid w:val="00A93DB2"/>
    <w:rsid w:val="00A9507D"/>
    <w:rsid w:val="00AA4ED4"/>
    <w:rsid w:val="00AA6D05"/>
    <w:rsid w:val="00AB687E"/>
    <w:rsid w:val="00AC4C9C"/>
    <w:rsid w:val="00AD1279"/>
    <w:rsid w:val="00AD2EBF"/>
    <w:rsid w:val="00AD36FD"/>
    <w:rsid w:val="00AD3B1E"/>
    <w:rsid w:val="00AD419F"/>
    <w:rsid w:val="00AE0921"/>
    <w:rsid w:val="00AE1616"/>
    <w:rsid w:val="00AE1679"/>
    <w:rsid w:val="00AE510C"/>
    <w:rsid w:val="00AE7508"/>
    <w:rsid w:val="00AF3B91"/>
    <w:rsid w:val="00AF4BE7"/>
    <w:rsid w:val="00AF7679"/>
    <w:rsid w:val="00AF7942"/>
    <w:rsid w:val="00AF7C72"/>
    <w:rsid w:val="00B02A5E"/>
    <w:rsid w:val="00B04124"/>
    <w:rsid w:val="00B04CAA"/>
    <w:rsid w:val="00B04D8B"/>
    <w:rsid w:val="00B06328"/>
    <w:rsid w:val="00B07231"/>
    <w:rsid w:val="00B14822"/>
    <w:rsid w:val="00B16892"/>
    <w:rsid w:val="00B22034"/>
    <w:rsid w:val="00B22474"/>
    <w:rsid w:val="00B23EAD"/>
    <w:rsid w:val="00B26D43"/>
    <w:rsid w:val="00B306DE"/>
    <w:rsid w:val="00B338D7"/>
    <w:rsid w:val="00B34C05"/>
    <w:rsid w:val="00B35CAE"/>
    <w:rsid w:val="00B41167"/>
    <w:rsid w:val="00B4179A"/>
    <w:rsid w:val="00B41A71"/>
    <w:rsid w:val="00B45C66"/>
    <w:rsid w:val="00B45F39"/>
    <w:rsid w:val="00B464C6"/>
    <w:rsid w:val="00B5171F"/>
    <w:rsid w:val="00B53470"/>
    <w:rsid w:val="00B56512"/>
    <w:rsid w:val="00B56F19"/>
    <w:rsid w:val="00B57BB0"/>
    <w:rsid w:val="00B6179C"/>
    <w:rsid w:val="00B73AD1"/>
    <w:rsid w:val="00B73E9D"/>
    <w:rsid w:val="00B75BDE"/>
    <w:rsid w:val="00B76361"/>
    <w:rsid w:val="00B823AB"/>
    <w:rsid w:val="00B84083"/>
    <w:rsid w:val="00B841D4"/>
    <w:rsid w:val="00B901BB"/>
    <w:rsid w:val="00B92B68"/>
    <w:rsid w:val="00B95D11"/>
    <w:rsid w:val="00BA0001"/>
    <w:rsid w:val="00BA0917"/>
    <w:rsid w:val="00BA0C60"/>
    <w:rsid w:val="00BA15CF"/>
    <w:rsid w:val="00BA2147"/>
    <w:rsid w:val="00BA2F38"/>
    <w:rsid w:val="00BA5575"/>
    <w:rsid w:val="00BA6E1C"/>
    <w:rsid w:val="00BC38C8"/>
    <w:rsid w:val="00BD13FE"/>
    <w:rsid w:val="00BD216D"/>
    <w:rsid w:val="00BD499B"/>
    <w:rsid w:val="00BD513A"/>
    <w:rsid w:val="00BD6648"/>
    <w:rsid w:val="00BD7C01"/>
    <w:rsid w:val="00BD7E58"/>
    <w:rsid w:val="00BE0172"/>
    <w:rsid w:val="00BE292F"/>
    <w:rsid w:val="00BE3B39"/>
    <w:rsid w:val="00BE5520"/>
    <w:rsid w:val="00BE7FFE"/>
    <w:rsid w:val="00BF1C1A"/>
    <w:rsid w:val="00BF7E23"/>
    <w:rsid w:val="00C00C0D"/>
    <w:rsid w:val="00C04D3B"/>
    <w:rsid w:val="00C04DB3"/>
    <w:rsid w:val="00C0511D"/>
    <w:rsid w:val="00C05911"/>
    <w:rsid w:val="00C07ED2"/>
    <w:rsid w:val="00C118F6"/>
    <w:rsid w:val="00C1300F"/>
    <w:rsid w:val="00C1689F"/>
    <w:rsid w:val="00C220B8"/>
    <w:rsid w:val="00C22C32"/>
    <w:rsid w:val="00C24228"/>
    <w:rsid w:val="00C30C34"/>
    <w:rsid w:val="00C31ECE"/>
    <w:rsid w:val="00C40194"/>
    <w:rsid w:val="00C40373"/>
    <w:rsid w:val="00C4455B"/>
    <w:rsid w:val="00C45652"/>
    <w:rsid w:val="00C457A1"/>
    <w:rsid w:val="00C46CD0"/>
    <w:rsid w:val="00C53030"/>
    <w:rsid w:val="00C53259"/>
    <w:rsid w:val="00C60ED6"/>
    <w:rsid w:val="00C61EEC"/>
    <w:rsid w:val="00C632D8"/>
    <w:rsid w:val="00C64E06"/>
    <w:rsid w:val="00C7282C"/>
    <w:rsid w:val="00C72A64"/>
    <w:rsid w:val="00C76501"/>
    <w:rsid w:val="00C80E95"/>
    <w:rsid w:val="00C8173C"/>
    <w:rsid w:val="00C83C88"/>
    <w:rsid w:val="00C900AA"/>
    <w:rsid w:val="00C900C9"/>
    <w:rsid w:val="00C904C0"/>
    <w:rsid w:val="00C95DE5"/>
    <w:rsid w:val="00C9604C"/>
    <w:rsid w:val="00C97F7E"/>
    <w:rsid w:val="00CA2971"/>
    <w:rsid w:val="00CA61C5"/>
    <w:rsid w:val="00CA7274"/>
    <w:rsid w:val="00CB09C1"/>
    <w:rsid w:val="00CB174C"/>
    <w:rsid w:val="00CB484E"/>
    <w:rsid w:val="00CC0695"/>
    <w:rsid w:val="00CC155C"/>
    <w:rsid w:val="00CC709D"/>
    <w:rsid w:val="00CC7363"/>
    <w:rsid w:val="00CC7624"/>
    <w:rsid w:val="00CD5588"/>
    <w:rsid w:val="00CD579C"/>
    <w:rsid w:val="00CD662B"/>
    <w:rsid w:val="00CD6CE7"/>
    <w:rsid w:val="00CD7805"/>
    <w:rsid w:val="00CE2555"/>
    <w:rsid w:val="00CE5EBE"/>
    <w:rsid w:val="00CE70D1"/>
    <w:rsid w:val="00CF036B"/>
    <w:rsid w:val="00CF114A"/>
    <w:rsid w:val="00CF180F"/>
    <w:rsid w:val="00CF2FB5"/>
    <w:rsid w:val="00D004B5"/>
    <w:rsid w:val="00D03886"/>
    <w:rsid w:val="00D0439F"/>
    <w:rsid w:val="00D043D7"/>
    <w:rsid w:val="00D07C16"/>
    <w:rsid w:val="00D10133"/>
    <w:rsid w:val="00D10287"/>
    <w:rsid w:val="00D12F4E"/>
    <w:rsid w:val="00D130C0"/>
    <w:rsid w:val="00D13BA1"/>
    <w:rsid w:val="00D162FA"/>
    <w:rsid w:val="00D168FF"/>
    <w:rsid w:val="00D16DA4"/>
    <w:rsid w:val="00D239C3"/>
    <w:rsid w:val="00D24A6F"/>
    <w:rsid w:val="00D25CCC"/>
    <w:rsid w:val="00D27A1B"/>
    <w:rsid w:val="00D30279"/>
    <w:rsid w:val="00D35D75"/>
    <w:rsid w:val="00D3663A"/>
    <w:rsid w:val="00D5243C"/>
    <w:rsid w:val="00D52732"/>
    <w:rsid w:val="00D52CE5"/>
    <w:rsid w:val="00D530B9"/>
    <w:rsid w:val="00D5332B"/>
    <w:rsid w:val="00D601A1"/>
    <w:rsid w:val="00D61626"/>
    <w:rsid w:val="00D66C7A"/>
    <w:rsid w:val="00D74D66"/>
    <w:rsid w:val="00D76FC3"/>
    <w:rsid w:val="00D8213E"/>
    <w:rsid w:val="00D86D13"/>
    <w:rsid w:val="00D9004E"/>
    <w:rsid w:val="00D94F21"/>
    <w:rsid w:val="00DA4E50"/>
    <w:rsid w:val="00DA56EC"/>
    <w:rsid w:val="00DA5BCA"/>
    <w:rsid w:val="00DA75D2"/>
    <w:rsid w:val="00DA7E74"/>
    <w:rsid w:val="00DB0DCE"/>
    <w:rsid w:val="00DB271C"/>
    <w:rsid w:val="00DB4917"/>
    <w:rsid w:val="00DB611E"/>
    <w:rsid w:val="00DB6F62"/>
    <w:rsid w:val="00DB772B"/>
    <w:rsid w:val="00DC2383"/>
    <w:rsid w:val="00DC3E78"/>
    <w:rsid w:val="00DC5663"/>
    <w:rsid w:val="00DC6F2A"/>
    <w:rsid w:val="00DC77AF"/>
    <w:rsid w:val="00DD0EB9"/>
    <w:rsid w:val="00DD1071"/>
    <w:rsid w:val="00DD1DC7"/>
    <w:rsid w:val="00DD4EB9"/>
    <w:rsid w:val="00DD7472"/>
    <w:rsid w:val="00DE121E"/>
    <w:rsid w:val="00DE1F05"/>
    <w:rsid w:val="00DE71F9"/>
    <w:rsid w:val="00DF0C5D"/>
    <w:rsid w:val="00DF271F"/>
    <w:rsid w:val="00DF275D"/>
    <w:rsid w:val="00DF4FA5"/>
    <w:rsid w:val="00DF5AFE"/>
    <w:rsid w:val="00DF70E8"/>
    <w:rsid w:val="00E008EB"/>
    <w:rsid w:val="00E02A38"/>
    <w:rsid w:val="00E03C0D"/>
    <w:rsid w:val="00E16E9D"/>
    <w:rsid w:val="00E223EA"/>
    <w:rsid w:val="00E22B15"/>
    <w:rsid w:val="00E24BE7"/>
    <w:rsid w:val="00E25501"/>
    <w:rsid w:val="00E302F4"/>
    <w:rsid w:val="00E31CF6"/>
    <w:rsid w:val="00E35F25"/>
    <w:rsid w:val="00E37500"/>
    <w:rsid w:val="00E43E3A"/>
    <w:rsid w:val="00E46820"/>
    <w:rsid w:val="00E47D3D"/>
    <w:rsid w:val="00E527F7"/>
    <w:rsid w:val="00E5573F"/>
    <w:rsid w:val="00E56D35"/>
    <w:rsid w:val="00E61381"/>
    <w:rsid w:val="00E61C18"/>
    <w:rsid w:val="00E6399F"/>
    <w:rsid w:val="00E63C5C"/>
    <w:rsid w:val="00E648B3"/>
    <w:rsid w:val="00E65450"/>
    <w:rsid w:val="00E65B50"/>
    <w:rsid w:val="00E65C28"/>
    <w:rsid w:val="00E71E1B"/>
    <w:rsid w:val="00E72A1F"/>
    <w:rsid w:val="00E76C1C"/>
    <w:rsid w:val="00E76C6B"/>
    <w:rsid w:val="00E77CB4"/>
    <w:rsid w:val="00E800EE"/>
    <w:rsid w:val="00E80E92"/>
    <w:rsid w:val="00E82644"/>
    <w:rsid w:val="00E83058"/>
    <w:rsid w:val="00E833EA"/>
    <w:rsid w:val="00E86851"/>
    <w:rsid w:val="00E92BBB"/>
    <w:rsid w:val="00E9492E"/>
    <w:rsid w:val="00E95764"/>
    <w:rsid w:val="00E95DC1"/>
    <w:rsid w:val="00E96979"/>
    <w:rsid w:val="00EA1B80"/>
    <w:rsid w:val="00EA1EE3"/>
    <w:rsid w:val="00EA1F69"/>
    <w:rsid w:val="00EB71C3"/>
    <w:rsid w:val="00EC0A62"/>
    <w:rsid w:val="00EC2D2D"/>
    <w:rsid w:val="00EC3E37"/>
    <w:rsid w:val="00ED0C38"/>
    <w:rsid w:val="00ED4CFA"/>
    <w:rsid w:val="00EE2172"/>
    <w:rsid w:val="00EE4252"/>
    <w:rsid w:val="00EF0FD2"/>
    <w:rsid w:val="00EF2BA2"/>
    <w:rsid w:val="00EF4164"/>
    <w:rsid w:val="00EF5D77"/>
    <w:rsid w:val="00F00701"/>
    <w:rsid w:val="00F01922"/>
    <w:rsid w:val="00F033D2"/>
    <w:rsid w:val="00F05864"/>
    <w:rsid w:val="00F11805"/>
    <w:rsid w:val="00F166C4"/>
    <w:rsid w:val="00F21571"/>
    <w:rsid w:val="00F22CAF"/>
    <w:rsid w:val="00F2682B"/>
    <w:rsid w:val="00F26C9B"/>
    <w:rsid w:val="00F275F4"/>
    <w:rsid w:val="00F27994"/>
    <w:rsid w:val="00F27CEE"/>
    <w:rsid w:val="00F327BF"/>
    <w:rsid w:val="00F424E6"/>
    <w:rsid w:val="00F42BBE"/>
    <w:rsid w:val="00F4566A"/>
    <w:rsid w:val="00F4579E"/>
    <w:rsid w:val="00F45A3D"/>
    <w:rsid w:val="00F45A86"/>
    <w:rsid w:val="00F470F3"/>
    <w:rsid w:val="00F54173"/>
    <w:rsid w:val="00F55576"/>
    <w:rsid w:val="00F605E8"/>
    <w:rsid w:val="00F61F12"/>
    <w:rsid w:val="00F64FF5"/>
    <w:rsid w:val="00F65D8B"/>
    <w:rsid w:val="00F665B9"/>
    <w:rsid w:val="00F67423"/>
    <w:rsid w:val="00F717DF"/>
    <w:rsid w:val="00F73C75"/>
    <w:rsid w:val="00F73D5A"/>
    <w:rsid w:val="00F75807"/>
    <w:rsid w:val="00F80465"/>
    <w:rsid w:val="00F820FC"/>
    <w:rsid w:val="00F82EBF"/>
    <w:rsid w:val="00F83150"/>
    <w:rsid w:val="00F930E1"/>
    <w:rsid w:val="00F94DF8"/>
    <w:rsid w:val="00F95521"/>
    <w:rsid w:val="00F972A9"/>
    <w:rsid w:val="00F97B7B"/>
    <w:rsid w:val="00FA0FE2"/>
    <w:rsid w:val="00FA19A3"/>
    <w:rsid w:val="00FA4524"/>
    <w:rsid w:val="00FA57FA"/>
    <w:rsid w:val="00FB4528"/>
    <w:rsid w:val="00FC1070"/>
    <w:rsid w:val="00FC30DE"/>
    <w:rsid w:val="00FC37AB"/>
    <w:rsid w:val="00FD26B2"/>
    <w:rsid w:val="00FD493D"/>
    <w:rsid w:val="00FD52D0"/>
    <w:rsid w:val="00FD7640"/>
    <w:rsid w:val="00FE4B3A"/>
    <w:rsid w:val="00FF0205"/>
    <w:rsid w:val="00FF1D88"/>
    <w:rsid w:val="00FF2AFC"/>
    <w:rsid w:val="00FF3DC8"/>
    <w:rsid w:val="00FF4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A5ABD"/>
  </w:style>
  <w:style w:type="paragraph" w:styleId="1">
    <w:name w:val="heading 1"/>
    <w:basedOn w:val="a0"/>
    <w:next w:val="a0"/>
    <w:link w:val="10"/>
    <w:qFormat/>
    <w:rsid w:val="002A5ABD"/>
    <w:pPr>
      <w:keepNext/>
      <w:spacing w:before="240" w:after="60"/>
      <w:outlineLvl w:val="0"/>
    </w:pPr>
    <w:rPr>
      <w:rFonts w:ascii="Arial" w:hAnsi="Arial" w:cs="Arial"/>
      <w:b/>
      <w:bCs/>
      <w:kern w:val="32"/>
      <w:sz w:val="32"/>
      <w:szCs w:val="32"/>
    </w:rPr>
  </w:style>
  <w:style w:type="paragraph" w:styleId="2">
    <w:name w:val="heading 2"/>
    <w:aliases w:val="HD2,Heading 2 Char"/>
    <w:basedOn w:val="a0"/>
    <w:next w:val="a0"/>
    <w:link w:val="20"/>
    <w:qFormat/>
    <w:rsid w:val="002A5ABD"/>
    <w:pPr>
      <w:keepNext/>
      <w:spacing w:before="240" w:after="60"/>
      <w:outlineLvl w:val="1"/>
    </w:pPr>
    <w:rPr>
      <w:rFonts w:ascii="Arial" w:hAnsi="Arial" w:cs="Arial"/>
      <w:b/>
      <w:bCs/>
      <w:i/>
      <w:iCs/>
      <w:sz w:val="28"/>
      <w:szCs w:val="28"/>
    </w:rPr>
  </w:style>
  <w:style w:type="paragraph" w:styleId="3">
    <w:name w:val="heading 3"/>
    <w:basedOn w:val="a0"/>
    <w:next w:val="a0"/>
    <w:qFormat/>
    <w:rsid w:val="000D092D"/>
    <w:pPr>
      <w:keepNext/>
      <w:spacing w:before="240" w:after="60"/>
      <w:outlineLvl w:val="2"/>
    </w:pPr>
    <w:rPr>
      <w:rFonts w:ascii="Arial" w:hAnsi="Arial" w:cs="Arial"/>
      <w:b/>
      <w:bCs/>
      <w:sz w:val="26"/>
      <w:szCs w:val="26"/>
    </w:rPr>
  </w:style>
  <w:style w:type="paragraph" w:styleId="4">
    <w:name w:val="heading 4"/>
    <w:basedOn w:val="a0"/>
    <w:next w:val="a0"/>
    <w:qFormat/>
    <w:rsid w:val="002A5ABD"/>
    <w:pPr>
      <w:keepNext/>
      <w:spacing w:before="240" w:after="60"/>
      <w:outlineLvl w:val="3"/>
    </w:pPr>
    <w:rPr>
      <w:b/>
      <w:bCs/>
      <w:sz w:val="28"/>
      <w:szCs w:val="28"/>
    </w:rPr>
  </w:style>
  <w:style w:type="paragraph" w:styleId="5">
    <w:name w:val="heading 5"/>
    <w:basedOn w:val="a0"/>
    <w:next w:val="a0"/>
    <w:qFormat/>
    <w:rsid w:val="002925E6"/>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0"/>
    <w:next w:val="a0"/>
    <w:qFormat/>
    <w:rsid w:val="002925E6"/>
    <w:pPr>
      <w:keepNext/>
      <w:tabs>
        <w:tab w:val="num" w:pos="1152"/>
      </w:tabs>
      <w:spacing w:before="60" w:after="60" w:line="360" w:lineRule="auto"/>
      <w:ind w:left="1152" w:hanging="1152"/>
      <w:outlineLvl w:val="5"/>
    </w:pPr>
    <w:rPr>
      <w:rFonts w:ascii="Arial" w:hAnsi="Arial"/>
      <w:i/>
      <w:sz w:val="18"/>
    </w:rPr>
  </w:style>
  <w:style w:type="paragraph" w:styleId="7">
    <w:name w:val="heading 7"/>
    <w:basedOn w:val="a0"/>
    <w:next w:val="a0"/>
    <w:qFormat/>
    <w:rsid w:val="00486E55"/>
    <w:pPr>
      <w:tabs>
        <w:tab w:val="num" w:pos="4680"/>
      </w:tabs>
      <w:spacing w:before="240" w:after="60"/>
      <w:ind w:left="4320"/>
      <w:outlineLvl w:val="6"/>
    </w:pPr>
    <w:rPr>
      <w:sz w:val="24"/>
      <w:szCs w:val="24"/>
    </w:rPr>
  </w:style>
  <w:style w:type="paragraph" w:styleId="8">
    <w:name w:val="heading 8"/>
    <w:basedOn w:val="a0"/>
    <w:next w:val="a0"/>
    <w:qFormat/>
    <w:rsid w:val="00486E55"/>
    <w:pPr>
      <w:tabs>
        <w:tab w:val="num" w:pos="5400"/>
      </w:tabs>
      <w:spacing w:before="240" w:after="60"/>
      <w:ind w:left="5040"/>
      <w:outlineLvl w:val="7"/>
    </w:pPr>
    <w:rPr>
      <w:i/>
      <w:iCs/>
      <w:sz w:val="24"/>
      <w:szCs w:val="24"/>
    </w:rPr>
  </w:style>
  <w:style w:type="paragraph" w:styleId="9">
    <w:name w:val="heading 9"/>
    <w:basedOn w:val="a0"/>
    <w:next w:val="a0"/>
    <w:qFormat/>
    <w:rsid w:val="00486E55"/>
    <w:pPr>
      <w:tabs>
        <w:tab w:val="num" w:pos="6120"/>
      </w:tabs>
      <w:spacing w:before="240" w:after="60"/>
      <w:ind w:left="57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verTitle">
    <w:name w:val="Cover Title"/>
    <w:basedOn w:val="a0"/>
    <w:next w:val="a0"/>
    <w:rsid w:val="00323525"/>
    <w:pPr>
      <w:keepNext/>
      <w:keepLines/>
      <w:pBdr>
        <w:top w:val="single" w:sz="30" w:space="12" w:color="auto"/>
      </w:pBdr>
      <w:suppressAutoHyphens/>
      <w:spacing w:after="400" w:line="320" w:lineRule="atLeast"/>
    </w:pPr>
    <w:rPr>
      <w:rFonts w:ascii="Arial MT Black" w:hAnsi="Arial MT Black"/>
      <w:b/>
      <w:spacing w:val="-30"/>
      <w:kern w:val="28"/>
      <w:sz w:val="40"/>
    </w:rPr>
  </w:style>
  <w:style w:type="paragraph" w:styleId="a4">
    <w:name w:val="Body Text"/>
    <w:basedOn w:val="a0"/>
    <w:rsid w:val="002A5ABD"/>
    <w:pPr>
      <w:jc w:val="both"/>
    </w:pPr>
    <w:rPr>
      <w:rFonts w:ascii="Arial" w:hAnsi="Arial"/>
      <w:color w:val="000000"/>
    </w:rPr>
  </w:style>
  <w:style w:type="paragraph" w:styleId="12">
    <w:name w:val="toc 1"/>
    <w:basedOn w:val="a0"/>
    <w:autoRedefine/>
    <w:semiHidden/>
    <w:rsid w:val="002A5ABD"/>
    <w:pPr>
      <w:spacing w:before="60" w:after="60"/>
      <w:ind w:left="550" w:hanging="550"/>
      <w:jc w:val="both"/>
    </w:pPr>
    <w:rPr>
      <w:color w:val="000000"/>
      <w:spacing w:val="-4"/>
      <w:sz w:val="24"/>
      <w:szCs w:val="24"/>
    </w:rPr>
  </w:style>
  <w:style w:type="table" w:styleId="a5">
    <w:name w:val="Table Grid"/>
    <w:basedOn w:val="a2"/>
    <w:rsid w:val="002A5ABD"/>
    <w:pPr>
      <w:tabs>
        <w:tab w:val="left" w:pos="720"/>
      </w:tabs>
      <w:spacing w:after="120"/>
      <w:jc w:val="both"/>
    </w:pPr>
    <w:rPr>
      <w:rFonts w:ascii="Times New Roman CYR" w:hAnsi="Times New Roman CY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Нумерованный список1"/>
    <w:basedOn w:val="a0"/>
    <w:rsid w:val="002A5ABD"/>
    <w:pPr>
      <w:tabs>
        <w:tab w:val="num" w:pos="890"/>
      </w:tabs>
      <w:spacing w:before="120"/>
      <w:ind w:left="890" w:hanging="720"/>
      <w:jc w:val="both"/>
    </w:pPr>
    <w:rPr>
      <w:sz w:val="24"/>
    </w:rPr>
  </w:style>
  <w:style w:type="character" w:customStyle="1" w:styleId="10">
    <w:name w:val="Заголовок 1 Знак"/>
    <w:link w:val="1"/>
    <w:rsid w:val="000D092D"/>
    <w:rPr>
      <w:rFonts w:ascii="Arial" w:hAnsi="Arial" w:cs="Arial"/>
      <w:b/>
      <w:bCs/>
      <w:kern w:val="32"/>
      <w:sz w:val="32"/>
      <w:szCs w:val="32"/>
      <w:lang w:val="ru-RU" w:eastAsia="ru-RU" w:bidi="ar-SA"/>
    </w:rPr>
  </w:style>
  <w:style w:type="paragraph" w:styleId="a6">
    <w:name w:val="header"/>
    <w:basedOn w:val="a0"/>
    <w:rsid w:val="00E648B3"/>
    <w:pPr>
      <w:tabs>
        <w:tab w:val="center" w:pos="4677"/>
        <w:tab w:val="right" w:pos="9355"/>
      </w:tabs>
    </w:pPr>
  </w:style>
  <w:style w:type="paragraph" w:styleId="a7">
    <w:name w:val="footer"/>
    <w:basedOn w:val="a0"/>
    <w:rsid w:val="00E648B3"/>
    <w:pPr>
      <w:tabs>
        <w:tab w:val="center" w:pos="4677"/>
        <w:tab w:val="right" w:pos="9355"/>
      </w:tabs>
    </w:pPr>
  </w:style>
  <w:style w:type="character" w:styleId="a8">
    <w:name w:val="page number"/>
    <w:basedOn w:val="a1"/>
    <w:rsid w:val="00E648B3"/>
  </w:style>
  <w:style w:type="paragraph" w:customStyle="1" w:styleId="a9">
    <w:name w:val="Мелкий"/>
    <w:basedOn w:val="a0"/>
    <w:rsid w:val="00461588"/>
    <w:pPr>
      <w:tabs>
        <w:tab w:val="left" w:pos="567"/>
        <w:tab w:val="left" w:pos="1134"/>
        <w:tab w:val="left" w:pos="1701"/>
      </w:tabs>
      <w:spacing w:before="60" w:after="60" w:line="360" w:lineRule="auto"/>
      <w:jc w:val="both"/>
    </w:pPr>
    <w:rPr>
      <w:rFonts w:ascii="Arial" w:hAnsi="Arial"/>
      <w:sz w:val="16"/>
    </w:rPr>
  </w:style>
  <w:style w:type="paragraph" w:customStyle="1" w:styleId="aa">
    <w:name w:val="Формула"/>
    <w:basedOn w:val="a0"/>
    <w:rsid w:val="003F78F9"/>
    <w:pPr>
      <w:spacing w:before="120" w:after="120"/>
    </w:pPr>
    <w:rPr>
      <w:rFonts w:ascii="Arial" w:hAnsi="Arial"/>
      <w:b/>
      <w:spacing w:val="20"/>
    </w:rPr>
  </w:style>
  <w:style w:type="paragraph" w:styleId="30">
    <w:name w:val="Body Text 3"/>
    <w:basedOn w:val="a0"/>
    <w:rsid w:val="0057266D"/>
    <w:pPr>
      <w:tabs>
        <w:tab w:val="left" w:pos="567"/>
        <w:tab w:val="left" w:pos="1134"/>
        <w:tab w:val="left" w:pos="1701"/>
      </w:tabs>
      <w:spacing w:before="60" w:after="60" w:line="360" w:lineRule="auto"/>
      <w:jc w:val="center"/>
    </w:pPr>
    <w:rPr>
      <w:rFonts w:ascii="Arial" w:hAnsi="Arial"/>
      <w:b/>
      <w:caps/>
      <w:sz w:val="22"/>
    </w:rPr>
  </w:style>
  <w:style w:type="paragraph" w:customStyle="1" w:styleId="14">
    <w:name w:val="Обычный1"/>
    <w:rsid w:val="00E833EA"/>
    <w:pPr>
      <w:spacing w:before="120"/>
      <w:jc w:val="both"/>
    </w:pPr>
    <w:rPr>
      <w:sz w:val="24"/>
    </w:rPr>
  </w:style>
  <w:style w:type="paragraph" w:styleId="21">
    <w:name w:val="Body Text Indent 2"/>
    <w:basedOn w:val="a0"/>
    <w:rsid w:val="006E3602"/>
    <w:pPr>
      <w:spacing w:after="120" w:line="480" w:lineRule="auto"/>
      <w:ind w:left="283"/>
    </w:pPr>
  </w:style>
  <w:style w:type="paragraph" w:customStyle="1" w:styleId="11">
    <w:name w:val="Заголовок 11"/>
    <w:basedOn w:val="14"/>
    <w:next w:val="14"/>
    <w:rsid w:val="00F820FC"/>
    <w:pPr>
      <w:keepNext/>
      <w:numPr>
        <w:numId w:val="2"/>
      </w:numPr>
      <w:spacing w:before="240" w:after="60"/>
      <w:jc w:val="center"/>
    </w:pPr>
    <w:rPr>
      <w:b/>
      <w:caps/>
      <w:kern w:val="28"/>
    </w:rPr>
  </w:style>
  <w:style w:type="paragraph" w:customStyle="1" w:styleId="22">
    <w:name w:val="Перечисления2"/>
    <w:basedOn w:val="a0"/>
    <w:rsid w:val="00F820FC"/>
    <w:pPr>
      <w:tabs>
        <w:tab w:val="num" w:pos="1080"/>
      </w:tabs>
      <w:spacing w:line="360" w:lineRule="auto"/>
      <w:ind w:firstLine="680"/>
      <w:jc w:val="both"/>
    </w:pPr>
    <w:rPr>
      <w:sz w:val="24"/>
    </w:rPr>
  </w:style>
  <w:style w:type="paragraph" w:styleId="ab">
    <w:name w:val="Title"/>
    <w:basedOn w:val="a0"/>
    <w:qFormat/>
    <w:rsid w:val="00DB271C"/>
    <w:pPr>
      <w:jc w:val="center"/>
    </w:pPr>
    <w:rPr>
      <w:b/>
      <w:sz w:val="28"/>
    </w:rPr>
  </w:style>
  <w:style w:type="paragraph" w:styleId="ac">
    <w:name w:val="Balloon Text"/>
    <w:basedOn w:val="a0"/>
    <w:semiHidden/>
    <w:rsid w:val="00B34C05"/>
    <w:rPr>
      <w:rFonts w:ascii="Tahoma" w:hAnsi="Tahoma" w:cs="Tahoma"/>
      <w:sz w:val="16"/>
      <w:szCs w:val="16"/>
    </w:rPr>
  </w:style>
  <w:style w:type="character" w:styleId="ad">
    <w:name w:val="annotation reference"/>
    <w:semiHidden/>
    <w:rsid w:val="0080187A"/>
    <w:rPr>
      <w:sz w:val="16"/>
      <w:szCs w:val="16"/>
    </w:rPr>
  </w:style>
  <w:style w:type="paragraph" w:styleId="ae">
    <w:name w:val="annotation text"/>
    <w:basedOn w:val="a0"/>
    <w:semiHidden/>
    <w:rsid w:val="0080187A"/>
  </w:style>
  <w:style w:type="paragraph" w:styleId="af">
    <w:name w:val="annotation subject"/>
    <w:basedOn w:val="ae"/>
    <w:next w:val="ae"/>
    <w:semiHidden/>
    <w:rsid w:val="0080187A"/>
    <w:rPr>
      <w:b/>
      <w:bCs/>
    </w:rPr>
  </w:style>
  <w:style w:type="paragraph" w:styleId="af0">
    <w:name w:val="Body Text Indent"/>
    <w:basedOn w:val="a0"/>
    <w:rsid w:val="004F5E48"/>
    <w:pPr>
      <w:spacing w:after="120"/>
      <w:ind w:left="283"/>
    </w:pPr>
  </w:style>
  <w:style w:type="paragraph" w:customStyle="1" w:styleId="af1">
    <w:name w:val="Ñ êðàñíîé ñòðîêè"/>
    <w:basedOn w:val="a0"/>
    <w:rsid w:val="004F5E48"/>
    <w:pPr>
      <w:suppressAutoHyphens/>
      <w:spacing w:before="120"/>
      <w:ind w:firstLine="720"/>
      <w:jc w:val="both"/>
    </w:pPr>
    <w:rPr>
      <w:rFonts w:ascii="Arial" w:hAnsi="Arial"/>
      <w:sz w:val="28"/>
    </w:rPr>
  </w:style>
  <w:style w:type="paragraph" w:customStyle="1" w:styleId="Paragraph0">
    <w:name w:val="Paragraph 0"/>
    <w:basedOn w:val="a0"/>
    <w:rsid w:val="00BA5575"/>
    <w:pPr>
      <w:spacing w:after="120"/>
      <w:jc w:val="both"/>
    </w:pPr>
    <w:rPr>
      <w:sz w:val="22"/>
    </w:rPr>
  </w:style>
  <w:style w:type="paragraph" w:customStyle="1" w:styleId="List1">
    <w:name w:val="List 1"/>
    <w:basedOn w:val="a0"/>
    <w:rsid w:val="00BA5575"/>
    <w:pPr>
      <w:numPr>
        <w:numId w:val="4"/>
      </w:numPr>
      <w:tabs>
        <w:tab w:val="left" w:pos="851"/>
      </w:tabs>
      <w:jc w:val="both"/>
    </w:pPr>
    <w:rPr>
      <w:sz w:val="22"/>
    </w:rPr>
  </w:style>
  <w:style w:type="character" w:styleId="af2">
    <w:name w:val="Hyperlink"/>
    <w:rsid w:val="00690FB9"/>
    <w:rPr>
      <w:color w:val="0000FF"/>
      <w:u w:val="single"/>
    </w:rPr>
  </w:style>
  <w:style w:type="character" w:styleId="af3">
    <w:name w:val="FollowedHyperlink"/>
    <w:rsid w:val="00690FB9"/>
    <w:rPr>
      <w:color w:val="800080"/>
      <w:u w:val="single"/>
    </w:rPr>
  </w:style>
  <w:style w:type="paragraph" w:styleId="a">
    <w:name w:val="List Number"/>
    <w:basedOn w:val="a0"/>
    <w:rsid w:val="00492728"/>
    <w:pPr>
      <w:numPr>
        <w:ilvl w:val="1"/>
        <w:numId w:val="5"/>
      </w:numPr>
      <w:spacing w:before="120"/>
      <w:jc w:val="both"/>
    </w:pPr>
    <w:rPr>
      <w:sz w:val="22"/>
    </w:rPr>
  </w:style>
  <w:style w:type="character" w:customStyle="1" w:styleId="20">
    <w:name w:val="Заголовок 2 Знак"/>
    <w:aliases w:val="HD2 Знак,Heading 2 Char Знак"/>
    <w:link w:val="2"/>
    <w:rsid w:val="004241DA"/>
    <w:rPr>
      <w:rFonts w:ascii="Arial" w:hAnsi="Arial" w:cs="Arial"/>
      <w:b/>
      <w:bCs/>
      <w:i/>
      <w:iCs/>
      <w:sz w:val="28"/>
      <w:szCs w:val="28"/>
      <w:lang w:val="ru-RU" w:eastAsia="ru-RU" w:bidi="ar-SA"/>
    </w:rPr>
  </w:style>
  <w:style w:type="paragraph" w:customStyle="1" w:styleId="CharChar">
    <w:name w:val="Char Char"/>
    <w:basedOn w:val="a0"/>
    <w:rsid w:val="00231022"/>
    <w:pPr>
      <w:spacing w:before="100" w:beforeAutospacing="1" w:after="100" w:afterAutospacing="1"/>
      <w:jc w:val="both"/>
    </w:pPr>
    <w:rPr>
      <w:rFonts w:ascii="Tahoma" w:hAnsi="Tahoma"/>
      <w:lang w:val="en-US" w:eastAsia="en-US"/>
    </w:rPr>
  </w:style>
  <w:style w:type="paragraph" w:customStyle="1" w:styleId="Default">
    <w:name w:val="Default"/>
    <w:rsid w:val="00981DF5"/>
    <w:pPr>
      <w:autoSpaceDE w:val="0"/>
      <w:autoSpaceDN w:val="0"/>
      <w:adjustRightInd w:val="0"/>
    </w:pPr>
    <w:rPr>
      <w:color w:val="000000"/>
      <w:sz w:val="24"/>
      <w:szCs w:val="24"/>
      <w:lang w:eastAsia="en-US"/>
    </w:rPr>
  </w:style>
  <w:style w:type="paragraph" w:styleId="af4">
    <w:name w:val="List Paragraph"/>
    <w:basedOn w:val="a0"/>
    <w:uiPriority w:val="34"/>
    <w:qFormat/>
    <w:rsid w:val="00981DF5"/>
    <w:pPr>
      <w:spacing w:after="200" w:line="276" w:lineRule="auto"/>
      <w:ind w:left="720"/>
      <w:contextualSpacing/>
    </w:pPr>
    <w:rPr>
      <w:rFonts w:ascii="Calibri" w:eastAsia="Calibri" w:hAnsi="Calibri"/>
      <w:sz w:val="22"/>
      <w:szCs w:val="22"/>
      <w:lang w:eastAsia="en-US"/>
    </w:rPr>
  </w:style>
  <w:style w:type="paragraph" w:customStyle="1" w:styleId="23">
    <w:name w:val="Нумерованный список2"/>
    <w:basedOn w:val="a0"/>
    <w:rsid w:val="00323525"/>
    <w:pPr>
      <w:tabs>
        <w:tab w:val="num" w:pos="890"/>
      </w:tabs>
      <w:spacing w:before="120"/>
      <w:ind w:left="890" w:hanging="720"/>
      <w:jc w:val="both"/>
    </w:pPr>
    <w:rPr>
      <w:sz w:val="24"/>
    </w:rPr>
  </w:style>
  <w:style w:type="paragraph" w:customStyle="1" w:styleId="24">
    <w:name w:val="Обычный2"/>
    <w:rsid w:val="00323525"/>
    <w:pPr>
      <w:spacing w:before="120"/>
      <w:jc w:val="both"/>
    </w:pPr>
    <w:rPr>
      <w:sz w:val="24"/>
    </w:rPr>
  </w:style>
  <w:style w:type="paragraph" w:customStyle="1" w:styleId="120">
    <w:name w:val="Заголовок 12"/>
    <w:basedOn w:val="24"/>
    <w:next w:val="24"/>
    <w:rsid w:val="00323525"/>
    <w:pPr>
      <w:keepNext/>
      <w:tabs>
        <w:tab w:val="num" w:pos="1584"/>
      </w:tabs>
      <w:spacing w:before="240" w:after="60"/>
      <w:ind w:left="1584" w:hanging="360"/>
      <w:jc w:val="center"/>
    </w:pPr>
    <w:rPr>
      <w:b/>
      <w:caps/>
      <w:kern w:val="28"/>
    </w:rPr>
  </w:style>
  <w:style w:type="paragraph" w:styleId="31">
    <w:name w:val="Body Text Indent 3"/>
    <w:basedOn w:val="a0"/>
    <w:link w:val="32"/>
    <w:rsid w:val="00FD7640"/>
    <w:pPr>
      <w:spacing w:after="120"/>
      <w:ind w:left="283"/>
    </w:pPr>
    <w:rPr>
      <w:sz w:val="16"/>
      <w:szCs w:val="16"/>
    </w:rPr>
  </w:style>
  <w:style w:type="character" w:customStyle="1" w:styleId="32">
    <w:name w:val="Основной текст с отступом 3 Знак"/>
    <w:basedOn w:val="a1"/>
    <w:link w:val="31"/>
    <w:rsid w:val="00FD7640"/>
    <w:rPr>
      <w:sz w:val="16"/>
      <w:szCs w:val="16"/>
    </w:rPr>
  </w:style>
  <w:style w:type="paragraph" w:customStyle="1" w:styleId="Style23">
    <w:name w:val="Style23"/>
    <w:basedOn w:val="a0"/>
    <w:rsid w:val="00860528"/>
    <w:pPr>
      <w:widowControl w:val="0"/>
      <w:autoSpaceDE w:val="0"/>
      <w:autoSpaceDN w:val="0"/>
      <w:adjustRightInd w:val="0"/>
    </w:pPr>
    <w:rPr>
      <w:sz w:val="24"/>
      <w:szCs w:val="24"/>
    </w:rPr>
  </w:style>
  <w:style w:type="character" w:customStyle="1" w:styleId="FontStyle47">
    <w:name w:val="Font Style47"/>
    <w:rsid w:val="00860528"/>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2A5ABD"/>
  </w:style>
  <w:style w:type="paragraph" w:styleId="1">
    <w:name w:val="heading 1"/>
    <w:basedOn w:val="a0"/>
    <w:next w:val="a0"/>
    <w:link w:val="10"/>
    <w:qFormat/>
    <w:rsid w:val="002A5ABD"/>
    <w:pPr>
      <w:keepNext/>
      <w:spacing w:before="240" w:after="60"/>
      <w:outlineLvl w:val="0"/>
    </w:pPr>
    <w:rPr>
      <w:rFonts w:ascii="Arial" w:hAnsi="Arial" w:cs="Arial"/>
      <w:b/>
      <w:bCs/>
      <w:kern w:val="32"/>
      <w:sz w:val="32"/>
      <w:szCs w:val="32"/>
    </w:rPr>
  </w:style>
  <w:style w:type="paragraph" w:styleId="2">
    <w:name w:val="heading 2"/>
    <w:aliases w:val="HD2,Heading 2 Char"/>
    <w:basedOn w:val="a0"/>
    <w:next w:val="a0"/>
    <w:link w:val="20"/>
    <w:qFormat/>
    <w:rsid w:val="002A5ABD"/>
    <w:pPr>
      <w:keepNext/>
      <w:spacing w:before="240" w:after="60"/>
      <w:outlineLvl w:val="1"/>
    </w:pPr>
    <w:rPr>
      <w:rFonts w:ascii="Arial" w:hAnsi="Arial" w:cs="Arial"/>
      <w:b/>
      <w:bCs/>
      <w:i/>
      <w:iCs/>
      <w:sz w:val="28"/>
      <w:szCs w:val="28"/>
    </w:rPr>
  </w:style>
  <w:style w:type="paragraph" w:styleId="3">
    <w:name w:val="heading 3"/>
    <w:basedOn w:val="a0"/>
    <w:next w:val="a0"/>
    <w:qFormat/>
    <w:rsid w:val="000D092D"/>
    <w:pPr>
      <w:keepNext/>
      <w:spacing w:before="240" w:after="60"/>
      <w:outlineLvl w:val="2"/>
    </w:pPr>
    <w:rPr>
      <w:rFonts w:ascii="Arial" w:hAnsi="Arial" w:cs="Arial"/>
      <w:b/>
      <w:bCs/>
      <w:sz w:val="26"/>
      <w:szCs w:val="26"/>
    </w:rPr>
  </w:style>
  <w:style w:type="paragraph" w:styleId="4">
    <w:name w:val="heading 4"/>
    <w:basedOn w:val="a0"/>
    <w:next w:val="a0"/>
    <w:qFormat/>
    <w:rsid w:val="002A5ABD"/>
    <w:pPr>
      <w:keepNext/>
      <w:spacing w:before="240" w:after="60"/>
      <w:outlineLvl w:val="3"/>
    </w:pPr>
    <w:rPr>
      <w:b/>
      <w:bCs/>
      <w:sz w:val="28"/>
      <w:szCs w:val="28"/>
    </w:rPr>
  </w:style>
  <w:style w:type="paragraph" w:styleId="5">
    <w:name w:val="heading 5"/>
    <w:basedOn w:val="a0"/>
    <w:next w:val="a0"/>
    <w:qFormat/>
    <w:rsid w:val="002925E6"/>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0"/>
    <w:next w:val="a0"/>
    <w:qFormat/>
    <w:rsid w:val="002925E6"/>
    <w:pPr>
      <w:keepNext/>
      <w:tabs>
        <w:tab w:val="num" w:pos="1152"/>
      </w:tabs>
      <w:spacing w:before="60" w:after="60" w:line="360" w:lineRule="auto"/>
      <w:ind w:left="1152" w:hanging="1152"/>
      <w:outlineLvl w:val="5"/>
    </w:pPr>
    <w:rPr>
      <w:rFonts w:ascii="Arial" w:hAnsi="Arial"/>
      <w:i/>
      <w:sz w:val="18"/>
    </w:rPr>
  </w:style>
  <w:style w:type="paragraph" w:styleId="7">
    <w:name w:val="heading 7"/>
    <w:basedOn w:val="a0"/>
    <w:next w:val="a0"/>
    <w:qFormat/>
    <w:rsid w:val="00486E55"/>
    <w:pPr>
      <w:tabs>
        <w:tab w:val="num" w:pos="4680"/>
      </w:tabs>
      <w:spacing w:before="240" w:after="60"/>
      <w:ind w:left="4320"/>
      <w:outlineLvl w:val="6"/>
    </w:pPr>
    <w:rPr>
      <w:sz w:val="24"/>
      <w:szCs w:val="24"/>
    </w:rPr>
  </w:style>
  <w:style w:type="paragraph" w:styleId="8">
    <w:name w:val="heading 8"/>
    <w:basedOn w:val="a0"/>
    <w:next w:val="a0"/>
    <w:qFormat/>
    <w:rsid w:val="00486E55"/>
    <w:pPr>
      <w:tabs>
        <w:tab w:val="num" w:pos="5400"/>
      </w:tabs>
      <w:spacing w:before="240" w:after="60"/>
      <w:ind w:left="5040"/>
      <w:outlineLvl w:val="7"/>
    </w:pPr>
    <w:rPr>
      <w:i/>
      <w:iCs/>
      <w:sz w:val="24"/>
      <w:szCs w:val="24"/>
    </w:rPr>
  </w:style>
  <w:style w:type="paragraph" w:styleId="9">
    <w:name w:val="heading 9"/>
    <w:basedOn w:val="a0"/>
    <w:next w:val="a0"/>
    <w:qFormat/>
    <w:rsid w:val="00486E55"/>
    <w:pPr>
      <w:tabs>
        <w:tab w:val="num" w:pos="6120"/>
      </w:tabs>
      <w:spacing w:before="240" w:after="60"/>
      <w:ind w:left="57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verTitle">
    <w:name w:val="Cover Title"/>
    <w:basedOn w:val="a0"/>
    <w:next w:val="a0"/>
    <w:rsid w:val="00323525"/>
    <w:pPr>
      <w:keepNext/>
      <w:keepLines/>
      <w:pBdr>
        <w:top w:val="single" w:sz="30" w:space="12" w:color="auto"/>
      </w:pBdr>
      <w:suppressAutoHyphens/>
      <w:spacing w:after="400" w:line="320" w:lineRule="atLeast"/>
    </w:pPr>
    <w:rPr>
      <w:rFonts w:ascii="Arial MT Black" w:hAnsi="Arial MT Black"/>
      <w:b/>
      <w:spacing w:val="-30"/>
      <w:kern w:val="28"/>
      <w:sz w:val="40"/>
    </w:rPr>
  </w:style>
  <w:style w:type="paragraph" w:styleId="a4">
    <w:name w:val="Body Text"/>
    <w:basedOn w:val="a0"/>
    <w:rsid w:val="002A5ABD"/>
    <w:pPr>
      <w:jc w:val="both"/>
    </w:pPr>
    <w:rPr>
      <w:rFonts w:ascii="Arial" w:hAnsi="Arial"/>
      <w:color w:val="000000"/>
    </w:rPr>
  </w:style>
  <w:style w:type="paragraph" w:styleId="12">
    <w:name w:val="toc 1"/>
    <w:basedOn w:val="a0"/>
    <w:autoRedefine/>
    <w:semiHidden/>
    <w:rsid w:val="002A5ABD"/>
    <w:pPr>
      <w:spacing w:before="60" w:after="60"/>
      <w:ind w:left="550" w:hanging="550"/>
      <w:jc w:val="both"/>
    </w:pPr>
    <w:rPr>
      <w:color w:val="000000"/>
      <w:spacing w:val="-4"/>
      <w:sz w:val="24"/>
      <w:szCs w:val="24"/>
    </w:rPr>
  </w:style>
  <w:style w:type="table" w:styleId="a5">
    <w:name w:val="Table Grid"/>
    <w:basedOn w:val="a2"/>
    <w:rsid w:val="002A5ABD"/>
    <w:pPr>
      <w:tabs>
        <w:tab w:val="left" w:pos="720"/>
      </w:tabs>
      <w:spacing w:after="120"/>
      <w:jc w:val="both"/>
    </w:pPr>
    <w:rPr>
      <w:rFonts w:ascii="Times New Roman CYR" w:hAnsi="Times New Roman CY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Нумерованный список1"/>
    <w:basedOn w:val="a0"/>
    <w:rsid w:val="002A5ABD"/>
    <w:pPr>
      <w:tabs>
        <w:tab w:val="num" w:pos="890"/>
      </w:tabs>
      <w:spacing w:before="120"/>
      <w:ind w:left="890" w:hanging="720"/>
      <w:jc w:val="both"/>
    </w:pPr>
    <w:rPr>
      <w:sz w:val="24"/>
    </w:rPr>
  </w:style>
  <w:style w:type="character" w:customStyle="1" w:styleId="10">
    <w:name w:val="Заголовок 1 Знак"/>
    <w:link w:val="1"/>
    <w:rsid w:val="000D092D"/>
    <w:rPr>
      <w:rFonts w:ascii="Arial" w:hAnsi="Arial" w:cs="Arial"/>
      <w:b/>
      <w:bCs/>
      <w:kern w:val="32"/>
      <w:sz w:val="32"/>
      <w:szCs w:val="32"/>
      <w:lang w:val="ru-RU" w:eastAsia="ru-RU" w:bidi="ar-SA"/>
    </w:rPr>
  </w:style>
  <w:style w:type="paragraph" w:styleId="a6">
    <w:name w:val="header"/>
    <w:basedOn w:val="a0"/>
    <w:rsid w:val="00E648B3"/>
    <w:pPr>
      <w:tabs>
        <w:tab w:val="center" w:pos="4677"/>
        <w:tab w:val="right" w:pos="9355"/>
      </w:tabs>
    </w:pPr>
  </w:style>
  <w:style w:type="paragraph" w:styleId="a7">
    <w:name w:val="footer"/>
    <w:basedOn w:val="a0"/>
    <w:rsid w:val="00E648B3"/>
    <w:pPr>
      <w:tabs>
        <w:tab w:val="center" w:pos="4677"/>
        <w:tab w:val="right" w:pos="9355"/>
      </w:tabs>
    </w:pPr>
  </w:style>
  <w:style w:type="character" w:styleId="a8">
    <w:name w:val="page number"/>
    <w:basedOn w:val="a1"/>
    <w:rsid w:val="00E648B3"/>
  </w:style>
  <w:style w:type="paragraph" w:customStyle="1" w:styleId="a9">
    <w:name w:val="Мелкий"/>
    <w:basedOn w:val="a0"/>
    <w:rsid w:val="00461588"/>
    <w:pPr>
      <w:tabs>
        <w:tab w:val="left" w:pos="567"/>
        <w:tab w:val="left" w:pos="1134"/>
        <w:tab w:val="left" w:pos="1701"/>
      </w:tabs>
      <w:spacing w:before="60" w:after="60" w:line="360" w:lineRule="auto"/>
      <w:jc w:val="both"/>
    </w:pPr>
    <w:rPr>
      <w:rFonts w:ascii="Arial" w:hAnsi="Arial"/>
      <w:sz w:val="16"/>
    </w:rPr>
  </w:style>
  <w:style w:type="paragraph" w:customStyle="1" w:styleId="aa">
    <w:name w:val="Формула"/>
    <w:basedOn w:val="a0"/>
    <w:rsid w:val="003F78F9"/>
    <w:pPr>
      <w:spacing w:before="120" w:after="120"/>
    </w:pPr>
    <w:rPr>
      <w:rFonts w:ascii="Arial" w:hAnsi="Arial"/>
      <w:b/>
      <w:spacing w:val="20"/>
    </w:rPr>
  </w:style>
  <w:style w:type="paragraph" w:styleId="30">
    <w:name w:val="Body Text 3"/>
    <w:basedOn w:val="a0"/>
    <w:rsid w:val="0057266D"/>
    <w:pPr>
      <w:tabs>
        <w:tab w:val="left" w:pos="567"/>
        <w:tab w:val="left" w:pos="1134"/>
        <w:tab w:val="left" w:pos="1701"/>
      </w:tabs>
      <w:spacing w:before="60" w:after="60" w:line="360" w:lineRule="auto"/>
      <w:jc w:val="center"/>
    </w:pPr>
    <w:rPr>
      <w:rFonts w:ascii="Arial" w:hAnsi="Arial"/>
      <w:b/>
      <w:caps/>
      <w:sz w:val="22"/>
    </w:rPr>
  </w:style>
  <w:style w:type="paragraph" w:customStyle="1" w:styleId="14">
    <w:name w:val="Обычный1"/>
    <w:rsid w:val="00E833EA"/>
    <w:pPr>
      <w:spacing w:before="120"/>
      <w:jc w:val="both"/>
    </w:pPr>
    <w:rPr>
      <w:sz w:val="24"/>
    </w:rPr>
  </w:style>
  <w:style w:type="paragraph" w:styleId="21">
    <w:name w:val="Body Text Indent 2"/>
    <w:basedOn w:val="a0"/>
    <w:rsid w:val="006E3602"/>
    <w:pPr>
      <w:spacing w:after="120" w:line="480" w:lineRule="auto"/>
      <w:ind w:left="283"/>
    </w:pPr>
  </w:style>
  <w:style w:type="paragraph" w:customStyle="1" w:styleId="11">
    <w:name w:val="Заголовок 11"/>
    <w:basedOn w:val="14"/>
    <w:next w:val="14"/>
    <w:rsid w:val="00F820FC"/>
    <w:pPr>
      <w:keepNext/>
      <w:numPr>
        <w:numId w:val="2"/>
      </w:numPr>
      <w:spacing w:before="240" w:after="60"/>
      <w:jc w:val="center"/>
    </w:pPr>
    <w:rPr>
      <w:b/>
      <w:caps/>
      <w:kern w:val="28"/>
    </w:rPr>
  </w:style>
  <w:style w:type="paragraph" w:customStyle="1" w:styleId="22">
    <w:name w:val="Перечисления2"/>
    <w:basedOn w:val="a0"/>
    <w:rsid w:val="00F820FC"/>
    <w:pPr>
      <w:tabs>
        <w:tab w:val="num" w:pos="1080"/>
      </w:tabs>
      <w:spacing w:line="360" w:lineRule="auto"/>
      <w:ind w:firstLine="680"/>
      <w:jc w:val="both"/>
    </w:pPr>
    <w:rPr>
      <w:sz w:val="24"/>
    </w:rPr>
  </w:style>
  <w:style w:type="paragraph" w:styleId="ab">
    <w:name w:val="Title"/>
    <w:basedOn w:val="a0"/>
    <w:qFormat/>
    <w:rsid w:val="00DB271C"/>
    <w:pPr>
      <w:jc w:val="center"/>
    </w:pPr>
    <w:rPr>
      <w:b/>
      <w:sz w:val="28"/>
    </w:rPr>
  </w:style>
  <w:style w:type="paragraph" w:styleId="ac">
    <w:name w:val="Balloon Text"/>
    <w:basedOn w:val="a0"/>
    <w:semiHidden/>
    <w:rsid w:val="00B34C05"/>
    <w:rPr>
      <w:rFonts w:ascii="Tahoma" w:hAnsi="Tahoma" w:cs="Tahoma"/>
      <w:sz w:val="16"/>
      <w:szCs w:val="16"/>
    </w:rPr>
  </w:style>
  <w:style w:type="character" w:styleId="ad">
    <w:name w:val="annotation reference"/>
    <w:semiHidden/>
    <w:rsid w:val="0080187A"/>
    <w:rPr>
      <w:sz w:val="16"/>
      <w:szCs w:val="16"/>
    </w:rPr>
  </w:style>
  <w:style w:type="paragraph" w:styleId="ae">
    <w:name w:val="annotation text"/>
    <w:basedOn w:val="a0"/>
    <w:semiHidden/>
    <w:rsid w:val="0080187A"/>
  </w:style>
  <w:style w:type="paragraph" w:styleId="af">
    <w:name w:val="annotation subject"/>
    <w:basedOn w:val="ae"/>
    <w:next w:val="ae"/>
    <w:semiHidden/>
    <w:rsid w:val="0080187A"/>
    <w:rPr>
      <w:b/>
      <w:bCs/>
    </w:rPr>
  </w:style>
  <w:style w:type="paragraph" w:styleId="af0">
    <w:name w:val="Body Text Indent"/>
    <w:basedOn w:val="a0"/>
    <w:rsid w:val="004F5E48"/>
    <w:pPr>
      <w:spacing w:after="120"/>
      <w:ind w:left="283"/>
    </w:pPr>
  </w:style>
  <w:style w:type="paragraph" w:customStyle="1" w:styleId="af1">
    <w:name w:val="Ñ êðàñíîé ñòðîêè"/>
    <w:basedOn w:val="a0"/>
    <w:rsid w:val="004F5E48"/>
    <w:pPr>
      <w:suppressAutoHyphens/>
      <w:spacing w:before="120"/>
      <w:ind w:firstLine="720"/>
      <w:jc w:val="both"/>
    </w:pPr>
    <w:rPr>
      <w:rFonts w:ascii="Arial" w:hAnsi="Arial"/>
      <w:sz w:val="28"/>
    </w:rPr>
  </w:style>
  <w:style w:type="paragraph" w:customStyle="1" w:styleId="Paragraph0">
    <w:name w:val="Paragraph 0"/>
    <w:basedOn w:val="a0"/>
    <w:rsid w:val="00BA5575"/>
    <w:pPr>
      <w:spacing w:after="120"/>
      <w:jc w:val="both"/>
    </w:pPr>
    <w:rPr>
      <w:sz w:val="22"/>
    </w:rPr>
  </w:style>
  <w:style w:type="paragraph" w:customStyle="1" w:styleId="List1">
    <w:name w:val="List 1"/>
    <w:basedOn w:val="a0"/>
    <w:rsid w:val="00BA5575"/>
    <w:pPr>
      <w:numPr>
        <w:numId w:val="4"/>
      </w:numPr>
      <w:tabs>
        <w:tab w:val="left" w:pos="851"/>
      </w:tabs>
      <w:jc w:val="both"/>
    </w:pPr>
    <w:rPr>
      <w:sz w:val="22"/>
    </w:rPr>
  </w:style>
  <w:style w:type="character" w:styleId="af2">
    <w:name w:val="Hyperlink"/>
    <w:rsid w:val="00690FB9"/>
    <w:rPr>
      <w:color w:val="0000FF"/>
      <w:u w:val="single"/>
    </w:rPr>
  </w:style>
  <w:style w:type="character" w:styleId="af3">
    <w:name w:val="FollowedHyperlink"/>
    <w:rsid w:val="00690FB9"/>
    <w:rPr>
      <w:color w:val="800080"/>
      <w:u w:val="single"/>
    </w:rPr>
  </w:style>
  <w:style w:type="paragraph" w:styleId="a">
    <w:name w:val="List Number"/>
    <w:basedOn w:val="a0"/>
    <w:rsid w:val="00492728"/>
    <w:pPr>
      <w:numPr>
        <w:ilvl w:val="1"/>
        <w:numId w:val="5"/>
      </w:numPr>
      <w:spacing w:before="120"/>
      <w:jc w:val="both"/>
    </w:pPr>
    <w:rPr>
      <w:sz w:val="22"/>
    </w:rPr>
  </w:style>
  <w:style w:type="character" w:customStyle="1" w:styleId="20">
    <w:name w:val="Заголовок 2 Знак"/>
    <w:aliases w:val="HD2 Знак,Heading 2 Char Знак"/>
    <w:link w:val="2"/>
    <w:rsid w:val="004241DA"/>
    <w:rPr>
      <w:rFonts w:ascii="Arial" w:hAnsi="Arial" w:cs="Arial"/>
      <w:b/>
      <w:bCs/>
      <w:i/>
      <w:iCs/>
      <w:sz w:val="28"/>
      <w:szCs w:val="28"/>
      <w:lang w:val="ru-RU" w:eastAsia="ru-RU" w:bidi="ar-SA"/>
    </w:rPr>
  </w:style>
  <w:style w:type="paragraph" w:customStyle="1" w:styleId="CharChar">
    <w:name w:val="Char Char"/>
    <w:basedOn w:val="a0"/>
    <w:rsid w:val="00231022"/>
    <w:pPr>
      <w:spacing w:before="100" w:beforeAutospacing="1" w:after="100" w:afterAutospacing="1"/>
      <w:jc w:val="both"/>
    </w:pPr>
    <w:rPr>
      <w:rFonts w:ascii="Tahoma" w:hAnsi="Tahoma"/>
      <w:lang w:val="en-US" w:eastAsia="en-US"/>
    </w:rPr>
  </w:style>
  <w:style w:type="paragraph" w:customStyle="1" w:styleId="Default">
    <w:name w:val="Default"/>
    <w:rsid w:val="00981DF5"/>
    <w:pPr>
      <w:autoSpaceDE w:val="0"/>
      <w:autoSpaceDN w:val="0"/>
      <w:adjustRightInd w:val="0"/>
    </w:pPr>
    <w:rPr>
      <w:color w:val="000000"/>
      <w:sz w:val="24"/>
      <w:szCs w:val="24"/>
      <w:lang w:eastAsia="en-US"/>
    </w:rPr>
  </w:style>
  <w:style w:type="paragraph" w:styleId="af4">
    <w:name w:val="List Paragraph"/>
    <w:basedOn w:val="a0"/>
    <w:uiPriority w:val="34"/>
    <w:qFormat/>
    <w:rsid w:val="00981DF5"/>
    <w:pPr>
      <w:spacing w:after="200" w:line="276" w:lineRule="auto"/>
      <w:ind w:left="720"/>
      <w:contextualSpacing/>
    </w:pPr>
    <w:rPr>
      <w:rFonts w:ascii="Calibri" w:eastAsia="Calibri" w:hAnsi="Calibri"/>
      <w:sz w:val="22"/>
      <w:szCs w:val="22"/>
      <w:lang w:eastAsia="en-US"/>
    </w:rPr>
  </w:style>
  <w:style w:type="paragraph" w:customStyle="1" w:styleId="23">
    <w:name w:val="Нумерованный список2"/>
    <w:basedOn w:val="a0"/>
    <w:rsid w:val="00323525"/>
    <w:pPr>
      <w:tabs>
        <w:tab w:val="num" w:pos="890"/>
      </w:tabs>
      <w:spacing w:before="120"/>
      <w:ind w:left="890" w:hanging="720"/>
      <w:jc w:val="both"/>
    </w:pPr>
    <w:rPr>
      <w:sz w:val="24"/>
    </w:rPr>
  </w:style>
  <w:style w:type="paragraph" w:customStyle="1" w:styleId="24">
    <w:name w:val="Обычный2"/>
    <w:rsid w:val="00323525"/>
    <w:pPr>
      <w:spacing w:before="120"/>
      <w:jc w:val="both"/>
    </w:pPr>
    <w:rPr>
      <w:sz w:val="24"/>
    </w:rPr>
  </w:style>
  <w:style w:type="paragraph" w:customStyle="1" w:styleId="120">
    <w:name w:val="Заголовок 12"/>
    <w:basedOn w:val="24"/>
    <w:next w:val="24"/>
    <w:rsid w:val="00323525"/>
    <w:pPr>
      <w:keepNext/>
      <w:tabs>
        <w:tab w:val="num" w:pos="1584"/>
      </w:tabs>
      <w:spacing w:before="240" w:after="60"/>
      <w:ind w:left="1584" w:hanging="360"/>
      <w:jc w:val="center"/>
    </w:pPr>
    <w:rPr>
      <w:b/>
      <w:caps/>
      <w:kern w:val="28"/>
    </w:rPr>
  </w:style>
  <w:style w:type="paragraph" w:styleId="31">
    <w:name w:val="Body Text Indent 3"/>
    <w:basedOn w:val="a0"/>
    <w:link w:val="32"/>
    <w:rsid w:val="00FD7640"/>
    <w:pPr>
      <w:spacing w:after="120"/>
      <w:ind w:left="283"/>
    </w:pPr>
    <w:rPr>
      <w:sz w:val="16"/>
      <w:szCs w:val="16"/>
    </w:rPr>
  </w:style>
  <w:style w:type="character" w:customStyle="1" w:styleId="32">
    <w:name w:val="Основной текст с отступом 3 Знак"/>
    <w:basedOn w:val="a1"/>
    <w:link w:val="31"/>
    <w:rsid w:val="00FD7640"/>
    <w:rPr>
      <w:sz w:val="16"/>
      <w:szCs w:val="16"/>
    </w:rPr>
  </w:style>
  <w:style w:type="paragraph" w:customStyle="1" w:styleId="Style23">
    <w:name w:val="Style23"/>
    <w:basedOn w:val="a0"/>
    <w:rsid w:val="00860528"/>
    <w:pPr>
      <w:widowControl w:val="0"/>
      <w:autoSpaceDE w:val="0"/>
      <w:autoSpaceDN w:val="0"/>
      <w:adjustRightInd w:val="0"/>
    </w:pPr>
    <w:rPr>
      <w:sz w:val="24"/>
      <w:szCs w:val="24"/>
    </w:rPr>
  </w:style>
  <w:style w:type="character" w:customStyle="1" w:styleId="FontStyle47">
    <w:name w:val="Font Style47"/>
    <w:rsid w:val="00860528"/>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50161">
      <w:bodyDiv w:val="1"/>
      <w:marLeft w:val="0"/>
      <w:marRight w:val="0"/>
      <w:marTop w:val="0"/>
      <w:marBottom w:val="0"/>
      <w:divBdr>
        <w:top w:val="none" w:sz="0" w:space="0" w:color="auto"/>
        <w:left w:val="none" w:sz="0" w:space="0" w:color="auto"/>
        <w:bottom w:val="none" w:sz="0" w:space="0" w:color="auto"/>
        <w:right w:val="none" w:sz="0" w:space="0" w:color="auto"/>
      </w:divBdr>
    </w:div>
    <w:div w:id="149449028">
      <w:bodyDiv w:val="1"/>
      <w:marLeft w:val="0"/>
      <w:marRight w:val="0"/>
      <w:marTop w:val="0"/>
      <w:marBottom w:val="0"/>
      <w:divBdr>
        <w:top w:val="none" w:sz="0" w:space="0" w:color="auto"/>
        <w:left w:val="none" w:sz="0" w:space="0" w:color="auto"/>
        <w:bottom w:val="none" w:sz="0" w:space="0" w:color="auto"/>
        <w:right w:val="none" w:sz="0" w:space="0" w:color="auto"/>
      </w:divBdr>
    </w:div>
    <w:div w:id="350953811">
      <w:bodyDiv w:val="1"/>
      <w:marLeft w:val="0"/>
      <w:marRight w:val="0"/>
      <w:marTop w:val="0"/>
      <w:marBottom w:val="0"/>
      <w:divBdr>
        <w:top w:val="none" w:sz="0" w:space="0" w:color="auto"/>
        <w:left w:val="none" w:sz="0" w:space="0" w:color="auto"/>
        <w:bottom w:val="none" w:sz="0" w:space="0" w:color="auto"/>
        <w:right w:val="none" w:sz="0" w:space="0" w:color="auto"/>
      </w:divBdr>
    </w:div>
    <w:div w:id="367603935">
      <w:bodyDiv w:val="1"/>
      <w:marLeft w:val="0"/>
      <w:marRight w:val="0"/>
      <w:marTop w:val="0"/>
      <w:marBottom w:val="0"/>
      <w:divBdr>
        <w:top w:val="none" w:sz="0" w:space="0" w:color="auto"/>
        <w:left w:val="none" w:sz="0" w:space="0" w:color="auto"/>
        <w:bottom w:val="none" w:sz="0" w:space="0" w:color="auto"/>
        <w:right w:val="none" w:sz="0" w:space="0" w:color="auto"/>
      </w:divBdr>
    </w:div>
    <w:div w:id="820658398">
      <w:bodyDiv w:val="1"/>
      <w:marLeft w:val="0"/>
      <w:marRight w:val="0"/>
      <w:marTop w:val="0"/>
      <w:marBottom w:val="0"/>
      <w:divBdr>
        <w:top w:val="none" w:sz="0" w:space="0" w:color="auto"/>
        <w:left w:val="none" w:sz="0" w:space="0" w:color="auto"/>
        <w:bottom w:val="none" w:sz="0" w:space="0" w:color="auto"/>
        <w:right w:val="none" w:sz="0" w:space="0" w:color="auto"/>
      </w:divBdr>
    </w:div>
    <w:div w:id="869032373">
      <w:bodyDiv w:val="1"/>
      <w:marLeft w:val="0"/>
      <w:marRight w:val="0"/>
      <w:marTop w:val="0"/>
      <w:marBottom w:val="0"/>
      <w:divBdr>
        <w:top w:val="none" w:sz="0" w:space="0" w:color="auto"/>
        <w:left w:val="none" w:sz="0" w:space="0" w:color="auto"/>
        <w:bottom w:val="none" w:sz="0" w:space="0" w:color="auto"/>
        <w:right w:val="none" w:sz="0" w:space="0" w:color="auto"/>
      </w:divBdr>
    </w:div>
    <w:div w:id="1089812566">
      <w:bodyDiv w:val="1"/>
      <w:marLeft w:val="0"/>
      <w:marRight w:val="0"/>
      <w:marTop w:val="0"/>
      <w:marBottom w:val="0"/>
      <w:divBdr>
        <w:top w:val="none" w:sz="0" w:space="0" w:color="auto"/>
        <w:left w:val="none" w:sz="0" w:space="0" w:color="auto"/>
        <w:bottom w:val="none" w:sz="0" w:space="0" w:color="auto"/>
        <w:right w:val="none" w:sz="0" w:space="0" w:color="auto"/>
      </w:divBdr>
    </w:div>
    <w:div w:id="1149130734">
      <w:bodyDiv w:val="1"/>
      <w:marLeft w:val="0"/>
      <w:marRight w:val="0"/>
      <w:marTop w:val="0"/>
      <w:marBottom w:val="0"/>
      <w:divBdr>
        <w:top w:val="none" w:sz="0" w:space="0" w:color="auto"/>
        <w:left w:val="none" w:sz="0" w:space="0" w:color="auto"/>
        <w:bottom w:val="none" w:sz="0" w:space="0" w:color="auto"/>
        <w:right w:val="none" w:sz="0" w:space="0" w:color="auto"/>
      </w:divBdr>
    </w:div>
    <w:div w:id="1226724519">
      <w:bodyDiv w:val="1"/>
      <w:marLeft w:val="0"/>
      <w:marRight w:val="0"/>
      <w:marTop w:val="0"/>
      <w:marBottom w:val="0"/>
      <w:divBdr>
        <w:top w:val="none" w:sz="0" w:space="0" w:color="auto"/>
        <w:left w:val="none" w:sz="0" w:space="0" w:color="auto"/>
        <w:bottom w:val="none" w:sz="0" w:space="0" w:color="auto"/>
        <w:right w:val="none" w:sz="0" w:space="0" w:color="auto"/>
      </w:divBdr>
    </w:div>
    <w:div w:id="1245870214">
      <w:bodyDiv w:val="1"/>
      <w:marLeft w:val="0"/>
      <w:marRight w:val="0"/>
      <w:marTop w:val="0"/>
      <w:marBottom w:val="0"/>
      <w:divBdr>
        <w:top w:val="none" w:sz="0" w:space="0" w:color="auto"/>
        <w:left w:val="none" w:sz="0" w:space="0" w:color="auto"/>
        <w:bottom w:val="none" w:sz="0" w:space="0" w:color="auto"/>
        <w:right w:val="none" w:sz="0" w:space="0" w:color="auto"/>
      </w:divBdr>
    </w:div>
    <w:div w:id="1443958536">
      <w:bodyDiv w:val="1"/>
      <w:marLeft w:val="0"/>
      <w:marRight w:val="0"/>
      <w:marTop w:val="0"/>
      <w:marBottom w:val="0"/>
      <w:divBdr>
        <w:top w:val="none" w:sz="0" w:space="0" w:color="auto"/>
        <w:left w:val="none" w:sz="0" w:space="0" w:color="auto"/>
        <w:bottom w:val="none" w:sz="0" w:space="0" w:color="auto"/>
        <w:right w:val="none" w:sz="0" w:space="0" w:color="auto"/>
      </w:divBdr>
    </w:div>
    <w:div w:id="1530222766">
      <w:bodyDiv w:val="1"/>
      <w:marLeft w:val="0"/>
      <w:marRight w:val="0"/>
      <w:marTop w:val="0"/>
      <w:marBottom w:val="0"/>
      <w:divBdr>
        <w:top w:val="none" w:sz="0" w:space="0" w:color="auto"/>
        <w:left w:val="none" w:sz="0" w:space="0" w:color="auto"/>
        <w:bottom w:val="none" w:sz="0" w:space="0" w:color="auto"/>
        <w:right w:val="none" w:sz="0" w:space="0" w:color="auto"/>
      </w:divBdr>
    </w:div>
    <w:div w:id="1664309875">
      <w:bodyDiv w:val="1"/>
      <w:marLeft w:val="0"/>
      <w:marRight w:val="0"/>
      <w:marTop w:val="0"/>
      <w:marBottom w:val="0"/>
      <w:divBdr>
        <w:top w:val="none" w:sz="0" w:space="0" w:color="auto"/>
        <w:left w:val="none" w:sz="0" w:space="0" w:color="auto"/>
        <w:bottom w:val="none" w:sz="0" w:space="0" w:color="auto"/>
        <w:right w:val="none" w:sz="0" w:space="0" w:color="auto"/>
      </w:divBdr>
    </w:div>
    <w:div w:id="1788116612">
      <w:bodyDiv w:val="1"/>
      <w:marLeft w:val="0"/>
      <w:marRight w:val="0"/>
      <w:marTop w:val="0"/>
      <w:marBottom w:val="0"/>
      <w:divBdr>
        <w:top w:val="none" w:sz="0" w:space="0" w:color="auto"/>
        <w:left w:val="none" w:sz="0" w:space="0" w:color="auto"/>
        <w:bottom w:val="none" w:sz="0" w:space="0" w:color="auto"/>
        <w:right w:val="none" w:sz="0" w:space="0" w:color="auto"/>
      </w:divBdr>
    </w:div>
    <w:div w:id="1912426089">
      <w:bodyDiv w:val="1"/>
      <w:marLeft w:val="0"/>
      <w:marRight w:val="0"/>
      <w:marTop w:val="0"/>
      <w:marBottom w:val="0"/>
      <w:divBdr>
        <w:top w:val="none" w:sz="0" w:space="0" w:color="auto"/>
        <w:left w:val="none" w:sz="0" w:space="0" w:color="auto"/>
        <w:bottom w:val="none" w:sz="0" w:space="0" w:color="auto"/>
        <w:right w:val="none" w:sz="0" w:space="0" w:color="auto"/>
      </w:divBdr>
    </w:div>
    <w:div w:id="2008091463">
      <w:bodyDiv w:val="1"/>
      <w:marLeft w:val="0"/>
      <w:marRight w:val="0"/>
      <w:marTop w:val="0"/>
      <w:marBottom w:val="0"/>
      <w:divBdr>
        <w:top w:val="none" w:sz="0" w:space="0" w:color="auto"/>
        <w:left w:val="none" w:sz="0" w:space="0" w:color="auto"/>
        <w:bottom w:val="none" w:sz="0" w:space="0" w:color="auto"/>
        <w:right w:val="none" w:sz="0" w:space="0" w:color="auto"/>
      </w:divBdr>
    </w:div>
    <w:div w:id="2075081978">
      <w:bodyDiv w:val="1"/>
      <w:marLeft w:val="0"/>
      <w:marRight w:val="0"/>
      <w:marTop w:val="0"/>
      <w:marBottom w:val="0"/>
      <w:divBdr>
        <w:top w:val="none" w:sz="0" w:space="0" w:color="auto"/>
        <w:left w:val="none" w:sz="0" w:space="0" w:color="auto"/>
        <w:bottom w:val="none" w:sz="0" w:space="0" w:color="auto"/>
        <w:right w:val="none" w:sz="0" w:space="0" w:color="auto"/>
      </w:divBdr>
    </w:div>
    <w:div w:id="21163170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5EC11-8F85-4155-96C3-4D4C7A97C0D0}">
  <ds:schemaRefs>
    <ds:schemaRef ds:uri="http://schemas.openxmlformats.org/officeDocument/2006/bibliography"/>
  </ds:schemaRefs>
</ds:datastoreItem>
</file>

<file path=customXml/itemProps2.xml><?xml version="1.0" encoding="utf-8"?>
<ds:datastoreItem xmlns:ds="http://schemas.openxmlformats.org/officeDocument/2006/customXml" ds:itemID="{D90CA87C-4D23-453C-8BE3-4E4C4CCC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14</Pages>
  <Words>5312</Words>
  <Characters>30282</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Приложение № 3 к Договору № ____________</vt:lpstr>
    </vt:vector>
  </TitlesOfParts>
  <Company>USN Team</Company>
  <LinksUpToDate>false</LinksUpToDate>
  <CharactersWithSpaces>35523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 к Договору № ____________</dc:title>
  <dc:creator>1</dc:creator>
  <cp:lastModifiedBy>0225</cp:lastModifiedBy>
  <cp:revision>4</cp:revision>
  <cp:lastPrinted>2014-02-12T06:52:00Z</cp:lastPrinted>
  <dcterms:created xsi:type="dcterms:W3CDTF">2014-11-10T08:58:00Z</dcterms:created>
  <dcterms:modified xsi:type="dcterms:W3CDTF">2014-11-12T11:47:00Z</dcterms:modified>
</cp:coreProperties>
</file>