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48B" w:rsidRDefault="0050148B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B81F8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КОНКУРСА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B81F82">
              <w:rPr>
                <w:bCs w:val="0"/>
              </w:rPr>
              <w:t>конкурсе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B81F82">
              <w:t>конкурса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B81F82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не позднее </w:t>
            </w:r>
            <w:r w:rsidRPr="00AD35B1">
              <w:t>7 (семи) рабочих дней до дня окончания срока подачи заявок на участие в конкурсе;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D6225">
              <w:fldChar w:fldCharType="begin"/>
            </w:r>
            <w:r w:rsidR="00AE6B22">
              <w:instrText xml:space="preserve"> REF _Ref406409540 \r \h </w:instrText>
            </w:r>
            <w:r w:rsidR="008D6225">
              <w:fldChar w:fldCharType="separate"/>
            </w:r>
            <w:r w:rsidR="00A6157D">
              <w:t>2.1</w:t>
            </w:r>
            <w:r w:rsidR="008D622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1F82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B81F82">
              <w:t xml:space="preserve"> </w:t>
            </w:r>
            <w:r w:rsidR="009B5840" w:rsidRPr="009B5840">
              <w:t>за 3 (три) рабочих дня до истечения срока подачи заявок на участие в закупке</w:t>
            </w:r>
            <w:r w:rsidR="00B81F82">
              <w:t xml:space="preserve">,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</w:t>
            </w:r>
            <w:r w:rsidRPr="00A16F29">
              <w:lastRenderedPageBreak/>
              <w:t xml:space="preserve">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B81F82">
              <w:t>конкурсе</w:t>
            </w:r>
            <w:r w:rsidRPr="00A16F29">
              <w:t xml:space="preserve"> составлял</w:t>
            </w:r>
            <w:r w:rsidR="009B5840" w:rsidRPr="00AD35B1">
              <w:t xml:space="preserve"> </w:t>
            </w:r>
            <w:r w:rsidR="009B5840" w:rsidRPr="009B5840">
              <w:t>не</w:t>
            </w:r>
            <w:r w:rsidR="009B5840">
              <w:t xml:space="preserve"> менее чем 3 (три) рабочих дня</w:t>
            </w:r>
            <w:r w:rsidR="009B5840" w:rsidRPr="00AD35B1">
              <w:t>;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B81F82">
              <w:t>конкурса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B81F82">
              <w:t xml:space="preserve"> </w:t>
            </w:r>
          </w:p>
          <w:p w:rsidR="009B5840" w:rsidRPr="00AD35B1" w:rsidRDefault="00DF4855" w:rsidP="00B81F82">
            <w:pPr>
              <w:pStyle w:val="Times12"/>
              <w:tabs>
                <w:tab w:val="left" w:pos="1020"/>
              </w:tabs>
              <w:ind w:firstLine="0"/>
            </w:pP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="009B5840" w:rsidRPr="00AD35B1">
              <w:t>;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2B4D0C" w:rsidRDefault="002B4D0C" w:rsidP="00B81F8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B81F82">
              <w:t>конкурсе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B81F82">
              <w:t>конкурсе</w:t>
            </w:r>
            <w:r w:rsidRPr="00B65767">
              <w:t xml:space="preserve"> такой срок составлял</w:t>
            </w:r>
            <w:r w:rsidR="00B81F82">
              <w:t xml:space="preserve">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 w:rsidR="000823EC"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</w:t>
            </w:r>
            <w:proofErr w:type="gramEnd"/>
            <w:r w:rsidRPr="00B65767">
              <w:t xml:space="preserve"> о проведении </w:t>
            </w:r>
            <w:r w:rsidR="00AD35B1">
              <w:t>закупки</w:t>
            </w:r>
            <w:r w:rsidR="000823EC">
              <w:t>;</w:t>
            </w:r>
          </w:p>
          <w:p w:rsidR="000823EC" w:rsidRPr="00FC009D" w:rsidRDefault="000823EC" w:rsidP="00B81F82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8D6225">
              <w:fldChar w:fldCharType="begin"/>
            </w:r>
            <w:r w:rsidR="00E21F8A">
              <w:instrText xml:space="preserve"> REF _Ref411840763 \r \h </w:instrText>
            </w:r>
            <w:r w:rsidR="008D6225">
              <w:fldChar w:fldCharType="separate"/>
            </w:r>
            <w:r w:rsidR="00A6157D">
              <w:t>г)</w:t>
            </w:r>
            <w:r w:rsidR="008D6225">
              <w:fldChar w:fldCharType="end"/>
            </w:r>
            <w:r w:rsidR="00E21F8A">
              <w:t xml:space="preserve"> пункта </w:t>
            </w:r>
            <w:r w:rsidR="008D6225">
              <w:fldChar w:fldCharType="begin"/>
            </w:r>
            <w:r w:rsidR="00E21F8A">
              <w:instrText xml:space="preserve"> REF _Ref411840766 \r \h </w:instrText>
            </w:r>
            <w:r w:rsidR="008D6225">
              <w:fldChar w:fldCharType="separate"/>
            </w:r>
            <w:r w:rsidR="00A6157D">
              <w:t>4.5</w:t>
            </w:r>
            <w:r w:rsidR="008D622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B81F82">
              <w:t>конкурсе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B81F82">
              <w:t>конкурсе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B81F82">
              <w:t>90</w:t>
            </w:r>
            <w:r w:rsidR="00586911" w:rsidRPr="00387ED1">
              <w:t xml:space="preserve">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lastRenderedPageBreak/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D622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D6225">
              <w:rPr>
                <w:szCs w:val="24"/>
              </w:rPr>
            </w:r>
            <w:r w:rsidR="008D622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8D622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D622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D6225">
              <w:rPr>
                <w:szCs w:val="24"/>
              </w:rPr>
            </w:r>
            <w:r w:rsidR="008D622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8D622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D622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D6225">
              <w:rPr>
                <w:szCs w:val="24"/>
              </w:rPr>
            </w:r>
            <w:r w:rsidR="008D6225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8D622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</w:t>
            </w:r>
            <w:r w:rsidR="0087735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 xml:space="preserve">, изготовителей, если требования к ним были </w:t>
            </w:r>
            <w:r w:rsidRPr="00DA3FA6">
              <w:lastRenderedPageBreak/>
              <w:t>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D6225">
              <w:fldChar w:fldCharType="begin"/>
            </w:r>
            <w:r w:rsidR="00A54671">
              <w:instrText xml:space="preserve"> REF _Ref317253528 \r \h </w:instrText>
            </w:r>
            <w:r w:rsidR="008D6225">
              <w:fldChar w:fldCharType="separate"/>
            </w:r>
            <w:r w:rsidR="00A6157D">
              <w:t>4</w:t>
            </w:r>
            <w:r w:rsidR="008D622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D622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D6225">
              <w:rPr>
                <w:bCs w:val="0"/>
              </w:rPr>
            </w:r>
            <w:r w:rsidR="008D6225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8D622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>конкурса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87735F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D01C3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582474">
              <w:rPr>
                <w:spacing w:val="-6"/>
                <w:szCs w:val="28"/>
              </w:rPr>
              <w:lastRenderedPageBreak/>
              <w:t xml:space="preserve">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8D622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8D6225">
              <w:rPr>
                <w:spacing w:val="-6"/>
                <w:szCs w:val="28"/>
              </w:rPr>
            </w:r>
            <w:r w:rsidR="008D6225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8D622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8752EF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752EF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</w:t>
            </w:r>
            <w:r w:rsidRPr="00FC009D">
              <w:rPr>
                <w:spacing w:val="-6"/>
              </w:rPr>
              <w:lastRenderedPageBreak/>
              <w:t>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D6225">
              <w:fldChar w:fldCharType="begin"/>
            </w:r>
            <w:r w:rsidR="00134C01">
              <w:instrText xml:space="preserve"> REF _Ref401223826 \r \h </w:instrText>
            </w:r>
            <w:r w:rsidR="008D6225">
              <w:fldChar w:fldCharType="separate"/>
            </w:r>
            <w:r w:rsidR="00A6157D">
              <w:t>а)</w:t>
            </w:r>
            <w:r w:rsidR="008D6225">
              <w:fldChar w:fldCharType="end"/>
            </w:r>
            <w:r w:rsidR="00134C01">
              <w:t>-</w:t>
            </w:r>
            <w:r w:rsidR="008D6225">
              <w:fldChar w:fldCharType="begin"/>
            </w:r>
            <w:r w:rsidR="00134C01">
              <w:instrText xml:space="preserve"> REF _Ref401223828 \r \h </w:instrText>
            </w:r>
            <w:r w:rsidR="008D6225">
              <w:fldChar w:fldCharType="separate"/>
            </w:r>
            <w:r w:rsidR="00A6157D">
              <w:t>в)</w:t>
            </w:r>
            <w:r w:rsidR="008D6225">
              <w:fldChar w:fldCharType="end"/>
            </w:r>
            <w:r w:rsidR="00134C01">
              <w:t xml:space="preserve"> пункта </w:t>
            </w:r>
            <w:r w:rsidR="008D6225">
              <w:fldChar w:fldCharType="begin"/>
            </w:r>
            <w:r w:rsidR="00134C01">
              <w:instrText xml:space="preserve"> REF _Ref352159239 \r \h </w:instrText>
            </w:r>
            <w:r w:rsidR="008D6225">
              <w:fldChar w:fldCharType="separate"/>
            </w:r>
            <w:r w:rsidR="00A6157D">
              <w:t>15.1</w:t>
            </w:r>
            <w:r w:rsidR="008D622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8D622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8D6225">
              <w:rPr>
                <w:rFonts w:ascii="Times New Roman" w:hAnsi="Times New Roman"/>
                <w:sz w:val="24"/>
                <w:szCs w:val="24"/>
              </w:rPr>
            </w:r>
            <w:r w:rsidR="008D622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8D622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</w:t>
            </w:r>
            <w:r w:rsidRPr="0087735F">
              <w:rPr>
                <w:rFonts w:ascii="Times New Roman" w:hAnsi="Times New Roman"/>
                <w:i/>
                <w:sz w:val="24"/>
                <w:szCs w:val="24"/>
              </w:rPr>
              <w:t xml:space="preserve">(Часть </w:t>
            </w:r>
            <w:r w:rsidR="00073ACA" w:rsidRPr="0087735F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87735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D35B1" w:rsidRPr="0087735F">
              <w:rPr>
                <w:rFonts w:ascii="Times New Roman" w:hAnsi="Times New Roman"/>
                <w:i/>
                <w:sz w:val="24"/>
                <w:szCs w:val="24"/>
              </w:rPr>
              <w:t>закупочной</w:t>
            </w:r>
            <w:r w:rsidRPr="0087735F">
              <w:rPr>
                <w:rFonts w:ascii="Times New Roman" w:hAnsi="Times New Roman"/>
                <w:i/>
                <w:sz w:val="24"/>
                <w:szCs w:val="24"/>
              </w:rPr>
              <w:t xml:space="preserve"> документации)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lastRenderedPageBreak/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87735F" w:rsidRPr="0058440E" w:rsidRDefault="0087735F" w:rsidP="0087735F">
            <w:pPr>
              <w:pStyle w:val="af4"/>
              <w:widowControl w:val="0"/>
              <w:tabs>
                <w:tab w:val="left" w:pos="330"/>
              </w:tabs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58440E">
              <w:rPr>
                <w:sz w:val="22"/>
                <w:szCs w:val="22"/>
              </w:rPr>
              <w:t xml:space="preserve">Жалобы на действия (бездействие) заказчика, организатора запроса предложений, закупочной комиссии могут быть направлены в адрес органа по рассмотрению жалоб заказчика Арбитражный комитет (АК) ОАО «Концерн </w:t>
            </w:r>
            <w:proofErr w:type="spellStart"/>
            <w:r w:rsidRPr="0058440E">
              <w:rPr>
                <w:sz w:val="22"/>
                <w:szCs w:val="22"/>
              </w:rPr>
              <w:t>Росэнергоатом</w:t>
            </w:r>
            <w:proofErr w:type="spellEnd"/>
            <w:r w:rsidRPr="0058440E">
              <w:rPr>
                <w:sz w:val="22"/>
                <w:szCs w:val="22"/>
              </w:rPr>
              <w:t xml:space="preserve">» (Электроэнергетический дивизион) в отсканированном виде по электронному адресу </w:t>
            </w:r>
            <w:hyperlink r:id="rId9" w:history="1">
              <w:r w:rsidRPr="0058440E">
                <w:rPr>
                  <w:rStyle w:val="afb"/>
                  <w:color w:val="auto"/>
                  <w:sz w:val="22"/>
                  <w:szCs w:val="22"/>
                </w:rPr>
                <w:t>arbitr@ros</w:t>
              </w:r>
              <w:r w:rsidRPr="0058440E">
                <w:rPr>
                  <w:rStyle w:val="afb"/>
                  <w:color w:val="auto"/>
                  <w:sz w:val="22"/>
                  <w:szCs w:val="22"/>
                  <w:lang w:val="en-US"/>
                </w:rPr>
                <w:t>energo</w:t>
              </w:r>
              <w:proofErr w:type="spellStart"/>
              <w:r w:rsidRPr="0058440E">
                <w:rPr>
                  <w:rStyle w:val="afb"/>
                  <w:color w:val="auto"/>
                  <w:sz w:val="22"/>
                  <w:szCs w:val="22"/>
                </w:rPr>
                <w:t>atom.ru</w:t>
              </w:r>
              <w:proofErr w:type="spellEnd"/>
            </w:hyperlink>
            <w:r w:rsidRPr="0058440E">
              <w:rPr>
                <w:sz w:val="22"/>
                <w:szCs w:val="22"/>
              </w:rPr>
              <w:t xml:space="preserve">. </w:t>
            </w:r>
          </w:p>
          <w:p w:rsidR="0087735F" w:rsidRPr="0058440E" w:rsidRDefault="0087735F" w:rsidP="0087735F">
            <w:pPr>
              <w:pStyle w:val="af4"/>
              <w:widowControl w:val="0"/>
              <w:tabs>
                <w:tab w:val="left" w:pos="330"/>
              </w:tabs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58440E">
              <w:rPr>
                <w:sz w:val="22"/>
                <w:szCs w:val="22"/>
              </w:rPr>
              <w:t xml:space="preserve">Адрес для почтовых отправлений: </w:t>
            </w:r>
            <w:smartTag w:uri="urn:schemas-microsoft-com:office:smarttags" w:element="metricconverter">
              <w:smartTagPr>
                <w:attr w:name="ProductID" w:val="119507, г"/>
              </w:smartTagPr>
              <w:r w:rsidRPr="0058440E">
                <w:rPr>
                  <w:sz w:val="22"/>
                  <w:szCs w:val="22"/>
                </w:rPr>
                <w:t>119507, г</w:t>
              </w:r>
            </w:smartTag>
            <w:r w:rsidRPr="0058440E">
              <w:rPr>
                <w:sz w:val="22"/>
                <w:szCs w:val="22"/>
              </w:rPr>
              <w:t xml:space="preserve">. Москва, ул. Ферганская, д. 25. Департамент внутреннего контроля и аудита ОАО «Концерн </w:t>
            </w:r>
            <w:proofErr w:type="spellStart"/>
            <w:r w:rsidRPr="0058440E">
              <w:rPr>
                <w:sz w:val="22"/>
                <w:szCs w:val="22"/>
              </w:rPr>
              <w:t>Росэнергоатом</w:t>
            </w:r>
            <w:proofErr w:type="spellEnd"/>
            <w:r w:rsidRPr="0058440E">
              <w:rPr>
                <w:sz w:val="22"/>
                <w:szCs w:val="22"/>
              </w:rPr>
              <w:t xml:space="preserve">». </w:t>
            </w:r>
          </w:p>
          <w:p w:rsidR="0087735F" w:rsidRPr="0058440E" w:rsidRDefault="0087735F" w:rsidP="0087735F">
            <w:pPr>
              <w:pStyle w:val="af4"/>
              <w:widowControl w:val="0"/>
              <w:tabs>
                <w:tab w:val="left" w:pos="330"/>
              </w:tabs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58440E">
              <w:rPr>
                <w:sz w:val="22"/>
                <w:szCs w:val="22"/>
              </w:rPr>
              <w:t>Контактное лицо: Вахрушина Любовь Александровна,</w:t>
            </w:r>
          </w:p>
          <w:p w:rsidR="0087735F" w:rsidRPr="0058440E" w:rsidRDefault="0087735F" w:rsidP="0087735F">
            <w:pPr>
              <w:pStyle w:val="af4"/>
              <w:widowControl w:val="0"/>
              <w:tabs>
                <w:tab w:val="left" w:pos="330"/>
              </w:tabs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58440E">
              <w:rPr>
                <w:sz w:val="22"/>
                <w:szCs w:val="22"/>
              </w:rPr>
              <w:t xml:space="preserve">тел. 8-495-783-01-43, </w:t>
            </w:r>
            <w:proofErr w:type="spellStart"/>
            <w:r w:rsidRPr="0058440E">
              <w:rPr>
                <w:sz w:val="22"/>
                <w:szCs w:val="22"/>
              </w:rPr>
              <w:t>вн</w:t>
            </w:r>
            <w:proofErr w:type="spellEnd"/>
            <w:r w:rsidRPr="0058440E">
              <w:rPr>
                <w:sz w:val="22"/>
                <w:szCs w:val="22"/>
              </w:rPr>
              <w:t>. 23-97.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F82" w:rsidRDefault="00B81F82">
      <w:r>
        <w:separator/>
      </w:r>
    </w:p>
  </w:endnote>
  <w:endnote w:type="continuationSeparator" w:id="0">
    <w:p w:rsidR="00B81F82" w:rsidRDefault="00B81F82">
      <w:r>
        <w:continuationSeparator/>
      </w:r>
    </w:p>
  </w:endnote>
  <w:endnote w:type="continuationNotice" w:id="1">
    <w:p w:rsidR="00B81F82" w:rsidRDefault="00B81F8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F82" w:rsidRPr="00FE6219" w:rsidRDefault="00B81F8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F82" w:rsidRDefault="00B81F82">
      <w:r>
        <w:separator/>
      </w:r>
    </w:p>
  </w:footnote>
  <w:footnote w:type="continuationSeparator" w:id="0">
    <w:p w:rsidR="00B81F82" w:rsidRDefault="00B81F82">
      <w:r>
        <w:continuationSeparator/>
      </w:r>
    </w:p>
  </w:footnote>
  <w:footnote w:type="continuationNotice" w:id="1">
    <w:p w:rsidR="00B81F82" w:rsidRDefault="00B81F8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F82" w:rsidRPr="00F429FC" w:rsidRDefault="00B81F8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735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DC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E6C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48B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4F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06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2EF"/>
    <w:rsid w:val="00877197"/>
    <w:rsid w:val="0087735F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25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82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8FD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C3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9FE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49C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,Знак Знак10, Знак Знак10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rbitr@rosenergo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77AA9-C75D-4AF9-8D6B-C59F9B843C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EB22A1-44F9-453A-B78F-44B91B59C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18</Pages>
  <Words>6261</Words>
  <Characters>42357</Characters>
  <Application>Microsoft Office Word</Application>
  <DocSecurity>0</DocSecurity>
  <Lines>352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48521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pilschikova-nb</cp:lastModifiedBy>
  <cp:revision>17</cp:revision>
  <cp:lastPrinted>2015-02-19T05:44:00Z</cp:lastPrinted>
  <dcterms:created xsi:type="dcterms:W3CDTF">2015-02-16T15:04:00Z</dcterms:created>
  <dcterms:modified xsi:type="dcterms:W3CDTF">2015-05-06T13:31:00Z</dcterms:modified>
</cp:coreProperties>
</file>