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w:t>
            </w:r>
            <w:r w:rsidR="00AD4361">
              <w:rPr>
                <w:rFonts w:ascii="Times New Roman" w:hAnsi="Times New Roman" w:cs="Times New Roman"/>
                <w:sz w:val="28"/>
                <w:szCs w:val="28"/>
              </w:rPr>
              <w:t>АО</w:t>
            </w:r>
            <w:r w:rsidR="00755E42" w:rsidRPr="00824550">
              <w:rPr>
                <w:rFonts w:ascii="Times New Roman" w:hAnsi="Times New Roman" w:cs="Times New Roman"/>
                <w:sz w:val="28"/>
                <w:szCs w:val="28"/>
              </w:rPr>
              <w:t xml:space="preserve">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3A1CE6">
              <w:rPr>
                <w:rFonts w:ascii="Times New Roman" w:hAnsi="Times New Roman" w:cs="Times New Roman"/>
                <w:sz w:val="28"/>
                <w:szCs w:val="28"/>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3A1CE6">
        <w:rPr>
          <w:sz w:val="28"/>
          <w:szCs w:val="28"/>
        </w:rPr>
        <w:t>001ИТ/ЗП-015</w:t>
      </w:r>
      <w:r w:rsidR="00281F9D">
        <w:rPr>
          <w:sz w:val="28"/>
          <w:szCs w:val="28"/>
        </w:rPr>
        <w:t xml:space="preserve"> </w:t>
      </w:r>
    </w:p>
    <w:p w:rsidR="00281F9D" w:rsidRDefault="00281F9D" w:rsidP="00281F9D">
      <w:pPr>
        <w:jc w:val="center"/>
        <w:rPr>
          <w:sz w:val="28"/>
          <w:szCs w:val="28"/>
        </w:rPr>
      </w:pPr>
    </w:p>
    <w:p w:rsidR="00DC4D8B" w:rsidRPr="00A67F20" w:rsidRDefault="00A67F20" w:rsidP="00DC4D8B">
      <w:pPr>
        <w:jc w:val="center"/>
        <w:rPr>
          <w:b/>
          <w:sz w:val="28"/>
          <w:szCs w:val="28"/>
        </w:rPr>
      </w:pPr>
      <w:r w:rsidRPr="00A67F20">
        <w:rPr>
          <w:b/>
          <w:sz w:val="28"/>
          <w:szCs w:val="28"/>
        </w:rPr>
        <w:t>«</w:t>
      </w:r>
      <w:r w:rsidR="003A1CE6" w:rsidRPr="003A1CE6">
        <w:rPr>
          <w:b/>
          <w:sz w:val="28"/>
          <w:szCs w:val="28"/>
        </w:rPr>
        <w:t xml:space="preserve">Оказание услуг по техническому обслуживанию оборудования </w:t>
      </w:r>
      <w:proofErr w:type="spellStart"/>
      <w:r w:rsidR="003A1CE6" w:rsidRPr="003A1CE6">
        <w:rPr>
          <w:b/>
          <w:sz w:val="28"/>
          <w:szCs w:val="28"/>
        </w:rPr>
        <w:t>Oce</w:t>
      </w:r>
      <w:proofErr w:type="spellEnd"/>
      <w:r w:rsidR="003A1CE6" w:rsidRPr="003A1CE6">
        <w:rPr>
          <w:b/>
          <w:sz w:val="28"/>
          <w:szCs w:val="28"/>
        </w:rPr>
        <w:t xml:space="preserve"> и  </w:t>
      </w:r>
      <w:proofErr w:type="spellStart"/>
      <w:r w:rsidR="003A1CE6" w:rsidRPr="003A1CE6">
        <w:rPr>
          <w:b/>
          <w:sz w:val="28"/>
          <w:szCs w:val="28"/>
        </w:rPr>
        <w:t>Konica</w:t>
      </w:r>
      <w:proofErr w:type="spellEnd"/>
      <w:r w:rsidR="003A1CE6" w:rsidRPr="003A1CE6">
        <w:rPr>
          <w:b/>
          <w:sz w:val="28"/>
          <w:szCs w:val="28"/>
        </w:rPr>
        <w:t xml:space="preserve"> </w:t>
      </w:r>
      <w:proofErr w:type="spellStart"/>
      <w:r w:rsidR="003A1CE6" w:rsidRPr="003A1CE6">
        <w:rPr>
          <w:b/>
          <w:sz w:val="28"/>
          <w:szCs w:val="28"/>
        </w:rPr>
        <w:t>Minolta</w:t>
      </w:r>
      <w:proofErr w:type="spellEnd"/>
      <w:r w:rsidR="003A1CE6" w:rsidRPr="003A1CE6">
        <w:rPr>
          <w:b/>
          <w:sz w:val="28"/>
          <w:szCs w:val="28"/>
        </w:rPr>
        <w:t xml:space="preserve"> для нужд АО "НИАЭП"</w:t>
      </w:r>
      <w:r w:rsidRPr="00A67F20">
        <w:rPr>
          <w:b/>
          <w:sz w:val="28"/>
          <w:szCs w:val="28"/>
        </w:rPr>
        <w:t>»</w:t>
      </w:r>
    </w:p>
    <w:p w:rsidR="00281F9D" w:rsidRDefault="00281F9D" w:rsidP="00254E19">
      <w:pPr>
        <w:jc w:val="center"/>
        <w:rPr>
          <w:sz w:val="28"/>
          <w:szCs w:val="28"/>
        </w:rPr>
      </w:pP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07CF1" w:rsidP="00755E42">
      <w:pPr>
        <w:pStyle w:val="110"/>
        <w:keepNext w:val="0"/>
        <w:rPr>
          <w:b/>
          <w:snapToGrid/>
          <w:sz w:val="28"/>
          <w:szCs w:val="24"/>
        </w:rPr>
      </w:pPr>
      <w:r>
        <w:rPr>
          <w:snapToGrid/>
          <w:sz w:val="28"/>
          <w:szCs w:val="24"/>
        </w:rPr>
        <w:t>2015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8"/>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F55364" w:rsidRPr="00F55364" w:rsidRDefault="00B0449F">
      <w:pPr>
        <w:pStyle w:val="16"/>
        <w:rPr>
          <w:rFonts w:eastAsiaTheme="minorEastAsia"/>
          <w:szCs w:val="24"/>
        </w:rPr>
      </w:pPr>
      <w:r w:rsidRPr="00C12C9A">
        <w:rPr>
          <w:bCs/>
          <w:szCs w:val="24"/>
        </w:rPr>
        <w:fldChar w:fldCharType="begin"/>
      </w:r>
      <w:r w:rsidR="00C87330" w:rsidRPr="00C12C9A">
        <w:rPr>
          <w:bCs/>
          <w:szCs w:val="24"/>
        </w:rPr>
        <w:instrText xml:space="preserve"> TOC \o "1-3" \h \z \u </w:instrText>
      </w:r>
      <w:r w:rsidRPr="00C12C9A">
        <w:rPr>
          <w:bCs/>
          <w:szCs w:val="24"/>
        </w:rPr>
        <w:fldChar w:fldCharType="separate"/>
      </w:r>
      <w:hyperlink w:anchor="_Toc395816175" w:history="1">
        <w:r w:rsidR="00F55364" w:rsidRPr="00F55364">
          <w:rPr>
            <w:rStyle w:val="afb"/>
            <w:szCs w:val="24"/>
          </w:rPr>
          <w:t>ИЗВЕЩЕНИЕ О ПРОВЕДЕНИИ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_Toc395816175 \h </w:instrText>
        </w:r>
        <w:r w:rsidRPr="00F55364">
          <w:rPr>
            <w:webHidden/>
            <w:szCs w:val="24"/>
          </w:rPr>
        </w:r>
        <w:r w:rsidRPr="00F55364">
          <w:rPr>
            <w:webHidden/>
            <w:szCs w:val="24"/>
          </w:rPr>
          <w:fldChar w:fldCharType="separate"/>
        </w:r>
        <w:r w:rsidR="00CE4622">
          <w:rPr>
            <w:webHidden/>
            <w:szCs w:val="24"/>
          </w:rPr>
          <w:t>3</w:t>
        </w:r>
        <w:r w:rsidRPr="00F55364">
          <w:rPr>
            <w:webHidden/>
            <w:szCs w:val="24"/>
          </w:rPr>
          <w:fldChar w:fldCharType="end"/>
        </w:r>
      </w:hyperlink>
    </w:p>
    <w:p w:rsidR="00F55364" w:rsidRPr="00F55364" w:rsidRDefault="00B0449F">
      <w:pPr>
        <w:pStyle w:val="16"/>
        <w:rPr>
          <w:rFonts w:eastAsiaTheme="minorEastAsia"/>
          <w:szCs w:val="24"/>
        </w:rPr>
      </w:pPr>
      <w:hyperlink w:anchor="_Toc395816176" w:history="1">
        <w:r w:rsidR="00F55364" w:rsidRPr="00F55364">
          <w:rPr>
            <w:rStyle w:val="afb"/>
            <w:b/>
            <w:szCs w:val="24"/>
          </w:rPr>
          <w:t>ЧАСТЬ 1</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_Toc395816176 \h </w:instrText>
        </w:r>
        <w:r w:rsidRPr="00F55364">
          <w:rPr>
            <w:webHidden/>
            <w:szCs w:val="24"/>
          </w:rPr>
        </w:r>
        <w:r w:rsidRPr="00F55364">
          <w:rPr>
            <w:webHidden/>
            <w:szCs w:val="24"/>
          </w:rPr>
          <w:fldChar w:fldCharType="separate"/>
        </w:r>
        <w:r w:rsidR="00CE4622">
          <w:rPr>
            <w:webHidden/>
            <w:szCs w:val="24"/>
          </w:rPr>
          <w:t>6</w:t>
        </w:r>
        <w:r w:rsidRPr="00F55364">
          <w:rPr>
            <w:webHidden/>
            <w:szCs w:val="24"/>
          </w:rPr>
          <w:fldChar w:fldCharType="end"/>
        </w:r>
      </w:hyperlink>
    </w:p>
    <w:p w:rsidR="00F55364" w:rsidRPr="00F55364" w:rsidRDefault="00B0449F">
      <w:pPr>
        <w:pStyle w:val="16"/>
        <w:rPr>
          <w:rFonts w:eastAsiaTheme="minorEastAsia"/>
          <w:szCs w:val="24"/>
        </w:rPr>
      </w:pPr>
      <w:hyperlink w:anchor="_Toc395816177" w:history="1">
        <w:r w:rsidR="00F55364" w:rsidRPr="00F55364">
          <w:rPr>
            <w:rStyle w:val="afb"/>
            <w:szCs w:val="24"/>
          </w:rPr>
          <w:t>1.</w:t>
        </w:r>
        <w:r w:rsidR="00F55364" w:rsidRPr="00F55364">
          <w:rPr>
            <w:rFonts w:eastAsiaTheme="minorEastAsia"/>
            <w:szCs w:val="24"/>
          </w:rPr>
          <w:tab/>
        </w:r>
        <w:r w:rsidR="00F55364" w:rsidRPr="00F55364">
          <w:rPr>
            <w:rStyle w:val="afb"/>
            <w:szCs w:val="24"/>
          </w:rPr>
          <w:t>ТЕРМИНЫ И ОПРЕДЕЛЕНИЯ</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_Toc395816177 \h </w:instrText>
        </w:r>
        <w:r w:rsidRPr="00F55364">
          <w:rPr>
            <w:webHidden/>
            <w:szCs w:val="24"/>
          </w:rPr>
        </w:r>
        <w:r w:rsidRPr="00F55364">
          <w:rPr>
            <w:webHidden/>
            <w:szCs w:val="24"/>
          </w:rPr>
          <w:fldChar w:fldCharType="separate"/>
        </w:r>
        <w:r w:rsidR="00CE4622">
          <w:rPr>
            <w:webHidden/>
            <w:szCs w:val="24"/>
          </w:rPr>
          <w:t>6</w:t>
        </w:r>
        <w:r w:rsidRPr="00F55364">
          <w:rPr>
            <w:webHidden/>
            <w:szCs w:val="24"/>
          </w:rPr>
          <w:fldChar w:fldCharType="end"/>
        </w:r>
      </w:hyperlink>
    </w:p>
    <w:p w:rsidR="00F55364" w:rsidRPr="00F55364" w:rsidRDefault="00B0449F">
      <w:pPr>
        <w:pStyle w:val="2a"/>
        <w:rPr>
          <w:rFonts w:ascii="Times New Roman" w:eastAsiaTheme="minorEastAsia" w:hAnsi="Times New Roman" w:cs="Times New Roman"/>
          <w:b w:val="0"/>
          <w:bCs w:val="0"/>
          <w:sz w:val="24"/>
          <w:szCs w:val="24"/>
        </w:rPr>
      </w:pPr>
      <w:hyperlink w:anchor="_Toc395816178" w:history="1">
        <w:r w:rsidR="00F55364" w:rsidRPr="00F55364">
          <w:rPr>
            <w:rStyle w:val="afb"/>
            <w:rFonts w:ascii="Times New Roman" w:hAnsi="Times New Roman" w:cs="Times New Roman"/>
            <w:sz w:val="24"/>
            <w:szCs w:val="24"/>
          </w:rPr>
          <w:t>СОКРАЩЕНИЯ</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_Toc395816178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CE4622">
          <w:rPr>
            <w:rFonts w:ascii="Times New Roman" w:hAnsi="Times New Roman" w:cs="Times New Roman"/>
            <w:webHidden/>
            <w:sz w:val="24"/>
            <w:szCs w:val="24"/>
          </w:rPr>
          <w:t>7</w:t>
        </w:r>
        <w:r w:rsidRPr="00F55364">
          <w:rPr>
            <w:rFonts w:ascii="Times New Roman" w:hAnsi="Times New Roman" w:cs="Times New Roman"/>
            <w:webHidden/>
            <w:sz w:val="24"/>
            <w:szCs w:val="24"/>
          </w:rPr>
          <w:fldChar w:fldCharType="end"/>
        </w:r>
      </w:hyperlink>
    </w:p>
    <w:p w:rsidR="00F55364" w:rsidRPr="00F55364" w:rsidRDefault="00B0449F">
      <w:pPr>
        <w:pStyle w:val="16"/>
        <w:rPr>
          <w:rFonts w:eastAsiaTheme="minorEastAsia"/>
          <w:szCs w:val="24"/>
        </w:rPr>
      </w:pPr>
      <w:hyperlink w:anchor="_Toc395816179" w:history="1">
        <w:r w:rsidR="00F55364" w:rsidRPr="00F55364">
          <w:rPr>
            <w:rStyle w:val="afb"/>
            <w:szCs w:val="24"/>
          </w:rPr>
          <w:t>2.</w:t>
        </w:r>
        <w:r w:rsidR="00F55364" w:rsidRPr="00F55364">
          <w:rPr>
            <w:rFonts w:eastAsiaTheme="minorEastAsia"/>
            <w:szCs w:val="24"/>
          </w:rPr>
          <w:tab/>
        </w:r>
        <w:r w:rsidR="00F55364" w:rsidRPr="00F55364">
          <w:rPr>
            <w:rStyle w:val="afb"/>
            <w:b/>
            <w:szCs w:val="24"/>
          </w:rPr>
          <w:t>Общие положения</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_Toc395816179 \h </w:instrText>
        </w:r>
        <w:r w:rsidRPr="00F55364">
          <w:rPr>
            <w:webHidden/>
            <w:szCs w:val="24"/>
          </w:rPr>
        </w:r>
        <w:r w:rsidRPr="00F55364">
          <w:rPr>
            <w:webHidden/>
            <w:szCs w:val="24"/>
          </w:rPr>
          <w:fldChar w:fldCharType="separate"/>
        </w:r>
        <w:r w:rsidR="00CE4622">
          <w:rPr>
            <w:webHidden/>
            <w:szCs w:val="24"/>
          </w:rPr>
          <w:t>9</w:t>
        </w:r>
        <w:r w:rsidRPr="00F55364">
          <w:rPr>
            <w:webHidden/>
            <w:szCs w:val="24"/>
          </w:rPr>
          <w:fldChar w:fldCharType="end"/>
        </w:r>
      </w:hyperlink>
    </w:p>
    <w:p w:rsidR="00F55364" w:rsidRPr="00F55364" w:rsidRDefault="00B0449F">
      <w:pPr>
        <w:pStyle w:val="16"/>
        <w:rPr>
          <w:rFonts w:eastAsiaTheme="minorEastAsia"/>
          <w:szCs w:val="24"/>
        </w:rPr>
      </w:pPr>
      <w:hyperlink w:anchor="_Toc395816180" w:history="1">
        <w:r w:rsidR="00F55364" w:rsidRPr="00F55364">
          <w:rPr>
            <w:rStyle w:val="afb"/>
            <w:szCs w:val="24"/>
          </w:rPr>
          <w:t>3.</w:t>
        </w:r>
        <w:r w:rsidR="00F55364" w:rsidRPr="00F55364">
          <w:rPr>
            <w:rFonts w:eastAsiaTheme="minorEastAsia"/>
            <w:szCs w:val="24"/>
          </w:rPr>
          <w:tab/>
        </w:r>
        <w:r w:rsidR="00F55364" w:rsidRPr="00F55364">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_Toc395816180 \h </w:instrText>
        </w:r>
        <w:r w:rsidRPr="00F55364">
          <w:rPr>
            <w:webHidden/>
            <w:szCs w:val="24"/>
          </w:rPr>
        </w:r>
        <w:r w:rsidRPr="00F55364">
          <w:rPr>
            <w:webHidden/>
            <w:szCs w:val="24"/>
          </w:rPr>
          <w:fldChar w:fldCharType="separate"/>
        </w:r>
        <w:r w:rsidR="00CE4622">
          <w:rPr>
            <w:webHidden/>
            <w:szCs w:val="24"/>
          </w:rPr>
          <w:t>13</w:t>
        </w:r>
        <w:r w:rsidRPr="00F55364">
          <w:rPr>
            <w:webHidden/>
            <w:szCs w:val="24"/>
          </w:rPr>
          <w:fldChar w:fldCharType="end"/>
        </w:r>
      </w:hyperlink>
    </w:p>
    <w:p w:rsidR="00F55364" w:rsidRPr="00F55364" w:rsidRDefault="00B0449F">
      <w:pPr>
        <w:pStyle w:val="16"/>
        <w:rPr>
          <w:rFonts w:eastAsiaTheme="minorEastAsia"/>
          <w:szCs w:val="24"/>
        </w:rPr>
      </w:pPr>
      <w:hyperlink w:anchor="_Toc395816181" w:history="1">
        <w:r w:rsidR="00F55364" w:rsidRPr="00F55364">
          <w:rPr>
            <w:rStyle w:val="afb"/>
            <w:szCs w:val="24"/>
          </w:rPr>
          <w:t>4.</w:t>
        </w:r>
        <w:r w:rsidR="00F55364" w:rsidRPr="00F55364">
          <w:rPr>
            <w:rFonts w:eastAsiaTheme="minorEastAsia"/>
            <w:szCs w:val="24"/>
          </w:rPr>
          <w:tab/>
        </w:r>
        <w:r w:rsidR="00F55364" w:rsidRPr="00F55364">
          <w:rPr>
            <w:rStyle w:val="afb"/>
            <w:b/>
            <w:szCs w:val="24"/>
          </w:rPr>
          <w:t>Порядок проведения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_Toc395816181 \h </w:instrText>
        </w:r>
        <w:r w:rsidRPr="00F55364">
          <w:rPr>
            <w:webHidden/>
            <w:szCs w:val="24"/>
          </w:rPr>
        </w:r>
        <w:r w:rsidRPr="00F55364">
          <w:rPr>
            <w:webHidden/>
            <w:szCs w:val="24"/>
          </w:rPr>
          <w:fldChar w:fldCharType="separate"/>
        </w:r>
        <w:r w:rsidR="00CE4622">
          <w:rPr>
            <w:webHidden/>
            <w:szCs w:val="24"/>
          </w:rPr>
          <w:t>16</w:t>
        </w:r>
        <w:r w:rsidRPr="00F55364">
          <w:rPr>
            <w:webHidden/>
            <w:szCs w:val="24"/>
          </w:rPr>
          <w:fldChar w:fldCharType="end"/>
        </w:r>
      </w:hyperlink>
    </w:p>
    <w:p w:rsidR="00F55364" w:rsidRPr="00F55364" w:rsidRDefault="00B0449F">
      <w:pPr>
        <w:pStyle w:val="16"/>
        <w:rPr>
          <w:rFonts w:eastAsiaTheme="minorEastAsia"/>
          <w:szCs w:val="24"/>
        </w:rPr>
      </w:pPr>
      <w:hyperlink w:anchor="_Toc395816182" w:history="1">
        <w:r w:rsidR="00F55364" w:rsidRPr="00F55364">
          <w:rPr>
            <w:rStyle w:val="afb"/>
            <w:szCs w:val="24"/>
          </w:rPr>
          <w:t>5.</w:t>
        </w:r>
        <w:r w:rsidR="00F55364" w:rsidRPr="00F55364">
          <w:rPr>
            <w:rFonts w:eastAsiaTheme="minorEastAsia"/>
            <w:szCs w:val="24"/>
          </w:rPr>
          <w:tab/>
        </w:r>
        <w:r w:rsidR="00F55364" w:rsidRPr="00F55364">
          <w:rPr>
            <w:rStyle w:val="afb"/>
            <w:szCs w:val="24"/>
          </w:rPr>
          <w:t>ИНФОРМАЦИОННАЯ КАРТА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_Toc395816182 \h </w:instrText>
        </w:r>
        <w:r w:rsidRPr="00F55364">
          <w:rPr>
            <w:webHidden/>
            <w:szCs w:val="24"/>
          </w:rPr>
        </w:r>
        <w:r w:rsidRPr="00F55364">
          <w:rPr>
            <w:webHidden/>
            <w:szCs w:val="24"/>
          </w:rPr>
          <w:fldChar w:fldCharType="separate"/>
        </w:r>
        <w:r w:rsidR="00CE4622">
          <w:rPr>
            <w:webHidden/>
            <w:szCs w:val="24"/>
          </w:rPr>
          <w:t>39</w:t>
        </w:r>
        <w:r w:rsidRPr="00F55364">
          <w:rPr>
            <w:webHidden/>
            <w:szCs w:val="24"/>
          </w:rPr>
          <w:fldChar w:fldCharType="end"/>
        </w:r>
      </w:hyperlink>
    </w:p>
    <w:p w:rsidR="00F55364" w:rsidRPr="00F55364" w:rsidRDefault="00B0449F">
      <w:pPr>
        <w:pStyle w:val="16"/>
        <w:rPr>
          <w:rFonts w:eastAsiaTheme="minorEastAsia"/>
          <w:szCs w:val="24"/>
        </w:rPr>
      </w:pPr>
      <w:hyperlink w:anchor="_Toc395816186" w:history="1">
        <w:r w:rsidR="00F55364" w:rsidRPr="00F55364">
          <w:rPr>
            <w:rStyle w:val="afb"/>
            <w:szCs w:val="24"/>
          </w:rPr>
          <w:t>6.</w:t>
        </w:r>
        <w:r w:rsidR="00F55364" w:rsidRPr="00F55364">
          <w:rPr>
            <w:rFonts w:eastAsiaTheme="minorEastAsia"/>
            <w:szCs w:val="24"/>
          </w:rPr>
          <w:tab/>
        </w:r>
        <w:r w:rsidR="00F55364" w:rsidRPr="00F55364">
          <w:rPr>
            <w:rStyle w:val="afb"/>
            <w:szCs w:val="24"/>
          </w:rPr>
          <w:t>ОБРАЗЦЫ ФОРМ ОСНОВНЫХ ДОКУМЕНТОВ, ВКЛЮЧАЕМЫХ В ЗАЯВКУ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_Toc395816186 \h </w:instrText>
        </w:r>
        <w:r w:rsidRPr="00F55364">
          <w:rPr>
            <w:webHidden/>
            <w:szCs w:val="24"/>
          </w:rPr>
        </w:r>
        <w:r w:rsidRPr="00F55364">
          <w:rPr>
            <w:webHidden/>
            <w:szCs w:val="24"/>
          </w:rPr>
          <w:fldChar w:fldCharType="separate"/>
        </w:r>
        <w:r w:rsidR="00CE4622">
          <w:rPr>
            <w:webHidden/>
            <w:szCs w:val="24"/>
          </w:rPr>
          <w:t>48</w:t>
        </w:r>
        <w:r w:rsidRPr="00F55364">
          <w:rPr>
            <w:webHidden/>
            <w:szCs w:val="24"/>
          </w:rPr>
          <w:fldChar w:fldCharType="end"/>
        </w:r>
      </w:hyperlink>
    </w:p>
    <w:p w:rsidR="00F55364" w:rsidRPr="00F55364" w:rsidRDefault="00B0449F">
      <w:pPr>
        <w:pStyle w:val="2a"/>
        <w:rPr>
          <w:rFonts w:ascii="Times New Roman" w:eastAsiaTheme="minorEastAsia" w:hAnsi="Times New Roman" w:cs="Times New Roman"/>
          <w:b w:val="0"/>
          <w:bCs w:val="0"/>
          <w:sz w:val="24"/>
          <w:szCs w:val="24"/>
        </w:rPr>
      </w:pPr>
      <w:hyperlink w:anchor="_Toc395816187" w:history="1">
        <w:r w:rsidR="00F55364" w:rsidRPr="00F55364">
          <w:rPr>
            <w:rStyle w:val="afb"/>
            <w:rFonts w:ascii="Times New Roman" w:hAnsi="Times New Roman" w:cs="Times New Roman"/>
            <w:sz w:val="24"/>
            <w:szCs w:val="24"/>
          </w:rPr>
          <w:t>ЗАЯВКА НА УЧАСТИЕ В ЗАПРОСЕ ПРЕДЛОЖЕНИЙ (Форма 1)</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_Toc395816187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CE4622">
          <w:rPr>
            <w:rFonts w:ascii="Times New Roman" w:hAnsi="Times New Roman" w:cs="Times New Roman"/>
            <w:webHidden/>
            <w:sz w:val="24"/>
            <w:szCs w:val="24"/>
          </w:rPr>
          <w:t>48</w:t>
        </w:r>
        <w:r w:rsidRPr="00F55364">
          <w:rPr>
            <w:rFonts w:ascii="Times New Roman" w:hAnsi="Times New Roman" w:cs="Times New Roman"/>
            <w:webHidden/>
            <w:sz w:val="24"/>
            <w:szCs w:val="24"/>
          </w:rPr>
          <w:fldChar w:fldCharType="end"/>
        </w:r>
      </w:hyperlink>
    </w:p>
    <w:p w:rsidR="00F55364" w:rsidRPr="00F55364" w:rsidRDefault="00B0449F">
      <w:pPr>
        <w:pStyle w:val="2a"/>
        <w:rPr>
          <w:rFonts w:ascii="Times New Roman" w:eastAsiaTheme="minorEastAsia" w:hAnsi="Times New Roman" w:cs="Times New Roman"/>
          <w:b w:val="0"/>
          <w:bCs w:val="0"/>
          <w:sz w:val="24"/>
          <w:szCs w:val="24"/>
        </w:rPr>
      </w:pPr>
      <w:hyperlink w:anchor="_Toc395816188" w:history="1">
        <w:r w:rsidR="00F55364" w:rsidRPr="00F55364">
          <w:rPr>
            <w:rStyle w:val="afb"/>
            <w:rFonts w:ascii="Times New Roman" w:hAnsi="Times New Roman" w:cs="Times New Roman"/>
            <w:sz w:val="24"/>
            <w:szCs w:val="24"/>
          </w:rPr>
          <w:t>АНКЕТА УЧАСТНИКА ЗАПРОСА ПРЕДЛОЖЕНИЙ (Форма 2)</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_Toc395816188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CE4622">
          <w:rPr>
            <w:rFonts w:ascii="Times New Roman" w:hAnsi="Times New Roman" w:cs="Times New Roman"/>
            <w:webHidden/>
            <w:sz w:val="24"/>
            <w:szCs w:val="24"/>
          </w:rPr>
          <w:t>52</w:t>
        </w:r>
        <w:r w:rsidRPr="00F55364">
          <w:rPr>
            <w:rFonts w:ascii="Times New Roman" w:hAnsi="Times New Roman" w:cs="Times New Roman"/>
            <w:webHidden/>
            <w:sz w:val="24"/>
            <w:szCs w:val="24"/>
          </w:rPr>
          <w:fldChar w:fldCharType="end"/>
        </w:r>
      </w:hyperlink>
    </w:p>
    <w:p w:rsidR="00F55364" w:rsidRPr="00F55364" w:rsidRDefault="00B0449F">
      <w:pPr>
        <w:pStyle w:val="2a"/>
        <w:rPr>
          <w:rFonts w:ascii="Times New Roman" w:eastAsiaTheme="minorEastAsia" w:hAnsi="Times New Roman" w:cs="Times New Roman"/>
          <w:b w:val="0"/>
          <w:bCs w:val="0"/>
          <w:sz w:val="24"/>
          <w:szCs w:val="24"/>
        </w:rPr>
      </w:pPr>
      <w:hyperlink w:anchor="_Toc395816189" w:history="1">
        <w:r w:rsidR="00F55364" w:rsidRPr="00F55364">
          <w:rPr>
            <w:rStyle w:val="afb"/>
            <w:rFonts w:ascii="Times New Roman" w:hAnsi="Times New Roman" w:cs="Times New Roman"/>
            <w:sz w:val="24"/>
            <w:szCs w:val="24"/>
          </w:rPr>
          <w:t>ТЕХНИЧЕСКОЕ ПРЕДЛОЖЕНИЕ (Форма 3)</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_Toc395816189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CE4622">
          <w:rPr>
            <w:rFonts w:ascii="Times New Roman" w:hAnsi="Times New Roman" w:cs="Times New Roman"/>
            <w:webHidden/>
            <w:sz w:val="24"/>
            <w:szCs w:val="24"/>
          </w:rPr>
          <w:t>60</w:t>
        </w:r>
        <w:r w:rsidRPr="00F55364">
          <w:rPr>
            <w:rFonts w:ascii="Times New Roman" w:hAnsi="Times New Roman" w:cs="Times New Roman"/>
            <w:webHidden/>
            <w:sz w:val="24"/>
            <w:szCs w:val="24"/>
          </w:rPr>
          <w:fldChar w:fldCharType="end"/>
        </w:r>
      </w:hyperlink>
    </w:p>
    <w:p w:rsidR="00F55364" w:rsidRPr="00F55364" w:rsidRDefault="00B0449F">
      <w:pPr>
        <w:pStyle w:val="2a"/>
        <w:rPr>
          <w:rFonts w:ascii="Times New Roman" w:eastAsiaTheme="minorEastAsia" w:hAnsi="Times New Roman" w:cs="Times New Roman"/>
          <w:b w:val="0"/>
          <w:bCs w:val="0"/>
          <w:sz w:val="24"/>
          <w:szCs w:val="24"/>
        </w:rPr>
      </w:pPr>
      <w:hyperlink w:anchor="_Toc395816190" w:history="1">
        <w:r w:rsidR="00F55364" w:rsidRPr="00F55364">
          <w:rPr>
            <w:rStyle w:val="afb"/>
            <w:rFonts w:ascii="Times New Roman" w:hAnsi="Times New Roman" w:cs="Times New Roman"/>
            <w:sz w:val="24"/>
            <w:szCs w:val="24"/>
          </w:rPr>
          <w:t>СПРАВКА ОБ ОПЫТЕ ВЫПОЛНЕНИЯ ДОГОВОРОВ (Форма 4)</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_Toc395816190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CE4622">
          <w:rPr>
            <w:rFonts w:ascii="Times New Roman" w:hAnsi="Times New Roman" w:cs="Times New Roman"/>
            <w:webHidden/>
            <w:sz w:val="24"/>
            <w:szCs w:val="24"/>
          </w:rPr>
          <w:t>70</w:t>
        </w:r>
        <w:r w:rsidRPr="00F55364">
          <w:rPr>
            <w:rFonts w:ascii="Times New Roman" w:hAnsi="Times New Roman" w:cs="Times New Roman"/>
            <w:webHidden/>
            <w:sz w:val="24"/>
            <w:szCs w:val="24"/>
          </w:rPr>
          <w:fldChar w:fldCharType="end"/>
        </w:r>
      </w:hyperlink>
    </w:p>
    <w:p w:rsidR="00F55364" w:rsidRPr="00F55364" w:rsidRDefault="00B0449F">
      <w:pPr>
        <w:pStyle w:val="16"/>
        <w:rPr>
          <w:rFonts w:eastAsiaTheme="minorEastAsia"/>
          <w:szCs w:val="24"/>
        </w:rPr>
      </w:pPr>
      <w:hyperlink w:anchor="_Toc395816191" w:history="1">
        <w:r w:rsidR="00F55364" w:rsidRPr="00F55364">
          <w:rPr>
            <w:rStyle w:val="afb"/>
            <w:szCs w:val="24"/>
          </w:rPr>
          <w:t>7.</w:t>
        </w:r>
        <w:r w:rsidR="00F55364" w:rsidRPr="00F55364">
          <w:rPr>
            <w:rFonts w:eastAsiaTheme="minorEastAsia"/>
            <w:szCs w:val="24"/>
          </w:rPr>
          <w:tab/>
        </w:r>
        <w:r w:rsidR="00F55364" w:rsidRPr="00F55364">
          <w:rPr>
            <w:rStyle w:val="afb"/>
            <w:szCs w:val="24"/>
          </w:rPr>
          <w:t>МЕТОДИКА ОЦЕНКИ ЗАЯВОК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_Toc395816191 \h </w:instrText>
        </w:r>
        <w:r w:rsidRPr="00F55364">
          <w:rPr>
            <w:webHidden/>
            <w:szCs w:val="24"/>
          </w:rPr>
        </w:r>
        <w:r w:rsidRPr="00F55364">
          <w:rPr>
            <w:webHidden/>
            <w:szCs w:val="24"/>
          </w:rPr>
          <w:fldChar w:fldCharType="separate"/>
        </w:r>
        <w:r w:rsidR="00CE4622">
          <w:rPr>
            <w:webHidden/>
            <w:szCs w:val="24"/>
          </w:rPr>
          <w:t>72</w:t>
        </w:r>
        <w:r w:rsidRPr="00F55364">
          <w:rPr>
            <w:webHidden/>
            <w:szCs w:val="24"/>
          </w:rPr>
          <w:fldChar w:fldCharType="end"/>
        </w:r>
      </w:hyperlink>
    </w:p>
    <w:p w:rsidR="00F55364" w:rsidRDefault="00B0449F">
      <w:pPr>
        <w:pStyle w:val="16"/>
        <w:rPr>
          <w:rFonts w:asciiTheme="minorHAnsi" w:eastAsiaTheme="minorEastAsia" w:hAnsiTheme="minorHAnsi" w:cstheme="minorBidi"/>
          <w:sz w:val="22"/>
          <w:szCs w:val="22"/>
        </w:rPr>
      </w:pPr>
      <w:hyperlink w:anchor="_Toc395816192" w:history="1">
        <w:r w:rsidR="00F55364" w:rsidRPr="00F55364">
          <w:rPr>
            <w:rStyle w:val="afb"/>
            <w:szCs w:val="24"/>
          </w:rPr>
          <w:t>ЧАСТЬ 2 Проект договора</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_Toc395816192 \h </w:instrText>
        </w:r>
        <w:r w:rsidRPr="00F55364">
          <w:rPr>
            <w:webHidden/>
            <w:szCs w:val="24"/>
          </w:rPr>
        </w:r>
        <w:r w:rsidRPr="00F55364">
          <w:rPr>
            <w:webHidden/>
            <w:szCs w:val="24"/>
          </w:rPr>
          <w:fldChar w:fldCharType="separate"/>
        </w:r>
        <w:r w:rsidR="00CE4622">
          <w:rPr>
            <w:webHidden/>
            <w:szCs w:val="24"/>
          </w:rPr>
          <w:t>75</w:t>
        </w:r>
        <w:r w:rsidRPr="00F55364">
          <w:rPr>
            <w:webHidden/>
            <w:szCs w:val="24"/>
          </w:rPr>
          <w:fldChar w:fldCharType="end"/>
        </w:r>
      </w:hyperlink>
    </w:p>
    <w:p w:rsidR="002223EA" w:rsidRPr="00C309D2" w:rsidRDefault="00B0449F"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5816175"/>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AD4361">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1A5A73" w:rsidP="00281F9D">
      <w:pPr>
        <w:ind w:firstLine="709"/>
        <w:jc w:val="both"/>
        <w:rPr>
          <w:sz w:val="28"/>
          <w:szCs w:val="28"/>
        </w:rPr>
      </w:pPr>
      <w:r w:rsidRPr="00076B0D">
        <w:rPr>
          <w:spacing w:val="-6"/>
          <w:sz w:val="28"/>
          <w:szCs w:val="28"/>
        </w:rPr>
        <w:t xml:space="preserve">Контактное лицо: </w:t>
      </w:r>
      <w:r>
        <w:rPr>
          <w:color w:val="000000"/>
          <w:sz w:val="28"/>
          <w:szCs w:val="28"/>
        </w:rPr>
        <w:t>Писарев Евгений Владимирович, т</w:t>
      </w:r>
      <w:r w:rsidRPr="00CC2B95">
        <w:rPr>
          <w:sz w:val="28"/>
          <w:szCs w:val="28"/>
        </w:rPr>
        <w:t xml:space="preserve">ел./факс, </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 xml:space="preserve"> 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1" w:history="1">
        <w:r w:rsidRPr="00AC28C0">
          <w:rPr>
            <w:sz w:val="28"/>
            <w:szCs w:val="28"/>
          </w:rPr>
          <w:t>e.garmash@niaep.ru</w:t>
        </w:r>
      </w:hyperlink>
    </w:p>
    <w:p w:rsidR="009C6FE1" w:rsidRPr="00824550" w:rsidRDefault="009C6FE1" w:rsidP="009C6FE1">
      <w:pPr>
        <w:tabs>
          <w:tab w:val="left" w:pos="1134"/>
        </w:tabs>
        <w:ind w:firstLine="709"/>
        <w:contextualSpacing/>
        <w:jc w:val="both"/>
        <w:rPr>
          <w:sz w:val="28"/>
          <w:szCs w:val="28"/>
        </w:rPr>
      </w:pPr>
    </w:p>
    <w:p w:rsidR="00DC4D8B" w:rsidRPr="00DC4D8B" w:rsidRDefault="00C87330" w:rsidP="00DC4D8B">
      <w:pPr>
        <w:numPr>
          <w:ilvl w:val="0"/>
          <w:numId w:val="6"/>
        </w:numPr>
        <w:tabs>
          <w:tab w:val="num" w:pos="480"/>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3A1CE6" w:rsidRPr="003A1CE6">
        <w:rPr>
          <w:sz w:val="28"/>
          <w:szCs w:val="28"/>
        </w:rPr>
        <w:t xml:space="preserve">Оказание услуг по техническому обслуживанию оборудования </w:t>
      </w:r>
      <w:proofErr w:type="spellStart"/>
      <w:r w:rsidR="003A1CE6" w:rsidRPr="003A1CE6">
        <w:rPr>
          <w:sz w:val="28"/>
          <w:szCs w:val="28"/>
        </w:rPr>
        <w:t>Oce</w:t>
      </w:r>
      <w:proofErr w:type="spellEnd"/>
      <w:r w:rsidR="003A1CE6" w:rsidRPr="003A1CE6">
        <w:rPr>
          <w:sz w:val="28"/>
          <w:szCs w:val="28"/>
        </w:rPr>
        <w:t xml:space="preserve"> и  </w:t>
      </w:r>
      <w:proofErr w:type="spellStart"/>
      <w:r w:rsidR="003A1CE6" w:rsidRPr="003A1CE6">
        <w:rPr>
          <w:sz w:val="28"/>
          <w:szCs w:val="28"/>
        </w:rPr>
        <w:t>Konica</w:t>
      </w:r>
      <w:proofErr w:type="spellEnd"/>
      <w:r w:rsidR="003A1CE6" w:rsidRPr="003A1CE6">
        <w:rPr>
          <w:sz w:val="28"/>
          <w:szCs w:val="28"/>
        </w:rPr>
        <w:t xml:space="preserve"> </w:t>
      </w:r>
      <w:proofErr w:type="spellStart"/>
      <w:r w:rsidR="003A1CE6" w:rsidRPr="003A1CE6">
        <w:rPr>
          <w:sz w:val="28"/>
          <w:szCs w:val="28"/>
        </w:rPr>
        <w:t>Minolta</w:t>
      </w:r>
      <w:proofErr w:type="spellEnd"/>
      <w:r w:rsidR="003A1CE6" w:rsidRPr="003A1CE6">
        <w:rPr>
          <w:sz w:val="28"/>
          <w:szCs w:val="28"/>
        </w:rPr>
        <w:t xml:space="preserve"> для нужд АО "НИАЭП"</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254E19">
        <w:rPr>
          <w:b/>
          <w:sz w:val="28"/>
          <w:szCs w:val="28"/>
        </w:rPr>
        <w:t>поставки/</w:t>
      </w:r>
      <w:r w:rsidR="00552131">
        <w:rPr>
          <w:b/>
          <w:sz w:val="28"/>
          <w:szCs w:val="28"/>
        </w:rPr>
        <w:t xml:space="preserve">выполнения </w:t>
      </w:r>
      <w:r w:rsidR="00281F9D">
        <w:rPr>
          <w:b/>
          <w:sz w:val="28"/>
          <w:szCs w:val="28"/>
        </w:rPr>
        <w:t>работ/</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в соответствии с</w:t>
      </w:r>
      <w:r w:rsidR="003A1CE6" w:rsidRPr="003A1CE6">
        <w:rPr>
          <w:sz w:val="28"/>
          <w:szCs w:val="28"/>
        </w:rPr>
        <w:t xml:space="preserve"> </w:t>
      </w:r>
      <w:r w:rsidR="003A1CE6" w:rsidRPr="00A270FD">
        <w:rPr>
          <w:sz w:val="28"/>
          <w:szCs w:val="28"/>
        </w:rPr>
        <w:t>Проектом договора</w:t>
      </w:r>
      <w:r w:rsidR="003A1CE6" w:rsidRPr="00FF19CA">
        <w:rPr>
          <w:sz w:val="28"/>
          <w:szCs w:val="28"/>
        </w:rPr>
        <w:t xml:space="preserve"> </w:t>
      </w:r>
      <w:r w:rsidR="003A1CE6">
        <w:rPr>
          <w:sz w:val="28"/>
          <w:szCs w:val="28"/>
        </w:rPr>
        <w:t>(</w:t>
      </w:r>
      <w:r w:rsidR="003A1CE6" w:rsidRPr="00A270FD">
        <w:rPr>
          <w:sz w:val="28"/>
          <w:szCs w:val="28"/>
        </w:rPr>
        <w:t>ЧАСТЬ 2 «Проект договора» Тома 1 документации по запросу предложений</w:t>
      </w:r>
      <w:r w:rsidR="003A1CE6">
        <w:rPr>
          <w:sz w:val="28"/>
          <w:szCs w:val="28"/>
        </w:rPr>
        <w:t>)</w:t>
      </w:r>
      <w:r w:rsidR="00254E19" w:rsidRPr="00EF1518">
        <w:rPr>
          <w:sz w:val="28"/>
          <w:szCs w:val="28"/>
        </w:rPr>
        <w:t xml:space="preserve"> </w:t>
      </w:r>
      <w:r w:rsidR="003A1CE6">
        <w:rPr>
          <w:sz w:val="28"/>
          <w:szCs w:val="28"/>
        </w:rPr>
        <w:t xml:space="preserve">и </w:t>
      </w:r>
      <w:r w:rsidR="003B46B1" w:rsidRPr="003B46B1">
        <w:rPr>
          <w:sz w:val="28"/>
        </w:rPr>
        <w:t>Техническим заданием</w:t>
      </w:r>
      <w:r w:rsidR="003B46B1">
        <w:t xml:space="preserve"> </w:t>
      </w:r>
      <w:r w:rsidR="00254E19" w:rsidRPr="00EF1518">
        <w:rPr>
          <w:sz w:val="28"/>
          <w:szCs w:val="28"/>
        </w:rPr>
        <w:t>(</w:t>
      </w:r>
      <w:hyperlink r:id="rId12"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58402A" w:rsidRPr="00EE5EF4" w:rsidRDefault="00281F9D" w:rsidP="0058402A">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00552131">
        <w:rPr>
          <w:b/>
          <w:sz w:val="28"/>
          <w:szCs w:val="28"/>
        </w:rPr>
        <w:t>выполнения</w:t>
      </w:r>
      <w:r w:rsidRPr="00281F9D">
        <w:rPr>
          <w:b/>
          <w:sz w:val="28"/>
          <w:szCs w:val="28"/>
        </w:rPr>
        <w:t xml:space="preserve"> работ/</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3A1CE6" w:rsidRPr="00EF1518">
        <w:rPr>
          <w:sz w:val="28"/>
          <w:szCs w:val="28"/>
        </w:rPr>
        <w:t>в соответствии с</w:t>
      </w:r>
      <w:r w:rsidR="003A1CE6" w:rsidRPr="003A1CE6">
        <w:rPr>
          <w:sz w:val="28"/>
          <w:szCs w:val="28"/>
        </w:rPr>
        <w:t xml:space="preserve"> </w:t>
      </w:r>
      <w:r w:rsidR="003A1CE6" w:rsidRPr="00A270FD">
        <w:rPr>
          <w:sz w:val="28"/>
          <w:szCs w:val="28"/>
        </w:rPr>
        <w:t>Проектом договора</w:t>
      </w:r>
      <w:r w:rsidR="003A1CE6" w:rsidRPr="00FF19CA">
        <w:rPr>
          <w:sz w:val="28"/>
          <w:szCs w:val="28"/>
        </w:rPr>
        <w:t xml:space="preserve"> </w:t>
      </w:r>
      <w:r w:rsidR="003A1CE6">
        <w:rPr>
          <w:sz w:val="28"/>
          <w:szCs w:val="28"/>
        </w:rPr>
        <w:t>(</w:t>
      </w:r>
      <w:r w:rsidR="003A1CE6" w:rsidRPr="00A270FD">
        <w:rPr>
          <w:sz w:val="28"/>
          <w:szCs w:val="28"/>
        </w:rPr>
        <w:t>ЧАСТЬ 2 «Проект договора» Тома 1 документации по запросу предложений</w:t>
      </w:r>
      <w:r w:rsidR="003A1CE6">
        <w:rPr>
          <w:sz w:val="28"/>
          <w:szCs w:val="28"/>
        </w:rPr>
        <w:t>)</w:t>
      </w:r>
      <w:r w:rsidR="003A1CE6" w:rsidRPr="00EF1518">
        <w:rPr>
          <w:sz w:val="28"/>
          <w:szCs w:val="28"/>
        </w:rPr>
        <w:t xml:space="preserve"> </w:t>
      </w:r>
      <w:r w:rsidR="003A1CE6">
        <w:rPr>
          <w:sz w:val="28"/>
          <w:szCs w:val="28"/>
        </w:rPr>
        <w:t xml:space="preserve">и </w:t>
      </w:r>
      <w:r w:rsidR="003A1CE6" w:rsidRPr="003B46B1">
        <w:rPr>
          <w:sz w:val="28"/>
        </w:rPr>
        <w:t>Техническим заданием</w:t>
      </w:r>
      <w:r w:rsidR="003A1CE6">
        <w:t xml:space="preserve"> </w:t>
      </w:r>
      <w:r w:rsidR="003A1CE6" w:rsidRPr="00EF1518">
        <w:rPr>
          <w:sz w:val="28"/>
          <w:szCs w:val="28"/>
        </w:rPr>
        <w:t>(</w:t>
      </w:r>
      <w:hyperlink r:id="rId13" w:anchor="_ТОМ_2_" w:history="1">
        <w:r w:rsidR="003A1CE6" w:rsidRPr="005F231B">
          <w:rPr>
            <w:rStyle w:val="afb"/>
            <w:bCs/>
            <w:sz w:val="28"/>
            <w:szCs w:val="28"/>
          </w:rPr>
          <w:t>Том 2</w:t>
        </w:r>
        <w:r w:rsidR="003A1CE6" w:rsidRPr="005F231B">
          <w:rPr>
            <w:rStyle w:val="afb"/>
            <w:sz w:val="28"/>
            <w:szCs w:val="28"/>
          </w:rPr>
          <w:t xml:space="preserve"> «ТЕХНИЧЕСКАЯ ЧАСТЬ»</w:t>
        </w:r>
      </w:hyperlink>
      <w:r w:rsidR="003A1CE6" w:rsidRPr="005F231B">
        <w:rPr>
          <w:sz w:val="28"/>
          <w:szCs w:val="28"/>
        </w:rPr>
        <w:t>)</w:t>
      </w:r>
      <w:r w:rsidR="0058402A">
        <w:rPr>
          <w:sz w:val="28"/>
          <w:szCs w:val="28"/>
        </w:rPr>
        <w:t>.</w:t>
      </w:r>
    </w:p>
    <w:p w:rsidR="00552131" w:rsidRPr="0058402A" w:rsidRDefault="00552131"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58402A" w:rsidRPr="00A270FD">
        <w:rPr>
          <w:sz w:val="28"/>
          <w:szCs w:val="28"/>
        </w:rPr>
        <w:t>В соответствии с Проектом договора</w:t>
      </w:r>
      <w:r w:rsidR="0058402A" w:rsidRPr="00FF19CA">
        <w:rPr>
          <w:sz w:val="28"/>
          <w:szCs w:val="28"/>
        </w:rPr>
        <w:t xml:space="preserve"> </w:t>
      </w:r>
      <w:r w:rsidR="0058402A">
        <w:rPr>
          <w:sz w:val="28"/>
          <w:szCs w:val="28"/>
        </w:rPr>
        <w:t>(</w:t>
      </w:r>
      <w:r w:rsidR="0058402A" w:rsidRPr="00A270FD">
        <w:rPr>
          <w:sz w:val="28"/>
          <w:szCs w:val="28"/>
        </w:rPr>
        <w:t>ЧАСТЬ 2 «Проект договора» Тома 1 документации по запросу предложений</w:t>
      </w:r>
      <w:r w:rsidR="0058402A">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4"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w:t>
      </w:r>
      <w:r w:rsidR="007F0991" w:rsidRPr="00824550">
        <w:rPr>
          <w:sz w:val="28"/>
          <w:szCs w:val="28"/>
        </w:rPr>
        <w:lastRenderedPageBreak/>
        <w:t xml:space="preserve">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107CF1">
        <w:rPr>
          <w:sz w:val="28"/>
          <w:szCs w:val="28"/>
        </w:rPr>
        <w:t>650</w:t>
      </w:r>
      <w:r w:rsidR="0058402A">
        <w:rPr>
          <w:sz w:val="28"/>
          <w:szCs w:val="28"/>
          <w:lang w:val="en-US"/>
        </w:rPr>
        <w:t> </w:t>
      </w:r>
      <w:r w:rsidR="001A2AF0">
        <w:rPr>
          <w:sz w:val="28"/>
          <w:szCs w:val="28"/>
        </w:rPr>
        <w:t> </w:t>
      </w:r>
      <w:r w:rsidR="00107CF1">
        <w:rPr>
          <w:sz w:val="28"/>
          <w:szCs w:val="28"/>
        </w:rPr>
        <w:t>000</w:t>
      </w:r>
      <w:r w:rsidR="001A5A73">
        <w:rPr>
          <w:sz w:val="28"/>
          <w:szCs w:val="28"/>
        </w:rPr>
        <w:t>,00</w:t>
      </w:r>
      <w:r w:rsidR="00281F9D" w:rsidRPr="00281F9D">
        <w:rPr>
          <w:sz w:val="28"/>
          <w:szCs w:val="28"/>
        </w:rPr>
        <w:t xml:space="preserve"> (</w:t>
      </w:r>
      <w:r w:rsidR="00107CF1">
        <w:rPr>
          <w:sz w:val="28"/>
          <w:szCs w:val="28"/>
        </w:rPr>
        <w:t>Шестьсот пятьдесят тысяч</w:t>
      </w:r>
      <w:r w:rsidR="001A2AF0">
        <w:rPr>
          <w:sz w:val="28"/>
          <w:szCs w:val="28"/>
        </w:rPr>
        <w:t>)</w:t>
      </w:r>
      <w:r w:rsidR="00281F9D" w:rsidRPr="00281F9D">
        <w:rPr>
          <w:sz w:val="28"/>
          <w:szCs w:val="28"/>
        </w:rPr>
        <w:t xml:space="preserve"> рубл</w:t>
      </w:r>
      <w:r w:rsidR="001A2AF0">
        <w:rPr>
          <w:sz w:val="28"/>
          <w:szCs w:val="28"/>
        </w:rPr>
        <w:t>ей</w:t>
      </w:r>
      <w:r w:rsidR="00281F9D" w:rsidRPr="00281F9D">
        <w:rPr>
          <w:sz w:val="28"/>
          <w:szCs w:val="28"/>
        </w:rPr>
        <w:t xml:space="preserve"> </w:t>
      </w:r>
      <w:r w:rsidR="00B86AFB">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5"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6"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BE16EA">
        <w:rPr>
          <w:b/>
          <w:spacing w:val="-6"/>
          <w:sz w:val="28"/>
          <w:szCs w:val="28"/>
          <w:shd w:val="clear" w:color="auto" w:fill="FFFF00"/>
        </w:rPr>
        <w:t>2</w:t>
      </w:r>
      <w:r w:rsidR="00890F9D">
        <w:rPr>
          <w:b/>
          <w:spacing w:val="-6"/>
          <w:sz w:val="28"/>
          <w:szCs w:val="28"/>
          <w:shd w:val="clear" w:color="auto" w:fill="FFFF00"/>
        </w:rPr>
        <w:t>5</w:t>
      </w:r>
      <w:r w:rsidR="00281F9D">
        <w:rPr>
          <w:b/>
          <w:spacing w:val="-6"/>
          <w:sz w:val="28"/>
          <w:szCs w:val="28"/>
          <w:shd w:val="clear" w:color="auto" w:fill="FFFF00"/>
        </w:rPr>
        <w:t xml:space="preserve">» </w:t>
      </w:r>
      <w:r w:rsidR="00107CF1">
        <w:rPr>
          <w:b/>
          <w:spacing w:val="-6"/>
          <w:sz w:val="28"/>
          <w:szCs w:val="28"/>
          <w:shd w:val="clear" w:color="auto" w:fill="FFFF00"/>
        </w:rPr>
        <w:t>февраля</w:t>
      </w:r>
      <w:proofErr w:type="gramEnd"/>
      <w:r w:rsidR="00107CF1">
        <w:rPr>
          <w:b/>
          <w:spacing w:val="-6"/>
          <w:sz w:val="28"/>
          <w:szCs w:val="28"/>
          <w:shd w:val="clear" w:color="auto" w:fill="FFFF00"/>
        </w:rPr>
        <w:t xml:space="preserve">  2015</w:t>
      </w:r>
      <w:r w:rsidR="00281F9D">
        <w:rPr>
          <w:b/>
          <w:spacing w:val="-6"/>
          <w:sz w:val="28"/>
          <w:szCs w:val="28"/>
          <w:shd w:val="clear" w:color="auto" w:fill="FFFF00"/>
        </w:rPr>
        <w:t xml:space="preserve">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9"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BE16EA">
        <w:rPr>
          <w:b/>
          <w:spacing w:val="-6"/>
          <w:sz w:val="28"/>
          <w:szCs w:val="28"/>
          <w:shd w:val="clear" w:color="auto" w:fill="FFFF00"/>
        </w:rPr>
        <w:t>2</w:t>
      </w:r>
      <w:r w:rsidR="00890F9D">
        <w:rPr>
          <w:b/>
          <w:spacing w:val="-6"/>
          <w:sz w:val="28"/>
          <w:szCs w:val="28"/>
          <w:shd w:val="clear" w:color="auto" w:fill="FFFF00"/>
        </w:rPr>
        <w:t>5</w:t>
      </w:r>
      <w:r w:rsidR="00281F9D">
        <w:rPr>
          <w:b/>
          <w:spacing w:val="-6"/>
          <w:sz w:val="28"/>
          <w:szCs w:val="28"/>
          <w:shd w:val="clear" w:color="auto" w:fill="FFFF00"/>
        </w:rPr>
        <w:t xml:space="preserve">» </w:t>
      </w:r>
      <w:r w:rsidR="00107CF1">
        <w:rPr>
          <w:b/>
          <w:spacing w:val="-6"/>
          <w:sz w:val="28"/>
          <w:szCs w:val="28"/>
          <w:shd w:val="clear" w:color="auto" w:fill="FFFF00"/>
        </w:rPr>
        <w:t>февраля 2015</w:t>
      </w:r>
      <w:r w:rsidR="00281F9D">
        <w:rPr>
          <w:b/>
          <w:spacing w:val="-6"/>
          <w:sz w:val="28"/>
          <w:szCs w:val="28"/>
          <w:shd w:val="clear" w:color="auto" w:fill="FFFF00"/>
        </w:rPr>
        <w:t xml:space="preserve">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proofErr w:type="gramStart"/>
      <w:r w:rsidR="00382DA0" w:rsidRPr="00812AAF">
        <w:rPr>
          <w:spacing w:val="-6"/>
          <w:sz w:val="28"/>
          <w:szCs w:val="28"/>
        </w:rPr>
        <w:t>г</w:t>
      </w:r>
      <w:proofErr w:type="gramEnd"/>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BE16EA">
        <w:rPr>
          <w:b/>
          <w:spacing w:val="-6"/>
          <w:sz w:val="28"/>
          <w:szCs w:val="28"/>
          <w:shd w:val="clear" w:color="auto" w:fill="FFFF00"/>
        </w:rPr>
        <w:t>11</w:t>
      </w:r>
      <w:r w:rsidR="00281F9D">
        <w:rPr>
          <w:b/>
          <w:spacing w:val="-6"/>
          <w:sz w:val="28"/>
          <w:szCs w:val="28"/>
          <w:shd w:val="clear" w:color="auto" w:fill="FFFF00"/>
        </w:rPr>
        <w:t xml:space="preserve">» </w:t>
      </w:r>
      <w:r w:rsidR="00BC6A8F">
        <w:rPr>
          <w:b/>
          <w:spacing w:val="-6"/>
          <w:sz w:val="28"/>
          <w:szCs w:val="28"/>
          <w:shd w:val="clear" w:color="auto" w:fill="FFFF00"/>
        </w:rPr>
        <w:t>марта</w:t>
      </w:r>
      <w:r w:rsidR="00281F9D">
        <w:rPr>
          <w:b/>
          <w:spacing w:val="-6"/>
          <w:sz w:val="28"/>
          <w:szCs w:val="28"/>
          <w:shd w:val="clear" w:color="auto" w:fill="FFFF00"/>
        </w:rPr>
        <w:t xml:space="preserve"> </w:t>
      </w:r>
      <w:r w:rsidR="00107CF1">
        <w:rPr>
          <w:b/>
          <w:spacing w:val="-6"/>
          <w:sz w:val="28"/>
          <w:szCs w:val="28"/>
          <w:shd w:val="clear" w:color="auto" w:fill="FFFF00"/>
        </w:rPr>
        <w:t>2015</w:t>
      </w:r>
      <w:r w:rsidR="00281F9D">
        <w:rPr>
          <w:b/>
          <w:spacing w:val="-6"/>
          <w:sz w:val="28"/>
          <w:szCs w:val="28"/>
          <w:shd w:val="clear" w:color="auto" w:fill="FFFF00"/>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proofErr w:type="gramStart"/>
      <w:r w:rsidR="00C676CA" w:rsidRPr="00812AAF">
        <w:rPr>
          <w:spacing w:val="-6"/>
          <w:sz w:val="28"/>
          <w:szCs w:val="28"/>
        </w:rPr>
        <w:t>г</w:t>
      </w:r>
      <w:proofErr w:type="gramEnd"/>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BE16EA">
        <w:rPr>
          <w:b/>
          <w:spacing w:val="-6"/>
          <w:sz w:val="28"/>
          <w:szCs w:val="28"/>
          <w:shd w:val="clear" w:color="auto" w:fill="FFFF00"/>
        </w:rPr>
        <w:t>18</w:t>
      </w:r>
      <w:r w:rsidR="00281F9D">
        <w:rPr>
          <w:b/>
          <w:spacing w:val="-6"/>
          <w:sz w:val="28"/>
          <w:szCs w:val="28"/>
          <w:shd w:val="clear" w:color="auto" w:fill="FFFF00"/>
        </w:rPr>
        <w:t xml:space="preserve">» </w:t>
      </w:r>
      <w:r w:rsidR="00BC6A8F">
        <w:rPr>
          <w:b/>
          <w:spacing w:val="-6"/>
          <w:sz w:val="28"/>
          <w:szCs w:val="28"/>
          <w:shd w:val="clear" w:color="auto" w:fill="FFFF00"/>
        </w:rPr>
        <w:t>марта</w:t>
      </w:r>
      <w:r w:rsidR="00281F9D">
        <w:rPr>
          <w:b/>
          <w:spacing w:val="-6"/>
          <w:sz w:val="28"/>
          <w:szCs w:val="28"/>
          <w:shd w:val="clear" w:color="auto" w:fill="FFFF00"/>
          <w:lang w:val="en-US"/>
        </w:rPr>
        <w:t xml:space="preserve"> </w:t>
      </w:r>
      <w:r w:rsidR="00107CF1">
        <w:rPr>
          <w:b/>
          <w:spacing w:val="-6"/>
          <w:sz w:val="28"/>
          <w:szCs w:val="28"/>
          <w:shd w:val="clear" w:color="auto" w:fill="FFFF00"/>
          <w:lang w:val="en-US"/>
        </w:rPr>
        <w:t>2015</w:t>
      </w:r>
      <w:r w:rsidR="00281F9D">
        <w:rPr>
          <w:b/>
          <w:spacing w:val="-6"/>
          <w:sz w:val="28"/>
          <w:szCs w:val="28"/>
          <w:shd w:val="clear" w:color="auto" w:fill="FFFF00"/>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5816176"/>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5816177"/>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B0449F">
        <w:rPr>
          <w:sz w:val="28"/>
          <w:szCs w:val="28"/>
        </w:rPr>
        <w:fldChar w:fldCharType="begin"/>
      </w:r>
      <w:r w:rsidR="00CC286B">
        <w:rPr>
          <w:sz w:val="28"/>
          <w:szCs w:val="28"/>
        </w:rPr>
        <w:instrText xml:space="preserve"> REF _Ref387747118 \r \h </w:instrText>
      </w:r>
      <w:r w:rsidR="00B0449F">
        <w:rPr>
          <w:sz w:val="28"/>
          <w:szCs w:val="28"/>
        </w:rPr>
      </w:r>
      <w:r w:rsidR="00B0449F">
        <w:rPr>
          <w:sz w:val="28"/>
          <w:szCs w:val="28"/>
        </w:rPr>
        <w:fldChar w:fldCharType="separate"/>
      </w:r>
      <w:r w:rsidR="00CE4622">
        <w:rPr>
          <w:sz w:val="28"/>
          <w:szCs w:val="28"/>
        </w:rPr>
        <w:t>5</w:t>
      </w:r>
      <w:r w:rsidR="00B0449F">
        <w:rPr>
          <w:sz w:val="28"/>
          <w:szCs w:val="28"/>
        </w:rPr>
        <w:fldChar w:fldCharType="end"/>
      </w:r>
      <w:r w:rsidR="00CC286B">
        <w:rPr>
          <w:sz w:val="28"/>
          <w:szCs w:val="28"/>
        </w:rPr>
        <w:t xml:space="preserve"> </w:t>
      </w:r>
      <w:r w:rsidRPr="00500E66">
        <w:rPr>
          <w:sz w:val="28"/>
          <w:szCs w:val="28"/>
        </w:rPr>
        <w:t xml:space="preserve">раздела </w:t>
      </w:r>
      <w:r w:rsidR="00B0449F">
        <w:rPr>
          <w:sz w:val="28"/>
          <w:szCs w:val="28"/>
        </w:rPr>
        <w:fldChar w:fldCharType="begin"/>
      </w:r>
      <w:r w:rsidR="00483AC2">
        <w:rPr>
          <w:sz w:val="28"/>
          <w:szCs w:val="28"/>
        </w:rPr>
        <w:instrText xml:space="preserve"> REF _Ref387681101 \r \h </w:instrText>
      </w:r>
      <w:r w:rsidR="00B0449F">
        <w:rPr>
          <w:sz w:val="28"/>
          <w:szCs w:val="28"/>
        </w:rPr>
      </w:r>
      <w:r w:rsidR="00B0449F">
        <w:rPr>
          <w:sz w:val="28"/>
          <w:szCs w:val="28"/>
        </w:rPr>
        <w:fldChar w:fldCharType="separate"/>
      </w:r>
      <w:r w:rsidR="00CE4622">
        <w:rPr>
          <w:sz w:val="28"/>
          <w:szCs w:val="28"/>
        </w:rPr>
        <w:t>5</w:t>
      </w:r>
      <w:r w:rsidR="00B0449F">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B0449F">
        <w:rPr>
          <w:sz w:val="28"/>
          <w:szCs w:val="28"/>
        </w:rPr>
        <w:fldChar w:fldCharType="begin"/>
      </w:r>
      <w:r w:rsidR="00CC286B">
        <w:rPr>
          <w:sz w:val="28"/>
          <w:szCs w:val="28"/>
        </w:rPr>
        <w:instrText xml:space="preserve"> REF _Ref387665773 \r \h </w:instrText>
      </w:r>
      <w:r w:rsidR="00B0449F">
        <w:rPr>
          <w:sz w:val="28"/>
          <w:szCs w:val="28"/>
        </w:rPr>
      </w:r>
      <w:r w:rsidR="00B0449F">
        <w:rPr>
          <w:sz w:val="28"/>
          <w:szCs w:val="28"/>
        </w:rPr>
        <w:fldChar w:fldCharType="separate"/>
      </w:r>
      <w:r w:rsidR="00CE4622">
        <w:rPr>
          <w:sz w:val="28"/>
          <w:szCs w:val="28"/>
        </w:rPr>
        <w:t>9</w:t>
      </w:r>
      <w:r w:rsidR="00B0449F">
        <w:rPr>
          <w:sz w:val="28"/>
          <w:szCs w:val="28"/>
        </w:rPr>
        <w:fldChar w:fldCharType="end"/>
      </w:r>
      <w:r w:rsidR="00CC286B">
        <w:rPr>
          <w:sz w:val="28"/>
          <w:szCs w:val="28"/>
        </w:rPr>
        <w:t xml:space="preserve"> </w:t>
      </w:r>
      <w:r w:rsidR="00483AC2" w:rsidRPr="00500E66">
        <w:rPr>
          <w:sz w:val="28"/>
          <w:szCs w:val="28"/>
        </w:rPr>
        <w:t xml:space="preserve">раздела </w:t>
      </w:r>
      <w:r w:rsidR="00B0449F">
        <w:rPr>
          <w:sz w:val="28"/>
          <w:szCs w:val="28"/>
        </w:rPr>
        <w:fldChar w:fldCharType="begin"/>
      </w:r>
      <w:r w:rsidR="00483AC2">
        <w:rPr>
          <w:sz w:val="28"/>
          <w:szCs w:val="28"/>
        </w:rPr>
        <w:instrText xml:space="preserve"> REF _Ref387681101 \r \h </w:instrText>
      </w:r>
      <w:r w:rsidR="00B0449F">
        <w:rPr>
          <w:sz w:val="28"/>
          <w:szCs w:val="28"/>
        </w:rPr>
      </w:r>
      <w:r w:rsidR="00B0449F">
        <w:rPr>
          <w:sz w:val="28"/>
          <w:szCs w:val="28"/>
        </w:rPr>
        <w:fldChar w:fldCharType="separate"/>
      </w:r>
      <w:r w:rsidR="00CE4622">
        <w:rPr>
          <w:sz w:val="28"/>
          <w:szCs w:val="28"/>
        </w:rPr>
        <w:t>5</w:t>
      </w:r>
      <w:r w:rsidR="00B0449F">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B0449F">
        <w:rPr>
          <w:sz w:val="28"/>
          <w:szCs w:val="28"/>
        </w:rPr>
        <w:fldChar w:fldCharType="begin"/>
      </w:r>
      <w:r w:rsidR="006C2166">
        <w:rPr>
          <w:sz w:val="28"/>
          <w:szCs w:val="28"/>
        </w:rPr>
        <w:instrText xml:space="preserve"> REF _Ref387672813 \r \h </w:instrText>
      </w:r>
      <w:r w:rsidR="00B0449F">
        <w:rPr>
          <w:sz w:val="28"/>
          <w:szCs w:val="28"/>
        </w:rPr>
      </w:r>
      <w:r w:rsidR="00B0449F">
        <w:rPr>
          <w:sz w:val="28"/>
          <w:szCs w:val="28"/>
        </w:rPr>
        <w:fldChar w:fldCharType="separate"/>
      </w:r>
      <w:r w:rsidR="00CE4622">
        <w:rPr>
          <w:sz w:val="28"/>
          <w:szCs w:val="28"/>
        </w:rPr>
        <w:t>6</w:t>
      </w:r>
      <w:r w:rsidR="00B0449F">
        <w:rPr>
          <w:sz w:val="28"/>
          <w:szCs w:val="28"/>
        </w:rPr>
        <w:fldChar w:fldCharType="end"/>
      </w:r>
      <w:r w:rsidRPr="00824550">
        <w:rPr>
          <w:sz w:val="28"/>
          <w:szCs w:val="28"/>
        </w:rPr>
        <w:t xml:space="preserve"> </w:t>
      </w:r>
      <w:r w:rsidR="00483AC2" w:rsidRPr="00500E66">
        <w:rPr>
          <w:sz w:val="28"/>
          <w:szCs w:val="28"/>
        </w:rPr>
        <w:t xml:space="preserve">раздела </w:t>
      </w:r>
      <w:r w:rsidR="00B0449F">
        <w:rPr>
          <w:sz w:val="28"/>
          <w:szCs w:val="28"/>
        </w:rPr>
        <w:fldChar w:fldCharType="begin"/>
      </w:r>
      <w:r w:rsidR="00483AC2">
        <w:rPr>
          <w:sz w:val="28"/>
          <w:szCs w:val="28"/>
        </w:rPr>
        <w:instrText xml:space="preserve"> REF _Ref387681101 \r \h </w:instrText>
      </w:r>
      <w:r w:rsidR="00B0449F">
        <w:rPr>
          <w:sz w:val="28"/>
          <w:szCs w:val="28"/>
        </w:rPr>
      </w:r>
      <w:r w:rsidR="00B0449F">
        <w:rPr>
          <w:sz w:val="28"/>
          <w:szCs w:val="28"/>
        </w:rPr>
        <w:fldChar w:fldCharType="separate"/>
      </w:r>
      <w:r w:rsidR="00CE4622">
        <w:rPr>
          <w:sz w:val="28"/>
          <w:szCs w:val="28"/>
        </w:rPr>
        <w:t>5</w:t>
      </w:r>
      <w:r w:rsidR="00B0449F">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proofErr w:type="spellStart"/>
      <w:r w:rsidR="00C8075F" w:rsidRPr="0058002C">
        <w:rPr>
          <w:rStyle w:val="afb"/>
          <w:sz w:val="28"/>
          <w:szCs w:val="28"/>
        </w:rPr>
        <w:t>www.zakupki</w:t>
      </w:r>
      <w:proofErr w:type="spellEnd"/>
      <w:r w:rsidR="00C8075F" w:rsidRPr="0058002C">
        <w:rPr>
          <w:rStyle w:val="afb"/>
          <w:sz w:val="28"/>
          <w:szCs w:val="28"/>
        </w:rPr>
        <w:t>.</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5816178"/>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B0449F">
        <w:rPr>
          <w:sz w:val="28"/>
        </w:rPr>
        <w:fldChar w:fldCharType="begin"/>
      </w:r>
      <w:r w:rsidR="00483AC2">
        <w:rPr>
          <w:sz w:val="28"/>
        </w:rPr>
        <w:instrText xml:space="preserve"> REF _Ref320256598 \r \h </w:instrText>
      </w:r>
      <w:r w:rsidR="00B0449F">
        <w:rPr>
          <w:sz w:val="28"/>
        </w:rPr>
      </w:r>
      <w:r w:rsidR="00B0449F">
        <w:rPr>
          <w:sz w:val="28"/>
        </w:rPr>
        <w:fldChar w:fldCharType="separate"/>
      </w:r>
      <w:r w:rsidR="00CE4622">
        <w:rPr>
          <w:sz w:val="28"/>
        </w:rPr>
        <w:t>2</w:t>
      </w:r>
      <w:r w:rsidR="00B0449F">
        <w:rPr>
          <w:sz w:val="28"/>
        </w:rPr>
        <w:fldChar w:fldCharType="end"/>
      </w:r>
      <w:r w:rsidR="00125862" w:rsidRPr="00125862">
        <w:rPr>
          <w:sz w:val="28"/>
        </w:rPr>
        <w:t xml:space="preserve"> </w:t>
      </w:r>
      <w:r w:rsidR="00483AC2" w:rsidRPr="00500E66">
        <w:rPr>
          <w:sz w:val="28"/>
          <w:szCs w:val="28"/>
        </w:rPr>
        <w:t xml:space="preserve">раздела </w:t>
      </w:r>
      <w:r w:rsidR="00B0449F">
        <w:rPr>
          <w:sz w:val="28"/>
          <w:szCs w:val="28"/>
        </w:rPr>
        <w:fldChar w:fldCharType="begin"/>
      </w:r>
      <w:r w:rsidR="00483AC2">
        <w:rPr>
          <w:sz w:val="28"/>
          <w:szCs w:val="28"/>
        </w:rPr>
        <w:instrText xml:space="preserve"> REF _Ref387681101 \r \h </w:instrText>
      </w:r>
      <w:r w:rsidR="00B0449F">
        <w:rPr>
          <w:sz w:val="28"/>
          <w:szCs w:val="28"/>
        </w:rPr>
      </w:r>
      <w:r w:rsidR="00B0449F">
        <w:rPr>
          <w:sz w:val="28"/>
          <w:szCs w:val="28"/>
        </w:rPr>
        <w:fldChar w:fldCharType="separate"/>
      </w:r>
      <w:r w:rsidR="00CE4622">
        <w:rPr>
          <w:sz w:val="28"/>
          <w:szCs w:val="28"/>
        </w:rPr>
        <w:t>5</w:t>
      </w:r>
      <w:r w:rsidR="00B0449F">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5816179"/>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fldSimple w:instr=" REF _Ref387660452 \r \h  \* MERGEFORMAT ">
        <w:r w:rsidR="00CE4622" w:rsidRPr="00CE4622">
          <w:rPr>
            <w:spacing w:val="-6"/>
            <w:szCs w:val="24"/>
          </w:rPr>
          <w:t>7</w:t>
        </w:r>
      </w:fldSimple>
      <w:r w:rsidRPr="009B78A0">
        <w:rPr>
          <w:szCs w:val="24"/>
        </w:rPr>
        <w:t xml:space="preserve"> </w:t>
      </w:r>
      <w:r w:rsidR="004F3BFF" w:rsidRPr="009B78A0">
        <w:rPr>
          <w:szCs w:val="24"/>
        </w:rPr>
        <w:t xml:space="preserve">раздела </w:t>
      </w:r>
      <w:fldSimple w:instr=" REF _Ref387660474 \r \h  \* MERGEFORMAT ">
        <w:r w:rsidR="00CE4622" w:rsidRPr="00CE4622">
          <w:rPr>
            <w:szCs w:val="24"/>
          </w:rPr>
          <w:t>5</w:t>
        </w:r>
      </w:fldSimple>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fldSimple w:instr=" REF _Ref387660314 \r \h  \* MERGEFORMAT ">
        <w:r w:rsidR="00CE4622" w:rsidRPr="00CE4622">
          <w:rPr>
            <w:szCs w:val="24"/>
          </w:rPr>
          <w:t>1</w:t>
        </w:r>
      </w:fldSimple>
      <w:r w:rsidRPr="009B78A0">
        <w:rPr>
          <w:szCs w:val="24"/>
        </w:rPr>
        <w:t xml:space="preserve"> </w:t>
      </w:r>
      <w:r w:rsidR="00483AC2" w:rsidRPr="009B78A0">
        <w:rPr>
          <w:szCs w:val="24"/>
        </w:rPr>
        <w:t>раздела </w:t>
      </w:r>
      <w:fldSimple w:instr=" REF _Ref387660391 \r \h  \* MERGEFORMAT ">
        <w:r w:rsidR="00CE4622" w:rsidRPr="00CE4622">
          <w:rPr>
            <w:szCs w:val="24"/>
          </w:rPr>
          <w:t>5</w:t>
        </w:r>
      </w:fldSimple>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fldSimple w:instr=" REF _Ref387660314 \r \h  \* MERGEFORMAT ">
        <w:r w:rsidR="00CE4622" w:rsidRPr="00CE4622">
          <w:rPr>
            <w:szCs w:val="24"/>
          </w:rPr>
          <w:t>1</w:t>
        </w:r>
      </w:fldSimple>
      <w:r w:rsidR="004F3BFF" w:rsidRPr="009B78A0">
        <w:rPr>
          <w:szCs w:val="24"/>
        </w:rPr>
        <w:t xml:space="preserve">, </w:t>
      </w:r>
      <w:fldSimple w:instr=" REF _Ref387660342 \r \h  \* MERGEFORMAT ">
        <w:r w:rsidR="00CE4622" w:rsidRPr="00CE4622">
          <w:rPr>
            <w:szCs w:val="24"/>
          </w:rPr>
          <w:t>3</w:t>
        </w:r>
      </w:fldSimple>
      <w:r w:rsidR="004F3BFF" w:rsidRPr="009B78A0">
        <w:rPr>
          <w:szCs w:val="24"/>
        </w:rPr>
        <w:t xml:space="preserve">, </w:t>
      </w:r>
      <w:fldSimple w:instr=" REF _Ref387660371 \r \h  \* MERGEFORMAT ">
        <w:r w:rsidR="00CE4622" w:rsidRPr="00CE4622">
          <w:rPr>
            <w:szCs w:val="24"/>
          </w:rPr>
          <w:t>4</w:t>
        </w:r>
      </w:fldSimple>
      <w:r w:rsidRPr="009B78A0">
        <w:rPr>
          <w:szCs w:val="24"/>
        </w:rPr>
        <w:t>  раздела </w:t>
      </w:r>
      <w:fldSimple w:instr=" REF _Ref387660391 \r \h  \* MERGEFORMAT ">
        <w:r w:rsidR="00CE4622" w:rsidRPr="00CE4622">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fldSimple w:instr=" REF _Ref320085245 \r \h  \* MERGEFORMAT ">
        <w:r w:rsidR="00CE4622">
          <w:t>13</w:t>
        </w:r>
      </w:fldSimple>
      <w:r w:rsidRPr="009B78A0">
        <w:t xml:space="preserve"> </w:t>
      </w:r>
      <w:r w:rsidR="00483AC2" w:rsidRPr="009B78A0">
        <w:t>раздела </w:t>
      </w:r>
      <w:fldSimple w:instr=" REF _Ref387660391 \r \h  \* MERGEFORMAT ">
        <w:r w:rsidR="00CE4622">
          <w:t>5</w:t>
        </w:r>
      </w:fldSimple>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fldSimple w:instr=" REF _Ref320085245 \r \h  \* MERGEFORMAT ">
        <w:r w:rsidR="00CE4622" w:rsidRPr="00CE4622">
          <w:rPr>
            <w:szCs w:val="24"/>
          </w:rPr>
          <w:t>13</w:t>
        </w:r>
      </w:fldSimple>
      <w:r w:rsidRPr="009B78A0">
        <w:rPr>
          <w:szCs w:val="24"/>
        </w:rPr>
        <w:t xml:space="preserve"> раздела </w:t>
      </w:r>
      <w:fldSimple w:instr=" REF _Ref387660615 \r \h  \* MERGEFORMAT ">
        <w:r w:rsidR="00CE4622" w:rsidRPr="00CE4622">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CE4622" w:rsidRPr="00CE4622">
          <w:rPr>
            <w:szCs w:val="24"/>
          </w:rPr>
          <w:t>4.14</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E4622">
          <w:t>4.14.1.8</w:t>
        </w:r>
      </w:fldSimple>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E4622" w:rsidRPr="00CE4622">
          <w:rPr>
            <w:szCs w:val="24"/>
          </w:rPr>
          <w:t>2.7.2</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sidR="00CE4622" w:rsidRPr="00CE4622">
          <w:rPr>
            <w:szCs w:val="24"/>
          </w:rPr>
          <w:t>2.2.6</w:t>
        </w:r>
      </w:fldSimple>
      <w:r w:rsidRPr="009B78A0">
        <w:rPr>
          <w:szCs w:val="24"/>
        </w:rPr>
        <w:t>, запрос предложений признается несостоявшимся.</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w:t>
      </w:r>
      <w:r w:rsidR="00095098" w:rsidRPr="00BC6A8F">
        <w:rPr>
          <w:bCs w:val="0"/>
          <w:szCs w:val="24"/>
          <w:highlight w:val="yellow"/>
        </w:rPr>
        <w:t>протокол от 07.02.2012 № 37)</w:t>
      </w:r>
      <w:r w:rsidR="00095098" w:rsidRPr="009B78A0">
        <w:rPr>
          <w:bCs w:val="0"/>
          <w:szCs w:val="24"/>
        </w:rPr>
        <w:t xml:space="preserve"> в редакции согласно пункту</w:t>
      </w:r>
      <w:r w:rsidRPr="009B78A0">
        <w:rPr>
          <w:szCs w:val="24"/>
        </w:rPr>
        <w:t xml:space="preserve"> </w:t>
      </w:r>
      <w:fldSimple w:instr=" REF _Ref320256598 \r \h  \* MERGEFORMAT ">
        <w:r w:rsidR="00CE4622" w:rsidRPr="00CE4622">
          <w:rPr>
            <w:szCs w:val="24"/>
          </w:rPr>
          <w:t>2</w:t>
        </w:r>
      </w:fldSimple>
      <w:r w:rsidRPr="009B78A0">
        <w:rPr>
          <w:szCs w:val="24"/>
        </w:rPr>
        <w:t xml:space="preserve"> раздела </w:t>
      </w:r>
      <w:r w:rsidR="004F3BFF" w:rsidRPr="009B78A0">
        <w:rPr>
          <w:szCs w:val="24"/>
        </w:rPr>
        <w:t xml:space="preserve"> </w:t>
      </w:r>
      <w:fldSimple w:instr=" REF _Ref387660731 \r \h  \* MERGEFORMAT ">
        <w:r w:rsidR="00CE4622" w:rsidRPr="00CE4622">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fldSimple w:instr=" REF _Ref387660797 \r \h  \* MERGEFORMAT ">
        <w:r w:rsidR="00CE4622" w:rsidRPr="00CE4622">
          <w:rPr>
            <w:szCs w:val="24"/>
          </w:rPr>
          <w:t>20</w:t>
        </w:r>
      </w:fldSimple>
      <w:r w:rsidRPr="009B78A0">
        <w:rPr>
          <w:szCs w:val="24"/>
        </w:rPr>
        <w:t xml:space="preserve"> раздела </w:t>
      </w:r>
      <w:fldSimple w:instr=" REF _Ref387660707 \r \h  \* MERGEFORMAT ">
        <w:r w:rsidR="00CE4622" w:rsidRPr="00CE4622">
          <w:rPr>
            <w:szCs w:val="24"/>
          </w:rPr>
          <w:t>5</w:t>
        </w:r>
      </w:fldSimple>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fldSimple w:instr=" REF _Ref387660452 \r \h  \* MERGEFORMAT ">
        <w:r w:rsidR="00CE4622">
          <w:t>7</w:t>
        </w:r>
      </w:fldSimple>
      <w:r w:rsidRPr="009B78A0">
        <w:t xml:space="preserve"> раздела </w:t>
      </w:r>
      <w:fldSimple w:instr=" REF _Ref387660887 \r \h  \* MERGEFORMAT ">
        <w:r w:rsidR="00CE4622">
          <w:t>5</w:t>
        </w:r>
      </w:fldSimple>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9B78A0">
        <w:rPr>
          <w:szCs w:val="24"/>
        </w:rPr>
        <w:t>очно</w:t>
      </w:r>
      <w:proofErr w:type="spellEnd"/>
      <w:r w:rsidRPr="009B78A0">
        <w:rPr>
          <w:szCs w:val="24"/>
        </w:rPr>
        <w:t>.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5816180"/>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fldSimple w:instr=" REF _Ref387661141 \r \h  \* MERGEFORMAT ">
        <w:r w:rsidR="00CE4622" w:rsidRPr="00CE4622">
          <w:rPr>
            <w:rFonts w:ascii="Times New Roman" w:hAnsi="Times New Roman"/>
            <w:sz w:val="24"/>
            <w:szCs w:val="24"/>
          </w:rPr>
          <w:t>13.1</w:t>
        </w:r>
      </w:fldSimple>
      <w:r w:rsidRPr="009B78A0">
        <w:rPr>
          <w:rFonts w:ascii="Times New Roman" w:hAnsi="Times New Roman"/>
          <w:sz w:val="24"/>
          <w:szCs w:val="24"/>
        </w:rPr>
        <w:t xml:space="preserve"> раздела </w:t>
      </w:r>
      <w:fldSimple w:instr=" REF _Ref387661152 \r \h  \* MERGEFORMAT ">
        <w:r w:rsidR="00CE4622" w:rsidRPr="00CE4622">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fldSimple w:instr=" REF _Ref320085245 \r \h  \* MERGEFORMAT ">
        <w:r w:rsidR="00CE4622">
          <w:t>13</w:t>
        </w:r>
      </w:fldSimple>
      <w:r w:rsidRPr="009B78A0">
        <w:t>раздела </w:t>
      </w:r>
      <w:fldSimple w:instr=" REF _Ref387661224 \r \h  \* MERGEFORMAT ">
        <w:r w:rsidR="00CE4622">
          <w:t>5</w:t>
        </w:r>
      </w:fldSimple>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fldSimple w:instr=" REF _Ref317251769 \r \h  \* MERGEFORMAT ">
        <w:r w:rsidR="00CE4622">
          <w:t>3.1</w:t>
        </w:r>
      </w:fldSimple>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6983315 \r \h  \* MERGEFORMAT ">
        <w:r w:rsidR="00CE4622" w:rsidRPr="00CE4622">
          <w:rPr>
            <w:rFonts w:ascii="Times New Roman" w:hAnsi="Times New Roman"/>
            <w:sz w:val="24"/>
            <w:szCs w:val="24"/>
          </w:rPr>
          <w:t>4.4.1</w:t>
        </w:r>
      </w:fldSimple>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fldSimple w:instr=" REF _Ref387661522 \r \h  \* MERGEFORMAT ">
        <w:r w:rsidR="00CE4622" w:rsidRPr="00CE4622">
          <w:rPr>
            <w:rFonts w:ascii="Times New Roman" w:hAnsi="Times New Roman"/>
            <w:sz w:val="24"/>
            <w:szCs w:val="24"/>
          </w:rPr>
          <w:t>16.1</w:t>
        </w:r>
      </w:fldSimple>
      <w:r w:rsidR="004F3BFF" w:rsidRPr="009B78A0">
        <w:rPr>
          <w:rFonts w:ascii="Times New Roman" w:hAnsi="Times New Roman"/>
          <w:sz w:val="24"/>
          <w:szCs w:val="24"/>
        </w:rPr>
        <w:t xml:space="preserve"> </w:t>
      </w:r>
      <w:r w:rsidRPr="009B78A0">
        <w:rPr>
          <w:rFonts w:ascii="Times New Roman" w:hAnsi="Times New Roman"/>
          <w:sz w:val="24"/>
          <w:szCs w:val="24"/>
        </w:rPr>
        <w:t>пункта </w:t>
      </w:r>
      <w:fldSimple w:instr=" REF _Ref387661534 \r \h  \* MERGEFORMAT ">
        <w:r w:rsidR="00CE4622" w:rsidRPr="00CE4622">
          <w:rPr>
            <w:rFonts w:ascii="Times New Roman" w:hAnsi="Times New Roman"/>
            <w:sz w:val="24"/>
            <w:szCs w:val="24"/>
          </w:rPr>
          <w:t>16</w:t>
        </w:r>
      </w:fldSimple>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fldSimple w:instr=" REF _Ref387661553 \r \h  \* MERGEFORMAT ">
        <w:r w:rsidR="00CE4622" w:rsidRPr="00CE4622">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CE4622">
          <w:t>3.2.1.6</w:t>
        </w:r>
      </w:fldSimple>
      <w:r w:rsidR="00125862" w:rsidRPr="00C12539">
        <w:t xml:space="preserve">, </w:t>
      </w:r>
      <w:fldSimple w:instr=" REF _Ref317251962 \r \h  \* MERGEFORMAT ">
        <w:r w:rsidR="00CE4622">
          <w:t>3.2.1.7</w:t>
        </w:r>
      </w:fldSimple>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fldSimple w:instr=" REF _Ref317251956 \r \h  \* MERGEFORMAT ">
        <w:r w:rsidR="00CE4622">
          <w:t>3.2.1.6</w:t>
        </w:r>
      </w:fldSimple>
      <w:r w:rsidRPr="00C12539">
        <w:t xml:space="preserve">, </w:t>
      </w:r>
      <w:fldSimple w:instr=" REF _Ref317251962 \r \h  \* MERGEFORMAT ">
        <w:r w:rsidR="00CE4622">
          <w:t>3.2.1.7</w:t>
        </w:r>
      </w:fldSimple>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CE4622" w:rsidRPr="00CE4622">
          <w:rPr>
            <w:rFonts w:ascii="Times New Roman" w:hAnsi="Times New Roman"/>
            <w:sz w:val="24"/>
            <w:szCs w:val="24"/>
          </w:rPr>
          <w:t>15.1.3</w:t>
        </w:r>
      </w:fldSimple>
      <w:r w:rsidR="004F3BFF" w:rsidRPr="00C12539">
        <w:rPr>
          <w:rFonts w:ascii="Times New Roman" w:hAnsi="Times New Roman"/>
          <w:sz w:val="24"/>
          <w:szCs w:val="24"/>
        </w:rPr>
        <w:t xml:space="preserve"> </w:t>
      </w:r>
      <w:r w:rsidRPr="00C12539">
        <w:rPr>
          <w:rFonts w:ascii="Times New Roman" w:hAnsi="Times New Roman"/>
          <w:sz w:val="24"/>
          <w:szCs w:val="24"/>
        </w:rPr>
        <w:t>раздела </w:t>
      </w:r>
      <w:fldSimple w:instr=" REF _Ref387661785 \r \h  \* MERGEFORMAT ">
        <w:r w:rsidR="00CE4622" w:rsidRPr="00CE4622">
          <w:rPr>
            <w:rFonts w:ascii="Times New Roman" w:hAnsi="Times New Roman"/>
            <w:sz w:val="24"/>
            <w:szCs w:val="24"/>
          </w:rPr>
          <w:t>5</w:t>
        </w:r>
      </w:fldSimple>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fldSimple w:instr=" REF _Ref384997589 \r \h  \* MERGEFORMAT ">
        <w:r w:rsidR="00CE4622">
          <w:t>3.1.2</w:t>
        </w:r>
      </w:fldSimple>
      <w:r w:rsidRPr="00C12539">
        <w:t>, участник запроса предложений в составе заявки на участие в запросе предложений должен приложить документы, указанные в пункте </w:t>
      </w:r>
      <w:fldSimple w:instr=" REF _Ref387661863 \r \h  \* MERGEFORMAT ">
        <w:r w:rsidR="00CE4622">
          <w:t>15.1</w:t>
        </w:r>
      </w:fldSimple>
      <w:r w:rsidRPr="00C12539">
        <w:t xml:space="preserve"> раздела </w:t>
      </w:r>
      <w:fldSimple w:instr=" REF _Ref387661874 \r \h  \* MERGEFORMAT ">
        <w:r w:rsidR="00CE4622">
          <w:t>5</w:t>
        </w:r>
      </w:fldSimple>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fldSimple w:instr=" REF _Ref362947135 \r \h  \* MERGEFORMAT ">
        <w:r w:rsidR="00CE4622">
          <w:t>18</w:t>
        </w:r>
      </w:fldSimple>
      <w:r w:rsidRPr="009B78A0">
        <w:t xml:space="preserve"> раздела </w:t>
      </w:r>
      <w:fldSimple w:instr=" REF _Ref387661918 \r \h  \* MERGEFORMAT ">
        <w:r w:rsidR="00CE4622">
          <w:t>5</w:t>
        </w:r>
      </w:fldSimple>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5816181"/>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fldSimple w:instr=" REF _Ref387672813 \r \h  \* MERGEFORMAT ">
        <w:r w:rsidR="00CE4622">
          <w:t>6</w:t>
        </w:r>
      </w:fldSimple>
      <w:r w:rsidRPr="009B78A0">
        <w:t xml:space="preserve"> </w:t>
      </w:r>
      <w:r w:rsidR="00483AC2" w:rsidRPr="009B78A0">
        <w:t>раздела </w:t>
      </w:r>
      <w:fldSimple w:instr=" REF _Ref387660391 \r \h  \* MERGEFORMAT ">
        <w:r w:rsidR="00CE4622">
          <w:t>5</w:t>
        </w:r>
      </w:fldSimple>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CE4622">
          <w:t>4.2.1</w:t>
        </w:r>
      </w:fldSimple>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CE4622">
          <w:t>4.2.1</w:t>
        </w:r>
      </w:fldSimple>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CE4622">
          <w:t>20</w:t>
        </w:r>
      </w:fldSimple>
      <w:r w:rsidRPr="009B78A0">
        <w:t xml:space="preserve"> раздела </w:t>
      </w:r>
      <w:fldSimple w:instr=" REF _Ref387665257 \r \h  \* MERGEFORMAT ">
        <w:r w:rsidR="00CE4622">
          <w:t>5</w:t>
        </w:r>
      </w:fldSimple>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87661534 \r \h  \* MERGEFORMAT ">
        <w:r w:rsidR="00CE4622">
          <w:t>16</w:t>
        </w:r>
      </w:fldSimple>
      <w:r w:rsidRPr="009B78A0">
        <w:t xml:space="preserve"> раздела </w:t>
      </w:r>
      <w:fldSimple w:instr=" REF _Ref387665376 \r \h  \* MERGEFORMAT ">
        <w:r w:rsidR="00CE4622">
          <w:t>5</w:t>
        </w:r>
      </w:fldSimple>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fldSimple w:instr=" REF _Ref317252426 \r \h  \* MERGEFORMAT ">
        <w:r w:rsidR="00CE4622">
          <w:t>4.4.4</w:t>
        </w:r>
      </w:fldSimple>
      <w:r w:rsidRPr="009B78A0">
        <w:t xml:space="preserve"> и </w:t>
      </w:r>
      <w:fldSimple w:instr=" REF _Ref317252433 \r \h  \* MERGEFORMAT ">
        <w:r w:rsidR="00CE4622">
          <w:t>4.4.5</w:t>
        </w:r>
      </w:fldSimple>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fldSimple w:instr=" REF _Ref317252426 \r \h  \* MERGEFORMAT ">
        <w:r w:rsidR="00CE4622">
          <w:t>4.4.4</w:t>
        </w:r>
      </w:fldSimple>
      <w:r w:rsidRPr="009B78A0">
        <w:t xml:space="preserve"> – </w:t>
      </w:r>
      <w:fldSimple w:instr=" REF _Ref317253302 \r \h  \* MERGEFORMAT ">
        <w:r w:rsidR="00CE4622">
          <w:t>4.4.8</w:t>
        </w:r>
      </w:fldSimple>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CE4622">
          <w:t>3.2</w:t>
        </w:r>
      </w:fldSimple>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fldSimple w:instr=" REF _Ref317252392 \r \h  \* MERGEFORMAT ">
        <w:r w:rsidR="00CE4622">
          <w:t>6</w:t>
        </w:r>
      </w:fldSimple>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fldSimple w:instr=" REF _Ref317253353 \r \h  \* MERGEFORMAT ">
        <w:r w:rsidR="00CE4622">
          <w:t>4.6.1</w:t>
        </w:r>
      </w:fldSimple>
      <w:r w:rsidRPr="009B78A0">
        <w:t xml:space="preserve">, </w:t>
      </w:r>
      <w:fldSimple w:instr=" REF _Ref317253360 \r \h  \* MERGEFORMAT ">
        <w:r w:rsidR="00CE4622">
          <w:t>4.6.2</w:t>
        </w:r>
      </w:fldSimple>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fldSimple w:instr=" REF _Ref387747250 \r \h  \* MERGEFORMAT ">
        <w:r w:rsidR="00CE4622">
          <w:t>11</w:t>
        </w:r>
      </w:fldSimple>
      <w:r w:rsidRPr="009B78A0">
        <w:t xml:space="preserve"> раздела </w:t>
      </w:r>
      <w:fldSimple w:instr=" REF _Ref387665706 \r \h  \* MERGEFORMAT ">
        <w:r w:rsidR="00CE4622">
          <w:t>5</w:t>
        </w:r>
      </w:fldSimple>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fldSimple w:instr=" REF _Ref387747250 \r \h  \* MERGEFORMAT ">
        <w:r w:rsidR="00CE4622">
          <w:t>11</w:t>
        </w:r>
      </w:fldSimple>
      <w:r w:rsidRPr="009B78A0">
        <w:t xml:space="preserve"> раздела </w:t>
      </w:r>
      <w:fldSimple w:instr=" REF _Ref387665716 \r \h  \* MERGEFORMAT ">
        <w:r w:rsidR="00CE4622">
          <w:t>5</w:t>
        </w:r>
      </w:fldSimple>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fldSimple w:instr=" REF _Ref387747250 \r \h  \* MERGEFORMAT ">
        <w:r w:rsidR="00CE4622">
          <w:t>11</w:t>
        </w:r>
      </w:fldSimple>
      <w:r w:rsidRPr="009B78A0">
        <w:t xml:space="preserve"> раздела </w:t>
      </w:r>
      <w:fldSimple w:instr=" REF _Ref387665736 \r \h  \* MERGEFORMAT ">
        <w:r w:rsidR="00CE4622">
          <w:t>5</w:t>
        </w:r>
      </w:fldSimple>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fldSimple w:instr=" REF _Ref317253459 \r \h  \* MERGEFORMAT ">
        <w:r w:rsidR="00CE4622">
          <w:t>4.7.1</w:t>
        </w:r>
      </w:fldSimple>
      <w:r w:rsidRPr="009B78A0">
        <w:t xml:space="preserve">, </w:t>
      </w:r>
      <w:fldSimple w:instr=" REF _Ref317253467 \r \h  \* MERGEFORMAT ">
        <w:r w:rsidR="00CE4622">
          <w:t>4.7.2</w:t>
        </w:r>
      </w:fldSimple>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fldSimple w:instr=" REF _Ref387665773 \r \h  \* MERGEFORMAT ">
        <w:r w:rsidR="00CE4622">
          <w:t>9</w:t>
        </w:r>
      </w:fldSimple>
      <w:r w:rsidRPr="009B78A0">
        <w:t xml:space="preserve"> раздела </w:t>
      </w:r>
      <w:fldSimple w:instr=" REF _Ref387665755 \r \h  \* MERGEFORMAT ">
        <w:r w:rsidR="00CE4622">
          <w:t>5</w:t>
        </w:r>
      </w:fldSimple>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fldSimple w:instr=" REF _Ref387666521 \r \h  \* MERGEFORMAT ">
        <w:r w:rsidR="00CE4622">
          <w:t>12</w:t>
        </w:r>
      </w:fldSimple>
      <w:r w:rsidRPr="009B78A0">
        <w:t xml:space="preserve"> раздела</w:t>
      </w:r>
      <w:r w:rsidRPr="009B78A0">
        <w:rPr>
          <w:lang w:val="en-US"/>
        </w:rPr>
        <w:t> </w:t>
      </w:r>
      <w:fldSimple w:instr=" REF _Ref387666530 \r \h  \* MERGEFORMAT ">
        <w:r w:rsidR="00CE4622">
          <w:t>5</w:t>
        </w:r>
      </w:fldSimple>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fldSimple w:instr=" REF _Ref387666521 \r \h  \* MERGEFORMAT ">
        <w:r w:rsidR="00CE4622">
          <w:t>12</w:t>
        </w:r>
      </w:fldSimple>
      <w:r w:rsidRPr="009B78A0">
        <w:t xml:space="preserve"> раздела</w:t>
      </w:r>
      <w:r w:rsidRPr="009B78A0">
        <w:rPr>
          <w:lang w:val="en-US"/>
        </w:rPr>
        <w:t> </w:t>
      </w:r>
      <w:fldSimple w:instr=" REF _Ref387666551 \r \h  \* MERGEFORMAT ">
        <w:r w:rsidR="00CE4622">
          <w:t>5</w:t>
        </w:r>
      </w:fldSimple>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CE4622">
          <w:t>20</w:t>
        </w:r>
      </w:fldSimple>
      <w:r w:rsidRPr="009B78A0">
        <w:t xml:space="preserve"> раздела </w:t>
      </w:r>
      <w:fldSimple w:instr=" REF _Ref387666628 \r \h  \* MERGEFORMAT ">
        <w:r w:rsidR="00CE4622">
          <w:t>5</w:t>
        </w:r>
      </w:fldSimple>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CE4622" w:rsidRPr="00CE4622">
          <w:rPr>
            <w:rFonts w:ascii="Times New Roman" w:hAnsi="Times New Roman"/>
            <w:sz w:val="24"/>
            <w:szCs w:val="24"/>
          </w:rPr>
          <w:t>4.9.8</w:t>
        </w:r>
      </w:fldSimple>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CE4622">
          <w:t>20</w:t>
        </w:r>
      </w:fldSimple>
      <w:r w:rsidRPr="009B78A0">
        <w:t xml:space="preserve"> раздела </w:t>
      </w:r>
      <w:fldSimple w:instr=" REF _Ref387666711 \r \h  \* MERGEFORMAT ">
        <w:r w:rsidR="00CE4622">
          <w:t>5</w:t>
        </w:r>
      </w:fldSimple>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fldSimple w:instr=" REF _Ref387672813 \r \h  \* MERGEFORMAT ">
        <w:r w:rsidR="00CE4622">
          <w:t>6</w:t>
        </w:r>
      </w:fldSimple>
      <w:r w:rsidRPr="00857C99">
        <w:t xml:space="preserve"> раздела </w:t>
      </w:r>
      <w:fldSimple w:instr=" REF _Ref387666711 \r \h  \* MERGEFORMAT ">
        <w:r w:rsidR="00CE4622">
          <w:t>5</w:t>
        </w:r>
      </w:fldSimple>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fldSimple w:instr=" REF _Ref387660797 \r \h  \* MERGEFORMAT ">
        <w:r w:rsidR="00CE4622">
          <w:t>20</w:t>
        </w:r>
      </w:fldSimple>
      <w:r w:rsidRPr="00053140">
        <w:t xml:space="preserve"> раздела </w:t>
      </w:r>
      <w:fldSimple w:instr=" REF _Ref387666769 \r \h  \* MERGEFORMAT ">
        <w:r w:rsidR="00CE4622">
          <w:t>5</w:t>
        </w:r>
      </w:fldSimple>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fldSimple w:instr=" REF _Ref387672813 \r \h  \* MERGEFORMAT ">
        <w:r w:rsidR="00CE4622">
          <w:t>6</w:t>
        </w:r>
      </w:fldSimple>
      <w:r w:rsidRPr="009B78A0">
        <w:t xml:space="preserve"> </w:t>
      </w:r>
      <w:r w:rsidR="00483AC2" w:rsidRPr="009B78A0">
        <w:t>раздела </w:t>
      </w:r>
      <w:fldSimple w:instr=" REF _Ref387660391 \r \h  \* MERGEFORMAT ">
        <w:r w:rsidR="00CE4622">
          <w:t>5</w:t>
        </w:r>
      </w:fldSimple>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fldSimple w:instr=" REF _Ref387672813 \r \h  \* MERGEFORMAT ">
        <w:r w:rsidR="00CE4622">
          <w:t>6</w:t>
        </w:r>
      </w:fldSimple>
      <w:r w:rsidRPr="009B78A0">
        <w:t xml:space="preserve"> </w:t>
      </w:r>
      <w:r w:rsidR="00483AC2" w:rsidRPr="009B78A0">
        <w:t>раздела </w:t>
      </w:r>
      <w:fldSimple w:instr=" REF _Ref387660391 \r \h  \* MERGEFORMAT ">
        <w:r w:rsidR="00CE4622">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00B0449F">
        <w:fldChar w:fldCharType="begin"/>
      </w:r>
      <w:r w:rsidR="00FE4A58">
        <w:instrText xml:space="preserve"> REF _Ref317178853 \r \h  \* MERGEFORMAT </w:instrText>
      </w:r>
      <w:r w:rsidR="00B0449F">
        <w:fldChar w:fldCharType="separate"/>
      </w:r>
      <w:r w:rsidR="00CE4622">
        <w:rPr>
          <w:rFonts w:ascii="Times New Roman" w:hAnsi="Times New Roman"/>
          <w:b/>
          <w:bCs/>
        </w:rPr>
        <w:t>Ошибка! Источник ссылки не найден</w:t>
      </w:r>
      <w:proofErr w:type="gramStart"/>
      <w:r w:rsidR="00CE4622">
        <w:rPr>
          <w:rFonts w:ascii="Times New Roman" w:hAnsi="Times New Roman"/>
          <w:b/>
          <w:bCs/>
        </w:rPr>
        <w:t>.</w:t>
      </w:r>
      <w:proofErr w:type="gramEnd"/>
      <w:r w:rsidR="00B0449F">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и</w:t>
      </w:r>
      <w:proofErr w:type="gramEnd"/>
      <w:r w:rsidRPr="009B78A0">
        <w:rPr>
          <w:rFonts w:ascii="Times New Roman" w:hAnsi="Times New Roman"/>
          <w:color w:val="auto"/>
          <w:sz w:val="24"/>
          <w:szCs w:val="24"/>
        </w:rPr>
        <w:t xml:space="preserve">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E4622">
          <w:t>4.9.5</w:t>
        </w:r>
      </w:fldSimple>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fldSimple w:instr=" REF _Ref387672813 \r \h  \* MERGEFORMAT ">
        <w:r w:rsidR="00CE4622">
          <w:t>6</w:t>
        </w:r>
      </w:fldSimple>
      <w:r w:rsidRPr="009B78A0">
        <w:t xml:space="preserve"> раздела </w:t>
      </w:r>
      <w:fldSimple w:instr=" REF _Ref387672821 \r \h  \* MERGEFORMAT ">
        <w:r w:rsidR="00CE4622">
          <w:t>5</w:t>
        </w:r>
      </w:fldSimple>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fldSimple w:instr=" REF _Ref317253663 \r \h  \* MERGEFORMAT ">
        <w:r w:rsidR="00CE4622">
          <w:t>4.9.5</w:t>
        </w:r>
      </w:fldSimple>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fldSimple w:instr=" REF _Ref387660797 \r \h  \* MERGEFORMAT ">
        <w:r w:rsidR="00CE4622" w:rsidRPr="00CE4622">
          <w:rPr>
            <w:rFonts w:ascii="Times New Roman" w:hAnsi="Times New Roman"/>
            <w:color w:val="auto"/>
            <w:sz w:val="24"/>
            <w:szCs w:val="24"/>
          </w:rPr>
          <w:t>20</w:t>
        </w:r>
      </w:fldSimple>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fldSimple w:instr=" REF _Ref387672861 \r \h  \* MERGEFORMAT ">
        <w:r w:rsidR="00CE4622" w:rsidRPr="00CE4622">
          <w:rPr>
            <w:rFonts w:ascii="Times New Roman" w:hAnsi="Times New Roman"/>
            <w:color w:val="auto"/>
            <w:sz w:val="24"/>
            <w:szCs w:val="24"/>
          </w:rPr>
          <w:t>5</w:t>
        </w:r>
      </w:fldSimple>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B0449F">
        <w:fldChar w:fldCharType="begin"/>
      </w:r>
      <w:r w:rsidR="00FE4A58">
        <w:instrText xml:space="preserve"> REF _Ref317178853 \r \h  \* MERGEFORMAT </w:instrText>
      </w:r>
      <w:r w:rsidR="00B0449F">
        <w:fldChar w:fldCharType="separate"/>
      </w:r>
      <w:r w:rsidR="00CE4622">
        <w:rPr>
          <w:rFonts w:ascii="Times New Roman" w:hAnsi="Times New Roman"/>
          <w:b/>
          <w:bCs/>
        </w:rPr>
        <w:t>Ошибка! Источник ссылки не найден</w:t>
      </w:r>
      <w:proofErr w:type="gramStart"/>
      <w:r w:rsidR="00CE4622">
        <w:rPr>
          <w:rFonts w:ascii="Times New Roman" w:hAnsi="Times New Roman"/>
          <w:b/>
          <w:bCs/>
        </w:rPr>
        <w:t>.</w:t>
      </w:r>
      <w:proofErr w:type="gramEnd"/>
      <w:r w:rsidR="00B0449F">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о</w:t>
      </w:r>
      <w:proofErr w:type="gramEnd"/>
      <w:r w:rsidRPr="009B78A0">
        <w:rPr>
          <w:rFonts w:ascii="Times New Roman" w:hAnsi="Times New Roman"/>
          <w:color w:val="auto"/>
          <w:sz w:val="24"/>
          <w:szCs w:val="24"/>
        </w:rPr>
        <w:t>т заключения договора (пункт </w:t>
      </w:r>
      <w:r w:rsidR="00B0449F">
        <w:fldChar w:fldCharType="begin"/>
      </w:r>
      <w:r w:rsidR="00FE4A58">
        <w:instrText xml:space="preserve"> REF _Ref352057514 \r \h  \* MERGEFORMAT </w:instrText>
      </w:r>
      <w:r w:rsidR="00B0449F">
        <w:fldChar w:fldCharType="separate"/>
      </w:r>
      <w:r w:rsidR="00CE4622">
        <w:rPr>
          <w:rFonts w:ascii="Times New Roman" w:hAnsi="Times New Roman"/>
          <w:b/>
          <w:bCs/>
        </w:rPr>
        <w:t xml:space="preserve">Ошибка! </w:t>
      </w:r>
      <w:proofErr w:type="gramStart"/>
      <w:r w:rsidR="00CE4622">
        <w:rPr>
          <w:rFonts w:ascii="Times New Roman" w:hAnsi="Times New Roman"/>
          <w:b/>
          <w:bCs/>
        </w:rPr>
        <w:t>Источник ссылки не найден.</w:t>
      </w:r>
      <w:r w:rsidR="00B0449F">
        <w:fldChar w:fldCharType="end"/>
      </w:r>
      <w:r w:rsidRPr="009B78A0">
        <w:rPr>
          <w:rFonts w:ascii="Times New Roman" w:hAnsi="Times New Roman"/>
          <w:color w:val="auto"/>
          <w:sz w:val="24"/>
          <w:szCs w:val="24"/>
        </w:rPr>
        <w:t>).</w:t>
      </w:r>
      <w:proofErr w:type="gramEnd"/>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fldSimple w:instr=" REF _Ref317515319 \r \h  \* MERGEFORMAT ">
        <w:r w:rsidR="00CE4622">
          <w:t>4.9.8</w:t>
        </w:r>
      </w:fldSimple>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fldSimple w:instr=" REF _Ref387660797 \r \h  \* MERGEFORMAT ">
        <w:r w:rsidR="00CE4622">
          <w:t>20</w:t>
        </w:r>
      </w:fldSimple>
      <w:r w:rsidRPr="009B78A0">
        <w:t xml:space="preserve"> раздела </w:t>
      </w:r>
      <w:fldSimple w:instr=" REF _Ref387673082 \r \h  \* MERGEFORMAT ">
        <w:r w:rsidR="00CE4622">
          <w:t>5</w:t>
        </w:r>
      </w:fldSimple>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87661534 \r \h  \* MERGEFORMAT ">
        <w:r w:rsidR="00CE4622">
          <w:t>16</w:t>
        </w:r>
      </w:fldSimple>
      <w:r w:rsidRPr="009B78A0">
        <w:t xml:space="preserve"> раздела </w:t>
      </w:r>
      <w:fldSimple w:instr=" REF _Ref387673100 \r \h  \* MERGEFORMAT ">
        <w:r w:rsidR="00CE4622">
          <w:t>5</w:t>
        </w:r>
      </w:fldSimple>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fldSimple w:instr=" REF _Ref387660797 \r \h  \* MERGEFORMAT ">
        <w:r w:rsidR="00CE4622">
          <w:t>20</w:t>
        </w:r>
      </w:fldSimple>
      <w:r w:rsidRPr="009B78A0">
        <w:t xml:space="preserve"> раздела </w:t>
      </w:r>
      <w:fldSimple w:instr=" REF _Ref387673156 \r \h  \* MERGEFORMAT ">
        <w:r w:rsidR="00CE4622">
          <w:t>5</w:t>
        </w:r>
      </w:fldSimple>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fldSimple w:instr=" REF _Ref307223370 \r \h  \* MERGEFORMAT ">
        <w:r w:rsidR="00CE4622">
          <w:t>б)</w:t>
        </w:r>
      </w:fldSimple>
      <w:r w:rsidRPr="009B78A0">
        <w:t xml:space="preserve"> пункта </w:t>
      </w:r>
      <w:fldSimple w:instr=" REF _Ref317253800 \r \h  \* MERGEFORMAT ">
        <w:r w:rsidR="00CE4622">
          <w:t>4.11.3</w:t>
        </w:r>
      </w:fldSimple>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fldSimple w:instr=" REF _Ref387660797 \r \h  \* MERGEFORMAT ">
        <w:r w:rsidR="00CE4622">
          <w:t>20</w:t>
        </w:r>
      </w:fldSimple>
      <w:r w:rsidR="00A01569" w:rsidRPr="009B78A0">
        <w:t xml:space="preserve"> раздела </w:t>
      </w:r>
      <w:fldSimple w:instr=" REF _Ref387673156 \r \h  \* MERGEFORMAT ">
        <w:r w:rsidR="00CE4622">
          <w:t>5</w:t>
        </w:r>
      </w:fldSimple>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CE4622">
          <w:t>20</w:t>
        </w:r>
      </w:fldSimple>
      <w:r w:rsidR="00A01569" w:rsidRPr="009B78A0">
        <w:t xml:space="preserve"> раздела </w:t>
      </w:r>
      <w:fldSimple w:instr=" REF _Ref387673156 \r \h  \* MERGEFORMAT ">
        <w:r w:rsidR="00CE4622">
          <w:t>5</w:t>
        </w:r>
      </w:fldSimple>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fldSimple w:instr=" REF _Ref387672813 \r \h  \* MERGEFORMAT ">
        <w:r w:rsidR="00CE4622">
          <w:t>6</w:t>
        </w:r>
      </w:fldSimple>
      <w:r w:rsidR="00A01569" w:rsidRPr="009B78A0">
        <w:t xml:space="preserve"> раздела </w:t>
      </w:r>
      <w:fldSimple w:instr=" REF _Ref387672821 \r \h  \* MERGEFORMAT ">
        <w:r w:rsidR="00CE4622">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CE4622">
          <w:t>4.12.6</w:t>
        </w:r>
      </w:fldSimple>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fldSimple w:instr=" REF _Ref384019858 \r \h  \* MERGEFORMAT ">
        <w:r w:rsidR="00CE4622">
          <w:t>4.12.4</w:t>
        </w:r>
      </w:fldSimple>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fldSimple w:instr=" REF _Ref317254108 \r \h  \* MERGEFORMAT ">
        <w:r w:rsidR="00CE4622">
          <w:t>2.7.2</w:t>
        </w:r>
      </w:fldSimple>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fldSimple w:instr=" REF _Ref385149881 \r \h  \* MERGEFORMAT ">
        <w:r w:rsidR="00CE4622">
          <w:t>4.14.1</w:t>
        </w:r>
      </w:fldSimple>
      <w:r w:rsidRPr="009B78A0">
        <w:t xml:space="preserve"> - </w:t>
      </w:r>
      <w:fldSimple w:instr=" REF _Ref318369480 \r \h  \* MERGEFORMAT ">
        <w:r w:rsidR="00CE4622">
          <w:t>4.14.3</w:t>
        </w:r>
      </w:fldSimple>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fldSimple w:instr=" REF _Ref317258141 \r \h  \* MERGEFORMAT ">
        <w:r w:rsidR="00CE4622" w:rsidRPr="00CE4622">
          <w:rPr>
            <w:rFonts w:eastAsia="Arial Unicode MS"/>
            <w:bCs/>
          </w:rPr>
          <w:t>4.14.2</w:t>
        </w:r>
      </w:fldSimple>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fldSimple w:instr=" REF _Ref317258175 \r \h  \* MERGEFORMAT ">
        <w:r w:rsidR="00CE4622" w:rsidRPr="00CE4622">
          <w:rPr>
            <w:rFonts w:eastAsia="Arial Unicode MS"/>
            <w:bCs/>
          </w:rPr>
          <w:t>4.14.5</w:t>
        </w:r>
      </w:fldSimple>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fldSimple w:instr=" REF _Ref318369480 \r \h  \* MERGEFORMAT ">
        <w:r w:rsidR="00CE4622" w:rsidRPr="00CE4622">
          <w:rPr>
            <w:rFonts w:eastAsia="Arial Unicode MS"/>
            <w:bCs/>
          </w:rPr>
          <w:t>4.14.3</w:t>
        </w:r>
      </w:fldSimple>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87673529 \r \h  \* MERGEFORMAT ">
        <w:r w:rsidR="00CE4622">
          <w:t>19</w:t>
        </w:r>
      </w:fldSimple>
      <w:r w:rsidRPr="009B78A0">
        <w:t xml:space="preserve"> раздела </w:t>
      </w:r>
      <w:fldSimple w:instr=" REF _Ref387673516 \r \h  \* MERGEFORMAT ">
        <w:r w:rsidR="00CE4622">
          <w:t>5</w:t>
        </w:r>
      </w:fldSimple>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fldSimple w:instr=" REF _Ref387673601 \r \h  \* MERGEFORMAT ">
        <w:r w:rsidR="00CE4622" w:rsidRPr="00CE4622">
          <w:rPr>
            <w:rFonts w:eastAsia="Arial Unicode MS"/>
            <w:bCs/>
          </w:rPr>
          <w:t>20</w:t>
        </w:r>
      </w:fldSimple>
      <w:r w:rsidRPr="009B78A0">
        <w:rPr>
          <w:rFonts w:eastAsia="Arial Unicode MS"/>
          <w:bCs/>
        </w:rPr>
        <w:t xml:space="preserve"> </w:t>
      </w:r>
      <w:r w:rsidR="00606FF8" w:rsidRPr="009B78A0">
        <w:t>раздела </w:t>
      </w:r>
      <w:fldSimple w:instr=" REF _Ref387673516 \r \h  \* MERGEFORMAT ">
        <w:r w:rsidR="00CE4622">
          <w:t>5</w:t>
        </w:r>
      </w:fldSimple>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w:t>
      </w:r>
      <w:proofErr w:type="spellStart"/>
      <w:r w:rsidRPr="009B78A0">
        <w:rPr>
          <w:rFonts w:ascii="Times New Roman" w:hAnsi="Times New Roman"/>
          <w:sz w:val="24"/>
          <w:szCs w:val="24"/>
        </w:rPr>
        <w:t>саморегулируемых</w:t>
      </w:r>
      <w:proofErr w:type="spellEnd"/>
      <w:r w:rsidRPr="009B78A0">
        <w:rPr>
          <w:rFonts w:ascii="Times New Roman" w:hAnsi="Times New Roman"/>
          <w:sz w:val="24"/>
          <w:szCs w:val="24"/>
        </w:rPr>
        <w:t xml:space="preserve">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fldSimple w:instr=" REF _Ref385150828 \r \h  \* MERGEFORMAT ">
        <w:r w:rsidR="00CE4622" w:rsidRPr="00CE4622">
          <w:rPr>
            <w:rFonts w:ascii="Times New Roman" w:hAnsi="Times New Roman"/>
            <w:sz w:val="24"/>
            <w:szCs w:val="24"/>
          </w:rPr>
          <w:t>3.1.1</w:t>
        </w:r>
      </w:fldSimple>
      <w:r w:rsidRPr="009B78A0">
        <w:rPr>
          <w:rFonts w:ascii="Times New Roman" w:hAnsi="Times New Roman"/>
          <w:sz w:val="24"/>
          <w:szCs w:val="24"/>
        </w:rPr>
        <w:t>, включая требования о наличии разрешительных документов, указанных в пункте </w:t>
      </w:r>
      <w:fldSimple w:instr=" REF _Ref320085245 \r \h  \* MERGEFORMAT ">
        <w:r w:rsidR="00CE4622" w:rsidRPr="00CE4622">
          <w:rPr>
            <w:rFonts w:ascii="Times New Roman" w:hAnsi="Times New Roman"/>
            <w:sz w:val="24"/>
            <w:szCs w:val="24"/>
          </w:rPr>
          <w:t>13</w:t>
        </w:r>
      </w:fldSimple>
      <w:r w:rsidR="00606FF8" w:rsidRPr="009B78A0">
        <w:rPr>
          <w:rFonts w:ascii="Times New Roman" w:hAnsi="Times New Roman"/>
          <w:sz w:val="24"/>
          <w:szCs w:val="24"/>
        </w:rPr>
        <w:t xml:space="preserve"> раздела </w:t>
      </w:r>
      <w:fldSimple w:instr=" REF _Ref387660391 \r \h  \* MERGEFORMAT ">
        <w:r w:rsidR="00CE4622" w:rsidRPr="00CE4622">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fldSimple w:instr=" REF _Ref320807113 \r \h  \* MERGEFORMAT ">
        <w:r w:rsidR="00CE4622" w:rsidRPr="00CE4622">
          <w:rPr>
            <w:rFonts w:ascii="Times New Roman" w:hAnsi="Times New Roman"/>
            <w:sz w:val="24"/>
            <w:szCs w:val="24"/>
          </w:rPr>
          <w:t>3.1.1.1</w:t>
        </w:r>
      </w:fldSimple>
      <w:r w:rsidRPr="00053140">
        <w:rPr>
          <w:rFonts w:ascii="Times New Roman" w:hAnsi="Times New Roman"/>
          <w:sz w:val="24"/>
          <w:szCs w:val="24"/>
        </w:rPr>
        <w:t> - </w:t>
      </w:r>
      <w:fldSimple w:instr=" REF _Ref299553055 \r \h  \* MERGEFORMAT ">
        <w:r w:rsidR="00CE4622" w:rsidRPr="00CE4622">
          <w:rPr>
            <w:rFonts w:ascii="Times New Roman" w:hAnsi="Times New Roman"/>
            <w:sz w:val="24"/>
            <w:szCs w:val="24"/>
          </w:rPr>
          <w:t>3.1.1.5</w:t>
        </w:r>
      </w:fldSimple>
      <w:r w:rsidRPr="00053140">
        <w:rPr>
          <w:rFonts w:ascii="Times New Roman" w:hAnsi="Times New Roman"/>
          <w:sz w:val="24"/>
          <w:szCs w:val="24"/>
        </w:rPr>
        <w:t xml:space="preserve"> и установленным в пункте </w:t>
      </w:r>
      <w:fldSimple w:instr=" REF _Ref320085245 \r \h  \* MERGEFORMAT ">
        <w:r w:rsidR="00CE4622" w:rsidRPr="00CE4622">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CE4622" w:rsidRPr="00CE4622">
          <w:rPr>
            <w:rFonts w:ascii="Times New Roman" w:hAnsi="Times New Roman"/>
            <w:sz w:val="24"/>
            <w:szCs w:val="24"/>
          </w:rPr>
          <w:t>5</w:t>
        </w:r>
      </w:fldSimple>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fldSimple w:instr=" REF _Ref387660342 \r \h  \* MERGEFORMAT ">
        <w:r w:rsidR="00CE4622" w:rsidRPr="00CE4622">
          <w:rPr>
            <w:rFonts w:ascii="Times New Roman" w:hAnsi="Times New Roman"/>
            <w:sz w:val="24"/>
            <w:szCs w:val="24"/>
          </w:rPr>
          <w:t>3</w:t>
        </w:r>
      </w:fldSimple>
      <w:r w:rsidR="00606FF8" w:rsidRPr="00053140">
        <w:rPr>
          <w:rFonts w:ascii="Times New Roman" w:hAnsi="Times New Roman"/>
          <w:sz w:val="24"/>
          <w:szCs w:val="24"/>
        </w:rPr>
        <w:t xml:space="preserve">, </w:t>
      </w:r>
      <w:fldSimple w:instr=" REF _Ref387665773 \r \h  \* MERGEFORMAT ">
        <w:r w:rsidR="00CE4622" w:rsidRPr="00CE4622">
          <w:rPr>
            <w:rFonts w:ascii="Times New Roman" w:hAnsi="Times New Roman"/>
            <w:sz w:val="24"/>
            <w:szCs w:val="24"/>
          </w:rPr>
          <w:t>9</w:t>
        </w:r>
      </w:fldSimple>
      <w:r w:rsidR="00606FF8" w:rsidRPr="00053140">
        <w:rPr>
          <w:rFonts w:ascii="Times New Roman" w:hAnsi="Times New Roman"/>
          <w:sz w:val="24"/>
          <w:szCs w:val="24"/>
        </w:rPr>
        <w:t xml:space="preserve">, </w:t>
      </w:r>
      <w:fldSimple w:instr=" REF _Ref387662381 \r \h  \* MERGEFORMAT ">
        <w:r w:rsidR="00CE4622" w:rsidRPr="00CE4622">
          <w:rPr>
            <w:rFonts w:ascii="Times New Roman" w:hAnsi="Times New Roman"/>
            <w:sz w:val="24"/>
            <w:szCs w:val="24"/>
          </w:rPr>
          <w:t>15</w:t>
        </w:r>
      </w:fldSimple>
      <w:r w:rsidR="00606FF8" w:rsidRPr="00053140">
        <w:rPr>
          <w:rFonts w:ascii="Times New Roman" w:hAnsi="Times New Roman"/>
          <w:sz w:val="24"/>
          <w:szCs w:val="24"/>
        </w:rPr>
        <w:t xml:space="preserve">, </w:t>
      </w:r>
      <w:fldSimple w:instr=" REF _Ref324929808 \r \h  \* MERGEFORMAT ">
        <w:r w:rsidR="00CE4622" w:rsidRPr="00CE4622">
          <w:rPr>
            <w:rFonts w:ascii="Times New Roman" w:hAnsi="Times New Roman"/>
            <w:sz w:val="24"/>
            <w:szCs w:val="24"/>
          </w:rPr>
          <w:t>26</w:t>
        </w:r>
      </w:fldSimple>
      <w:r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CE4622" w:rsidRPr="00CE4622">
          <w:rPr>
            <w:rFonts w:ascii="Times New Roman" w:hAnsi="Times New Roman"/>
            <w:sz w:val="24"/>
            <w:szCs w:val="24"/>
          </w:rPr>
          <w:t>5</w:t>
        </w:r>
      </w:fldSimple>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fldSimple w:instr=" REF _Ref320085245 \r \h  \* MERGEFORMAT ">
        <w:r w:rsidR="00CE4622" w:rsidRPr="00CE4622">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CE4622" w:rsidRPr="00CE4622">
          <w:rPr>
            <w:rFonts w:ascii="Times New Roman" w:hAnsi="Times New Roman"/>
            <w:sz w:val="24"/>
            <w:szCs w:val="24"/>
          </w:rPr>
          <w:t>5</w:t>
        </w:r>
      </w:fldSimple>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CE4622">
          <w:t>4.14.1.8.1</w:t>
        </w:r>
      </w:fldSimple>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fldSimple w:instr=" REF _Ref317251555 \r \h  \* MERGEFORMAT ">
        <w:r w:rsidR="00CE4622">
          <w:t>4.14.1.8</w:t>
        </w:r>
      </w:fldSimple>
      <w:r w:rsidRPr="00053140">
        <w:t>,, если в соответствии с пунктом </w:t>
      </w:r>
      <w:fldSimple w:instr=" REF _Ref329265531 \r \h  \* MERGEFORMAT ">
        <w:r w:rsidR="00CE4622">
          <w:t>4.14.2.4</w:t>
        </w:r>
      </w:fldSimple>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fldSimple w:instr=" REF _Ref317251555 \r \h  \* MERGEFORMAT ">
        <w:r w:rsidR="00CE4622">
          <w:t>4.14.1.8</w:t>
        </w:r>
      </w:fldSimple>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CE4622">
          <w:t>2.7.2</w:t>
        </w:r>
      </w:fldSimple>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E4622">
          <w:t>4.14.1.8</w:t>
        </w:r>
      </w:fldSimple>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fldSimple w:instr=" REF _Ref317254290 \r \h  \* MERGEFORMAT ">
        <w:r w:rsidR="00CE4622">
          <w:t>4.14.1.11</w:t>
        </w:r>
      </w:fldSimple>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fldSimple w:instr=" REF _Ref387673601 \r \h  \* MERGEFORMAT ">
        <w:r w:rsidR="00CE4622">
          <w:t>20</w:t>
        </w:r>
      </w:fldSimple>
      <w:r w:rsidRPr="009B78A0">
        <w:t xml:space="preserve"> раздела </w:t>
      </w:r>
      <w:r w:rsidR="00CC286B" w:rsidRPr="009B78A0">
        <w:t xml:space="preserve"> </w:t>
      </w:r>
      <w:fldSimple w:instr=" REF _Ref387660391 \r \h  \* MERGEFORMAT ">
        <w:r w:rsidR="00CE4622">
          <w:t>5</w:t>
        </w:r>
      </w:fldSimple>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fldSimple w:instr=" REF _Ref387660342 \r \h  \* MERGEFORMAT ">
        <w:r w:rsidR="00CE4622">
          <w:t>3</w:t>
        </w:r>
      </w:fldSimple>
      <w:r w:rsidRPr="00053140">
        <w:t xml:space="preserve"> </w:t>
      </w:r>
      <w:r w:rsidR="00483AC2" w:rsidRPr="00053140">
        <w:t>раздела </w:t>
      </w:r>
      <w:fldSimple w:instr=" REF _Ref387674522 \r \h  \* MERGEFORMAT ">
        <w:r w:rsidR="00CE4622">
          <w:t>5</w:t>
        </w:r>
      </w:fldSimple>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fldSimple w:instr=" REF _Ref387661534 \r \h  \* MERGEFORMAT ">
        <w:r w:rsidR="00CE4622">
          <w:t>16</w:t>
        </w:r>
      </w:fldSimple>
      <w:r w:rsidR="00606FF8" w:rsidRPr="00053140">
        <w:t xml:space="preserve"> раздела </w:t>
      </w:r>
      <w:fldSimple w:instr=" REF _Ref387674522 \r \h  \* MERGEFORMAT ">
        <w:r w:rsidR="00CE4622">
          <w:t>5</w:t>
        </w:r>
      </w:fldSimple>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fldSimple w:instr=" REF _Ref387674693 \r \h  \* MERGEFORMAT ">
        <w:r w:rsidR="00CE4622">
          <w:t>14</w:t>
        </w:r>
      </w:fldSimple>
      <w:r w:rsidR="00606FF8" w:rsidRPr="00053140">
        <w:t xml:space="preserve"> раздела </w:t>
      </w:r>
      <w:fldSimple w:instr=" REF _Ref387674522 \r \h  \* MERGEFORMAT ">
        <w:r w:rsidR="00CE4622">
          <w:t>5</w:t>
        </w:r>
      </w:fldSimple>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fldSimple w:instr=" REF _Ref387660342 \r \h  \* MERGEFORMAT ">
        <w:r w:rsidR="00CE4622">
          <w:t>3</w:t>
        </w:r>
      </w:fldSimple>
      <w:r w:rsidR="00606FF8" w:rsidRPr="00053140">
        <w:t xml:space="preserve">, </w:t>
      </w:r>
      <w:fldSimple w:instr=" REF _Ref387665773 \r \h  \* MERGEFORMAT ">
        <w:r w:rsidR="00CE4622">
          <w:t>9</w:t>
        </w:r>
      </w:fldSimple>
      <w:r w:rsidR="00606FF8" w:rsidRPr="00053140">
        <w:t xml:space="preserve">, </w:t>
      </w:r>
      <w:fldSimple w:instr=" REF _Ref324929808 \r \h  \* MERGEFORMAT ">
        <w:r w:rsidR="00CE4622">
          <w:t>26</w:t>
        </w:r>
      </w:fldSimple>
      <w:r w:rsidR="00606FF8" w:rsidRPr="00053140">
        <w:t xml:space="preserve"> </w:t>
      </w:r>
      <w:r w:rsidRPr="00053140">
        <w:t> </w:t>
      </w:r>
      <w:r w:rsidR="00606FF8" w:rsidRPr="00053140">
        <w:t>раздела </w:t>
      </w:r>
      <w:fldSimple w:instr=" REF _Ref387674522 \r \h  \* MERGEFORMAT ">
        <w:r w:rsidR="00CE4622">
          <w:t>5</w:t>
        </w:r>
      </w:fldSimple>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fldSimple w:instr=" REF _Ref387666521 \r \h  \* MERGEFORMAT ">
        <w:r w:rsidR="00CE4622">
          <w:t>12</w:t>
        </w:r>
      </w:fldSimple>
      <w:r w:rsidRPr="00053140">
        <w:t xml:space="preserve"> </w:t>
      </w:r>
      <w:r w:rsidR="00606FF8" w:rsidRPr="00053140">
        <w:t>раздела </w:t>
      </w:r>
      <w:fldSimple w:instr=" REF _Ref387674522 \r \h  \* MERGEFORMAT ">
        <w:r w:rsidR="00CE4622">
          <w:t>5</w:t>
        </w:r>
      </w:fldSimple>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fldSimple w:instr=" REF _Ref310366279 \r \h  \* MERGEFORMAT ">
        <w:r w:rsidR="00CE4622">
          <w:t>а)</w:t>
        </w:r>
      </w:fldSimple>
      <w:r w:rsidRPr="00053140">
        <w:t xml:space="preserve"> пункта </w:t>
      </w:r>
      <w:fldSimple w:instr=" REF _Ref319671106 \r \h  \* MERGEFORMAT ">
        <w:r w:rsidR="00CE4622">
          <w:t>4.14.2.3</w:t>
        </w:r>
      </w:fldSimple>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fldSimple w:instr=" REF _Ref319658823 \r \h  \* MERGEFORMAT ">
        <w:r w:rsidR="00CE4622" w:rsidRPr="00CE4622">
          <w:rPr>
            <w:bCs/>
          </w:rPr>
          <w:t>б)</w:t>
        </w:r>
      </w:fldSimple>
      <w:r w:rsidRPr="00053140">
        <w:rPr>
          <w:bCs/>
        </w:rPr>
        <w:t xml:space="preserve"> пункта </w:t>
      </w:r>
      <w:fldSimple w:instr=" REF _Ref319671106 \r \h  \* MERGEFORMAT ">
        <w:r w:rsidR="00CE4622" w:rsidRPr="00CE4622">
          <w:rPr>
            <w:bCs/>
          </w:rPr>
          <w:t>4.14.2.3</w:t>
        </w:r>
      </w:fldSimple>
      <w:r w:rsidRPr="00053140">
        <w:rPr>
          <w:bCs/>
        </w:rPr>
        <w:t>;</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rPr>
        <w:t>субподрядчиков (</w:t>
      </w:r>
      <w:r w:rsidR="00462605" w:rsidRPr="00053140">
        <w:t xml:space="preserve">соисполнителей) </w:t>
      </w:r>
      <w:r w:rsidRPr="00053140">
        <w:rPr>
          <w:bCs/>
        </w:rPr>
        <w:t>согласно критерию отбора подпункта </w:t>
      </w:r>
      <w:fldSimple w:instr=" REF _Ref319658823 \r \h  \* MERGEFORMAT ">
        <w:r w:rsidR="00CE4622" w:rsidRPr="00CE4622">
          <w:rPr>
            <w:bCs/>
          </w:rPr>
          <w:t>б)</w:t>
        </w:r>
      </w:fldSimple>
      <w:r w:rsidRPr="00053140">
        <w:rPr>
          <w:bCs/>
        </w:rPr>
        <w:t xml:space="preserve"> пункта </w:t>
      </w:r>
      <w:fldSimple w:instr=" REF _Ref319671106 \r \h  \* MERGEFORMAT ">
        <w:r w:rsidR="00CE4622" w:rsidRPr="00CE4622">
          <w:rPr>
            <w:bCs/>
          </w:rPr>
          <w:t>4.14.2.3</w:t>
        </w:r>
      </w:fldSimple>
      <w:r w:rsidRPr="00053140">
        <w:rPr>
          <w:bCs/>
        </w:rPr>
        <w:t>, если требования к ним были установлены;</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E4622" w:rsidRPr="00CE4622">
          <w:rPr>
            <w:bCs/>
          </w:rPr>
          <w:t>в)</w:t>
        </w:r>
      </w:fldSimple>
      <w:r w:rsidRPr="00053140">
        <w:rPr>
          <w:bCs/>
        </w:rPr>
        <w:t xml:space="preserve"> пункта </w:t>
      </w:r>
      <w:fldSimple w:instr=" REF _Ref319671106 \r \h  \* MERGEFORMAT ">
        <w:r w:rsidR="00CE4622" w:rsidRPr="00CE4622">
          <w:rPr>
            <w:bCs/>
          </w:rPr>
          <w:t>4.14.2.3</w:t>
        </w:r>
      </w:fldSimple>
      <w:r w:rsidRPr="00053140">
        <w:rPr>
          <w:bCs/>
        </w:rPr>
        <w:t>;</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CE4622" w:rsidRPr="00CE4622">
          <w:rPr>
            <w:bCs/>
          </w:rPr>
          <w:t>г)</w:t>
        </w:r>
      </w:fldSimple>
      <w:r w:rsidRPr="00053140">
        <w:rPr>
          <w:bCs/>
        </w:rPr>
        <w:t xml:space="preserve"> пункта </w:t>
      </w:r>
      <w:fldSimple w:instr=" REF _Ref319671106 \r \h  \* MERGEFORMAT ">
        <w:r w:rsidR="00CE4622" w:rsidRPr="00CE4622">
          <w:rPr>
            <w:bCs/>
          </w:rPr>
          <w:t>4.14.2.3</w:t>
        </w:r>
      </w:fldSimple>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rPr>
        <w:t>выполнения работ (</w:t>
      </w:r>
      <w:r w:rsidR="00462605" w:rsidRPr="00053140">
        <w:t>оказания услуг</w:t>
      </w:r>
      <w:r w:rsidR="00462605" w:rsidRPr="00053140">
        <w:rPr>
          <w:bCs/>
        </w:rPr>
        <w:t>)</w:t>
      </w:r>
      <w:r w:rsidRPr="00053140">
        <w:rPr>
          <w:bCs/>
        </w:rPr>
        <w:t xml:space="preserve">. </w:t>
      </w:r>
      <w:proofErr w:type="gramStart"/>
      <w:r w:rsidRPr="00053140">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87660342 \r \h  \* MERGEFORMAT ">
        <w:r w:rsidR="00CE4622" w:rsidRPr="00CE4622">
          <w:rPr>
            <w:bCs/>
          </w:rPr>
          <w:t>3</w:t>
        </w:r>
      </w:fldSimple>
      <w:r w:rsidRPr="00053140">
        <w:rPr>
          <w:bCs/>
        </w:rPr>
        <w:t xml:space="preserve"> </w:t>
      </w:r>
      <w:r w:rsidR="00606FF8" w:rsidRPr="00053140">
        <w:t>раздела </w:t>
      </w:r>
      <w:fldSimple w:instr=" REF _Ref387674522 \r \h  \* MERGEFORMAT ">
        <w:r w:rsidR="00CE4622">
          <w:t>5</w:t>
        </w:r>
      </w:fldSimple>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462605" w:rsidRPr="00053140">
        <w:rPr>
          <w:bCs/>
        </w:rPr>
        <w:t>выполнения работ (</w:t>
      </w:r>
      <w:r w:rsidR="00462605" w:rsidRPr="00053140">
        <w:t>оказания услуг</w:t>
      </w:r>
      <w:r w:rsidR="00462605" w:rsidRPr="00053140">
        <w:rPr>
          <w:bCs/>
        </w:rPr>
        <w:t xml:space="preserve">) </w:t>
      </w:r>
      <w:r w:rsidRPr="00053140">
        <w:rPr>
          <w:bCs/>
        </w:rPr>
        <w:t>отсчитывается от предполагаемой даты заключения договора, рассчитываемой в</w:t>
      </w:r>
      <w:proofErr w:type="gramEnd"/>
      <w:r w:rsidRPr="00053140">
        <w:rPr>
          <w:bCs/>
        </w:rPr>
        <w:t xml:space="preserve"> </w:t>
      </w:r>
      <w:proofErr w:type="gramStart"/>
      <w:r w:rsidRPr="00053140">
        <w:rPr>
          <w:bCs/>
        </w:rPr>
        <w:t>соответствии</w:t>
      </w:r>
      <w:proofErr w:type="gramEnd"/>
      <w:r w:rsidRPr="00053140">
        <w:rPr>
          <w:bCs/>
        </w:rPr>
        <w:t xml:space="preserve"> с датой подведения итогов запроса предложений, указанной в извещении о проведении запроса предложений и пункте </w:t>
      </w:r>
      <w:fldSimple w:instr=" REF _Ref387673601 \r \h  \* MERGEFORMAT ">
        <w:r w:rsidR="00CE4622" w:rsidRPr="00CE4622">
          <w:rPr>
            <w:bCs/>
          </w:rPr>
          <w:t>20</w:t>
        </w:r>
      </w:fldSimple>
      <w:r w:rsidRPr="00053140">
        <w:rPr>
          <w:bCs/>
        </w:rPr>
        <w:t xml:space="preserve"> </w:t>
      </w:r>
      <w:r w:rsidR="00606FF8" w:rsidRPr="00053140">
        <w:t>раздела </w:t>
      </w:r>
      <w:fldSimple w:instr=" REF _Ref387674522 \r \h  \* MERGEFORMAT ">
        <w:r w:rsidR="00CE4622">
          <w:t>5</w:t>
        </w:r>
      </w:fldSimple>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87675018 \r \h  \* MERGEFORMAT ">
        <w:r w:rsidR="00CE4622" w:rsidRPr="00CE4622">
          <w:rPr>
            <w:bCs/>
          </w:rPr>
          <w:t>23</w:t>
        </w:r>
      </w:fldSimple>
      <w:r w:rsidRPr="00053140">
        <w:rPr>
          <w:bCs/>
        </w:rPr>
        <w:t xml:space="preserve"> </w:t>
      </w:r>
      <w:r w:rsidR="00606FF8" w:rsidRPr="00053140">
        <w:t>раздела </w:t>
      </w:r>
      <w:fldSimple w:instr=" REF _Ref387674522 \r \h  \* MERGEFORMAT ">
        <w:r w:rsidR="00CE4622">
          <w:t>5</w:t>
        </w:r>
      </w:fldSimple>
      <w:r w:rsidRPr="00053140">
        <w:rPr>
          <w:bCs/>
        </w:rPr>
        <w:t xml:space="preserve"> «Информационная карта запроса предложений»;</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pPr>
      <w:r w:rsidRPr="00053140">
        <w:rPr>
          <w:bCs/>
        </w:rPr>
        <w:t>несоответствие размера, формы, условий или порядка предоставления обеспечения заявки (подпункт </w:t>
      </w:r>
      <w:proofErr w:type="spellStart"/>
      <w:r w:rsidR="00B0449F">
        <w:fldChar w:fldCharType="begin"/>
      </w:r>
      <w:r w:rsidR="00D05CE1">
        <w:instrText xml:space="preserve"> REF _Ref319659280 \r \h  \* MERGEFORMAT </w:instrText>
      </w:r>
      <w:r w:rsidR="00B0449F">
        <w:fldChar w:fldCharType="separate"/>
      </w:r>
      <w:r w:rsidR="00CE4622" w:rsidRPr="00CE4622">
        <w:rPr>
          <w:bCs/>
        </w:rPr>
        <w:t>д</w:t>
      </w:r>
      <w:proofErr w:type="spellEnd"/>
      <w:r w:rsidR="00CE4622" w:rsidRPr="00CE4622">
        <w:rPr>
          <w:bCs/>
        </w:rPr>
        <w:t>)</w:t>
      </w:r>
      <w:r w:rsidR="00B0449F">
        <w:fldChar w:fldCharType="end"/>
      </w:r>
      <w:r w:rsidRPr="00053140">
        <w:rPr>
          <w:bCs/>
        </w:rPr>
        <w:t xml:space="preserve"> пункта </w:t>
      </w:r>
      <w:fldSimple w:instr=" REF _Ref319671106 \r \h  \* MERGEFORMAT ">
        <w:r w:rsidR="00CE4622" w:rsidRPr="00CE4622">
          <w:rPr>
            <w:bCs/>
          </w:rPr>
          <w:t>4.14.2.3</w:t>
        </w:r>
      </w:fldSimple>
      <w:r w:rsidRPr="00053140">
        <w:rPr>
          <w:bCs/>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053140">
        <w:rPr>
          <w:bCs/>
        </w:rPr>
        <w:t>дств в к</w:t>
      </w:r>
      <w:proofErr w:type="gramEnd"/>
      <w:r w:rsidRPr="00053140">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CE4622" w:rsidRPr="00CE4622">
          <w:rPr>
            <w:bCs/>
          </w:rPr>
          <w:t>4.9</w:t>
        </w:r>
      </w:fldSimple>
      <w:r w:rsidRPr="00053140">
        <w:rPr>
          <w:bCs/>
        </w:rPr>
        <w:t>, обеспечение</w:t>
      </w:r>
      <w:proofErr w:type="gramEnd"/>
      <w:r w:rsidRPr="00053140">
        <w:rPr>
          <w:bCs/>
        </w:rPr>
        <w:t xml:space="preserve"> заявки считается представленным надлежащим образом</w:t>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fldSimple w:instr=" REF _Ref317251555 \r \h  \* MERGEFORMAT ">
        <w:r w:rsidR="00CE4622">
          <w:t>4.14.1.8</w:t>
        </w:r>
      </w:fldSimple>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fldSimple w:instr=" REF _Ref361305077 \r \h  \* MERGEFORMAT ">
        <w:r w:rsidR="00CE4622">
          <w:t>4.14.2.6</w:t>
        </w:r>
      </w:fldSimple>
      <w:r w:rsidRPr="00053140">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E4622">
          <w:t>2.7.2</w:t>
        </w:r>
      </w:fldSimple>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CE4622">
          <w:t>2.7.2</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fldSimple w:instr=" REF _Ref387673529 \r \h  \* MERGEFORMAT ">
        <w:r w:rsidR="00CE4622">
          <w:t>19</w:t>
        </w:r>
      </w:fldSimple>
      <w:r w:rsidR="00606FF8" w:rsidRPr="00053140">
        <w:t xml:space="preserve"> раздела </w:t>
      </w:r>
      <w:fldSimple w:instr=" REF _Ref387674522 \r \h  \* MERGEFORMAT ">
        <w:r w:rsidR="00CE4622">
          <w:t>5</w:t>
        </w:r>
      </w:fldSimple>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fldSimple w:instr=" REF _Ref385153422 \r \h  \* MERGEFORMAT ">
        <w:r w:rsidR="00CE4622">
          <w:t>4.14.2.8</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fldSimple w:instr=" REF _Ref387673529 \r \h  \* MERGEFORMAT ">
        <w:r w:rsidR="00CE4622">
          <w:t>19</w:t>
        </w:r>
      </w:fldSimple>
      <w:r w:rsidRPr="00053140">
        <w:t xml:space="preserve"> </w:t>
      </w:r>
      <w:r w:rsidR="00483AC2" w:rsidRPr="00053140">
        <w:t>раздела </w:t>
      </w:r>
      <w:fldSimple w:instr=" REF _Ref387674522 \r \h  \* MERGEFORMAT ">
        <w:r w:rsidR="00CE4622">
          <w:t>5</w:t>
        </w:r>
      </w:fldSimple>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E4622">
          <w:t>4.4</w:t>
        </w:r>
      </w:fldSimple>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E4622">
          <w:t>4.10</w:t>
        </w:r>
      </w:fldSimple>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E4622">
          <w:t>4.12</w:t>
        </w:r>
      </w:fldSimple>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fldSimple w:instr=" REF _Ref387673601 \r \h  \* MERGEFORMAT ">
        <w:r w:rsidR="00CE4622">
          <w:t>20</w:t>
        </w:r>
      </w:fldSimple>
      <w:r w:rsidRPr="009B78A0">
        <w:t xml:space="preserve"> </w:t>
      </w:r>
      <w:r w:rsidR="00606FF8" w:rsidRPr="009B78A0">
        <w:t>раздела </w:t>
      </w:r>
      <w:fldSimple w:instr=" REF _Ref387674522 \r \h  \* MERGEFORMAT ">
        <w:r w:rsidR="00CE4622">
          <w:t>5</w:t>
        </w:r>
      </w:fldSimple>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fldSimple w:instr=" REF _Ref387660771 \r \h  \* MERGEFORMAT ">
        <w:r w:rsidR="00CE4622">
          <w:t>21</w:t>
        </w:r>
      </w:fldSimple>
      <w:r w:rsidR="00606FF8" w:rsidRPr="009B78A0">
        <w:t xml:space="preserve">, </w:t>
      </w:r>
      <w:fldSimple w:instr=" REF _Ref387675177 \r \h  \* MERGEFORMAT ">
        <w:r w:rsidR="00CE4622">
          <w:t>22</w:t>
        </w:r>
      </w:fldSimple>
      <w:r w:rsidR="00606FF8" w:rsidRPr="009B78A0">
        <w:t xml:space="preserve"> </w:t>
      </w:r>
      <w:r w:rsidRPr="009B78A0">
        <w:t xml:space="preserve">  </w:t>
      </w:r>
      <w:r w:rsidR="00606FF8" w:rsidRPr="009B78A0">
        <w:t>раздела </w:t>
      </w:r>
      <w:fldSimple w:instr=" REF _Ref387674522 \r \h  \* MERGEFORMAT ">
        <w:r w:rsidR="00CE4622">
          <w:t>5</w:t>
        </w:r>
      </w:fldSimple>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87660771 \r \h  \* MERGEFORMAT ">
        <w:r w:rsidR="00CE4622">
          <w:t>21</w:t>
        </w:r>
      </w:fldSimple>
      <w:r w:rsidRPr="009B78A0">
        <w:t xml:space="preserve"> </w:t>
      </w:r>
      <w:r w:rsidR="00606FF8" w:rsidRPr="009B78A0">
        <w:t>раздела </w:t>
      </w:r>
      <w:fldSimple w:instr=" REF _Ref387674522 \r \h  \* MERGEFORMAT ">
        <w:r w:rsidR="00CE4622">
          <w:t>5</w:t>
        </w:r>
      </w:fldSimple>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fldSimple w:instr=" REF _Ref317254108 \r \h  \* MERGEFORMAT ">
        <w:r w:rsidR="00CE4622">
          <w:t>2.7.2</w:t>
        </w:r>
      </w:fldSimple>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CE4622">
          <w:t>2.7.2</w:t>
        </w:r>
      </w:fldSimple>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fldSimple w:instr=" REF _Ref394951421 \r \h  \* MERGEFORMAT ">
        <w:r w:rsidR="00CE4622">
          <w:t>4.15.9</w:t>
        </w:r>
      </w:fldSimple>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fldSimple w:instr=" REF _Ref394951421 \r \h  \* MERGEFORMAT ">
        <w:r w:rsidR="00CE4622">
          <w:t>4.15.9</w:t>
        </w:r>
      </w:fldSimple>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fldSimple w:instr=" REF _Ref394951367 \r \h  \* MERGEFORMAT ">
        <w:r w:rsidR="00CE4622">
          <w:t>4.15.8</w:t>
        </w:r>
      </w:fldSimple>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0176593 \r \h  \* MERGEFORMAT ">
        <w:r w:rsidR="00CE4622" w:rsidRPr="00CE4622">
          <w:rPr>
            <w:rFonts w:ascii="Times New Roman" w:hAnsi="Times New Roman"/>
            <w:sz w:val="24"/>
            <w:szCs w:val="24"/>
          </w:rPr>
          <w:t>13.1.2</w:t>
        </w:r>
      </w:fldSimple>
      <w:r w:rsidRPr="00BC4461">
        <w:rPr>
          <w:rFonts w:ascii="Times New Roman" w:hAnsi="Times New Roman"/>
          <w:sz w:val="24"/>
          <w:szCs w:val="24"/>
        </w:rPr>
        <w:t xml:space="preserve">, </w:t>
      </w:r>
      <w:fldSimple w:instr=" REF _Ref356821384 \r \h  \* MERGEFORMAT ">
        <w:r w:rsidR="00CE4622" w:rsidRPr="00CE4622">
          <w:rPr>
            <w:rFonts w:ascii="Times New Roman" w:hAnsi="Times New Roman"/>
            <w:sz w:val="24"/>
            <w:szCs w:val="24"/>
          </w:rPr>
          <w:t>15.1.3</w:t>
        </w:r>
      </w:fldSimple>
      <w:r w:rsidRPr="00BC4461">
        <w:rPr>
          <w:rFonts w:ascii="Times New Roman" w:hAnsi="Times New Roman"/>
          <w:sz w:val="24"/>
          <w:szCs w:val="24"/>
        </w:rPr>
        <w:t xml:space="preserve"> раздела </w:t>
      </w:r>
      <w:fldSimple w:instr=" REF _Ref387660391 \r \h  \* MERGEFORMAT ">
        <w:r w:rsidR="00CE4622" w:rsidRPr="00CE4622">
          <w:rPr>
            <w:rFonts w:ascii="Times New Roman" w:hAnsi="Times New Roman"/>
            <w:sz w:val="24"/>
            <w:szCs w:val="24"/>
          </w:rPr>
          <w:t>5</w:t>
        </w:r>
      </w:fldSimple>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fldSimple w:instr=" REF _Ref387675018 \r \h  \* MERGEFORMAT ">
        <w:r w:rsidR="00CE4622">
          <w:t>23</w:t>
        </w:r>
      </w:fldSimple>
      <w:r w:rsidRPr="00BC4461">
        <w:t xml:space="preserve"> раздела </w:t>
      </w:r>
      <w:fldSimple w:instr=" REF _Ref387660391 \r \h  \* MERGEFORMAT ">
        <w:r w:rsidR="00CE4622">
          <w:t>5</w:t>
        </w:r>
      </w:fldSimple>
      <w:r w:rsidRPr="00BC4461">
        <w:t xml:space="preserve"> «Информационная карта запроса предложений»; с  участником запроса предложений согласно пункту </w:t>
      </w:r>
      <w:fldSimple w:instr=" REF _Ref394951367 \r \h  \* MERGEFORMAT ">
        <w:r w:rsidR="00CE4622">
          <w:t>4.15.8</w:t>
        </w:r>
      </w:fldSimple>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fldSimple w:instr=" REF _Ref358050951 \r \h  \* MERGEFORMAT ">
        <w:r w:rsidR="00CE4622">
          <w:t>3.1.1.7</w:t>
        </w:r>
      </w:fldSimple>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fldSimple w:instr=" REF _Ref394951717 \r \h  \* MERGEFORMAT ">
        <w:r w:rsidR="00CE4622">
          <w:t>4.15.4</w:t>
        </w:r>
      </w:fldSimple>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fldSimple w:instr=" REF _Ref358050951 \r \h  \* MERGEFORMAT ">
        <w:r w:rsidR="00CE4622">
          <w:t>3.1.1.7</w:t>
        </w:r>
      </w:fldSimple>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fldSimple w:instr=" REF _Ref394951765 \r \h  \* MERGEFORMAT ">
        <w:r w:rsidR="00CE4622">
          <w:t>4.15</w:t>
        </w:r>
      </w:fldSimple>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fldSimple w:instr=" REF _Ref394951800 \r \h  \* MERGEFORMAT ">
        <w:r w:rsidR="00CE4622">
          <w:t>4.15.15</w:t>
        </w:r>
      </w:fldSimple>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bookmarkEnd w:id="279"/>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Преддоговорные переговоры проводятся:</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по изменению объемов продукции не более чем на 10% и без увеличения цен (расценок);</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fldSimple w:instr=" REF _Ref394951891 \r \h  \* MERGEFORMAT ">
        <w:r w:rsidR="00CE4622">
          <w:t>4.15.3</w:t>
        </w:r>
      </w:fldSimple>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87675018 \r \h  \* MERGEFORMAT ">
        <w:r w:rsidR="00CE4622">
          <w:t>23</w:t>
        </w:r>
      </w:fldSimple>
      <w:r w:rsidRPr="00BC4461">
        <w:t xml:space="preserve"> раздела </w:t>
      </w:r>
      <w:fldSimple w:instr=" REF _Ref317256048 \r \h  \* MERGEFORMAT ">
        <w:r w:rsidR="00CE4622">
          <w:t>0</w:t>
        </w:r>
      </w:fldSimple>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fldSimple w:instr=" REF _Ref394951979 \r \h  \* MERGEFORMAT ">
        <w:r w:rsidR="00CE4622">
          <w:t>4.15.1</w:t>
        </w:r>
      </w:fldSimple>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5"/>
        <w:numPr>
          <w:ilvl w:val="0"/>
          <w:numId w:val="26"/>
        </w:numPr>
        <w:tabs>
          <w:tab w:val="clear" w:pos="720"/>
          <w:tab w:val="num" w:pos="1134"/>
        </w:tabs>
        <w:spacing w:before="0" w:beforeAutospacing="0" w:after="0" w:afterAutospacing="0"/>
        <w:ind w:left="0" w:firstLine="709"/>
        <w:jc w:val="both"/>
      </w:pPr>
      <w:r w:rsidRPr="00BC4461">
        <w:t>если такой участник запроса предложений:</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fldSimple w:instr=" REF _Ref394951367 \r \h  \* MERGEFORMAT ">
        <w:r w:rsidR="00CE4622">
          <w:t>4.15.8</w:t>
        </w:r>
      </w:fldSimple>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5"/>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запроса предложений по результатам запроса предложений, </w:t>
      </w:r>
      <w:proofErr w:type="gramStart"/>
      <w:r w:rsidRPr="00BC4461">
        <w:t>будет</w:t>
      </w:r>
      <w:proofErr w:type="gramEnd"/>
      <w:r w:rsidRPr="00BC4461">
        <w:t xml:space="preserve">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fldSimple w:instr=" REF _Ref387676486 \r \h  \* MERGEFORMAT ">
        <w:r w:rsidR="00CE4622">
          <w:t>24</w:t>
        </w:r>
      </w:fldSimple>
      <w:r w:rsidRPr="00BC4461">
        <w:t xml:space="preserve"> раздела </w:t>
      </w:r>
      <w:fldSimple w:instr=" REF _Ref317256158 \r \h  \* MERGEFORMAT ">
        <w:r w:rsidR="00CE4622">
          <w:t>0</w:t>
        </w:r>
      </w:fldSimple>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94951367 \r \h  \* MERGEFORMAT ">
        <w:r w:rsidR="00CE4622">
          <w:t>4.15.8</w:t>
        </w:r>
      </w:fldSimple>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87676486 \r \h  \* MERGEFORMAT ">
        <w:r w:rsidR="00CE4622">
          <w:t>24</w:t>
        </w:r>
      </w:fldSimple>
      <w:r w:rsidRPr="00BC4461">
        <w:t xml:space="preserve"> раздела </w:t>
      </w:r>
      <w:fldSimple w:instr=" REF _Ref387660391 \r \h  \* MERGEFORMAT ">
        <w:r w:rsidR="00CE4622">
          <w:t>5</w:t>
        </w:r>
      </w:fldSimple>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fldSimple w:instr=" REF _Ref394952197 \r \h  \* MERGEFORMAT ">
        <w:r w:rsidR="00CE4622" w:rsidRPr="00CE4622">
          <w:rPr>
            <w:bCs/>
          </w:rPr>
          <w:t>4.16.1</w:t>
        </w:r>
      </w:fldSimple>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94952235 \r \h  \* MERGEFORMAT ">
        <w:r w:rsidR="00CE4622" w:rsidRPr="00CE4622">
          <w:rPr>
            <w:bCs/>
          </w:rPr>
          <w:t>4.16.5.1</w:t>
        </w:r>
      </w:fldSimple>
      <w:r w:rsidRPr="00BC4461">
        <w:rPr>
          <w:bCs/>
        </w:rPr>
        <w:t xml:space="preserve"> и/или </w:t>
      </w:r>
      <w:fldSimple w:instr=" REF _Ref375829219 \r \h  \* MERGEFORMAT ">
        <w:r w:rsidR="00CE4622" w:rsidRPr="00CE4622">
          <w:rPr>
            <w:bCs/>
          </w:rPr>
          <w:t>4.16.5.2</w:t>
        </w:r>
      </w:fldSimple>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fldSimple w:instr=" REF _Ref375829264 \r \h  \* MERGEFORMAT ">
        <w:r w:rsidR="00CE4622" w:rsidRPr="00CE4622">
          <w:rPr>
            <w:bCs/>
          </w:rPr>
          <w:t>4.16.5.3</w:t>
        </w:r>
      </w:fldSimple>
      <w:r w:rsidRPr="00BC4461">
        <w:rPr>
          <w:bCs/>
        </w:rPr>
        <w:t xml:space="preserve"> и/или </w:t>
      </w:r>
      <w:fldSimple w:instr=" REF _Ref375829269 \r \h  \* MERGEFORMAT ">
        <w:r w:rsidR="00CE4622" w:rsidRPr="00CE4622">
          <w:rPr>
            <w:bCs/>
          </w:rPr>
          <w:t>4.16.5.4</w:t>
        </w:r>
      </w:fldSimple>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fldSimple w:instr=" REF _Ref375829364 \r \h  \* MERGEFORMAT ">
        <w:r w:rsidR="00CE4622" w:rsidRPr="00CE4622">
          <w:rPr>
            <w:bCs/>
          </w:rPr>
          <w:t>4.16.7</w:t>
        </w:r>
      </w:fldSimple>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94951367 \r \h  \* MERGEFORMAT ">
        <w:r w:rsidR="00CE4622">
          <w:t>4.15.8</w:t>
        </w:r>
      </w:fldSimple>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5"/>
        <w:widowControl w:val="0"/>
        <w:tabs>
          <w:tab w:val="left" w:pos="0"/>
          <w:tab w:val="left" w:pos="1701"/>
          <w:tab w:val="num" w:pos="2847"/>
        </w:tabs>
        <w:adjustRightInd w:val="0"/>
        <w:spacing w:before="0" w:beforeAutospacing="0" w:after="120" w:afterAutospacing="0"/>
        <w:jc w:val="both"/>
        <w:textAlignment w:val="baseline"/>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5816182"/>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5"/>
        <w:spacing w:before="0" w:beforeAutospacing="0" w:after="0" w:afterAutospacing="0"/>
        <w:ind w:firstLine="709"/>
        <w:jc w:val="both"/>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fldSimple w:instr=" REF _Ref317259002 \r \h  \* MERGEFORMAT ">
        <w:r w:rsidR="00CE4622">
          <w:t>1</w:t>
        </w:r>
      </w:fldSimple>
      <w:r w:rsidRPr="009F6A2A">
        <w:t>…</w:t>
      </w:r>
      <w:fldSimple w:instr=" REF _Ref317259044 \r \h  \* MERGEFORMAT ">
        <w:r w:rsidR="00CE4622">
          <w:t>4</w:t>
        </w:r>
      </w:fldSimple>
      <w:r w:rsidRPr="009F6A2A">
        <w:t xml:space="preserve"> </w:t>
      </w:r>
      <w:r>
        <w:t>документации по запросу предложений</w:t>
      </w:r>
    </w:p>
    <w:p w:rsidR="003B46B1" w:rsidRPr="003B46B1" w:rsidRDefault="003B46B1" w:rsidP="00050BAE">
      <w:pPr>
        <w:pStyle w:val="af5"/>
        <w:spacing w:before="0" w:beforeAutospacing="0" w:after="0" w:afterAutospacing="0"/>
        <w:ind w:firstLine="709"/>
        <w:jc w:val="both"/>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spellStart"/>
            <w:proofErr w:type="gramStart"/>
            <w:r w:rsidRPr="00C54FFD">
              <w:t>п</w:t>
            </w:r>
            <w:proofErr w:type="spellEnd"/>
            <w:proofErr w:type="gramEnd"/>
            <w:r w:rsidRPr="00C54FFD">
              <w:t>/</w:t>
            </w:r>
            <w:proofErr w:type="spellStart"/>
            <w:r w:rsidRPr="00C54FFD">
              <w:t>п</w:t>
            </w:r>
            <w:proofErr w:type="spellEnd"/>
          </w:p>
        </w:tc>
        <w:tc>
          <w:tcPr>
            <w:tcW w:w="2835" w:type="dxa"/>
            <w:vAlign w:val="center"/>
          </w:tcPr>
          <w:p w:rsidR="00050BAE" w:rsidRPr="00C54FFD" w:rsidRDefault="00050BAE" w:rsidP="00050BAE">
            <w:pPr>
              <w:jc w:val="center"/>
              <w:rPr>
                <w:bCs/>
              </w:rPr>
            </w:pPr>
            <w:r w:rsidRPr="00C54FFD">
              <w:rPr>
                <w:bCs/>
              </w:rPr>
              <w:t xml:space="preserve">Наименование </w:t>
            </w:r>
            <w:proofErr w:type="spellStart"/>
            <w:proofErr w:type="gramStart"/>
            <w:r w:rsidRPr="00C54FFD">
              <w:rPr>
                <w:bCs/>
              </w:rPr>
              <w:t>п</w:t>
            </w:r>
            <w:proofErr w:type="spellEnd"/>
            <w:proofErr w:type="gramEnd"/>
            <w:r w:rsidRPr="00C54FFD">
              <w:rPr>
                <w:bCs/>
              </w:rPr>
              <w:t>/</w:t>
            </w:r>
            <w:proofErr w:type="spellStart"/>
            <w:r w:rsidRPr="00C54FFD">
              <w:rPr>
                <w:bCs/>
              </w:rPr>
              <w:t>п</w:t>
            </w:r>
            <w:proofErr w:type="spellEnd"/>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DB46C9" w:rsidRPr="00DB46C9" w:rsidRDefault="00DB46C9" w:rsidP="00050BAE">
            <w:pPr>
              <w:contextualSpacing/>
              <w:rPr>
                <w:bCs/>
                <w:lang w:val="en-U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8E76FB" w:rsidRPr="00FC7368" w:rsidRDefault="00FC7368" w:rsidP="0093409B">
            <w:pPr>
              <w:contextualSpacing/>
            </w:pPr>
            <w:r w:rsidRPr="00FC7368">
              <w:t xml:space="preserve">Оказание услуг по техническому обслуживанию оборудования </w:t>
            </w:r>
            <w:proofErr w:type="spellStart"/>
            <w:r w:rsidRPr="00FC7368">
              <w:t>Oce</w:t>
            </w:r>
            <w:proofErr w:type="spellEnd"/>
            <w:r w:rsidRPr="00FC7368">
              <w:t xml:space="preserve"> и  </w:t>
            </w:r>
            <w:proofErr w:type="spellStart"/>
            <w:r w:rsidRPr="00FC7368">
              <w:t>Konica</w:t>
            </w:r>
            <w:proofErr w:type="spellEnd"/>
            <w:r w:rsidRPr="00FC7368">
              <w:t xml:space="preserve"> </w:t>
            </w:r>
            <w:proofErr w:type="spellStart"/>
            <w:r w:rsidRPr="00FC7368">
              <w:t>Minolta</w:t>
            </w:r>
            <w:proofErr w:type="spellEnd"/>
            <w:r w:rsidRPr="00FC7368">
              <w:t xml:space="preserve"> для нужд АО "НИАЭП"</w:t>
            </w:r>
          </w:p>
          <w:p w:rsidR="003A3E4D" w:rsidRPr="00FC7368" w:rsidRDefault="00BC4461" w:rsidP="00FC7368">
            <w:pPr>
              <w:tabs>
                <w:tab w:val="left" w:pos="1134"/>
              </w:tabs>
              <w:jc w:val="both"/>
            </w:pPr>
            <w:r w:rsidRPr="00DD7B1F">
              <w:t>Состав и объем товара</w:t>
            </w:r>
            <w:r>
              <w:t>/работ/услуг</w:t>
            </w:r>
            <w:r w:rsidRPr="00DD7B1F">
              <w:t xml:space="preserve"> определяется </w:t>
            </w:r>
            <w:r w:rsidR="00FC7368" w:rsidRPr="00FC7368">
              <w:t>в соответствии с Проектом договора (ЧАСТЬ 2 «Проект договора» Тома 1 документации по запросу предложений) и Техническим заданием (</w:t>
            </w:r>
            <w:hyperlink r:id="rId22" w:anchor="_ТОМ_2_" w:history="1">
              <w:r w:rsidR="00FC7368" w:rsidRPr="00FC7368">
                <w:rPr>
                  <w:rStyle w:val="afb"/>
                  <w:bCs/>
                </w:rPr>
                <w:t>Том 2</w:t>
              </w:r>
              <w:r w:rsidR="00FC7368" w:rsidRPr="00FC7368">
                <w:rPr>
                  <w:rStyle w:val="afb"/>
                </w:rPr>
                <w:t xml:space="preserve"> «ТЕХНИЧЕСКАЯ ЧАСТЬ»</w:t>
              </w:r>
            </w:hyperlink>
            <w:r w:rsidR="00FC7368" w:rsidRPr="00FC7368">
              <w:t>)</w:t>
            </w: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787204">
              <w:rPr>
                <w:highlight w:val="yellow"/>
              </w:rPr>
              <w:t>20.11</w:t>
            </w:r>
            <w:r w:rsidR="00281F9D" w:rsidRPr="00FC7368">
              <w:rPr>
                <w:highlight w:val="yellow"/>
              </w:rPr>
              <w:t>.2014г. № 6</w:t>
            </w:r>
            <w:r w:rsidR="00787204">
              <w:rPr>
                <w:highlight w:val="yellow"/>
              </w:rPr>
              <w:t>6</w:t>
            </w:r>
            <w:r w:rsidRPr="00FC7368">
              <w:rPr>
                <w:highlight w:val="yellow"/>
              </w:rP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Default="00050BAE" w:rsidP="00B05601">
            <w:pPr>
              <w:ind w:right="153"/>
            </w:pPr>
          </w:p>
          <w:p w:rsidR="00FC7368" w:rsidRPr="00AB1BD8" w:rsidRDefault="00FC7368"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AB1BD8" w:rsidRPr="00FC7368" w:rsidRDefault="00FC7368" w:rsidP="00B05601">
            <w:pPr>
              <w:tabs>
                <w:tab w:val="left" w:pos="1134"/>
              </w:tabs>
              <w:jc w:val="both"/>
            </w:pPr>
            <w:r w:rsidRPr="00FC7368">
              <w:t>в соответствии с Проектом договора (ЧАСТЬ 2 «Проект договора» Тома 1 документации по запросу предложений) и Техническим заданием (</w:t>
            </w:r>
            <w:hyperlink r:id="rId23" w:anchor="_ТОМ_2_" w:history="1">
              <w:r w:rsidRPr="00FC7368">
                <w:rPr>
                  <w:rStyle w:val="afb"/>
                  <w:bCs/>
                </w:rPr>
                <w:t>Том 2</w:t>
              </w:r>
              <w:r w:rsidRPr="00FC7368">
                <w:rPr>
                  <w:rStyle w:val="afb"/>
                </w:rPr>
                <w:t xml:space="preserve"> «ТЕХНИЧЕСКАЯ ЧАСТЬ»</w:t>
              </w:r>
            </w:hyperlink>
            <w:r w:rsidRPr="00FC7368">
              <w:t>)</w:t>
            </w:r>
          </w:p>
          <w:p w:rsidR="004772DB" w:rsidRPr="00220D8D" w:rsidRDefault="004772DB" w:rsidP="00B05601">
            <w:pPr>
              <w:tabs>
                <w:tab w:val="left" w:pos="1134"/>
              </w:tabs>
              <w:jc w:val="both"/>
            </w:pPr>
          </w:p>
          <w:p w:rsidR="004772DB" w:rsidRPr="00AB1BD8" w:rsidRDefault="004772DB" w:rsidP="004772DB">
            <w:pPr>
              <w:ind w:right="153"/>
              <w:jc w:val="both"/>
            </w:pPr>
            <w:r w:rsidRPr="00AB1BD8">
              <w:t>в соответствии с Частью 2 «Проект договора» Тома 1 документации по запросу предложений.</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CF43DD" w:rsidRPr="00AB1BD8" w:rsidRDefault="00A55CA6" w:rsidP="00333AF2">
            <w:pPr>
              <w:ind w:right="153"/>
              <w:jc w:val="both"/>
            </w:pPr>
            <w:r w:rsidRPr="00AB1BD8">
              <w:rPr>
                <w:b/>
              </w:rPr>
              <w:t>Форма и все условия проекта договора являются обязательными.</w:t>
            </w: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AD4361"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Default="007D301A" w:rsidP="00D45187">
            <w:pPr>
              <w:ind w:right="153"/>
              <w:jc w:val="both"/>
              <w:rPr>
                <w:spacing w:val="-6"/>
              </w:rPr>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4" w:history="1">
              <w:r w:rsidRPr="006F7B5B">
                <w:t>e.garmash@niaep.ru</w:t>
              </w:r>
            </w:hyperlink>
            <w:r w:rsidRPr="006F7B5B">
              <w:rPr>
                <w:spacing w:val="-6"/>
              </w:rPr>
              <w:t>.</w:t>
            </w:r>
          </w:p>
          <w:p w:rsidR="00333AF2" w:rsidRPr="00C54FFD" w:rsidRDefault="00333AF2"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D4361"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Default="007D301A" w:rsidP="007D301A">
            <w:pPr>
              <w:jc w:val="both"/>
              <w:rPr>
                <w:spacing w:val="-6"/>
              </w:rPr>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5" w:history="1">
              <w:r w:rsidRPr="006F7B5B">
                <w:t>e.garmash@niaep.ru</w:t>
              </w:r>
            </w:hyperlink>
            <w:r w:rsidRPr="006F7B5B">
              <w:rPr>
                <w:spacing w:val="-6"/>
              </w:rPr>
              <w:t>.</w:t>
            </w:r>
          </w:p>
          <w:p w:rsidR="007D301A" w:rsidRPr="00C54FFD" w:rsidRDefault="007D301A" w:rsidP="007D301A">
            <w:pPr>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6"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7"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9"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30"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a"/>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FC7368" w:rsidRDefault="00FC7368" w:rsidP="00B05601">
            <w:pPr>
              <w:tabs>
                <w:tab w:val="left" w:pos="1134"/>
              </w:tabs>
              <w:ind w:firstLine="495"/>
              <w:contextualSpacing/>
              <w:jc w:val="both"/>
            </w:pPr>
            <w:r w:rsidRPr="00FC7368">
              <w:t>650</w:t>
            </w:r>
            <w:r w:rsidRPr="00FC7368">
              <w:rPr>
                <w:lang w:val="en-US"/>
              </w:rPr>
              <w:t> </w:t>
            </w:r>
            <w:r w:rsidRPr="00FC7368">
              <w:t> 000,00 (Шестьсот пятьдесят тысяч) рублей 00 копеек, включая НДС</w:t>
            </w:r>
            <w:r w:rsidR="00BC4461" w:rsidRPr="00FC7368">
              <w:t>.</w:t>
            </w:r>
          </w:p>
          <w:p w:rsidR="00BC4461" w:rsidRDefault="00BC4461" w:rsidP="000F4D36">
            <w:pPr>
              <w:pStyle w:val="3a"/>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 xml:space="preserve">Обеспечение заявки </w:t>
            </w:r>
            <w:r w:rsidRPr="00C54FFD">
              <w:lastRenderedPageBreak/>
              <w:t>на участие в запросе предложений</w:t>
            </w:r>
          </w:p>
        </w:tc>
        <w:tc>
          <w:tcPr>
            <w:tcW w:w="6237" w:type="dxa"/>
          </w:tcPr>
          <w:p w:rsidR="00BC4461" w:rsidRPr="00C54FFD" w:rsidRDefault="00BC4461" w:rsidP="00050BAE">
            <w:pPr>
              <w:ind w:right="153"/>
            </w:pPr>
            <w:r w:rsidRPr="00C54FFD">
              <w:lastRenderedPageBreak/>
              <w:t xml:space="preserve">не требуется </w:t>
            </w:r>
          </w:p>
        </w:tc>
      </w:tr>
      <w:tr w:rsidR="00BC4461" w:rsidRPr="007D301A"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a"/>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fldSimple w:instr=" REF _Ref317256436 \r \h  \* MERGEFORMAT ">
              <w:r w:rsidR="00CE4622" w:rsidRPr="00CE4622">
                <w:rPr>
                  <w:rFonts w:ascii="Times New Roman" w:hAnsi="Times New Roman"/>
                  <w:sz w:val="24"/>
                  <w:szCs w:val="24"/>
                </w:rPr>
                <w:t>3.1</w:t>
              </w:r>
            </w:fldSimple>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lastRenderedPageBreak/>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AB24E6" w:rsidRDefault="00AB24E6" w:rsidP="00D97AFF">
            <w:pPr>
              <w:tabs>
                <w:tab w:val="left" w:pos="0"/>
                <w:tab w:val="left" w:pos="466"/>
              </w:tabs>
              <w:ind w:right="153"/>
              <w:jc w:val="both"/>
              <w:rPr>
                <w:rFonts w:ascii="Times" w:hAnsi="Times"/>
                <w:color w:val="000000"/>
              </w:rPr>
            </w:pPr>
          </w:p>
          <w:p w:rsidR="00AB24E6" w:rsidRPr="00065C23" w:rsidRDefault="001E4663" w:rsidP="00C64C96">
            <w:pPr>
              <w:pStyle w:val="afff"/>
              <w:widowControl w:val="0"/>
              <w:numPr>
                <w:ilvl w:val="0"/>
                <w:numId w:val="70"/>
              </w:numPr>
              <w:tabs>
                <w:tab w:val="left" w:pos="0"/>
                <w:tab w:val="left" w:pos="466"/>
                <w:tab w:val="left" w:pos="495"/>
              </w:tabs>
              <w:adjustRightInd w:val="0"/>
              <w:spacing w:before="120"/>
              <w:ind w:left="353" w:right="153" w:hanging="283"/>
              <w:jc w:val="both"/>
              <w:textAlignment w:val="baseline"/>
              <w:rPr>
                <w:rFonts w:ascii="Times" w:hAnsi="Times"/>
                <w:sz w:val="24"/>
                <w:szCs w:val="24"/>
              </w:rPr>
            </w:pPr>
            <w:r>
              <w:rPr>
                <w:rFonts w:asciiTheme="minorHAnsi" w:hAnsiTheme="minorHAnsi"/>
                <w:sz w:val="24"/>
                <w:szCs w:val="24"/>
              </w:rPr>
              <w:t xml:space="preserve">   </w:t>
            </w:r>
            <w:r w:rsidR="00AB24E6" w:rsidRPr="00065C23">
              <w:rPr>
                <w:rFonts w:ascii="Times" w:hAnsi="Times"/>
                <w:sz w:val="24"/>
                <w:szCs w:val="24"/>
              </w:rPr>
              <w:t xml:space="preserve">Требования к участникам </w:t>
            </w:r>
            <w:r w:rsidRPr="00065C23">
              <w:rPr>
                <w:rFonts w:ascii="Times" w:hAnsi="Times"/>
                <w:sz w:val="24"/>
                <w:szCs w:val="24"/>
              </w:rPr>
              <w:t>запроса предложений</w:t>
            </w:r>
            <w:r w:rsidR="00AB24E6" w:rsidRPr="00065C23">
              <w:rPr>
                <w:rFonts w:ascii="Times" w:hAnsi="Times"/>
                <w:sz w:val="24"/>
                <w:szCs w:val="24"/>
              </w:rPr>
              <w:t xml:space="preserve">, в объеме поставляемого товара, выполняемых работ, оказываемых услуг: </w:t>
            </w:r>
          </w:p>
          <w:p w:rsidR="00AB24E6" w:rsidRPr="00065C23" w:rsidRDefault="000743B9" w:rsidP="00C64C96">
            <w:pPr>
              <w:pStyle w:val="afff"/>
              <w:widowControl w:val="0"/>
              <w:numPr>
                <w:ilvl w:val="0"/>
                <w:numId w:val="71"/>
              </w:numPr>
              <w:tabs>
                <w:tab w:val="left" w:pos="0"/>
                <w:tab w:val="left" w:pos="466"/>
                <w:tab w:val="left" w:pos="495"/>
              </w:tabs>
              <w:adjustRightInd w:val="0"/>
              <w:spacing w:before="120"/>
              <w:ind w:left="353" w:right="153" w:hanging="283"/>
              <w:jc w:val="both"/>
              <w:textAlignment w:val="baseline"/>
              <w:rPr>
                <w:rFonts w:ascii="Times" w:hAnsi="Times"/>
                <w:sz w:val="24"/>
                <w:szCs w:val="24"/>
              </w:rPr>
            </w:pPr>
            <w:r w:rsidRPr="00065C23">
              <w:rPr>
                <w:rFonts w:ascii="Times" w:hAnsi="Times"/>
                <w:color w:val="000000"/>
                <w:sz w:val="24"/>
                <w:szCs w:val="24"/>
              </w:rPr>
              <w:t>Д</w:t>
            </w:r>
            <w:r w:rsidR="00AB24E6" w:rsidRPr="00065C23">
              <w:rPr>
                <w:rFonts w:ascii="Times" w:hAnsi="Times"/>
                <w:color w:val="000000"/>
                <w:sz w:val="24"/>
                <w:szCs w:val="24"/>
              </w:rPr>
              <w:t>олжен обладать опытом:</w:t>
            </w:r>
            <w:r w:rsidR="00AB24E6" w:rsidRPr="00065C23">
              <w:rPr>
                <w:rFonts w:ascii="Times" w:hAnsi="Times"/>
                <w:sz w:val="24"/>
                <w:szCs w:val="24"/>
              </w:rPr>
              <w:t xml:space="preserve"> </w:t>
            </w:r>
          </w:p>
          <w:p w:rsidR="00AB24E6" w:rsidRPr="00065C23" w:rsidRDefault="00AB24E6" w:rsidP="007847E1">
            <w:pPr>
              <w:tabs>
                <w:tab w:val="left" w:pos="-49"/>
                <w:tab w:val="left" w:pos="0"/>
                <w:tab w:val="left" w:pos="495"/>
              </w:tabs>
              <w:ind w:left="353" w:right="153"/>
              <w:jc w:val="both"/>
              <w:rPr>
                <w:rFonts w:ascii="Times" w:hAnsi="Times"/>
              </w:rPr>
            </w:pPr>
            <w:r w:rsidRPr="00065C23">
              <w:rPr>
                <w:rFonts w:ascii="Times" w:hAnsi="Times"/>
              </w:rPr>
              <w:t xml:space="preserve">Иметь завершенные договоры на оказание услуг по техническому обслуживанию инженерных машин </w:t>
            </w:r>
            <w:proofErr w:type="spellStart"/>
            <w:r w:rsidRPr="00065C23">
              <w:rPr>
                <w:rFonts w:ascii="Times" w:hAnsi="Times"/>
              </w:rPr>
              <w:t>Oce</w:t>
            </w:r>
            <w:proofErr w:type="spellEnd"/>
            <w:r w:rsidRPr="00065C23">
              <w:rPr>
                <w:rFonts w:ascii="Times" w:hAnsi="Times"/>
              </w:rPr>
              <w:t xml:space="preserve"> и МФУ </w:t>
            </w:r>
            <w:proofErr w:type="spellStart"/>
            <w:r w:rsidRPr="00065C23">
              <w:rPr>
                <w:rFonts w:ascii="Times" w:hAnsi="Times"/>
              </w:rPr>
              <w:t>Konica</w:t>
            </w:r>
            <w:proofErr w:type="spellEnd"/>
            <w:r w:rsidRPr="00065C23">
              <w:rPr>
                <w:rFonts w:ascii="Times" w:hAnsi="Times"/>
              </w:rPr>
              <w:t xml:space="preserve"> </w:t>
            </w:r>
            <w:proofErr w:type="spellStart"/>
            <w:r w:rsidRPr="00065C23">
              <w:rPr>
                <w:rFonts w:ascii="Times" w:hAnsi="Times"/>
                <w:lang w:val="en-US"/>
              </w:rPr>
              <w:t>Bizhub</w:t>
            </w:r>
            <w:proofErr w:type="spellEnd"/>
            <w:r w:rsidRPr="00065C23">
              <w:rPr>
                <w:rFonts w:ascii="Times" w:hAnsi="Times"/>
              </w:rPr>
              <w:t xml:space="preserve"> за 2012, 2013, 2014 годы на сумму не менее 50% от начальной (максимальной) цены договора.</w:t>
            </w:r>
          </w:p>
          <w:p w:rsidR="00AB24E6" w:rsidRPr="00065C23" w:rsidRDefault="00AB24E6" w:rsidP="00C64C96">
            <w:pPr>
              <w:pStyle w:val="afff"/>
              <w:widowControl w:val="0"/>
              <w:numPr>
                <w:ilvl w:val="0"/>
                <w:numId w:val="71"/>
              </w:numPr>
              <w:tabs>
                <w:tab w:val="left" w:pos="0"/>
                <w:tab w:val="left" w:pos="353"/>
              </w:tabs>
              <w:adjustRightInd w:val="0"/>
              <w:spacing w:before="120"/>
              <w:ind w:left="353" w:right="153" w:hanging="283"/>
              <w:jc w:val="both"/>
              <w:textAlignment w:val="baseline"/>
              <w:rPr>
                <w:rFonts w:ascii="Times" w:hAnsi="Times"/>
                <w:sz w:val="24"/>
                <w:szCs w:val="24"/>
              </w:rPr>
            </w:pPr>
            <w:r w:rsidRPr="00065C23">
              <w:rPr>
                <w:rFonts w:ascii="Times" w:hAnsi="Times"/>
                <w:color w:val="000000"/>
                <w:sz w:val="24"/>
                <w:szCs w:val="24"/>
              </w:rPr>
              <w:t xml:space="preserve">Иметь собственный сервисный центр по техническому обслуживанию и ремонту </w:t>
            </w:r>
            <w:r w:rsidR="00B63B6B" w:rsidRPr="00065C23">
              <w:rPr>
                <w:rFonts w:ascii="Times" w:hAnsi="Times"/>
                <w:color w:val="000000"/>
                <w:sz w:val="24"/>
                <w:szCs w:val="24"/>
              </w:rPr>
              <w:t xml:space="preserve">инженерных машин </w:t>
            </w:r>
            <w:r w:rsidRPr="00065C23">
              <w:rPr>
                <w:rFonts w:ascii="Times" w:hAnsi="Times"/>
                <w:color w:val="000000"/>
                <w:sz w:val="24"/>
                <w:szCs w:val="24"/>
              </w:rPr>
              <w:t>ОСЕ и</w:t>
            </w:r>
            <w:r w:rsidR="00B63B6B" w:rsidRPr="00065C23">
              <w:rPr>
                <w:rFonts w:ascii="Times" w:hAnsi="Times"/>
                <w:color w:val="000000"/>
                <w:sz w:val="24"/>
                <w:szCs w:val="24"/>
              </w:rPr>
              <w:t xml:space="preserve"> МФУ</w:t>
            </w:r>
            <w:r w:rsidRPr="00065C23">
              <w:rPr>
                <w:rFonts w:ascii="Times" w:hAnsi="Times"/>
                <w:color w:val="000000"/>
                <w:sz w:val="24"/>
                <w:szCs w:val="24"/>
              </w:rPr>
              <w:t xml:space="preserve"> </w:t>
            </w:r>
            <w:r w:rsidRPr="00065C23">
              <w:rPr>
                <w:rFonts w:ascii="Times" w:hAnsi="Times"/>
                <w:color w:val="000000"/>
                <w:sz w:val="24"/>
                <w:szCs w:val="24"/>
                <w:lang w:val="en-US"/>
              </w:rPr>
              <w:t>Konica</w:t>
            </w:r>
            <w:r w:rsidRPr="00065C23">
              <w:rPr>
                <w:rFonts w:ascii="Times" w:hAnsi="Times"/>
                <w:color w:val="000000"/>
                <w:sz w:val="24"/>
                <w:szCs w:val="24"/>
              </w:rPr>
              <w:t xml:space="preserve"> </w:t>
            </w:r>
            <w:r w:rsidRPr="00065C23">
              <w:rPr>
                <w:rFonts w:ascii="Times" w:hAnsi="Times"/>
                <w:color w:val="000000"/>
                <w:sz w:val="24"/>
                <w:szCs w:val="24"/>
                <w:lang w:val="en-US"/>
              </w:rPr>
              <w:t>Minolta</w:t>
            </w:r>
            <w:r w:rsidRPr="00065C23">
              <w:rPr>
                <w:rFonts w:ascii="Times" w:hAnsi="Times"/>
                <w:sz w:val="24"/>
                <w:szCs w:val="24"/>
              </w:rPr>
              <w:t xml:space="preserve">. </w:t>
            </w:r>
          </w:p>
          <w:p w:rsidR="00AB24E6" w:rsidRPr="00BC4161" w:rsidRDefault="001E4663" w:rsidP="00C64C96">
            <w:pPr>
              <w:pStyle w:val="afff"/>
              <w:widowControl w:val="0"/>
              <w:numPr>
                <w:ilvl w:val="0"/>
                <w:numId w:val="71"/>
              </w:numPr>
              <w:tabs>
                <w:tab w:val="left" w:pos="-49"/>
                <w:tab w:val="left" w:pos="0"/>
                <w:tab w:val="left" w:pos="466"/>
                <w:tab w:val="left" w:pos="495"/>
              </w:tabs>
              <w:adjustRightInd w:val="0"/>
              <w:spacing w:before="120"/>
              <w:ind w:left="353" w:right="153" w:hanging="283"/>
              <w:jc w:val="both"/>
              <w:textAlignment w:val="baseline"/>
              <w:rPr>
                <w:rFonts w:ascii="Times" w:hAnsi="Times"/>
              </w:rPr>
            </w:pPr>
            <w:r w:rsidRPr="00065C23">
              <w:rPr>
                <w:rFonts w:ascii="Times" w:hAnsi="Times"/>
                <w:color w:val="000000"/>
                <w:sz w:val="24"/>
                <w:szCs w:val="24"/>
              </w:rPr>
              <w:t xml:space="preserve"> </w:t>
            </w:r>
            <w:r w:rsidR="00065C23" w:rsidRPr="00065C23">
              <w:rPr>
                <w:rFonts w:ascii="Times" w:hAnsi="Times"/>
                <w:color w:val="000000"/>
                <w:sz w:val="24"/>
                <w:szCs w:val="24"/>
              </w:rPr>
              <w:t>Иметь в штате</w:t>
            </w:r>
            <w:r w:rsidR="00AB24E6" w:rsidRPr="00065C23">
              <w:rPr>
                <w:rFonts w:ascii="Times" w:hAnsi="Times"/>
                <w:color w:val="000000"/>
                <w:sz w:val="24"/>
                <w:szCs w:val="24"/>
              </w:rPr>
              <w:t xml:space="preserve"> сервисных инженеров сертифицированных</w:t>
            </w:r>
            <w:r w:rsidR="00B63B6B" w:rsidRPr="00065C23">
              <w:rPr>
                <w:rFonts w:ascii="Times" w:hAnsi="Times"/>
                <w:color w:val="000000"/>
                <w:sz w:val="24"/>
                <w:szCs w:val="24"/>
              </w:rPr>
              <w:t xml:space="preserve"> или обученных </w:t>
            </w:r>
            <w:r w:rsidR="00AB24E6" w:rsidRPr="00065C23">
              <w:rPr>
                <w:rFonts w:ascii="Times" w:hAnsi="Times"/>
                <w:color w:val="000000"/>
                <w:sz w:val="24"/>
                <w:szCs w:val="24"/>
              </w:rPr>
              <w:t xml:space="preserve">на ремонт </w:t>
            </w:r>
            <w:r w:rsidR="00AB24E6" w:rsidRPr="00065C23">
              <w:rPr>
                <w:rFonts w:ascii="Times" w:hAnsi="Times"/>
                <w:sz w:val="24"/>
                <w:szCs w:val="24"/>
              </w:rPr>
              <w:t xml:space="preserve">инженерных машин </w:t>
            </w:r>
            <w:proofErr w:type="spellStart"/>
            <w:r w:rsidR="00AB24E6" w:rsidRPr="00065C23">
              <w:rPr>
                <w:rFonts w:ascii="Times" w:hAnsi="Times"/>
                <w:sz w:val="24"/>
                <w:szCs w:val="24"/>
              </w:rPr>
              <w:t>Oce</w:t>
            </w:r>
            <w:proofErr w:type="spellEnd"/>
            <w:r w:rsidR="00AB24E6" w:rsidRPr="00065C23">
              <w:rPr>
                <w:rFonts w:ascii="Times" w:hAnsi="Times"/>
                <w:sz w:val="24"/>
                <w:szCs w:val="24"/>
              </w:rPr>
              <w:t xml:space="preserve"> и МФУ </w:t>
            </w:r>
            <w:r w:rsidR="00AB24E6" w:rsidRPr="00065C23">
              <w:rPr>
                <w:rFonts w:ascii="Times" w:hAnsi="Times"/>
                <w:sz w:val="24"/>
                <w:szCs w:val="24"/>
                <w:lang w:val="en-US"/>
              </w:rPr>
              <w:t>Konica</w:t>
            </w:r>
            <w:r w:rsidR="00AB24E6" w:rsidRPr="00065C23">
              <w:rPr>
                <w:rFonts w:ascii="Times" w:hAnsi="Times"/>
                <w:sz w:val="24"/>
                <w:szCs w:val="24"/>
              </w:rPr>
              <w:t xml:space="preserve"> </w:t>
            </w:r>
            <w:proofErr w:type="spellStart"/>
            <w:r w:rsidR="00AB24E6" w:rsidRPr="00065C23">
              <w:rPr>
                <w:rFonts w:ascii="Times" w:hAnsi="Times"/>
                <w:sz w:val="24"/>
                <w:szCs w:val="24"/>
                <w:lang w:val="en-US"/>
              </w:rPr>
              <w:t>Bizhub</w:t>
            </w:r>
            <w:proofErr w:type="spellEnd"/>
            <w:r w:rsidRPr="00065C23">
              <w:rPr>
                <w:rFonts w:ascii="Times" w:hAnsi="Times"/>
                <w:sz w:val="24"/>
                <w:szCs w:val="24"/>
              </w:rPr>
              <w:t>.</w:t>
            </w:r>
          </w:p>
        </w:tc>
      </w:tr>
      <w:tr w:rsidR="00BC4461" w:rsidRPr="00C54FFD" w:rsidTr="00050BAE">
        <w:trPr>
          <w:trHeight w:val="342"/>
        </w:trPr>
        <w:tc>
          <w:tcPr>
            <w:tcW w:w="781" w:type="dxa"/>
          </w:tcPr>
          <w:p w:rsidR="00BC4461" w:rsidRPr="007D301A"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B45904">
            <w:pPr>
              <w:pStyle w:val="3a"/>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C7368" w:rsidP="00C57AC5">
            <w:pPr>
              <w:tabs>
                <w:tab w:val="left" w:pos="495"/>
                <w:tab w:val="left" w:pos="5657"/>
              </w:tabs>
              <w:ind w:right="153"/>
              <w:jc w:val="both"/>
              <w:rPr>
                <w:color w:val="000000"/>
              </w:rPr>
            </w:pPr>
            <w:r w:rsidRPr="00FC7368">
              <w:t>в соответствии с Проектом договора (ЧАСТЬ 2 «Проект договора» Тома 1 документации по запросу предложений) и Техническим заданием (</w:t>
            </w:r>
            <w:hyperlink r:id="rId31" w:anchor="_ТОМ_2_" w:history="1">
              <w:r w:rsidRPr="00FC7368">
                <w:rPr>
                  <w:rStyle w:val="afb"/>
                  <w:bCs/>
                </w:rPr>
                <w:t>Том 2</w:t>
              </w:r>
              <w:r w:rsidRPr="00FC7368">
                <w:rPr>
                  <w:rStyle w:val="afb"/>
                </w:rPr>
                <w:t xml:space="preserve"> «ТЕХНИЧЕСКАЯ ЧАСТЬ»</w:t>
              </w:r>
            </w:hyperlink>
            <w:r w:rsidRPr="00FC7368">
              <w:t>)</w:t>
            </w:r>
          </w:p>
          <w:p w:rsidR="004F3F28" w:rsidRPr="00C54FFD" w:rsidRDefault="004F3F28" w:rsidP="00C57AC5">
            <w:pPr>
              <w:tabs>
                <w:tab w:val="left" w:pos="495"/>
                <w:tab w:val="left" w:pos="5657"/>
              </w:tabs>
              <w:ind w:right="153"/>
              <w:jc w:val="both"/>
              <w:rPr>
                <w:color w:val="000000"/>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w:t>
            </w:r>
            <w:r w:rsidRPr="00C54FFD">
              <w:rPr>
                <w:szCs w:val="24"/>
              </w:rPr>
              <w:lastRenderedPageBreak/>
              <w:t xml:space="preserve">запросе предложений </w:t>
            </w:r>
          </w:p>
        </w:tc>
        <w:tc>
          <w:tcPr>
            <w:tcW w:w="6237" w:type="dxa"/>
          </w:tcPr>
          <w:p w:rsidR="009C1480" w:rsidRPr="009C1480" w:rsidRDefault="009C1480" w:rsidP="00C64C96">
            <w:pPr>
              <w:pStyle w:val="afff"/>
              <w:widowControl w:val="0"/>
              <w:numPr>
                <w:ilvl w:val="1"/>
                <w:numId w:val="68"/>
              </w:numPr>
              <w:tabs>
                <w:tab w:val="left" w:pos="636"/>
              </w:tabs>
              <w:adjustRightInd w:val="0"/>
              <w:ind w:left="353" w:right="153" w:firstLine="0"/>
              <w:jc w:val="both"/>
              <w:textAlignment w:val="baseline"/>
              <w:rPr>
                <w:rFonts w:ascii="Times New Roman" w:hAnsi="Times New Roman"/>
                <w:sz w:val="24"/>
                <w:szCs w:val="24"/>
              </w:rPr>
            </w:pPr>
            <w:bookmarkStart w:id="451" w:name="_Ref387661863"/>
            <w:r w:rsidRPr="009C1480">
              <w:rPr>
                <w:rFonts w:ascii="Times New Roman" w:hAnsi="Times New Roman"/>
                <w:bCs/>
                <w:sz w:val="24"/>
                <w:szCs w:val="24"/>
              </w:rPr>
              <w:lastRenderedPageBreak/>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BC4461" w:rsidRPr="00CA39BD" w:rsidRDefault="00BC4461" w:rsidP="004413FE">
            <w:pPr>
              <w:widowControl w:val="0"/>
              <w:numPr>
                <w:ilvl w:val="0"/>
                <w:numId w:val="55"/>
              </w:numPr>
              <w:tabs>
                <w:tab w:val="left" w:pos="636"/>
              </w:tabs>
              <w:adjustRightInd w:val="0"/>
              <w:ind w:right="153"/>
              <w:jc w:val="both"/>
              <w:textAlignment w:val="baseline"/>
            </w:pPr>
            <w:r w:rsidRPr="00CA39BD">
              <w:rPr>
                <w:bCs/>
              </w:rPr>
              <w:t>Документы, подтверждающие соответствие т</w:t>
            </w:r>
            <w:r w:rsidRPr="00CA39BD">
              <w:t>ребованиям, предъявляемым участникам запроса предложений:</w:t>
            </w:r>
            <w:bookmarkEnd w:id="451"/>
          </w:p>
          <w:p w:rsidR="004413FE" w:rsidRPr="00DD7B1F" w:rsidRDefault="004413FE" w:rsidP="004413FE">
            <w:pPr>
              <w:numPr>
                <w:ilvl w:val="0"/>
                <w:numId w:val="55"/>
              </w:numPr>
              <w:tabs>
                <w:tab w:val="left" w:pos="778"/>
              </w:tabs>
              <w:ind w:right="153"/>
              <w:jc w:val="both"/>
            </w:pPr>
            <w:bookmarkStart w:id="452" w:name="_Ref317256601"/>
            <w:r w:rsidRPr="00DD7B1F">
              <w:t>Документы, указанные в пункте </w:t>
            </w:r>
            <w:fldSimple w:instr=" REF _Ref317256545 \r \h  \* MERGEFORMAT ">
              <w:r w:rsidR="00CE4622">
                <w:t>3.2</w:t>
              </w:r>
            </w:fldSimple>
            <w:r w:rsidRPr="00DD7B1F">
              <w:t xml:space="preserve"> настоящей документации по запросу предложений;</w:t>
            </w:r>
            <w:bookmarkEnd w:id="452"/>
          </w:p>
          <w:p w:rsidR="00BC4461" w:rsidRPr="00F61D2F" w:rsidRDefault="00BC4461" w:rsidP="004413FE">
            <w:pPr>
              <w:pStyle w:val="afff"/>
              <w:numPr>
                <w:ilvl w:val="0"/>
                <w:numId w:val="55"/>
              </w:numPr>
              <w:tabs>
                <w:tab w:val="left" w:pos="778"/>
              </w:tabs>
              <w:spacing w:after="0" w:line="240" w:lineRule="auto"/>
              <w:ind w:right="153"/>
              <w:jc w:val="both"/>
              <w:rPr>
                <w:rFonts w:ascii="Times New Roman" w:hAnsi="Times New Roman"/>
                <w:sz w:val="24"/>
                <w:szCs w:val="24"/>
              </w:rPr>
            </w:pPr>
            <w:bookmarkStart w:id="453"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w:t>
            </w:r>
            <w:r w:rsidRPr="00F61D2F">
              <w:rPr>
                <w:rFonts w:ascii="Times New Roman" w:hAnsi="Times New Roman"/>
                <w:sz w:val="24"/>
                <w:szCs w:val="24"/>
              </w:rPr>
              <w:lastRenderedPageBreak/>
              <w:t xml:space="preserve">том числе конечных) в соответствии с анкетой участника процедуры закупки (раздел </w:t>
            </w:r>
            <w:fldSimple w:instr=" REF _Ref317252392 \r \h  \* MERGEFORMAT ">
              <w:r w:rsidR="00CE4622" w:rsidRPr="00CE4622">
                <w:rPr>
                  <w:rFonts w:ascii="Times New Roman" w:hAnsi="Times New Roman"/>
                  <w:sz w:val="24"/>
                  <w:szCs w:val="24"/>
                </w:rPr>
                <w:t>6</w:t>
              </w:r>
            </w:fldSimple>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DD7B1F" w:rsidRDefault="00EA6F8B" w:rsidP="00EA6F8B">
            <w:pPr>
              <w:autoSpaceDE w:val="0"/>
              <w:autoSpaceDN w:val="0"/>
              <w:adjustRightInd w:val="0"/>
              <w:ind w:firstLine="902"/>
              <w:jc w:val="both"/>
              <w:outlineLvl w:val="0"/>
              <w:rPr>
                <w:rFonts w:eastAsia="HiddenHorzOCR"/>
              </w:rPr>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bookmarkStart w:id="472" w:name="_Toc395688645"/>
            <w:bookmarkStart w:id="473" w:name="_Toc395688721"/>
            <w:bookmarkStart w:id="474" w:name="_Toc395816183"/>
            <w:r w:rsidRPr="00DD7B1F">
              <w:rPr>
                <w:rFonts w:eastAsia="HiddenHorzOCR"/>
              </w:rPr>
              <w:t>- 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bookmarkEnd w:id="472"/>
            <w:bookmarkEnd w:id="473"/>
            <w:bookmarkEnd w:id="474"/>
          </w:p>
          <w:p w:rsidR="00EA6F8B" w:rsidRPr="00DD7B1F" w:rsidRDefault="00EA6F8B" w:rsidP="00EA6F8B">
            <w:pPr>
              <w:autoSpaceDE w:val="0"/>
              <w:autoSpaceDN w:val="0"/>
              <w:adjustRightInd w:val="0"/>
              <w:ind w:firstLine="902"/>
              <w:jc w:val="both"/>
              <w:outlineLvl w:val="0"/>
            </w:pPr>
            <w:bookmarkStart w:id="475" w:name="_Toc359592577"/>
            <w:bookmarkStart w:id="476" w:name="_Toc360278728"/>
            <w:bookmarkStart w:id="477" w:name="_Toc372885955"/>
            <w:bookmarkStart w:id="478" w:name="_Toc375154995"/>
            <w:bookmarkStart w:id="479" w:name="_Toc377050350"/>
            <w:bookmarkStart w:id="480" w:name="_Toc387328703"/>
            <w:bookmarkStart w:id="481" w:name="_Toc388283631"/>
            <w:bookmarkStart w:id="482" w:name="_Toc388626434"/>
            <w:bookmarkStart w:id="483" w:name="_Toc389146512"/>
            <w:bookmarkStart w:id="484" w:name="_Toc395688646"/>
            <w:bookmarkStart w:id="485" w:name="_Toc395688722"/>
            <w:bookmarkStart w:id="486" w:name="_Toc395816184"/>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5"/>
            <w:bookmarkEnd w:id="476"/>
            <w:bookmarkEnd w:id="477"/>
            <w:bookmarkEnd w:id="478"/>
            <w:bookmarkEnd w:id="479"/>
            <w:bookmarkEnd w:id="480"/>
            <w:bookmarkEnd w:id="481"/>
            <w:bookmarkEnd w:id="482"/>
            <w:bookmarkEnd w:id="483"/>
            <w:bookmarkEnd w:id="484"/>
            <w:bookmarkEnd w:id="485"/>
            <w:bookmarkEnd w:id="486"/>
          </w:p>
          <w:p w:rsidR="00BC4461" w:rsidRDefault="00EA6F8B" w:rsidP="004413FE">
            <w:pPr>
              <w:autoSpaceDE w:val="0"/>
              <w:autoSpaceDN w:val="0"/>
              <w:adjustRightInd w:val="0"/>
              <w:ind w:firstLine="902"/>
              <w:jc w:val="both"/>
              <w:outlineLvl w:val="0"/>
            </w:pPr>
            <w:bookmarkStart w:id="487" w:name="_Toc395688647"/>
            <w:bookmarkStart w:id="488" w:name="_Toc395688723"/>
            <w:bookmarkStart w:id="489" w:name="_Toc395816185"/>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bookmarkEnd w:id="487"/>
            <w:bookmarkEnd w:id="488"/>
            <w:bookmarkEnd w:id="489"/>
            <w:proofErr w:type="gramEnd"/>
          </w:p>
          <w:p w:rsidR="005E1D3E" w:rsidRDefault="005E1D3E" w:rsidP="004413FE">
            <w:pPr>
              <w:autoSpaceDE w:val="0"/>
              <w:autoSpaceDN w:val="0"/>
              <w:adjustRightInd w:val="0"/>
              <w:ind w:firstLine="902"/>
              <w:jc w:val="both"/>
              <w:outlineLvl w:val="0"/>
            </w:pPr>
          </w:p>
          <w:p w:rsidR="005E1D3E" w:rsidRPr="00065C23" w:rsidRDefault="005E1D3E" w:rsidP="005E1D3E">
            <w:pPr>
              <w:pStyle w:val="afff"/>
              <w:numPr>
                <w:ilvl w:val="0"/>
                <w:numId w:val="55"/>
              </w:numPr>
              <w:tabs>
                <w:tab w:val="left" w:pos="778"/>
              </w:tabs>
              <w:spacing w:after="0" w:line="240" w:lineRule="auto"/>
              <w:ind w:right="153"/>
              <w:jc w:val="both"/>
              <w:rPr>
                <w:rFonts w:ascii="Times New Roman" w:hAnsi="Times New Roman"/>
                <w:sz w:val="24"/>
                <w:szCs w:val="24"/>
              </w:rPr>
            </w:pPr>
            <w:r w:rsidRPr="00065C23">
              <w:rPr>
                <w:rFonts w:ascii="Times New Roman" w:hAnsi="Times New Roman"/>
                <w:sz w:val="24"/>
                <w:szCs w:val="24"/>
              </w:rPr>
              <w:t xml:space="preserve">Справка об опыте оказания услуг по техническому обслуживанию инженерных машин </w:t>
            </w:r>
            <w:proofErr w:type="spellStart"/>
            <w:r w:rsidRPr="00065C23">
              <w:rPr>
                <w:rFonts w:ascii="Times New Roman" w:hAnsi="Times New Roman"/>
                <w:sz w:val="24"/>
                <w:szCs w:val="24"/>
              </w:rPr>
              <w:t>Oce</w:t>
            </w:r>
            <w:proofErr w:type="spellEnd"/>
            <w:r w:rsidRPr="00065C23">
              <w:rPr>
                <w:rFonts w:ascii="Times New Roman" w:hAnsi="Times New Roman"/>
                <w:sz w:val="24"/>
                <w:szCs w:val="24"/>
              </w:rPr>
              <w:t xml:space="preserve"> и МФУ </w:t>
            </w:r>
            <w:proofErr w:type="spellStart"/>
            <w:r w:rsidRPr="00065C23">
              <w:rPr>
                <w:rFonts w:ascii="Times New Roman" w:hAnsi="Times New Roman"/>
                <w:sz w:val="24"/>
                <w:szCs w:val="24"/>
              </w:rPr>
              <w:t>Konica</w:t>
            </w:r>
            <w:proofErr w:type="spellEnd"/>
            <w:r w:rsidRPr="00065C23">
              <w:rPr>
                <w:rFonts w:ascii="Times New Roman" w:hAnsi="Times New Roman"/>
                <w:sz w:val="24"/>
                <w:szCs w:val="24"/>
              </w:rPr>
              <w:t xml:space="preserve"> </w:t>
            </w:r>
            <w:proofErr w:type="spellStart"/>
            <w:r w:rsidRPr="00065C23">
              <w:rPr>
                <w:rFonts w:ascii="Times New Roman" w:hAnsi="Times New Roman"/>
                <w:sz w:val="24"/>
                <w:szCs w:val="24"/>
                <w:lang w:val="en-US"/>
              </w:rPr>
              <w:t>Bizhub</w:t>
            </w:r>
            <w:proofErr w:type="spellEnd"/>
            <w:r w:rsidRPr="00065C23">
              <w:rPr>
                <w:rFonts w:ascii="Times New Roman" w:hAnsi="Times New Roman"/>
                <w:sz w:val="24"/>
                <w:szCs w:val="24"/>
              </w:rPr>
              <w:t xml:space="preserve"> за 2012, 2013, 2014 годы (раздел </w:t>
            </w:r>
            <w:fldSimple w:instr=" REF _Ref317259078 \r \h  \* MERGEFORMAT ">
              <w:r w:rsidR="00CE4622" w:rsidRPr="00065C23">
                <w:rPr>
                  <w:rFonts w:ascii="Times New Roman" w:hAnsi="Times New Roman"/>
                  <w:sz w:val="24"/>
                  <w:szCs w:val="24"/>
                </w:rPr>
                <w:t>6</w:t>
              </w:r>
            </w:fldSimple>
            <w:r w:rsidRPr="00065C23">
              <w:rPr>
                <w:rFonts w:ascii="Times New Roman" w:hAnsi="Times New Roman"/>
                <w:sz w:val="24"/>
                <w:szCs w:val="24"/>
              </w:rPr>
              <w:t xml:space="preserve">, </w:t>
            </w:r>
            <w:hyperlink w:anchor="_СПРАВКА_ОБ_ОПЫТЕ" w:history="1">
              <w:r w:rsidRPr="00065C23">
                <w:rPr>
                  <w:rStyle w:val="afb"/>
                  <w:rFonts w:ascii="Times New Roman" w:hAnsi="Times New Roman"/>
                  <w:sz w:val="24"/>
                  <w:szCs w:val="24"/>
                </w:rPr>
                <w:t>форма 4</w:t>
              </w:r>
            </w:hyperlink>
            <w:r w:rsidRPr="00065C23">
              <w:rPr>
                <w:rFonts w:ascii="Times New Roman" w:hAnsi="Times New Roman"/>
                <w:sz w:val="24"/>
                <w:szCs w:val="24"/>
              </w:rPr>
              <w:t xml:space="preserve">); </w:t>
            </w:r>
          </w:p>
          <w:p w:rsidR="005E1D3E" w:rsidRPr="00065C23" w:rsidRDefault="005E1D3E" w:rsidP="005E1D3E">
            <w:pPr>
              <w:pStyle w:val="afff"/>
              <w:numPr>
                <w:ilvl w:val="0"/>
                <w:numId w:val="55"/>
              </w:numPr>
              <w:tabs>
                <w:tab w:val="left" w:pos="778"/>
              </w:tabs>
              <w:spacing w:after="0" w:line="240" w:lineRule="auto"/>
              <w:ind w:right="153"/>
              <w:jc w:val="both"/>
              <w:rPr>
                <w:rFonts w:ascii="Times New Roman" w:hAnsi="Times New Roman"/>
                <w:sz w:val="24"/>
                <w:szCs w:val="24"/>
              </w:rPr>
            </w:pPr>
            <w:r w:rsidRPr="00065C23">
              <w:rPr>
                <w:rFonts w:ascii="Times New Roman" w:eastAsia="Arial Unicode MS" w:hAnsi="Times New Roman"/>
                <w:sz w:val="24"/>
                <w:szCs w:val="24"/>
              </w:rPr>
              <w:t xml:space="preserve">Копии документов (сертификат или письмо), выданные производителем оборудования, подтверждающее наличие у Участника сервисного центра по ремонту </w:t>
            </w:r>
            <w:r w:rsidR="00B63B6B" w:rsidRPr="00065C23">
              <w:rPr>
                <w:rFonts w:ascii="Times New Roman" w:hAnsi="Times New Roman"/>
                <w:sz w:val="24"/>
                <w:szCs w:val="24"/>
              </w:rPr>
              <w:t xml:space="preserve">инженерных машин </w:t>
            </w:r>
            <w:r w:rsidRPr="00065C23">
              <w:rPr>
                <w:rFonts w:ascii="Times New Roman" w:hAnsi="Times New Roman"/>
                <w:color w:val="000000"/>
                <w:sz w:val="24"/>
                <w:szCs w:val="24"/>
              </w:rPr>
              <w:t>ОСЕ и</w:t>
            </w:r>
            <w:r w:rsidR="00B63B6B" w:rsidRPr="00065C23">
              <w:rPr>
                <w:rFonts w:ascii="Times New Roman" w:hAnsi="Times New Roman"/>
                <w:color w:val="000000"/>
                <w:sz w:val="24"/>
                <w:szCs w:val="24"/>
              </w:rPr>
              <w:t xml:space="preserve"> МФУ</w:t>
            </w:r>
            <w:r w:rsidRPr="00065C23">
              <w:rPr>
                <w:rFonts w:ascii="Times New Roman" w:hAnsi="Times New Roman"/>
                <w:color w:val="000000"/>
                <w:sz w:val="24"/>
                <w:szCs w:val="24"/>
              </w:rPr>
              <w:t xml:space="preserve"> </w:t>
            </w:r>
            <w:r w:rsidRPr="00065C23">
              <w:rPr>
                <w:rFonts w:ascii="Times New Roman" w:hAnsi="Times New Roman"/>
                <w:color w:val="000000"/>
                <w:sz w:val="24"/>
                <w:szCs w:val="24"/>
                <w:lang w:val="en-US"/>
              </w:rPr>
              <w:t>Konica</w:t>
            </w:r>
            <w:r w:rsidRPr="00065C23">
              <w:rPr>
                <w:rFonts w:ascii="Times New Roman" w:hAnsi="Times New Roman"/>
                <w:color w:val="000000"/>
                <w:sz w:val="24"/>
                <w:szCs w:val="24"/>
              </w:rPr>
              <w:t xml:space="preserve"> </w:t>
            </w:r>
            <w:r w:rsidRPr="00065C23">
              <w:rPr>
                <w:rFonts w:ascii="Times New Roman" w:hAnsi="Times New Roman"/>
                <w:color w:val="000000"/>
                <w:sz w:val="24"/>
                <w:szCs w:val="24"/>
                <w:lang w:val="en-US"/>
              </w:rPr>
              <w:t>Minolta</w:t>
            </w:r>
            <w:r w:rsidRPr="00065C23">
              <w:rPr>
                <w:rFonts w:ascii="Times New Roman" w:hAnsi="Times New Roman"/>
                <w:sz w:val="24"/>
                <w:szCs w:val="24"/>
              </w:rPr>
              <w:t>.</w:t>
            </w:r>
          </w:p>
          <w:p w:rsidR="005E1D3E" w:rsidRPr="00065C23" w:rsidRDefault="005E1D3E" w:rsidP="004413FE">
            <w:pPr>
              <w:autoSpaceDE w:val="0"/>
              <w:autoSpaceDN w:val="0"/>
              <w:adjustRightInd w:val="0"/>
              <w:ind w:firstLine="902"/>
              <w:jc w:val="both"/>
              <w:outlineLvl w:val="0"/>
            </w:pPr>
          </w:p>
          <w:p w:rsidR="005E1D3E" w:rsidRPr="00065C23" w:rsidRDefault="005E1D3E" w:rsidP="005E1D3E">
            <w:pPr>
              <w:pStyle w:val="afff"/>
              <w:numPr>
                <w:ilvl w:val="0"/>
                <w:numId w:val="55"/>
              </w:numPr>
              <w:tabs>
                <w:tab w:val="left" w:pos="778"/>
              </w:tabs>
              <w:spacing w:after="0" w:line="240" w:lineRule="auto"/>
              <w:ind w:right="153"/>
              <w:jc w:val="both"/>
              <w:rPr>
                <w:rFonts w:ascii="Times New Roman" w:hAnsi="Times New Roman"/>
                <w:sz w:val="24"/>
                <w:szCs w:val="24"/>
              </w:rPr>
            </w:pPr>
            <w:r w:rsidRPr="00065C23">
              <w:rPr>
                <w:rFonts w:ascii="Times New Roman" w:eastAsia="Arial Unicode MS" w:hAnsi="Times New Roman"/>
                <w:sz w:val="24"/>
                <w:szCs w:val="24"/>
              </w:rPr>
              <w:t>Копии сертификатов</w:t>
            </w:r>
            <w:r w:rsidR="00B63B6B" w:rsidRPr="00065C23">
              <w:rPr>
                <w:rFonts w:ascii="Times New Roman" w:eastAsia="Arial Unicode MS" w:hAnsi="Times New Roman"/>
                <w:sz w:val="24"/>
                <w:szCs w:val="24"/>
              </w:rPr>
              <w:t xml:space="preserve"> или свидетельств о прохождении обучения</w:t>
            </w:r>
            <w:r w:rsidRPr="00065C23">
              <w:rPr>
                <w:rFonts w:ascii="Times New Roman" w:eastAsia="Arial Unicode MS" w:hAnsi="Times New Roman"/>
                <w:sz w:val="24"/>
                <w:szCs w:val="24"/>
              </w:rPr>
              <w:t xml:space="preserve"> на ремонт</w:t>
            </w:r>
            <w:r w:rsidR="00B63B6B" w:rsidRPr="00065C23">
              <w:rPr>
                <w:rFonts w:ascii="Times New Roman" w:eastAsia="Arial Unicode MS" w:hAnsi="Times New Roman"/>
                <w:sz w:val="24"/>
                <w:szCs w:val="24"/>
              </w:rPr>
              <w:t xml:space="preserve"> </w:t>
            </w:r>
            <w:r w:rsidR="00B63B6B" w:rsidRPr="00065C23">
              <w:rPr>
                <w:rFonts w:ascii="Times New Roman" w:hAnsi="Times New Roman"/>
                <w:sz w:val="24"/>
                <w:szCs w:val="24"/>
              </w:rPr>
              <w:t xml:space="preserve">инженерных машин </w:t>
            </w:r>
            <w:proofErr w:type="spellStart"/>
            <w:r w:rsidR="00B63B6B" w:rsidRPr="00065C23">
              <w:rPr>
                <w:rFonts w:ascii="Times New Roman" w:hAnsi="Times New Roman"/>
                <w:sz w:val="24"/>
                <w:szCs w:val="24"/>
              </w:rPr>
              <w:t>Oce</w:t>
            </w:r>
            <w:proofErr w:type="spellEnd"/>
            <w:r w:rsidR="00B63B6B" w:rsidRPr="00065C23">
              <w:rPr>
                <w:rFonts w:ascii="Times New Roman" w:hAnsi="Times New Roman"/>
                <w:sz w:val="24"/>
                <w:szCs w:val="24"/>
              </w:rPr>
              <w:t xml:space="preserve"> и МФУ </w:t>
            </w:r>
            <w:r w:rsidR="00B63B6B" w:rsidRPr="00065C23">
              <w:rPr>
                <w:rFonts w:ascii="Times New Roman" w:hAnsi="Times New Roman"/>
                <w:sz w:val="24"/>
                <w:szCs w:val="24"/>
                <w:lang w:val="en-US"/>
              </w:rPr>
              <w:t>Konica</w:t>
            </w:r>
            <w:r w:rsidR="00B63B6B" w:rsidRPr="00065C23">
              <w:rPr>
                <w:rFonts w:ascii="Times New Roman" w:hAnsi="Times New Roman"/>
                <w:sz w:val="24"/>
                <w:szCs w:val="24"/>
              </w:rPr>
              <w:t xml:space="preserve"> </w:t>
            </w:r>
            <w:proofErr w:type="spellStart"/>
            <w:r w:rsidR="00B63B6B" w:rsidRPr="00065C23">
              <w:rPr>
                <w:rFonts w:ascii="Times New Roman" w:hAnsi="Times New Roman"/>
                <w:sz w:val="24"/>
                <w:szCs w:val="24"/>
                <w:lang w:val="en-US"/>
              </w:rPr>
              <w:t>Bizhub</w:t>
            </w:r>
            <w:proofErr w:type="spellEnd"/>
            <w:r w:rsidR="00B63B6B" w:rsidRPr="00065C23">
              <w:rPr>
                <w:rFonts w:ascii="Times New Roman" w:hAnsi="Times New Roman"/>
                <w:sz w:val="24"/>
                <w:szCs w:val="24"/>
              </w:rPr>
              <w:t>,</w:t>
            </w:r>
            <w:r w:rsidR="00B63B6B" w:rsidRPr="00065C23">
              <w:rPr>
                <w:rFonts w:ascii="Times New Roman" w:eastAsia="Arial Unicode MS" w:hAnsi="Times New Roman"/>
                <w:sz w:val="24"/>
                <w:szCs w:val="24"/>
              </w:rPr>
              <w:t xml:space="preserve"> </w:t>
            </w:r>
            <w:r w:rsidRPr="00065C23">
              <w:rPr>
                <w:rFonts w:ascii="Times New Roman" w:eastAsia="Arial Unicode MS" w:hAnsi="Times New Roman"/>
                <w:sz w:val="24"/>
                <w:szCs w:val="24"/>
              </w:rPr>
              <w:t>выданных производителем оборудования сервисным инженерам Участника</w:t>
            </w:r>
          </w:p>
          <w:p w:rsidR="005E1D3E" w:rsidRPr="00065C23" w:rsidRDefault="005E1D3E" w:rsidP="005E1D3E">
            <w:pPr>
              <w:pStyle w:val="afff"/>
              <w:numPr>
                <w:ilvl w:val="0"/>
                <w:numId w:val="55"/>
              </w:numPr>
              <w:tabs>
                <w:tab w:val="left" w:pos="778"/>
              </w:tabs>
              <w:spacing w:after="0" w:line="240" w:lineRule="auto"/>
              <w:ind w:right="153"/>
              <w:jc w:val="both"/>
              <w:rPr>
                <w:rFonts w:ascii="Times New Roman" w:hAnsi="Times New Roman"/>
                <w:sz w:val="24"/>
                <w:szCs w:val="24"/>
              </w:rPr>
            </w:pPr>
            <w:r w:rsidRPr="00065C23">
              <w:rPr>
                <w:rFonts w:ascii="Times New Roman" w:eastAsia="Arial Unicode MS" w:hAnsi="Times New Roman"/>
                <w:sz w:val="24"/>
                <w:szCs w:val="24"/>
              </w:rPr>
              <w:t>Копии документов, подтверждающих нахождение сотрудников указанных по пункту 15.1.</w:t>
            </w:r>
            <w:r w:rsidR="00B63B6B" w:rsidRPr="00065C23">
              <w:rPr>
                <w:rFonts w:ascii="Times New Roman" w:eastAsia="Arial Unicode MS" w:hAnsi="Times New Roman"/>
                <w:sz w:val="24"/>
                <w:szCs w:val="24"/>
              </w:rPr>
              <w:t>6</w:t>
            </w:r>
            <w:r w:rsidRPr="00065C23">
              <w:rPr>
                <w:rFonts w:ascii="Times New Roman" w:eastAsia="Arial Unicode MS" w:hAnsi="Times New Roman"/>
                <w:sz w:val="24"/>
                <w:szCs w:val="24"/>
              </w:rPr>
              <w:t xml:space="preserve"> в штате Участника (Справка о нахождении сотрудников в штате с приложением копий или выписок из трудовых договоров или иных документов, подтверждающих данную информацию).</w:t>
            </w:r>
            <w:r w:rsidRPr="00065C23">
              <w:rPr>
                <w:rFonts w:ascii="Times New Roman" w:hAnsi="Times New Roman"/>
                <w:sz w:val="24"/>
                <w:szCs w:val="24"/>
              </w:rPr>
              <w:t xml:space="preserve"> </w:t>
            </w:r>
          </w:p>
          <w:p w:rsidR="00BC4461" w:rsidRPr="00ED4D22" w:rsidRDefault="00BC4461" w:rsidP="007D301A">
            <w:pPr>
              <w:tabs>
                <w:tab w:val="left" w:pos="0"/>
              </w:tabs>
              <w:ind w:right="153"/>
              <w:jc w:val="both"/>
              <w:rPr>
                <w:bCs/>
                <w:highlight w:val="yellow"/>
              </w:rPr>
            </w:pPr>
          </w:p>
          <w:p w:rsidR="00B63B6B" w:rsidRPr="00ED4D22" w:rsidRDefault="00B63B6B" w:rsidP="00B63B6B">
            <w:pPr>
              <w:pStyle w:val="afff"/>
              <w:tabs>
                <w:tab w:val="left" w:pos="778"/>
              </w:tabs>
              <w:spacing w:after="0" w:line="240" w:lineRule="auto"/>
              <w:ind w:right="153"/>
              <w:jc w:val="both"/>
              <w:rPr>
                <w:rFonts w:ascii="Times New Roman" w:hAnsi="Times New Roman"/>
                <w:bCs/>
                <w:sz w:val="24"/>
                <w:szCs w:val="24"/>
              </w:rPr>
            </w:pPr>
          </w:p>
          <w:p w:rsidR="00B63B6B" w:rsidRPr="00065C23" w:rsidRDefault="00C07FC2" w:rsidP="00C64C96">
            <w:pPr>
              <w:pStyle w:val="afff"/>
              <w:numPr>
                <w:ilvl w:val="0"/>
                <w:numId w:val="74"/>
              </w:numPr>
              <w:tabs>
                <w:tab w:val="left" w:pos="778"/>
              </w:tabs>
              <w:ind w:right="153"/>
              <w:jc w:val="both"/>
              <w:rPr>
                <w:rFonts w:ascii="Times New Roman" w:hAnsi="Times New Roman"/>
                <w:sz w:val="24"/>
                <w:szCs w:val="24"/>
              </w:rPr>
            </w:pPr>
            <w:r>
              <w:rPr>
                <w:rFonts w:ascii="Times New Roman" w:hAnsi="Times New Roman"/>
                <w:bCs/>
                <w:sz w:val="24"/>
                <w:szCs w:val="24"/>
              </w:rPr>
              <w:lastRenderedPageBreak/>
              <w:t xml:space="preserve"> </w:t>
            </w:r>
            <w:r w:rsidR="00B63B6B" w:rsidRPr="00065C23">
              <w:rPr>
                <w:rFonts w:ascii="Times New Roman" w:hAnsi="Times New Roman"/>
                <w:bCs/>
                <w:sz w:val="24"/>
                <w:szCs w:val="24"/>
              </w:rPr>
              <w:t>Документы или копии документов, содержащие и/или подтверждающие сведения об участнике предложений, необходимые для проведения оценки заявок по неценовым критериям:</w:t>
            </w:r>
            <w:r w:rsidR="00B63B6B" w:rsidRPr="00065C23">
              <w:rPr>
                <w:rFonts w:ascii="Times New Roman" w:hAnsi="Times New Roman"/>
                <w:sz w:val="24"/>
                <w:szCs w:val="24"/>
              </w:rPr>
              <w:t xml:space="preserve"> </w:t>
            </w:r>
          </w:p>
          <w:p w:rsidR="00ED4D22" w:rsidRPr="00065C23" w:rsidRDefault="00ED4D22" w:rsidP="00ED4D22">
            <w:pPr>
              <w:pStyle w:val="afff"/>
              <w:tabs>
                <w:tab w:val="left" w:pos="778"/>
              </w:tabs>
              <w:ind w:left="480" w:right="153"/>
              <w:jc w:val="both"/>
              <w:rPr>
                <w:rFonts w:ascii="Times New Roman" w:hAnsi="Times New Roman"/>
                <w:sz w:val="24"/>
                <w:szCs w:val="24"/>
              </w:rPr>
            </w:pPr>
          </w:p>
          <w:p w:rsidR="00ED4D22" w:rsidRPr="00065C23" w:rsidRDefault="00ED4D22" w:rsidP="00C64C96">
            <w:pPr>
              <w:pStyle w:val="afff"/>
              <w:numPr>
                <w:ilvl w:val="1"/>
                <w:numId w:val="75"/>
              </w:numPr>
              <w:tabs>
                <w:tab w:val="left" w:pos="778"/>
              </w:tabs>
              <w:ind w:right="153"/>
              <w:jc w:val="both"/>
              <w:rPr>
                <w:rFonts w:ascii="Times New Roman" w:hAnsi="Times New Roman"/>
                <w:sz w:val="24"/>
                <w:szCs w:val="24"/>
              </w:rPr>
            </w:pPr>
            <w:r w:rsidRPr="00065C23">
              <w:rPr>
                <w:rFonts w:ascii="Times New Roman" w:eastAsia="Arial Unicode MS" w:hAnsi="Times New Roman"/>
                <w:sz w:val="24"/>
                <w:szCs w:val="24"/>
              </w:rPr>
              <w:t xml:space="preserve">Копии </w:t>
            </w:r>
            <w:r w:rsidRPr="00065C23">
              <w:rPr>
                <w:rFonts w:ascii="Times New Roman" w:hAnsi="Times New Roman"/>
                <w:sz w:val="24"/>
                <w:szCs w:val="24"/>
              </w:rPr>
              <w:t xml:space="preserve">заверенных участником </w:t>
            </w:r>
            <w:r w:rsidRPr="00065C23">
              <w:rPr>
                <w:rFonts w:ascii="Times New Roman" w:eastAsia="Arial Unicode MS" w:hAnsi="Times New Roman"/>
                <w:sz w:val="24"/>
                <w:szCs w:val="24"/>
              </w:rPr>
              <w:t>договоров или выписки из договоров</w:t>
            </w:r>
            <w:r w:rsidR="00C07FC2" w:rsidRPr="00065C23">
              <w:rPr>
                <w:rFonts w:ascii="Times New Roman" w:eastAsia="Arial Unicode MS" w:hAnsi="Times New Roman"/>
                <w:sz w:val="24"/>
                <w:szCs w:val="24"/>
              </w:rPr>
              <w:t>,</w:t>
            </w:r>
            <w:r w:rsidRPr="00065C23">
              <w:rPr>
                <w:rFonts w:ascii="Times New Roman" w:eastAsia="Arial Unicode MS" w:hAnsi="Times New Roman"/>
                <w:sz w:val="24"/>
                <w:szCs w:val="24"/>
              </w:rPr>
              <w:t xml:space="preserve"> подтверждающие опыт участника по пункту 15.1.4</w:t>
            </w:r>
          </w:p>
          <w:p w:rsidR="00ED4D22" w:rsidRPr="00065C23" w:rsidRDefault="00ED4D22" w:rsidP="00C64C96">
            <w:pPr>
              <w:pStyle w:val="afff"/>
              <w:numPr>
                <w:ilvl w:val="1"/>
                <w:numId w:val="75"/>
              </w:numPr>
              <w:tabs>
                <w:tab w:val="left" w:pos="778"/>
              </w:tabs>
              <w:ind w:right="153"/>
              <w:jc w:val="both"/>
              <w:rPr>
                <w:rFonts w:ascii="Times New Roman" w:hAnsi="Times New Roman"/>
                <w:sz w:val="24"/>
                <w:szCs w:val="24"/>
              </w:rPr>
            </w:pPr>
            <w:r w:rsidRPr="00065C23">
              <w:rPr>
                <w:rFonts w:ascii="Times New Roman" w:eastAsia="Arial Unicode MS" w:hAnsi="Times New Roman"/>
                <w:sz w:val="24"/>
                <w:szCs w:val="24"/>
              </w:rPr>
              <w:t>Документы</w:t>
            </w:r>
            <w:r w:rsidR="00C07FC2" w:rsidRPr="00065C23">
              <w:rPr>
                <w:rFonts w:ascii="Times New Roman" w:eastAsia="Arial Unicode MS" w:hAnsi="Times New Roman"/>
                <w:sz w:val="24"/>
                <w:szCs w:val="24"/>
              </w:rPr>
              <w:t>,</w:t>
            </w:r>
            <w:r w:rsidRPr="00065C23">
              <w:rPr>
                <w:rFonts w:ascii="Times New Roman" w:eastAsia="Arial Unicode MS" w:hAnsi="Times New Roman"/>
                <w:sz w:val="24"/>
                <w:szCs w:val="24"/>
              </w:rPr>
              <w:t xml:space="preserve"> подтверждающие </w:t>
            </w:r>
            <w:r w:rsidR="00C07FC2" w:rsidRPr="00065C23">
              <w:rPr>
                <w:rFonts w:ascii="Times New Roman" w:eastAsia="Arial Unicode MS" w:hAnsi="Times New Roman"/>
                <w:sz w:val="24"/>
                <w:szCs w:val="24"/>
              </w:rPr>
              <w:t xml:space="preserve">выполнение </w:t>
            </w:r>
            <w:r w:rsidRPr="00065C23">
              <w:rPr>
                <w:rFonts w:ascii="Times New Roman" w:eastAsia="Arial Unicode MS" w:hAnsi="Times New Roman"/>
                <w:sz w:val="24"/>
                <w:szCs w:val="24"/>
              </w:rPr>
              <w:t>требования по пункту 15.1.5 с указанием нахождения сервисных центров в Нижнем Новгороде.</w:t>
            </w:r>
          </w:p>
          <w:p w:rsidR="00ED4D22" w:rsidRPr="00065C23" w:rsidRDefault="00ED4D22" w:rsidP="00C64C96">
            <w:pPr>
              <w:pStyle w:val="afff"/>
              <w:numPr>
                <w:ilvl w:val="1"/>
                <w:numId w:val="75"/>
              </w:numPr>
              <w:tabs>
                <w:tab w:val="left" w:pos="778"/>
              </w:tabs>
              <w:ind w:right="153"/>
              <w:jc w:val="both"/>
              <w:rPr>
                <w:rFonts w:ascii="Times New Roman" w:hAnsi="Times New Roman"/>
                <w:sz w:val="24"/>
                <w:szCs w:val="24"/>
              </w:rPr>
            </w:pPr>
            <w:r w:rsidRPr="00065C23">
              <w:rPr>
                <w:rFonts w:ascii="Times New Roman" w:eastAsia="Arial Unicode MS" w:hAnsi="Times New Roman"/>
                <w:sz w:val="24"/>
                <w:szCs w:val="24"/>
              </w:rPr>
              <w:t>Документы</w:t>
            </w:r>
            <w:r w:rsidR="00C07FC2" w:rsidRPr="00065C23">
              <w:rPr>
                <w:rFonts w:ascii="Times New Roman" w:eastAsia="Arial Unicode MS" w:hAnsi="Times New Roman"/>
                <w:sz w:val="24"/>
                <w:szCs w:val="24"/>
              </w:rPr>
              <w:t>,</w:t>
            </w:r>
            <w:r w:rsidRPr="00065C23">
              <w:rPr>
                <w:rFonts w:ascii="Times New Roman" w:eastAsia="Arial Unicode MS" w:hAnsi="Times New Roman"/>
                <w:sz w:val="24"/>
                <w:szCs w:val="24"/>
              </w:rPr>
              <w:t xml:space="preserve"> </w:t>
            </w:r>
            <w:r w:rsidR="00C07FC2" w:rsidRPr="00065C23">
              <w:rPr>
                <w:rFonts w:ascii="Times New Roman" w:eastAsia="Arial Unicode MS" w:hAnsi="Times New Roman"/>
                <w:sz w:val="24"/>
                <w:szCs w:val="24"/>
              </w:rPr>
              <w:t xml:space="preserve">в соответствии с требованиями к Участнику по пунктам 15.1.6 и 15.1.7  подтверждающие </w:t>
            </w:r>
            <w:r w:rsidR="00207241" w:rsidRPr="00065C23">
              <w:rPr>
                <w:rFonts w:ascii="Times New Roman" w:eastAsia="Arial Unicode MS" w:hAnsi="Times New Roman"/>
                <w:sz w:val="24"/>
                <w:szCs w:val="24"/>
              </w:rPr>
              <w:t>наличие</w:t>
            </w:r>
            <w:r w:rsidR="00C07FC2" w:rsidRPr="00065C23">
              <w:rPr>
                <w:rFonts w:ascii="Times New Roman" w:eastAsia="Arial Unicode MS" w:hAnsi="Times New Roman"/>
                <w:sz w:val="24"/>
                <w:szCs w:val="24"/>
              </w:rPr>
              <w:t xml:space="preserve"> в штате участника </w:t>
            </w:r>
            <w:r w:rsidR="00207241" w:rsidRPr="00065C23">
              <w:rPr>
                <w:rFonts w:ascii="Times New Roman" w:eastAsia="Arial Unicode MS" w:hAnsi="Times New Roman"/>
                <w:sz w:val="24"/>
                <w:szCs w:val="24"/>
              </w:rPr>
              <w:t>необходимых сервисных инженеров сверх минимальных требований к Участнику.</w:t>
            </w:r>
            <w:r w:rsidR="00C07FC2" w:rsidRPr="00065C23">
              <w:rPr>
                <w:rFonts w:ascii="Times New Roman" w:eastAsia="Arial Unicode MS" w:hAnsi="Times New Roman"/>
                <w:sz w:val="24"/>
                <w:szCs w:val="24"/>
              </w:rPr>
              <w:t xml:space="preserve"> </w:t>
            </w: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207241" w:rsidP="00CE4622">
            <w:pPr>
              <w:widowControl w:val="0"/>
              <w:adjustRightInd w:val="0"/>
              <w:ind w:right="153"/>
              <w:jc w:val="both"/>
              <w:textAlignment w:val="baseline"/>
            </w:pPr>
            <w:r w:rsidRPr="00AC6C6D">
              <w:rPr>
                <w:snapToGrid w:val="0"/>
              </w:rPr>
              <w:t xml:space="preserve">Непредставление документов по пунктам </w:t>
            </w:r>
            <w:r>
              <w:rPr>
                <w:snapToGrid w:val="0"/>
              </w:rPr>
              <w:t>15</w:t>
            </w:r>
            <w:r w:rsidRPr="00AC6C6D">
              <w:rPr>
                <w:snapToGrid w:val="0"/>
              </w:rPr>
              <w:t>.</w:t>
            </w:r>
            <w:r>
              <w:rPr>
                <w:snapToGrid w:val="0"/>
              </w:rPr>
              <w:t>2.2</w:t>
            </w:r>
            <w:r w:rsidRPr="00AC6C6D">
              <w:rPr>
                <w:snapToGrid w:val="0"/>
              </w:rPr>
              <w:t>-</w:t>
            </w:r>
            <w:r>
              <w:rPr>
                <w:snapToGrid w:val="0"/>
              </w:rPr>
              <w:t>15.2</w:t>
            </w:r>
            <w:r w:rsidRPr="00AC6C6D">
              <w:rPr>
                <w:snapToGrid w:val="0"/>
              </w:rPr>
              <w:t>.</w:t>
            </w:r>
            <w:r>
              <w:rPr>
                <w:snapToGrid w:val="0"/>
              </w:rPr>
              <w:t>3</w:t>
            </w:r>
            <w:r w:rsidRPr="00AC6C6D">
              <w:rPr>
                <w:snapToGrid w:val="0"/>
              </w:rPr>
              <w:t xml:space="preserve"> не влечет к отказу в допуске к участию в </w:t>
            </w:r>
            <w:r w:rsidR="00CE4622">
              <w:t>запросе предложений</w:t>
            </w:r>
            <w:r w:rsidRPr="00AC6C6D">
              <w:t>.</w:t>
            </w: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90" w:name="_Ref387661534"/>
          </w:p>
        </w:tc>
        <w:bookmarkEnd w:id="490"/>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C64C96">
            <w:pPr>
              <w:pStyle w:val="Times12"/>
              <w:numPr>
                <w:ilvl w:val="0"/>
                <w:numId w:val="76"/>
              </w:numPr>
              <w:tabs>
                <w:tab w:val="left" w:pos="0"/>
              </w:tabs>
              <w:ind w:left="0" w:right="153" w:firstLine="0"/>
              <w:rPr>
                <w:szCs w:val="24"/>
              </w:rPr>
            </w:pPr>
            <w:bookmarkStart w:id="491" w:name="_Ref387661522"/>
            <w:bookmarkStart w:id="492" w:name="_Ref320172846"/>
            <w:bookmarkStart w:id="493"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CE4622" w:rsidRPr="00CE4622">
                <w:rPr>
                  <w:szCs w:val="24"/>
                </w:rPr>
                <w:t>6</w:t>
              </w:r>
            </w:fldSimple>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1"/>
          </w:p>
          <w:bookmarkEnd w:id="492"/>
          <w:bookmarkEnd w:id="493"/>
          <w:p w:rsidR="00BC4461" w:rsidRPr="0056159E" w:rsidRDefault="00BC4461" w:rsidP="00C64C96">
            <w:pPr>
              <w:pStyle w:val="Times12"/>
              <w:numPr>
                <w:ilvl w:val="0"/>
                <w:numId w:val="76"/>
              </w:numPr>
              <w:tabs>
                <w:tab w:val="left" w:pos="0"/>
              </w:tabs>
              <w:ind w:left="0" w:right="153" w:firstLine="0"/>
              <w:rPr>
                <w:szCs w:val="24"/>
              </w:rPr>
            </w:pPr>
            <w:r w:rsidRPr="0056159E">
              <w:rPr>
                <w:szCs w:val="24"/>
              </w:rPr>
              <w:t>анкета (раздел </w:t>
            </w:r>
            <w:fldSimple w:instr=" REF _Ref317259149 \r \h  \* MERGEFORMAT ">
              <w:r w:rsidR="00CE4622" w:rsidRPr="00CE4622">
                <w:rPr>
                  <w:szCs w:val="24"/>
                </w:rPr>
                <w:t>6</w:t>
              </w:r>
            </w:fldSimple>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C64C96">
            <w:pPr>
              <w:pStyle w:val="Times12"/>
              <w:numPr>
                <w:ilvl w:val="0"/>
                <w:numId w:val="76"/>
              </w:numPr>
              <w:tabs>
                <w:tab w:val="left" w:pos="0"/>
                <w:tab w:val="left" w:pos="1140"/>
              </w:tabs>
              <w:ind w:left="0" w:right="153" w:firstLine="0"/>
              <w:rPr>
                <w:szCs w:val="24"/>
              </w:rPr>
            </w:pPr>
            <w:r w:rsidRPr="0056159E">
              <w:rPr>
                <w:szCs w:val="24"/>
              </w:rPr>
              <w:t xml:space="preserve">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w:t>
            </w:r>
            <w:r w:rsidRPr="0056159E">
              <w:rPr>
                <w:szCs w:val="24"/>
              </w:rPr>
              <w:lastRenderedPageBreak/>
              <w:t>среднего предпринимательства.</w:t>
            </w:r>
          </w:p>
          <w:p w:rsidR="00BC4461" w:rsidRPr="0056159E" w:rsidRDefault="00BC4461" w:rsidP="00C64C96">
            <w:pPr>
              <w:pStyle w:val="Times12"/>
              <w:numPr>
                <w:ilvl w:val="0"/>
                <w:numId w:val="76"/>
              </w:numPr>
              <w:tabs>
                <w:tab w:val="left" w:pos="0"/>
                <w:tab w:val="left" w:pos="1140"/>
              </w:tabs>
              <w:ind w:left="0" w:right="153" w:firstLine="0"/>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C64C96">
            <w:pPr>
              <w:pStyle w:val="Times12"/>
              <w:numPr>
                <w:ilvl w:val="0"/>
                <w:numId w:val="76"/>
              </w:numPr>
              <w:tabs>
                <w:tab w:val="left" w:pos="0"/>
                <w:tab w:val="left" w:pos="1140"/>
              </w:tabs>
              <w:ind w:left="0" w:right="153" w:firstLine="0"/>
              <w:rPr>
                <w:szCs w:val="24"/>
              </w:rPr>
            </w:pPr>
            <w:r w:rsidRPr="0056159E">
              <w:rPr>
                <w:szCs w:val="24"/>
              </w:rPr>
              <w:t>Таблицы 1.1, 2 предоставляются в составе заявки на участие в запросе предложений в двух форматах: *.</w:t>
            </w:r>
            <w:proofErr w:type="spellStart"/>
            <w:r w:rsidRPr="0056159E">
              <w:rPr>
                <w:szCs w:val="24"/>
                <w:lang w:val="en-US"/>
              </w:rPr>
              <w:t>pdf</w:t>
            </w:r>
            <w:proofErr w:type="spellEnd"/>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C64C96">
            <w:pPr>
              <w:pStyle w:val="Times12"/>
              <w:numPr>
                <w:ilvl w:val="0"/>
                <w:numId w:val="76"/>
              </w:numPr>
              <w:tabs>
                <w:tab w:val="left" w:pos="0"/>
              </w:tabs>
              <w:ind w:left="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fldSimple w:instr=" REF _Ref317259217 \r \h  \* MERGEFORMAT ">
              <w:r w:rsidR="00CE4622" w:rsidRPr="00CE4622">
                <w:rPr>
                  <w:szCs w:val="24"/>
                </w:rPr>
                <w:t>6</w:t>
              </w:r>
            </w:fldSimple>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C64C96">
            <w:pPr>
              <w:pStyle w:val="Times12"/>
              <w:numPr>
                <w:ilvl w:val="0"/>
                <w:numId w:val="76"/>
              </w:numPr>
              <w:tabs>
                <w:tab w:val="left" w:pos="0"/>
              </w:tabs>
              <w:ind w:left="0" w:right="153" w:firstLine="0"/>
              <w:rPr>
                <w:szCs w:val="24"/>
              </w:rPr>
            </w:pPr>
            <w:bookmarkStart w:id="494"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sidR="00B0449F">
              <w:rPr>
                <w:szCs w:val="24"/>
              </w:rPr>
              <w:fldChar w:fldCharType="begin"/>
            </w:r>
            <w:r>
              <w:rPr>
                <w:szCs w:val="24"/>
              </w:rPr>
              <w:instrText xml:space="preserve"> REF _Ref387661863 \r \h </w:instrText>
            </w:r>
            <w:r w:rsidR="00B0449F">
              <w:rPr>
                <w:szCs w:val="24"/>
              </w:rPr>
            </w:r>
            <w:r w:rsidR="00B0449F">
              <w:rPr>
                <w:szCs w:val="24"/>
              </w:rPr>
              <w:fldChar w:fldCharType="separate"/>
            </w:r>
            <w:r w:rsidR="00CE4622">
              <w:rPr>
                <w:szCs w:val="24"/>
              </w:rPr>
              <w:t>15.1</w:t>
            </w:r>
            <w:r w:rsidR="00B0449F">
              <w:rPr>
                <w:szCs w:val="24"/>
              </w:rPr>
              <w:fldChar w:fldCharType="end"/>
            </w:r>
            <w:r w:rsidR="000C1A98">
              <w:rPr>
                <w:szCs w:val="24"/>
              </w:rPr>
              <w:t>.1 – 15.1.</w:t>
            </w:r>
            <w:r w:rsidR="009B0B62">
              <w:rPr>
                <w:szCs w:val="24"/>
              </w:rPr>
              <w:t>7</w:t>
            </w:r>
            <w:r w:rsidR="004A7DBE">
              <w:rPr>
                <w:szCs w:val="24"/>
              </w:rPr>
              <w:t>, 15.2.1-15.2.3</w:t>
            </w:r>
            <w:bookmarkStart w:id="495" w:name="_GoBack"/>
            <w:bookmarkEnd w:id="495"/>
            <w:r w:rsidR="004A7DBE">
              <w:rPr>
                <w:szCs w:val="24"/>
              </w:rPr>
              <w:t xml:space="preserve"> </w:t>
            </w:r>
            <w:r>
              <w:rPr>
                <w:szCs w:val="24"/>
              </w:rPr>
              <w:t xml:space="preserve"> </w:t>
            </w:r>
            <w:r w:rsidRPr="00DF7BC6">
              <w:t>раздела </w:t>
            </w:r>
            <w:r w:rsidR="00B0449F">
              <w:fldChar w:fldCharType="begin"/>
            </w:r>
            <w:r>
              <w:instrText xml:space="preserve"> REF _Ref387674522 \r \h </w:instrText>
            </w:r>
            <w:r w:rsidR="00B0449F">
              <w:fldChar w:fldCharType="separate"/>
            </w:r>
            <w:r w:rsidR="00CE4622">
              <w:t>5</w:t>
            </w:r>
            <w:r w:rsidR="00B0449F">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4"/>
          </w:p>
          <w:p w:rsidR="00BC4461" w:rsidRPr="0056159E" w:rsidRDefault="00BC4461" w:rsidP="00472096">
            <w:pPr>
              <w:pStyle w:val="Times12"/>
              <w:tabs>
                <w:tab w:val="left" w:pos="637"/>
              </w:tabs>
              <w:ind w:left="70"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6" w:name="_Ref362947135"/>
          </w:p>
        </w:tc>
        <w:bookmarkEnd w:id="496"/>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7" w:name="_Ref387673529"/>
          </w:p>
        </w:tc>
        <w:bookmarkEnd w:id="497"/>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498" w:name="_Ref387660797"/>
          </w:p>
        </w:tc>
        <w:bookmarkEnd w:id="498"/>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2"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D2144B">
              <w:rPr>
                <w:szCs w:val="24"/>
                <w:shd w:val="clear" w:color="auto" w:fill="FFFF00"/>
              </w:rPr>
              <w:t>2</w:t>
            </w:r>
            <w:r w:rsidR="00890F9D">
              <w:rPr>
                <w:szCs w:val="24"/>
                <w:shd w:val="clear" w:color="auto" w:fill="FFFF00"/>
              </w:rPr>
              <w:t>5</w:t>
            </w:r>
            <w:r>
              <w:rPr>
                <w:szCs w:val="24"/>
                <w:shd w:val="clear" w:color="auto" w:fill="FFFF00"/>
              </w:rPr>
              <w:t xml:space="preserve">» </w:t>
            </w:r>
            <w:r w:rsidR="007A2924">
              <w:rPr>
                <w:szCs w:val="24"/>
                <w:shd w:val="clear" w:color="auto" w:fill="FFFF00"/>
              </w:rPr>
              <w:t>февраля</w:t>
            </w:r>
            <w:r>
              <w:rPr>
                <w:szCs w:val="24"/>
                <w:shd w:val="clear" w:color="auto" w:fill="FFFF00"/>
              </w:rPr>
              <w:t xml:space="preserve"> </w:t>
            </w:r>
            <w:r w:rsidR="00107CF1">
              <w:rPr>
                <w:szCs w:val="24"/>
                <w:shd w:val="clear" w:color="auto" w:fill="FFFF00"/>
              </w:rPr>
              <w:t>2015</w:t>
            </w:r>
            <w:r>
              <w:rPr>
                <w:szCs w:val="24"/>
                <w:shd w:val="clear" w:color="auto" w:fill="FFFF00"/>
              </w:rPr>
              <w:t xml:space="preserve">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D2144B">
              <w:rPr>
                <w:szCs w:val="24"/>
                <w:shd w:val="clear" w:color="auto" w:fill="FFFF00"/>
              </w:rPr>
              <w:t>2</w:t>
            </w:r>
            <w:r w:rsidR="00890F9D">
              <w:rPr>
                <w:szCs w:val="24"/>
                <w:shd w:val="clear" w:color="auto" w:fill="FFFF00"/>
              </w:rPr>
              <w:t>5</w:t>
            </w:r>
            <w:r>
              <w:rPr>
                <w:szCs w:val="24"/>
                <w:shd w:val="clear" w:color="auto" w:fill="FFFF00"/>
              </w:rPr>
              <w:t xml:space="preserve">» </w:t>
            </w:r>
            <w:r w:rsidR="007A2924">
              <w:rPr>
                <w:szCs w:val="24"/>
                <w:shd w:val="clear" w:color="auto" w:fill="FFFF00"/>
              </w:rPr>
              <w:t>февраля</w:t>
            </w:r>
            <w:r>
              <w:rPr>
                <w:szCs w:val="24"/>
                <w:shd w:val="clear" w:color="auto" w:fill="FFFF00"/>
              </w:rPr>
              <w:t xml:space="preserve"> </w:t>
            </w:r>
            <w:r w:rsidR="00107CF1">
              <w:rPr>
                <w:szCs w:val="24"/>
                <w:shd w:val="clear" w:color="auto" w:fill="FFFF00"/>
              </w:rPr>
              <w:t>2015</w:t>
            </w:r>
            <w:r>
              <w:rPr>
                <w:szCs w:val="24"/>
                <w:shd w:val="clear" w:color="auto" w:fill="FFFF00"/>
              </w:rPr>
              <w:t xml:space="preserve">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9" w:name="_Ref387673601"/>
          </w:p>
        </w:tc>
        <w:bookmarkEnd w:id="499"/>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D2144B">
              <w:rPr>
                <w:szCs w:val="24"/>
                <w:shd w:val="clear" w:color="auto" w:fill="FFFF00"/>
              </w:rPr>
              <w:t>11</w:t>
            </w:r>
            <w:r>
              <w:rPr>
                <w:szCs w:val="24"/>
                <w:shd w:val="clear" w:color="auto" w:fill="FFFF00"/>
              </w:rPr>
              <w:t xml:space="preserve">» </w:t>
            </w:r>
            <w:r w:rsidR="007A2924">
              <w:rPr>
                <w:szCs w:val="24"/>
                <w:shd w:val="clear" w:color="auto" w:fill="FFFF00"/>
              </w:rPr>
              <w:t>марта</w:t>
            </w:r>
            <w:r>
              <w:rPr>
                <w:szCs w:val="24"/>
                <w:shd w:val="clear" w:color="auto" w:fill="FFFF00"/>
              </w:rPr>
              <w:t xml:space="preserve"> </w:t>
            </w:r>
            <w:r w:rsidR="00107CF1">
              <w:rPr>
                <w:szCs w:val="24"/>
                <w:shd w:val="clear" w:color="auto" w:fill="FFFF00"/>
              </w:rPr>
              <w:t>2015</w:t>
            </w:r>
            <w:r>
              <w:rPr>
                <w:szCs w:val="24"/>
                <w:shd w:val="clear" w:color="auto" w:fill="FFFF00"/>
              </w:rPr>
              <w:t>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D2144B">
              <w:rPr>
                <w:szCs w:val="24"/>
                <w:shd w:val="clear" w:color="auto" w:fill="FFFF00"/>
              </w:rPr>
              <w:t>18</w:t>
            </w:r>
            <w:r>
              <w:rPr>
                <w:szCs w:val="24"/>
                <w:shd w:val="clear" w:color="auto" w:fill="FFFF00"/>
              </w:rPr>
              <w:t xml:space="preserve">» </w:t>
            </w:r>
            <w:r w:rsidR="007A2924">
              <w:rPr>
                <w:szCs w:val="24"/>
                <w:shd w:val="clear" w:color="auto" w:fill="FFFF00"/>
              </w:rPr>
              <w:t>марта</w:t>
            </w:r>
            <w:r>
              <w:rPr>
                <w:szCs w:val="24"/>
                <w:shd w:val="clear" w:color="auto" w:fill="FFFF00"/>
              </w:rPr>
              <w:t xml:space="preserve"> </w:t>
            </w:r>
            <w:r w:rsidR="00107CF1">
              <w:rPr>
                <w:szCs w:val="24"/>
                <w:shd w:val="clear" w:color="auto" w:fill="FFFF00"/>
              </w:rPr>
              <w:t>2015</w:t>
            </w:r>
            <w:r>
              <w:rPr>
                <w:szCs w:val="24"/>
                <w:shd w:val="clear" w:color="auto" w:fill="FFFF00"/>
              </w:rPr>
              <w:t>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0" w:name="_Ref387660771"/>
          </w:p>
        </w:tc>
        <w:bookmarkEnd w:id="500"/>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FA7F0A" w:rsidRPr="00FA7F0A" w:rsidRDefault="00BC4461" w:rsidP="00C64C96">
            <w:pPr>
              <w:pStyle w:val="a1"/>
              <w:numPr>
                <w:ilvl w:val="0"/>
                <w:numId w:val="72"/>
              </w:numPr>
              <w:tabs>
                <w:tab w:val="clear" w:pos="360"/>
                <w:tab w:val="left" w:pos="0"/>
                <w:tab w:val="num" w:pos="976"/>
                <w:tab w:val="num" w:pos="1134"/>
              </w:tabs>
              <w:spacing w:before="60" w:after="60" w:line="240" w:lineRule="auto"/>
              <w:ind w:left="720" w:right="153" w:hanging="646"/>
              <w:rPr>
                <w:color w:val="000000"/>
                <w:sz w:val="24"/>
                <w:szCs w:val="24"/>
              </w:rPr>
            </w:pPr>
            <w:r w:rsidRPr="00FA7F0A">
              <w:rPr>
                <w:sz w:val="24"/>
                <w:szCs w:val="24"/>
              </w:rPr>
              <w:t xml:space="preserve">1.  </w:t>
            </w:r>
            <w:r w:rsidR="00FA7F0A" w:rsidRPr="00FA7F0A">
              <w:rPr>
                <w:bCs w:val="0"/>
                <w:sz w:val="24"/>
                <w:szCs w:val="24"/>
              </w:rPr>
              <w:t xml:space="preserve">Цена </w:t>
            </w:r>
            <w:r w:rsidR="00FA7F0A" w:rsidRPr="00FA7F0A">
              <w:rPr>
                <w:color w:val="000000"/>
                <w:sz w:val="24"/>
                <w:szCs w:val="24"/>
              </w:rPr>
              <w:t>договора</w:t>
            </w:r>
            <w:r w:rsidR="00FA7F0A" w:rsidRPr="00FA7F0A">
              <w:rPr>
                <w:bCs w:val="0"/>
                <w:sz w:val="24"/>
                <w:szCs w:val="24"/>
              </w:rPr>
              <w:t xml:space="preserve">, цена единицы продукции (значимость критерия </w:t>
            </w:r>
            <w:proofErr w:type="gramStart"/>
            <w:r w:rsidR="00FA7F0A" w:rsidRPr="00FA7F0A">
              <w:rPr>
                <w:bCs w:val="0"/>
                <w:sz w:val="24"/>
                <w:szCs w:val="24"/>
              </w:rPr>
              <w:t>Ц</w:t>
            </w:r>
            <w:proofErr w:type="gramEnd"/>
            <w:r w:rsidR="00FA7F0A" w:rsidRPr="00FA7F0A">
              <w:rPr>
                <w:bCs w:val="0"/>
                <w:sz w:val="24"/>
                <w:szCs w:val="24"/>
              </w:rPr>
              <w:t> </w:t>
            </w:r>
            <w:proofErr w:type="spellStart"/>
            <w:r w:rsidR="00FA7F0A" w:rsidRPr="00FA7F0A">
              <w:rPr>
                <w:bCs w:val="0"/>
                <w:sz w:val="24"/>
                <w:szCs w:val="24"/>
                <w:vertAlign w:val="subscript"/>
                <w:lang w:val="en-US"/>
              </w:rPr>
              <w:t>i</w:t>
            </w:r>
            <w:proofErr w:type="spellEnd"/>
            <w:r w:rsidR="00FA7F0A" w:rsidRPr="00FA7F0A">
              <w:rPr>
                <w:bCs w:val="0"/>
                <w:sz w:val="24"/>
                <w:szCs w:val="24"/>
              </w:rPr>
              <w:t>– 90%);</w:t>
            </w:r>
          </w:p>
          <w:p w:rsidR="00FA7F0A" w:rsidRPr="00FA7F0A" w:rsidRDefault="00FA7F0A" w:rsidP="00C64C96">
            <w:pPr>
              <w:pStyle w:val="a1"/>
              <w:numPr>
                <w:ilvl w:val="0"/>
                <w:numId w:val="72"/>
              </w:numPr>
              <w:tabs>
                <w:tab w:val="clear" w:pos="360"/>
                <w:tab w:val="left" w:pos="0"/>
                <w:tab w:val="num" w:pos="976"/>
                <w:tab w:val="num" w:pos="1134"/>
              </w:tabs>
              <w:spacing w:before="60" w:after="60" w:line="240" w:lineRule="auto"/>
              <w:ind w:left="720" w:right="153" w:hanging="646"/>
              <w:rPr>
                <w:sz w:val="24"/>
                <w:szCs w:val="24"/>
              </w:rPr>
            </w:pPr>
            <w:r w:rsidRPr="00FA7F0A">
              <w:rPr>
                <w:color w:val="000000"/>
                <w:sz w:val="24"/>
                <w:szCs w:val="24"/>
              </w:rPr>
              <w:t>Квалификация</w:t>
            </w:r>
            <w:r w:rsidRPr="00FA7F0A">
              <w:rPr>
                <w:sz w:val="24"/>
                <w:szCs w:val="24"/>
              </w:rPr>
              <w:t xml:space="preserve"> участника процедуры закупки (значимость критерия К</w:t>
            </w:r>
            <w:proofErr w:type="spellStart"/>
            <w:proofErr w:type="gramStart"/>
            <w:r w:rsidRPr="00FA7F0A">
              <w:rPr>
                <w:sz w:val="24"/>
                <w:szCs w:val="24"/>
                <w:vertAlign w:val="subscript"/>
                <w:lang w:val="en-US"/>
              </w:rPr>
              <w:t>i</w:t>
            </w:r>
            <w:proofErr w:type="spellEnd"/>
            <w:proofErr w:type="gramEnd"/>
            <w:r w:rsidRPr="00FA7F0A">
              <w:rPr>
                <w:bCs w:val="0"/>
                <w:sz w:val="24"/>
                <w:szCs w:val="24"/>
              </w:rPr>
              <w:t xml:space="preserve"> – 10%), в том числе:</w:t>
            </w:r>
          </w:p>
          <w:p w:rsidR="00FA7F0A" w:rsidRPr="00FA7F0A" w:rsidRDefault="00FA7F0A" w:rsidP="00C64C96">
            <w:pPr>
              <w:pStyle w:val="a1"/>
              <w:numPr>
                <w:ilvl w:val="0"/>
                <w:numId w:val="73"/>
              </w:numPr>
              <w:tabs>
                <w:tab w:val="clear" w:pos="720"/>
                <w:tab w:val="left" w:pos="0"/>
                <w:tab w:val="num" w:pos="976"/>
                <w:tab w:val="num" w:pos="1134"/>
              </w:tabs>
              <w:spacing w:before="60" w:after="60" w:line="240" w:lineRule="auto"/>
              <w:ind w:right="153" w:hanging="646"/>
              <w:rPr>
                <w:sz w:val="24"/>
                <w:szCs w:val="24"/>
              </w:rPr>
            </w:pPr>
            <w:r w:rsidRPr="00FA7F0A">
              <w:rPr>
                <w:bCs w:val="0"/>
                <w:sz w:val="24"/>
                <w:szCs w:val="24"/>
              </w:rPr>
              <w:t>ОБЕСПЕЧЕНИЕ КАДРОВЫМИ РЕСУРСАМИ</w:t>
            </w:r>
            <w:r w:rsidRPr="00FA7F0A">
              <w:rPr>
                <w:sz w:val="24"/>
                <w:szCs w:val="24"/>
              </w:rPr>
              <w:t xml:space="preserve"> (значимость подкритерия Р</w:t>
            </w:r>
            <w:proofErr w:type="spellStart"/>
            <w:proofErr w:type="gramStart"/>
            <w:r w:rsidRPr="00FA7F0A">
              <w:rPr>
                <w:sz w:val="24"/>
                <w:szCs w:val="24"/>
                <w:vertAlign w:val="subscript"/>
                <w:lang w:val="en-US"/>
              </w:rPr>
              <w:t>i</w:t>
            </w:r>
            <w:proofErr w:type="spellEnd"/>
            <w:proofErr w:type="gramEnd"/>
            <w:r w:rsidRPr="00FA7F0A">
              <w:rPr>
                <w:bCs w:val="0"/>
                <w:sz w:val="24"/>
                <w:szCs w:val="24"/>
              </w:rPr>
              <w:t xml:space="preserve"> – 33%)</w:t>
            </w:r>
          </w:p>
          <w:p w:rsidR="00FA7F0A" w:rsidRPr="00FA7F0A" w:rsidRDefault="00FA7F0A" w:rsidP="00C64C96">
            <w:pPr>
              <w:pStyle w:val="a1"/>
              <w:numPr>
                <w:ilvl w:val="0"/>
                <w:numId w:val="73"/>
              </w:numPr>
              <w:tabs>
                <w:tab w:val="clear" w:pos="720"/>
                <w:tab w:val="left" w:pos="0"/>
                <w:tab w:val="num" w:pos="976"/>
                <w:tab w:val="num" w:pos="1134"/>
              </w:tabs>
              <w:spacing w:before="60" w:after="60" w:line="240" w:lineRule="auto"/>
              <w:ind w:right="153" w:hanging="646"/>
              <w:rPr>
                <w:sz w:val="24"/>
                <w:szCs w:val="24"/>
              </w:rPr>
            </w:pPr>
            <w:r w:rsidRPr="00FA7F0A">
              <w:rPr>
                <w:sz w:val="24"/>
                <w:szCs w:val="24"/>
              </w:rPr>
              <w:t>ОБЕСПЕЧЕНИЕ МАТЕРИАЛЬНО-ТЕХНИЧЕСКИМИ РЕСУРСАМИ (значимость подкритерия М</w:t>
            </w:r>
            <w:proofErr w:type="spellStart"/>
            <w:proofErr w:type="gramStart"/>
            <w:r w:rsidRPr="00FA7F0A">
              <w:rPr>
                <w:sz w:val="24"/>
                <w:szCs w:val="24"/>
                <w:vertAlign w:val="subscript"/>
                <w:lang w:val="en-US"/>
              </w:rPr>
              <w:t>i</w:t>
            </w:r>
            <w:proofErr w:type="spellEnd"/>
            <w:proofErr w:type="gramEnd"/>
            <w:r w:rsidRPr="00FA7F0A">
              <w:rPr>
                <w:bCs w:val="0"/>
                <w:sz w:val="24"/>
                <w:szCs w:val="24"/>
              </w:rPr>
              <w:t xml:space="preserve"> – 34%)</w:t>
            </w:r>
          </w:p>
          <w:p w:rsidR="00BC4461" w:rsidRPr="00FA7F0A" w:rsidRDefault="00FA7F0A" w:rsidP="00C64C96">
            <w:pPr>
              <w:pStyle w:val="a1"/>
              <w:numPr>
                <w:ilvl w:val="0"/>
                <w:numId w:val="73"/>
              </w:numPr>
              <w:tabs>
                <w:tab w:val="clear" w:pos="720"/>
                <w:tab w:val="left" w:pos="0"/>
                <w:tab w:val="num" w:pos="976"/>
                <w:tab w:val="num" w:pos="1134"/>
              </w:tabs>
              <w:spacing w:before="60" w:after="60" w:line="240" w:lineRule="auto"/>
              <w:ind w:right="153" w:hanging="646"/>
              <w:rPr>
                <w:sz w:val="24"/>
                <w:szCs w:val="24"/>
              </w:rPr>
            </w:pPr>
            <w:proofErr w:type="gramStart"/>
            <w:r w:rsidRPr="00FA7F0A">
              <w:rPr>
                <w:sz w:val="24"/>
                <w:szCs w:val="24"/>
              </w:rPr>
              <w:t xml:space="preserve">ОПЫТ (значимость подкритерия </w:t>
            </w:r>
            <w:proofErr w:type="spellStart"/>
            <w:r w:rsidRPr="00FA7F0A">
              <w:rPr>
                <w:sz w:val="24"/>
                <w:szCs w:val="24"/>
              </w:rPr>
              <w:t>O</w:t>
            </w:r>
            <w:r w:rsidRPr="00FA7F0A">
              <w:rPr>
                <w:sz w:val="24"/>
                <w:szCs w:val="24"/>
                <w:vertAlign w:val="subscript"/>
              </w:rPr>
              <w:t>i</w:t>
            </w:r>
            <w:proofErr w:type="spellEnd"/>
            <w:r w:rsidRPr="00FA7F0A">
              <w:rPr>
                <w:sz w:val="24"/>
                <w:szCs w:val="24"/>
                <w:vertAlign w:val="subscript"/>
              </w:rPr>
              <w:t xml:space="preserve"> </w:t>
            </w:r>
            <w:r w:rsidRPr="00FA7F0A">
              <w:rPr>
                <w:sz w:val="24"/>
                <w:szCs w:val="24"/>
              </w:rPr>
              <w:t>– 33%)</w:t>
            </w:r>
            <w:r w:rsidRPr="00FA7F0A">
              <w:rPr>
                <w:b/>
                <w:sz w:val="24"/>
                <w:szCs w:val="24"/>
              </w:rPr>
              <w:t>)</w:t>
            </w:r>
            <w:proofErr w:type="gramEnd"/>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01" w:name="_Ref387675177"/>
          </w:p>
        </w:tc>
        <w:bookmarkEnd w:id="501"/>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rsidR="00B0449F">
              <w:fldChar w:fldCharType="begin"/>
            </w:r>
            <w:r>
              <w:instrText xml:space="preserve"> REF _Ref387682101 \r \h </w:instrText>
            </w:r>
            <w:r w:rsidR="00B0449F">
              <w:fldChar w:fldCharType="separate"/>
            </w:r>
            <w:r w:rsidR="00CE4622">
              <w:t>7</w:t>
            </w:r>
            <w:r w:rsidR="00B0449F">
              <w:fldChar w:fldCharType="end"/>
            </w:r>
            <w:r w:rsidRPr="00C54FFD">
              <w:t xml:space="preserve"> документации по запросу предложений.</w:t>
            </w:r>
          </w:p>
          <w:p w:rsidR="00BC4461" w:rsidRPr="00C54FFD" w:rsidRDefault="00BC4461" w:rsidP="00483AC2">
            <w:pPr>
              <w:jc w:val="both"/>
              <w:rPr>
                <w:i/>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2" w:name="_Ref387675018"/>
          </w:p>
        </w:tc>
        <w:bookmarkEnd w:id="502"/>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3" w:name="_Ref387676486"/>
          </w:p>
        </w:tc>
        <w:bookmarkEnd w:id="503"/>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4" w:name="_Ref324929899"/>
          </w:p>
        </w:tc>
        <w:bookmarkEnd w:id="504"/>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5"/>
              <w:spacing w:before="0" w:beforeAutospacing="0" w:after="0" w:afterAutospacing="0"/>
              <w:ind w:right="153" w:firstLine="678"/>
              <w:jc w:val="both"/>
            </w:pPr>
            <w:r w:rsidRPr="00DD7B1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3" w:history="1">
              <w:r w:rsidRPr="00DD7B1F">
                <w:rPr>
                  <w:rStyle w:val="afb"/>
                </w:rPr>
                <w:t>arbitration@rosatom.ru</w:t>
              </w:r>
            </w:hyperlink>
            <w:r w:rsidRPr="00DD7B1F">
              <w:t>.</w:t>
            </w:r>
          </w:p>
          <w:p w:rsidR="00EC147B" w:rsidRPr="00DD7B1F" w:rsidRDefault="00EC147B" w:rsidP="00EC147B">
            <w:pPr>
              <w:pStyle w:val="af5"/>
              <w:spacing w:before="0" w:beforeAutospacing="0" w:after="0" w:afterAutospacing="0"/>
              <w:ind w:right="153" w:firstLine="678"/>
              <w:jc w:val="both"/>
            </w:pPr>
            <w:r w:rsidRPr="00DD7B1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C147B" w:rsidRPr="00DD7B1F" w:rsidRDefault="00EC147B" w:rsidP="00EC147B">
            <w:pPr>
              <w:pStyle w:val="af5"/>
              <w:spacing w:before="0" w:beforeAutospacing="0" w:after="0" w:afterAutospacing="0"/>
              <w:ind w:right="153" w:firstLine="678"/>
              <w:jc w:val="both"/>
            </w:pPr>
            <w:r w:rsidRPr="00DD7B1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C147B" w:rsidRPr="00DD7B1F" w:rsidRDefault="00EC147B" w:rsidP="00EC147B">
            <w:pPr>
              <w:pStyle w:val="af5"/>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w:t>
            </w:r>
            <w:proofErr w:type="gramStart"/>
            <w:r w:rsidRPr="00DD7B1F">
              <w:t>арбитраж</w:t>
            </w:r>
            <w:proofErr w:type="gramEnd"/>
            <w:r w:rsidRPr="00DD7B1F">
              <w:t xml:space="preserve">/Нормативные документы) представлены Методические рекомендации о порядке рассмотрения жалоб. </w:t>
            </w:r>
          </w:p>
          <w:p w:rsidR="00EC147B" w:rsidRPr="00DD7B1F" w:rsidRDefault="00EC147B" w:rsidP="00EC147B">
            <w:pPr>
              <w:pStyle w:val="af5"/>
              <w:spacing w:before="0" w:beforeAutospacing="0" w:after="0" w:afterAutospacing="0"/>
              <w:ind w:right="153" w:firstLine="678"/>
              <w:jc w:val="both"/>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5"/>
              <w:spacing w:before="0" w:beforeAutospacing="0" w:after="0" w:afterAutospacing="0"/>
              <w:ind w:right="153"/>
              <w:jc w:val="both"/>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D7B1F">
              <w:t>с даты размещения</w:t>
            </w:r>
            <w:proofErr w:type="gramEnd"/>
            <w:r w:rsidRPr="00DD7B1F">
              <w:t xml:space="preserve"> на официальном сайте результата рассмотрения жалобы. </w:t>
            </w:r>
          </w:p>
          <w:p w:rsidR="00EC147B" w:rsidRPr="00EC147B" w:rsidRDefault="00EC147B" w:rsidP="00EC147B">
            <w:pPr>
              <w:pStyle w:val="af5"/>
              <w:spacing w:before="0" w:beforeAutospacing="0" w:after="0" w:afterAutospacing="0"/>
              <w:ind w:right="153"/>
              <w:jc w:val="both"/>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5" w:name="_Ref324929808"/>
          </w:p>
        </w:tc>
        <w:bookmarkEnd w:id="505"/>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5"/>
              <w:spacing w:before="0" w:beforeAutospacing="0" w:after="0" w:afterAutospacing="0"/>
              <w:ind w:right="153"/>
              <w:jc w:val="both"/>
            </w:pPr>
            <w:r w:rsidRPr="00C54FFD">
              <w:t xml:space="preserve">О фактах злоупотреблений участник запроса предложений может заявить в </w:t>
            </w:r>
            <w:proofErr w:type="spellStart"/>
            <w:r w:rsidRPr="00C54FFD">
              <w:t>Госкорпорацию</w:t>
            </w:r>
            <w:proofErr w:type="spellEnd"/>
            <w:r w:rsidRPr="00C54FFD">
              <w:t xml:space="preserve"> «Росатом» и сообщить об этом гласно или анонимно, воспользовавшись следующими каналами связи: </w:t>
            </w:r>
          </w:p>
          <w:p w:rsidR="00BC4461" w:rsidRPr="00C54FFD" w:rsidRDefault="00BC4461" w:rsidP="00050BAE">
            <w:pPr>
              <w:pStyle w:val="af5"/>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5"/>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5"/>
              <w:tabs>
                <w:tab w:val="left" w:pos="330"/>
              </w:tabs>
              <w:spacing w:before="0" w:beforeAutospacing="0" w:after="0" w:afterAutospacing="0"/>
              <w:ind w:right="153"/>
              <w:jc w:val="both"/>
            </w:pPr>
            <w:r w:rsidRPr="00C54FFD">
              <w:t>3.</w:t>
            </w:r>
            <w:r w:rsidRPr="00C54FFD">
              <w:tab/>
              <w:t>Адрес для почтовых отправлений: 119017, Москва, а/я 226, Департамент защиты активов Госкорпорации «Росатом».</w:t>
            </w:r>
          </w:p>
          <w:p w:rsidR="00BC4461" w:rsidRPr="00D447DD" w:rsidRDefault="00BC4461" w:rsidP="00050BAE">
            <w:pPr>
              <w:pStyle w:val="af5"/>
              <w:tabs>
                <w:tab w:val="left" w:pos="330"/>
              </w:tabs>
              <w:spacing w:before="0" w:beforeAutospacing="0" w:after="0" w:afterAutospacing="0"/>
              <w:ind w:right="153"/>
              <w:jc w:val="both"/>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6874E7">
      <w:pPr>
        <w:pStyle w:val="10"/>
        <w:numPr>
          <w:ilvl w:val="1"/>
          <w:numId w:val="6"/>
        </w:numPr>
        <w:tabs>
          <w:tab w:val="num" w:pos="2771"/>
        </w:tabs>
        <w:spacing w:before="120" w:after="120"/>
        <w:ind w:left="0" w:firstLine="709"/>
        <w:jc w:val="both"/>
        <w:rPr>
          <w:sz w:val="28"/>
          <w:szCs w:val="28"/>
        </w:rPr>
      </w:pPr>
      <w:bookmarkStart w:id="506" w:name="_Ref317252392"/>
      <w:bookmarkStart w:id="507" w:name="_Ref317252770"/>
      <w:bookmarkStart w:id="508" w:name="_Ref317258826"/>
      <w:bookmarkStart w:id="509" w:name="_Ref317258847"/>
      <w:bookmarkStart w:id="510" w:name="_Ref317258884"/>
      <w:bookmarkStart w:id="511" w:name="_Ref317259078"/>
      <w:bookmarkStart w:id="512" w:name="_Ref317259086"/>
      <w:bookmarkStart w:id="513" w:name="_Ref317259097"/>
      <w:bookmarkStart w:id="514" w:name="_Ref317259107"/>
      <w:bookmarkStart w:id="515" w:name="_Ref317259121"/>
      <w:bookmarkStart w:id="516" w:name="_Ref317259138"/>
      <w:bookmarkStart w:id="517" w:name="_Ref317259149"/>
      <w:bookmarkStart w:id="518" w:name="_Ref317259167"/>
      <w:bookmarkStart w:id="519" w:name="_Ref317259176"/>
      <w:bookmarkStart w:id="520" w:name="_Ref317259188"/>
      <w:bookmarkStart w:id="521" w:name="_Ref317259197"/>
      <w:bookmarkStart w:id="522" w:name="_Ref317259206"/>
      <w:bookmarkStart w:id="523" w:name="_Ref317259217"/>
      <w:bookmarkStart w:id="524" w:name="_Ref317259233"/>
      <w:bookmarkStart w:id="525" w:name="_Toc395688648"/>
      <w:bookmarkStart w:id="526" w:name="_Toc395688724"/>
      <w:bookmarkStart w:id="527" w:name="_Toc395816186"/>
      <w:bookmarkStart w:id="528"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rsidR="002D0B5C" w:rsidRPr="00824550" w:rsidRDefault="002D0B5C" w:rsidP="00C87330">
      <w:pPr>
        <w:pStyle w:val="Times12"/>
        <w:jc w:val="right"/>
        <w:rPr>
          <w:bCs w:val="0"/>
          <w:sz w:val="28"/>
          <w:szCs w:val="28"/>
        </w:rPr>
      </w:pPr>
      <w:bookmarkStart w:id="529" w:name="форма1"/>
      <w:bookmarkStart w:id="530" w:name="_Toc98251753"/>
      <w:bookmarkEnd w:id="528"/>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29"/>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1" w:name="_Письмо_о_подаче"/>
      <w:bookmarkStart w:id="532" w:name="_Toc255987071"/>
      <w:bookmarkStart w:id="533" w:name="_Toc272505461"/>
      <w:bookmarkEnd w:id="531"/>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4" w:name="_ЗАЯВКА_НА_УЧАСТИЕ"/>
      <w:bookmarkStart w:id="535" w:name="_Toc395816187"/>
      <w:bookmarkEnd w:id="534"/>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2"/>
      <w:bookmarkEnd w:id="533"/>
      <w:bookmarkEnd w:id="535"/>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4"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spellStart"/>
            <w:proofErr w:type="gramStart"/>
            <w:r w:rsidRPr="008508B4">
              <w:rPr>
                <w:b/>
              </w:rPr>
              <w:t>п</w:t>
            </w:r>
            <w:proofErr w:type="spellEnd"/>
            <w:proofErr w:type="gramEnd"/>
            <w:r w:rsidRPr="008508B4">
              <w:rPr>
                <w:b/>
              </w:rPr>
              <w:t>/</w:t>
            </w:r>
            <w:proofErr w:type="spellStart"/>
            <w:r w:rsidRPr="008508B4">
              <w:rPr>
                <w:b/>
              </w:rPr>
              <w:t>п</w:t>
            </w:r>
            <w:proofErr w:type="spellEnd"/>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в т.ч.:</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36" w:name="_Ref387662721"/>
          </w:p>
        </w:tc>
        <w:bookmarkEnd w:id="536"/>
        <w:tc>
          <w:tcPr>
            <w:tcW w:w="4394" w:type="dxa"/>
            <w:vAlign w:val="center"/>
          </w:tcPr>
          <w:p w:rsidR="00580791" w:rsidRPr="00252B7D" w:rsidRDefault="00580791" w:rsidP="00685D1F">
            <w:pPr>
              <w:ind w:left="57" w:right="57"/>
              <w:rPr>
                <w:bCs/>
              </w:rPr>
            </w:pPr>
            <w:r w:rsidRPr="00252B7D">
              <w:rPr>
                <w:bCs/>
              </w:rPr>
              <w:t>Цена заявки, руб. без НДС, в т.ч.:</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7" w:name="_Ref387662942"/>
          </w:p>
        </w:tc>
        <w:bookmarkEnd w:id="537"/>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w:t>
      </w:r>
      <w:r w:rsidRPr="001C3FFB">
        <w:rPr>
          <w:rFonts w:ascii="Times New Roman" w:hAnsi="Times New Roman" w:cs="Times New Roman"/>
          <w:sz w:val="28"/>
          <w:szCs w:val="28"/>
          <w:highlight w:val="yellow"/>
        </w:rPr>
        <w:t>________</w:t>
      </w:r>
      <w:r w:rsidRPr="00DD7B1F">
        <w:rPr>
          <w:rFonts w:ascii="Times New Roman" w:hAnsi="Times New Roman" w:cs="Times New Roman"/>
          <w:sz w:val="28"/>
          <w:szCs w:val="28"/>
        </w:rPr>
        <w:t xml:space="preserve">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sidR="00B0449F">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sidR="00B0449F">
        <w:rPr>
          <w:rFonts w:ascii="Times New Roman" w:hAnsi="Times New Roman" w:cs="Times New Roman"/>
          <w:i/>
          <w:iCs/>
          <w:sz w:val="28"/>
          <w:szCs w:val="28"/>
        </w:rPr>
      </w:r>
      <w:r w:rsidR="00B0449F">
        <w:rPr>
          <w:rFonts w:ascii="Times New Roman" w:hAnsi="Times New Roman" w:cs="Times New Roman"/>
          <w:i/>
          <w:iCs/>
          <w:sz w:val="28"/>
          <w:szCs w:val="28"/>
        </w:rPr>
        <w:fldChar w:fldCharType="separate"/>
      </w:r>
      <w:r w:rsidR="00CE4622">
        <w:rPr>
          <w:rFonts w:ascii="Times New Roman" w:hAnsi="Times New Roman" w:cs="Times New Roman"/>
          <w:i/>
          <w:iCs/>
          <w:sz w:val="28"/>
          <w:szCs w:val="28"/>
        </w:rPr>
        <w:t>4.5.1</w:t>
      </w:r>
      <w:r w:rsidR="00B0449F">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8" w:name="_Hlt440565644"/>
      <w:bookmarkEnd w:id="538"/>
    </w:p>
    <w:p w:rsidR="00C00F86" w:rsidRPr="00DD7B1F" w:rsidRDefault="00C00F86" w:rsidP="00C00F86">
      <w:pPr>
        <w:pStyle w:val="af5"/>
        <w:spacing w:after="0" w:afterAutospacing="0"/>
        <w:jc w:val="both"/>
        <w:rPr>
          <w:sz w:val="28"/>
          <w:szCs w:val="28"/>
        </w:rPr>
      </w:pPr>
      <w:r w:rsidRPr="00DD7B1F">
        <w:rPr>
          <w:b/>
          <w:i/>
          <w:szCs w:val="28"/>
        </w:rPr>
        <w:t>Для юридических лиц:</w:t>
      </w:r>
      <w:r w:rsidRPr="00DD7B1F">
        <w:rPr>
          <w:szCs w:val="28"/>
        </w:rPr>
        <w:t xml:space="preserve"> </w:t>
      </w:r>
      <w:r w:rsidRPr="00DD7B1F">
        <w:rPr>
          <w:sz w:val="28"/>
          <w:szCs w:val="28"/>
        </w:rPr>
        <w:t xml:space="preserve">Настоящим подтверждаем, что </w:t>
      </w:r>
      <w:proofErr w:type="gramStart"/>
      <w:r w:rsidRPr="00DD7B1F">
        <w:rPr>
          <w:sz w:val="28"/>
          <w:szCs w:val="28"/>
        </w:rPr>
        <w:t>против</w:t>
      </w:r>
      <w:proofErr w:type="gramEnd"/>
      <w:r w:rsidRPr="00DD7B1F">
        <w:rPr>
          <w:sz w:val="28"/>
          <w:szCs w:val="28"/>
        </w:rPr>
        <w:t xml:space="preserve"> _____________________________________________ не проводится процедура</w:t>
      </w:r>
    </w:p>
    <w:p w:rsidR="00C00F86" w:rsidRPr="00DD7B1F" w:rsidRDefault="00C00F86" w:rsidP="00C00F86">
      <w:pPr>
        <w:pStyle w:val="af5"/>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5"/>
        <w:spacing w:before="0" w:beforeAutospacing="0" w:after="0" w:afterAutospacing="0"/>
        <w:jc w:val="both"/>
        <w:rPr>
          <w:sz w:val="28"/>
          <w:szCs w:val="28"/>
        </w:rPr>
      </w:pPr>
      <w:r w:rsidRPr="00DD7B1F">
        <w:rPr>
          <w:sz w:val="28"/>
          <w:szCs w:val="28"/>
        </w:rPr>
        <w:t>ликвидации, не принято арбитражным судом решения о признании _____________________________________________ банкротом, деятельность</w:t>
      </w:r>
    </w:p>
    <w:p w:rsidR="00C00F86" w:rsidRPr="00DD7B1F" w:rsidRDefault="00C00F86" w:rsidP="00C00F86">
      <w:pPr>
        <w:pStyle w:val="af5"/>
        <w:spacing w:before="0" w:beforeAutospacing="0" w:after="0" w:afterAutospacing="0"/>
        <w:jc w:val="both"/>
        <w:rPr>
          <w:b/>
          <w:sz w:val="28"/>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___________________________________________ не приостановлена, а также,</w:t>
      </w:r>
    </w:p>
    <w:p w:rsidR="00C00F86" w:rsidRPr="00DD7B1F" w:rsidRDefault="00C00F86" w:rsidP="00C00F86">
      <w:pPr>
        <w:pStyle w:val="af5"/>
        <w:spacing w:before="0" w:beforeAutospacing="0" w:after="0" w:afterAutospacing="0"/>
        <w:jc w:val="both"/>
        <w:rPr>
          <w:b/>
          <w:sz w:val="20"/>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C00F86" w:rsidRPr="00DD7B1F" w:rsidRDefault="00C00F86" w:rsidP="00C00F86">
      <w:pPr>
        <w:pStyle w:val="af5"/>
        <w:spacing w:before="0" w:beforeAutospacing="0" w:after="0" w:afterAutospacing="0"/>
        <w:jc w:val="both"/>
        <w:rPr>
          <w:sz w:val="28"/>
          <w:szCs w:val="28"/>
        </w:rPr>
      </w:pPr>
      <w:r w:rsidRPr="00DD7B1F">
        <w:rPr>
          <w:sz w:val="28"/>
          <w:szCs w:val="28"/>
        </w:rPr>
        <w:t xml:space="preserve">                           </w:t>
      </w:r>
      <w:r w:rsidRPr="00DD7B1F">
        <w:rPr>
          <w:b/>
          <w:sz w:val="20"/>
          <w:szCs w:val="28"/>
        </w:rPr>
        <w:t xml:space="preserve">                  (</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____________________________________ по данным бухгалтерской (финансовой)</w:t>
      </w:r>
    </w:p>
    <w:p w:rsidR="00C00F86" w:rsidRPr="00DD7B1F" w:rsidRDefault="00C00F86" w:rsidP="00C00F86">
      <w:pPr>
        <w:pStyle w:val="af5"/>
        <w:spacing w:before="0" w:beforeAutospacing="0" w:after="0" w:afterAutospacing="0"/>
        <w:ind w:firstLine="709"/>
        <w:jc w:val="both"/>
        <w:rPr>
          <w:sz w:val="28"/>
          <w:szCs w:val="28"/>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5"/>
        <w:spacing w:before="0" w:beforeAutospacing="0" w:after="0" w:afterAutospacing="0"/>
        <w:ind w:firstLine="709"/>
        <w:jc w:val="both"/>
        <w:rPr>
          <w:sz w:val="28"/>
          <w:szCs w:val="28"/>
        </w:rPr>
      </w:pPr>
      <w:proofErr w:type="gramStart"/>
      <w:r w:rsidRPr="00DD7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DD7B1F">
        <w:rPr>
          <w:sz w:val="28"/>
          <w:szCs w:val="28"/>
        </w:rPr>
        <w:t xml:space="preserve">), а также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rPr>
        <w:t>Госкорпорацией</w:t>
      </w:r>
      <w:proofErr w:type="spellEnd"/>
      <w:r w:rsidRPr="00DD7B1F">
        <w:rPr>
          <w:sz w:val="28"/>
          <w:szCs w:val="28"/>
        </w:rPr>
        <w:t xml:space="preserve"> «Росатом» и такими органами.</w:t>
      </w:r>
    </w:p>
    <w:p w:rsidR="00C00F86" w:rsidRPr="00DD7B1F" w:rsidRDefault="00C00F86" w:rsidP="00C00F86">
      <w:pPr>
        <w:pStyle w:val="af5"/>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5"/>
        <w:spacing w:before="0" w:beforeAutospacing="0" w:after="0" w:afterAutospacing="0"/>
        <w:ind w:firstLine="709"/>
        <w:jc w:val="both"/>
        <w:rPr>
          <w:sz w:val="28"/>
          <w:szCs w:val="28"/>
        </w:rPr>
      </w:pPr>
      <w:proofErr w:type="gramStart"/>
      <w:r w:rsidRPr="00DD7B1F">
        <w:rPr>
          <w:sz w:val="28"/>
          <w:szCs w:val="28"/>
        </w:rPr>
        <w:t>В случае признания нас победителем запроса предложений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и представить его в адрес Заказчика в сроки, установленные документацией по запросу предложений, а также представить</w:t>
      </w:r>
      <w:proofErr w:type="gramEnd"/>
      <w:r w:rsidRPr="00DD7B1F">
        <w:rPr>
          <w:sz w:val="28"/>
          <w:szCs w:val="28"/>
        </w:rPr>
        <w:t xml:space="preserve"> актуальные сведения о цепочке собственников, включая бенефициаров (в том числе конечных) (Таблица 2 «</w:t>
      </w:r>
      <w:proofErr w:type="gramStart"/>
      <w:r w:rsidRPr="00DD7B1F">
        <w:rPr>
          <w:sz w:val="28"/>
          <w:szCs w:val="28"/>
          <w:lang w:val="en-US"/>
        </w:rPr>
        <w:t>C</w:t>
      </w:r>
      <w:proofErr w:type="gramEnd"/>
      <w:r w:rsidRPr="00DD7B1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запросе </w:t>
      </w:r>
      <w:r>
        <w:rPr>
          <w:sz w:val="28"/>
          <w:szCs w:val="28"/>
        </w:rPr>
        <w:t>предложений</w:t>
      </w:r>
      <w:r w:rsidRPr="00DD7B1F">
        <w:rPr>
          <w:sz w:val="28"/>
          <w:szCs w:val="28"/>
        </w:rPr>
        <w:t xml:space="preserve">), с приложением </w:t>
      </w:r>
      <w:r w:rsidRPr="00DD7B1F">
        <w:rPr>
          <w:sz w:val="28"/>
          <w:szCs w:val="28"/>
        </w:rPr>
        <w:lastRenderedPageBreak/>
        <w:t xml:space="preserve">подтверждающих документов либо справку об отсутствии изменений в сведениях о цепочке собственников, включая бенефициаров (в том числе </w:t>
      </w:r>
      <w:proofErr w:type="gramStart"/>
      <w:r w:rsidRPr="00DD7B1F">
        <w:rPr>
          <w:sz w:val="28"/>
          <w:szCs w:val="28"/>
        </w:rPr>
        <w:t>конечных</w:t>
      </w:r>
      <w:proofErr w:type="gramEnd"/>
      <w:r w:rsidRPr="00DD7B1F">
        <w:rPr>
          <w:sz w:val="28"/>
          <w:szCs w:val="28"/>
        </w:rPr>
        <w:t xml:space="preserve">).  </w:t>
      </w:r>
    </w:p>
    <w:p w:rsidR="00C00F86" w:rsidRPr="00DD7B1F" w:rsidRDefault="00C00F86" w:rsidP="00C00F86">
      <w:pPr>
        <w:pStyle w:val="af5"/>
        <w:spacing w:before="0" w:beforeAutospacing="0" w:after="0" w:afterAutospacing="0"/>
        <w:ind w:firstLine="709"/>
        <w:jc w:val="both"/>
        <w:rPr>
          <w:sz w:val="28"/>
          <w:szCs w:val="28"/>
        </w:rPr>
      </w:pPr>
    </w:p>
    <w:p w:rsidR="00C00F86" w:rsidRPr="00DD7B1F" w:rsidRDefault="00C00F86" w:rsidP="00C00F86">
      <w:pPr>
        <w:pStyle w:val="af5"/>
        <w:spacing w:before="0" w:beforeAutospacing="0" w:after="0" w:afterAutospacing="0"/>
        <w:ind w:firstLine="709"/>
        <w:jc w:val="both"/>
        <w:rPr>
          <w:sz w:val="28"/>
          <w:szCs w:val="28"/>
        </w:rPr>
      </w:pPr>
      <w:r w:rsidRPr="00DD7B1F">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C00F86" w:rsidRPr="00DD7B1F" w:rsidRDefault="00C00F86" w:rsidP="00C00F86">
      <w:pPr>
        <w:pStyle w:val="af5"/>
        <w:spacing w:before="0" w:beforeAutospacing="0" w:after="0" w:afterAutospacing="0"/>
        <w:ind w:firstLine="709"/>
        <w:jc w:val="both"/>
        <w:rPr>
          <w:sz w:val="22"/>
          <w:szCs w:val="22"/>
        </w:rPr>
      </w:pPr>
      <w:r w:rsidRPr="00DD7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c"/>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c"/>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c"/>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C64C96">
      <w:pPr>
        <w:pStyle w:val="af5"/>
        <w:numPr>
          <w:ilvl w:val="0"/>
          <w:numId w:val="67"/>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C64C96">
      <w:pPr>
        <w:pStyle w:val="a1"/>
        <w:numPr>
          <w:ilvl w:val="4"/>
          <w:numId w:val="66"/>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C64C96">
      <w:pPr>
        <w:pStyle w:val="a1"/>
        <w:numPr>
          <w:ilvl w:val="4"/>
          <w:numId w:val="66"/>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C64C96">
      <w:pPr>
        <w:pStyle w:val="a1"/>
        <w:numPr>
          <w:ilvl w:val="4"/>
          <w:numId w:val="66"/>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C64C96">
      <w:pPr>
        <w:pStyle w:val="a1"/>
        <w:numPr>
          <w:ilvl w:val="4"/>
          <w:numId w:val="66"/>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C64C96">
      <w:pPr>
        <w:pStyle w:val="af5"/>
        <w:numPr>
          <w:ilvl w:val="0"/>
          <w:numId w:val="67"/>
        </w:numPr>
        <w:tabs>
          <w:tab w:val="clear" w:pos="786"/>
          <w:tab w:val="num" w:pos="1134"/>
        </w:tabs>
        <w:spacing w:before="0" w:beforeAutospacing="0" w:after="0" w:afterAutospacing="0"/>
        <w:ind w:left="0" w:firstLine="709"/>
        <w:jc w:val="both"/>
        <w:rPr>
          <w:sz w:val="28"/>
          <w:szCs w:val="28"/>
        </w:rPr>
      </w:pPr>
      <w:r w:rsidRPr="00DD7B1F">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DD7B1F">
        <w:rPr>
          <w:sz w:val="28"/>
          <w:szCs w:val="28"/>
        </w:rPr>
        <w:t>будет</w:t>
      </w:r>
      <w:proofErr w:type="gramEnd"/>
      <w:r w:rsidRPr="00DD7B1F">
        <w:rPr>
          <w:sz w:val="28"/>
          <w:szCs w:val="28"/>
        </w:rPr>
        <w:t xml:space="preserve">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B0449F">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B0449F">
        <w:rPr>
          <w:rFonts w:ascii="Times New Roman" w:hAnsi="Times New Roman" w:cs="Times New Roman"/>
          <w:sz w:val="28"/>
          <w:szCs w:val="28"/>
        </w:rPr>
      </w:r>
      <w:r w:rsidR="00B0449F">
        <w:rPr>
          <w:rFonts w:ascii="Times New Roman" w:hAnsi="Times New Roman" w:cs="Times New Roman"/>
          <w:sz w:val="28"/>
          <w:szCs w:val="28"/>
        </w:rPr>
        <w:fldChar w:fldCharType="separate"/>
      </w:r>
      <w:r w:rsidR="00CE4622">
        <w:rPr>
          <w:rFonts w:ascii="Times New Roman" w:hAnsi="Times New Roman" w:cs="Times New Roman"/>
          <w:sz w:val="28"/>
          <w:szCs w:val="28"/>
        </w:rPr>
        <w:t>16</w:t>
      </w:r>
      <w:r w:rsidR="00B0449F">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fldSimple w:instr=" REF _Ref387674522 \r \h  \* MERGEFORMAT ">
        <w:r w:rsidR="00CE4622" w:rsidRPr="00CE4622">
          <w:rPr>
            <w:rFonts w:ascii="Times New Roman" w:hAnsi="Times New Roman" w:cs="Times New Roman"/>
            <w:sz w:val="28"/>
          </w:rPr>
          <w:t>5</w:t>
        </w:r>
      </w:fldSimple>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spellStart"/>
            <w:proofErr w:type="gramStart"/>
            <w:r w:rsidRPr="00824550">
              <w:rPr>
                <w:rFonts w:ascii="Times New Roman" w:hAnsi="Times New Roman" w:cs="Times New Roman"/>
                <w:szCs w:val="24"/>
              </w:rPr>
              <w:t>п</w:t>
            </w:r>
            <w:proofErr w:type="spellEnd"/>
            <w:proofErr w:type="gramEnd"/>
            <w:r w:rsidRPr="00824550">
              <w:rPr>
                <w:rFonts w:ascii="Times New Roman" w:hAnsi="Times New Roman" w:cs="Times New Roman"/>
                <w:szCs w:val="24"/>
              </w:rPr>
              <w:t>/</w:t>
            </w:r>
            <w:proofErr w:type="spellStart"/>
            <w:r w:rsidRPr="00824550">
              <w:rPr>
                <w:rFonts w:ascii="Times New Roman" w:hAnsi="Times New Roman" w:cs="Times New Roman"/>
                <w:szCs w:val="24"/>
              </w:rPr>
              <w:t>п</w:t>
            </w:r>
            <w:proofErr w:type="spellEnd"/>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0"/>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fldSimple w:instr=" REF _Ref317257850 \r \h  \* MERGEFORMAT ">
        <w:r w:rsidR="00CE4622" w:rsidRPr="00CE4622">
          <w:rPr>
            <w:szCs w:val="24"/>
          </w:rPr>
          <w:t>4.5.1</w:t>
        </w:r>
      </w:fldSimple>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B0449F">
        <w:rPr>
          <w:szCs w:val="24"/>
        </w:rPr>
        <w:fldChar w:fldCharType="begin"/>
      </w:r>
      <w:r w:rsidR="006C2166">
        <w:rPr>
          <w:szCs w:val="24"/>
        </w:rPr>
        <w:instrText xml:space="preserve"> REF _Ref387661534 \r \h </w:instrText>
      </w:r>
      <w:r w:rsidR="00B0449F">
        <w:rPr>
          <w:szCs w:val="24"/>
        </w:rPr>
      </w:r>
      <w:r w:rsidR="00B0449F">
        <w:rPr>
          <w:szCs w:val="24"/>
        </w:rPr>
        <w:fldChar w:fldCharType="separate"/>
      </w:r>
      <w:r w:rsidR="00CE4622">
        <w:rPr>
          <w:szCs w:val="24"/>
        </w:rPr>
        <w:t>16</w:t>
      </w:r>
      <w:r w:rsidR="00B0449F">
        <w:rPr>
          <w:szCs w:val="24"/>
        </w:rPr>
        <w:fldChar w:fldCharType="end"/>
      </w:r>
      <w:r w:rsidR="00C87330" w:rsidRPr="00824550">
        <w:rPr>
          <w:szCs w:val="24"/>
        </w:rPr>
        <w:t xml:space="preserve"> </w:t>
      </w:r>
      <w:r w:rsidR="00483AC2" w:rsidRPr="00DF7BC6">
        <w:t>раздела </w:t>
      </w:r>
      <w:r w:rsidR="00B0449F">
        <w:fldChar w:fldCharType="begin"/>
      </w:r>
      <w:r w:rsidR="00483AC2">
        <w:instrText xml:space="preserve"> REF _Ref387674522 \r \h </w:instrText>
      </w:r>
      <w:r w:rsidR="00B0449F">
        <w:fldChar w:fldCharType="separate"/>
      </w:r>
      <w:r w:rsidR="00CE4622">
        <w:t>5</w:t>
      </w:r>
      <w:r w:rsidR="00B0449F">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fldSimple w:instr=" REF _Ref317252426 \r \h  \* MERGEFORMAT ">
        <w:r w:rsidR="00CE4622" w:rsidRPr="00CE4622">
          <w:rPr>
            <w:szCs w:val="24"/>
          </w:rPr>
          <w:t>4.4.4</w:t>
        </w:r>
      </w:fldSimple>
      <w:r w:rsidR="007540C3" w:rsidRPr="00824550">
        <w:rPr>
          <w:szCs w:val="24"/>
        </w:rPr>
        <w:t xml:space="preserve">, </w:t>
      </w:r>
      <w:fldSimple w:instr=" REF _Ref317252433 \r \h  \* MERGEFORMAT ">
        <w:r w:rsidR="00CE4622" w:rsidRPr="00CE4622">
          <w:rPr>
            <w:szCs w:val="24"/>
          </w:rPr>
          <w:t>4.4.5</w:t>
        </w:r>
      </w:fldSimple>
      <w:r w:rsidR="00C87330" w:rsidRPr="00824550">
        <w:rPr>
          <w:szCs w:val="24"/>
        </w:rPr>
        <w:t>.</w:t>
      </w:r>
    </w:p>
    <w:p w:rsidR="00C87330" w:rsidRPr="00824550" w:rsidRDefault="00C87330" w:rsidP="00C87330">
      <w:pPr>
        <w:jc w:val="right"/>
        <w:rPr>
          <w:sz w:val="28"/>
          <w:szCs w:val="28"/>
        </w:rPr>
      </w:pPr>
      <w:bookmarkStart w:id="539" w:name="_Ref55335821"/>
      <w:bookmarkStart w:id="540" w:name="_Ref55336345"/>
      <w:bookmarkStart w:id="541" w:name="_Toc57314674"/>
      <w:bookmarkStart w:id="542" w:name="_Toc69728988"/>
      <w:bookmarkStart w:id="543" w:name="_Toc98251754"/>
      <w:r w:rsidRPr="00824550">
        <w:rPr>
          <w:sz w:val="22"/>
        </w:rPr>
        <w:br w:type="page"/>
      </w:r>
      <w:bookmarkStart w:id="544" w:name="Форма2"/>
      <w:bookmarkEnd w:id="539"/>
      <w:bookmarkEnd w:id="540"/>
      <w:bookmarkEnd w:id="541"/>
      <w:bookmarkEnd w:id="542"/>
      <w:bookmarkEnd w:id="543"/>
      <w:r w:rsidR="000030E9" w:rsidRPr="00824550">
        <w:rPr>
          <w:sz w:val="28"/>
          <w:szCs w:val="28"/>
        </w:rPr>
        <w:lastRenderedPageBreak/>
        <w:t>Форма 2</w:t>
      </w:r>
      <w:bookmarkEnd w:id="544"/>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5" w:name="_Анкета_Претендента_на"/>
      <w:bookmarkStart w:id="546" w:name="_Анкета_Участника_процедуры"/>
      <w:bookmarkStart w:id="547" w:name="_Toc255987077"/>
      <w:bookmarkStart w:id="548" w:name="_Toc395816188"/>
      <w:bookmarkEnd w:id="545"/>
      <w:bookmarkEnd w:id="546"/>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7"/>
      <w:bookmarkEnd w:id="548"/>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49" w:name="Таблица_1"/>
      <w:r w:rsidRPr="00824550">
        <w:rPr>
          <w:sz w:val="28"/>
          <w:szCs w:val="28"/>
        </w:rPr>
        <w:t>Таблица 1</w:t>
      </w:r>
      <w:bookmarkEnd w:id="549"/>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0" w:name="_Ref387662845"/>
          </w:p>
        </w:tc>
        <w:bookmarkEnd w:id="550"/>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1" w:name="_Ref331082959"/>
          </w:p>
        </w:tc>
        <w:bookmarkEnd w:id="55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2"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2"/>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т.ч.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spellStart"/>
            <w:proofErr w:type="gramStart"/>
            <w:r w:rsidRPr="00824550">
              <w:rPr>
                <w:sz w:val="20"/>
                <w:szCs w:val="20"/>
              </w:rPr>
              <w:t>п</w:t>
            </w:r>
            <w:proofErr w:type="spellEnd"/>
            <w:proofErr w:type="gramEnd"/>
            <w:r w:rsidRPr="00824550">
              <w:rPr>
                <w:sz w:val="20"/>
                <w:szCs w:val="20"/>
              </w:rPr>
              <w:t>/</w:t>
            </w:r>
            <w:proofErr w:type="spellStart"/>
            <w:r w:rsidRPr="00824550">
              <w:rPr>
                <w:sz w:val="20"/>
                <w:szCs w:val="20"/>
              </w:rPr>
              <w:t>п</w:t>
            </w:r>
            <w:proofErr w:type="spellEnd"/>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proofErr w:type="spellStart"/>
      <w:r w:rsidRPr="00824550">
        <w:rPr>
          <w:szCs w:val="24"/>
          <w:lang w:val="en-US"/>
        </w:rPr>
        <w:t>pdf</w:t>
      </w:r>
      <w:proofErr w:type="spellEnd"/>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К.Маркса,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США, штат Виржиния,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3" w:name="_Техническое_предложение_(Форма"/>
      <w:bookmarkStart w:id="554" w:name="_Toc235439567"/>
      <w:bookmarkStart w:id="555" w:name="_Toc322599846"/>
      <w:bookmarkStart w:id="556" w:name="_Toc395816189"/>
      <w:bookmarkEnd w:id="553"/>
      <w:r w:rsidRPr="00B503FA">
        <w:rPr>
          <w:rFonts w:ascii="Times New Roman" w:hAnsi="Times New Roman" w:cs="Times New Roman"/>
          <w:b w:val="0"/>
          <w:bCs w:val="0"/>
          <w:i w:val="0"/>
        </w:rPr>
        <w:t>ТЕХНИЧЕСКОЕ ПРЕДЛОЖЕНИЕ (Форма 3)</w:t>
      </w:r>
      <w:bookmarkEnd w:id="554"/>
      <w:bookmarkEnd w:id="555"/>
      <w:bookmarkEnd w:id="556"/>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5"/>
        <w:spacing w:before="0" w:beforeAutospacing="0" w:after="0" w:afterAutospacing="0"/>
        <w:ind w:firstLine="709"/>
        <w:jc w:val="both"/>
      </w:pPr>
    </w:p>
    <w:p w:rsidR="00C00F86" w:rsidRPr="00DD7B1F" w:rsidRDefault="00C00F86" w:rsidP="00C00F86">
      <w:pPr>
        <w:pStyle w:val="af5"/>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5"/>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5"/>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5"/>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5"/>
        <w:spacing w:before="0" w:beforeAutospacing="0" w:after="0" w:afterAutospacing="0"/>
        <w:ind w:firstLine="709"/>
        <w:jc w:val="both"/>
      </w:pPr>
      <w:r w:rsidRPr="00DD7B1F">
        <w:t>согласны выполнить поставку товара</w:t>
      </w:r>
      <w:r w:rsidR="00DD6AAA">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Default="00F37B05" w:rsidP="00E63CDD">
      <w:pPr>
        <w:pStyle w:val="afff1"/>
        <w:tabs>
          <w:tab w:val="clear" w:pos="1134"/>
        </w:tabs>
        <w:autoSpaceDE w:val="0"/>
        <w:autoSpaceDN w:val="0"/>
        <w:spacing w:line="240" w:lineRule="auto"/>
        <w:ind w:firstLine="0"/>
        <w:rPr>
          <w:sz w:val="28"/>
          <w:szCs w:val="28"/>
        </w:rPr>
      </w:pPr>
    </w:p>
    <w:p w:rsidR="00035198" w:rsidRDefault="00035198" w:rsidP="00035198">
      <w:pPr>
        <w:jc w:val="center"/>
        <w:rPr>
          <w:sz w:val="28"/>
          <w:szCs w:val="28"/>
        </w:rPr>
      </w:pPr>
      <w:r>
        <w:rPr>
          <w:sz w:val="28"/>
          <w:szCs w:val="28"/>
        </w:rPr>
        <w:t>Расчет стоимости работ</w:t>
      </w:r>
    </w:p>
    <w:p w:rsidR="00035198" w:rsidRPr="00F44FE2" w:rsidRDefault="00035198" w:rsidP="00035198">
      <w:pPr>
        <w:jc w:val="center"/>
        <w:rPr>
          <w:sz w:val="28"/>
          <w:szCs w:val="28"/>
        </w:rPr>
      </w:pPr>
      <w:r>
        <w:rPr>
          <w:sz w:val="28"/>
          <w:szCs w:val="28"/>
        </w:rPr>
        <w:t xml:space="preserve">по </w:t>
      </w:r>
      <w:r w:rsidRPr="00202F57">
        <w:rPr>
          <w:sz w:val="28"/>
          <w:szCs w:val="28"/>
        </w:rPr>
        <w:t>техническо</w:t>
      </w:r>
      <w:r>
        <w:rPr>
          <w:sz w:val="28"/>
          <w:szCs w:val="28"/>
        </w:rPr>
        <w:t>му</w:t>
      </w:r>
      <w:r w:rsidRPr="00202F57">
        <w:rPr>
          <w:sz w:val="28"/>
          <w:szCs w:val="28"/>
        </w:rPr>
        <w:t xml:space="preserve"> обслуживани</w:t>
      </w:r>
      <w:r>
        <w:rPr>
          <w:sz w:val="28"/>
          <w:szCs w:val="28"/>
        </w:rPr>
        <w:t xml:space="preserve">ю оборудования </w:t>
      </w:r>
      <w:proofErr w:type="spellStart"/>
      <w:r w:rsidRPr="00F44FE2">
        <w:rPr>
          <w:sz w:val="28"/>
          <w:szCs w:val="28"/>
        </w:rPr>
        <w:t>Oce</w:t>
      </w:r>
      <w:proofErr w:type="spellEnd"/>
      <w:r w:rsidRPr="00F44FE2">
        <w:rPr>
          <w:sz w:val="28"/>
          <w:szCs w:val="28"/>
        </w:rPr>
        <w:t xml:space="preserve"> и  </w:t>
      </w:r>
      <w:proofErr w:type="spellStart"/>
      <w:r w:rsidRPr="00F44FE2">
        <w:rPr>
          <w:sz w:val="28"/>
          <w:szCs w:val="28"/>
        </w:rPr>
        <w:t>Konica</w:t>
      </w:r>
      <w:proofErr w:type="spellEnd"/>
      <w:r w:rsidRPr="00F44FE2">
        <w:rPr>
          <w:sz w:val="28"/>
          <w:szCs w:val="28"/>
        </w:rPr>
        <w:t xml:space="preserve"> </w:t>
      </w:r>
      <w:proofErr w:type="spellStart"/>
      <w:r w:rsidRPr="00F44FE2">
        <w:rPr>
          <w:sz w:val="28"/>
          <w:szCs w:val="28"/>
        </w:rPr>
        <w:t>Minolta</w:t>
      </w:r>
      <w:proofErr w:type="spellEnd"/>
      <w:r>
        <w:rPr>
          <w:sz w:val="28"/>
          <w:szCs w:val="28"/>
        </w:rPr>
        <w:t>:</w:t>
      </w:r>
    </w:p>
    <w:p w:rsidR="00035198" w:rsidRDefault="00035198" w:rsidP="00035198">
      <w:pPr>
        <w:jc w:val="both"/>
        <w:rPr>
          <w:sz w:val="28"/>
          <w:szCs w:val="28"/>
        </w:rPr>
      </w:pPr>
    </w:p>
    <w:tbl>
      <w:tblPr>
        <w:tblpPr w:leftFromText="180" w:rightFromText="180" w:vertAnchor="text" w:horzAnchor="margin" w:tblpXSpec="center" w:tblpY="7"/>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4536"/>
        <w:gridCol w:w="993"/>
        <w:gridCol w:w="1842"/>
        <w:gridCol w:w="1843"/>
      </w:tblGrid>
      <w:tr w:rsidR="00035198" w:rsidRPr="007C3BC4" w:rsidTr="000743B9">
        <w:tc>
          <w:tcPr>
            <w:tcW w:w="675" w:type="dxa"/>
            <w:tcBorders>
              <w:top w:val="single" w:sz="4" w:space="0" w:color="auto"/>
              <w:left w:val="single" w:sz="4" w:space="0" w:color="auto"/>
              <w:bottom w:val="single" w:sz="4" w:space="0" w:color="auto"/>
              <w:right w:val="single" w:sz="4" w:space="0" w:color="auto"/>
            </w:tcBorders>
            <w:vAlign w:val="center"/>
            <w:hideMark/>
          </w:tcPr>
          <w:p w:rsidR="00035198" w:rsidRPr="007C3BC4" w:rsidRDefault="00035198" w:rsidP="000743B9">
            <w:pPr>
              <w:jc w:val="center"/>
              <w:rPr>
                <w:lang w:eastAsia="en-US"/>
              </w:rPr>
            </w:pPr>
            <w:r w:rsidRPr="007C3BC4">
              <w:rPr>
                <w:lang w:eastAsia="en-US"/>
              </w:rPr>
              <w:t xml:space="preserve">№ </w:t>
            </w:r>
            <w:proofErr w:type="spellStart"/>
            <w:proofErr w:type="gramStart"/>
            <w:r w:rsidRPr="007C3BC4">
              <w:rPr>
                <w:lang w:eastAsia="en-US"/>
              </w:rPr>
              <w:t>п</w:t>
            </w:r>
            <w:proofErr w:type="spellEnd"/>
            <w:proofErr w:type="gramEnd"/>
            <w:r w:rsidRPr="007C3BC4">
              <w:rPr>
                <w:lang w:eastAsia="en-US"/>
              </w:rPr>
              <w:t>/</w:t>
            </w:r>
            <w:proofErr w:type="spellStart"/>
            <w:r w:rsidRPr="007C3BC4">
              <w:rPr>
                <w:lang w:eastAsia="en-US"/>
              </w:rPr>
              <w:t>п</w:t>
            </w:r>
            <w:proofErr w:type="spellEnd"/>
          </w:p>
        </w:tc>
        <w:tc>
          <w:tcPr>
            <w:tcW w:w="4536" w:type="dxa"/>
            <w:tcBorders>
              <w:top w:val="single" w:sz="4" w:space="0" w:color="auto"/>
              <w:left w:val="single" w:sz="4" w:space="0" w:color="auto"/>
              <w:bottom w:val="single" w:sz="4" w:space="0" w:color="auto"/>
              <w:right w:val="single" w:sz="4" w:space="0" w:color="auto"/>
            </w:tcBorders>
            <w:vAlign w:val="center"/>
            <w:hideMark/>
          </w:tcPr>
          <w:p w:rsidR="00035198" w:rsidRPr="007C3BC4" w:rsidRDefault="00035198" w:rsidP="000743B9">
            <w:pPr>
              <w:jc w:val="center"/>
              <w:rPr>
                <w:lang w:eastAsia="en-US"/>
              </w:rPr>
            </w:pPr>
            <w:r w:rsidRPr="007C3BC4">
              <w:rPr>
                <w:lang w:eastAsia="en-US"/>
              </w:rPr>
              <w:t>Наименование</w:t>
            </w:r>
          </w:p>
        </w:tc>
        <w:tc>
          <w:tcPr>
            <w:tcW w:w="993" w:type="dxa"/>
            <w:tcBorders>
              <w:top w:val="single" w:sz="4" w:space="0" w:color="auto"/>
              <w:left w:val="single" w:sz="4" w:space="0" w:color="auto"/>
              <w:bottom w:val="single" w:sz="4" w:space="0" w:color="auto"/>
              <w:right w:val="single" w:sz="4" w:space="0" w:color="auto"/>
            </w:tcBorders>
            <w:vAlign w:val="center"/>
            <w:hideMark/>
          </w:tcPr>
          <w:p w:rsidR="00035198" w:rsidRPr="007C3BC4" w:rsidRDefault="00035198" w:rsidP="000743B9">
            <w:pPr>
              <w:jc w:val="center"/>
              <w:rPr>
                <w:lang w:eastAsia="en-US"/>
              </w:rPr>
            </w:pPr>
            <w:r>
              <w:rPr>
                <w:lang w:eastAsia="en-US"/>
              </w:rPr>
              <w:t>Кол-</w:t>
            </w:r>
            <w:r w:rsidRPr="007C3BC4">
              <w:rPr>
                <w:lang w:eastAsia="en-US"/>
              </w:rPr>
              <w:t>во</w:t>
            </w:r>
          </w:p>
          <w:p w:rsidR="00035198" w:rsidRPr="007C3BC4" w:rsidRDefault="00035198" w:rsidP="000743B9">
            <w:pPr>
              <w:jc w:val="center"/>
              <w:rPr>
                <w:lang w:eastAsia="en-US"/>
              </w:rPr>
            </w:pPr>
            <w:r>
              <w:rPr>
                <w:lang w:eastAsia="en-US"/>
              </w:rPr>
              <w:t>ш</w:t>
            </w:r>
            <w:r w:rsidRPr="007C3BC4">
              <w:rPr>
                <w:lang w:eastAsia="en-US"/>
              </w:rPr>
              <w:t>т.</w:t>
            </w:r>
          </w:p>
        </w:tc>
        <w:tc>
          <w:tcPr>
            <w:tcW w:w="1842" w:type="dxa"/>
            <w:tcBorders>
              <w:top w:val="single" w:sz="4" w:space="0" w:color="auto"/>
              <w:left w:val="single" w:sz="4" w:space="0" w:color="auto"/>
              <w:bottom w:val="single" w:sz="4" w:space="0" w:color="auto"/>
              <w:right w:val="single" w:sz="4" w:space="0" w:color="auto"/>
            </w:tcBorders>
          </w:tcPr>
          <w:p w:rsidR="00035198" w:rsidRPr="007C3BC4" w:rsidRDefault="00035198" w:rsidP="000743B9">
            <w:pPr>
              <w:jc w:val="center"/>
              <w:rPr>
                <w:lang w:eastAsia="en-US"/>
              </w:rPr>
            </w:pPr>
            <w:r>
              <w:rPr>
                <w:lang w:eastAsia="en-US"/>
              </w:rPr>
              <w:t>Стоимость обслуживания единицы оборудования в месяц, руб. в т.ч. НДС (18%)</w:t>
            </w:r>
          </w:p>
        </w:tc>
        <w:tc>
          <w:tcPr>
            <w:tcW w:w="1843" w:type="dxa"/>
            <w:tcBorders>
              <w:top w:val="single" w:sz="4" w:space="0" w:color="auto"/>
              <w:left w:val="single" w:sz="4" w:space="0" w:color="auto"/>
              <w:bottom w:val="single" w:sz="4" w:space="0" w:color="auto"/>
              <w:right w:val="single" w:sz="4" w:space="0" w:color="auto"/>
            </w:tcBorders>
          </w:tcPr>
          <w:p w:rsidR="00035198" w:rsidRPr="007C3BC4" w:rsidRDefault="00035198" w:rsidP="000743B9">
            <w:pPr>
              <w:jc w:val="center"/>
              <w:rPr>
                <w:lang w:eastAsia="en-US"/>
              </w:rPr>
            </w:pPr>
            <w:r>
              <w:rPr>
                <w:lang w:eastAsia="en-US"/>
              </w:rPr>
              <w:t>Стоимость обслуживания в год,  руб.  в т.ч. НДС (18%)</w:t>
            </w:r>
          </w:p>
        </w:tc>
      </w:tr>
      <w:tr w:rsidR="00035198" w:rsidRPr="007C3BC4" w:rsidTr="000743B9">
        <w:tc>
          <w:tcPr>
            <w:tcW w:w="675" w:type="dxa"/>
            <w:tcBorders>
              <w:top w:val="single" w:sz="4" w:space="0" w:color="auto"/>
              <w:left w:val="single" w:sz="4" w:space="0" w:color="auto"/>
              <w:bottom w:val="single" w:sz="4" w:space="0" w:color="auto"/>
              <w:right w:val="single" w:sz="4" w:space="0" w:color="auto"/>
            </w:tcBorders>
            <w:hideMark/>
          </w:tcPr>
          <w:p w:rsidR="00035198" w:rsidRPr="005B7787" w:rsidRDefault="00035198" w:rsidP="000743B9">
            <w:pPr>
              <w:pStyle w:val="37"/>
              <w:rPr>
                <w:sz w:val="24"/>
                <w:szCs w:val="24"/>
              </w:rPr>
            </w:pPr>
            <w:r w:rsidRPr="005B7787">
              <w:rPr>
                <w:sz w:val="24"/>
                <w:szCs w:val="24"/>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rsidR="00035198" w:rsidRPr="004A6EBD" w:rsidRDefault="00035198" w:rsidP="000743B9">
            <w:pPr>
              <w:rPr>
                <w:color w:val="000000"/>
              </w:rPr>
            </w:pPr>
            <w:r>
              <w:t xml:space="preserve">МФУ </w:t>
            </w:r>
            <w:r w:rsidRPr="00093966">
              <w:t>ОСЕ TDS-600</w:t>
            </w:r>
          </w:p>
        </w:tc>
        <w:tc>
          <w:tcPr>
            <w:tcW w:w="993" w:type="dxa"/>
            <w:tcBorders>
              <w:top w:val="single" w:sz="4" w:space="0" w:color="auto"/>
              <w:left w:val="single" w:sz="4" w:space="0" w:color="auto"/>
              <w:bottom w:val="single" w:sz="4" w:space="0" w:color="auto"/>
              <w:right w:val="single" w:sz="4" w:space="0" w:color="auto"/>
            </w:tcBorders>
            <w:vAlign w:val="center"/>
            <w:hideMark/>
          </w:tcPr>
          <w:p w:rsidR="00035198" w:rsidRPr="006F789F" w:rsidRDefault="00035198" w:rsidP="000743B9">
            <w:pPr>
              <w:jc w:val="center"/>
              <w:rPr>
                <w:color w:val="000000"/>
              </w:rPr>
            </w:pPr>
            <w:r>
              <w:rPr>
                <w:color w:val="000000"/>
              </w:rPr>
              <w:t>1</w:t>
            </w:r>
          </w:p>
        </w:tc>
        <w:tc>
          <w:tcPr>
            <w:tcW w:w="1842" w:type="dxa"/>
            <w:tcBorders>
              <w:top w:val="single" w:sz="4" w:space="0" w:color="auto"/>
              <w:left w:val="single" w:sz="4" w:space="0" w:color="auto"/>
              <w:bottom w:val="single" w:sz="4" w:space="0" w:color="auto"/>
              <w:right w:val="single" w:sz="4" w:space="0" w:color="auto"/>
            </w:tcBorders>
          </w:tcPr>
          <w:p w:rsidR="00035198" w:rsidRPr="007C3BC4" w:rsidRDefault="00035198" w:rsidP="000743B9">
            <w:pPr>
              <w:spacing w:line="360" w:lineRule="auto"/>
              <w:jc w:val="center"/>
              <w:rPr>
                <w:lang w:eastAsia="en-US"/>
              </w:rPr>
            </w:pPr>
          </w:p>
        </w:tc>
        <w:tc>
          <w:tcPr>
            <w:tcW w:w="1843" w:type="dxa"/>
            <w:tcBorders>
              <w:top w:val="single" w:sz="4" w:space="0" w:color="auto"/>
              <w:left w:val="single" w:sz="4" w:space="0" w:color="auto"/>
              <w:bottom w:val="single" w:sz="4" w:space="0" w:color="auto"/>
              <w:right w:val="single" w:sz="4" w:space="0" w:color="auto"/>
            </w:tcBorders>
          </w:tcPr>
          <w:p w:rsidR="00035198" w:rsidRPr="007C3BC4" w:rsidRDefault="00035198" w:rsidP="000743B9">
            <w:pPr>
              <w:spacing w:line="360" w:lineRule="auto"/>
              <w:jc w:val="center"/>
              <w:rPr>
                <w:lang w:eastAsia="en-US"/>
              </w:rPr>
            </w:pPr>
          </w:p>
        </w:tc>
      </w:tr>
      <w:tr w:rsidR="00035198" w:rsidRPr="007C3BC4" w:rsidTr="000743B9">
        <w:tc>
          <w:tcPr>
            <w:tcW w:w="675" w:type="dxa"/>
            <w:tcBorders>
              <w:top w:val="single" w:sz="4" w:space="0" w:color="auto"/>
              <w:left w:val="single" w:sz="4" w:space="0" w:color="auto"/>
              <w:bottom w:val="single" w:sz="4" w:space="0" w:color="auto"/>
              <w:right w:val="single" w:sz="4" w:space="0" w:color="auto"/>
            </w:tcBorders>
            <w:hideMark/>
          </w:tcPr>
          <w:p w:rsidR="00035198" w:rsidRPr="005B7787" w:rsidRDefault="00035198" w:rsidP="000743B9">
            <w:pPr>
              <w:pStyle w:val="37"/>
              <w:rPr>
                <w:sz w:val="24"/>
                <w:szCs w:val="24"/>
              </w:rPr>
            </w:pPr>
            <w:r w:rsidRPr="005B7787">
              <w:rPr>
                <w:sz w:val="24"/>
                <w:szCs w:val="24"/>
              </w:rPr>
              <w:t>2</w:t>
            </w:r>
          </w:p>
        </w:tc>
        <w:tc>
          <w:tcPr>
            <w:tcW w:w="4536" w:type="dxa"/>
            <w:tcBorders>
              <w:top w:val="single" w:sz="4" w:space="0" w:color="auto"/>
              <w:left w:val="single" w:sz="4" w:space="0" w:color="auto"/>
              <w:bottom w:val="single" w:sz="4" w:space="0" w:color="auto"/>
              <w:right w:val="single" w:sz="4" w:space="0" w:color="auto"/>
            </w:tcBorders>
            <w:vAlign w:val="center"/>
            <w:hideMark/>
          </w:tcPr>
          <w:p w:rsidR="00035198" w:rsidRPr="004A6EBD" w:rsidRDefault="00035198" w:rsidP="000743B9">
            <w:pPr>
              <w:rPr>
                <w:color w:val="000000"/>
              </w:rPr>
            </w:pPr>
            <w:r>
              <w:t>МФУ</w:t>
            </w:r>
            <w:r w:rsidRPr="00093966">
              <w:t xml:space="preserve"> ОСЕ TDS-</w:t>
            </w:r>
            <w:r>
              <w:t>700</w:t>
            </w:r>
          </w:p>
        </w:tc>
        <w:tc>
          <w:tcPr>
            <w:tcW w:w="993" w:type="dxa"/>
            <w:tcBorders>
              <w:top w:val="single" w:sz="4" w:space="0" w:color="auto"/>
              <w:left w:val="single" w:sz="4" w:space="0" w:color="auto"/>
              <w:bottom w:val="single" w:sz="4" w:space="0" w:color="auto"/>
              <w:right w:val="single" w:sz="4" w:space="0" w:color="auto"/>
            </w:tcBorders>
            <w:vAlign w:val="center"/>
            <w:hideMark/>
          </w:tcPr>
          <w:p w:rsidR="00035198" w:rsidRPr="006F789F" w:rsidRDefault="00035198" w:rsidP="000743B9">
            <w:pPr>
              <w:jc w:val="center"/>
              <w:rPr>
                <w:color w:val="000000"/>
              </w:rPr>
            </w:pPr>
            <w:r>
              <w:rPr>
                <w:color w:val="000000"/>
              </w:rPr>
              <w:t>1</w:t>
            </w:r>
          </w:p>
        </w:tc>
        <w:tc>
          <w:tcPr>
            <w:tcW w:w="1842" w:type="dxa"/>
            <w:tcBorders>
              <w:top w:val="single" w:sz="4" w:space="0" w:color="auto"/>
              <w:left w:val="single" w:sz="4" w:space="0" w:color="auto"/>
              <w:bottom w:val="single" w:sz="4" w:space="0" w:color="auto"/>
              <w:right w:val="single" w:sz="4" w:space="0" w:color="auto"/>
            </w:tcBorders>
          </w:tcPr>
          <w:p w:rsidR="00035198" w:rsidRPr="002B374C" w:rsidRDefault="00035198" w:rsidP="000743B9">
            <w:pPr>
              <w:spacing w:line="360" w:lineRule="auto"/>
              <w:jc w:val="center"/>
              <w:rPr>
                <w:lang w:eastAsia="en-US"/>
              </w:rPr>
            </w:pPr>
          </w:p>
        </w:tc>
        <w:tc>
          <w:tcPr>
            <w:tcW w:w="1843" w:type="dxa"/>
            <w:tcBorders>
              <w:top w:val="single" w:sz="4" w:space="0" w:color="auto"/>
              <w:left w:val="single" w:sz="4" w:space="0" w:color="auto"/>
              <w:bottom w:val="single" w:sz="4" w:space="0" w:color="auto"/>
              <w:right w:val="single" w:sz="4" w:space="0" w:color="auto"/>
            </w:tcBorders>
          </w:tcPr>
          <w:p w:rsidR="00035198" w:rsidRPr="002B374C" w:rsidRDefault="00035198" w:rsidP="000743B9">
            <w:pPr>
              <w:spacing w:line="360" w:lineRule="auto"/>
              <w:jc w:val="center"/>
              <w:rPr>
                <w:lang w:eastAsia="en-US"/>
              </w:rPr>
            </w:pPr>
          </w:p>
        </w:tc>
      </w:tr>
      <w:tr w:rsidR="00035198" w:rsidRPr="007C3BC4" w:rsidTr="000743B9">
        <w:tc>
          <w:tcPr>
            <w:tcW w:w="675" w:type="dxa"/>
            <w:tcBorders>
              <w:top w:val="single" w:sz="4" w:space="0" w:color="auto"/>
              <w:left w:val="single" w:sz="4" w:space="0" w:color="auto"/>
              <w:bottom w:val="single" w:sz="4" w:space="0" w:color="auto"/>
              <w:right w:val="single" w:sz="4" w:space="0" w:color="auto"/>
            </w:tcBorders>
          </w:tcPr>
          <w:p w:rsidR="00035198" w:rsidRPr="005B7787" w:rsidRDefault="00035198" w:rsidP="000743B9">
            <w:pPr>
              <w:pStyle w:val="37"/>
              <w:rPr>
                <w:sz w:val="24"/>
                <w:szCs w:val="24"/>
              </w:rPr>
            </w:pPr>
            <w:r w:rsidRPr="005B7787">
              <w:rPr>
                <w:sz w:val="24"/>
                <w:szCs w:val="24"/>
              </w:rPr>
              <w:t>3</w:t>
            </w:r>
          </w:p>
        </w:tc>
        <w:tc>
          <w:tcPr>
            <w:tcW w:w="4536" w:type="dxa"/>
            <w:tcBorders>
              <w:top w:val="single" w:sz="4" w:space="0" w:color="auto"/>
              <w:left w:val="single" w:sz="4" w:space="0" w:color="auto"/>
              <w:bottom w:val="single" w:sz="4" w:space="0" w:color="auto"/>
              <w:right w:val="single" w:sz="4" w:space="0" w:color="auto"/>
            </w:tcBorders>
            <w:vAlign w:val="center"/>
          </w:tcPr>
          <w:p w:rsidR="00035198" w:rsidRPr="004A6EBD" w:rsidRDefault="00035198" w:rsidP="000743B9">
            <w:pPr>
              <w:rPr>
                <w:color w:val="000000"/>
              </w:rPr>
            </w:pPr>
            <w:r>
              <w:t>МФУ</w:t>
            </w:r>
            <w:r w:rsidRPr="00093966">
              <w:t xml:space="preserve"> ОСЕ TDS-</w:t>
            </w:r>
            <w:r>
              <w:t>750</w:t>
            </w:r>
          </w:p>
        </w:tc>
        <w:tc>
          <w:tcPr>
            <w:tcW w:w="993" w:type="dxa"/>
            <w:tcBorders>
              <w:top w:val="single" w:sz="4" w:space="0" w:color="auto"/>
              <w:left w:val="single" w:sz="4" w:space="0" w:color="auto"/>
              <w:bottom w:val="single" w:sz="4" w:space="0" w:color="auto"/>
              <w:right w:val="single" w:sz="4" w:space="0" w:color="auto"/>
            </w:tcBorders>
            <w:vAlign w:val="center"/>
          </w:tcPr>
          <w:p w:rsidR="00035198" w:rsidRPr="006F789F" w:rsidRDefault="00035198" w:rsidP="000743B9">
            <w:pPr>
              <w:jc w:val="center"/>
              <w:rPr>
                <w:color w:val="000000"/>
              </w:rPr>
            </w:pPr>
            <w:r>
              <w:rPr>
                <w:color w:val="000000"/>
              </w:rPr>
              <w:t>1</w:t>
            </w:r>
          </w:p>
        </w:tc>
        <w:tc>
          <w:tcPr>
            <w:tcW w:w="1842" w:type="dxa"/>
            <w:tcBorders>
              <w:top w:val="single" w:sz="4" w:space="0" w:color="auto"/>
              <w:left w:val="single" w:sz="4" w:space="0" w:color="auto"/>
              <w:bottom w:val="single" w:sz="4" w:space="0" w:color="auto"/>
              <w:right w:val="single" w:sz="4" w:space="0" w:color="auto"/>
            </w:tcBorders>
          </w:tcPr>
          <w:p w:rsidR="00035198" w:rsidRPr="002B374C" w:rsidRDefault="00035198" w:rsidP="000743B9">
            <w:pPr>
              <w:spacing w:line="360" w:lineRule="auto"/>
              <w:jc w:val="center"/>
              <w:rPr>
                <w:lang w:eastAsia="en-US"/>
              </w:rPr>
            </w:pPr>
          </w:p>
        </w:tc>
        <w:tc>
          <w:tcPr>
            <w:tcW w:w="1843" w:type="dxa"/>
            <w:tcBorders>
              <w:top w:val="single" w:sz="4" w:space="0" w:color="auto"/>
              <w:left w:val="single" w:sz="4" w:space="0" w:color="auto"/>
              <w:bottom w:val="single" w:sz="4" w:space="0" w:color="auto"/>
              <w:right w:val="single" w:sz="4" w:space="0" w:color="auto"/>
            </w:tcBorders>
          </w:tcPr>
          <w:p w:rsidR="00035198" w:rsidRPr="002B374C" w:rsidRDefault="00035198" w:rsidP="000743B9">
            <w:pPr>
              <w:spacing w:line="360" w:lineRule="auto"/>
              <w:jc w:val="center"/>
              <w:rPr>
                <w:lang w:eastAsia="en-US"/>
              </w:rPr>
            </w:pPr>
          </w:p>
        </w:tc>
      </w:tr>
      <w:tr w:rsidR="00035198" w:rsidRPr="007C3BC4" w:rsidTr="000743B9">
        <w:tc>
          <w:tcPr>
            <w:tcW w:w="675" w:type="dxa"/>
            <w:tcBorders>
              <w:top w:val="single" w:sz="4" w:space="0" w:color="auto"/>
              <w:left w:val="single" w:sz="4" w:space="0" w:color="auto"/>
              <w:bottom w:val="single" w:sz="4" w:space="0" w:color="auto"/>
              <w:right w:val="single" w:sz="4" w:space="0" w:color="auto"/>
            </w:tcBorders>
            <w:hideMark/>
          </w:tcPr>
          <w:p w:rsidR="00035198" w:rsidRPr="005B7787" w:rsidRDefault="00035198" w:rsidP="000743B9">
            <w:pPr>
              <w:pStyle w:val="37"/>
              <w:rPr>
                <w:sz w:val="24"/>
                <w:szCs w:val="24"/>
              </w:rPr>
            </w:pPr>
            <w:r w:rsidRPr="005B7787">
              <w:rPr>
                <w:sz w:val="24"/>
                <w:szCs w:val="24"/>
              </w:rPr>
              <w:t>4</w:t>
            </w:r>
          </w:p>
        </w:tc>
        <w:tc>
          <w:tcPr>
            <w:tcW w:w="4536" w:type="dxa"/>
            <w:tcBorders>
              <w:top w:val="single" w:sz="4" w:space="0" w:color="auto"/>
              <w:left w:val="single" w:sz="4" w:space="0" w:color="auto"/>
              <w:bottom w:val="single" w:sz="4" w:space="0" w:color="auto"/>
              <w:right w:val="single" w:sz="4" w:space="0" w:color="auto"/>
            </w:tcBorders>
            <w:vAlign w:val="center"/>
            <w:hideMark/>
          </w:tcPr>
          <w:p w:rsidR="00035198" w:rsidRPr="004A6EBD" w:rsidRDefault="00035198" w:rsidP="000743B9">
            <w:pPr>
              <w:rPr>
                <w:color w:val="000000"/>
              </w:rPr>
            </w:pPr>
            <w:r>
              <w:t>МФУ</w:t>
            </w:r>
            <w:r w:rsidRPr="00093966">
              <w:t xml:space="preserve"> ОС</w:t>
            </w:r>
            <w:proofErr w:type="gramStart"/>
            <w:r w:rsidRPr="00093966">
              <w:t>E</w:t>
            </w:r>
            <w:proofErr w:type="gramEnd"/>
            <w:r w:rsidRPr="00093966">
              <w:t xml:space="preserve"> </w:t>
            </w:r>
            <w:proofErr w:type="spellStart"/>
            <w:r w:rsidRPr="00093966">
              <w:rPr>
                <w:lang w:val="en-US"/>
              </w:rPr>
              <w:t>ColorWave</w:t>
            </w:r>
            <w:proofErr w:type="spellEnd"/>
            <w:r>
              <w:t xml:space="preserve"> 300</w:t>
            </w:r>
          </w:p>
        </w:tc>
        <w:tc>
          <w:tcPr>
            <w:tcW w:w="993" w:type="dxa"/>
            <w:tcBorders>
              <w:top w:val="single" w:sz="4" w:space="0" w:color="auto"/>
              <w:left w:val="single" w:sz="4" w:space="0" w:color="auto"/>
              <w:bottom w:val="single" w:sz="4" w:space="0" w:color="auto"/>
              <w:right w:val="single" w:sz="4" w:space="0" w:color="auto"/>
            </w:tcBorders>
            <w:vAlign w:val="center"/>
            <w:hideMark/>
          </w:tcPr>
          <w:p w:rsidR="00035198" w:rsidRPr="006F789F" w:rsidRDefault="00035198" w:rsidP="000743B9">
            <w:pPr>
              <w:jc w:val="center"/>
              <w:rPr>
                <w:color w:val="000000"/>
              </w:rPr>
            </w:pPr>
            <w:r>
              <w:rPr>
                <w:color w:val="000000"/>
              </w:rPr>
              <w:t>2</w:t>
            </w:r>
          </w:p>
        </w:tc>
        <w:tc>
          <w:tcPr>
            <w:tcW w:w="1842" w:type="dxa"/>
            <w:tcBorders>
              <w:top w:val="single" w:sz="4" w:space="0" w:color="auto"/>
              <w:left w:val="single" w:sz="4" w:space="0" w:color="auto"/>
              <w:bottom w:val="single" w:sz="4" w:space="0" w:color="auto"/>
              <w:right w:val="single" w:sz="4" w:space="0" w:color="auto"/>
            </w:tcBorders>
          </w:tcPr>
          <w:p w:rsidR="00035198" w:rsidRPr="007C3BC4" w:rsidRDefault="00035198" w:rsidP="000743B9">
            <w:pPr>
              <w:spacing w:line="360" w:lineRule="auto"/>
              <w:jc w:val="center"/>
              <w:rPr>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035198" w:rsidRPr="007C3BC4" w:rsidRDefault="00035198" w:rsidP="000743B9">
            <w:pPr>
              <w:spacing w:line="360" w:lineRule="auto"/>
              <w:jc w:val="center"/>
              <w:rPr>
                <w:lang w:val="en-US" w:eastAsia="en-US"/>
              </w:rPr>
            </w:pPr>
          </w:p>
        </w:tc>
      </w:tr>
      <w:tr w:rsidR="00035198" w:rsidRPr="007C3BC4" w:rsidTr="000743B9">
        <w:tc>
          <w:tcPr>
            <w:tcW w:w="675" w:type="dxa"/>
            <w:tcBorders>
              <w:top w:val="single" w:sz="4" w:space="0" w:color="auto"/>
              <w:left w:val="single" w:sz="4" w:space="0" w:color="auto"/>
              <w:bottom w:val="single" w:sz="4" w:space="0" w:color="auto"/>
              <w:right w:val="single" w:sz="4" w:space="0" w:color="auto"/>
            </w:tcBorders>
            <w:hideMark/>
          </w:tcPr>
          <w:p w:rsidR="00035198" w:rsidRPr="005B7787" w:rsidRDefault="00035198" w:rsidP="000743B9">
            <w:pPr>
              <w:pStyle w:val="37"/>
              <w:rPr>
                <w:sz w:val="24"/>
                <w:szCs w:val="24"/>
              </w:rPr>
            </w:pPr>
            <w:r w:rsidRPr="005B7787">
              <w:rPr>
                <w:sz w:val="24"/>
                <w:szCs w:val="24"/>
              </w:rPr>
              <w:t>5</w:t>
            </w:r>
          </w:p>
        </w:tc>
        <w:tc>
          <w:tcPr>
            <w:tcW w:w="4536" w:type="dxa"/>
            <w:tcBorders>
              <w:top w:val="single" w:sz="4" w:space="0" w:color="auto"/>
              <w:left w:val="single" w:sz="4" w:space="0" w:color="auto"/>
              <w:bottom w:val="single" w:sz="4" w:space="0" w:color="auto"/>
              <w:right w:val="single" w:sz="4" w:space="0" w:color="auto"/>
            </w:tcBorders>
            <w:vAlign w:val="center"/>
            <w:hideMark/>
          </w:tcPr>
          <w:p w:rsidR="00035198" w:rsidRPr="004A6EBD" w:rsidRDefault="00035198" w:rsidP="000743B9">
            <w:pPr>
              <w:rPr>
                <w:color w:val="000000"/>
              </w:rPr>
            </w:pPr>
            <w:r>
              <w:t>МФУ</w:t>
            </w:r>
            <w:r w:rsidRPr="005A6D6C">
              <w:t xml:space="preserve"> OCE </w:t>
            </w:r>
            <w:proofErr w:type="spellStart"/>
            <w:r w:rsidRPr="005A6D6C">
              <w:t>ColorWave</w:t>
            </w:r>
            <w:proofErr w:type="spellEnd"/>
            <w:r w:rsidRPr="005A6D6C">
              <w:t xml:space="preserve"> 650</w:t>
            </w:r>
          </w:p>
        </w:tc>
        <w:tc>
          <w:tcPr>
            <w:tcW w:w="993" w:type="dxa"/>
            <w:tcBorders>
              <w:top w:val="single" w:sz="4" w:space="0" w:color="auto"/>
              <w:left w:val="single" w:sz="4" w:space="0" w:color="auto"/>
              <w:bottom w:val="single" w:sz="4" w:space="0" w:color="auto"/>
              <w:right w:val="single" w:sz="4" w:space="0" w:color="auto"/>
            </w:tcBorders>
            <w:vAlign w:val="center"/>
            <w:hideMark/>
          </w:tcPr>
          <w:p w:rsidR="00035198" w:rsidRPr="006F789F" w:rsidRDefault="00035198" w:rsidP="000743B9">
            <w:pPr>
              <w:jc w:val="center"/>
              <w:rPr>
                <w:color w:val="000000"/>
              </w:rPr>
            </w:pPr>
            <w:r>
              <w:rPr>
                <w:color w:val="000000"/>
              </w:rPr>
              <w:t>1</w:t>
            </w:r>
          </w:p>
        </w:tc>
        <w:tc>
          <w:tcPr>
            <w:tcW w:w="1842" w:type="dxa"/>
            <w:tcBorders>
              <w:top w:val="single" w:sz="4" w:space="0" w:color="auto"/>
              <w:left w:val="single" w:sz="4" w:space="0" w:color="auto"/>
              <w:bottom w:val="single" w:sz="4" w:space="0" w:color="auto"/>
              <w:right w:val="single" w:sz="4" w:space="0" w:color="auto"/>
            </w:tcBorders>
          </w:tcPr>
          <w:p w:rsidR="00035198" w:rsidRPr="007C3BC4" w:rsidRDefault="00035198" w:rsidP="000743B9">
            <w:pPr>
              <w:spacing w:line="360" w:lineRule="auto"/>
              <w:jc w:val="center"/>
              <w:rPr>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035198" w:rsidRPr="007C3BC4" w:rsidRDefault="00035198" w:rsidP="000743B9">
            <w:pPr>
              <w:spacing w:line="360" w:lineRule="auto"/>
              <w:jc w:val="center"/>
              <w:rPr>
                <w:lang w:val="en-US" w:eastAsia="en-US"/>
              </w:rPr>
            </w:pPr>
          </w:p>
        </w:tc>
      </w:tr>
      <w:tr w:rsidR="00035198" w:rsidRPr="007C3BC4" w:rsidTr="000743B9">
        <w:tc>
          <w:tcPr>
            <w:tcW w:w="675" w:type="dxa"/>
            <w:tcBorders>
              <w:top w:val="single" w:sz="4" w:space="0" w:color="auto"/>
              <w:left w:val="single" w:sz="4" w:space="0" w:color="auto"/>
              <w:bottom w:val="single" w:sz="4" w:space="0" w:color="auto"/>
              <w:right w:val="single" w:sz="4" w:space="0" w:color="auto"/>
            </w:tcBorders>
            <w:hideMark/>
          </w:tcPr>
          <w:p w:rsidR="00035198" w:rsidRPr="005B7787" w:rsidRDefault="00035198" w:rsidP="000743B9">
            <w:pPr>
              <w:pStyle w:val="37"/>
              <w:rPr>
                <w:sz w:val="24"/>
                <w:szCs w:val="24"/>
              </w:rPr>
            </w:pPr>
            <w:r w:rsidRPr="005B7787">
              <w:rPr>
                <w:sz w:val="24"/>
                <w:szCs w:val="24"/>
              </w:rPr>
              <w:lastRenderedPageBreak/>
              <w:t>6</w:t>
            </w:r>
          </w:p>
        </w:tc>
        <w:tc>
          <w:tcPr>
            <w:tcW w:w="4536" w:type="dxa"/>
            <w:tcBorders>
              <w:top w:val="single" w:sz="4" w:space="0" w:color="auto"/>
              <w:left w:val="single" w:sz="4" w:space="0" w:color="auto"/>
              <w:bottom w:val="single" w:sz="4" w:space="0" w:color="auto"/>
              <w:right w:val="single" w:sz="4" w:space="0" w:color="auto"/>
            </w:tcBorders>
            <w:vAlign w:val="center"/>
            <w:hideMark/>
          </w:tcPr>
          <w:p w:rsidR="00035198" w:rsidRPr="004A6EBD" w:rsidRDefault="00035198" w:rsidP="000743B9">
            <w:pPr>
              <w:rPr>
                <w:color w:val="000000"/>
              </w:rPr>
            </w:pPr>
            <w:r>
              <w:t>МФУ</w:t>
            </w:r>
            <w:r w:rsidRPr="005A6D6C">
              <w:t xml:space="preserve"> </w:t>
            </w:r>
            <w:proofErr w:type="spellStart"/>
            <w:r w:rsidRPr="005A6D6C">
              <w:t>Konica</w:t>
            </w:r>
            <w:proofErr w:type="spellEnd"/>
            <w:r w:rsidRPr="005A6D6C">
              <w:t xml:space="preserve"> </w:t>
            </w:r>
            <w:proofErr w:type="spellStart"/>
            <w:r w:rsidRPr="005A6D6C">
              <w:t>bizhub</w:t>
            </w:r>
            <w:proofErr w:type="spellEnd"/>
            <w:r w:rsidRPr="005A6D6C">
              <w:t xml:space="preserve"> 601</w:t>
            </w:r>
          </w:p>
        </w:tc>
        <w:tc>
          <w:tcPr>
            <w:tcW w:w="993" w:type="dxa"/>
            <w:tcBorders>
              <w:top w:val="single" w:sz="4" w:space="0" w:color="auto"/>
              <w:left w:val="single" w:sz="4" w:space="0" w:color="auto"/>
              <w:bottom w:val="single" w:sz="4" w:space="0" w:color="auto"/>
              <w:right w:val="single" w:sz="4" w:space="0" w:color="auto"/>
            </w:tcBorders>
            <w:vAlign w:val="center"/>
            <w:hideMark/>
          </w:tcPr>
          <w:p w:rsidR="00035198" w:rsidRPr="006F789F" w:rsidRDefault="00035198" w:rsidP="000743B9">
            <w:pPr>
              <w:jc w:val="center"/>
              <w:rPr>
                <w:color w:val="000000"/>
              </w:rPr>
            </w:pPr>
            <w:r>
              <w:rPr>
                <w:color w:val="000000"/>
              </w:rPr>
              <w:t>1</w:t>
            </w:r>
          </w:p>
        </w:tc>
        <w:tc>
          <w:tcPr>
            <w:tcW w:w="1842" w:type="dxa"/>
            <w:tcBorders>
              <w:top w:val="single" w:sz="4" w:space="0" w:color="auto"/>
              <w:left w:val="single" w:sz="4" w:space="0" w:color="auto"/>
              <w:bottom w:val="single" w:sz="4" w:space="0" w:color="auto"/>
              <w:right w:val="single" w:sz="4" w:space="0" w:color="auto"/>
            </w:tcBorders>
          </w:tcPr>
          <w:p w:rsidR="00035198" w:rsidRPr="007C3BC4" w:rsidRDefault="00035198" w:rsidP="000743B9">
            <w:pPr>
              <w:spacing w:line="360" w:lineRule="auto"/>
              <w:jc w:val="center"/>
              <w:rPr>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035198" w:rsidRPr="007C3BC4" w:rsidRDefault="00035198" w:rsidP="000743B9">
            <w:pPr>
              <w:spacing w:line="360" w:lineRule="auto"/>
              <w:jc w:val="center"/>
              <w:rPr>
                <w:lang w:val="en-US" w:eastAsia="en-US"/>
              </w:rPr>
            </w:pPr>
          </w:p>
        </w:tc>
      </w:tr>
      <w:tr w:rsidR="00035198" w:rsidRPr="007C3BC4" w:rsidTr="000743B9">
        <w:tc>
          <w:tcPr>
            <w:tcW w:w="675" w:type="dxa"/>
            <w:tcBorders>
              <w:top w:val="single" w:sz="4" w:space="0" w:color="auto"/>
              <w:left w:val="single" w:sz="4" w:space="0" w:color="auto"/>
              <w:bottom w:val="single" w:sz="4" w:space="0" w:color="auto"/>
              <w:right w:val="single" w:sz="4" w:space="0" w:color="auto"/>
            </w:tcBorders>
            <w:hideMark/>
          </w:tcPr>
          <w:p w:rsidR="00035198" w:rsidRPr="005B7787" w:rsidRDefault="00035198" w:rsidP="000743B9">
            <w:pPr>
              <w:pStyle w:val="37"/>
              <w:rPr>
                <w:sz w:val="24"/>
                <w:szCs w:val="24"/>
              </w:rPr>
            </w:pPr>
            <w:r w:rsidRPr="005B7787">
              <w:rPr>
                <w:sz w:val="24"/>
                <w:szCs w:val="24"/>
              </w:rPr>
              <w:t>7</w:t>
            </w:r>
          </w:p>
        </w:tc>
        <w:tc>
          <w:tcPr>
            <w:tcW w:w="4536" w:type="dxa"/>
            <w:tcBorders>
              <w:top w:val="single" w:sz="4" w:space="0" w:color="auto"/>
              <w:left w:val="single" w:sz="4" w:space="0" w:color="auto"/>
              <w:bottom w:val="single" w:sz="4" w:space="0" w:color="auto"/>
              <w:right w:val="single" w:sz="4" w:space="0" w:color="auto"/>
            </w:tcBorders>
            <w:vAlign w:val="center"/>
            <w:hideMark/>
          </w:tcPr>
          <w:p w:rsidR="00035198" w:rsidRPr="0076409A" w:rsidRDefault="00035198" w:rsidP="000743B9">
            <w:pPr>
              <w:rPr>
                <w:color w:val="000000"/>
                <w:lang w:val="en-US"/>
              </w:rPr>
            </w:pPr>
            <w:r>
              <w:t>МФУ</w:t>
            </w:r>
            <w:r w:rsidRPr="005A6D6C">
              <w:t xml:space="preserve"> </w:t>
            </w:r>
            <w:proofErr w:type="spellStart"/>
            <w:r w:rsidRPr="005A6D6C">
              <w:t>Konica</w:t>
            </w:r>
            <w:proofErr w:type="spellEnd"/>
            <w:r w:rsidRPr="005A6D6C">
              <w:t xml:space="preserve"> </w:t>
            </w:r>
            <w:proofErr w:type="spellStart"/>
            <w:r w:rsidRPr="005A6D6C">
              <w:t>bizhub</w:t>
            </w:r>
            <w:proofErr w:type="spellEnd"/>
            <w:r w:rsidRPr="005A6D6C">
              <w:t xml:space="preserve"> </w:t>
            </w:r>
            <w:r>
              <w:rPr>
                <w:lang w:val="en-US"/>
              </w:rPr>
              <w:t>654</w:t>
            </w:r>
          </w:p>
        </w:tc>
        <w:tc>
          <w:tcPr>
            <w:tcW w:w="993" w:type="dxa"/>
            <w:tcBorders>
              <w:top w:val="single" w:sz="4" w:space="0" w:color="auto"/>
              <w:left w:val="single" w:sz="4" w:space="0" w:color="auto"/>
              <w:bottom w:val="single" w:sz="4" w:space="0" w:color="auto"/>
              <w:right w:val="single" w:sz="4" w:space="0" w:color="auto"/>
            </w:tcBorders>
            <w:vAlign w:val="center"/>
            <w:hideMark/>
          </w:tcPr>
          <w:p w:rsidR="00035198" w:rsidRPr="006F789F" w:rsidRDefault="00035198" w:rsidP="000743B9">
            <w:pPr>
              <w:jc w:val="center"/>
              <w:rPr>
                <w:color w:val="000000"/>
              </w:rPr>
            </w:pPr>
            <w:r>
              <w:rPr>
                <w:color w:val="000000"/>
              </w:rPr>
              <w:t>1</w:t>
            </w:r>
          </w:p>
        </w:tc>
        <w:tc>
          <w:tcPr>
            <w:tcW w:w="1842" w:type="dxa"/>
            <w:tcBorders>
              <w:top w:val="single" w:sz="4" w:space="0" w:color="auto"/>
              <w:left w:val="single" w:sz="4" w:space="0" w:color="auto"/>
              <w:bottom w:val="single" w:sz="4" w:space="0" w:color="auto"/>
              <w:right w:val="single" w:sz="4" w:space="0" w:color="auto"/>
            </w:tcBorders>
          </w:tcPr>
          <w:p w:rsidR="00035198" w:rsidRPr="007C3BC4" w:rsidRDefault="00035198" w:rsidP="000743B9">
            <w:pPr>
              <w:spacing w:line="360" w:lineRule="auto"/>
              <w:jc w:val="center"/>
              <w:rPr>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035198" w:rsidRPr="007C3BC4" w:rsidRDefault="00035198" w:rsidP="000743B9">
            <w:pPr>
              <w:spacing w:line="360" w:lineRule="auto"/>
              <w:jc w:val="center"/>
              <w:rPr>
                <w:lang w:val="en-US" w:eastAsia="en-US"/>
              </w:rPr>
            </w:pPr>
          </w:p>
        </w:tc>
      </w:tr>
      <w:tr w:rsidR="00035198" w:rsidRPr="007C3BC4" w:rsidTr="000743B9">
        <w:tc>
          <w:tcPr>
            <w:tcW w:w="675" w:type="dxa"/>
            <w:tcBorders>
              <w:top w:val="single" w:sz="4" w:space="0" w:color="auto"/>
              <w:left w:val="single" w:sz="4" w:space="0" w:color="auto"/>
              <w:bottom w:val="single" w:sz="4" w:space="0" w:color="auto"/>
              <w:right w:val="single" w:sz="4" w:space="0" w:color="auto"/>
            </w:tcBorders>
            <w:hideMark/>
          </w:tcPr>
          <w:p w:rsidR="00035198" w:rsidRPr="005B7787" w:rsidRDefault="00035198" w:rsidP="000743B9">
            <w:pPr>
              <w:pStyle w:val="37"/>
              <w:rPr>
                <w:sz w:val="24"/>
                <w:szCs w:val="24"/>
              </w:rPr>
            </w:pPr>
            <w:r w:rsidRPr="005B7787">
              <w:rPr>
                <w:sz w:val="24"/>
                <w:szCs w:val="24"/>
              </w:rPr>
              <w:t>8</w:t>
            </w:r>
          </w:p>
        </w:tc>
        <w:tc>
          <w:tcPr>
            <w:tcW w:w="4536" w:type="dxa"/>
            <w:tcBorders>
              <w:top w:val="single" w:sz="4" w:space="0" w:color="auto"/>
              <w:left w:val="single" w:sz="4" w:space="0" w:color="auto"/>
              <w:bottom w:val="single" w:sz="4" w:space="0" w:color="auto"/>
              <w:right w:val="single" w:sz="4" w:space="0" w:color="auto"/>
            </w:tcBorders>
            <w:vAlign w:val="center"/>
            <w:hideMark/>
          </w:tcPr>
          <w:p w:rsidR="00035198" w:rsidRPr="004A6EBD" w:rsidRDefault="00035198" w:rsidP="000743B9">
            <w:pPr>
              <w:rPr>
                <w:color w:val="000000"/>
              </w:rPr>
            </w:pPr>
            <w:r>
              <w:t>МФУ</w:t>
            </w:r>
            <w:r w:rsidRPr="005A6D6C">
              <w:t xml:space="preserve"> </w:t>
            </w:r>
            <w:proofErr w:type="spellStart"/>
            <w:r w:rsidRPr="005A6D6C">
              <w:t>Konica</w:t>
            </w:r>
            <w:proofErr w:type="spellEnd"/>
            <w:r w:rsidRPr="005A6D6C">
              <w:t xml:space="preserve"> </w:t>
            </w:r>
            <w:proofErr w:type="spellStart"/>
            <w:r w:rsidRPr="005A6D6C">
              <w:t>bizhub</w:t>
            </w:r>
            <w:proofErr w:type="spellEnd"/>
            <w:r w:rsidRPr="005A6D6C">
              <w:t xml:space="preserve"> </w:t>
            </w:r>
            <w:r>
              <w:t>С454е</w:t>
            </w:r>
          </w:p>
        </w:tc>
        <w:tc>
          <w:tcPr>
            <w:tcW w:w="993" w:type="dxa"/>
            <w:tcBorders>
              <w:top w:val="single" w:sz="4" w:space="0" w:color="auto"/>
              <w:left w:val="single" w:sz="4" w:space="0" w:color="auto"/>
              <w:bottom w:val="single" w:sz="4" w:space="0" w:color="auto"/>
              <w:right w:val="single" w:sz="4" w:space="0" w:color="auto"/>
            </w:tcBorders>
            <w:vAlign w:val="center"/>
            <w:hideMark/>
          </w:tcPr>
          <w:p w:rsidR="00035198" w:rsidRPr="006F789F" w:rsidRDefault="00035198" w:rsidP="000743B9">
            <w:pPr>
              <w:jc w:val="center"/>
              <w:rPr>
                <w:color w:val="000000"/>
              </w:rPr>
            </w:pPr>
            <w:r>
              <w:rPr>
                <w:color w:val="000000"/>
              </w:rPr>
              <w:t>2</w:t>
            </w:r>
          </w:p>
        </w:tc>
        <w:tc>
          <w:tcPr>
            <w:tcW w:w="1842" w:type="dxa"/>
            <w:tcBorders>
              <w:top w:val="single" w:sz="4" w:space="0" w:color="auto"/>
              <w:left w:val="single" w:sz="4" w:space="0" w:color="auto"/>
              <w:bottom w:val="single" w:sz="4" w:space="0" w:color="auto"/>
              <w:right w:val="single" w:sz="4" w:space="0" w:color="auto"/>
            </w:tcBorders>
          </w:tcPr>
          <w:p w:rsidR="00035198" w:rsidRPr="007C3BC4" w:rsidRDefault="00035198" w:rsidP="000743B9">
            <w:pPr>
              <w:spacing w:line="360" w:lineRule="auto"/>
              <w:jc w:val="center"/>
              <w:rPr>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035198" w:rsidRPr="007C3BC4" w:rsidRDefault="00035198" w:rsidP="000743B9">
            <w:pPr>
              <w:spacing w:line="360" w:lineRule="auto"/>
              <w:jc w:val="center"/>
              <w:rPr>
                <w:lang w:val="en-US" w:eastAsia="en-US"/>
              </w:rPr>
            </w:pPr>
          </w:p>
        </w:tc>
      </w:tr>
      <w:tr w:rsidR="00035198" w:rsidRPr="007C3BC4" w:rsidTr="000743B9">
        <w:tc>
          <w:tcPr>
            <w:tcW w:w="8046" w:type="dxa"/>
            <w:gridSpan w:val="4"/>
            <w:tcBorders>
              <w:top w:val="single" w:sz="4" w:space="0" w:color="auto"/>
              <w:left w:val="single" w:sz="4" w:space="0" w:color="auto"/>
              <w:bottom w:val="single" w:sz="4" w:space="0" w:color="auto"/>
              <w:right w:val="single" w:sz="4" w:space="0" w:color="auto"/>
            </w:tcBorders>
            <w:vAlign w:val="center"/>
            <w:hideMark/>
          </w:tcPr>
          <w:p w:rsidR="00035198" w:rsidRPr="007C3BC4" w:rsidRDefault="00035198" w:rsidP="000743B9">
            <w:pPr>
              <w:spacing w:line="360" w:lineRule="auto"/>
              <w:rPr>
                <w:lang w:val="en-US" w:eastAsia="en-US"/>
              </w:rPr>
            </w:pPr>
            <w:r>
              <w:rPr>
                <w:lang w:eastAsia="en-US"/>
              </w:rPr>
              <w:t xml:space="preserve">ИТОГО </w:t>
            </w:r>
          </w:p>
        </w:tc>
        <w:tc>
          <w:tcPr>
            <w:tcW w:w="1843" w:type="dxa"/>
            <w:tcBorders>
              <w:top w:val="single" w:sz="4" w:space="0" w:color="auto"/>
              <w:left w:val="single" w:sz="4" w:space="0" w:color="auto"/>
              <w:bottom w:val="single" w:sz="4" w:space="0" w:color="auto"/>
              <w:right w:val="single" w:sz="4" w:space="0" w:color="auto"/>
            </w:tcBorders>
          </w:tcPr>
          <w:p w:rsidR="00035198" w:rsidRPr="007C3BC4" w:rsidRDefault="00035198" w:rsidP="000743B9">
            <w:pPr>
              <w:spacing w:line="360" w:lineRule="auto"/>
              <w:jc w:val="center"/>
              <w:rPr>
                <w:lang w:val="en-US" w:eastAsia="en-US"/>
              </w:rPr>
            </w:pPr>
          </w:p>
        </w:tc>
      </w:tr>
      <w:tr w:rsidR="00035198" w:rsidRPr="007C3BC4" w:rsidTr="000743B9">
        <w:tc>
          <w:tcPr>
            <w:tcW w:w="8046" w:type="dxa"/>
            <w:gridSpan w:val="4"/>
            <w:tcBorders>
              <w:top w:val="single" w:sz="4" w:space="0" w:color="auto"/>
              <w:left w:val="single" w:sz="4" w:space="0" w:color="auto"/>
              <w:bottom w:val="single" w:sz="4" w:space="0" w:color="auto"/>
              <w:right w:val="single" w:sz="4" w:space="0" w:color="auto"/>
            </w:tcBorders>
            <w:vAlign w:val="center"/>
            <w:hideMark/>
          </w:tcPr>
          <w:p w:rsidR="00035198" w:rsidRPr="003F170C" w:rsidRDefault="00035198" w:rsidP="000743B9">
            <w:pPr>
              <w:spacing w:line="360" w:lineRule="auto"/>
              <w:rPr>
                <w:lang w:eastAsia="en-US"/>
              </w:rPr>
            </w:pPr>
            <w:r>
              <w:rPr>
                <w:lang w:eastAsia="en-US"/>
              </w:rPr>
              <w:t>В т.ч. НДС 18%</w:t>
            </w:r>
          </w:p>
        </w:tc>
        <w:tc>
          <w:tcPr>
            <w:tcW w:w="1843" w:type="dxa"/>
            <w:tcBorders>
              <w:top w:val="single" w:sz="4" w:space="0" w:color="auto"/>
              <w:left w:val="single" w:sz="4" w:space="0" w:color="auto"/>
              <w:bottom w:val="single" w:sz="4" w:space="0" w:color="auto"/>
              <w:right w:val="single" w:sz="4" w:space="0" w:color="auto"/>
            </w:tcBorders>
          </w:tcPr>
          <w:p w:rsidR="00035198" w:rsidRPr="003F170C" w:rsidRDefault="00035198" w:rsidP="000743B9">
            <w:pPr>
              <w:spacing w:line="360" w:lineRule="auto"/>
              <w:jc w:val="center"/>
              <w:rPr>
                <w:lang w:eastAsia="en-US"/>
              </w:rPr>
            </w:pPr>
          </w:p>
        </w:tc>
      </w:tr>
    </w:tbl>
    <w:p w:rsidR="00035198" w:rsidRDefault="00035198" w:rsidP="00035198">
      <w:pPr>
        <w:jc w:val="both"/>
        <w:rPr>
          <w:sz w:val="28"/>
          <w:szCs w:val="28"/>
        </w:rPr>
      </w:pPr>
    </w:p>
    <w:p w:rsidR="00035198" w:rsidRDefault="00035198" w:rsidP="00E63CDD">
      <w:pPr>
        <w:pStyle w:val="afff1"/>
        <w:tabs>
          <w:tab w:val="clear" w:pos="1134"/>
        </w:tabs>
        <w:autoSpaceDE w:val="0"/>
        <w:autoSpaceDN w:val="0"/>
        <w:spacing w:line="240" w:lineRule="auto"/>
        <w:ind w:firstLine="0"/>
        <w:rPr>
          <w:sz w:val="28"/>
          <w:szCs w:val="28"/>
        </w:rPr>
      </w:pPr>
    </w:p>
    <w:p w:rsidR="00035198" w:rsidRPr="00C00F86" w:rsidRDefault="00035198" w:rsidP="00E63CDD">
      <w:pPr>
        <w:pStyle w:val="afff1"/>
        <w:tabs>
          <w:tab w:val="clear" w:pos="1134"/>
        </w:tabs>
        <w:autoSpaceDE w:val="0"/>
        <w:autoSpaceDN w:val="0"/>
        <w:spacing w:line="240" w:lineRule="auto"/>
        <w:ind w:firstLine="0"/>
        <w:rPr>
          <w:sz w:val="28"/>
          <w:szCs w:val="28"/>
        </w:rPr>
      </w:pPr>
    </w:p>
    <w:p w:rsidR="00E63CDD" w:rsidRDefault="00E63CDD" w:rsidP="00E63CDD">
      <w:pPr>
        <w:tabs>
          <w:tab w:val="left" w:pos="5103"/>
        </w:tabs>
        <w:jc w:val="center"/>
        <w:rPr>
          <w:b/>
        </w:rPr>
      </w:pPr>
      <w:r w:rsidRPr="003679ED">
        <w:rPr>
          <w:b/>
        </w:rPr>
        <w:t>РАСЧЕТ СТОИМОСТИ</w:t>
      </w:r>
      <w:r w:rsidR="00936B0E" w:rsidRPr="003679ED">
        <w:rPr>
          <w:b/>
        </w:rPr>
        <w:t xml:space="preserve"> </w:t>
      </w:r>
    </w:p>
    <w:p w:rsidR="00D97AFF" w:rsidRDefault="00D97AFF" w:rsidP="00E63CDD">
      <w:pPr>
        <w:tabs>
          <w:tab w:val="left" w:pos="5103"/>
        </w:tabs>
        <w:jc w:val="center"/>
        <w:rPr>
          <w:b/>
        </w:rPr>
      </w:pPr>
    </w:p>
    <w:tbl>
      <w:tblPr>
        <w:tblW w:w="9999" w:type="dxa"/>
        <w:jc w:val="center"/>
        <w:tblInd w:w="-822" w:type="dxa"/>
        <w:tblLook w:val="0000"/>
      </w:tblPr>
      <w:tblGrid>
        <w:gridCol w:w="560"/>
        <w:gridCol w:w="7704"/>
        <w:gridCol w:w="1735"/>
      </w:tblGrid>
      <w:tr w:rsidR="00D97AFF" w:rsidTr="00D97AFF">
        <w:trPr>
          <w:trHeight w:val="1084"/>
          <w:jc w:val="center"/>
        </w:trPr>
        <w:tc>
          <w:tcPr>
            <w:tcW w:w="560" w:type="dxa"/>
            <w:tcBorders>
              <w:top w:val="single" w:sz="8" w:space="0" w:color="auto"/>
              <w:left w:val="single" w:sz="8" w:space="0" w:color="auto"/>
              <w:bottom w:val="single" w:sz="8" w:space="0" w:color="auto"/>
              <w:right w:val="single" w:sz="4" w:space="0" w:color="auto"/>
            </w:tcBorders>
            <w:shd w:val="clear" w:color="auto" w:fill="auto"/>
            <w:vAlign w:val="center"/>
          </w:tcPr>
          <w:p w:rsidR="00D97AFF" w:rsidRPr="002C4A6C" w:rsidRDefault="00D97AFF" w:rsidP="00D97AFF">
            <w:pPr>
              <w:jc w:val="center"/>
              <w:rPr>
                <w:b/>
                <w:bCs/>
              </w:rPr>
            </w:pPr>
            <w:r w:rsidRPr="002C4A6C">
              <w:rPr>
                <w:b/>
                <w:bCs/>
              </w:rPr>
              <w:t xml:space="preserve">№ </w:t>
            </w:r>
            <w:proofErr w:type="spellStart"/>
            <w:proofErr w:type="gramStart"/>
            <w:r w:rsidRPr="002C4A6C">
              <w:rPr>
                <w:b/>
                <w:bCs/>
              </w:rPr>
              <w:t>п</w:t>
            </w:r>
            <w:proofErr w:type="spellEnd"/>
            <w:proofErr w:type="gramEnd"/>
            <w:r w:rsidRPr="002C4A6C">
              <w:rPr>
                <w:b/>
                <w:bCs/>
              </w:rPr>
              <w:t>/</w:t>
            </w:r>
            <w:proofErr w:type="spellStart"/>
            <w:r w:rsidRPr="002C4A6C">
              <w:rPr>
                <w:b/>
                <w:bCs/>
              </w:rPr>
              <w:t>п</w:t>
            </w:r>
            <w:proofErr w:type="spellEnd"/>
          </w:p>
        </w:tc>
        <w:tc>
          <w:tcPr>
            <w:tcW w:w="7704" w:type="dxa"/>
            <w:tcBorders>
              <w:top w:val="single" w:sz="8" w:space="0" w:color="auto"/>
              <w:left w:val="nil"/>
              <w:bottom w:val="single" w:sz="8" w:space="0" w:color="auto"/>
              <w:right w:val="single" w:sz="4" w:space="0" w:color="auto"/>
            </w:tcBorders>
            <w:shd w:val="clear" w:color="auto" w:fill="auto"/>
            <w:vAlign w:val="center"/>
          </w:tcPr>
          <w:p w:rsidR="00D97AFF" w:rsidRPr="002C4A6C" w:rsidRDefault="00D97AFF" w:rsidP="00D97AFF">
            <w:pPr>
              <w:rPr>
                <w:b/>
                <w:bCs/>
              </w:rPr>
            </w:pPr>
            <w:r w:rsidRPr="002C4A6C">
              <w:rPr>
                <w:b/>
                <w:bCs/>
              </w:rPr>
              <w:t>Наименование показателей</w:t>
            </w:r>
          </w:p>
        </w:tc>
        <w:tc>
          <w:tcPr>
            <w:tcW w:w="1735" w:type="dxa"/>
            <w:tcBorders>
              <w:top w:val="single" w:sz="8" w:space="0" w:color="auto"/>
              <w:left w:val="nil"/>
              <w:bottom w:val="single" w:sz="8" w:space="0" w:color="auto"/>
              <w:right w:val="single" w:sz="8" w:space="0" w:color="auto"/>
            </w:tcBorders>
            <w:shd w:val="clear" w:color="auto" w:fill="auto"/>
            <w:noWrap/>
            <w:vAlign w:val="center"/>
          </w:tcPr>
          <w:p w:rsidR="00D97AFF" w:rsidRPr="002C4A6C" w:rsidRDefault="00D97AFF" w:rsidP="00D97AFF">
            <w:pPr>
              <w:ind w:firstLine="17"/>
              <w:jc w:val="center"/>
              <w:rPr>
                <w:b/>
                <w:bCs/>
              </w:rPr>
            </w:pPr>
            <w:r w:rsidRPr="002C4A6C">
              <w:rPr>
                <w:b/>
                <w:bCs/>
              </w:rPr>
              <w:t>Расчеты стоимости, руб.</w:t>
            </w:r>
          </w:p>
        </w:tc>
      </w:tr>
      <w:tr w:rsidR="00D97AFF" w:rsidTr="00D97AFF">
        <w:trPr>
          <w:trHeight w:val="255"/>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t>1</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Материальные затраты</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firstLine="16"/>
              <w:jc w:val="center"/>
            </w:pPr>
          </w:p>
        </w:tc>
      </w:tr>
      <w:tr w:rsidR="00D97AFF" w:rsidTr="00D97AFF">
        <w:trPr>
          <w:trHeight w:val="510"/>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t>2</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Расходы на оплату труда в соответствии с принятыми в организации формами и системами оплаты труда:</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371"/>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Фонд оплаты труда</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510"/>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Отчисления на социальные нужды с учетом предельного годового заработка (3</w:t>
            </w:r>
            <w:r w:rsidRPr="00C83A65">
              <w:t>0</w:t>
            </w:r>
            <w:r w:rsidRPr="002C4A6C">
              <w:t>%)</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510"/>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Страховые взносы по обязательному страхованию от несчастных случаев на производстве (0,2% от п.2.1)</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510"/>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t>3</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Расходы на служебные командировки работников, непосредственно участвующих в работах</w:t>
            </w:r>
          </w:p>
        </w:tc>
        <w:tc>
          <w:tcPr>
            <w:tcW w:w="1735" w:type="dxa"/>
            <w:tcBorders>
              <w:top w:val="nil"/>
              <w:left w:val="nil"/>
              <w:bottom w:val="nil"/>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255"/>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t>4</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Накладные расходы</w:t>
            </w:r>
          </w:p>
        </w:tc>
        <w:tc>
          <w:tcPr>
            <w:tcW w:w="1735" w:type="dxa"/>
            <w:tcBorders>
              <w:top w:val="single" w:sz="4" w:space="0" w:color="auto"/>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510"/>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t>5</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Расходы, связанные с производством и реализацией услуг (п.1+п.2+п.3+п.4)</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255"/>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t>6</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Прибыль (12% от п.5)</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255"/>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t>7</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Договорная цена</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255"/>
          <w:jc w:val="center"/>
        </w:trPr>
        <w:tc>
          <w:tcPr>
            <w:tcW w:w="560" w:type="dxa"/>
            <w:tcBorders>
              <w:top w:val="nil"/>
              <w:left w:val="single" w:sz="8" w:space="0" w:color="auto"/>
              <w:bottom w:val="single" w:sz="4" w:space="0" w:color="auto"/>
              <w:right w:val="single" w:sz="4" w:space="0" w:color="auto"/>
            </w:tcBorders>
            <w:shd w:val="clear" w:color="auto" w:fill="auto"/>
            <w:noWrap/>
            <w:vAlign w:val="center"/>
          </w:tcPr>
          <w:p w:rsidR="00D97AFF" w:rsidRPr="002C4A6C" w:rsidRDefault="00D97AFF" w:rsidP="00D97AFF">
            <w:pPr>
              <w:jc w:val="center"/>
            </w:pPr>
            <w:r w:rsidRPr="002C4A6C">
              <w:t>8</w:t>
            </w:r>
          </w:p>
        </w:tc>
        <w:tc>
          <w:tcPr>
            <w:tcW w:w="7704" w:type="dxa"/>
            <w:tcBorders>
              <w:top w:val="nil"/>
              <w:left w:val="nil"/>
              <w:bottom w:val="single" w:sz="4" w:space="0" w:color="auto"/>
              <w:right w:val="single" w:sz="4" w:space="0" w:color="auto"/>
            </w:tcBorders>
            <w:shd w:val="clear" w:color="auto" w:fill="auto"/>
            <w:vAlign w:val="center"/>
          </w:tcPr>
          <w:p w:rsidR="00D97AFF" w:rsidRPr="002C4A6C" w:rsidRDefault="00D97AFF" w:rsidP="00D97AFF">
            <w:pPr>
              <w:ind w:left="11" w:hanging="11"/>
            </w:pPr>
            <w:r w:rsidRPr="002C4A6C">
              <w:t>Налог на добавленную стоимость (18%)</w:t>
            </w:r>
          </w:p>
        </w:tc>
        <w:tc>
          <w:tcPr>
            <w:tcW w:w="1735" w:type="dxa"/>
            <w:tcBorders>
              <w:top w:val="nil"/>
              <w:left w:val="nil"/>
              <w:bottom w:val="single" w:sz="4" w:space="0" w:color="auto"/>
              <w:right w:val="single" w:sz="8" w:space="0" w:color="auto"/>
            </w:tcBorders>
            <w:shd w:val="clear" w:color="auto" w:fill="auto"/>
            <w:noWrap/>
            <w:vAlign w:val="center"/>
          </w:tcPr>
          <w:p w:rsidR="00D97AFF" w:rsidRPr="002C4A6C" w:rsidRDefault="00D97AFF" w:rsidP="00D97AFF">
            <w:pPr>
              <w:ind w:hanging="4"/>
              <w:jc w:val="center"/>
              <w:rPr>
                <w:color w:val="000000"/>
              </w:rPr>
            </w:pPr>
          </w:p>
        </w:tc>
      </w:tr>
      <w:tr w:rsidR="00D97AFF" w:rsidTr="00D97AFF">
        <w:trPr>
          <w:trHeight w:val="270"/>
          <w:jc w:val="center"/>
        </w:trPr>
        <w:tc>
          <w:tcPr>
            <w:tcW w:w="560" w:type="dxa"/>
            <w:tcBorders>
              <w:top w:val="nil"/>
              <w:left w:val="single" w:sz="8" w:space="0" w:color="auto"/>
              <w:bottom w:val="single" w:sz="8" w:space="0" w:color="auto"/>
              <w:right w:val="single" w:sz="4" w:space="0" w:color="auto"/>
            </w:tcBorders>
            <w:shd w:val="clear" w:color="auto" w:fill="auto"/>
            <w:noWrap/>
            <w:vAlign w:val="bottom"/>
          </w:tcPr>
          <w:p w:rsidR="00D97AFF" w:rsidRPr="002C4A6C" w:rsidRDefault="00D97AFF" w:rsidP="00D97AFF">
            <w:pPr>
              <w:jc w:val="center"/>
            </w:pPr>
          </w:p>
        </w:tc>
        <w:tc>
          <w:tcPr>
            <w:tcW w:w="7704" w:type="dxa"/>
            <w:tcBorders>
              <w:top w:val="nil"/>
              <w:left w:val="nil"/>
              <w:bottom w:val="single" w:sz="8" w:space="0" w:color="auto"/>
              <w:right w:val="single" w:sz="4" w:space="0" w:color="auto"/>
            </w:tcBorders>
            <w:shd w:val="clear" w:color="auto" w:fill="auto"/>
            <w:vAlign w:val="center"/>
          </w:tcPr>
          <w:p w:rsidR="00D97AFF" w:rsidRPr="002C4A6C" w:rsidRDefault="00D97AFF" w:rsidP="00D97AFF">
            <w:pPr>
              <w:ind w:left="11" w:hanging="11"/>
              <w:rPr>
                <w:b/>
              </w:rPr>
            </w:pPr>
            <w:r w:rsidRPr="002C4A6C">
              <w:rPr>
                <w:b/>
              </w:rPr>
              <w:t xml:space="preserve">Общая договорная стоимость </w:t>
            </w:r>
          </w:p>
        </w:tc>
        <w:tc>
          <w:tcPr>
            <w:tcW w:w="1735" w:type="dxa"/>
            <w:tcBorders>
              <w:top w:val="nil"/>
              <w:left w:val="nil"/>
              <w:bottom w:val="single" w:sz="8" w:space="0" w:color="auto"/>
              <w:right w:val="single" w:sz="8" w:space="0" w:color="auto"/>
            </w:tcBorders>
            <w:shd w:val="clear" w:color="auto" w:fill="auto"/>
            <w:noWrap/>
            <w:vAlign w:val="center"/>
          </w:tcPr>
          <w:p w:rsidR="00D97AFF" w:rsidRPr="002C4A6C" w:rsidRDefault="00D97AFF" w:rsidP="00D97AFF">
            <w:pPr>
              <w:ind w:hanging="4"/>
              <w:jc w:val="center"/>
              <w:rPr>
                <w:b/>
                <w:color w:val="000000"/>
              </w:rPr>
            </w:pPr>
          </w:p>
        </w:tc>
      </w:tr>
    </w:tbl>
    <w:p w:rsidR="00D97AFF" w:rsidRPr="003679ED" w:rsidRDefault="00D97AFF" w:rsidP="00E63CDD">
      <w:pPr>
        <w:tabs>
          <w:tab w:val="left" w:pos="5103"/>
        </w:tabs>
        <w:jc w:val="center"/>
      </w:pPr>
    </w:p>
    <w:p w:rsidR="00491C47" w:rsidRDefault="00491C47" w:rsidP="00E63CDD">
      <w:pPr>
        <w:tabs>
          <w:tab w:val="left" w:pos="5103"/>
        </w:tabs>
        <w:jc w:val="center"/>
        <w:rPr>
          <w:b/>
          <w:i/>
        </w:rPr>
      </w:pPr>
    </w:p>
    <w:p w:rsidR="00D97AFF" w:rsidRPr="002C4A6C" w:rsidRDefault="00D97AFF" w:rsidP="00D97AFF">
      <w:pPr>
        <w:pStyle w:val="afc"/>
        <w:spacing w:after="0"/>
        <w:jc w:val="center"/>
        <w:outlineLvl w:val="0"/>
        <w:rPr>
          <w:b/>
          <w:noProof/>
        </w:rPr>
      </w:pPr>
      <w:r w:rsidRPr="002C4A6C">
        <w:rPr>
          <w:b/>
          <w:noProof/>
        </w:rPr>
        <w:t>ФОНД ОПЛАТЫ ТРУДА</w:t>
      </w:r>
    </w:p>
    <w:tbl>
      <w:tblPr>
        <w:tblpPr w:leftFromText="180" w:rightFromText="180" w:vertAnchor="text" w:horzAnchor="margin" w:tblpY="98"/>
        <w:tblW w:w="9995" w:type="dxa"/>
        <w:tblLayout w:type="fixed"/>
        <w:tblLook w:val="0000"/>
      </w:tblPr>
      <w:tblGrid>
        <w:gridCol w:w="574"/>
        <w:gridCol w:w="1554"/>
        <w:gridCol w:w="1484"/>
        <w:gridCol w:w="1008"/>
        <w:gridCol w:w="1162"/>
        <w:gridCol w:w="1455"/>
        <w:gridCol w:w="896"/>
        <w:gridCol w:w="1862"/>
      </w:tblGrid>
      <w:tr w:rsidR="00B45DF0" w:rsidTr="00B45DF0">
        <w:trPr>
          <w:trHeight w:val="1258"/>
        </w:trPr>
        <w:tc>
          <w:tcPr>
            <w:tcW w:w="574" w:type="dxa"/>
            <w:tcBorders>
              <w:top w:val="single" w:sz="8" w:space="0" w:color="auto"/>
              <w:left w:val="single" w:sz="8" w:space="0" w:color="auto"/>
              <w:bottom w:val="single" w:sz="8" w:space="0" w:color="auto"/>
              <w:right w:val="single" w:sz="4" w:space="0" w:color="auto"/>
            </w:tcBorders>
            <w:shd w:val="clear" w:color="auto" w:fill="auto"/>
            <w:vAlign w:val="bottom"/>
          </w:tcPr>
          <w:p w:rsidR="00B45DF0" w:rsidRPr="00710C6A" w:rsidRDefault="00B45DF0" w:rsidP="00B45DF0">
            <w:pPr>
              <w:jc w:val="center"/>
              <w:rPr>
                <w:sz w:val="20"/>
              </w:rPr>
            </w:pPr>
            <w:r w:rsidRPr="00710C6A">
              <w:rPr>
                <w:sz w:val="20"/>
              </w:rPr>
              <w:t xml:space="preserve">№ </w:t>
            </w:r>
            <w:proofErr w:type="spellStart"/>
            <w:proofErr w:type="gramStart"/>
            <w:r w:rsidRPr="00710C6A">
              <w:rPr>
                <w:sz w:val="20"/>
              </w:rPr>
              <w:t>п</w:t>
            </w:r>
            <w:proofErr w:type="spellEnd"/>
            <w:proofErr w:type="gramEnd"/>
            <w:r w:rsidRPr="00710C6A">
              <w:rPr>
                <w:sz w:val="20"/>
              </w:rPr>
              <w:t>/</w:t>
            </w:r>
            <w:proofErr w:type="spellStart"/>
            <w:r w:rsidRPr="00710C6A">
              <w:rPr>
                <w:sz w:val="20"/>
              </w:rPr>
              <w:t>п</w:t>
            </w:r>
            <w:proofErr w:type="spellEnd"/>
          </w:p>
        </w:tc>
        <w:tc>
          <w:tcPr>
            <w:tcW w:w="1554" w:type="dxa"/>
            <w:tcBorders>
              <w:top w:val="single" w:sz="8" w:space="0" w:color="auto"/>
              <w:left w:val="nil"/>
              <w:bottom w:val="single" w:sz="8" w:space="0" w:color="auto"/>
              <w:right w:val="single" w:sz="4" w:space="0" w:color="auto"/>
            </w:tcBorders>
            <w:shd w:val="clear" w:color="auto" w:fill="auto"/>
            <w:vAlign w:val="bottom"/>
          </w:tcPr>
          <w:p w:rsidR="00B45DF0" w:rsidRPr="00710C6A" w:rsidRDefault="00B45DF0" w:rsidP="00B45DF0">
            <w:pPr>
              <w:jc w:val="center"/>
              <w:rPr>
                <w:sz w:val="20"/>
              </w:rPr>
            </w:pPr>
            <w:r w:rsidRPr="00710C6A">
              <w:rPr>
                <w:sz w:val="20"/>
              </w:rPr>
              <w:t xml:space="preserve"> Наименование должностей </w:t>
            </w:r>
          </w:p>
        </w:tc>
        <w:tc>
          <w:tcPr>
            <w:tcW w:w="1484" w:type="dxa"/>
            <w:tcBorders>
              <w:top w:val="single" w:sz="8" w:space="0" w:color="auto"/>
              <w:left w:val="nil"/>
              <w:bottom w:val="single" w:sz="8" w:space="0" w:color="auto"/>
              <w:right w:val="single" w:sz="4" w:space="0" w:color="auto"/>
            </w:tcBorders>
            <w:shd w:val="clear" w:color="auto" w:fill="auto"/>
            <w:vAlign w:val="bottom"/>
          </w:tcPr>
          <w:p w:rsidR="00B45DF0" w:rsidRPr="00710C6A" w:rsidRDefault="00B45DF0" w:rsidP="00B45DF0">
            <w:pPr>
              <w:jc w:val="center"/>
              <w:rPr>
                <w:sz w:val="20"/>
              </w:rPr>
            </w:pPr>
            <w:r w:rsidRPr="00710C6A">
              <w:rPr>
                <w:sz w:val="20"/>
              </w:rPr>
              <w:t>Численность исполнителей (человек)</w:t>
            </w:r>
          </w:p>
        </w:tc>
        <w:tc>
          <w:tcPr>
            <w:tcW w:w="1008" w:type="dxa"/>
            <w:tcBorders>
              <w:top w:val="single" w:sz="8" w:space="0" w:color="auto"/>
              <w:left w:val="nil"/>
              <w:bottom w:val="single" w:sz="8" w:space="0" w:color="auto"/>
              <w:right w:val="single" w:sz="4" w:space="0" w:color="auto"/>
            </w:tcBorders>
            <w:shd w:val="clear" w:color="auto" w:fill="auto"/>
            <w:vAlign w:val="bottom"/>
          </w:tcPr>
          <w:p w:rsidR="00B45DF0" w:rsidRPr="00710C6A" w:rsidRDefault="00B45DF0" w:rsidP="00B45DF0">
            <w:pPr>
              <w:jc w:val="center"/>
              <w:rPr>
                <w:sz w:val="20"/>
              </w:rPr>
            </w:pPr>
            <w:r w:rsidRPr="00710C6A">
              <w:rPr>
                <w:sz w:val="20"/>
              </w:rPr>
              <w:t xml:space="preserve"> Кол-во месяцев работы по теме</w:t>
            </w:r>
          </w:p>
        </w:tc>
        <w:tc>
          <w:tcPr>
            <w:tcW w:w="1162" w:type="dxa"/>
            <w:tcBorders>
              <w:top w:val="single" w:sz="8" w:space="0" w:color="auto"/>
              <w:left w:val="nil"/>
              <w:bottom w:val="single" w:sz="8" w:space="0" w:color="auto"/>
              <w:right w:val="single" w:sz="4" w:space="0" w:color="auto"/>
            </w:tcBorders>
            <w:shd w:val="clear" w:color="auto" w:fill="auto"/>
            <w:vAlign w:val="bottom"/>
          </w:tcPr>
          <w:p w:rsidR="00B45DF0" w:rsidRPr="00710C6A" w:rsidRDefault="00B45DF0" w:rsidP="00B45DF0">
            <w:pPr>
              <w:jc w:val="center"/>
              <w:rPr>
                <w:sz w:val="20"/>
              </w:rPr>
            </w:pPr>
            <w:r w:rsidRPr="00710C6A">
              <w:rPr>
                <w:sz w:val="20"/>
              </w:rPr>
              <w:t xml:space="preserve"> </w:t>
            </w:r>
            <w:proofErr w:type="spellStart"/>
            <w:r w:rsidRPr="00710C6A">
              <w:rPr>
                <w:sz w:val="20"/>
              </w:rPr>
              <w:t>Труд</w:t>
            </w:r>
            <w:proofErr w:type="gramStart"/>
            <w:r w:rsidRPr="00710C6A">
              <w:rPr>
                <w:sz w:val="20"/>
              </w:rPr>
              <w:t>о</w:t>
            </w:r>
            <w:proofErr w:type="spellEnd"/>
            <w:r w:rsidRPr="00710C6A">
              <w:rPr>
                <w:sz w:val="20"/>
              </w:rPr>
              <w:t>-</w:t>
            </w:r>
            <w:proofErr w:type="gramEnd"/>
            <w:r w:rsidRPr="00710C6A">
              <w:rPr>
                <w:sz w:val="20"/>
              </w:rPr>
              <w:t xml:space="preserve"> затраты    (в чел/</w:t>
            </w:r>
            <w:proofErr w:type="spellStart"/>
            <w:r w:rsidRPr="00710C6A">
              <w:rPr>
                <w:sz w:val="20"/>
              </w:rPr>
              <w:t>мес</w:t>
            </w:r>
            <w:proofErr w:type="spellEnd"/>
            <w:r w:rsidRPr="00710C6A">
              <w:rPr>
                <w:sz w:val="20"/>
              </w:rPr>
              <w:t>)</w:t>
            </w:r>
          </w:p>
        </w:tc>
        <w:tc>
          <w:tcPr>
            <w:tcW w:w="1455" w:type="dxa"/>
            <w:tcBorders>
              <w:top w:val="single" w:sz="8" w:space="0" w:color="auto"/>
              <w:left w:val="nil"/>
              <w:bottom w:val="single" w:sz="8" w:space="0" w:color="auto"/>
              <w:right w:val="single" w:sz="4" w:space="0" w:color="auto"/>
            </w:tcBorders>
            <w:shd w:val="clear" w:color="auto" w:fill="auto"/>
            <w:vAlign w:val="bottom"/>
          </w:tcPr>
          <w:p w:rsidR="00B45DF0" w:rsidRPr="00710C6A" w:rsidRDefault="00B45DF0" w:rsidP="00B45DF0">
            <w:pPr>
              <w:jc w:val="center"/>
              <w:rPr>
                <w:sz w:val="20"/>
              </w:rPr>
            </w:pPr>
            <w:r w:rsidRPr="00710C6A">
              <w:rPr>
                <w:sz w:val="20"/>
              </w:rPr>
              <w:t xml:space="preserve">  Сумма месячной </w:t>
            </w:r>
            <w:proofErr w:type="spellStart"/>
            <w:r w:rsidRPr="00710C6A">
              <w:rPr>
                <w:sz w:val="20"/>
              </w:rPr>
              <w:t>з</w:t>
            </w:r>
            <w:proofErr w:type="spellEnd"/>
            <w:r w:rsidRPr="00710C6A">
              <w:rPr>
                <w:sz w:val="20"/>
              </w:rPr>
              <w:t>/</w:t>
            </w:r>
            <w:proofErr w:type="spellStart"/>
            <w:proofErr w:type="gramStart"/>
            <w:r w:rsidRPr="00710C6A">
              <w:rPr>
                <w:sz w:val="20"/>
              </w:rPr>
              <w:t>п</w:t>
            </w:r>
            <w:proofErr w:type="spellEnd"/>
            <w:proofErr w:type="gramEnd"/>
            <w:r w:rsidRPr="00710C6A">
              <w:rPr>
                <w:sz w:val="20"/>
              </w:rPr>
              <w:t xml:space="preserve">                 с учетом премиальных выплат (руб.)</w:t>
            </w:r>
          </w:p>
        </w:tc>
        <w:tc>
          <w:tcPr>
            <w:tcW w:w="896" w:type="dxa"/>
            <w:tcBorders>
              <w:top w:val="single" w:sz="8" w:space="0" w:color="auto"/>
              <w:left w:val="nil"/>
              <w:bottom w:val="single" w:sz="8" w:space="0" w:color="auto"/>
              <w:right w:val="single" w:sz="8" w:space="0" w:color="auto"/>
            </w:tcBorders>
            <w:shd w:val="clear" w:color="auto" w:fill="auto"/>
            <w:vAlign w:val="bottom"/>
          </w:tcPr>
          <w:p w:rsidR="00B45DF0" w:rsidRPr="00710C6A" w:rsidRDefault="00B45DF0" w:rsidP="00B45DF0">
            <w:pPr>
              <w:jc w:val="center"/>
              <w:rPr>
                <w:sz w:val="20"/>
              </w:rPr>
            </w:pPr>
            <w:r w:rsidRPr="00710C6A">
              <w:rPr>
                <w:sz w:val="20"/>
              </w:rPr>
              <w:t xml:space="preserve">                  Сумма оплаты труда         (руб.)</w:t>
            </w:r>
          </w:p>
        </w:tc>
        <w:tc>
          <w:tcPr>
            <w:tcW w:w="1862" w:type="dxa"/>
            <w:tcBorders>
              <w:top w:val="single" w:sz="8" w:space="0" w:color="auto"/>
              <w:left w:val="nil"/>
              <w:bottom w:val="single" w:sz="8" w:space="0" w:color="auto"/>
              <w:right w:val="single" w:sz="8" w:space="0" w:color="auto"/>
            </w:tcBorders>
          </w:tcPr>
          <w:p w:rsidR="00B45DF0" w:rsidRDefault="00B45DF0" w:rsidP="00B45DF0">
            <w:pPr>
              <w:jc w:val="center"/>
              <w:rPr>
                <w:sz w:val="20"/>
              </w:rPr>
            </w:pPr>
            <w:r w:rsidRPr="00710C6A">
              <w:rPr>
                <w:sz w:val="20"/>
              </w:rPr>
              <w:t xml:space="preserve">Сумма                  оплаты труда исполнителей,         с учетом командировочной надбавки 20% </w:t>
            </w:r>
          </w:p>
          <w:p w:rsidR="00B45DF0" w:rsidRPr="00710C6A" w:rsidRDefault="00B45DF0" w:rsidP="00B45DF0">
            <w:pPr>
              <w:jc w:val="center"/>
              <w:rPr>
                <w:sz w:val="20"/>
              </w:rPr>
            </w:pPr>
            <w:r w:rsidRPr="00710C6A">
              <w:rPr>
                <w:sz w:val="20"/>
              </w:rPr>
              <w:t>Всего (руб.)</w:t>
            </w:r>
          </w:p>
        </w:tc>
      </w:tr>
      <w:tr w:rsidR="00B45DF0" w:rsidTr="00B45DF0">
        <w:trPr>
          <w:trHeight w:val="270"/>
        </w:trPr>
        <w:tc>
          <w:tcPr>
            <w:tcW w:w="574" w:type="dxa"/>
            <w:tcBorders>
              <w:top w:val="single" w:sz="8" w:space="0" w:color="auto"/>
              <w:left w:val="single" w:sz="8" w:space="0" w:color="auto"/>
              <w:bottom w:val="single" w:sz="4" w:space="0" w:color="auto"/>
              <w:right w:val="single" w:sz="4" w:space="0" w:color="auto"/>
            </w:tcBorders>
            <w:shd w:val="clear" w:color="auto" w:fill="auto"/>
            <w:vAlign w:val="center"/>
          </w:tcPr>
          <w:p w:rsidR="00B45DF0" w:rsidRPr="00710C6A" w:rsidRDefault="00B45DF0" w:rsidP="00B45DF0">
            <w:pPr>
              <w:jc w:val="center"/>
              <w:rPr>
                <w:sz w:val="20"/>
              </w:rPr>
            </w:pPr>
            <w:r w:rsidRPr="00710C6A">
              <w:rPr>
                <w:sz w:val="20"/>
              </w:rPr>
              <w:t>1</w:t>
            </w:r>
          </w:p>
        </w:tc>
        <w:tc>
          <w:tcPr>
            <w:tcW w:w="1554" w:type="dxa"/>
            <w:tcBorders>
              <w:top w:val="single" w:sz="8" w:space="0" w:color="auto"/>
              <w:left w:val="nil"/>
              <w:bottom w:val="single" w:sz="4" w:space="0" w:color="auto"/>
              <w:right w:val="single" w:sz="4" w:space="0" w:color="auto"/>
            </w:tcBorders>
            <w:shd w:val="clear" w:color="auto" w:fill="auto"/>
            <w:vAlign w:val="center"/>
          </w:tcPr>
          <w:p w:rsidR="00B45DF0" w:rsidRPr="00710C6A" w:rsidRDefault="00B45DF0" w:rsidP="00B45DF0">
            <w:pPr>
              <w:jc w:val="center"/>
              <w:rPr>
                <w:sz w:val="20"/>
              </w:rPr>
            </w:pPr>
          </w:p>
        </w:tc>
        <w:tc>
          <w:tcPr>
            <w:tcW w:w="1484" w:type="dxa"/>
            <w:tcBorders>
              <w:top w:val="single" w:sz="8" w:space="0" w:color="auto"/>
              <w:left w:val="nil"/>
              <w:bottom w:val="single" w:sz="4" w:space="0" w:color="auto"/>
              <w:right w:val="single" w:sz="4" w:space="0" w:color="auto"/>
            </w:tcBorders>
            <w:shd w:val="clear" w:color="auto" w:fill="auto"/>
            <w:noWrap/>
            <w:vAlign w:val="bottom"/>
          </w:tcPr>
          <w:p w:rsidR="00B45DF0" w:rsidRPr="003C3F05" w:rsidRDefault="00B45DF0" w:rsidP="00B45DF0">
            <w:pPr>
              <w:ind w:hanging="15"/>
              <w:jc w:val="center"/>
              <w:rPr>
                <w:color w:val="000000"/>
                <w:sz w:val="20"/>
              </w:rPr>
            </w:pPr>
          </w:p>
        </w:tc>
        <w:tc>
          <w:tcPr>
            <w:tcW w:w="1008" w:type="dxa"/>
            <w:tcBorders>
              <w:top w:val="single" w:sz="8" w:space="0" w:color="auto"/>
              <w:left w:val="nil"/>
              <w:bottom w:val="single" w:sz="4" w:space="0" w:color="auto"/>
              <w:right w:val="single" w:sz="4" w:space="0" w:color="auto"/>
            </w:tcBorders>
            <w:shd w:val="clear" w:color="auto" w:fill="auto"/>
            <w:noWrap/>
            <w:vAlign w:val="bottom"/>
          </w:tcPr>
          <w:p w:rsidR="00B45DF0" w:rsidRPr="003C3F05" w:rsidRDefault="00B45DF0" w:rsidP="00B45DF0">
            <w:pPr>
              <w:ind w:hanging="6"/>
              <w:jc w:val="center"/>
              <w:rPr>
                <w:color w:val="000000"/>
                <w:sz w:val="20"/>
              </w:rPr>
            </w:pPr>
          </w:p>
        </w:tc>
        <w:tc>
          <w:tcPr>
            <w:tcW w:w="1162" w:type="dxa"/>
            <w:tcBorders>
              <w:top w:val="single" w:sz="8" w:space="0" w:color="auto"/>
              <w:left w:val="nil"/>
              <w:bottom w:val="single" w:sz="4" w:space="0" w:color="auto"/>
              <w:right w:val="single" w:sz="4" w:space="0" w:color="auto"/>
            </w:tcBorders>
            <w:shd w:val="clear" w:color="auto" w:fill="auto"/>
            <w:noWrap/>
            <w:vAlign w:val="bottom"/>
          </w:tcPr>
          <w:p w:rsidR="00B45DF0" w:rsidRPr="003C3F05" w:rsidRDefault="00B45DF0" w:rsidP="00B45DF0">
            <w:pPr>
              <w:ind w:hanging="21"/>
              <w:jc w:val="center"/>
              <w:rPr>
                <w:color w:val="000000"/>
                <w:sz w:val="20"/>
              </w:rPr>
            </w:pPr>
          </w:p>
        </w:tc>
        <w:tc>
          <w:tcPr>
            <w:tcW w:w="1455" w:type="dxa"/>
            <w:tcBorders>
              <w:top w:val="single" w:sz="8" w:space="0" w:color="auto"/>
              <w:left w:val="nil"/>
              <w:bottom w:val="single" w:sz="4" w:space="0" w:color="auto"/>
              <w:right w:val="single" w:sz="4" w:space="0" w:color="auto"/>
            </w:tcBorders>
            <w:shd w:val="clear" w:color="auto" w:fill="auto"/>
            <w:noWrap/>
            <w:vAlign w:val="bottom"/>
          </w:tcPr>
          <w:p w:rsidR="00B45DF0" w:rsidRPr="003C3F05" w:rsidRDefault="00B45DF0" w:rsidP="00B45DF0">
            <w:pPr>
              <w:jc w:val="center"/>
              <w:rPr>
                <w:color w:val="000000"/>
                <w:sz w:val="20"/>
              </w:rPr>
            </w:pPr>
          </w:p>
        </w:tc>
        <w:tc>
          <w:tcPr>
            <w:tcW w:w="896" w:type="dxa"/>
            <w:tcBorders>
              <w:top w:val="single" w:sz="8" w:space="0" w:color="auto"/>
              <w:left w:val="nil"/>
              <w:bottom w:val="single" w:sz="4" w:space="0" w:color="auto"/>
              <w:right w:val="single" w:sz="8" w:space="0" w:color="auto"/>
            </w:tcBorders>
            <w:shd w:val="clear" w:color="auto" w:fill="auto"/>
            <w:noWrap/>
            <w:vAlign w:val="bottom"/>
          </w:tcPr>
          <w:p w:rsidR="00B45DF0" w:rsidRPr="003C3F05" w:rsidRDefault="00B45DF0" w:rsidP="00B45DF0">
            <w:pPr>
              <w:ind w:hanging="10"/>
              <w:jc w:val="center"/>
              <w:rPr>
                <w:color w:val="000000"/>
                <w:sz w:val="20"/>
              </w:rPr>
            </w:pPr>
          </w:p>
        </w:tc>
        <w:tc>
          <w:tcPr>
            <w:tcW w:w="1862" w:type="dxa"/>
            <w:tcBorders>
              <w:top w:val="single" w:sz="8" w:space="0" w:color="auto"/>
              <w:left w:val="nil"/>
              <w:bottom w:val="single" w:sz="4" w:space="0" w:color="auto"/>
              <w:right w:val="single" w:sz="8" w:space="0" w:color="auto"/>
            </w:tcBorders>
            <w:vAlign w:val="bottom"/>
          </w:tcPr>
          <w:p w:rsidR="00B45DF0" w:rsidRPr="003C3F05" w:rsidRDefault="00B45DF0" w:rsidP="00B45DF0">
            <w:pPr>
              <w:ind w:hanging="3"/>
              <w:jc w:val="center"/>
              <w:rPr>
                <w:color w:val="000000"/>
                <w:sz w:val="20"/>
              </w:rPr>
            </w:pPr>
          </w:p>
        </w:tc>
      </w:tr>
      <w:tr w:rsidR="00B45DF0" w:rsidTr="00B45DF0">
        <w:trPr>
          <w:trHeight w:val="96"/>
        </w:trPr>
        <w:tc>
          <w:tcPr>
            <w:tcW w:w="574" w:type="dxa"/>
            <w:tcBorders>
              <w:top w:val="single" w:sz="4" w:space="0" w:color="auto"/>
              <w:left w:val="single" w:sz="8" w:space="0" w:color="auto"/>
              <w:bottom w:val="nil"/>
              <w:right w:val="single" w:sz="4" w:space="0" w:color="auto"/>
            </w:tcBorders>
            <w:shd w:val="clear" w:color="auto" w:fill="auto"/>
            <w:vAlign w:val="center"/>
          </w:tcPr>
          <w:p w:rsidR="00B45DF0" w:rsidRPr="00710C6A" w:rsidRDefault="00B45DF0" w:rsidP="00B45DF0">
            <w:pPr>
              <w:jc w:val="center"/>
              <w:rPr>
                <w:sz w:val="20"/>
              </w:rPr>
            </w:pPr>
            <w:r w:rsidRPr="00710C6A">
              <w:rPr>
                <w:sz w:val="20"/>
              </w:rPr>
              <w:t>2</w:t>
            </w:r>
          </w:p>
        </w:tc>
        <w:tc>
          <w:tcPr>
            <w:tcW w:w="1554" w:type="dxa"/>
            <w:tcBorders>
              <w:top w:val="single" w:sz="4" w:space="0" w:color="auto"/>
              <w:left w:val="nil"/>
              <w:bottom w:val="nil"/>
              <w:right w:val="single" w:sz="4" w:space="0" w:color="auto"/>
            </w:tcBorders>
            <w:shd w:val="clear" w:color="auto" w:fill="auto"/>
            <w:vAlign w:val="center"/>
          </w:tcPr>
          <w:p w:rsidR="00B45DF0" w:rsidRPr="00710C6A" w:rsidRDefault="00B45DF0" w:rsidP="00B45DF0">
            <w:pPr>
              <w:jc w:val="center"/>
              <w:rPr>
                <w:sz w:val="20"/>
              </w:rPr>
            </w:pPr>
          </w:p>
        </w:tc>
        <w:tc>
          <w:tcPr>
            <w:tcW w:w="1484" w:type="dxa"/>
            <w:tcBorders>
              <w:top w:val="single" w:sz="4" w:space="0" w:color="auto"/>
              <w:left w:val="nil"/>
              <w:bottom w:val="nil"/>
              <w:right w:val="single" w:sz="4" w:space="0" w:color="auto"/>
            </w:tcBorders>
            <w:shd w:val="clear" w:color="auto" w:fill="auto"/>
            <w:noWrap/>
            <w:vAlign w:val="bottom"/>
          </w:tcPr>
          <w:p w:rsidR="00B45DF0" w:rsidRPr="003C3F05" w:rsidRDefault="00B45DF0" w:rsidP="00B45DF0">
            <w:pPr>
              <w:ind w:hanging="15"/>
              <w:jc w:val="center"/>
              <w:rPr>
                <w:color w:val="000000"/>
                <w:sz w:val="20"/>
              </w:rPr>
            </w:pPr>
          </w:p>
        </w:tc>
        <w:tc>
          <w:tcPr>
            <w:tcW w:w="1008" w:type="dxa"/>
            <w:tcBorders>
              <w:top w:val="single" w:sz="4" w:space="0" w:color="auto"/>
              <w:left w:val="nil"/>
              <w:bottom w:val="nil"/>
              <w:right w:val="single" w:sz="4" w:space="0" w:color="auto"/>
            </w:tcBorders>
            <w:shd w:val="clear" w:color="auto" w:fill="auto"/>
            <w:noWrap/>
            <w:vAlign w:val="bottom"/>
          </w:tcPr>
          <w:p w:rsidR="00B45DF0" w:rsidRPr="003C3F05" w:rsidRDefault="00B45DF0" w:rsidP="00B45DF0">
            <w:pPr>
              <w:ind w:hanging="6"/>
              <w:jc w:val="center"/>
              <w:rPr>
                <w:color w:val="000000"/>
                <w:sz w:val="20"/>
              </w:rPr>
            </w:pPr>
          </w:p>
        </w:tc>
        <w:tc>
          <w:tcPr>
            <w:tcW w:w="1162" w:type="dxa"/>
            <w:tcBorders>
              <w:top w:val="single" w:sz="4" w:space="0" w:color="auto"/>
              <w:left w:val="nil"/>
              <w:bottom w:val="nil"/>
              <w:right w:val="single" w:sz="4" w:space="0" w:color="auto"/>
            </w:tcBorders>
            <w:shd w:val="clear" w:color="auto" w:fill="auto"/>
            <w:noWrap/>
            <w:vAlign w:val="bottom"/>
          </w:tcPr>
          <w:p w:rsidR="00B45DF0" w:rsidRPr="003C3F05" w:rsidRDefault="00B45DF0" w:rsidP="00B45DF0">
            <w:pPr>
              <w:ind w:hanging="21"/>
              <w:jc w:val="center"/>
              <w:rPr>
                <w:color w:val="000000"/>
                <w:sz w:val="20"/>
              </w:rPr>
            </w:pPr>
          </w:p>
        </w:tc>
        <w:tc>
          <w:tcPr>
            <w:tcW w:w="1455" w:type="dxa"/>
            <w:tcBorders>
              <w:top w:val="single" w:sz="4" w:space="0" w:color="auto"/>
              <w:left w:val="nil"/>
              <w:bottom w:val="nil"/>
              <w:right w:val="single" w:sz="4" w:space="0" w:color="auto"/>
            </w:tcBorders>
            <w:shd w:val="clear" w:color="auto" w:fill="auto"/>
            <w:noWrap/>
            <w:vAlign w:val="bottom"/>
          </w:tcPr>
          <w:p w:rsidR="00B45DF0" w:rsidRPr="003C3F05" w:rsidRDefault="00B45DF0" w:rsidP="00B45DF0">
            <w:pPr>
              <w:jc w:val="center"/>
              <w:rPr>
                <w:color w:val="000000"/>
                <w:sz w:val="20"/>
              </w:rPr>
            </w:pPr>
          </w:p>
        </w:tc>
        <w:tc>
          <w:tcPr>
            <w:tcW w:w="896" w:type="dxa"/>
            <w:tcBorders>
              <w:top w:val="single" w:sz="4" w:space="0" w:color="auto"/>
              <w:left w:val="nil"/>
              <w:bottom w:val="nil"/>
              <w:right w:val="single" w:sz="8" w:space="0" w:color="auto"/>
            </w:tcBorders>
            <w:shd w:val="clear" w:color="auto" w:fill="auto"/>
            <w:noWrap/>
            <w:vAlign w:val="bottom"/>
          </w:tcPr>
          <w:p w:rsidR="00B45DF0" w:rsidRPr="003C3F05" w:rsidRDefault="00B45DF0" w:rsidP="00B45DF0">
            <w:pPr>
              <w:ind w:hanging="10"/>
              <w:jc w:val="center"/>
              <w:rPr>
                <w:color w:val="000000"/>
                <w:sz w:val="20"/>
              </w:rPr>
            </w:pPr>
          </w:p>
        </w:tc>
        <w:tc>
          <w:tcPr>
            <w:tcW w:w="1862" w:type="dxa"/>
            <w:tcBorders>
              <w:top w:val="single" w:sz="4" w:space="0" w:color="auto"/>
              <w:left w:val="nil"/>
              <w:bottom w:val="nil"/>
              <w:right w:val="single" w:sz="8" w:space="0" w:color="auto"/>
            </w:tcBorders>
            <w:vAlign w:val="bottom"/>
          </w:tcPr>
          <w:p w:rsidR="00B45DF0" w:rsidRPr="003C3F05" w:rsidRDefault="00B45DF0" w:rsidP="00B45DF0">
            <w:pPr>
              <w:ind w:hanging="3"/>
              <w:jc w:val="center"/>
              <w:rPr>
                <w:color w:val="000000"/>
                <w:sz w:val="20"/>
              </w:rPr>
            </w:pPr>
          </w:p>
        </w:tc>
      </w:tr>
      <w:tr w:rsidR="00B45DF0" w:rsidTr="00B45DF0">
        <w:trPr>
          <w:trHeight w:val="270"/>
        </w:trPr>
        <w:tc>
          <w:tcPr>
            <w:tcW w:w="574" w:type="dxa"/>
            <w:tcBorders>
              <w:top w:val="single" w:sz="8" w:space="0" w:color="auto"/>
              <w:left w:val="single" w:sz="8" w:space="0" w:color="auto"/>
              <w:bottom w:val="single" w:sz="8" w:space="0" w:color="auto"/>
              <w:right w:val="single" w:sz="4" w:space="0" w:color="auto"/>
            </w:tcBorders>
            <w:shd w:val="clear" w:color="auto" w:fill="auto"/>
            <w:vAlign w:val="bottom"/>
          </w:tcPr>
          <w:p w:rsidR="00B45DF0" w:rsidRPr="00710C6A" w:rsidRDefault="00B45DF0" w:rsidP="00B45DF0">
            <w:pPr>
              <w:jc w:val="center"/>
              <w:rPr>
                <w:sz w:val="20"/>
              </w:rPr>
            </w:pPr>
            <w:r w:rsidRPr="00710C6A">
              <w:rPr>
                <w:sz w:val="20"/>
              </w:rPr>
              <w:t> </w:t>
            </w:r>
          </w:p>
        </w:tc>
        <w:tc>
          <w:tcPr>
            <w:tcW w:w="1554" w:type="dxa"/>
            <w:tcBorders>
              <w:top w:val="single" w:sz="8" w:space="0" w:color="auto"/>
              <w:left w:val="nil"/>
              <w:bottom w:val="single" w:sz="8" w:space="0" w:color="auto"/>
              <w:right w:val="single" w:sz="4" w:space="0" w:color="auto"/>
            </w:tcBorders>
            <w:shd w:val="clear" w:color="auto" w:fill="auto"/>
            <w:vAlign w:val="bottom"/>
          </w:tcPr>
          <w:p w:rsidR="00B45DF0" w:rsidRPr="00166712" w:rsidRDefault="00B45DF0" w:rsidP="00B45DF0">
            <w:pPr>
              <w:rPr>
                <w:b/>
                <w:sz w:val="20"/>
              </w:rPr>
            </w:pPr>
            <w:r w:rsidRPr="00166712">
              <w:rPr>
                <w:b/>
                <w:sz w:val="20"/>
              </w:rPr>
              <w:t>ИТОГО</w:t>
            </w:r>
          </w:p>
        </w:tc>
        <w:tc>
          <w:tcPr>
            <w:tcW w:w="1484" w:type="dxa"/>
            <w:tcBorders>
              <w:top w:val="single" w:sz="8" w:space="0" w:color="auto"/>
              <w:left w:val="nil"/>
              <w:bottom w:val="single" w:sz="8" w:space="0" w:color="auto"/>
              <w:right w:val="single" w:sz="4" w:space="0" w:color="auto"/>
            </w:tcBorders>
            <w:shd w:val="clear" w:color="auto" w:fill="auto"/>
            <w:noWrap/>
            <w:vAlign w:val="bottom"/>
          </w:tcPr>
          <w:p w:rsidR="00B45DF0" w:rsidRPr="00166712" w:rsidRDefault="00B45DF0" w:rsidP="00B45DF0">
            <w:pPr>
              <w:rPr>
                <w:b/>
                <w:sz w:val="20"/>
              </w:rPr>
            </w:pPr>
          </w:p>
        </w:tc>
        <w:tc>
          <w:tcPr>
            <w:tcW w:w="1008" w:type="dxa"/>
            <w:tcBorders>
              <w:top w:val="single" w:sz="8" w:space="0" w:color="auto"/>
              <w:left w:val="nil"/>
              <w:bottom w:val="single" w:sz="8" w:space="0" w:color="auto"/>
              <w:right w:val="single" w:sz="4" w:space="0" w:color="auto"/>
            </w:tcBorders>
            <w:shd w:val="clear" w:color="auto" w:fill="auto"/>
            <w:noWrap/>
            <w:vAlign w:val="bottom"/>
          </w:tcPr>
          <w:p w:rsidR="00B45DF0" w:rsidRPr="00166712" w:rsidRDefault="00B45DF0" w:rsidP="00B45DF0">
            <w:pPr>
              <w:ind w:hanging="112"/>
              <w:rPr>
                <w:b/>
                <w:sz w:val="20"/>
              </w:rPr>
            </w:pPr>
          </w:p>
        </w:tc>
        <w:tc>
          <w:tcPr>
            <w:tcW w:w="1162" w:type="dxa"/>
            <w:tcBorders>
              <w:top w:val="single" w:sz="8" w:space="0" w:color="auto"/>
              <w:left w:val="nil"/>
              <w:bottom w:val="single" w:sz="8" w:space="0" w:color="auto"/>
              <w:right w:val="single" w:sz="4" w:space="0" w:color="auto"/>
            </w:tcBorders>
            <w:shd w:val="clear" w:color="auto" w:fill="auto"/>
            <w:noWrap/>
            <w:vAlign w:val="bottom"/>
          </w:tcPr>
          <w:p w:rsidR="00B45DF0" w:rsidRPr="00166712" w:rsidRDefault="00B45DF0" w:rsidP="00B45DF0">
            <w:pPr>
              <w:ind w:hanging="112"/>
              <w:jc w:val="right"/>
              <w:rPr>
                <w:b/>
                <w:color w:val="FF0000"/>
                <w:sz w:val="20"/>
              </w:rPr>
            </w:pPr>
          </w:p>
        </w:tc>
        <w:tc>
          <w:tcPr>
            <w:tcW w:w="1455" w:type="dxa"/>
            <w:tcBorders>
              <w:top w:val="single" w:sz="8" w:space="0" w:color="auto"/>
              <w:left w:val="nil"/>
              <w:bottom w:val="single" w:sz="8" w:space="0" w:color="auto"/>
              <w:right w:val="single" w:sz="4" w:space="0" w:color="auto"/>
            </w:tcBorders>
            <w:shd w:val="clear" w:color="auto" w:fill="auto"/>
            <w:noWrap/>
            <w:vAlign w:val="bottom"/>
          </w:tcPr>
          <w:p w:rsidR="00B45DF0" w:rsidRPr="00166712" w:rsidRDefault="00B45DF0" w:rsidP="00B45DF0">
            <w:pPr>
              <w:ind w:hanging="112"/>
              <w:rPr>
                <w:b/>
                <w:sz w:val="20"/>
              </w:rPr>
            </w:pPr>
            <w:r w:rsidRPr="00166712">
              <w:rPr>
                <w:b/>
                <w:sz w:val="20"/>
              </w:rPr>
              <w:t> </w:t>
            </w:r>
          </w:p>
        </w:tc>
        <w:tc>
          <w:tcPr>
            <w:tcW w:w="896" w:type="dxa"/>
            <w:tcBorders>
              <w:top w:val="single" w:sz="8" w:space="0" w:color="auto"/>
              <w:left w:val="nil"/>
              <w:bottom w:val="single" w:sz="8" w:space="0" w:color="auto"/>
              <w:right w:val="single" w:sz="8" w:space="0" w:color="auto"/>
            </w:tcBorders>
            <w:shd w:val="clear" w:color="auto" w:fill="auto"/>
            <w:noWrap/>
            <w:vAlign w:val="bottom"/>
          </w:tcPr>
          <w:p w:rsidR="00B45DF0" w:rsidRPr="00166712" w:rsidRDefault="00B45DF0" w:rsidP="00B45DF0">
            <w:pPr>
              <w:tabs>
                <w:tab w:val="left" w:pos="32"/>
              </w:tabs>
              <w:jc w:val="center"/>
              <w:rPr>
                <w:b/>
                <w:sz w:val="20"/>
              </w:rPr>
            </w:pPr>
          </w:p>
        </w:tc>
        <w:tc>
          <w:tcPr>
            <w:tcW w:w="1862" w:type="dxa"/>
            <w:tcBorders>
              <w:top w:val="single" w:sz="8" w:space="0" w:color="auto"/>
              <w:left w:val="nil"/>
              <w:bottom w:val="single" w:sz="8" w:space="0" w:color="auto"/>
              <w:right w:val="single" w:sz="8" w:space="0" w:color="auto"/>
            </w:tcBorders>
            <w:vAlign w:val="center"/>
          </w:tcPr>
          <w:p w:rsidR="00B45DF0" w:rsidRPr="00166712" w:rsidRDefault="00B45DF0" w:rsidP="00B45DF0">
            <w:pPr>
              <w:ind w:firstLine="6"/>
              <w:jc w:val="center"/>
              <w:rPr>
                <w:b/>
                <w:sz w:val="20"/>
              </w:rPr>
            </w:pPr>
          </w:p>
        </w:tc>
      </w:tr>
    </w:tbl>
    <w:p w:rsidR="00D97AFF" w:rsidRPr="002C4A6C" w:rsidRDefault="00D97AFF" w:rsidP="00D97AFF">
      <w:pPr>
        <w:pStyle w:val="afc"/>
        <w:spacing w:after="0"/>
        <w:jc w:val="center"/>
        <w:outlineLvl w:val="0"/>
        <w:rPr>
          <w:b/>
          <w:noProof/>
          <w:sz w:val="16"/>
          <w:szCs w:val="16"/>
        </w:rPr>
      </w:pPr>
    </w:p>
    <w:p w:rsidR="00D97AFF" w:rsidRPr="00710C6A" w:rsidRDefault="00D97AFF" w:rsidP="00D97AFF">
      <w:pPr>
        <w:rPr>
          <w:sz w:val="16"/>
          <w:szCs w:val="16"/>
        </w:rPr>
      </w:pPr>
    </w:p>
    <w:p w:rsidR="00035198" w:rsidRDefault="00035198" w:rsidP="00E63CDD">
      <w:pPr>
        <w:tabs>
          <w:tab w:val="left" w:pos="5103"/>
        </w:tabs>
        <w:jc w:val="center"/>
        <w:rPr>
          <w:b/>
          <w:i/>
        </w:rPr>
      </w:pPr>
    </w:p>
    <w:p w:rsidR="00035198" w:rsidRDefault="00035198" w:rsidP="00E63CDD">
      <w:pPr>
        <w:tabs>
          <w:tab w:val="left" w:pos="5103"/>
        </w:tabs>
        <w:jc w:val="center"/>
        <w:rPr>
          <w:b/>
          <w:i/>
        </w:rPr>
      </w:pPr>
    </w:p>
    <w:p w:rsidR="00035198" w:rsidRDefault="00035198" w:rsidP="00E63CDD">
      <w:pPr>
        <w:tabs>
          <w:tab w:val="left" w:pos="5103"/>
        </w:tabs>
        <w:jc w:val="center"/>
        <w:rPr>
          <w:b/>
          <w:i/>
        </w:rPr>
      </w:pPr>
    </w:p>
    <w:p w:rsidR="00035198" w:rsidRPr="00202F57" w:rsidRDefault="00035198" w:rsidP="00035198">
      <w:pPr>
        <w:jc w:val="center"/>
        <w:rPr>
          <w:sz w:val="28"/>
          <w:szCs w:val="28"/>
        </w:rPr>
      </w:pPr>
      <w:r w:rsidRPr="00202F57">
        <w:rPr>
          <w:sz w:val="28"/>
          <w:szCs w:val="28"/>
        </w:rPr>
        <w:lastRenderedPageBreak/>
        <w:t>Перечень</w:t>
      </w:r>
    </w:p>
    <w:p w:rsidR="00035198" w:rsidRPr="00202F57" w:rsidRDefault="00035198" w:rsidP="00035198">
      <w:pPr>
        <w:jc w:val="center"/>
        <w:rPr>
          <w:sz w:val="28"/>
          <w:szCs w:val="28"/>
        </w:rPr>
      </w:pPr>
      <w:r w:rsidRPr="00202F57">
        <w:rPr>
          <w:sz w:val="28"/>
          <w:szCs w:val="28"/>
        </w:rPr>
        <w:t xml:space="preserve">профилактических работ </w:t>
      </w:r>
      <w:proofErr w:type="gramStart"/>
      <w:r w:rsidRPr="00202F57">
        <w:rPr>
          <w:sz w:val="28"/>
          <w:szCs w:val="28"/>
        </w:rPr>
        <w:t>для</w:t>
      </w:r>
      <w:proofErr w:type="gramEnd"/>
      <w:r w:rsidRPr="00202F57">
        <w:rPr>
          <w:sz w:val="28"/>
          <w:szCs w:val="28"/>
        </w:rPr>
        <w:t xml:space="preserve"> цифровых инженерных</w:t>
      </w:r>
    </w:p>
    <w:p w:rsidR="00035198" w:rsidRPr="004E45E3" w:rsidRDefault="00035198" w:rsidP="00035198">
      <w:pPr>
        <w:jc w:val="center"/>
        <w:rPr>
          <w:sz w:val="28"/>
          <w:szCs w:val="28"/>
          <w:lang w:val="en-US"/>
        </w:rPr>
      </w:pPr>
      <w:r>
        <w:rPr>
          <w:sz w:val="28"/>
          <w:szCs w:val="28"/>
        </w:rPr>
        <w:t>комплексов Осе</w:t>
      </w:r>
      <w:r w:rsidRPr="00202F57">
        <w:rPr>
          <w:sz w:val="28"/>
          <w:szCs w:val="28"/>
        </w:rPr>
        <w:t xml:space="preserve"> </w:t>
      </w:r>
      <w:r>
        <w:rPr>
          <w:sz w:val="28"/>
          <w:szCs w:val="28"/>
          <w:lang w:val="en-US"/>
        </w:rPr>
        <w:t>TDS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81"/>
        <w:gridCol w:w="2355"/>
        <w:gridCol w:w="2268"/>
        <w:gridCol w:w="2076"/>
        <w:gridCol w:w="1715"/>
      </w:tblGrid>
      <w:tr w:rsidR="00035198" w:rsidRPr="00202F57" w:rsidTr="000743B9">
        <w:tc>
          <w:tcPr>
            <w:tcW w:w="1581" w:type="dxa"/>
            <w:vAlign w:val="center"/>
          </w:tcPr>
          <w:p w:rsidR="00035198" w:rsidRPr="00202F57" w:rsidRDefault="00035198" w:rsidP="000743B9">
            <w:pPr>
              <w:jc w:val="center"/>
            </w:pPr>
            <w:r w:rsidRPr="00202F57">
              <w:t xml:space="preserve">Вид </w:t>
            </w:r>
            <w:proofErr w:type="spellStart"/>
            <w:proofErr w:type="gramStart"/>
            <w:r w:rsidRPr="00202F57">
              <w:t>профилак-тики</w:t>
            </w:r>
            <w:proofErr w:type="spellEnd"/>
            <w:proofErr w:type="gramEnd"/>
          </w:p>
        </w:tc>
        <w:tc>
          <w:tcPr>
            <w:tcW w:w="2355" w:type="dxa"/>
            <w:vAlign w:val="center"/>
          </w:tcPr>
          <w:p w:rsidR="00035198" w:rsidRPr="00202F57" w:rsidRDefault="00035198" w:rsidP="000743B9">
            <w:pPr>
              <w:jc w:val="center"/>
            </w:pPr>
            <w:r w:rsidRPr="00202F57">
              <w:t>*Перечень работ предусматривает использование оригинальных ресурсных и расходных материалов</w:t>
            </w:r>
          </w:p>
        </w:tc>
        <w:tc>
          <w:tcPr>
            <w:tcW w:w="2268" w:type="dxa"/>
            <w:vAlign w:val="center"/>
          </w:tcPr>
          <w:p w:rsidR="00035198" w:rsidRPr="00202F57" w:rsidRDefault="00035198" w:rsidP="000743B9">
            <w:pPr>
              <w:jc w:val="center"/>
            </w:pPr>
            <w:r w:rsidRPr="00202F57">
              <w:t>Ресурсные узлы, комплектующие, подлежащие проверке/чистке/замене</w:t>
            </w:r>
          </w:p>
        </w:tc>
        <w:tc>
          <w:tcPr>
            <w:tcW w:w="2076" w:type="dxa"/>
            <w:vAlign w:val="center"/>
          </w:tcPr>
          <w:p w:rsidR="00035198" w:rsidRPr="00202F57" w:rsidRDefault="00035198" w:rsidP="000743B9">
            <w:pPr>
              <w:jc w:val="center"/>
            </w:pPr>
            <w:r w:rsidRPr="00202F57">
              <w:t>Действия</w:t>
            </w:r>
            <w:r w:rsidRPr="00202F57">
              <w:rPr>
                <w:lang w:val="en-US"/>
              </w:rPr>
              <w:t xml:space="preserve">: </w:t>
            </w:r>
            <w:r w:rsidRPr="00202F57">
              <w:t>проверка</w:t>
            </w:r>
            <w:r w:rsidRPr="00202F57">
              <w:rPr>
                <w:lang w:val="en-US"/>
              </w:rPr>
              <w:t>/</w:t>
            </w:r>
            <w:r w:rsidRPr="00202F57">
              <w:t xml:space="preserve"> чистка</w:t>
            </w:r>
            <w:r w:rsidRPr="00202F57">
              <w:rPr>
                <w:lang w:val="en-US"/>
              </w:rPr>
              <w:t>/</w:t>
            </w:r>
            <w:r w:rsidRPr="00202F57">
              <w:t xml:space="preserve"> замена</w:t>
            </w:r>
          </w:p>
        </w:tc>
        <w:tc>
          <w:tcPr>
            <w:tcW w:w="1715" w:type="dxa"/>
            <w:vAlign w:val="center"/>
          </w:tcPr>
          <w:p w:rsidR="00035198" w:rsidRPr="00202F57" w:rsidRDefault="00035198" w:rsidP="000743B9">
            <w:pPr>
              <w:jc w:val="center"/>
            </w:pPr>
            <w:r w:rsidRPr="00202F57">
              <w:t>Примечания</w:t>
            </w:r>
          </w:p>
        </w:tc>
      </w:tr>
      <w:tr w:rsidR="00035198" w:rsidRPr="00202F57" w:rsidTr="000743B9">
        <w:tc>
          <w:tcPr>
            <w:tcW w:w="1581" w:type="dxa"/>
            <w:vMerge w:val="restart"/>
          </w:tcPr>
          <w:p w:rsidR="00035198" w:rsidRPr="00202F57" w:rsidRDefault="00035198" w:rsidP="000743B9">
            <w:pPr>
              <w:jc w:val="both"/>
            </w:pPr>
          </w:p>
          <w:p w:rsidR="00035198" w:rsidRPr="00202F57" w:rsidRDefault="00035198" w:rsidP="000743B9">
            <w:pPr>
              <w:jc w:val="both"/>
            </w:pPr>
            <w:proofErr w:type="spellStart"/>
            <w:proofErr w:type="gramStart"/>
            <w:r w:rsidRPr="00202F57">
              <w:t>Профилак-тика</w:t>
            </w:r>
            <w:proofErr w:type="spellEnd"/>
            <w:proofErr w:type="gramEnd"/>
          </w:p>
          <w:p w:rsidR="00035198" w:rsidRPr="00202F57" w:rsidRDefault="00035198" w:rsidP="000743B9">
            <w:pPr>
              <w:jc w:val="both"/>
            </w:pPr>
            <w:r w:rsidRPr="00202F57">
              <w:t>ежемесячная</w:t>
            </w:r>
          </w:p>
        </w:tc>
        <w:tc>
          <w:tcPr>
            <w:tcW w:w="2355" w:type="dxa"/>
          </w:tcPr>
          <w:p w:rsidR="00035198" w:rsidRPr="00202F57" w:rsidRDefault="00035198" w:rsidP="000743B9">
            <w:r w:rsidRPr="00202F57">
              <w:t>1. Очистка тракта бумаги, узла подачи тонера пылесосом 3</w:t>
            </w:r>
            <w:r w:rsidRPr="00202F57">
              <w:rPr>
                <w:lang w:val="en-US"/>
              </w:rPr>
              <w:t>M</w:t>
            </w:r>
            <w:r w:rsidRPr="00202F57">
              <w:t xml:space="preserve"> и влажной салфеткой.</w:t>
            </w:r>
          </w:p>
        </w:tc>
        <w:tc>
          <w:tcPr>
            <w:tcW w:w="2268" w:type="dxa"/>
          </w:tcPr>
          <w:p w:rsidR="00035198" w:rsidRPr="00202F57" w:rsidRDefault="00035198" w:rsidP="000743B9">
            <w:r w:rsidRPr="00202F57">
              <w:t>Пакет с отработанным тонером</w:t>
            </w:r>
          </w:p>
        </w:tc>
        <w:tc>
          <w:tcPr>
            <w:tcW w:w="2076" w:type="dxa"/>
          </w:tcPr>
          <w:p w:rsidR="00035198" w:rsidRPr="00202F57" w:rsidRDefault="00035198" w:rsidP="000743B9">
            <w:r w:rsidRPr="00202F57">
              <w:t>Проверка/замена</w:t>
            </w:r>
          </w:p>
        </w:tc>
        <w:tc>
          <w:tcPr>
            <w:tcW w:w="1715" w:type="dxa"/>
          </w:tcPr>
          <w:p w:rsidR="00035198" w:rsidRPr="00202F57" w:rsidRDefault="00035198" w:rsidP="000743B9">
            <w:pPr>
              <w:jc w:val="both"/>
            </w:pPr>
            <w:r w:rsidRPr="00202F57">
              <w:t>Заменяется при израсходовании</w:t>
            </w:r>
          </w:p>
        </w:tc>
      </w:tr>
      <w:tr w:rsidR="00035198" w:rsidRPr="00202F57" w:rsidTr="000743B9">
        <w:tc>
          <w:tcPr>
            <w:tcW w:w="1581" w:type="dxa"/>
            <w:vMerge/>
          </w:tcPr>
          <w:p w:rsidR="00035198" w:rsidRPr="00202F57" w:rsidRDefault="00035198" w:rsidP="000743B9">
            <w:pPr>
              <w:jc w:val="both"/>
            </w:pPr>
          </w:p>
        </w:tc>
        <w:tc>
          <w:tcPr>
            <w:tcW w:w="2355" w:type="dxa"/>
          </w:tcPr>
          <w:p w:rsidR="00035198" w:rsidRPr="00202F57" w:rsidRDefault="00035198" w:rsidP="000743B9">
            <w:r w:rsidRPr="00202F57">
              <w:t>2. Очистка влажной салфеткой роликов подачи бумаги и выходных роликов очистителем «К»</w:t>
            </w:r>
          </w:p>
        </w:tc>
        <w:tc>
          <w:tcPr>
            <w:tcW w:w="2268" w:type="dxa"/>
          </w:tcPr>
          <w:p w:rsidR="00035198" w:rsidRPr="00202F57" w:rsidRDefault="00035198" w:rsidP="000743B9">
            <w:r w:rsidRPr="00202F57">
              <w:t>Выходные ролики</w:t>
            </w:r>
          </w:p>
        </w:tc>
        <w:tc>
          <w:tcPr>
            <w:tcW w:w="2076" w:type="dxa"/>
          </w:tcPr>
          <w:p w:rsidR="00035198" w:rsidRPr="00202F57" w:rsidRDefault="00035198" w:rsidP="000743B9">
            <w:r w:rsidRPr="00202F57">
              <w:t>Проверка/чистка</w:t>
            </w:r>
          </w:p>
        </w:tc>
        <w:tc>
          <w:tcPr>
            <w:tcW w:w="1715" w:type="dxa"/>
          </w:tcPr>
          <w:p w:rsidR="00035198" w:rsidRPr="00202F57" w:rsidRDefault="00035198" w:rsidP="000743B9">
            <w:pPr>
              <w:jc w:val="both"/>
            </w:pPr>
            <w:r w:rsidRPr="00202F57">
              <w:t>Используется очиститель «К»</w:t>
            </w:r>
          </w:p>
        </w:tc>
      </w:tr>
      <w:tr w:rsidR="00035198" w:rsidRPr="00202F57" w:rsidTr="000743B9">
        <w:tc>
          <w:tcPr>
            <w:tcW w:w="1581" w:type="dxa"/>
            <w:vMerge/>
          </w:tcPr>
          <w:p w:rsidR="00035198" w:rsidRPr="00202F57" w:rsidRDefault="00035198" w:rsidP="000743B9">
            <w:pPr>
              <w:jc w:val="both"/>
            </w:pPr>
          </w:p>
        </w:tc>
        <w:tc>
          <w:tcPr>
            <w:tcW w:w="2355" w:type="dxa"/>
          </w:tcPr>
          <w:p w:rsidR="00035198" w:rsidRPr="00202F57" w:rsidRDefault="00035198" w:rsidP="000743B9">
            <w:r w:rsidRPr="00202F57">
              <w:t>3. Осмотр барабана</w:t>
            </w:r>
          </w:p>
        </w:tc>
        <w:tc>
          <w:tcPr>
            <w:tcW w:w="2268" w:type="dxa"/>
          </w:tcPr>
          <w:p w:rsidR="00035198" w:rsidRPr="00202F57" w:rsidRDefault="00035198" w:rsidP="000743B9">
            <w:proofErr w:type="spellStart"/>
            <w:r w:rsidRPr="00202F57">
              <w:t>Фотобарабан</w:t>
            </w:r>
            <w:proofErr w:type="spellEnd"/>
          </w:p>
        </w:tc>
        <w:tc>
          <w:tcPr>
            <w:tcW w:w="2076" w:type="dxa"/>
          </w:tcPr>
          <w:p w:rsidR="00035198" w:rsidRPr="00202F57" w:rsidRDefault="00035198" w:rsidP="000743B9">
            <w:r w:rsidRPr="00202F57">
              <w:t>Проверка/чистка</w:t>
            </w:r>
          </w:p>
        </w:tc>
        <w:tc>
          <w:tcPr>
            <w:tcW w:w="1715" w:type="dxa"/>
          </w:tcPr>
          <w:p w:rsidR="00035198" w:rsidRPr="00202F57" w:rsidRDefault="00035198" w:rsidP="000743B9">
            <w:pPr>
              <w:jc w:val="both"/>
            </w:pPr>
            <w:r w:rsidRPr="00202F57">
              <w:t>Используется очиститель «</w:t>
            </w:r>
            <w:r w:rsidRPr="00202F57">
              <w:rPr>
                <w:lang w:val="en-US"/>
              </w:rPr>
              <w:t>P</w:t>
            </w:r>
            <w:r w:rsidRPr="00202F57">
              <w:t>»</w:t>
            </w:r>
          </w:p>
        </w:tc>
      </w:tr>
      <w:tr w:rsidR="00035198" w:rsidRPr="00202F57" w:rsidTr="000743B9">
        <w:tc>
          <w:tcPr>
            <w:tcW w:w="1581" w:type="dxa"/>
            <w:vMerge/>
          </w:tcPr>
          <w:p w:rsidR="00035198" w:rsidRPr="00202F57" w:rsidRDefault="00035198" w:rsidP="000743B9">
            <w:pPr>
              <w:jc w:val="both"/>
            </w:pPr>
          </w:p>
        </w:tc>
        <w:tc>
          <w:tcPr>
            <w:tcW w:w="2355" w:type="dxa"/>
          </w:tcPr>
          <w:p w:rsidR="00035198" w:rsidRPr="00202F57" w:rsidRDefault="00035198" w:rsidP="000743B9">
            <w:r w:rsidRPr="00202F57">
              <w:t>4. Очистка нитей короны</w:t>
            </w:r>
          </w:p>
        </w:tc>
        <w:tc>
          <w:tcPr>
            <w:tcW w:w="2268" w:type="dxa"/>
          </w:tcPr>
          <w:p w:rsidR="00035198" w:rsidRPr="00202F57" w:rsidRDefault="00035198" w:rsidP="000743B9">
            <w:r w:rsidRPr="00202F57">
              <w:t>Нити короны зарядного устройства</w:t>
            </w:r>
          </w:p>
        </w:tc>
        <w:tc>
          <w:tcPr>
            <w:tcW w:w="2076" w:type="dxa"/>
          </w:tcPr>
          <w:p w:rsidR="00035198" w:rsidRPr="00202F57" w:rsidRDefault="00035198" w:rsidP="000743B9">
            <w:r w:rsidRPr="00202F57">
              <w:t>Чистка/замена</w:t>
            </w:r>
          </w:p>
        </w:tc>
        <w:tc>
          <w:tcPr>
            <w:tcW w:w="1715" w:type="dxa"/>
          </w:tcPr>
          <w:p w:rsidR="00035198" w:rsidRPr="00202F57" w:rsidRDefault="00035198" w:rsidP="000743B9">
            <w:pPr>
              <w:jc w:val="both"/>
            </w:pPr>
            <w:r w:rsidRPr="00202F57">
              <w:t>Используется очиститель «</w:t>
            </w:r>
            <w:r w:rsidRPr="00202F57">
              <w:rPr>
                <w:lang w:val="en-US"/>
              </w:rPr>
              <w:t>R</w:t>
            </w:r>
            <w:r w:rsidRPr="00202F57">
              <w:t>»</w:t>
            </w:r>
          </w:p>
        </w:tc>
      </w:tr>
      <w:tr w:rsidR="00035198" w:rsidRPr="00202F57" w:rsidTr="000743B9">
        <w:tc>
          <w:tcPr>
            <w:tcW w:w="1581" w:type="dxa"/>
            <w:vMerge/>
          </w:tcPr>
          <w:p w:rsidR="00035198" w:rsidRPr="00202F57" w:rsidRDefault="00035198" w:rsidP="000743B9">
            <w:pPr>
              <w:jc w:val="both"/>
            </w:pPr>
          </w:p>
        </w:tc>
        <w:tc>
          <w:tcPr>
            <w:tcW w:w="2355" w:type="dxa"/>
          </w:tcPr>
          <w:p w:rsidR="00035198" w:rsidRPr="00202F57" w:rsidRDefault="00035198" w:rsidP="000743B9">
            <w:r w:rsidRPr="00202F57">
              <w:t xml:space="preserve">5. Очистка </w:t>
            </w:r>
            <w:proofErr w:type="gramStart"/>
            <w:r w:rsidRPr="00202F57">
              <w:t>печатающей</w:t>
            </w:r>
            <w:proofErr w:type="gramEnd"/>
          </w:p>
          <w:p w:rsidR="00035198" w:rsidRPr="00202F57" w:rsidRDefault="00035198" w:rsidP="000743B9">
            <w:r w:rsidRPr="00202F57">
              <w:t>головки</w:t>
            </w:r>
          </w:p>
        </w:tc>
        <w:tc>
          <w:tcPr>
            <w:tcW w:w="2268" w:type="dxa"/>
          </w:tcPr>
          <w:p w:rsidR="00035198" w:rsidRPr="00202F57" w:rsidRDefault="00035198" w:rsidP="000743B9">
            <w:r w:rsidRPr="00202F57">
              <w:t>Узел печати</w:t>
            </w:r>
          </w:p>
        </w:tc>
        <w:tc>
          <w:tcPr>
            <w:tcW w:w="2076" w:type="dxa"/>
          </w:tcPr>
          <w:p w:rsidR="00035198" w:rsidRPr="00202F57" w:rsidRDefault="00035198" w:rsidP="000743B9">
            <w:r w:rsidRPr="00202F57">
              <w:t>Чистка</w:t>
            </w:r>
          </w:p>
        </w:tc>
        <w:tc>
          <w:tcPr>
            <w:tcW w:w="1715" w:type="dxa"/>
          </w:tcPr>
          <w:p w:rsidR="00035198" w:rsidRPr="00202F57" w:rsidRDefault="00035198" w:rsidP="000743B9">
            <w:pPr>
              <w:jc w:val="both"/>
            </w:pPr>
            <w:r w:rsidRPr="00202F57">
              <w:t>Используется очиститель «А»</w:t>
            </w:r>
          </w:p>
        </w:tc>
      </w:tr>
      <w:tr w:rsidR="00035198" w:rsidRPr="00202F57" w:rsidTr="000743B9">
        <w:tc>
          <w:tcPr>
            <w:tcW w:w="1581" w:type="dxa"/>
            <w:vMerge/>
          </w:tcPr>
          <w:p w:rsidR="00035198" w:rsidRPr="00202F57" w:rsidRDefault="00035198" w:rsidP="000743B9">
            <w:pPr>
              <w:jc w:val="both"/>
            </w:pPr>
          </w:p>
        </w:tc>
        <w:tc>
          <w:tcPr>
            <w:tcW w:w="2355" w:type="dxa"/>
          </w:tcPr>
          <w:p w:rsidR="00035198" w:rsidRPr="00202F57" w:rsidRDefault="00035198" w:rsidP="000743B9">
            <w:r w:rsidRPr="00202F57">
              <w:t xml:space="preserve">6. Очистка узла </w:t>
            </w:r>
            <w:proofErr w:type="spellStart"/>
            <w:r w:rsidRPr="00202F57">
              <w:t>девелопера</w:t>
            </w:r>
            <w:proofErr w:type="spellEnd"/>
          </w:p>
        </w:tc>
        <w:tc>
          <w:tcPr>
            <w:tcW w:w="2268" w:type="dxa"/>
          </w:tcPr>
          <w:p w:rsidR="00035198" w:rsidRPr="00202F57" w:rsidRDefault="00035198" w:rsidP="000743B9">
            <w:r w:rsidRPr="00202F57">
              <w:t xml:space="preserve">Узел </w:t>
            </w:r>
            <w:proofErr w:type="spellStart"/>
            <w:r w:rsidRPr="00202F57">
              <w:t>девелопера</w:t>
            </w:r>
            <w:proofErr w:type="spellEnd"/>
          </w:p>
        </w:tc>
        <w:tc>
          <w:tcPr>
            <w:tcW w:w="2076" w:type="dxa"/>
          </w:tcPr>
          <w:p w:rsidR="00035198" w:rsidRPr="00202F57" w:rsidRDefault="00035198" w:rsidP="000743B9">
            <w:r w:rsidRPr="00202F57">
              <w:t>Чистка</w:t>
            </w:r>
          </w:p>
        </w:tc>
        <w:tc>
          <w:tcPr>
            <w:tcW w:w="1715" w:type="dxa"/>
          </w:tcPr>
          <w:p w:rsidR="00035198" w:rsidRPr="00202F57" w:rsidRDefault="00035198" w:rsidP="000743B9">
            <w:pPr>
              <w:jc w:val="both"/>
            </w:pPr>
            <w:r w:rsidRPr="00202F57">
              <w:t>Используется очиститель «А»</w:t>
            </w:r>
          </w:p>
        </w:tc>
      </w:tr>
      <w:tr w:rsidR="00035198" w:rsidRPr="00202F57" w:rsidTr="000743B9">
        <w:tc>
          <w:tcPr>
            <w:tcW w:w="1581" w:type="dxa"/>
            <w:vMerge/>
          </w:tcPr>
          <w:p w:rsidR="00035198" w:rsidRPr="00202F57" w:rsidRDefault="00035198" w:rsidP="000743B9">
            <w:pPr>
              <w:jc w:val="both"/>
            </w:pPr>
          </w:p>
        </w:tc>
        <w:tc>
          <w:tcPr>
            <w:tcW w:w="2355" w:type="dxa"/>
          </w:tcPr>
          <w:p w:rsidR="00035198" w:rsidRPr="00202F57" w:rsidRDefault="00035198" w:rsidP="000743B9">
            <w:r w:rsidRPr="00202F57">
              <w:t>7. Очистка уплотнителя и ракеля</w:t>
            </w:r>
          </w:p>
        </w:tc>
        <w:tc>
          <w:tcPr>
            <w:tcW w:w="2268" w:type="dxa"/>
          </w:tcPr>
          <w:p w:rsidR="00035198" w:rsidRPr="00202F57" w:rsidRDefault="00035198" w:rsidP="000743B9">
            <w:r w:rsidRPr="00202F57">
              <w:t>Ракель и уплотнители</w:t>
            </w:r>
          </w:p>
        </w:tc>
        <w:tc>
          <w:tcPr>
            <w:tcW w:w="2076" w:type="dxa"/>
          </w:tcPr>
          <w:p w:rsidR="00035198" w:rsidRPr="00202F57" w:rsidRDefault="00035198" w:rsidP="000743B9">
            <w:r w:rsidRPr="00202F57">
              <w:t>Чистка/замена</w:t>
            </w:r>
          </w:p>
        </w:tc>
        <w:tc>
          <w:tcPr>
            <w:tcW w:w="1715" w:type="dxa"/>
          </w:tcPr>
          <w:p w:rsidR="00035198" w:rsidRPr="00202F57" w:rsidRDefault="00035198" w:rsidP="000743B9">
            <w:pPr>
              <w:jc w:val="both"/>
            </w:pPr>
            <w:r w:rsidRPr="00202F57">
              <w:t>Используется очиститель «А»</w:t>
            </w:r>
          </w:p>
        </w:tc>
      </w:tr>
      <w:tr w:rsidR="00035198" w:rsidRPr="00202F57" w:rsidTr="000743B9">
        <w:tc>
          <w:tcPr>
            <w:tcW w:w="1581" w:type="dxa"/>
            <w:vMerge/>
          </w:tcPr>
          <w:p w:rsidR="00035198" w:rsidRPr="00202F57" w:rsidRDefault="00035198" w:rsidP="000743B9">
            <w:pPr>
              <w:jc w:val="both"/>
            </w:pPr>
          </w:p>
        </w:tc>
        <w:tc>
          <w:tcPr>
            <w:tcW w:w="2355" w:type="dxa"/>
          </w:tcPr>
          <w:p w:rsidR="00035198" w:rsidRPr="00202F57" w:rsidRDefault="00035198" w:rsidP="000743B9">
            <w:r w:rsidRPr="00202F57">
              <w:t>8. Распечатка контрольных чертежей</w:t>
            </w:r>
          </w:p>
        </w:tc>
        <w:tc>
          <w:tcPr>
            <w:tcW w:w="2268" w:type="dxa"/>
          </w:tcPr>
          <w:p w:rsidR="00035198" w:rsidRPr="00202F57" w:rsidRDefault="00035198" w:rsidP="000743B9"/>
        </w:tc>
        <w:tc>
          <w:tcPr>
            <w:tcW w:w="2076" w:type="dxa"/>
          </w:tcPr>
          <w:p w:rsidR="00035198" w:rsidRPr="00202F57" w:rsidRDefault="00035198" w:rsidP="000743B9"/>
        </w:tc>
        <w:tc>
          <w:tcPr>
            <w:tcW w:w="1715" w:type="dxa"/>
          </w:tcPr>
          <w:p w:rsidR="00035198" w:rsidRPr="00202F57" w:rsidRDefault="00035198" w:rsidP="000743B9">
            <w:pPr>
              <w:jc w:val="both"/>
            </w:pPr>
          </w:p>
        </w:tc>
      </w:tr>
      <w:tr w:rsidR="00035198" w:rsidRPr="00202F57" w:rsidTr="000743B9">
        <w:tc>
          <w:tcPr>
            <w:tcW w:w="1581" w:type="dxa"/>
            <w:vMerge w:val="restart"/>
          </w:tcPr>
          <w:p w:rsidR="00035198" w:rsidRPr="00202F57" w:rsidRDefault="00035198" w:rsidP="000743B9"/>
          <w:p w:rsidR="00035198" w:rsidRPr="00202F57" w:rsidRDefault="00035198" w:rsidP="000743B9">
            <w:proofErr w:type="spellStart"/>
            <w:proofErr w:type="gramStart"/>
            <w:r w:rsidRPr="00202F57">
              <w:t>Профилак-</w:t>
            </w:r>
            <w:r>
              <w:t>тика</w:t>
            </w:r>
            <w:proofErr w:type="spellEnd"/>
            <w:proofErr w:type="gramEnd"/>
            <w:r>
              <w:t xml:space="preserve"> по программе &gt;40</w:t>
            </w:r>
            <w:r w:rsidRPr="00202F57">
              <w:t>000м</w:t>
            </w:r>
          </w:p>
        </w:tc>
        <w:tc>
          <w:tcPr>
            <w:tcW w:w="2355" w:type="dxa"/>
          </w:tcPr>
          <w:p w:rsidR="00035198" w:rsidRPr="00202F57" w:rsidRDefault="00035198" w:rsidP="000743B9">
            <w:r w:rsidRPr="00202F57">
              <w:t>Включает работы по программе ежемесячной профилактики, а также:</w:t>
            </w:r>
          </w:p>
        </w:tc>
        <w:tc>
          <w:tcPr>
            <w:tcW w:w="2268" w:type="dxa"/>
          </w:tcPr>
          <w:p w:rsidR="00035198" w:rsidRPr="00202F57" w:rsidRDefault="00035198" w:rsidP="000743B9"/>
        </w:tc>
        <w:tc>
          <w:tcPr>
            <w:tcW w:w="2076" w:type="dxa"/>
          </w:tcPr>
          <w:p w:rsidR="00035198" w:rsidRPr="00202F57" w:rsidRDefault="00035198" w:rsidP="000743B9"/>
        </w:tc>
        <w:tc>
          <w:tcPr>
            <w:tcW w:w="1715" w:type="dxa"/>
          </w:tcPr>
          <w:p w:rsidR="00035198" w:rsidRPr="00202F57" w:rsidRDefault="00035198" w:rsidP="000743B9">
            <w:pPr>
              <w:jc w:val="both"/>
            </w:pPr>
          </w:p>
        </w:tc>
      </w:tr>
      <w:tr w:rsidR="00035198" w:rsidRPr="00202F57" w:rsidTr="000743B9">
        <w:tc>
          <w:tcPr>
            <w:tcW w:w="1581" w:type="dxa"/>
            <w:vMerge/>
          </w:tcPr>
          <w:p w:rsidR="00035198" w:rsidRPr="00202F57" w:rsidRDefault="00035198" w:rsidP="000743B9"/>
        </w:tc>
        <w:tc>
          <w:tcPr>
            <w:tcW w:w="2355" w:type="dxa"/>
          </w:tcPr>
          <w:p w:rsidR="00035198" w:rsidRPr="00202F57" w:rsidRDefault="00035198" w:rsidP="000743B9">
            <w:r w:rsidRPr="00202F57">
              <w:t xml:space="preserve">1. замена </w:t>
            </w:r>
            <w:proofErr w:type="spellStart"/>
            <w:r w:rsidRPr="00202F57">
              <w:t>фотобарабана</w:t>
            </w:r>
            <w:proofErr w:type="spellEnd"/>
          </w:p>
        </w:tc>
        <w:tc>
          <w:tcPr>
            <w:tcW w:w="2268" w:type="dxa"/>
          </w:tcPr>
          <w:p w:rsidR="00035198" w:rsidRPr="00202F57" w:rsidRDefault="00035198" w:rsidP="000743B9">
            <w:proofErr w:type="spellStart"/>
            <w:r w:rsidRPr="00202F57">
              <w:t>Фотобарабан</w:t>
            </w:r>
            <w:proofErr w:type="spellEnd"/>
          </w:p>
        </w:tc>
        <w:tc>
          <w:tcPr>
            <w:tcW w:w="2076" w:type="dxa"/>
          </w:tcPr>
          <w:p w:rsidR="00035198" w:rsidRPr="00202F57" w:rsidRDefault="00035198" w:rsidP="000743B9">
            <w:r w:rsidRPr="00202F57">
              <w:t>Замена</w:t>
            </w:r>
          </w:p>
        </w:tc>
        <w:tc>
          <w:tcPr>
            <w:tcW w:w="1715" w:type="dxa"/>
          </w:tcPr>
          <w:p w:rsidR="00035198" w:rsidRPr="00202F57" w:rsidRDefault="00035198" w:rsidP="000743B9">
            <w:pPr>
              <w:jc w:val="both"/>
            </w:pPr>
          </w:p>
        </w:tc>
      </w:tr>
      <w:tr w:rsidR="00035198" w:rsidRPr="00202F57" w:rsidTr="000743B9">
        <w:tc>
          <w:tcPr>
            <w:tcW w:w="1581" w:type="dxa"/>
            <w:vMerge/>
          </w:tcPr>
          <w:p w:rsidR="00035198" w:rsidRPr="00202F57" w:rsidRDefault="00035198" w:rsidP="000743B9">
            <w:pPr>
              <w:jc w:val="both"/>
            </w:pPr>
          </w:p>
        </w:tc>
        <w:tc>
          <w:tcPr>
            <w:tcW w:w="2355" w:type="dxa"/>
          </w:tcPr>
          <w:p w:rsidR="00035198" w:rsidRPr="00202F57" w:rsidRDefault="00035198" w:rsidP="000743B9">
            <w:r w:rsidRPr="00202F57">
              <w:t xml:space="preserve">2. Замена пружины </w:t>
            </w:r>
            <w:proofErr w:type="spellStart"/>
            <w:r w:rsidRPr="00202F57">
              <w:t>фотобарабана</w:t>
            </w:r>
            <w:proofErr w:type="spellEnd"/>
          </w:p>
        </w:tc>
        <w:tc>
          <w:tcPr>
            <w:tcW w:w="2268" w:type="dxa"/>
          </w:tcPr>
          <w:p w:rsidR="00035198" w:rsidRPr="00202F57" w:rsidRDefault="00035198" w:rsidP="000743B9">
            <w:r w:rsidRPr="00202F57">
              <w:t xml:space="preserve">Пружина </w:t>
            </w:r>
            <w:proofErr w:type="spellStart"/>
            <w:r w:rsidRPr="00202F57">
              <w:t>фотобарабана</w:t>
            </w:r>
            <w:proofErr w:type="spellEnd"/>
          </w:p>
        </w:tc>
        <w:tc>
          <w:tcPr>
            <w:tcW w:w="2076" w:type="dxa"/>
          </w:tcPr>
          <w:p w:rsidR="00035198" w:rsidRPr="00202F57" w:rsidRDefault="00035198" w:rsidP="000743B9">
            <w:r w:rsidRPr="00202F57">
              <w:t>Замена</w:t>
            </w:r>
          </w:p>
        </w:tc>
        <w:tc>
          <w:tcPr>
            <w:tcW w:w="1715" w:type="dxa"/>
          </w:tcPr>
          <w:p w:rsidR="00035198" w:rsidRPr="00202F57" w:rsidRDefault="00035198" w:rsidP="000743B9">
            <w:pPr>
              <w:jc w:val="both"/>
            </w:pPr>
          </w:p>
        </w:tc>
      </w:tr>
      <w:tr w:rsidR="00035198" w:rsidRPr="00202F57" w:rsidTr="000743B9">
        <w:tc>
          <w:tcPr>
            <w:tcW w:w="1581" w:type="dxa"/>
            <w:vMerge/>
          </w:tcPr>
          <w:p w:rsidR="00035198" w:rsidRPr="00202F57" w:rsidRDefault="00035198" w:rsidP="000743B9">
            <w:pPr>
              <w:jc w:val="both"/>
            </w:pPr>
          </w:p>
        </w:tc>
        <w:tc>
          <w:tcPr>
            <w:tcW w:w="2355" w:type="dxa"/>
          </w:tcPr>
          <w:p w:rsidR="00035198" w:rsidRPr="00202F57" w:rsidRDefault="00035198" w:rsidP="000743B9">
            <w:r w:rsidRPr="00202F57">
              <w:t xml:space="preserve">3. Замена </w:t>
            </w:r>
            <w:proofErr w:type="spellStart"/>
            <w:r w:rsidRPr="00202F57">
              <w:t>девелопера</w:t>
            </w:r>
            <w:proofErr w:type="spellEnd"/>
          </w:p>
          <w:p w:rsidR="00035198" w:rsidRPr="00202F57" w:rsidRDefault="00035198" w:rsidP="000743B9"/>
        </w:tc>
        <w:tc>
          <w:tcPr>
            <w:tcW w:w="2268" w:type="dxa"/>
          </w:tcPr>
          <w:p w:rsidR="00035198" w:rsidRPr="00202F57" w:rsidRDefault="00035198" w:rsidP="000743B9">
            <w:proofErr w:type="spellStart"/>
            <w:r w:rsidRPr="00202F57">
              <w:t>Девелопер</w:t>
            </w:r>
            <w:proofErr w:type="spellEnd"/>
          </w:p>
        </w:tc>
        <w:tc>
          <w:tcPr>
            <w:tcW w:w="2076" w:type="dxa"/>
          </w:tcPr>
          <w:p w:rsidR="00035198" w:rsidRPr="00202F57" w:rsidRDefault="00035198" w:rsidP="000743B9">
            <w:r w:rsidRPr="00202F57">
              <w:t>Замена</w:t>
            </w:r>
          </w:p>
        </w:tc>
        <w:tc>
          <w:tcPr>
            <w:tcW w:w="1715" w:type="dxa"/>
          </w:tcPr>
          <w:p w:rsidR="00035198" w:rsidRPr="00202F57" w:rsidRDefault="00035198" w:rsidP="000743B9">
            <w:pPr>
              <w:jc w:val="both"/>
            </w:pPr>
          </w:p>
        </w:tc>
      </w:tr>
      <w:tr w:rsidR="00035198" w:rsidRPr="00202F57" w:rsidTr="000743B9">
        <w:tc>
          <w:tcPr>
            <w:tcW w:w="1581" w:type="dxa"/>
            <w:vMerge/>
          </w:tcPr>
          <w:p w:rsidR="00035198" w:rsidRPr="00202F57" w:rsidRDefault="00035198" w:rsidP="000743B9">
            <w:pPr>
              <w:jc w:val="both"/>
            </w:pPr>
          </w:p>
        </w:tc>
        <w:tc>
          <w:tcPr>
            <w:tcW w:w="2355" w:type="dxa"/>
          </w:tcPr>
          <w:p w:rsidR="00035198" w:rsidRPr="00202F57" w:rsidRDefault="00035198" w:rsidP="000743B9">
            <w:r w:rsidRPr="00202F57">
              <w:t xml:space="preserve">4. Замена </w:t>
            </w:r>
            <w:r w:rsidRPr="00202F57">
              <w:lastRenderedPageBreak/>
              <w:t>очищающего лезвия (ракеля)</w:t>
            </w:r>
          </w:p>
        </w:tc>
        <w:tc>
          <w:tcPr>
            <w:tcW w:w="2268" w:type="dxa"/>
          </w:tcPr>
          <w:p w:rsidR="00035198" w:rsidRPr="00202F57" w:rsidRDefault="00035198" w:rsidP="000743B9">
            <w:r w:rsidRPr="00202F57">
              <w:lastRenderedPageBreak/>
              <w:t xml:space="preserve">Очищающее лезвие </w:t>
            </w:r>
            <w:r w:rsidRPr="00202F57">
              <w:lastRenderedPageBreak/>
              <w:t>(ракель)</w:t>
            </w:r>
          </w:p>
        </w:tc>
        <w:tc>
          <w:tcPr>
            <w:tcW w:w="2076" w:type="dxa"/>
          </w:tcPr>
          <w:p w:rsidR="00035198" w:rsidRPr="00202F57" w:rsidRDefault="00035198" w:rsidP="000743B9">
            <w:r w:rsidRPr="00202F57">
              <w:lastRenderedPageBreak/>
              <w:t>Замена</w:t>
            </w:r>
          </w:p>
        </w:tc>
        <w:tc>
          <w:tcPr>
            <w:tcW w:w="1715" w:type="dxa"/>
          </w:tcPr>
          <w:p w:rsidR="00035198" w:rsidRPr="00202F57" w:rsidRDefault="00035198" w:rsidP="000743B9">
            <w:pPr>
              <w:jc w:val="both"/>
            </w:pPr>
          </w:p>
        </w:tc>
      </w:tr>
      <w:tr w:rsidR="00035198" w:rsidRPr="00202F57" w:rsidTr="000743B9">
        <w:tc>
          <w:tcPr>
            <w:tcW w:w="1581" w:type="dxa"/>
            <w:vMerge/>
          </w:tcPr>
          <w:p w:rsidR="00035198" w:rsidRPr="00202F57" w:rsidRDefault="00035198" w:rsidP="000743B9">
            <w:pPr>
              <w:jc w:val="both"/>
            </w:pPr>
          </w:p>
        </w:tc>
        <w:tc>
          <w:tcPr>
            <w:tcW w:w="2355" w:type="dxa"/>
          </w:tcPr>
          <w:p w:rsidR="00035198" w:rsidRPr="00202F57" w:rsidRDefault="00035198" w:rsidP="000743B9">
            <w:r w:rsidRPr="00202F57">
              <w:t>5. Замена уплотнителей чистящего лезвия (ракеля)</w:t>
            </w:r>
          </w:p>
        </w:tc>
        <w:tc>
          <w:tcPr>
            <w:tcW w:w="2268" w:type="dxa"/>
          </w:tcPr>
          <w:p w:rsidR="00035198" w:rsidRPr="00202F57" w:rsidRDefault="00035198" w:rsidP="000743B9">
            <w:r w:rsidRPr="00202F57">
              <w:t>Уплотнители очищающего лезвия (ракеля)</w:t>
            </w:r>
          </w:p>
        </w:tc>
        <w:tc>
          <w:tcPr>
            <w:tcW w:w="2076" w:type="dxa"/>
          </w:tcPr>
          <w:p w:rsidR="00035198" w:rsidRPr="00202F57" w:rsidRDefault="00035198" w:rsidP="000743B9">
            <w:r w:rsidRPr="00202F57">
              <w:t>Замена</w:t>
            </w:r>
          </w:p>
        </w:tc>
        <w:tc>
          <w:tcPr>
            <w:tcW w:w="1715" w:type="dxa"/>
          </w:tcPr>
          <w:p w:rsidR="00035198" w:rsidRPr="00202F57" w:rsidRDefault="00035198" w:rsidP="000743B9">
            <w:pPr>
              <w:jc w:val="both"/>
            </w:pPr>
          </w:p>
        </w:tc>
      </w:tr>
      <w:tr w:rsidR="00035198" w:rsidRPr="00202F57" w:rsidTr="000743B9">
        <w:tc>
          <w:tcPr>
            <w:tcW w:w="1581" w:type="dxa"/>
            <w:vMerge/>
          </w:tcPr>
          <w:p w:rsidR="00035198" w:rsidRPr="00202F57" w:rsidRDefault="00035198" w:rsidP="000743B9">
            <w:pPr>
              <w:jc w:val="both"/>
            </w:pPr>
          </w:p>
        </w:tc>
        <w:tc>
          <w:tcPr>
            <w:tcW w:w="2355" w:type="dxa"/>
          </w:tcPr>
          <w:p w:rsidR="00035198" w:rsidRPr="00202F57" w:rsidRDefault="00035198" w:rsidP="000743B9">
            <w:r w:rsidRPr="00202F57">
              <w:t>6. Замена нитей короны зарядного устройства</w:t>
            </w:r>
          </w:p>
        </w:tc>
        <w:tc>
          <w:tcPr>
            <w:tcW w:w="2268" w:type="dxa"/>
          </w:tcPr>
          <w:p w:rsidR="00035198" w:rsidRPr="00202F57" w:rsidRDefault="00035198" w:rsidP="000743B9">
            <w:r w:rsidRPr="00202F57">
              <w:t>Нити короны</w:t>
            </w:r>
          </w:p>
        </w:tc>
        <w:tc>
          <w:tcPr>
            <w:tcW w:w="2076" w:type="dxa"/>
          </w:tcPr>
          <w:p w:rsidR="00035198" w:rsidRPr="00202F57" w:rsidRDefault="00035198" w:rsidP="000743B9">
            <w:r w:rsidRPr="00202F57">
              <w:t>Замена</w:t>
            </w:r>
          </w:p>
        </w:tc>
        <w:tc>
          <w:tcPr>
            <w:tcW w:w="1715" w:type="dxa"/>
          </w:tcPr>
          <w:p w:rsidR="00035198" w:rsidRPr="00202F57" w:rsidRDefault="00035198" w:rsidP="000743B9">
            <w:pPr>
              <w:jc w:val="both"/>
            </w:pPr>
          </w:p>
        </w:tc>
      </w:tr>
    </w:tbl>
    <w:p w:rsidR="00035198" w:rsidRPr="00E46EF5" w:rsidRDefault="00035198" w:rsidP="00035198">
      <w:pPr>
        <w:jc w:val="both"/>
        <w:rPr>
          <w:sz w:val="20"/>
          <w:szCs w:val="20"/>
        </w:rPr>
      </w:pPr>
      <w:r w:rsidRPr="00E46EF5">
        <w:rPr>
          <w:sz w:val="20"/>
          <w:szCs w:val="20"/>
        </w:rPr>
        <w:t xml:space="preserve">*Для технического обслуживания устройств </w:t>
      </w:r>
      <w:proofErr w:type="spellStart"/>
      <w:r w:rsidRPr="00E46EF5">
        <w:rPr>
          <w:sz w:val="20"/>
          <w:szCs w:val="20"/>
          <w:lang w:val="en-US"/>
        </w:rPr>
        <w:t>Oce</w:t>
      </w:r>
      <w:proofErr w:type="spellEnd"/>
      <w:r w:rsidRPr="00E46EF5">
        <w:rPr>
          <w:sz w:val="20"/>
          <w:szCs w:val="20"/>
        </w:rPr>
        <w:t xml:space="preserve">  используются специальные жидкости:</w:t>
      </w:r>
    </w:p>
    <w:p w:rsidR="00035198" w:rsidRPr="00E46EF5" w:rsidRDefault="00035198" w:rsidP="00035198">
      <w:pPr>
        <w:jc w:val="both"/>
        <w:rPr>
          <w:sz w:val="20"/>
          <w:szCs w:val="20"/>
        </w:rPr>
      </w:pPr>
      <w:r w:rsidRPr="00E46EF5">
        <w:rPr>
          <w:sz w:val="20"/>
          <w:szCs w:val="20"/>
        </w:rPr>
        <w:t xml:space="preserve">Очиститель «А» (металлические поверхности, </w:t>
      </w:r>
      <w:proofErr w:type="spellStart"/>
      <w:r w:rsidRPr="00E46EF5">
        <w:rPr>
          <w:sz w:val="20"/>
          <w:szCs w:val="20"/>
        </w:rPr>
        <w:t>валы</w:t>
      </w:r>
      <w:proofErr w:type="gramStart"/>
      <w:r w:rsidRPr="00E46EF5">
        <w:rPr>
          <w:sz w:val="20"/>
          <w:szCs w:val="20"/>
        </w:rPr>
        <w:t>,ш</w:t>
      </w:r>
      <w:proofErr w:type="gramEnd"/>
      <w:r w:rsidRPr="00E46EF5">
        <w:rPr>
          <w:sz w:val="20"/>
          <w:szCs w:val="20"/>
        </w:rPr>
        <w:t>естерни</w:t>
      </w:r>
      <w:proofErr w:type="spellEnd"/>
      <w:r w:rsidRPr="00E46EF5">
        <w:rPr>
          <w:sz w:val="20"/>
          <w:szCs w:val="20"/>
        </w:rPr>
        <w:t xml:space="preserve"> и т.д.</w:t>
      </w:r>
    </w:p>
    <w:p w:rsidR="00035198" w:rsidRPr="00E46EF5" w:rsidRDefault="00035198" w:rsidP="00035198">
      <w:pPr>
        <w:jc w:val="both"/>
        <w:rPr>
          <w:sz w:val="20"/>
          <w:szCs w:val="20"/>
        </w:rPr>
      </w:pPr>
      <w:proofErr w:type="gramStart"/>
      <w:r w:rsidRPr="00E46EF5">
        <w:rPr>
          <w:sz w:val="20"/>
          <w:szCs w:val="20"/>
        </w:rPr>
        <w:t>Очиститель «</w:t>
      </w:r>
      <w:r w:rsidRPr="00E46EF5">
        <w:rPr>
          <w:sz w:val="20"/>
          <w:szCs w:val="20"/>
          <w:lang w:val="en-US"/>
        </w:rPr>
        <w:t>R</w:t>
      </w:r>
      <w:r w:rsidRPr="00E46EF5">
        <w:rPr>
          <w:sz w:val="20"/>
          <w:szCs w:val="20"/>
        </w:rPr>
        <w:t>» (нити короны заряда, сетка и разрядный провод</w:t>
      </w:r>
      <w:proofErr w:type="gramEnd"/>
    </w:p>
    <w:p w:rsidR="00035198" w:rsidRPr="00E46EF5" w:rsidRDefault="00035198" w:rsidP="00035198">
      <w:pPr>
        <w:jc w:val="both"/>
        <w:rPr>
          <w:sz w:val="20"/>
          <w:szCs w:val="20"/>
        </w:rPr>
      </w:pPr>
      <w:r w:rsidRPr="00E46EF5">
        <w:rPr>
          <w:sz w:val="20"/>
          <w:szCs w:val="20"/>
        </w:rPr>
        <w:t>Очиститель «К» (фотопроводник, выходные ролики)</w:t>
      </w:r>
    </w:p>
    <w:p w:rsidR="00035198" w:rsidRPr="00E46EF5" w:rsidRDefault="00035198" w:rsidP="00035198">
      <w:pPr>
        <w:jc w:val="both"/>
        <w:rPr>
          <w:sz w:val="20"/>
          <w:szCs w:val="20"/>
        </w:rPr>
      </w:pPr>
      <w:r w:rsidRPr="00E46EF5">
        <w:rPr>
          <w:sz w:val="20"/>
          <w:szCs w:val="20"/>
        </w:rPr>
        <w:t>Очиститель «</w:t>
      </w:r>
      <w:r w:rsidRPr="00E46EF5">
        <w:rPr>
          <w:sz w:val="20"/>
          <w:szCs w:val="20"/>
          <w:lang w:val="en-US"/>
        </w:rPr>
        <w:t>P</w:t>
      </w:r>
      <w:r w:rsidRPr="00E46EF5">
        <w:rPr>
          <w:sz w:val="20"/>
          <w:szCs w:val="20"/>
        </w:rPr>
        <w:t>» (</w:t>
      </w:r>
      <w:proofErr w:type="spellStart"/>
      <w:r w:rsidRPr="00E46EF5">
        <w:rPr>
          <w:sz w:val="20"/>
          <w:szCs w:val="20"/>
        </w:rPr>
        <w:t>фотобарабан</w:t>
      </w:r>
      <w:proofErr w:type="spellEnd"/>
      <w:r w:rsidRPr="00E46EF5">
        <w:rPr>
          <w:sz w:val="20"/>
          <w:szCs w:val="20"/>
        </w:rPr>
        <w:t>, фотопроводник)</w:t>
      </w:r>
    </w:p>
    <w:p w:rsidR="00035198" w:rsidRDefault="00035198" w:rsidP="00035198">
      <w:pPr>
        <w:jc w:val="both"/>
      </w:pPr>
    </w:p>
    <w:p w:rsidR="00035198" w:rsidRPr="00F44FE2" w:rsidRDefault="00035198" w:rsidP="00035198">
      <w:pPr>
        <w:jc w:val="center"/>
        <w:rPr>
          <w:sz w:val="28"/>
          <w:szCs w:val="28"/>
        </w:rPr>
      </w:pPr>
      <w:r w:rsidRPr="00F44FE2">
        <w:rPr>
          <w:sz w:val="28"/>
          <w:szCs w:val="28"/>
        </w:rPr>
        <w:t>ПЕРЕЧЕНЬ</w:t>
      </w:r>
    </w:p>
    <w:p w:rsidR="00035198" w:rsidRPr="005E3AFB" w:rsidRDefault="00035198" w:rsidP="00035198">
      <w:pPr>
        <w:jc w:val="center"/>
        <w:rPr>
          <w:sz w:val="28"/>
          <w:szCs w:val="28"/>
        </w:rPr>
      </w:pPr>
      <w:r w:rsidRPr="00F44FE2">
        <w:rPr>
          <w:sz w:val="28"/>
          <w:szCs w:val="28"/>
        </w:rPr>
        <w:t xml:space="preserve">профилактических работ для комплексов </w:t>
      </w:r>
      <w:proofErr w:type="spellStart"/>
      <w:r w:rsidRPr="00420250">
        <w:rPr>
          <w:sz w:val="28"/>
          <w:szCs w:val="28"/>
        </w:rPr>
        <w:t>ColorWave</w:t>
      </w:r>
      <w:proofErr w:type="spellEnd"/>
      <w:r w:rsidRPr="00420250">
        <w:rPr>
          <w:sz w:val="28"/>
          <w:szCs w:val="28"/>
        </w:rPr>
        <w:t xml:space="preserve"> 300/600/650</w:t>
      </w:r>
    </w:p>
    <w:p w:rsidR="00035198" w:rsidRPr="00F258F0" w:rsidRDefault="00035198" w:rsidP="00035198">
      <w:pPr>
        <w:rPr>
          <w:sz w:val="28"/>
          <w:szCs w:val="28"/>
        </w:rPr>
      </w:pPr>
    </w:p>
    <w:tbl>
      <w:tblPr>
        <w:tblpPr w:leftFromText="180" w:rightFromText="180" w:vertAnchor="text" w:tblpY="1"/>
        <w:tblOverlap w:val="never"/>
        <w:tblW w:w="983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35"/>
        <w:gridCol w:w="3526"/>
        <w:gridCol w:w="1756"/>
        <w:gridCol w:w="1559"/>
        <w:gridCol w:w="1560"/>
      </w:tblGrid>
      <w:tr w:rsidR="00035198" w:rsidRPr="005A6D6C" w:rsidTr="000743B9">
        <w:trPr>
          <w:cantSplit/>
          <w:trHeight w:val="520"/>
        </w:trPr>
        <w:tc>
          <w:tcPr>
            <w:tcW w:w="1435" w:type="dxa"/>
            <w:tcBorders>
              <w:bottom w:val="single" w:sz="4" w:space="0" w:color="auto"/>
            </w:tcBorders>
            <w:vAlign w:val="center"/>
          </w:tcPr>
          <w:p w:rsidR="00035198" w:rsidRPr="005A6D6C" w:rsidRDefault="00035198" w:rsidP="000743B9">
            <w:pPr>
              <w:jc w:val="center"/>
              <w:rPr>
                <w:b/>
                <w:bCs/>
                <w:sz w:val="19"/>
                <w:szCs w:val="19"/>
              </w:rPr>
            </w:pPr>
            <w:r w:rsidRPr="005A6D6C">
              <w:rPr>
                <w:b/>
                <w:bCs/>
                <w:sz w:val="19"/>
                <w:szCs w:val="19"/>
              </w:rPr>
              <w:t>Вид профилактики</w:t>
            </w:r>
          </w:p>
        </w:tc>
        <w:tc>
          <w:tcPr>
            <w:tcW w:w="3526" w:type="dxa"/>
            <w:tcBorders>
              <w:bottom w:val="single" w:sz="4" w:space="0" w:color="auto"/>
            </w:tcBorders>
            <w:vAlign w:val="center"/>
          </w:tcPr>
          <w:p w:rsidR="00035198" w:rsidRPr="005A6D6C" w:rsidRDefault="00035198" w:rsidP="000743B9">
            <w:pPr>
              <w:jc w:val="center"/>
              <w:rPr>
                <w:b/>
                <w:bCs/>
                <w:sz w:val="19"/>
                <w:szCs w:val="19"/>
              </w:rPr>
            </w:pPr>
            <w:r w:rsidRPr="005A6D6C">
              <w:rPr>
                <w:b/>
                <w:bCs/>
                <w:sz w:val="19"/>
                <w:szCs w:val="19"/>
              </w:rPr>
              <w:t>Перечень работ</w:t>
            </w:r>
          </w:p>
          <w:p w:rsidR="00035198" w:rsidRPr="005A6D6C" w:rsidRDefault="00035198" w:rsidP="000743B9">
            <w:pPr>
              <w:ind w:left="34" w:hanging="142"/>
              <w:rPr>
                <w:b/>
                <w:bCs/>
                <w:sz w:val="19"/>
                <w:szCs w:val="19"/>
              </w:rPr>
            </w:pPr>
            <w:r w:rsidRPr="005A6D6C">
              <w:rPr>
                <w:b/>
                <w:bCs/>
                <w:sz w:val="19"/>
                <w:szCs w:val="19"/>
              </w:rPr>
              <w:t xml:space="preserve"> * предусматривает использование оригинальных ресурсных и расходных материалов</w:t>
            </w:r>
          </w:p>
        </w:tc>
        <w:tc>
          <w:tcPr>
            <w:tcW w:w="1756" w:type="dxa"/>
            <w:tcBorders>
              <w:bottom w:val="single" w:sz="4" w:space="0" w:color="auto"/>
            </w:tcBorders>
          </w:tcPr>
          <w:p w:rsidR="00035198" w:rsidRPr="005A6D6C" w:rsidRDefault="00035198" w:rsidP="000743B9">
            <w:pPr>
              <w:jc w:val="center"/>
              <w:rPr>
                <w:b/>
                <w:bCs/>
                <w:sz w:val="19"/>
                <w:szCs w:val="19"/>
              </w:rPr>
            </w:pPr>
            <w:r w:rsidRPr="005A6D6C">
              <w:rPr>
                <w:b/>
                <w:bCs/>
                <w:sz w:val="19"/>
                <w:szCs w:val="19"/>
              </w:rPr>
              <w:t>Ресурсные узлы, комплектующие, подлежащие проверке/ чистке/ замене</w:t>
            </w:r>
          </w:p>
        </w:tc>
        <w:tc>
          <w:tcPr>
            <w:tcW w:w="1559" w:type="dxa"/>
            <w:tcBorders>
              <w:bottom w:val="single" w:sz="4" w:space="0" w:color="auto"/>
            </w:tcBorders>
          </w:tcPr>
          <w:p w:rsidR="00035198" w:rsidRPr="005A6D6C" w:rsidRDefault="00035198" w:rsidP="000743B9">
            <w:pPr>
              <w:jc w:val="center"/>
              <w:rPr>
                <w:b/>
                <w:bCs/>
                <w:sz w:val="19"/>
                <w:szCs w:val="19"/>
              </w:rPr>
            </w:pPr>
            <w:r w:rsidRPr="005A6D6C">
              <w:rPr>
                <w:b/>
                <w:bCs/>
                <w:sz w:val="19"/>
                <w:szCs w:val="19"/>
              </w:rPr>
              <w:t>Действия:  проверка/ чистка/ замена</w:t>
            </w:r>
          </w:p>
        </w:tc>
        <w:tc>
          <w:tcPr>
            <w:tcW w:w="1560" w:type="dxa"/>
            <w:tcBorders>
              <w:bottom w:val="single" w:sz="4" w:space="0" w:color="auto"/>
            </w:tcBorders>
            <w:vAlign w:val="center"/>
          </w:tcPr>
          <w:p w:rsidR="00035198" w:rsidRPr="005A6D6C" w:rsidRDefault="00035198" w:rsidP="000743B9">
            <w:pPr>
              <w:ind w:left="34" w:hanging="142"/>
              <w:jc w:val="center"/>
              <w:rPr>
                <w:b/>
                <w:bCs/>
                <w:sz w:val="19"/>
                <w:szCs w:val="19"/>
              </w:rPr>
            </w:pPr>
            <w:r w:rsidRPr="005A6D6C">
              <w:rPr>
                <w:b/>
                <w:bCs/>
                <w:sz w:val="19"/>
                <w:szCs w:val="19"/>
              </w:rPr>
              <w:t>Примечания</w:t>
            </w:r>
            <w:r>
              <w:rPr>
                <w:b/>
                <w:bCs/>
                <w:sz w:val="19"/>
                <w:szCs w:val="19"/>
              </w:rPr>
              <w:t xml:space="preserve"> (м)</w:t>
            </w:r>
          </w:p>
        </w:tc>
      </w:tr>
      <w:tr w:rsidR="00035198" w:rsidRPr="005A6D6C" w:rsidTr="000743B9">
        <w:trPr>
          <w:trHeight w:val="566"/>
        </w:trPr>
        <w:tc>
          <w:tcPr>
            <w:tcW w:w="1435" w:type="dxa"/>
            <w:vMerge w:val="restart"/>
            <w:vAlign w:val="center"/>
          </w:tcPr>
          <w:p w:rsidR="00035198" w:rsidRPr="00F44FE2" w:rsidRDefault="00035198" w:rsidP="000743B9">
            <w:r w:rsidRPr="00F44FE2">
              <w:t>Профилактика</w:t>
            </w:r>
          </w:p>
        </w:tc>
        <w:tc>
          <w:tcPr>
            <w:tcW w:w="3526" w:type="dxa"/>
            <w:vMerge w:val="restart"/>
          </w:tcPr>
          <w:p w:rsidR="00035198" w:rsidRPr="00F44FE2" w:rsidRDefault="00035198" w:rsidP="00C64C96">
            <w:pPr>
              <w:numPr>
                <w:ilvl w:val="0"/>
                <w:numId w:val="78"/>
              </w:numPr>
              <w:tabs>
                <w:tab w:val="left" w:pos="151"/>
                <w:tab w:val="num" w:pos="302"/>
              </w:tabs>
              <w:ind w:left="0" w:firstLine="0"/>
            </w:pPr>
            <w:bookmarkStart w:id="557" w:name="OLE_LINK1"/>
            <w:bookmarkStart w:id="558" w:name="OLE_LINK2"/>
            <w:r w:rsidRPr="00F44FE2">
              <w:t>Диагностика.</w:t>
            </w:r>
          </w:p>
          <w:p w:rsidR="00035198" w:rsidRPr="00F44FE2" w:rsidRDefault="00035198" w:rsidP="00C64C96">
            <w:pPr>
              <w:numPr>
                <w:ilvl w:val="0"/>
                <w:numId w:val="78"/>
              </w:numPr>
              <w:tabs>
                <w:tab w:val="left" w:pos="151"/>
                <w:tab w:val="num" w:pos="302"/>
              </w:tabs>
              <w:ind w:left="0" w:firstLine="0"/>
            </w:pPr>
            <w:r w:rsidRPr="00F44FE2">
              <w:t>Замена ресурсных частей механизма принтера отслуживших срок своей службы.</w:t>
            </w:r>
          </w:p>
          <w:p w:rsidR="00035198" w:rsidRDefault="00035198" w:rsidP="00C64C96">
            <w:pPr>
              <w:numPr>
                <w:ilvl w:val="0"/>
                <w:numId w:val="78"/>
              </w:numPr>
              <w:tabs>
                <w:tab w:val="left" w:pos="151"/>
                <w:tab w:val="num" w:pos="302"/>
              </w:tabs>
              <w:ind w:left="0" w:firstLine="0"/>
            </w:pPr>
            <w:r w:rsidRPr="00F44FE2">
              <w:t>Очистка тракта бумаги</w:t>
            </w:r>
          </w:p>
          <w:p w:rsidR="00035198" w:rsidRPr="00F44FE2" w:rsidRDefault="00035198" w:rsidP="00C64C96">
            <w:pPr>
              <w:numPr>
                <w:ilvl w:val="0"/>
                <w:numId w:val="78"/>
              </w:numPr>
              <w:tabs>
                <w:tab w:val="left" w:pos="151"/>
                <w:tab w:val="num" w:pos="302"/>
              </w:tabs>
              <w:ind w:left="0" w:firstLine="0"/>
            </w:pPr>
            <w:r w:rsidRPr="00F44FE2">
              <w:t>Очистка печатающ</w:t>
            </w:r>
            <w:r>
              <w:t>их</w:t>
            </w:r>
            <w:r w:rsidRPr="00F44FE2">
              <w:t xml:space="preserve"> голов</w:t>
            </w:r>
            <w:r>
              <w:t>ок</w:t>
            </w:r>
            <w:r w:rsidRPr="00F44FE2">
              <w:t>.</w:t>
            </w:r>
          </w:p>
          <w:p w:rsidR="00035198" w:rsidRPr="00F44FE2" w:rsidRDefault="00035198" w:rsidP="00C64C96">
            <w:pPr>
              <w:numPr>
                <w:ilvl w:val="0"/>
                <w:numId w:val="78"/>
              </w:numPr>
              <w:tabs>
                <w:tab w:val="left" w:pos="151"/>
                <w:tab w:val="num" w:pos="302"/>
              </w:tabs>
              <w:ind w:left="0" w:firstLine="0"/>
            </w:pPr>
            <w:r w:rsidRPr="00F44FE2">
              <w:t xml:space="preserve">Очистка </w:t>
            </w:r>
            <w:r>
              <w:t>стекол</w:t>
            </w:r>
            <w:r w:rsidRPr="00F44FE2">
              <w:t xml:space="preserve"> сканера при необходимости.</w:t>
            </w:r>
          </w:p>
          <w:p w:rsidR="00035198" w:rsidRPr="00F44FE2" w:rsidRDefault="00035198" w:rsidP="00C64C96">
            <w:pPr>
              <w:numPr>
                <w:ilvl w:val="0"/>
                <w:numId w:val="78"/>
              </w:numPr>
              <w:tabs>
                <w:tab w:val="left" w:pos="151"/>
                <w:tab w:val="num" w:pos="302"/>
              </w:tabs>
              <w:ind w:left="0" w:firstLine="0"/>
            </w:pPr>
            <w:r w:rsidRPr="00F44FE2">
              <w:t>Очистка транспортных роликов очистителем резины.</w:t>
            </w:r>
          </w:p>
          <w:p w:rsidR="00035198" w:rsidRPr="00F44FE2" w:rsidRDefault="00035198" w:rsidP="00C64C96">
            <w:pPr>
              <w:numPr>
                <w:ilvl w:val="0"/>
                <w:numId w:val="78"/>
              </w:numPr>
              <w:tabs>
                <w:tab w:val="left" w:pos="151"/>
                <w:tab w:val="num" w:pos="302"/>
              </w:tabs>
              <w:ind w:left="0" w:firstLine="0"/>
            </w:pPr>
            <w:r w:rsidRPr="00F44FE2">
              <w:t>Обработка транспортных роликов восстановителем резины.</w:t>
            </w:r>
          </w:p>
          <w:p w:rsidR="00035198" w:rsidRPr="00F44FE2" w:rsidRDefault="00035198" w:rsidP="00C64C96">
            <w:pPr>
              <w:numPr>
                <w:ilvl w:val="0"/>
                <w:numId w:val="78"/>
              </w:numPr>
              <w:tabs>
                <w:tab w:val="left" w:pos="151"/>
                <w:tab w:val="num" w:pos="302"/>
              </w:tabs>
              <w:ind w:left="0" w:firstLine="0"/>
            </w:pPr>
            <w:r w:rsidRPr="00F44FE2">
              <w:t>Выполнение контрольных тестов.</w:t>
            </w:r>
          </w:p>
          <w:p w:rsidR="00035198" w:rsidRPr="00F44FE2" w:rsidRDefault="00035198" w:rsidP="00C64C96">
            <w:pPr>
              <w:numPr>
                <w:ilvl w:val="0"/>
                <w:numId w:val="78"/>
              </w:numPr>
              <w:tabs>
                <w:tab w:val="left" w:pos="151"/>
                <w:tab w:val="num" w:pos="302"/>
              </w:tabs>
              <w:ind w:left="0" w:firstLine="0"/>
            </w:pPr>
            <w:r w:rsidRPr="00F44FE2">
              <w:t xml:space="preserve">Принадлежности: пылесос, </w:t>
            </w:r>
            <w:proofErr w:type="spellStart"/>
            <w:r w:rsidRPr="00F44FE2">
              <w:t>спецжидкости</w:t>
            </w:r>
            <w:proofErr w:type="spellEnd"/>
            <w:r w:rsidRPr="00F44FE2">
              <w:t xml:space="preserve">, </w:t>
            </w:r>
            <w:proofErr w:type="spellStart"/>
            <w:r w:rsidRPr="00F44FE2">
              <w:t>х</w:t>
            </w:r>
            <w:proofErr w:type="spellEnd"/>
            <w:r w:rsidRPr="00F44FE2">
              <w:t>/б ткань</w:t>
            </w:r>
          </w:p>
          <w:bookmarkEnd w:id="557"/>
          <w:bookmarkEnd w:id="558"/>
          <w:p w:rsidR="00035198" w:rsidRPr="00F44FE2" w:rsidRDefault="00035198" w:rsidP="000743B9">
            <w:pPr>
              <w:tabs>
                <w:tab w:val="num" w:pos="302"/>
              </w:tabs>
              <w:ind w:left="302"/>
              <w:jc w:val="both"/>
            </w:pPr>
          </w:p>
        </w:tc>
        <w:tc>
          <w:tcPr>
            <w:tcW w:w="1756" w:type="dxa"/>
          </w:tcPr>
          <w:p w:rsidR="00035198" w:rsidRPr="00BE0E65" w:rsidRDefault="00035198" w:rsidP="000743B9">
            <w:pPr>
              <w:tabs>
                <w:tab w:val="left" w:pos="151"/>
              </w:tabs>
              <w:rPr>
                <w:sz w:val="19"/>
                <w:szCs w:val="19"/>
                <w:lang w:val="en-US"/>
              </w:rPr>
            </w:pPr>
            <w:proofErr w:type="spellStart"/>
            <w:r w:rsidRPr="00BE0E65">
              <w:rPr>
                <w:sz w:val="19"/>
                <w:szCs w:val="19"/>
                <w:lang w:val="en-US"/>
              </w:rPr>
              <w:t>Поверхность</w:t>
            </w:r>
            <w:proofErr w:type="spellEnd"/>
            <w:r w:rsidRPr="00BE0E65">
              <w:rPr>
                <w:sz w:val="19"/>
                <w:szCs w:val="19"/>
                <w:lang w:val="en-US"/>
              </w:rPr>
              <w:t xml:space="preserve"> </w:t>
            </w:r>
            <w:proofErr w:type="spellStart"/>
            <w:r w:rsidRPr="00BE0E65">
              <w:rPr>
                <w:sz w:val="19"/>
                <w:szCs w:val="19"/>
                <w:lang w:val="en-US"/>
              </w:rPr>
              <w:t>принтер</w:t>
            </w:r>
            <w:proofErr w:type="spellEnd"/>
          </w:p>
        </w:tc>
        <w:tc>
          <w:tcPr>
            <w:tcW w:w="1559" w:type="dxa"/>
            <w:shd w:val="clear" w:color="auto" w:fill="auto"/>
          </w:tcPr>
          <w:p w:rsidR="00035198" w:rsidRPr="005A6D6C" w:rsidRDefault="00035198" w:rsidP="000743B9">
            <w:pPr>
              <w:tabs>
                <w:tab w:val="left" w:pos="151"/>
              </w:tabs>
              <w:rPr>
                <w:sz w:val="19"/>
                <w:szCs w:val="19"/>
              </w:rPr>
            </w:pPr>
            <w:r>
              <w:rPr>
                <w:sz w:val="19"/>
                <w:szCs w:val="19"/>
              </w:rPr>
              <w:t>проверка</w:t>
            </w:r>
          </w:p>
        </w:tc>
        <w:tc>
          <w:tcPr>
            <w:tcW w:w="1560" w:type="dxa"/>
            <w:shd w:val="clear" w:color="auto" w:fill="auto"/>
          </w:tcPr>
          <w:p w:rsidR="00035198" w:rsidRPr="005A6D6C" w:rsidRDefault="00035198" w:rsidP="000743B9">
            <w:pPr>
              <w:tabs>
                <w:tab w:val="left" w:pos="151"/>
              </w:tabs>
              <w:rPr>
                <w:sz w:val="19"/>
                <w:szCs w:val="19"/>
              </w:rPr>
            </w:pP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Направляющая каретки</w:t>
            </w:r>
          </w:p>
        </w:tc>
        <w:tc>
          <w:tcPr>
            <w:tcW w:w="1559" w:type="dxa"/>
            <w:shd w:val="clear" w:color="auto" w:fill="auto"/>
          </w:tcPr>
          <w:p w:rsidR="00035198" w:rsidRPr="005A6D6C" w:rsidRDefault="00035198" w:rsidP="000743B9">
            <w:pPr>
              <w:tabs>
                <w:tab w:val="left" w:pos="151"/>
              </w:tabs>
              <w:rPr>
                <w:sz w:val="19"/>
                <w:szCs w:val="19"/>
              </w:rPr>
            </w:pPr>
            <w:r>
              <w:rPr>
                <w:sz w:val="19"/>
                <w:szCs w:val="19"/>
              </w:rPr>
              <w:t>Проверка, чистка</w:t>
            </w:r>
          </w:p>
        </w:tc>
        <w:tc>
          <w:tcPr>
            <w:tcW w:w="1560" w:type="dxa"/>
            <w:shd w:val="clear" w:color="auto" w:fill="auto"/>
          </w:tcPr>
          <w:p w:rsidR="00035198" w:rsidRPr="005A6D6C" w:rsidRDefault="00035198" w:rsidP="000743B9">
            <w:pPr>
              <w:tabs>
                <w:tab w:val="left" w:pos="151"/>
              </w:tabs>
              <w:rPr>
                <w:sz w:val="19"/>
                <w:szCs w:val="19"/>
              </w:rPr>
            </w:pPr>
            <w:r w:rsidRPr="00202F57">
              <w:t>Используется очиститель «</w:t>
            </w:r>
            <w:r w:rsidRPr="00202F57">
              <w:rPr>
                <w:lang w:val="en-US"/>
              </w:rPr>
              <w:t>P</w:t>
            </w:r>
            <w:r w:rsidRPr="00202F57">
              <w:t>»</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bookmarkStart w:id="559" w:name="_Hlk409094909"/>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Лоток</w:t>
            </w:r>
          </w:p>
        </w:tc>
        <w:tc>
          <w:tcPr>
            <w:tcW w:w="1559" w:type="dxa"/>
            <w:shd w:val="clear" w:color="auto" w:fill="auto"/>
          </w:tcPr>
          <w:p w:rsidR="00035198" w:rsidRPr="005A6D6C" w:rsidRDefault="00035198" w:rsidP="000743B9">
            <w:pPr>
              <w:tabs>
                <w:tab w:val="left" w:pos="151"/>
              </w:tabs>
              <w:rPr>
                <w:sz w:val="19"/>
                <w:szCs w:val="19"/>
              </w:rPr>
            </w:pPr>
            <w:r>
              <w:rPr>
                <w:sz w:val="19"/>
                <w:szCs w:val="19"/>
              </w:rPr>
              <w:t>Проверка</w:t>
            </w:r>
          </w:p>
        </w:tc>
        <w:tc>
          <w:tcPr>
            <w:tcW w:w="1560" w:type="dxa"/>
            <w:shd w:val="clear" w:color="auto" w:fill="auto"/>
          </w:tcPr>
          <w:p w:rsidR="00035198" w:rsidRPr="005A6D6C" w:rsidRDefault="00035198" w:rsidP="000743B9">
            <w:pPr>
              <w:tabs>
                <w:tab w:val="left" w:pos="151"/>
              </w:tabs>
              <w:rPr>
                <w:sz w:val="19"/>
                <w:szCs w:val="19"/>
              </w:rPr>
            </w:pPr>
          </w:p>
        </w:tc>
      </w:tr>
      <w:tr w:rsidR="00035198" w:rsidRPr="005A6D6C" w:rsidTr="000743B9">
        <w:trPr>
          <w:trHeight w:val="560"/>
        </w:trPr>
        <w:tc>
          <w:tcPr>
            <w:tcW w:w="1435" w:type="dxa"/>
            <w:vMerge/>
            <w:vAlign w:val="center"/>
          </w:tcPr>
          <w:p w:rsidR="00035198" w:rsidRPr="005A6D6C" w:rsidRDefault="00035198" w:rsidP="000743B9">
            <w:pPr>
              <w:rPr>
                <w:sz w:val="19"/>
                <w:szCs w:val="19"/>
              </w:rPr>
            </w:pPr>
            <w:bookmarkStart w:id="560" w:name="_Hlk409094904"/>
            <w:bookmarkEnd w:id="559"/>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6B0E2B" w:rsidRDefault="00035198" w:rsidP="000743B9">
            <w:pPr>
              <w:tabs>
                <w:tab w:val="left" w:pos="151"/>
              </w:tabs>
              <w:rPr>
                <w:sz w:val="19"/>
                <w:szCs w:val="19"/>
              </w:rPr>
            </w:pPr>
            <w:r>
              <w:rPr>
                <w:sz w:val="19"/>
                <w:szCs w:val="19"/>
              </w:rPr>
              <w:t xml:space="preserve">Ремень каретки, </w:t>
            </w:r>
            <w:proofErr w:type="spellStart"/>
            <w:r>
              <w:rPr>
                <w:sz w:val="19"/>
                <w:szCs w:val="19"/>
              </w:rPr>
              <w:t>шкиф</w:t>
            </w:r>
            <w:proofErr w:type="spellEnd"/>
            <w:r>
              <w:rPr>
                <w:sz w:val="19"/>
                <w:szCs w:val="19"/>
              </w:rPr>
              <w:t xml:space="preserve"> ремня каретки,</w:t>
            </w:r>
          </w:p>
        </w:tc>
        <w:tc>
          <w:tcPr>
            <w:tcW w:w="1559" w:type="dxa"/>
            <w:shd w:val="clear" w:color="auto" w:fill="auto"/>
          </w:tcPr>
          <w:p w:rsidR="00035198" w:rsidRPr="005E3AFB"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40000</w:t>
            </w:r>
          </w:p>
        </w:tc>
      </w:tr>
      <w:bookmarkEnd w:id="560"/>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6B0E2B" w:rsidRDefault="00035198" w:rsidP="000743B9">
            <w:pPr>
              <w:tabs>
                <w:tab w:val="left" w:pos="151"/>
              </w:tabs>
              <w:rPr>
                <w:sz w:val="19"/>
                <w:szCs w:val="19"/>
              </w:rPr>
            </w:pPr>
            <w:r>
              <w:rPr>
                <w:sz w:val="19"/>
                <w:szCs w:val="19"/>
              </w:rPr>
              <w:t>Трубки формирователя изображения</w:t>
            </w:r>
          </w:p>
        </w:tc>
        <w:tc>
          <w:tcPr>
            <w:tcW w:w="1559" w:type="dxa"/>
            <w:shd w:val="clear" w:color="auto" w:fill="auto"/>
          </w:tcPr>
          <w:p w:rsidR="00035198" w:rsidRPr="005E3AFB" w:rsidRDefault="00035198" w:rsidP="000743B9">
            <w:pPr>
              <w:tabs>
                <w:tab w:val="left" w:pos="151"/>
              </w:tabs>
              <w:rPr>
                <w:sz w:val="19"/>
                <w:szCs w:val="19"/>
              </w:rPr>
            </w:pPr>
            <w:r>
              <w:rPr>
                <w:sz w:val="19"/>
                <w:szCs w:val="19"/>
              </w:rPr>
              <w:t>Проверка</w:t>
            </w:r>
          </w:p>
        </w:tc>
        <w:tc>
          <w:tcPr>
            <w:tcW w:w="1560" w:type="dxa"/>
            <w:shd w:val="clear" w:color="auto" w:fill="auto"/>
          </w:tcPr>
          <w:p w:rsidR="00035198" w:rsidRPr="005A6D6C" w:rsidRDefault="00035198" w:rsidP="000743B9">
            <w:pPr>
              <w:tabs>
                <w:tab w:val="left" w:pos="151"/>
              </w:tabs>
              <w:rPr>
                <w:sz w:val="19"/>
                <w:szCs w:val="19"/>
              </w:rPr>
            </w:pPr>
          </w:p>
        </w:tc>
      </w:tr>
      <w:tr w:rsidR="00035198" w:rsidRPr="005A6D6C" w:rsidTr="000743B9">
        <w:trPr>
          <w:trHeight w:val="2310"/>
        </w:trPr>
        <w:tc>
          <w:tcPr>
            <w:tcW w:w="1435" w:type="dxa"/>
            <w:vMerge/>
            <w:vAlign w:val="center"/>
          </w:tcPr>
          <w:p w:rsidR="00035198" w:rsidRPr="005A6D6C" w:rsidRDefault="00035198" w:rsidP="000743B9">
            <w:pPr>
              <w:rPr>
                <w:sz w:val="19"/>
                <w:szCs w:val="19"/>
              </w:rPr>
            </w:pPr>
            <w:bookmarkStart w:id="561" w:name="_Hlk409095607"/>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proofErr w:type="spellStart"/>
            <w:r>
              <w:rPr>
                <w:sz w:val="19"/>
                <w:szCs w:val="19"/>
              </w:rPr>
              <w:t>Тросик</w:t>
            </w:r>
            <w:proofErr w:type="spellEnd"/>
            <w:r>
              <w:rPr>
                <w:sz w:val="19"/>
                <w:szCs w:val="19"/>
              </w:rPr>
              <w:t xml:space="preserve">  ножа</w:t>
            </w:r>
          </w:p>
        </w:tc>
        <w:tc>
          <w:tcPr>
            <w:tcW w:w="1559" w:type="dxa"/>
            <w:shd w:val="clear" w:color="auto" w:fill="auto"/>
          </w:tcPr>
          <w:p w:rsidR="00035198" w:rsidRPr="005A6D6C" w:rsidRDefault="00035198" w:rsidP="000743B9">
            <w:pPr>
              <w:tabs>
                <w:tab w:val="left" w:pos="151"/>
              </w:tabs>
              <w:rPr>
                <w:sz w:val="19"/>
                <w:szCs w:val="19"/>
              </w:rPr>
            </w:pPr>
            <w:r>
              <w:rPr>
                <w:sz w:val="19"/>
                <w:szCs w:val="19"/>
              </w:rPr>
              <w:t>Проверка</w:t>
            </w:r>
          </w:p>
        </w:tc>
        <w:tc>
          <w:tcPr>
            <w:tcW w:w="1560" w:type="dxa"/>
            <w:shd w:val="clear" w:color="auto" w:fill="auto"/>
          </w:tcPr>
          <w:p w:rsidR="00035198" w:rsidRPr="005A6D6C" w:rsidRDefault="00035198" w:rsidP="000743B9">
            <w:pPr>
              <w:tabs>
                <w:tab w:val="left" w:pos="151"/>
              </w:tabs>
              <w:rPr>
                <w:sz w:val="19"/>
                <w:szCs w:val="19"/>
              </w:rPr>
            </w:pPr>
          </w:p>
        </w:tc>
      </w:tr>
      <w:bookmarkEnd w:id="561"/>
    </w:tbl>
    <w:p w:rsidR="00035198" w:rsidRDefault="00035198" w:rsidP="00035198">
      <w:pPr>
        <w:jc w:val="center"/>
        <w:rPr>
          <w:sz w:val="28"/>
          <w:szCs w:val="28"/>
        </w:rPr>
      </w:pPr>
    </w:p>
    <w:p w:rsidR="00035198" w:rsidRPr="00F44FE2" w:rsidRDefault="00035198" w:rsidP="00035198">
      <w:pPr>
        <w:jc w:val="center"/>
        <w:rPr>
          <w:sz w:val="28"/>
          <w:szCs w:val="28"/>
        </w:rPr>
      </w:pPr>
      <w:r w:rsidRPr="00F44FE2">
        <w:rPr>
          <w:sz w:val="28"/>
          <w:szCs w:val="28"/>
        </w:rPr>
        <w:t>ПЕРЕЧЕНЬ</w:t>
      </w:r>
    </w:p>
    <w:p w:rsidR="00035198" w:rsidRDefault="00035198" w:rsidP="00035198">
      <w:pPr>
        <w:jc w:val="center"/>
        <w:rPr>
          <w:sz w:val="28"/>
          <w:szCs w:val="28"/>
        </w:rPr>
      </w:pPr>
      <w:r w:rsidRPr="00F44FE2">
        <w:rPr>
          <w:sz w:val="28"/>
          <w:szCs w:val="28"/>
        </w:rPr>
        <w:t xml:space="preserve">профилактических работ для комплексов </w:t>
      </w:r>
      <w:proofErr w:type="spellStart"/>
      <w:r w:rsidRPr="00F44FE2">
        <w:rPr>
          <w:sz w:val="28"/>
          <w:szCs w:val="28"/>
        </w:rPr>
        <w:t>Konica</w:t>
      </w:r>
      <w:proofErr w:type="spellEnd"/>
      <w:r w:rsidRPr="00F44FE2">
        <w:rPr>
          <w:sz w:val="28"/>
          <w:szCs w:val="28"/>
        </w:rPr>
        <w:t xml:space="preserve"> </w:t>
      </w:r>
      <w:proofErr w:type="spellStart"/>
      <w:r w:rsidRPr="00F44FE2">
        <w:rPr>
          <w:sz w:val="28"/>
          <w:szCs w:val="28"/>
        </w:rPr>
        <w:t>bizhub</w:t>
      </w:r>
      <w:proofErr w:type="spellEnd"/>
      <w:r w:rsidRPr="00F44FE2">
        <w:rPr>
          <w:sz w:val="28"/>
          <w:szCs w:val="28"/>
        </w:rPr>
        <w:t xml:space="preserve"> </w:t>
      </w:r>
      <w:r>
        <w:rPr>
          <w:sz w:val="28"/>
          <w:szCs w:val="28"/>
        </w:rPr>
        <w:t>6ХХ</w:t>
      </w:r>
    </w:p>
    <w:tbl>
      <w:tblPr>
        <w:tblpPr w:leftFromText="180" w:rightFromText="180" w:vertAnchor="text" w:tblpY="1"/>
        <w:tblOverlap w:val="never"/>
        <w:tblW w:w="983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35"/>
        <w:gridCol w:w="3526"/>
        <w:gridCol w:w="1756"/>
        <w:gridCol w:w="1559"/>
        <w:gridCol w:w="1560"/>
      </w:tblGrid>
      <w:tr w:rsidR="00035198" w:rsidRPr="005A6D6C" w:rsidTr="000743B9">
        <w:trPr>
          <w:cantSplit/>
          <w:trHeight w:val="520"/>
        </w:trPr>
        <w:tc>
          <w:tcPr>
            <w:tcW w:w="1435" w:type="dxa"/>
            <w:tcBorders>
              <w:bottom w:val="single" w:sz="4" w:space="0" w:color="auto"/>
            </w:tcBorders>
            <w:vAlign w:val="center"/>
          </w:tcPr>
          <w:p w:rsidR="00035198" w:rsidRPr="005A6D6C" w:rsidRDefault="00035198" w:rsidP="000743B9">
            <w:pPr>
              <w:jc w:val="center"/>
              <w:rPr>
                <w:b/>
                <w:bCs/>
                <w:sz w:val="19"/>
                <w:szCs w:val="19"/>
              </w:rPr>
            </w:pPr>
            <w:r w:rsidRPr="005A6D6C">
              <w:rPr>
                <w:b/>
                <w:bCs/>
                <w:sz w:val="19"/>
                <w:szCs w:val="19"/>
              </w:rPr>
              <w:t>Вид профилактики</w:t>
            </w:r>
          </w:p>
        </w:tc>
        <w:tc>
          <w:tcPr>
            <w:tcW w:w="3526" w:type="dxa"/>
            <w:tcBorders>
              <w:bottom w:val="single" w:sz="4" w:space="0" w:color="auto"/>
            </w:tcBorders>
            <w:vAlign w:val="center"/>
          </w:tcPr>
          <w:p w:rsidR="00035198" w:rsidRPr="005A6D6C" w:rsidRDefault="00035198" w:rsidP="000743B9">
            <w:pPr>
              <w:jc w:val="center"/>
              <w:rPr>
                <w:b/>
                <w:bCs/>
                <w:sz w:val="19"/>
                <w:szCs w:val="19"/>
              </w:rPr>
            </w:pPr>
            <w:r w:rsidRPr="005A6D6C">
              <w:rPr>
                <w:b/>
                <w:bCs/>
                <w:sz w:val="19"/>
                <w:szCs w:val="19"/>
              </w:rPr>
              <w:t>Перечень работ</w:t>
            </w:r>
          </w:p>
          <w:p w:rsidR="00035198" w:rsidRPr="005A6D6C" w:rsidRDefault="00035198" w:rsidP="000743B9">
            <w:pPr>
              <w:ind w:left="34" w:hanging="142"/>
              <w:rPr>
                <w:b/>
                <w:bCs/>
                <w:sz w:val="19"/>
                <w:szCs w:val="19"/>
              </w:rPr>
            </w:pPr>
            <w:r w:rsidRPr="005A6D6C">
              <w:rPr>
                <w:b/>
                <w:bCs/>
                <w:sz w:val="19"/>
                <w:szCs w:val="19"/>
              </w:rPr>
              <w:t xml:space="preserve"> * предусматривает использование оригинальных ресурсных и расходных материалов</w:t>
            </w:r>
          </w:p>
        </w:tc>
        <w:tc>
          <w:tcPr>
            <w:tcW w:w="1756" w:type="dxa"/>
            <w:tcBorders>
              <w:bottom w:val="single" w:sz="4" w:space="0" w:color="auto"/>
            </w:tcBorders>
          </w:tcPr>
          <w:p w:rsidR="00035198" w:rsidRPr="005A6D6C" w:rsidRDefault="00035198" w:rsidP="000743B9">
            <w:pPr>
              <w:jc w:val="center"/>
              <w:rPr>
                <w:b/>
                <w:bCs/>
                <w:sz w:val="19"/>
                <w:szCs w:val="19"/>
              </w:rPr>
            </w:pPr>
            <w:r w:rsidRPr="005A6D6C">
              <w:rPr>
                <w:b/>
                <w:bCs/>
                <w:sz w:val="19"/>
                <w:szCs w:val="19"/>
              </w:rPr>
              <w:t>Ресурсные узлы, комплектующие, подлежащие проверке/ чистке/ замене</w:t>
            </w:r>
          </w:p>
        </w:tc>
        <w:tc>
          <w:tcPr>
            <w:tcW w:w="1559" w:type="dxa"/>
            <w:tcBorders>
              <w:bottom w:val="single" w:sz="4" w:space="0" w:color="auto"/>
            </w:tcBorders>
          </w:tcPr>
          <w:p w:rsidR="00035198" w:rsidRPr="005A6D6C" w:rsidRDefault="00035198" w:rsidP="000743B9">
            <w:pPr>
              <w:jc w:val="center"/>
              <w:rPr>
                <w:b/>
                <w:bCs/>
                <w:sz w:val="19"/>
                <w:szCs w:val="19"/>
              </w:rPr>
            </w:pPr>
            <w:r w:rsidRPr="005A6D6C">
              <w:rPr>
                <w:b/>
                <w:bCs/>
                <w:sz w:val="19"/>
                <w:szCs w:val="19"/>
              </w:rPr>
              <w:t>Действия:  проверка/ чистка/ замена</w:t>
            </w:r>
          </w:p>
        </w:tc>
        <w:tc>
          <w:tcPr>
            <w:tcW w:w="1560" w:type="dxa"/>
            <w:tcBorders>
              <w:bottom w:val="single" w:sz="4" w:space="0" w:color="auto"/>
            </w:tcBorders>
            <w:vAlign w:val="center"/>
          </w:tcPr>
          <w:p w:rsidR="00035198" w:rsidRPr="005A6D6C" w:rsidRDefault="00035198" w:rsidP="000743B9">
            <w:pPr>
              <w:ind w:left="34" w:hanging="142"/>
              <w:jc w:val="center"/>
              <w:rPr>
                <w:b/>
                <w:bCs/>
                <w:sz w:val="19"/>
                <w:szCs w:val="19"/>
              </w:rPr>
            </w:pPr>
            <w:r w:rsidRPr="005A6D6C">
              <w:rPr>
                <w:b/>
                <w:bCs/>
                <w:sz w:val="19"/>
                <w:szCs w:val="19"/>
              </w:rPr>
              <w:t>Примечания</w:t>
            </w:r>
            <w:r>
              <w:rPr>
                <w:b/>
                <w:bCs/>
                <w:sz w:val="19"/>
                <w:szCs w:val="19"/>
              </w:rPr>
              <w:t xml:space="preserve"> (м)</w:t>
            </w:r>
          </w:p>
        </w:tc>
      </w:tr>
      <w:tr w:rsidR="00035198" w:rsidRPr="005A6D6C" w:rsidTr="000743B9">
        <w:trPr>
          <w:trHeight w:val="566"/>
        </w:trPr>
        <w:tc>
          <w:tcPr>
            <w:tcW w:w="1435" w:type="dxa"/>
            <w:vMerge w:val="restart"/>
            <w:vAlign w:val="center"/>
          </w:tcPr>
          <w:p w:rsidR="00035198" w:rsidRPr="00F44FE2" w:rsidRDefault="00035198" w:rsidP="000743B9">
            <w:r w:rsidRPr="00F44FE2">
              <w:t>Профилактика</w:t>
            </w:r>
          </w:p>
          <w:p w:rsidR="00035198" w:rsidRPr="00F44FE2" w:rsidRDefault="00035198" w:rsidP="000743B9">
            <w:r w:rsidRPr="00F44FE2">
              <w:lastRenderedPageBreak/>
              <w:t xml:space="preserve">  </w:t>
            </w:r>
          </w:p>
        </w:tc>
        <w:tc>
          <w:tcPr>
            <w:tcW w:w="3526" w:type="dxa"/>
            <w:vMerge w:val="restart"/>
          </w:tcPr>
          <w:p w:rsidR="00035198" w:rsidRPr="00F44FE2" w:rsidRDefault="00035198" w:rsidP="00C64C96">
            <w:pPr>
              <w:numPr>
                <w:ilvl w:val="0"/>
                <w:numId w:val="78"/>
              </w:numPr>
              <w:tabs>
                <w:tab w:val="left" w:pos="151"/>
                <w:tab w:val="num" w:pos="302"/>
              </w:tabs>
              <w:ind w:left="0" w:firstLine="0"/>
            </w:pPr>
            <w:r w:rsidRPr="00F44FE2">
              <w:lastRenderedPageBreak/>
              <w:t>Диагностика.</w:t>
            </w:r>
          </w:p>
          <w:p w:rsidR="00035198" w:rsidRPr="00F44FE2" w:rsidRDefault="00035198" w:rsidP="00C64C96">
            <w:pPr>
              <w:numPr>
                <w:ilvl w:val="0"/>
                <w:numId w:val="78"/>
              </w:numPr>
              <w:tabs>
                <w:tab w:val="left" w:pos="151"/>
                <w:tab w:val="num" w:pos="302"/>
              </w:tabs>
              <w:ind w:left="0" w:firstLine="0"/>
            </w:pPr>
            <w:r w:rsidRPr="00F44FE2">
              <w:t xml:space="preserve">Замена ресурсных частей </w:t>
            </w:r>
            <w:r w:rsidRPr="00F44FE2">
              <w:lastRenderedPageBreak/>
              <w:t>механизма принтера отслуживших срок своей службы.</w:t>
            </w:r>
          </w:p>
          <w:p w:rsidR="00035198" w:rsidRPr="00F44FE2" w:rsidRDefault="00035198" w:rsidP="00C64C96">
            <w:pPr>
              <w:numPr>
                <w:ilvl w:val="0"/>
                <w:numId w:val="78"/>
              </w:numPr>
              <w:tabs>
                <w:tab w:val="left" w:pos="151"/>
                <w:tab w:val="num" w:pos="302"/>
              </w:tabs>
              <w:ind w:left="0" w:firstLine="0"/>
            </w:pPr>
            <w:r w:rsidRPr="00F44FE2">
              <w:t xml:space="preserve">Очистка тракта бумаги, узла подачи тонера. </w:t>
            </w:r>
          </w:p>
          <w:p w:rsidR="00035198" w:rsidRPr="00F44FE2" w:rsidRDefault="00035198" w:rsidP="00C64C96">
            <w:pPr>
              <w:numPr>
                <w:ilvl w:val="0"/>
                <w:numId w:val="78"/>
              </w:numPr>
              <w:tabs>
                <w:tab w:val="left" w:pos="151"/>
                <w:tab w:val="num" w:pos="302"/>
              </w:tabs>
              <w:ind w:left="0" w:firstLine="0"/>
            </w:pPr>
            <w:r w:rsidRPr="00F44FE2">
              <w:t>Очистка печатающей головки.</w:t>
            </w:r>
          </w:p>
          <w:p w:rsidR="00035198" w:rsidRPr="00F44FE2" w:rsidRDefault="00035198" w:rsidP="00C64C96">
            <w:pPr>
              <w:numPr>
                <w:ilvl w:val="0"/>
                <w:numId w:val="78"/>
              </w:numPr>
              <w:tabs>
                <w:tab w:val="left" w:pos="151"/>
                <w:tab w:val="num" w:pos="302"/>
              </w:tabs>
              <w:ind w:left="0" w:firstLine="0"/>
            </w:pPr>
            <w:r w:rsidRPr="00F44FE2">
              <w:t>Очистка печки.</w:t>
            </w:r>
          </w:p>
          <w:p w:rsidR="00035198" w:rsidRPr="00F44FE2" w:rsidRDefault="00035198" w:rsidP="00C64C96">
            <w:pPr>
              <w:numPr>
                <w:ilvl w:val="0"/>
                <w:numId w:val="78"/>
              </w:numPr>
              <w:tabs>
                <w:tab w:val="left" w:pos="151"/>
                <w:tab w:val="num" w:pos="302"/>
              </w:tabs>
              <w:ind w:left="0" w:firstLine="0"/>
            </w:pPr>
            <w:r w:rsidRPr="00F44FE2">
              <w:t>Очистка зеркал сканера при необходимости.</w:t>
            </w:r>
          </w:p>
          <w:p w:rsidR="00035198" w:rsidRPr="00F44FE2" w:rsidRDefault="00035198" w:rsidP="00C64C96">
            <w:pPr>
              <w:numPr>
                <w:ilvl w:val="0"/>
                <w:numId w:val="78"/>
              </w:numPr>
              <w:tabs>
                <w:tab w:val="left" w:pos="151"/>
                <w:tab w:val="num" w:pos="302"/>
              </w:tabs>
              <w:ind w:left="0" w:firstLine="0"/>
            </w:pPr>
            <w:r w:rsidRPr="00F44FE2">
              <w:t>Очистка транспортных роликов очистителем резины.</w:t>
            </w:r>
          </w:p>
          <w:p w:rsidR="00035198" w:rsidRPr="00F44FE2" w:rsidRDefault="00035198" w:rsidP="00C64C96">
            <w:pPr>
              <w:numPr>
                <w:ilvl w:val="0"/>
                <w:numId w:val="78"/>
              </w:numPr>
              <w:tabs>
                <w:tab w:val="left" w:pos="151"/>
                <w:tab w:val="num" w:pos="302"/>
              </w:tabs>
              <w:ind w:left="0" w:firstLine="0"/>
            </w:pPr>
            <w:r w:rsidRPr="00F44FE2">
              <w:t>Обработка транспортных роликов восстановителем резины.</w:t>
            </w:r>
          </w:p>
          <w:p w:rsidR="00035198" w:rsidRPr="00F44FE2" w:rsidRDefault="00035198" w:rsidP="00C64C96">
            <w:pPr>
              <w:numPr>
                <w:ilvl w:val="0"/>
                <w:numId w:val="78"/>
              </w:numPr>
              <w:tabs>
                <w:tab w:val="left" w:pos="151"/>
                <w:tab w:val="num" w:pos="302"/>
              </w:tabs>
              <w:ind w:left="0" w:firstLine="0"/>
            </w:pPr>
            <w:r w:rsidRPr="00F44FE2">
              <w:t>Выполнение контрольных тестов.</w:t>
            </w:r>
          </w:p>
          <w:p w:rsidR="00035198" w:rsidRPr="00F44FE2" w:rsidRDefault="00035198" w:rsidP="00C64C96">
            <w:pPr>
              <w:numPr>
                <w:ilvl w:val="0"/>
                <w:numId w:val="78"/>
              </w:numPr>
              <w:tabs>
                <w:tab w:val="left" w:pos="151"/>
                <w:tab w:val="num" w:pos="302"/>
              </w:tabs>
              <w:ind w:left="0" w:firstLine="0"/>
            </w:pPr>
            <w:r w:rsidRPr="00F44FE2">
              <w:t xml:space="preserve">Принадлежности: пылесос, </w:t>
            </w:r>
            <w:proofErr w:type="spellStart"/>
            <w:r w:rsidRPr="00F44FE2">
              <w:t>спецжидкости</w:t>
            </w:r>
            <w:proofErr w:type="spellEnd"/>
            <w:r w:rsidRPr="00F44FE2">
              <w:t xml:space="preserve">, </w:t>
            </w:r>
            <w:proofErr w:type="spellStart"/>
            <w:r w:rsidRPr="00F44FE2">
              <w:t>х</w:t>
            </w:r>
            <w:proofErr w:type="spellEnd"/>
            <w:r w:rsidRPr="00F44FE2">
              <w:t>/б ткань</w:t>
            </w:r>
          </w:p>
          <w:p w:rsidR="00035198" w:rsidRPr="00F44FE2" w:rsidRDefault="00035198" w:rsidP="000743B9">
            <w:pPr>
              <w:tabs>
                <w:tab w:val="num" w:pos="302"/>
              </w:tabs>
              <w:ind w:left="302"/>
              <w:jc w:val="both"/>
            </w:pPr>
          </w:p>
        </w:tc>
        <w:tc>
          <w:tcPr>
            <w:tcW w:w="1756" w:type="dxa"/>
          </w:tcPr>
          <w:p w:rsidR="00035198" w:rsidRPr="0071767C" w:rsidRDefault="00035198" w:rsidP="000743B9">
            <w:pPr>
              <w:tabs>
                <w:tab w:val="left" w:pos="151"/>
              </w:tabs>
              <w:rPr>
                <w:sz w:val="19"/>
                <w:szCs w:val="19"/>
              </w:rPr>
            </w:pPr>
            <w:r>
              <w:rPr>
                <w:sz w:val="19"/>
                <w:szCs w:val="19"/>
              </w:rPr>
              <w:lastRenderedPageBreak/>
              <w:t xml:space="preserve">Барабан, нижняя часть блока </w:t>
            </w:r>
            <w:proofErr w:type="spellStart"/>
            <w:r>
              <w:rPr>
                <w:sz w:val="19"/>
                <w:szCs w:val="19"/>
              </w:rPr>
              <w:t>девелопера</w:t>
            </w:r>
            <w:proofErr w:type="spellEnd"/>
            <w:r>
              <w:rPr>
                <w:sz w:val="19"/>
                <w:szCs w:val="19"/>
              </w:rPr>
              <w:t>,</w:t>
            </w:r>
          </w:p>
        </w:tc>
        <w:tc>
          <w:tcPr>
            <w:tcW w:w="1559" w:type="dxa"/>
            <w:shd w:val="clear" w:color="auto" w:fill="auto"/>
          </w:tcPr>
          <w:p w:rsidR="00035198" w:rsidRPr="005A6D6C" w:rsidRDefault="00035198" w:rsidP="000743B9">
            <w:pPr>
              <w:tabs>
                <w:tab w:val="left" w:pos="151"/>
              </w:tabs>
              <w:rPr>
                <w:sz w:val="19"/>
                <w:szCs w:val="19"/>
              </w:rPr>
            </w:pPr>
            <w:r>
              <w:rPr>
                <w:sz w:val="19"/>
                <w:szCs w:val="19"/>
              </w:rPr>
              <w:t>чистка</w:t>
            </w:r>
          </w:p>
        </w:tc>
        <w:tc>
          <w:tcPr>
            <w:tcW w:w="1560" w:type="dxa"/>
            <w:shd w:val="clear" w:color="auto" w:fill="auto"/>
          </w:tcPr>
          <w:p w:rsidR="00035198" w:rsidRPr="005A6D6C" w:rsidRDefault="00035198" w:rsidP="000743B9">
            <w:pPr>
              <w:tabs>
                <w:tab w:val="left" w:pos="151"/>
              </w:tabs>
              <w:rPr>
                <w:sz w:val="19"/>
                <w:szCs w:val="19"/>
              </w:rPr>
            </w:pPr>
            <w:r>
              <w:rPr>
                <w:sz w:val="19"/>
                <w:szCs w:val="19"/>
              </w:rPr>
              <w:t>Кистью, салфеткой</w:t>
            </w:r>
          </w:p>
        </w:tc>
      </w:tr>
      <w:tr w:rsidR="00035198" w:rsidRPr="00FA598D"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bookmarkStart w:id="562" w:name="OLE_LINK169"/>
            <w:bookmarkStart w:id="563" w:name="OLE_LINK170"/>
            <w:r>
              <w:rPr>
                <w:sz w:val="19"/>
                <w:szCs w:val="19"/>
              </w:rPr>
              <w:t xml:space="preserve">Плата датчика контроля тонера </w:t>
            </w:r>
            <w:bookmarkEnd w:id="562"/>
            <w:bookmarkEnd w:id="563"/>
          </w:p>
        </w:tc>
        <w:tc>
          <w:tcPr>
            <w:tcW w:w="1559" w:type="dxa"/>
            <w:shd w:val="clear" w:color="auto" w:fill="auto"/>
          </w:tcPr>
          <w:p w:rsidR="00035198" w:rsidRPr="005A6D6C" w:rsidRDefault="00035198" w:rsidP="000743B9">
            <w:pPr>
              <w:tabs>
                <w:tab w:val="left" w:pos="151"/>
              </w:tabs>
              <w:rPr>
                <w:sz w:val="19"/>
                <w:szCs w:val="19"/>
              </w:rPr>
            </w:pPr>
            <w:r>
              <w:rPr>
                <w:sz w:val="19"/>
                <w:szCs w:val="19"/>
              </w:rPr>
              <w:t>чистка</w:t>
            </w:r>
          </w:p>
        </w:tc>
        <w:tc>
          <w:tcPr>
            <w:tcW w:w="1560" w:type="dxa"/>
            <w:shd w:val="clear" w:color="auto" w:fill="auto"/>
          </w:tcPr>
          <w:p w:rsidR="00035198" w:rsidRPr="00FA598D" w:rsidRDefault="00035198" w:rsidP="000743B9">
            <w:pPr>
              <w:tabs>
                <w:tab w:val="left" w:pos="151"/>
              </w:tabs>
              <w:rPr>
                <w:sz w:val="19"/>
                <w:szCs w:val="19"/>
              </w:rPr>
            </w:pPr>
            <w:r>
              <w:rPr>
                <w:sz w:val="19"/>
                <w:szCs w:val="19"/>
              </w:rPr>
              <w:t>Очиститель барабана</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Шнек подачи тонера</w:t>
            </w:r>
          </w:p>
        </w:tc>
        <w:tc>
          <w:tcPr>
            <w:tcW w:w="1559" w:type="dxa"/>
            <w:shd w:val="clear" w:color="auto" w:fill="auto"/>
          </w:tcPr>
          <w:p w:rsidR="00035198" w:rsidRPr="005A6D6C" w:rsidRDefault="00035198" w:rsidP="000743B9">
            <w:pPr>
              <w:tabs>
                <w:tab w:val="left" w:pos="151"/>
              </w:tabs>
              <w:rPr>
                <w:sz w:val="19"/>
                <w:szCs w:val="19"/>
              </w:rPr>
            </w:pPr>
            <w:r>
              <w:rPr>
                <w:sz w:val="19"/>
                <w:szCs w:val="19"/>
              </w:rPr>
              <w:t>чистка</w:t>
            </w:r>
          </w:p>
        </w:tc>
        <w:tc>
          <w:tcPr>
            <w:tcW w:w="1560" w:type="dxa"/>
            <w:shd w:val="clear" w:color="auto" w:fill="auto"/>
          </w:tcPr>
          <w:p w:rsidR="00035198" w:rsidRPr="005A6D6C" w:rsidRDefault="00035198" w:rsidP="000743B9">
            <w:pPr>
              <w:tabs>
                <w:tab w:val="left" w:pos="151"/>
              </w:tabs>
              <w:rPr>
                <w:sz w:val="19"/>
                <w:szCs w:val="19"/>
              </w:rPr>
            </w:pPr>
            <w:r>
              <w:rPr>
                <w:sz w:val="19"/>
                <w:szCs w:val="19"/>
              </w:rPr>
              <w:t>Кистью, салфеткой</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Пластина контроля заряда</w:t>
            </w:r>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250000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proofErr w:type="spellStart"/>
            <w:r>
              <w:rPr>
                <w:sz w:val="19"/>
                <w:szCs w:val="19"/>
              </w:rPr>
              <w:t>Коротрон</w:t>
            </w:r>
            <w:proofErr w:type="spellEnd"/>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250000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 xml:space="preserve">Блок заряда </w:t>
            </w:r>
          </w:p>
        </w:tc>
        <w:tc>
          <w:tcPr>
            <w:tcW w:w="1559" w:type="dxa"/>
            <w:shd w:val="clear" w:color="auto" w:fill="auto"/>
          </w:tcPr>
          <w:p w:rsidR="00035198" w:rsidRPr="005A6D6C" w:rsidRDefault="00035198" w:rsidP="000743B9">
            <w:pPr>
              <w:tabs>
                <w:tab w:val="left" w:pos="151"/>
              </w:tabs>
              <w:rPr>
                <w:sz w:val="19"/>
                <w:szCs w:val="19"/>
              </w:rPr>
            </w:pPr>
            <w:r>
              <w:rPr>
                <w:sz w:val="19"/>
                <w:szCs w:val="19"/>
              </w:rPr>
              <w:t>чистка</w:t>
            </w:r>
          </w:p>
        </w:tc>
        <w:tc>
          <w:tcPr>
            <w:tcW w:w="1560" w:type="dxa"/>
            <w:shd w:val="clear" w:color="auto" w:fill="auto"/>
          </w:tcPr>
          <w:p w:rsidR="00035198" w:rsidRPr="005A6D6C" w:rsidRDefault="00035198" w:rsidP="000743B9">
            <w:pPr>
              <w:tabs>
                <w:tab w:val="left" w:pos="151"/>
              </w:tabs>
              <w:rPr>
                <w:sz w:val="19"/>
                <w:szCs w:val="19"/>
              </w:rPr>
            </w:pPr>
            <w:bookmarkStart w:id="564" w:name="OLE_LINK7"/>
            <w:r>
              <w:rPr>
                <w:sz w:val="19"/>
                <w:szCs w:val="19"/>
              </w:rPr>
              <w:t>Очиститель барабана</w:t>
            </w:r>
            <w:bookmarkEnd w:id="564"/>
            <w:r>
              <w:rPr>
                <w:sz w:val="19"/>
                <w:szCs w:val="19"/>
              </w:rPr>
              <w:t>, кистью</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Плата блока заряда</w:t>
            </w:r>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250000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 xml:space="preserve">Скользящее крепление в блоке заряда </w:t>
            </w:r>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250000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 xml:space="preserve">Очиститель блока заряда  верхний </w:t>
            </w:r>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250000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bookmarkStart w:id="565" w:name="OLE_LINK137"/>
            <w:bookmarkStart w:id="566" w:name="OLE_LINK138"/>
            <w:r>
              <w:rPr>
                <w:sz w:val="19"/>
                <w:szCs w:val="19"/>
              </w:rPr>
              <w:t>С клипса</w:t>
            </w:r>
            <w:bookmarkEnd w:id="565"/>
            <w:bookmarkEnd w:id="566"/>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250000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Очиститель блока заряда  нижний</w:t>
            </w:r>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250000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Направляющий ролик тонера</w:t>
            </w:r>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250000, смазка</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Лезвие очистки</w:t>
            </w:r>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250000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 xml:space="preserve">Движущийся контакт блока </w:t>
            </w:r>
            <w:proofErr w:type="spellStart"/>
            <w:r>
              <w:rPr>
                <w:sz w:val="19"/>
                <w:szCs w:val="19"/>
              </w:rPr>
              <w:t>девелопера</w:t>
            </w:r>
            <w:proofErr w:type="spellEnd"/>
          </w:p>
        </w:tc>
        <w:tc>
          <w:tcPr>
            <w:tcW w:w="1559" w:type="dxa"/>
            <w:shd w:val="clear" w:color="auto" w:fill="auto"/>
          </w:tcPr>
          <w:p w:rsidR="00035198" w:rsidRPr="005A6D6C" w:rsidRDefault="00035198" w:rsidP="000743B9">
            <w:pPr>
              <w:tabs>
                <w:tab w:val="left" w:pos="151"/>
              </w:tabs>
              <w:rPr>
                <w:sz w:val="19"/>
                <w:szCs w:val="19"/>
              </w:rPr>
            </w:pPr>
            <w:r>
              <w:rPr>
                <w:sz w:val="19"/>
                <w:szCs w:val="19"/>
              </w:rPr>
              <w:t>чистка</w:t>
            </w:r>
          </w:p>
        </w:tc>
        <w:tc>
          <w:tcPr>
            <w:tcW w:w="1560" w:type="dxa"/>
            <w:shd w:val="clear" w:color="auto" w:fill="auto"/>
          </w:tcPr>
          <w:p w:rsidR="00035198" w:rsidRPr="005A6D6C" w:rsidRDefault="00035198" w:rsidP="000743B9">
            <w:pPr>
              <w:tabs>
                <w:tab w:val="left" w:pos="151"/>
              </w:tabs>
              <w:rPr>
                <w:sz w:val="19"/>
                <w:szCs w:val="19"/>
              </w:rPr>
            </w:pPr>
            <w:bookmarkStart w:id="567" w:name="OLE_LINK5"/>
            <w:bookmarkStart w:id="568" w:name="OLE_LINK6"/>
            <w:r>
              <w:rPr>
                <w:sz w:val="19"/>
                <w:szCs w:val="19"/>
              </w:rPr>
              <w:t>Кистью, салфеткой</w:t>
            </w:r>
            <w:bookmarkEnd w:id="567"/>
            <w:bookmarkEnd w:id="568"/>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proofErr w:type="spellStart"/>
            <w:r>
              <w:rPr>
                <w:sz w:val="19"/>
                <w:szCs w:val="19"/>
              </w:rPr>
              <w:t>Девелопер</w:t>
            </w:r>
            <w:proofErr w:type="spellEnd"/>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250000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 xml:space="preserve">Модуль </w:t>
            </w:r>
            <w:proofErr w:type="spellStart"/>
            <w:r>
              <w:rPr>
                <w:sz w:val="19"/>
                <w:szCs w:val="19"/>
              </w:rPr>
              <w:t>девелопера</w:t>
            </w:r>
            <w:proofErr w:type="spellEnd"/>
          </w:p>
        </w:tc>
        <w:tc>
          <w:tcPr>
            <w:tcW w:w="1559" w:type="dxa"/>
            <w:shd w:val="clear" w:color="auto" w:fill="auto"/>
          </w:tcPr>
          <w:p w:rsidR="00035198" w:rsidRPr="005A6D6C" w:rsidRDefault="00035198" w:rsidP="000743B9">
            <w:pPr>
              <w:tabs>
                <w:tab w:val="left" w:pos="151"/>
              </w:tabs>
              <w:rPr>
                <w:sz w:val="19"/>
                <w:szCs w:val="19"/>
              </w:rPr>
            </w:pPr>
            <w:r>
              <w:rPr>
                <w:sz w:val="19"/>
                <w:szCs w:val="19"/>
              </w:rPr>
              <w:t>чистка</w:t>
            </w:r>
          </w:p>
        </w:tc>
        <w:tc>
          <w:tcPr>
            <w:tcW w:w="1560" w:type="dxa"/>
            <w:shd w:val="clear" w:color="auto" w:fill="auto"/>
          </w:tcPr>
          <w:p w:rsidR="00035198" w:rsidRPr="005A6D6C" w:rsidRDefault="00035198" w:rsidP="000743B9">
            <w:pPr>
              <w:tabs>
                <w:tab w:val="left" w:pos="151"/>
              </w:tabs>
              <w:rPr>
                <w:sz w:val="19"/>
                <w:szCs w:val="19"/>
              </w:rPr>
            </w:pPr>
            <w:bookmarkStart w:id="569" w:name="OLE_LINK33"/>
            <w:bookmarkStart w:id="570" w:name="OLE_LINK34"/>
            <w:r>
              <w:rPr>
                <w:sz w:val="19"/>
                <w:szCs w:val="19"/>
              </w:rPr>
              <w:t>Кистью, салфеткой</w:t>
            </w:r>
            <w:bookmarkEnd w:id="569"/>
            <w:bookmarkEnd w:id="570"/>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Модуль отделения и передачи</w:t>
            </w:r>
          </w:p>
        </w:tc>
        <w:tc>
          <w:tcPr>
            <w:tcW w:w="1559" w:type="dxa"/>
            <w:shd w:val="clear" w:color="auto" w:fill="auto"/>
          </w:tcPr>
          <w:p w:rsidR="00035198" w:rsidRPr="005A6D6C" w:rsidRDefault="00035198" w:rsidP="000743B9">
            <w:pPr>
              <w:tabs>
                <w:tab w:val="left" w:pos="151"/>
              </w:tabs>
              <w:rPr>
                <w:sz w:val="19"/>
                <w:szCs w:val="19"/>
              </w:rPr>
            </w:pPr>
            <w:r>
              <w:rPr>
                <w:sz w:val="19"/>
                <w:szCs w:val="19"/>
              </w:rPr>
              <w:t>чистка</w:t>
            </w:r>
          </w:p>
        </w:tc>
        <w:tc>
          <w:tcPr>
            <w:tcW w:w="1560" w:type="dxa"/>
            <w:shd w:val="clear" w:color="auto" w:fill="auto"/>
          </w:tcPr>
          <w:p w:rsidR="00035198" w:rsidRPr="005A6D6C" w:rsidRDefault="00035198" w:rsidP="000743B9">
            <w:pPr>
              <w:tabs>
                <w:tab w:val="left" w:pos="151"/>
              </w:tabs>
              <w:rPr>
                <w:sz w:val="19"/>
                <w:szCs w:val="19"/>
              </w:rPr>
            </w:pPr>
            <w:bookmarkStart w:id="571" w:name="OLE_LINK47"/>
            <w:bookmarkStart w:id="572" w:name="OLE_LINK48"/>
            <w:r>
              <w:rPr>
                <w:sz w:val="19"/>
                <w:szCs w:val="19"/>
              </w:rPr>
              <w:t xml:space="preserve">Кистью, салфеткой, </w:t>
            </w:r>
            <w:bookmarkEnd w:id="571"/>
            <w:bookmarkEnd w:id="572"/>
            <w:r>
              <w:rPr>
                <w:sz w:val="19"/>
                <w:szCs w:val="19"/>
              </w:rPr>
              <w:t>Очиститель барабана</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Секция добавления тонера</w:t>
            </w:r>
          </w:p>
        </w:tc>
        <w:tc>
          <w:tcPr>
            <w:tcW w:w="1559" w:type="dxa"/>
            <w:shd w:val="clear" w:color="auto" w:fill="auto"/>
          </w:tcPr>
          <w:p w:rsidR="00035198" w:rsidRPr="005A6D6C" w:rsidRDefault="00035198" w:rsidP="000743B9">
            <w:pPr>
              <w:tabs>
                <w:tab w:val="left" w:pos="151"/>
              </w:tabs>
              <w:rPr>
                <w:sz w:val="19"/>
                <w:szCs w:val="19"/>
              </w:rPr>
            </w:pPr>
            <w:r>
              <w:rPr>
                <w:sz w:val="19"/>
                <w:szCs w:val="19"/>
              </w:rPr>
              <w:t>чистка</w:t>
            </w:r>
          </w:p>
        </w:tc>
        <w:tc>
          <w:tcPr>
            <w:tcW w:w="1560" w:type="dxa"/>
            <w:shd w:val="clear" w:color="auto" w:fill="auto"/>
          </w:tcPr>
          <w:p w:rsidR="00035198" w:rsidRPr="005A6D6C" w:rsidRDefault="00035198" w:rsidP="000743B9">
            <w:pPr>
              <w:tabs>
                <w:tab w:val="left" w:pos="151"/>
              </w:tabs>
              <w:rPr>
                <w:sz w:val="19"/>
                <w:szCs w:val="19"/>
              </w:rPr>
            </w:pPr>
            <w:r>
              <w:rPr>
                <w:sz w:val="19"/>
                <w:szCs w:val="19"/>
              </w:rPr>
              <w:t>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 xml:space="preserve">Верхний тракт подачи бумаги </w:t>
            </w:r>
          </w:p>
        </w:tc>
        <w:tc>
          <w:tcPr>
            <w:tcW w:w="1559" w:type="dxa"/>
            <w:shd w:val="clear" w:color="auto" w:fill="auto"/>
          </w:tcPr>
          <w:p w:rsidR="00035198" w:rsidRPr="005A6D6C"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bookmarkStart w:id="573" w:name="OLE_LINK22"/>
            <w:r>
              <w:rPr>
                <w:sz w:val="19"/>
                <w:szCs w:val="19"/>
              </w:rPr>
              <w:t>Очиститель барабана, салфеткой</w:t>
            </w:r>
            <w:bookmarkEnd w:id="573"/>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Ремень тракта подачи  бумаги</w:t>
            </w:r>
          </w:p>
        </w:tc>
        <w:tc>
          <w:tcPr>
            <w:tcW w:w="1559" w:type="dxa"/>
            <w:shd w:val="clear" w:color="auto" w:fill="auto"/>
          </w:tcPr>
          <w:p w:rsidR="00035198" w:rsidRPr="005A6D6C" w:rsidRDefault="00035198" w:rsidP="000743B9">
            <w:pPr>
              <w:tabs>
                <w:tab w:val="left" w:pos="151"/>
              </w:tabs>
              <w:rPr>
                <w:sz w:val="19"/>
                <w:szCs w:val="19"/>
              </w:rPr>
            </w:pPr>
            <w:bookmarkStart w:id="574" w:name="OLE_LINK29"/>
            <w:bookmarkStart w:id="575" w:name="OLE_LINK30"/>
            <w:r>
              <w:rPr>
                <w:sz w:val="19"/>
                <w:szCs w:val="19"/>
              </w:rPr>
              <w:t>чистка</w:t>
            </w:r>
            <w:bookmarkEnd w:id="574"/>
            <w:bookmarkEnd w:id="575"/>
          </w:p>
        </w:tc>
        <w:tc>
          <w:tcPr>
            <w:tcW w:w="1560" w:type="dxa"/>
            <w:shd w:val="clear" w:color="auto" w:fill="auto"/>
          </w:tcPr>
          <w:p w:rsidR="00035198" w:rsidRDefault="00035198" w:rsidP="000743B9">
            <w:pPr>
              <w:tabs>
                <w:tab w:val="left" w:pos="151"/>
              </w:tabs>
              <w:rPr>
                <w:sz w:val="19"/>
                <w:szCs w:val="19"/>
              </w:rPr>
            </w:pPr>
            <w:r>
              <w:rPr>
                <w:sz w:val="19"/>
                <w:szCs w:val="19"/>
              </w:rPr>
              <w:t>Очиститель барабана, салфеткой</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40052" w:rsidRDefault="00035198" w:rsidP="000743B9">
            <w:pPr>
              <w:tabs>
                <w:tab w:val="left" w:pos="151"/>
              </w:tabs>
              <w:rPr>
                <w:sz w:val="19"/>
                <w:szCs w:val="19"/>
              </w:rPr>
            </w:pPr>
            <w:r>
              <w:rPr>
                <w:sz w:val="19"/>
                <w:szCs w:val="19"/>
              </w:rPr>
              <w:t>Озоновый фильтр М</w:t>
            </w:r>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250000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FA11AB" w:rsidRDefault="00035198" w:rsidP="000743B9">
            <w:pPr>
              <w:tabs>
                <w:tab w:val="left" w:pos="151"/>
              </w:tabs>
              <w:rPr>
                <w:sz w:val="19"/>
                <w:szCs w:val="19"/>
                <w:lang w:val="en-US"/>
              </w:rPr>
            </w:pPr>
            <w:r>
              <w:rPr>
                <w:sz w:val="19"/>
                <w:szCs w:val="19"/>
              </w:rPr>
              <w:t xml:space="preserve">Озоновый фильтр </w:t>
            </w:r>
            <w:r>
              <w:rPr>
                <w:sz w:val="19"/>
                <w:szCs w:val="19"/>
                <w:lang w:val="en-US"/>
              </w:rPr>
              <w:t>S</w:t>
            </w:r>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250000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FA11AB" w:rsidRDefault="00035198" w:rsidP="000743B9">
            <w:pPr>
              <w:tabs>
                <w:tab w:val="left" w:pos="151"/>
              </w:tabs>
              <w:rPr>
                <w:sz w:val="19"/>
                <w:szCs w:val="19"/>
              </w:rPr>
            </w:pPr>
            <w:r>
              <w:rPr>
                <w:sz w:val="19"/>
                <w:szCs w:val="19"/>
              </w:rPr>
              <w:t xml:space="preserve">Фильтр </w:t>
            </w:r>
            <w:proofErr w:type="spellStart"/>
            <w:r>
              <w:rPr>
                <w:sz w:val="19"/>
                <w:szCs w:val="19"/>
              </w:rPr>
              <w:t>девелопера</w:t>
            </w:r>
            <w:proofErr w:type="spellEnd"/>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250000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 xml:space="preserve">Сенсор выхода бумаги </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Pr>
                <w:sz w:val="19"/>
                <w:szCs w:val="19"/>
              </w:rPr>
              <w:t>Кистью, 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FA11AB" w:rsidRDefault="00035198" w:rsidP="000743B9">
            <w:pPr>
              <w:tabs>
                <w:tab w:val="left" w:pos="151"/>
              </w:tabs>
              <w:rPr>
                <w:sz w:val="19"/>
                <w:szCs w:val="19"/>
              </w:rPr>
            </w:pPr>
            <w:r>
              <w:rPr>
                <w:sz w:val="19"/>
                <w:szCs w:val="19"/>
              </w:rPr>
              <w:t>Главный ролик выхода бумаги</w:t>
            </w:r>
            <w:r w:rsidRPr="00FA11AB">
              <w:rPr>
                <w:sz w:val="19"/>
                <w:szCs w:val="19"/>
              </w:rPr>
              <w:t xml:space="preserve">/ </w:t>
            </w:r>
            <w:r>
              <w:t xml:space="preserve"> </w:t>
            </w:r>
            <w:r w:rsidRPr="00FA11AB">
              <w:rPr>
                <w:sz w:val="19"/>
                <w:szCs w:val="19"/>
              </w:rPr>
              <w:lastRenderedPageBreak/>
              <w:t>тракт выхода бумаги</w:t>
            </w:r>
          </w:p>
        </w:tc>
        <w:tc>
          <w:tcPr>
            <w:tcW w:w="1559" w:type="dxa"/>
            <w:shd w:val="clear" w:color="auto" w:fill="auto"/>
          </w:tcPr>
          <w:p w:rsidR="00035198" w:rsidRPr="005A6D6C" w:rsidRDefault="00035198" w:rsidP="000743B9">
            <w:pPr>
              <w:tabs>
                <w:tab w:val="left" w:pos="151"/>
              </w:tabs>
              <w:rPr>
                <w:sz w:val="19"/>
                <w:szCs w:val="19"/>
              </w:rPr>
            </w:pPr>
            <w:bookmarkStart w:id="576" w:name="OLE_LINK35"/>
            <w:bookmarkStart w:id="577" w:name="OLE_LINK36"/>
            <w:r>
              <w:rPr>
                <w:sz w:val="19"/>
                <w:szCs w:val="19"/>
              </w:rPr>
              <w:lastRenderedPageBreak/>
              <w:t>чистка</w:t>
            </w:r>
            <w:bookmarkEnd w:id="576"/>
            <w:bookmarkEnd w:id="577"/>
          </w:p>
        </w:tc>
        <w:tc>
          <w:tcPr>
            <w:tcW w:w="1560" w:type="dxa"/>
            <w:shd w:val="clear" w:color="auto" w:fill="auto"/>
          </w:tcPr>
          <w:p w:rsidR="00035198" w:rsidRDefault="00035198" w:rsidP="000743B9">
            <w:pPr>
              <w:tabs>
                <w:tab w:val="left" w:pos="151"/>
              </w:tabs>
              <w:rPr>
                <w:sz w:val="19"/>
                <w:szCs w:val="19"/>
              </w:rPr>
            </w:pPr>
            <w:bookmarkStart w:id="578" w:name="OLE_LINK41"/>
            <w:bookmarkStart w:id="579" w:name="OLE_LINK42"/>
            <w:r>
              <w:rPr>
                <w:sz w:val="19"/>
                <w:szCs w:val="19"/>
              </w:rPr>
              <w:t xml:space="preserve">Очиститель барабана, </w:t>
            </w:r>
            <w:r>
              <w:rPr>
                <w:sz w:val="19"/>
                <w:szCs w:val="19"/>
              </w:rPr>
              <w:lastRenderedPageBreak/>
              <w:t>салфеткой</w:t>
            </w:r>
            <w:bookmarkEnd w:id="578"/>
            <w:bookmarkEnd w:id="579"/>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8004E4" w:rsidRDefault="00035198" w:rsidP="000743B9">
            <w:pPr>
              <w:tabs>
                <w:tab w:val="left" w:pos="151"/>
              </w:tabs>
              <w:rPr>
                <w:sz w:val="19"/>
                <w:szCs w:val="19"/>
                <w:lang w:val="en-US"/>
              </w:rPr>
            </w:pPr>
            <w:r>
              <w:rPr>
                <w:sz w:val="19"/>
                <w:szCs w:val="19"/>
              </w:rPr>
              <w:t xml:space="preserve">Ролик регистрации </w:t>
            </w:r>
            <w:r>
              <w:rPr>
                <w:sz w:val="19"/>
                <w:szCs w:val="19"/>
                <w:lang w:val="en-US"/>
              </w:rPr>
              <w:t>ADU</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r w:rsidRPr="00D37F10">
              <w:rPr>
                <w:sz w:val="19"/>
                <w:szCs w:val="19"/>
              </w:rPr>
              <w:t>Очиститель барабана, 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8004E4" w:rsidRDefault="00035198" w:rsidP="000743B9">
            <w:pPr>
              <w:tabs>
                <w:tab w:val="left" w:pos="151"/>
              </w:tabs>
              <w:rPr>
                <w:sz w:val="19"/>
                <w:szCs w:val="19"/>
                <w:lang w:val="en-US"/>
              </w:rPr>
            </w:pPr>
            <w:r>
              <w:rPr>
                <w:sz w:val="19"/>
                <w:szCs w:val="19"/>
              </w:rPr>
              <w:t xml:space="preserve">Главный блок регистрации </w:t>
            </w:r>
            <w:r>
              <w:rPr>
                <w:sz w:val="19"/>
                <w:szCs w:val="19"/>
                <w:lang w:val="en-US"/>
              </w:rPr>
              <w:t>ADU</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r w:rsidRPr="00D37F10">
              <w:rPr>
                <w:sz w:val="19"/>
                <w:szCs w:val="19"/>
              </w:rPr>
              <w:t>Очиститель барабана, 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C634F9" w:rsidRDefault="00035198" w:rsidP="000743B9">
            <w:pPr>
              <w:tabs>
                <w:tab w:val="left" w:pos="151"/>
              </w:tabs>
              <w:rPr>
                <w:sz w:val="19"/>
                <w:szCs w:val="19"/>
                <w:lang w:val="en-US"/>
              </w:rPr>
            </w:pPr>
            <w:r>
              <w:rPr>
                <w:sz w:val="19"/>
                <w:szCs w:val="19"/>
              </w:rPr>
              <w:t xml:space="preserve">Реверсивный </w:t>
            </w:r>
            <w:r>
              <w:rPr>
                <w:sz w:val="19"/>
                <w:szCs w:val="19"/>
                <w:lang w:val="en-US"/>
              </w:rPr>
              <w:t>\</w:t>
            </w:r>
            <w:r>
              <w:rPr>
                <w:sz w:val="19"/>
                <w:szCs w:val="19"/>
              </w:rPr>
              <w:t xml:space="preserve">выходной ролик </w:t>
            </w:r>
            <w:r>
              <w:rPr>
                <w:sz w:val="19"/>
                <w:szCs w:val="19"/>
                <w:lang w:val="en-US"/>
              </w:rPr>
              <w:t>ADU</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r w:rsidRPr="00D37F10">
              <w:rPr>
                <w:sz w:val="19"/>
                <w:szCs w:val="19"/>
              </w:rPr>
              <w:t>Очиститель барабана, 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C634F9" w:rsidRDefault="00035198" w:rsidP="000743B9">
            <w:pPr>
              <w:tabs>
                <w:tab w:val="left" w:pos="151"/>
              </w:tabs>
              <w:rPr>
                <w:sz w:val="19"/>
                <w:szCs w:val="19"/>
                <w:lang w:val="en-US"/>
              </w:rPr>
            </w:pPr>
            <w:r>
              <w:rPr>
                <w:sz w:val="19"/>
                <w:szCs w:val="19"/>
              </w:rPr>
              <w:t xml:space="preserve">Ролик тракта подачи </w:t>
            </w:r>
            <w:r>
              <w:rPr>
                <w:sz w:val="19"/>
                <w:szCs w:val="19"/>
                <w:lang w:val="en-US"/>
              </w:rPr>
              <w:t>ADU</w:t>
            </w:r>
          </w:p>
        </w:tc>
        <w:tc>
          <w:tcPr>
            <w:tcW w:w="1559" w:type="dxa"/>
            <w:shd w:val="clear" w:color="auto" w:fill="auto"/>
          </w:tcPr>
          <w:p w:rsidR="00035198" w:rsidRDefault="00035198" w:rsidP="000743B9">
            <w:pPr>
              <w:tabs>
                <w:tab w:val="left" w:pos="151"/>
              </w:tabs>
              <w:rPr>
                <w:sz w:val="19"/>
                <w:szCs w:val="19"/>
              </w:rPr>
            </w:pPr>
            <w:bookmarkStart w:id="580" w:name="OLE_LINK45"/>
            <w:bookmarkStart w:id="581" w:name="OLE_LINK46"/>
            <w:r>
              <w:rPr>
                <w:sz w:val="19"/>
                <w:szCs w:val="19"/>
              </w:rPr>
              <w:t>чистка</w:t>
            </w:r>
            <w:bookmarkEnd w:id="580"/>
            <w:bookmarkEnd w:id="581"/>
          </w:p>
        </w:tc>
        <w:tc>
          <w:tcPr>
            <w:tcW w:w="1560" w:type="dxa"/>
            <w:shd w:val="clear" w:color="auto" w:fill="auto"/>
          </w:tcPr>
          <w:p w:rsidR="00035198" w:rsidRDefault="00035198" w:rsidP="000743B9">
            <w:r w:rsidRPr="00D37F10">
              <w:rPr>
                <w:sz w:val="19"/>
                <w:szCs w:val="19"/>
              </w:rPr>
              <w:t>Очиститель барабана, 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C634F9" w:rsidRDefault="00035198" w:rsidP="000743B9">
            <w:pPr>
              <w:tabs>
                <w:tab w:val="left" w:pos="151"/>
              </w:tabs>
              <w:rPr>
                <w:sz w:val="19"/>
                <w:szCs w:val="19"/>
                <w:lang w:val="en-US"/>
              </w:rPr>
            </w:pPr>
            <w:r>
              <w:rPr>
                <w:sz w:val="19"/>
                <w:szCs w:val="19"/>
              </w:rPr>
              <w:t xml:space="preserve">Сенсоры блока </w:t>
            </w:r>
            <w:r>
              <w:rPr>
                <w:sz w:val="19"/>
                <w:szCs w:val="19"/>
                <w:lang w:val="en-US"/>
              </w:rPr>
              <w:t>ADU</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bookmarkStart w:id="582" w:name="OLE_LINK49"/>
            <w:bookmarkStart w:id="583" w:name="OLE_LINK50"/>
            <w:r>
              <w:rPr>
                <w:sz w:val="19"/>
                <w:szCs w:val="19"/>
              </w:rPr>
              <w:t>Кистью</w:t>
            </w:r>
            <w:bookmarkEnd w:id="582"/>
            <w:bookmarkEnd w:id="583"/>
            <w:r>
              <w:rPr>
                <w:sz w:val="19"/>
                <w:szCs w:val="19"/>
              </w:rPr>
              <w:t>, 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C634F9" w:rsidRDefault="00035198" w:rsidP="000743B9">
            <w:pPr>
              <w:tabs>
                <w:tab w:val="left" w:pos="151"/>
              </w:tabs>
              <w:rPr>
                <w:sz w:val="19"/>
                <w:szCs w:val="19"/>
                <w:lang w:val="en-US"/>
              </w:rPr>
            </w:pPr>
            <w:r>
              <w:rPr>
                <w:sz w:val="19"/>
                <w:szCs w:val="19"/>
              </w:rPr>
              <w:t xml:space="preserve">Шестерни </w:t>
            </w:r>
            <w:r>
              <w:rPr>
                <w:sz w:val="19"/>
                <w:szCs w:val="19"/>
                <w:lang w:val="en-US"/>
              </w:rPr>
              <w:t xml:space="preserve"> ADU</w:t>
            </w:r>
          </w:p>
        </w:tc>
        <w:tc>
          <w:tcPr>
            <w:tcW w:w="1559" w:type="dxa"/>
            <w:shd w:val="clear" w:color="auto" w:fill="auto"/>
          </w:tcPr>
          <w:p w:rsidR="00035198" w:rsidRPr="00C634F9" w:rsidRDefault="00035198" w:rsidP="000743B9">
            <w:pPr>
              <w:tabs>
                <w:tab w:val="left" w:pos="151"/>
              </w:tabs>
              <w:rPr>
                <w:sz w:val="19"/>
                <w:szCs w:val="19"/>
                <w:lang w:val="en-US"/>
              </w:rPr>
            </w:pPr>
            <w:bookmarkStart w:id="584" w:name="OLE_LINK53"/>
            <w:bookmarkStart w:id="585" w:name="OLE_LINK54"/>
            <w:proofErr w:type="spellStart"/>
            <w:r w:rsidRPr="00C634F9">
              <w:rPr>
                <w:sz w:val="19"/>
                <w:szCs w:val="19"/>
                <w:lang w:val="en-US"/>
              </w:rPr>
              <w:t>смазка</w:t>
            </w:r>
            <w:bookmarkEnd w:id="584"/>
            <w:bookmarkEnd w:id="585"/>
            <w:proofErr w:type="spellEnd"/>
          </w:p>
        </w:tc>
        <w:tc>
          <w:tcPr>
            <w:tcW w:w="1560" w:type="dxa"/>
            <w:shd w:val="clear" w:color="auto" w:fill="auto"/>
          </w:tcPr>
          <w:p w:rsidR="00035198" w:rsidRDefault="00035198" w:rsidP="000743B9">
            <w:pPr>
              <w:tabs>
                <w:tab w:val="left" w:pos="151"/>
              </w:tabs>
              <w:rPr>
                <w:sz w:val="19"/>
                <w:szCs w:val="19"/>
              </w:rPr>
            </w:pPr>
            <w:r>
              <w:rPr>
                <w:sz w:val="19"/>
                <w:szCs w:val="19"/>
              </w:rPr>
              <w:t>250000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 xml:space="preserve">Сенсоры тракта подачи бумаги </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Pr>
                <w:sz w:val="19"/>
                <w:szCs w:val="19"/>
              </w:rPr>
              <w:t>Кистью, 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Шестерни разделения тракта подачи бумаги</w:t>
            </w:r>
          </w:p>
        </w:tc>
        <w:tc>
          <w:tcPr>
            <w:tcW w:w="1559" w:type="dxa"/>
            <w:shd w:val="clear" w:color="auto" w:fill="auto"/>
          </w:tcPr>
          <w:p w:rsidR="00035198" w:rsidRDefault="00035198" w:rsidP="000743B9">
            <w:pPr>
              <w:tabs>
                <w:tab w:val="left" w:pos="151"/>
              </w:tabs>
              <w:rPr>
                <w:sz w:val="19"/>
                <w:szCs w:val="19"/>
              </w:rPr>
            </w:pPr>
            <w:proofErr w:type="spellStart"/>
            <w:r w:rsidRPr="00C634F9">
              <w:rPr>
                <w:sz w:val="19"/>
                <w:szCs w:val="19"/>
                <w:lang w:val="en-US"/>
              </w:rPr>
              <w:t>смазка</w:t>
            </w:r>
            <w:proofErr w:type="spellEnd"/>
          </w:p>
        </w:tc>
        <w:tc>
          <w:tcPr>
            <w:tcW w:w="1560" w:type="dxa"/>
            <w:shd w:val="clear" w:color="auto" w:fill="auto"/>
          </w:tcPr>
          <w:p w:rsidR="00035198" w:rsidRDefault="00035198" w:rsidP="000743B9">
            <w:pPr>
              <w:tabs>
                <w:tab w:val="left" w:pos="151"/>
              </w:tabs>
              <w:rPr>
                <w:sz w:val="19"/>
                <w:szCs w:val="19"/>
              </w:rPr>
            </w:pPr>
            <w:r>
              <w:rPr>
                <w:sz w:val="19"/>
                <w:szCs w:val="19"/>
              </w:rPr>
              <w:t>250000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Ролики горизонтального тракта подачи бумаги</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bookmarkStart w:id="586" w:name="OLE_LINK57"/>
            <w:bookmarkStart w:id="587" w:name="OLE_LINK58"/>
            <w:r w:rsidRPr="00D37F10">
              <w:rPr>
                <w:sz w:val="19"/>
                <w:szCs w:val="19"/>
              </w:rPr>
              <w:t>Очиститель барабана, салфеткой</w:t>
            </w:r>
            <w:bookmarkEnd w:id="586"/>
            <w:bookmarkEnd w:id="587"/>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2F3901" w:rsidRDefault="00035198" w:rsidP="000743B9">
            <w:pPr>
              <w:tabs>
                <w:tab w:val="left" w:pos="151"/>
              </w:tabs>
              <w:rPr>
                <w:sz w:val="19"/>
                <w:szCs w:val="19"/>
              </w:rPr>
            </w:pPr>
            <w:bookmarkStart w:id="588" w:name="OLE_LINK67"/>
            <w:bookmarkStart w:id="589" w:name="OLE_LINK68"/>
            <w:r>
              <w:rPr>
                <w:sz w:val="19"/>
                <w:szCs w:val="19"/>
              </w:rPr>
              <w:t xml:space="preserve">Ролик захвата </w:t>
            </w:r>
            <w:r w:rsidRPr="002F3901">
              <w:rPr>
                <w:sz w:val="19"/>
                <w:szCs w:val="19"/>
              </w:rPr>
              <w:t xml:space="preserve">/ </w:t>
            </w:r>
            <w:r>
              <w:rPr>
                <w:sz w:val="19"/>
                <w:szCs w:val="19"/>
              </w:rPr>
              <w:t>ролик подачи бумаги</w:t>
            </w:r>
            <w:bookmarkEnd w:id="588"/>
            <w:bookmarkEnd w:id="589"/>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bookmarkStart w:id="590" w:name="OLE_LINK69"/>
            <w:bookmarkStart w:id="591" w:name="OLE_LINK70"/>
            <w:r w:rsidRPr="00D37F10">
              <w:rPr>
                <w:sz w:val="19"/>
                <w:szCs w:val="19"/>
              </w:rPr>
              <w:t>Очиститель барабана, салфеткой</w:t>
            </w:r>
            <w:bookmarkEnd w:id="590"/>
            <w:bookmarkEnd w:id="591"/>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Ролик разделения тракта подачи бумаги</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r w:rsidRPr="00D37F10">
              <w:rPr>
                <w:sz w:val="19"/>
                <w:szCs w:val="19"/>
              </w:rPr>
              <w:t>Очиститель барабана, 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Сенсоры обходного  лотка</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bookmarkStart w:id="592" w:name="OLE_LINK79"/>
            <w:bookmarkStart w:id="593" w:name="OLE_LINK80"/>
            <w:r>
              <w:rPr>
                <w:sz w:val="19"/>
                <w:szCs w:val="19"/>
              </w:rPr>
              <w:t xml:space="preserve">Кистью, </w:t>
            </w:r>
            <w:bookmarkEnd w:id="592"/>
            <w:bookmarkEnd w:id="593"/>
            <w:r>
              <w:rPr>
                <w:sz w:val="19"/>
                <w:szCs w:val="19"/>
              </w:rPr>
              <w:t>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Шестерни обходного  лотка</w:t>
            </w:r>
          </w:p>
        </w:tc>
        <w:tc>
          <w:tcPr>
            <w:tcW w:w="1559" w:type="dxa"/>
            <w:shd w:val="clear" w:color="auto" w:fill="auto"/>
          </w:tcPr>
          <w:p w:rsidR="00035198" w:rsidRDefault="00035198" w:rsidP="000743B9">
            <w:pPr>
              <w:tabs>
                <w:tab w:val="left" w:pos="151"/>
              </w:tabs>
              <w:rPr>
                <w:sz w:val="19"/>
                <w:szCs w:val="19"/>
              </w:rPr>
            </w:pPr>
            <w:r>
              <w:rPr>
                <w:sz w:val="19"/>
                <w:szCs w:val="19"/>
              </w:rPr>
              <w:t>смазка</w:t>
            </w:r>
          </w:p>
        </w:tc>
        <w:tc>
          <w:tcPr>
            <w:tcW w:w="1560" w:type="dxa"/>
            <w:shd w:val="clear" w:color="auto" w:fill="auto"/>
          </w:tcPr>
          <w:p w:rsidR="00035198" w:rsidRDefault="00035198" w:rsidP="000743B9">
            <w:pPr>
              <w:tabs>
                <w:tab w:val="left" w:pos="151"/>
              </w:tabs>
              <w:rPr>
                <w:sz w:val="19"/>
                <w:szCs w:val="19"/>
              </w:rPr>
            </w:pPr>
            <w:r>
              <w:rPr>
                <w:sz w:val="19"/>
                <w:szCs w:val="19"/>
              </w:rPr>
              <w:t>250000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 xml:space="preserve">Ролик захвата </w:t>
            </w:r>
            <w:r w:rsidRPr="002F3901">
              <w:rPr>
                <w:sz w:val="19"/>
                <w:szCs w:val="19"/>
              </w:rPr>
              <w:t xml:space="preserve">/ </w:t>
            </w:r>
            <w:r>
              <w:rPr>
                <w:sz w:val="19"/>
                <w:szCs w:val="19"/>
              </w:rPr>
              <w:t xml:space="preserve">ролик подачи  обходного лотка </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r w:rsidRPr="00D37F10">
              <w:rPr>
                <w:sz w:val="19"/>
                <w:szCs w:val="19"/>
              </w:rPr>
              <w:t>Очиститель барабана, 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Обходной  модуль</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r w:rsidRPr="00D37F10">
              <w:rPr>
                <w:sz w:val="19"/>
                <w:szCs w:val="19"/>
              </w:rPr>
              <w:t xml:space="preserve">Очиститель барабана, </w:t>
            </w:r>
            <w:bookmarkStart w:id="594" w:name="OLE_LINK83"/>
            <w:bookmarkStart w:id="595" w:name="OLE_LINK84"/>
            <w:r w:rsidRPr="00D37F10">
              <w:rPr>
                <w:sz w:val="19"/>
                <w:szCs w:val="19"/>
              </w:rPr>
              <w:t>салфеткой</w:t>
            </w:r>
            <w:bookmarkEnd w:id="594"/>
            <w:bookmarkEnd w:id="595"/>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Ролик разделения обходного лотка</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r w:rsidRPr="00D37F10">
              <w:rPr>
                <w:sz w:val="19"/>
                <w:szCs w:val="19"/>
              </w:rPr>
              <w:t>Очиститель барабана, 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Стекло сканера</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r w:rsidRPr="00D37F10">
              <w:rPr>
                <w:sz w:val="19"/>
                <w:szCs w:val="19"/>
              </w:rPr>
              <w:t>Очиститель барабана, 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Экспозиционная лампа сканера</w:t>
            </w:r>
          </w:p>
        </w:tc>
        <w:tc>
          <w:tcPr>
            <w:tcW w:w="1559" w:type="dxa"/>
            <w:shd w:val="clear" w:color="auto" w:fill="auto"/>
          </w:tcPr>
          <w:p w:rsidR="00035198" w:rsidRDefault="00035198" w:rsidP="000743B9">
            <w:pPr>
              <w:tabs>
                <w:tab w:val="left" w:pos="151"/>
              </w:tabs>
              <w:rPr>
                <w:sz w:val="19"/>
                <w:szCs w:val="19"/>
              </w:rPr>
            </w:pPr>
            <w:bookmarkStart w:id="596" w:name="OLE_LINK85"/>
            <w:bookmarkStart w:id="597" w:name="OLE_LINK86"/>
            <w:r>
              <w:rPr>
                <w:sz w:val="19"/>
                <w:szCs w:val="19"/>
              </w:rPr>
              <w:t>чистка</w:t>
            </w:r>
            <w:bookmarkEnd w:id="596"/>
            <w:bookmarkEnd w:id="597"/>
          </w:p>
        </w:tc>
        <w:tc>
          <w:tcPr>
            <w:tcW w:w="1560" w:type="dxa"/>
            <w:shd w:val="clear" w:color="auto" w:fill="auto"/>
          </w:tcPr>
          <w:p w:rsidR="00035198" w:rsidRDefault="00035198" w:rsidP="000743B9">
            <w:pPr>
              <w:tabs>
                <w:tab w:val="left" w:pos="151"/>
              </w:tabs>
              <w:rPr>
                <w:sz w:val="19"/>
                <w:szCs w:val="19"/>
              </w:rPr>
            </w:pPr>
            <w:r>
              <w:rPr>
                <w:sz w:val="19"/>
                <w:szCs w:val="19"/>
              </w:rPr>
              <w:t>Кистью</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Рефлектор</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sidRPr="00D37F10">
              <w:rPr>
                <w:sz w:val="19"/>
                <w:szCs w:val="19"/>
              </w:rPr>
              <w:t>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Объектив сканера</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r w:rsidRPr="00D37F10">
              <w:rPr>
                <w:sz w:val="19"/>
                <w:szCs w:val="19"/>
              </w:rPr>
              <w:t>Очиститель барабана, 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Зеркала сканера 1-3</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r w:rsidRPr="00D37F10">
              <w:rPr>
                <w:sz w:val="19"/>
                <w:szCs w:val="19"/>
              </w:rPr>
              <w:t>Очиститель барабана, 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88784D" w:rsidRDefault="00035198" w:rsidP="000743B9">
            <w:pPr>
              <w:tabs>
                <w:tab w:val="left" w:pos="151"/>
              </w:tabs>
              <w:rPr>
                <w:sz w:val="19"/>
                <w:szCs w:val="19"/>
              </w:rPr>
            </w:pPr>
            <w:r>
              <w:rPr>
                <w:sz w:val="19"/>
                <w:szCs w:val="19"/>
                <w:lang w:val="en-US"/>
              </w:rPr>
              <w:t xml:space="preserve">APS </w:t>
            </w:r>
            <w:r>
              <w:rPr>
                <w:sz w:val="19"/>
                <w:szCs w:val="19"/>
              </w:rPr>
              <w:t>сенсор сканера</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Pr>
                <w:sz w:val="19"/>
                <w:szCs w:val="19"/>
              </w:rPr>
              <w:t>Кистью</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88784D" w:rsidRDefault="00035198" w:rsidP="000743B9">
            <w:pPr>
              <w:tabs>
                <w:tab w:val="left" w:pos="151"/>
              </w:tabs>
              <w:rPr>
                <w:sz w:val="19"/>
                <w:szCs w:val="19"/>
              </w:rPr>
            </w:pPr>
            <w:r>
              <w:rPr>
                <w:sz w:val="19"/>
                <w:szCs w:val="19"/>
                <w:lang w:val="en-US"/>
              </w:rPr>
              <w:t xml:space="preserve">APS </w:t>
            </w:r>
            <w:r w:rsidRPr="0088784D">
              <w:rPr>
                <w:sz w:val="19"/>
                <w:szCs w:val="19"/>
                <w:lang w:val="en-US"/>
              </w:rPr>
              <w:t xml:space="preserve"> </w:t>
            </w:r>
            <w:proofErr w:type="spellStart"/>
            <w:r w:rsidRPr="0088784D">
              <w:rPr>
                <w:sz w:val="19"/>
                <w:szCs w:val="19"/>
                <w:lang w:val="en-US"/>
              </w:rPr>
              <w:t>сеноср</w:t>
            </w:r>
            <w:proofErr w:type="spellEnd"/>
            <w:r w:rsidRPr="0088784D">
              <w:rPr>
                <w:sz w:val="19"/>
                <w:szCs w:val="19"/>
                <w:lang w:val="en-US"/>
              </w:rPr>
              <w:t xml:space="preserve"> </w:t>
            </w:r>
            <w:proofErr w:type="spellStart"/>
            <w:r w:rsidRPr="0088784D">
              <w:rPr>
                <w:sz w:val="19"/>
                <w:szCs w:val="19"/>
                <w:lang w:val="en-US"/>
              </w:rPr>
              <w:t>времени</w:t>
            </w:r>
            <w:proofErr w:type="spellEnd"/>
            <w:r>
              <w:rPr>
                <w:sz w:val="19"/>
                <w:szCs w:val="19"/>
              </w:rPr>
              <w:t xml:space="preserve"> сканера</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Pr>
                <w:sz w:val="19"/>
                <w:szCs w:val="19"/>
              </w:rPr>
              <w:t>Кистью</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Оптическая направляющая сканера</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sidRPr="00D37F10">
              <w:rPr>
                <w:sz w:val="19"/>
                <w:szCs w:val="19"/>
              </w:rPr>
              <w:t>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 xml:space="preserve">Пылезащитное стекло </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Pr>
                <w:sz w:val="19"/>
                <w:szCs w:val="19"/>
              </w:rPr>
              <w:t>Кистью, 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bookmarkStart w:id="598" w:name="OLE_LINK97"/>
            <w:bookmarkStart w:id="599" w:name="OLE_LINK98"/>
            <w:r>
              <w:rPr>
                <w:sz w:val="19"/>
                <w:szCs w:val="19"/>
              </w:rPr>
              <w:t>Ролик печки верхний</w:t>
            </w:r>
            <w:bookmarkEnd w:id="598"/>
            <w:bookmarkEnd w:id="599"/>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Pr>
                <w:sz w:val="19"/>
                <w:szCs w:val="19"/>
              </w:rPr>
              <w:t>Очистителем роликов</w:t>
            </w:r>
            <w:proofErr w:type="gramStart"/>
            <w:r>
              <w:rPr>
                <w:sz w:val="19"/>
                <w:szCs w:val="19"/>
              </w:rPr>
              <w:t xml:space="preserve"> ,</w:t>
            </w:r>
            <w:proofErr w:type="gramEnd"/>
            <w:r>
              <w:rPr>
                <w:sz w:val="19"/>
                <w:szCs w:val="19"/>
              </w:rPr>
              <w:t xml:space="preserve"> </w:t>
            </w:r>
            <w:r w:rsidRPr="00D37F10">
              <w:rPr>
                <w:sz w:val="19"/>
                <w:szCs w:val="19"/>
              </w:rPr>
              <w:t>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Ролик печки нижний</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Pr>
                <w:sz w:val="19"/>
                <w:szCs w:val="19"/>
              </w:rPr>
              <w:t>Очистителем роликов</w:t>
            </w:r>
            <w:proofErr w:type="gramStart"/>
            <w:r>
              <w:rPr>
                <w:sz w:val="19"/>
                <w:szCs w:val="19"/>
              </w:rPr>
              <w:t xml:space="preserve"> ,</w:t>
            </w:r>
            <w:proofErr w:type="gramEnd"/>
            <w:r>
              <w:rPr>
                <w:sz w:val="19"/>
                <w:szCs w:val="19"/>
              </w:rPr>
              <w:t xml:space="preserve"> </w:t>
            </w:r>
            <w:r w:rsidRPr="00D37F10">
              <w:rPr>
                <w:sz w:val="19"/>
                <w:szCs w:val="19"/>
              </w:rPr>
              <w:t>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Ролик выхода бумаги печки</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Pr>
                <w:sz w:val="19"/>
                <w:szCs w:val="19"/>
              </w:rPr>
              <w:t>Очистителем роликов</w:t>
            </w:r>
            <w:proofErr w:type="gramStart"/>
            <w:r>
              <w:rPr>
                <w:sz w:val="19"/>
                <w:szCs w:val="19"/>
              </w:rPr>
              <w:t xml:space="preserve"> ,</w:t>
            </w:r>
            <w:proofErr w:type="gramEnd"/>
            <w:r>
              <w:rPr>
                <w:sz w:val="19"/>
                <w:szCs w:val="19"/>
              </w:rPr>
              <w:t xml:space="preserve"> </w:t>
            </w:r>
            <w:r w:rsidRPr="00D37F10">
              <w:rPr>
                <w:sz w:val="19"/>
                <w:szCs w:val="19"/>
              </w:rPr>
              <w:t>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Выходной ролик движения бумаги печки</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Pr>
                <w:sz w:val="19"/>
                <w:szCs w:val="19"/>
              </w:rPr>
              <w:t>Очистителем роликов</w:t>
            </w:r>
            <w:proofErr w:type="gramStart"/>
            <w:r>
              <w:rPr>
                <w:sz w:val="19"/>
                <w:szCs w:val="19"/>
              </w:rPr>
              <w:t xml:space="preserve"> ,</w:t>
            </w:r>
            <w:proofErr w:type="gramEnd"/>
            <w:r>
              <w:rPr>
                <w:sz w:val="19"/>
                <w:szCs w:val="19"/>
              </w:rPr>
              <w:t xml:space="preserve"> </w:t>
            </w:r>
            <w:r w:rsidRPr="00D37F10">
              <w:rPr>
                <w:sz w:val="19"/>
                <w:szCs w:val="19"/>
              </w:rPr>
              <w:t>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Направляющая входной пластины печки</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Pr>
                <w:sz w:val="19"/>
                <w:szCs w:val="19"/>
              </w:rPr>
              <w:t>Очистителем роликов</w:t>
            </w:r>
            <w:proofErr w:type="gramStart"/>
            <w:r>
              <w:rPr>
                <w:sz w:val="19"/>
                <w:szCs w:val="19"/>
              </w:rPr>
              <w:t xml:space="preserve"> ,</w:t>
            </w:r>
            <w:proofErr w:type="gramEnd"/>
            <w:r>
              <w:rPr>
                <w:sz w:val="19"/>
                <w:szCs w:val="19"/>
              </w:rPr>
              <w:t xml:space="preserve"> </w:t>
            </w:r>
            <w:bookmarkStart w:id="600" w:name="OLE_LINK105"/>
            <w:bookmarkStart w:id="601" w:name="OLE_LINK106"/>
            <w:r w:rsidRPr="00D37F10">
              <w:rPr>
                <w:sz w:val="19"/>
                <w:szCs w:val="19"/>
              </w:rPr>
              <w:t>салфеткой</w:t>
            </w:r>
            <w:bookmarkEnd w:id="600"/>
            <w:bookmarkEnd w:id="601"/>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Термистор</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Pr>
                <w:sz w:val="19"/>
                <w:szCs w:val="19"/>
              </w:rPr>
              <w:t>Кистью, бумагой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Ограничитель вала очистки</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sidRPr="00D37F10">
              <w:rPr>
                <w:sz w:val="19"/>
                <w:szCs w:val="19"/>
              </w:rPr>
              <w:t>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 xml:space="preserve">Шестерня  печки </w:t>
            </w:r>
          </w:p>
        </w:tc>
        <w:tc>
          <w:tcPr>
            <w:tcW w:w="1559" w:type="dxa"/>
            <w:shd w:val="clear" w:color="auto" w:fill="auto"/>
          </w:tcPr>
          <w:p w:rsidR="00035198" w:rsidRDefault="00035198" w:rsidP="000743B9">
            <w:pPr>
              <w:tabs>
                <w:tab w:val="left" w:pos="151"/>
              </w:tabs>
              <w:rPr>
                <w:sz w:val="19"/>
                <w:szCs w:val="19"/>
              </w:rPr>
            </w:pPr>
            <w:r>
              <w:rPr>
                <w:sz w:val="19"/>
                <w:szCs w:val="19"/>
              </w:rPr>
              <w:t>смазка</w:t>
            </w:r>
          </w:p>
        </w:tc>
        <w:tc>
          <w:tcPr>
            <w:tcW w:w="1560" w:type="dxa"/>
            <w:shd w:val="clear" w:color="auto" w:fill="auto"/>
          </w:tcPr>
          <w:p w:rsidR="00035198" w:rsidRDefault="00035198" w:rsidP="000743B9">
            <w:pPr>
              <w:tabs>
                <w:tab w:val="left" w:pos="151"/>
              </w:tabs>
              <w:rPr>
                <w:sz w:val="19"/>
                <w:szCs w:val="19"/>
              </w:rPr>
            </w:pP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Чистящий валик</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250000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bookmarkStart w:id="602" w:name="OLE_LINK117"/>
            <w:bookmarkStart w:id="603" w:name="OLE_LINK118"/>
            <w:r>
              <w:rPr>
                <w:sz w:val="19"/>
                <w:szCs w:val="19"/>
              </w:rPr>
              <w:t>Теплоизоляционная втулка</w:t>
            </w:r>
            <w:bookmarkEnd w:id="602"/>
            <w:bookmarkEnd w:id="603"/>
          </w:p>
        </w:tc>
        <w:tc>
          <w:tcPr>
            <w:tcW w:w="1559" w:type="dxa"/>
            <w:shd w:val="clear" w:color="auto" w:fill="auto"/>
          </w:tcPr>
          <w:p w:rsidR="00035198" w:rsidRDefault="00035198" w:rsidP="000743B9">
            <w:pPr>
              <w:tabs>
                <w:tab w:val="left" w:pos="151"/>
              </w:tabs>
              <w:rPr>
                <w:sz w:val="19"/>
                <w:szCs w:val="19"/>
              </w:rPr>
            </w:pPr>
            <w:r>
              <w:rPr>
                <w:sz w:val="19"/>
                <w:szCs w:val="19"/>
              </w:rPr>
              <w:t>смазка</w:t>
            </w:r>
          </w:p>
        </w:tc>
        <w:tc>
          <w:tcPr>
            <w:tcW w:w="1560" w:type="dxa"/>
            <w:shd w:val="clear" w:color="auto" w:fill="auto"/>
          </w:tcPr>
          <w:p w:rsidR="00035198" w:rsidRDefault="00035198" w:rsidP="000743B9">
            <w:pPr>
              <w:tabs>
                <w:tab w:val="left" w:pos="151"/>
              </w:tabs>
              <w:rPr>
                <w:sz w:val="19"/>
                <w:szCs w:val="19"/>
              </w:rPr>
            </w:pPr>
            <w:r>
              <w:rPr>
                <w:sz w:val="19"/>
                <w:szCs w:val="19"/>
              </w:rPr>
              <w:t>250000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Ролик вертикального тракта подачи бумаги</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Pr>
                <w:sz w:val="19"/>
                <w:szCs w:val="19"/>
              </w:rPr>
              <w:t>Кистью, салфеткой,</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Сенсор вертикального тракта подачи бумаги</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bookmarkStart w:id="604" w:name="OLE_LINK115"/>
            <w:bookmarkStart w:id="605" w:name="OLE_LINK116"/>
            <w:r w:rsidRPr="00D37F10">
              <w:rPr>
                <w:sz w:val="19"/>
                <w:szCs w:val="19"/>
              </w:rPr>
              <w:t>Очиститель барабана, салфеткой</w:t>
            </w:r>
            <w:bookmarkEnd w:id="604"/>
            <w:bookmarkEnd w:id="605"/>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605ACB" w:rsidRDefault="00035198" w:rsidP="000743B9">
            <w:pPr>
              <w:tabs>
                <w:tab w:val="left" w:pos="151"/>
              </w:tabs>
              <w:rPr>
                <w:sz w:val="19"/>
                <w:szCs w:val="19"/>
              </w:rPr>
            </w:pPr>
            <w:r w:rsidRPr="00605ACB">
              <w:rPr>
                <w:sz w:val="19"/>
                <w:szCs w:val="19"/>
              </w:rPr>
              <w:t>Перифери</w:t>
            </w:r>
            <w:r>
              <w:rPr>
                <w:sz w:val="19"/>
                <w:szCs w:val="19"/>
              </w:rPr>
              <w:t>йные и внешние части</w:t>
            </w:r>
          </w:p>
        </w:tc>
        <w:tc>
          <w:tcPr>
            <w:tcW w:w="1559" w:type="dxa"/>
            <w:shd w:val="clear" w:color="auto" w:fill="auto"/>
          </w:tcPr>
          <w:p w:rsidR="00035198" w:rsidRDefault="00035198" w:rsidP="000743B9">
            <w:pPr>
              <w:tabs>
                <w:tab w:val="left" w:pos="151"/>
              </w:tabs>
              <w:rPr>
                <w:sz w:val="19"/>
                <w:szCs w:val="19"/>
              </w:rPr>
            </w:pPr>
            <w:r>
              <w:rPr>
                <w:sz w:val="19"/>
                <w:szCs w:val="19"/>
              </w:rPr>
              <w:t>чистка</w:t>
            </w:r>
          </w:p>
        </w:tc>
        <w:tc>
          <w:tcPr>
            <w:tcW w:w="1560" w:type="dxa"/>
            <w:shd w:val="clear" w:color="auto" w:fill="auto"/>
          </w:tcPr>
          <w:p w:rsidR="00035198" w:rsidRDefault="00035198" w:rsidP="000743B9">
            <w:pPr>
              <w:tabs>
                <w:tab w:val="left" w:pos="151"/>
              </w:tabs>
              <w:rPr>
                <w:sz w:val="19"/>
                <w:szCs w:val="19"/>
              </w:rPr>
            </w:pPr>
            <w:r w:rsidRPr="00D37F10">
              <w:rPr>
                <w:sz w:val="19"/>
                <w:szCs w:val="19"/>
              </w:rPr>
              <w:t>Очиститель барабана, салфеткой</w:t>
            </w:r>
          </w:p>
        </w:tc>
      </w:tr>
      <w:tr w:rsidR="00035198" w:rsidRPr="00605ACB"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605ACB" w:rsidRDefault="00035198" w:rsidP="000743B9">
            <w:pPr>
              <w:tabs>
                <w:tab w:val="left" w:pos="151"/>
              </w:tabs>
              <w:rPr>
                <w:sz w:val="19"/>
                <w:szCs w:val="19"/>
                <w:lang w:val="en-US"/>
              </w:rPr>
            </w:pPr>
            <w:r>
              <w:rPr>
                <w:sz w:val="19"/>
                <w:szCs w:val="19"/>
              </w:rPr>
              <w:t xml:space="preserve">Счетчика </w:t>
            </w:r>
            <w:r>
              <w:rPr>
                <w:sz w:val="19"/>
                <w:szCs w:val="19"/>
                <w:lang w:val="en-US"/>
              </w:rPr>
              <w:t>PM</w:t>
            </w:r>
          </w:p>
        </w:tc>
        <w:tc>
          <w:tcPr>
            <w:tcW w:w="1559" w:type="dxa"/>
            <w:shd w:val="clear" w:color="auto" w:fill="auto"/>
          </w:tcPr>
          <w:p w:rsidR="00035198" w:rsidRDefault="00035198" w:rsidP="000743B9">
            <w:pPr>
              <w:tabs>
                <w:tab w:val="left" w:pos="151"/>
              </w:tabs>
              <w:rPr>
                <w:sz w:val="19"/>
                <w:szCs w:val="19"/>
              </w:rPr>
            </w:pPr>
            <w:r>
              <w:rPr>
                <w:sz w:val="19"/>
                <w:szCs w:val="19"/>
              </w:rPr>
              <w:t>сброс</w:t>
            </w:r>
          </w:p>
        </w:tc>
        <w:tc>
          <w:tcPr>
            <w:tcW w:w="1560" w:type="dxa"/>
            <w:shd w:val="clear" w:color="auto" w:fill="auto"/>
          </w:tcPr>
          <w:p w:rsidR="00035198" w:rsidRPr="00605ACB" w:rsidRDefault="00035198" w:rsidP="000743B9">
            <w:pPr>
              <w:tabs>
                <w:tab w:val="left" w:pos="151"/>
              </w:tabs>
              <w:rPr>
                <w:sz w:val="19"/>
                <w:szCs w:val="19"/>
                <w:lang w:val="en-US"/>
              </w:rPr>
            </w:pPr>
            <w:r>
              <w:rPr>
                <w:sz w:val="19"/>
                <w:szCs w:val="19"/>
                <w:lang w:val="en-US"/>
              </w:rPr>
              <w:t>250000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605ACB" w:rsidRDefault="00035198" w:rsidP="000743B9">
            <w:pPr>
              <w:tabs>
                <w:tab w:val="left" w:pos="151"/>
              </w:tabs>
              <w:rPr>
                <w:sz w:val="19"/>
                <w:szCs w:val="19"/>
              </w:rPr>
            </w:pPr>
            <w:r>
              <w:rPr>
                <w:sz w:val="19"/>
                <w:szCs w:val="19"/>
              </w:rPr>
              <w:t>Ролик печки  верхний</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Теплоизоляционная втулка</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Верхний подшипник печки</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Нижний подшипник печки</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605ACB" w:rsidRDefault="00035198" w:rsidP="000743B9">
            <w:pPr>
              <w:tabs>
                <w:tab w:val="left" w:pos="151"/>
              </w:tabs>
              <w:rPr>
                <w:sz w:val="19"/>
                <w:szCs w:val="19"/>
              </w:rPr>
            </w:pPr>
            <w:r>
              <w:rPr>
                <w:sz w:val="19"/>
                <w:szCs w:val="19"/>
              </w:rPr>
              <w:t>Ролик печки  верхний</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Выпрямляющий ролик</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Лапка барабана</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 xml:space="preserve">Барабан </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proofErr w:type="spellStart"/>
            <w:r>
              <w:rPr>
                <w:sz w:val="19"/>
                <w:szCs w:val="19"/>
              </w:rPr>
              <w:t>Коротрон</w:t>
            </w:r>
            <w:proofErr w:type="spellEnd"/>
            <w:r>
              <w:rPr>
                <w:sz w:val="19"/>
                <w:szCs w:val="19"/>
              </w:rPr>
              <w:t xml:space="preserve">  блока отделения и переноса</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bookmarkStart w:id="606" w:name="OLE_LINK133"/>
            <w:bookmarkStart w:id="607" w:name="OLE_LINK134"/>
            <w:r>
              <w:rPr>
                <w:sz w:val="19"/>
                <w:szCs w:val="19"/>
              </w:rPr>
              <w:t xml:space="preserve">Блок  переноса </w:t>
            </w:r>
            <w:bookmarkEnd w:id="606"/>
            <w:bookmarkEnd w:id="607"/>
            <w:r>
              <w:rPr>
                <w:sz w:val="19"/>
                <w:szCs w:val="19"/>
              </w:rPr>
              <w:t>в сборе</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Блок отделения в сборе</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proofErr w:type="gramStart"/>
            <w:r>
              <w:rPr>
                <w:sz w:val="19"/>
                <w:szCs w:val="19"/>
              </w:rPr>
              <w:t>С-</w:t>
            </w:r>
            <w:proofErr w:type="gramEnd"/>
            <w:r>
              <w:rPr>
                <w:sz w:val="19"/>
                <w:szCs w:val="19"/>
              </w:rPr>
              <w:t xml:space="preserve"> клипса блока отделения и переноса</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 xml:space="preserve">Резиновый блок </w:t>
            </w:r>
            <w:bookmarkStart w:id="608" w:name="OLE_LINK143"/>
            <w:bookmarkStart w:id="609" w:name="OLE_LINK144"/>
            <w:r>
              <w:rPr>
                <w:sz w:val="19"/>
                <w:szCs w:val="19"/>
              </w:rPr>
              <w:t xml:space="preserve">крепления </w:t>
            </w:r>
            <w:proofErr w:type="spellStart"/>
            <w:r>
              <w:rPr>
                <w:sz w:val="19"/>
                <w:szCs w:val="19"/>
              </w:rPr>
              <w:t>коротрона</w:t>
            </w:r>
            <w:proofErr w:type="spellEnd"/>
            <w:r>
              <w:rPr>
                <w:sz w:val="19"/>
                <w:szCs w:val="19"/>
              </w:rPr>
              <w:t xml:space="preserve"> отделения и переноса</w:t>
            </w:r>
            <w:bookmarkEnd w:id="608"/>
            <w:bookmarkEnd w:id="609"/>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Резиновый вал подачи бумаги</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bookmarkStart w:id="610" w:name="OLE_LINK153"/>
            <w:bookmarkStart w:id="611" w:name="OLE_LINK154"/>
            <w:r>
              <w:rPr>
                <w:sz w:val="19"/>
                <w:szCs w:val="19"/>
              </w:rPr>
              <w:t>Резиновый вал разделения бумаги</w:t>
            </w:r>
            <w:bookmarkEnd w:id="610"/>
            <w:bookmarkEnd w:id="611"/>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 xml:space="preserve">Резиновый вал подачи бумаги </w:t>
            </w:r>
            <w:bookmarkStart w:id="612" w:name="OLE_LINK155"/>
            <w:bookmarkStart w:id="613" w:name="OLE_LINK156"/>
            <w:r>
              <w:rPr>
                <w:sz w:val="19"/>
                <w:szCs w:val="19"/>
              </w:rPr>
              <w:t xml:space="preserve">обходного лотка </w:t>
            </w:r>
            <w:bookmarkEnd w:id="612"/>
            <w:bookmarkEnd w:id="613"/>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Резиновый вал разделения бумаги обходного лотка</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500000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Резиновый вал захвата  бумаги обходного лотка</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1 000 000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 xml:space="preserve">Разглаживающий подшипник печки </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1 000 000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Вводная  шестерня печки</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1 000 000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Нагревательная лампа печки 1 -3</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1 000 000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Соленоид  лапки  барабана</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2 000 000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C936AF" w:rsidRDefault="00035198" w:rsidP="000743B9">
            <w:pPr>
              <w:tabs>
                <w:tab w:val="left" w:pos="151"/>
              </w:tabs>
              <w:rPr>
                <w:sz w:val="19"/>
                <w:szCs w:val="19"/>
                <w:lang w:val="en-US"/>
              </w:rPr>
            </w:pPr>
            <w:r>
              <w:rPr>
                <w:sz w:val="19"/>
                <w:szCs w:val="19"/>
              </w:rPr>
              <w:t xml:space="preserve">Муфта регистрации </w:t>
            </w:r>
            <w:r>
              <w:rPr>
                <w:sz w:val="19"/>
                <w:szCs w:val="19"/>
                <w:lang w:val="en-US"/>
              </w:rPr>
              <w:t>ADU</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2 000 000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C936AF" w:rsidRDefault="00035198" w:rsidP="000743B9">
            <w:pPr>
              <w:tabs>
                <w:tab w:val="left" w:pos="151"/>
              </w:tabs>
              <w:rPr>
                <w:sz w:val="19"/>
                <w:szCs w:val="19"/>
              </w:rPr>
            </w:pPr>
            <w:r>
              <w:rPr>
                <w:sz w:val="19"/>
                <w:szCs w:val="19"/>
              </w:rPr>
              <w:t>Модуль заряда отделения и переноса</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2 000 000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Шестерня печки</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2 000 000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Плата датчика контроля тонера</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2 500 000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Модуль заряда</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2 500 000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Ролик захвата бумаги в тракте подачи</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2 500 000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 xml:space="preserve">Модуль </w:t>
            </w:r>
            <w:proofErr w:type="spellStart"/>
            <w:r>
              <w:rPr>
                <w:sz w:val="19"/>
                <w:szCs w:val="19"/>
              </w:rPr>
              <w:t>девелопера</w:t>
            </w:r>
            <w:proofErr w:type="spellEnd"/>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2 500 000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Термистор печки</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2 500 000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052B54" w:rsidRDefault="00035198" w:rsidP="000743B9">
            <w:pPr>
              <w:tabs>
                <w:tab w:val="left" w:pos="151"/>
              </w:tabs>
              <w:rPr>
                <w:sz w:val="19"/>
                <w:szCs w:val="19"/>
              </w:rPr>
            </w:pPr>
            <w:bookmarkStart w:id="614" w:name="OLE_LINK171"/>
            <w:bookmarkStart w:id="615" w:name="OLE_LINK172"/>
            <w:r>
              <w:rPr>
                <w:sz w:val="19"/>
                <w:szCs w:val="19"/>
              </w:rPr>
              <w:t xml:space="preserve">Подшипник модуля регистрации </w:t>
            </w:r>
            <w:r>
              <w:rPr>
                <w:sz w:val="19"/>
                <w:szCs w:val="19"/>
                <w:lang w:val="en-US"/>
              </w:rPr>
              <w:t>ADU</w:t>
            </w:r>
            <w:r w:rsidRPr="00052B54">
              <w:rPr>
                <w:sz w:val="19"/>
                <w:szCs w:val="19"/>
              </w:rPr>
              <w:t xml:space="preserve"> /</w:t>
            </w:r>
            <w:proofErr w:type="spellStart"/>
            <w:r>
              <w:rPr>
                <w:sz w:val="19"/>
                <w:szCs w:val="19"/>
                <w:lang w:val="en-US"/>
              </w:rPr>
              <w:t>Rr</w:t>
            </w:r>
            <w:bookmarkEnd w:id="614"/>
            <w:bookmarkEnd w:id="615"/>
            <w:proofErr w:type="spellEnd"/>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2 500 000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052B54" w:rsidRDefault="00035198" w:rsidP="000743B9">
            <w:pPr>
              <w:tabs>
                <w:tab w:val="left" w:pos="151"/>
              </w:tabs>
              <w:rPr>
                <w:sz w:val="19"/>
                <w:szCs w:val="19"/>
                <w:lang w:val="en-US"/>
              </w:rPr>
            </w:pPr>
            <w:bookmarkStart w:id="616" w:name="OLE_LINK173"/>
            <w:bookmarkStart w:id="617" w:name="OLE_LINK174"/>
            <w:r>
              <w:rPr>
                <w:sz w:val="19"/>
                <w:szCs w:val="19"/>
              </w:rPr>
              <w:t xml:space="preserve">Ролик модуля регистрации </w:t>
            </w:r>
            <w:r>
              <w:rPr>
                <w:sz w:val="19"/>
                <w:szCs w:val="19"/>
                <w:lang w:val="en-US"/>
              </w:rPr>
              <w:t>ADU</w:t>
            </w:r>
            <w:bookmarkEnd w:id="616"/>
            <w:bookmarkEnd w:id="617"/>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2 500 000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 xml:space="preserve">Подшипник модуля регистрации </w:t>
            </w:r>
            <w:r>
              <w:rPr>
                <w:sz w:val="19"/>
                <w:szCs w:val="19"/>
                <w:lang w:val="en-US"/>
              </w:rPr>
              <w:t>ADU</w:t>
            </w:r>
            <w:r w:rsidRPr="00052B54">
              <w:rPr>
                <w:sz w:val="19"/>
                <w:szCs w:val="19"/>
              </w:rPr>
              <w:t xml:space="preserve"> /</w:t>
            </w:r>
            <w:r>
              <w:rPr>
                <w:sz w:val="19"/>
                <w:szCs w:val="19"/>
                <w:lang w:val="en-US"/>
              </w:rPr>
              <w:t>1</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2 500 000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 xml:space="preserve">Подшипник модуля регистрации </w:t>
            </w:r>
            <w:r>
              <w:rPr>
                <w:sz w:val="19"/>
                <w:szCs w:val="19"/>
                <w:lang w:val="en-US"/>
              </w:rPr>
              <w:t>ADU</w:t>
            </w:r>
            <w:r w:rsidRPr="00052B54">
              <w:rPr>
                <w:sz w:val="19"/>
                <w:szCs w:val="19"/>
              </w:rPr>
              <w:t xml:space="preserve"> /</w:t>
            </w:r>
            <w:r>
              <w:rPr>
                <w:sz w:val="19"/>
                <w:szCs w:val="19"/>
                <w:lang w:val="en-US"/>
              </w:rPr>
              <w:t>2</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2 500 000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052B54" w:rsidRDefault="00035198" w:rsidP="000743B9">
            <w:pPr>
              <w:tabs>
                <w:tab w:val="left" w:pos="151"/>
              </w:tabs>
              <w:rPr>
                <w:sz w:val="19"/>
                <w:szCs w:val="19"/>
              </w:rPr>
            </w:pPr>
            <w:r>
              <w:rPr>
                <w:sz w:val="19"/>
                <w:szCs w:val="19"/>
              </w:rPr>
              <w:t xml:space="preserve">Ролик модуля регистрации </w:t>
            </w:r>
            <w:r>
              <w:rPr>
                <w:sz w:val="19"/>
                <w:szCs w:val="19"/>
                <w:lang w:val="en-US"/>
              </w:rPr>
              <w:t>ADU</w:t>
            </w:r>
            <w:r w:rsidRPr="00052B54">
              <w:rPr>
                <w:sz w:val="19"/>
                <w:szCs w:val="19"/>
              </w:rPr>
              <w:t xml:space="preserve"> </w:t>
            </w:r>
            <w:r>
              <w:rPr>
                <w:sz w:val="19"/>
                <w:szCs w:val="19"/>
              </w:rPr>
              <w:t>верхний</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2 500 000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052B54" w:rsidRDefault="00035198" w:rsidP="000743B9">
            <w:pPr>
              <w:tabs>
                <w:tab w:val="left" w:pos="151"/>
              </w:tabs>
              <w:rPr>
                <w:sz w:val="19"/>
                <w:szCs w:val="19"/>
              </w:rPr>
            </w:pPr>
            <w:r>
              <w:rPr>
                <w:sz w:val="19"/>
                <w:szCs w:val="19"/>
              </w:rPr>
              <w:t xml:space="preserve">Ролик модуля регистрации </w:t>
            </w:r>
            <w:r>
              <w:rPr>
                <w:sz w:val="19"/>
                <w:szCs w:val="19"/>
                <w:lang w:val="en-US"/>
              </w:rPr>
              <w:t>ADU</w:t>
            </w:r>
            <w:r>
              <w:rPr>
                <w:sz w:val="19"/>
                <w:szCs w:val="19"/>
              </w:rPr>
              <w:t xml:space="preserve"> нижний</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2 500 000</w:t>
            </w:r>
          </w:p>
        </w:tc>
      </w:tr>
      <w:tr w:rsidR="00035198" w:rsidTr="000743B9">
        <w:trPr>
          <w:trHeight w:val="560"/>
        </w:trPr>
        <w:tc>
          <w:tcPr>
            <w:tcW w:w="1435" w:type="dxa"/>
            <w:vMerge w:val="restart"/>
            <w:vAlign w:val="center"/>
          </w:tcPr>
          <w:p w:rsidR="00035198" w:rsidRDefault="00035198" w:rsidP="000743B9">
            <w:pPr>
              <w:rPr>
                <w:sz w:val="19"/>
                <w:szCs w:val="19"/>
              </w:rPr>
            </w:pPr>
            <w:r>
              <w:rPr>
                <w:sz w:val="19"/>
                <w:szCs w:val="19"/>
              </w:rPr>
              <w:t>\</w:t>
            </w:r>
          </w:p>
          <w:p w:rsidR="00035198" w:rsidRPr="005A6D6C" w:rsidRDefault="00035198" w:rsidP="000743B9">
            <w:pPr>
              <w:rPr>
                <w:sz w:val="19"/>
                <w:szCs w:val="19"/>
              </w:rPr>
            </w:pPr>
          </w:p>
        </w:tc>
        <w:tc>
          <w:tcPr>
            <w:tcW w:w="3526" w:type="dxa"/>
            <w:vMerge w:val="restart"/>
            <w:tcBorders>
              <w:top w:val="nil"/>
            </w:tcBorders>
          </w:tcPr>
          <w:p w:rsidR="00035198" w:rsidRPr="005A6D6C" w:rsidRDefault="00035198" w:rsidP="000743B9">
            <w:pPr>
              <w:tabs>
                <w:tab w:val="left" w:pos="151"/>
              </w:tabs>
              <w:jc w:val="both"/>
              <w:rPr>
                <w:sz w:val="19"/>
                <w:szCs w:val="19"/>
              </w:rPr>
            </w:pPr>
          </w:p>
        </w:tc>
        <w:tc>
          <w:tcPr>
            <w:tcW w:w="1756" w:type="dxa"/>
          </w:tcPr>
          <w:p w:rsidR="00035198" w:rsidRDefault="00035198" w:rsidP="000743B9">
            <w:pPr>
              <w:tabs>
                <w:tab w:val="left" w:pos="151"/>
              </w:tabs>
              <w:rPr>
                <w:sz w:val="19"/>
                <w:szCs w:val="19"/>
              </w:rPr>
            </w:pPr>
            <w:r>
              <w:rPr>
                <w:sz w:val="19"/>
                <w:szCs w:val="19"/>
              </w:rPr>
              <w:t>Модуль перемещения лампы экспозиции</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2 500 000</w:t>
            </w:r>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Циклически ролик обходного лотка</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 xml:space="preserve">5 000 </w:t>
            </w:r>
            <w:proofErr w:type="spellStart"/>
            <w:r>
              <w:rPr>
                <w:sz w:val="19"/>
                <w:szCs w:val="19"/>
              </w:rPr>
              <w:t>000</w:t>
            </w:r>
            <w:proofErr w:type="spellEnd"/>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943389" w:rsidRDefault="00035198" w:rsidP="000743B9">
            <w:pPr>
              <w:tabs>
                <w:tab w:val="left" w:pos="151"/>
              </w:tabs>
              <w:rPr>
                <w:sz w:val="19"/>
                <w:szCs w:val="19"/>
              </w:rPr>
            </w:pPr>
            <w:r>
              <w:rPr>
                <w:sz w:val="19"/>
                <w:szCs w:val="19"/>
              </w:rPr>
              <w:t xml:space="preserve">Шестерня обходного лотка </w:t>
            </w:r>
            <w:r>
              <w:rPr>
                <w:sz w:val="19"/>
                <w:szCs w:val="19"/>
                <w:lang w:val="en-US"/>
              </w:rPr>
              <w:t>A</w:t>
            </w:r>
            <w:r w:rsidRPr="00943389">
              <w:rPr>
                <w:sz w:val="19"/>
                <w:szCs w:val="19"/>
              </w:rPr>
              <w:t xml:space="preserve"> </w:t>
            </w:r>
            <w:r>
              <w:rPr>
                <w:sz w:val="19"/>
                <w:szCs w:val="19"/>
                <w:lang w:val="en-US"/>
              </w:rPr>
              <w:t>B</w:t>
            </w:r>
            <w:r w:rsidRPr="00943389">
              <w:rPr>
                <w:sz w:val="19"/>
                <w:szCs w:val="19"/>
              </w:rPr>
              <w:t xml:space="preserve">  </w:t>
            </w:r>
            <w:r>
              <w:rPr>
                <w:sz w:val="19"/>
                <w:szCs w:val="19"/>
                <w:lang w:val="en-US"/>
              </w:rPr>
              <w:t>C</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 xml:space="preserve">5 000 </w:t>
            </w:r>
            <w:proofErr w:type="spellStart"/>
            <w:r>
              <w:rPr>
                <w:sz w:val="19"/>
                <w:szCs w:val="19"/>
              </w:rPr>
              <w:t>000</w:t>
            </w:r>
            <w:proofErr w:type="spellEnd"/>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943389" w:rsidRDefault="00035198" w:rsidP="000743B9">
            <w:pPr>
              <w:tabs>
                <w:tab w:val="left" w:pos="151"/>
              </w:tabs>
              <w:rPr>
                <w:sz w:val="19"/>
                <w:szCs w:val="19"/>
                <w:lang w:val="en-US"/>
              </w:rPr>
            </w:pPr>
            <w:proofErr w:type="spellStart"/>
            <w:r w:rsidRPr="00943389">
              <w:rPr>
                <w:sz w:val="19"/>
                <w:szCs w:val="19"/>
                <w:lang w:val="en-US"/>
              </w:rPr>
              <w:t>Шестерня</w:t>
            </w:r>
            <w:proofErr w:type="spellEnd"/>
            <w:r w:rsidRPr="00943389">
              <w:rPr>
                <w:sz w:val="19"/>
                <w:szCs w:val="19"/>
                <w:lang w:val="en-US"/>
              </w:rPr>
              <w:t xml:space="preserve"> </w:t>
            </w:r>
            <w:proofErr w:type="spellStart"/>
            <w:r w:rsidRPr="00943389">
              <w:rPr>
                <w:sz w:val="19"/>
                <w:szCs w:val="19"/>
                <w:lang w:val="en-US"/>
              </w:rPr>
              <w:t>тонера</w:t>
            </w:r>
            <w:proofErr w:type="spellEnd"/>
            <w:r w:rsidRPr="00943389">
              <w:rPr>
                <w:sz w:val="19"/>
                <w:szCs w:val="19"/>
                <w:lang w:val="en-US"/>
              </w:rPr>
              <w:t xml:space="preserve"> </w:t>
            </w:r>
            <w:proofErr w:type="spellStart"/>
            <w:r w:rsidRPr="00943389">
              <w:rPr>
                <w:sz w:val="19"/>
                <w:szCs w:val="19"/>
                <w:lang w:val="en-US"/>
              </w:rPr>
              <w:t>приемника</w:t>
            </w:r>
            <w:proofErr w:type="spellEnd"/>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 xml:space="preserve">5 000 </w:t>
            </w:r>
            <w:proofErr w:type="spellStart"/>
            <w:r>
              <w:rPr>
                <w:sz w:val="19"/>
                <w:szCs w:val="19"/>
              </w:rPr>
              <w:t>000</w:t>
            </w:r>
            <w:proofErr w:type="spellEnd"/>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Шестерня выхода бумаги печки 1 ,2</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 xml:space="preserve">5 000 </w:t>
            </w:r>
            <w:proofErr w:type="spellStart"/>
            <w:r>
              <w:rPr>
                <w:sz w:val="19"/>
                <w:szCs w:val="19"/>
              </w:rPr>
              <w:t>000</w:t>
            </w:r>
            <w:proofErr w:type="spellEnd"/>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Шестерня выходного тракта бумаги 1,2</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 xml:space="preserve">5 000 </w:t>
            </w:r>
            <w:proofErr w:type="spellStart"/>
            <w:r>
              <w:rPr>
                <w:sz w:val="19"/>
                <w:szCs w:val="19"/>
              </w:rPr>
              <w:t>000</w:t>
            </w:r>
            <w:proofErr w:type="spellEnd"/>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Блок регулирования подачи бумаги</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 xml:space="preserve">5 000 </w:t>
            </w:r>
            <w:proofErr w:type="spellStart"/>
            <w:r>
              <w:rPr>
                <w:sz w:val="19"/>
                <w:szCs w:val="19"/>
              </w:rPr>
              <w:t>000</w:t>
            </w:r>
            <w:proofErr w:type="spellEnd"/>
          </w:p>
        </w:tc>
      </w:tr>
      <w:tr w:rsidR="00035198"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Default="00035198" w:rsidP="000743B9">
            <w:pPr>
              <w:tabs>
                <w:tab w:val="left" w:pos="151"/>
              </w:tabs>
              <w:rPr>
                <w:sz w:val="19"/>
                <w:szCs w:val="19"/>
              </w:rPr>
            </w:pPr>
            <w:r>
              <w:rPr>
                <w:sz w:val="19"/>
                <w:szCs w:val="19"/>
              </w:rPr>
              <w:t>Ролик подачи бумаги в тракте подачи</w:t>
            </w:r>
          </w:p>
        </w:tc>
        <w:tc>
          <w:tcPr>
            <w:tcW w:w="1559" w:type="dxa"/>
            <w:shd w:val="clear" w:color="auto" w:fill="auto"/>
          </w:tcPr>
          <w:p w:rsidR="00035198" w:rsidRDefault="00035198" w:rsidP="000743B9">
            <w:pPr>
              <w:tabs>
                <w:tab w:val="left" w:pos="151"/>
              </w:tabs>
              <w:rPr>
                <w:sz w:val="19"/>
                <w:szCs w:val="19"/>
              </w:rPr>
            </w:pPr>
            <w:r>
              <w:rPr>
                <w:sz w:val="19"/>
                <w:szCs w:val="19"/>
              </w:rPr>
              <w:t>замена</w:t>
            </w:r>
          </w:p>
        </w:tc>
        <w:tc>
          <w:tcPr>
            <w:tcW w:w="1560" w:type="dxa"/>
            <w:shd w:val="clear" w:color="auto" w:fill="auto"/>
          </w:tcPr>
          <w:p w:rsidR="00035198" w:rsidRDefault="00035198" w:rsidP="000743B9">
            <w:pPr>
              <w:tabs>
                <w:tab w:val="left" w:pos="151"/>
              </w:tabs>
              <w:rPr>
                <w:sz w:val="19"/>
                <w:szCs w:val="19"/>
              </w:rPr>
            </w:pPr>
            <w:r>
              <w:rPr>
                <w:sz w:val="19"/>
                <w:szCs w:val="19"/>
              </w:rPr>
              <w:t xml:space="preserve">5 000 </w:t>
            </w:r>
            <w:proofErr w:type="spellStart"/>
            <w:r>
              <w:rPr>
                <w:sz w:val="19"/>
                <w:szCs w:val="19"/>
              </w:rPr>
              <w:t>000</w:t>
            </w:r>
            <w:proofErr w:type="spellEnd"/>
          </w:p>
        </w:tc>
      </w:tr>
    </w:tbl>
    <w:p w:rsidR="00035198" w:rsidRDefault="00035198" w:rsidP="00035198">
      <w:pPr>
        <w:rPr>
          <w:sz w:val="28"/>
          <w:szCs w:val="28"/>
        </w:rPr>
      </w:pPr>
    </w:p>
    <w:p w:rsidR="00035198" w:rsidRDefault="00035198" w:rsidP="00035198">
      <w:pPr>
        <w:jc w:val="center"/>
        <w:rPr>
          <w:sz w:val="28"/>
          <w:szCs w:val="28"/>
        </w:rPr>
      </w:pPr>
    </w:p>
    <w:p w:rsidR="00035198" w:rsidRPr="00F44FE2" w:rsidRDefault="00035198" w:rsidP="00035198">
      <w:pPr>
        <w:jc w:val="center"/>
        <w:rPr>
          <w:sz w:val="28"/>
          <w:szCs w:val="28"/>
        </w:rPr>
      </w:pPr>
      <w:r w:rsidRPr="00F44FE2">
        <w:rPr>
          <w:sz w:val="28"/>
          <w:szCs w:val="28"/>
        </w:rPr>
        <w:t>ПЕРЕЧЕНЬ</w:t>
      </w:r>
    </w:p>
    <w:p w:rsidR="00035198" w:rsidRPr="004E45E3" w:rsidRDefault="00035198" w:rsidP="00035198">
      <w:pPr>
        <w:jc w:val="center"/>
        <w:rPr>
          <w:sz w:val="28"/>
          <w:szCs w:val="28"/>
        </w:rPr>
      </w:pPr>
      <w:r w:rsidRPr="00F44FE2">
        <w:rPr>
          <w:sz w:val="28"/>
          <w:szCs w:val="28"/>
        </w:rPr>
        <w:t xml:space="preserve">профилактических работ для комплексов </w:t>
      </w:r>
      <w:proofErr w:type="spellStart"/>
      <w:r w:rsidRPr="00F44FE2">
        <w:rPr>
          <w:sz w:val="28"/>
          <w:szCs w:val="28"/>
        </w:rPr>
        <w:t>Konica</w:t>
      </w:r>
      <w:proofErr w:type="spellEnd"/>
      <w:r w:rsidRPr="00F44FE2">
        <w:rPr>
          <w:sz w:val="28"/>
          <w:szCs w:val="28"/>
        </w:rPr>
        <w:t xml:space="preserve"> </w:t>
      </w:r>
      <w:proofErr w:type="spellStart"/>
      <w:r w:rsidRPr="00F44FE2">
        <w:rPr>
          <w:sz w:val="28"/>
          <w:szCs w:val="28"/>
        </w:rPr>
        <w:t>bizhub</w:t>
      </w:r>
      <w:proofErr w:type="spellEnd"/>
      <w:proofErr w:type="gramStart"/>
      <w:r w:rsidRPr="00F44FE2">
        <w:rPr>
          <w:sz w:val="28"/>
          <w:szCs w:val="28"/>
        </w:rPr>
        <w:t xml:space="preserve"> </w:t>
      </w:r>
      <w:r>
        <w:rPr>
          <w:sz w:val="28"/>
          <w:szCs w:val="28"/>
        </w:rPr>
        <w:t>С</w:t>
      </w:r>
      <w:proofErr w:type="gramEnd"/>
      <w:r>
        <w:rPr>
          <w:sz w:val="28"/>
          <w:szCs w:val="28"/>
        </w:rPr>
        <w:t xml:space="preserve"> ХХХ</w:t>
      </w:r>
    </w:p>
    <w:p w:rsidR="00035198" w:rsidRDefault="00035198" w:rsidP="00035198">
      <w:pPr>
        <w:jc w:val="both"/>
        <w:rPr>
          <w:sz w:val="20"/>
          <w:szCs w:val="20"/>
        </w:rPr>
      </w:pPr>
    </w:p>
    <w:tbl>
      <w:tblPr>
        <w:tblpPr w:leftFromText="180" w:rightFromText="180" w:vertAnchor="text" w:tblpY="1"/>
        <w:tblOverlap w:val="never"/>
        <w:tblW w:w="983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35"/>
        <w:gridCol w:w="3526"/>
        <w:gridCol w:w="1756"/>
        <w:gridCol w:w="1559"/>
        <w:gridCol w:w="1560"/>
      </w:tblGrid>
      <w:tr w:rsidR="00035198" w:rsidRPr="005A6D6C" w:rsidTr="000743B9">
        <w:trPr>
          <w:cantSplit/>
          <w:trHeight w:val="520"/>
        </w:trPr>
        <w:tc>
          <w:tcPr>
            <w:tcW w:w="1435" w:type="dxa"/>
            <w:tcBorders>
              <w:bottom w:val="single" w:sz="4" w:space="0" w:color="auto"/>
            </w:tcBorders>
            <w:vAlign w:val="center"/>
          </w:tcPr>
          <w:p w:rsidR="00035198" w:rsidRPr="005A6D6C" w:rsidRDefault="00035198" w:rsidP="000743B9">
            <w:pPr>
              <w:jc w:val="center"/>
              <w:rPr>
                <w:b/>
                <w:bCs/>
                <w:sz w:val="19"/>
                <w:szCs w:val="19"/>
              </w:rPr>
            </w:pPr>
            <w:r w:rsidRPr="005A6D6C">
              <w:rPr>
                <w:b/>
                <w:bCs/>
                <w:sz w:val="19"/>
                <w:szCs w:val="19"/>
              </w:rPr>
              <w:t>Вид профилактики</w:t>
            </w:r>
          </w:p>
        </w:tc>
        <w:tc>
          <w:tcPr>
            <w:tcW w:w="3526" w:type="dxa"/>
            <w:tcBorders>
              <w:bottom w:val="single" w:sz="4" w:space="0" w:color="auto"/>
            </w:tcBorders>
            <w:vAlign w:val="center"/>
          </w:tcPr>
          <w:p w:rsidR="00035198" w:rsidRPr="005A6D6C" w:rsidRDefault="00035198" w:rsidP="000743B9">
            <w:pPr>
              <w:jc w:val="center"/>
              <w:rPr>
                <w:b/>
                <w:bCs/>
                <w:sz w:val="19"/>
                <w:szCs w:val="19"/>
              </w:rPr>
            </w:pPr>
            <w:r w:rsidRPr="005A6D6C">
              <w:rPr>
                <w:b/>
                <w:bCs/>
                <w:sz w:val="19"/>
                <w:szCs w:val="19"/>
              </w:rPr>
              <w:t>Перечень работ</w:t>
            </w:r>
          </w:p>
          <w:p w:rsidR="00035198" w:rsidRPr="005A6D6C" w:rsidRDefault="00035198" w:rsidP="000743B9">
            <w:pPr>
              <w:ind w:left="34" w:hanging="142"/>
              <w:rPr>
                <w:b/>
                <w:bCs/>
                <w:sz w:val="19"/>
                <w:szCs w:val="19"/>
              </w:rPr>
            </w:pPr>
            <w:r w:rsidRPr="005A6D6C">
              <w:rPr>
                <w:b/>
                <w:bCs/>
                <w:sz w:val="19"/>
                <w:szCs w:val="19"/>
              </w:rPr>
              <w:t xml:space="preserve"> * предусматривает использование оригинальных ресурсных и расходных материалов</w:t>
            </w:r>
          </w:p>
        </w:tc>
        <w:tc>
          <w:tcPr>
            <w:tcW w:w="1756" w:type="dxa"/>
            <w:tcBorders>
              <w:bottom w:val="single" w:sz="4" w:space="0" w:color="auto"/>
            </w:tcBorders>
          </w:tcPr>
          <w:p w:rsidR="00035198" w:rsidRPr="005A6D6C" w:rsidRDefault="00035198" w:rsidP="000743B9">
            <w:pPr>
              <w:jc w:val="center"/>
              <w:rPr>
                <w:b/>
                <w:bCs/>
                <w:sz w:val="19"/>
                <w:szCs w:val="19"/>
              </w:rPr>
            </w:pPr>
            <w:r w:rsidRPr="005A6D6C">
              <w:rPr>
                <w:b/>
                <w:bCs/>
                <w:sz w:val="19"/>
                <w:szCs w:val="19"/>
              </w:rPr>
              <w:t>Ресурсные узлы, комплектующие, подлежащие проверке/ чистке/ замене</w:t>
            </w:r>
          </w:p>
        </w:tc>
        <w:tc>
          <w:tcPr>
            <w:tcW w:w="1559" w:type="dxa"/>
            <w:tcBorders>
              <w:bottom w:val="single" w:sz="4" w:space="0" w:color="auto"/>
            </w:tcBorders>
          </w:tcPr>
          <w:p w:rsidR="00035198" w:rsidRPr="005A6D6C" w:rsidRDefault="00035198" w:rsidP="000743B9">
            <w:pPr>
              <w:jc w:val="center"/>
              <w:rPr>
                <w:b/>
                <w:bCs/>
                <w:sz w:val="19"/>
                <w:szCs w:val="19"/>
              </w:rPr>
            </w:pPr>
            <w:r w:rsidRPr="005A6D6C">
              <w:rPr>
                <w:b/>
                <w:bCs/>
                <w:sz w:val="19"/>
                <w:szCs w:val="19"/>
              </w:rPr>
              <w:t>Действия:  проверка/ чистка/ замена</w:t>
            </w:r>
          </w:p>
        </w:tc>
        <w:tc>
          <w:tcPr>
            <w:tcW w:w="1560" w:type="dxa"/>
            <w:tcBorders>
              <w:bottom w:val="single" w:sz="4" w:space="0" w:color="auto"/>
            </w:tcBorders>
            <w:vAlign w:val="center"/>
          </w:tcPr>
          <w:p w:rsidR="00035198" w:rsidRPr="005A6D6C" w:rsidRDefault="00035198" w:rsidP="000743B9">
            <w:pPr>
              <w:ind w:left="34" w:hanging="142"/>
              <w:jc w:val="center"/>
              <w:rPr>
                <w:b/>
                <w:bCs/>
                <w:sz w:val="19"/>
                <w:szCs w:val="19"/>
              </w:rPr>
            </w:pPr>
            <w:r w:rsidRPr="005A6D6C">
              <w:rPr>
                <w:b/>
                <w:bCs/>
                <w:sz w:val="19"/>
                <w:szCs w:val="19"/>
              </w:rPr>
              <w:t>Примечания</w:t>
            </w:r>
            <w:r>
              <w:rPr>
                <w:b/>
                <w:bCs/>
                <w:sz w:val="19"/>
                <w:szCs w:val="19"/>
              </w:rPr>
              <w:t xml:space="preserve"> (м)</w:t>
            </w:r>
          </w:p>
        </w:tc>
      </w:tr>
      <w:tr w:rsidR="00035198" w:rsidRPr="005A6D6C" w:rsidTr="000743B9">
        <w:trPr>
          <w:trHeight w:val="566"/>
        </w:trPr>
        <w:tc>
          <w:tcPr>
            <w:tcW w:w="1435" w:type="dxa"/>
            <w:vMerge w:val="restart"/>
            <w:vAlign w:val="center"/>
          </w:tcPr>
          <w:p w:rsidR="00035198" w:rsidRPr="00F44FE2" w:rsidRDefault="00035198" w:rsidP="000743B9">
            <w:r w:rsidRPr="00F44FE2">
              <w:t>Профилактика</w:t>
            </w:r>
          </w:p>
          <w:p w:rsidR="00035198" w:rsidRPr="00F44FE2" w:rsidRDefault="00035198" w:rsidP="000743B9">
            <w:r w:rsidRPr="00F44FE2">
              <w:t xml:space="preserve">  </w:t>
            </w:r>
            <w:r w:rsidRPr="00F44FE2">
              <w:lastRenderedPageBreak/>
              <w:t>ежемесячная</w:t>
            </w:r>
          </w:p>
        </w:tc>
        <w:tc>
          <w:tcPr>
            <w:tcW w:w="3526" w:type="dxa"/>
            <w:vMerge w:val="restart"/>
          </w:tcPr>
          <w:p w:rsidR="00035198" w:rsidRPr="00F44FE2" w:rsidRDefault="00035198" w:rsidP="00C64C96">
            <w:pPr>
              <w:numPr>
                <w:ilvl w:val="0"/>
                <w:numId w:val="78"/>
              </w:numPr>
              <w:tabs>
                <w:tab w:val="left" w:pos="151"/>
                <w:tab w:val="num" w:pos="302"/>
              </w:tabs>
              <w:ind w:left="0" w:firstLine="0"/>
            </w:pPr>
            <w:r w:rsidRPr="00F44FE2">
              <w:lastRenderedPageBreak/>
              <w:t>Диагностика.</w:t>
            </w:r>
          </w:p>
          <w:p w:rsidR="00035198" w:rsidRPr="00F44FE2" w:rsidRDefault="00035198" w:rsidP="00C64C96">
            <w:pPr>
              <w:numPr>
                <w:ilvl w:val="0"/>
                <w:numId w:val="78"/>
              </w:numPr>
              <w:tabs>
                <w:tab w:val="left" w:pos="151"/>
                <w:tab w:val="num" w:pos="302"/>
              </w:tabs>
              <w:ind w:left="0" w:firstLine="0"/>
            </w:pPr>
            <w:r w:rsidRPr="00F44FE2">
              <w:t xml:space="preserve">Замена ресурсных частей механизма принтера </w:t>
            </w:r>
            <w:r w:rsidRPr="00F44FE2">
              <w:lastRenderedPageBreak/>
              <w:t>отслуживших срок своей службы.</w:t>
            </w:r>
          </w:p>
          <w:p w:rsidR="00035198" w:rsidRPr="00F44FE2" w:rsidRDefault="00035198" w:rsidP="00C64C96">
            <w:pPr>
              <w:numPr>
                <w:ilvl w:val="0"/>
                <w:numId w:val="78"/>
              </w:numPr>
              <w:tabs>
                <w:tab w:val="left" w:pos="151"/>
                <w:tab w:val="num" w:pos="302"/>
              </w:tabs>
              <w:ind w:left="0" w:firstLine="0"/>
            </w:pPr>
            <w:r w:rsidRPr="00F44FE2">
              <w:t xml:space="preserve">Очистка тракта бумаги, узла подачи тонера. </w:t>
            </w:r>
          </w:p>
          <w:p w:rsidR="00035198" w:rsidRPr="00F44FE2" w:rsidRDefault="00035198" w:rsidP="00C64C96">
            <w:pPr>
              <w:numPr>
                <w:ilvl w:val="0"/>
                <w:numId w:val="78"/>
              </w:numPr>
              <w:tabs>
                <w:tab w:val="left" w:pos="151"/>
                <w:tab w:val="num" w:pos="302"/>
              </w:tabs>
              <w:ind w:left="0" w:firstLine="0"/>
            </w:pPr>
            <w:r w:rsidRPr="00F44FE2">
              <w:t>Очистка печатающей головки.</w:t>
            </w:r>
          </w:p>
          <w:p w:rsidR="00035198" w:rsidRPr="00F44FE2" w:rsidRDefault="00035198" w:rsidP="00C64C96">
            <w:pPr>
              <w:numPr>
                <w:ilvl w:val="0"/>
                <w:numId w:val="78"/>
              </w:numPr>
              <w:tabs>
                <w:tab w:val="left" w:pos="151"/>
                <w:tab w:val="num" w:pos="302"/>
              </w:tabs>
              <w:ind w:left="0" w:firstLine="0"/>
            </w:pPr>
            <w:r w:rsidRPr="00F44FE2">
              <w:t>Очистка печки.</w:t>
            </w:r>
          </w:p>
          <w:p w:rsidR="00035198" w:rsidRPr="00F44FE2" w:rsidRDefault="00035198" w:rsidP="00C64C96">
            <w:pPr>
              <w:numPr>
                <w:ilvl w:val="0"/>
                <w:numId w:val="78"/>
              </w:numPr>
              <w:tabs>
                <w:tab w:val="left" w:pos="151"/>
                <w:tab w:val="num" w:pos="302"/>
              </w:tabs>
              <w:ind w:left="0" w:firstLine="0"/>
            </w:pPr>
            <w:r w:rsidRPr="00F44FE2">
              <w:t>Очистка зеркал сканера при необходимости.</w:t>
            </w:r>
          </w:p>
          <w:p w:rsidR="00035198" w:rsidRPr="00F44FE2" w:rsidRDefault="00035198" w:rsidP="00C64C96">
            <w:pPr>
              <w:numPr>
                <w:ilvl w:val="0"/>
                <w:numId w:val="78"/>
              </w:numPr>
              <w:tabs>
                <w:tab w:val="left" w:pos="151"/>
                <w:tab w:val="num" w:pos="302"/>
              </w:tabs>
              <w:ind w:left="0" w:firstLine="0"/>
            </w:pPr>
            <w:r w:rsidRPr="00F44FE2">
              <w:t>Очистка транспортных роликов очистителем резины.</w:t>
            </w:r>
          </w:p>
          <w:p w:rsidR="00035198" w:rsidRPr="00F44FE2" w:rsidRDefault="00035198" w:rsidP="00C64C96">
            <w:pPr>
              <w:numPr>
                <w:ilvl w:val="0"/>
                <w:numId w:val="78"/>
              </w:numPr>
              <w:tabs>
                <w:tab w:val="left" w:pos="151"/>
                <w:tab w:val="num" w:pos="302"/>
              </w:tabs>
              <w:ind w:left="0" w:firstLine="0"/>
            </w:pPr>
            <w:r w:rsidRPr="00F44FE2">
              <w:t>Обработка транспортных роликов восстановителем резины.</w:t>
            </w:r>
          </w:p>
          <w:p w:rsidR="00035198" w:rsidRPr="00F44FE2" w:rsidRDefault="00035198" w:rsidP="00C64C96">
            <w:pPr>
              <w:numPr>
                <w:ilvl w:val="0"/>
                <w:numId w:val="78"/>
              </w:numPr>
              <w:tabs>
                <w:tab w:val="left" w:pos="151"/>
                <w:tab w:val="num" w:pos="302"/>
              </w:tabs>
              <w:ind w:left="0" w:firstLine="0"/>
            </w:pPr>
            <w:r w:rsidRPr="00F44FE2">
              <w:t>Выполнение контрольных тестов.</w:t>
            </w:r>
          </w:p>
          <w:p w:rsidR="00035198" w:rsidRPr="00F44FE2" w:rsidRDefault="00035198" w:rsidP="00C64C96">
            <w:pPr>
              <w:numPr>
                <w:ilvl w:val="0"/>
                <w:numId w:val="78"/>
              </w:numPr>
              <w:tabs>
                <w:tab w:val="left" w:pos="151"/>
                <w:tab w:val="num" w:pos="302"/>
              </w:tabs>
              <w:ind w:left="0" w:firstLine="0"/>
            </w:pPr>
            <w:r w:rsidRPr="00F44FE2">
              <w:t xml:space="preserve">Принадлежности: пылесос, </w:t>
            </w:r>
            <w:proofErr w:type="spellStart"/>
            <w:r w:rsidRPr="00F44FE2">
              <w:t>спецжидкости</w:t>
            </w:r>
            <w:proofErr w:type="spellEnd"/>
            <w:r w:rsidRPr="00F44FE2">
              <w:t xml:space="preserve">, </w:t>
            </w:r>
            <w:proofErr w:type="spellStart"/>
            <w:r w:rsidRPr="00F44FE2">
              <w:t>х</w:t>
            </w:r>
            <w:proofErr w:type="spellEnd"/>
            <w:r w:rsidRPr="00F44FE2">
              <w:t>/б ткань</w:t>
            </w:r>
          </w:p>
          <w:p w:rsidR="00035198" w:rsidRPr="00F44FE2" w:rsidRDefault="00035198" w:rsidP="000743B9">
            <w:pPr>
              <w:tabs>
                <w:tab w:val="num" w:pos="302"/>
              </w:tabs>
              <w:ind w:left="302"/>
              <w:jc w:val="both"/>
            </w:pPr>
          </w:p>
        </w:tc>
        <w:tc>
          <w:tcPr>
            <w:tcW w:w="1756" w:type="dxa"/>
          </w:tcPr>
          <w:p w:rsidR="00035198" w:rsidRPr="005E3AFB" w:rsidRDefault="00035198" w:rsidP="000743B9">
            <w:pPr>
              <w:tabs>
                <w:tab w:val="left" w:pos="151"/>
              </w:tabs>
              <w:rPr>
                <w:sz w:val="19"/>
                <w:szCs w:val="19"/>
              </w:rPr>
            </w:pPr>
            <w:r>
              <w:rPr>
                <w:sz w:val="19"/>
                <w:szCs w:val="19"/>
              </w:rPr>
              <w:lastRenderedPageBreak/>
              <w:t>Ролик регистрации тракта движения бумаги</w:t>
            </w:r>
          </w:p>
        </w:tc>
        <w:tc>
          <w:tcPr>
            <w:tcW w:w="1559" w:type="dxa"/>
            <w:shd w:val="clear" w:color="auto" w:fill="auto"/>
          </w:tcPr>
          <w:p w:rsidR="00035198" w:rsidRPr="005A6D6C" w:rsidRDefault="00035198" w:rsidP="000743B9">
            <w:pPr>
              <w:tabs>
                <w:tab w:val="left" w:pos="151"/>
              </w:tabs>
              <w:rPr>
                <w:sz w:val="19"/>
                <w:szCs w:val="19"/>
              </w:rPr>
            </w:pPr>
            <w:r>
              <w:rPr>
                <w:sz w:val="19"/>
                <w:szCs w:val="19"/>
              </w:rPr>
              <w:t>чистка</w:t>
            </w:r>
          </w:p>
        </w:tc>
        <w:tc>
          <w:tcPr>
            <w:tcW w:w="1560" w:type="dxa"/>
            <w:shd w:val="clear" w:color="auto" w:fill="auto"/>
          </w:tcPr>
          <w:p w:rsidR="00035198" w:rsidRPr="005A6D6C" w:rsidRDefault="00035198" w:rsidP="000743B9">
            <w:pPr>
              <w:tabs>
                <w:tab w:val="left" w:pos="151"/>
              </w:tabs>
              <w:rPr>
                <w:sz w:val="19"/>
                <w:szCs w:val="19"/>
              </w:rPr>
            </w:pPr>
            <w:r>
              <w:rPr>
                <w:sz w:val="19"/>
                <w:szCs w:val="19"/>
              </w:rPr>
              <w:t>60000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Порт отработанного тонера</w:t>
            </w:r>
          </w:p>
        </w:tc>
        <w:tc>
          <w:tcPr>
            <w:tcW w:w="1559" w:type="dxa"/>
            <w:shd w:val="clear" w:color="auto" w:fill="auto"/>
          </w:tcPr>
          <w:p w:rsidR="00035198" w:rsidRPr="005A6D6C" w:rsidRDefault="00035198" w:rsidP="000743B9">
            <w:pPr>
              <w:tabs>
                <w:tab w:val="left" w:pos="151"/>
              </w:tabs>
              <w:rPr>
                <w:sz w:val="19"/>
                <w:szCs w:val="19"/>
              </w:rPr>
            </w:pPr>
            <w:r>
              <w:rPr>
                <w:sz w:val="19"/>
                <w:szCs w:val="19"/>
              </w:rPr>
              <w:t>чистка</w:t>
            </w:r>
          </w:p>
        </w:tc>
        <w:tc>
          <w:tcPr>
            <w:tcW w:w="1560" w:type="dxa"/>
            <w:shd w:val="clear" w:color="auto" w:fill="auto"/>
          </w:tcPr>
          <w:p w:rsidR="00035198" w:rsidRPr="005A6D6C" w:rsidRDefault="00035198" w:rsidP="000743B9">
            <w:pPr>
              <w:tabs>
                <w:tab w:val="left" w:pos="151"/>
              </w:tabs>
              <w:rPr>
                <w:sz w:val="19"/>
                <w:szCs w:val="19"/>
              </w:rPr>
            </w:pPr>
            <w:r>
              <w:rPr>
                <w:sz w:val="19"/>
                <w:szCs w:val="19"/>
              </w:rPr>
              <w:t>60000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 xml:space="preserve">Ролик  передачи бумаги в дуплексном модуле  </w:t>
            </w:r>
          </w:p>
        </w:tc>
        <w:tc>
          <w:tcPr>
            <w:tcW w:w="1559" w:type="dxa"/>
            <w:shd w:val="clear" w:color="auto" w:fill="auto"/>
          </w:tcPr>
          <w:p w:rsidR="00035198" w:rsidRPr="005A6D6C" w:rsidRDefault="00035198" w:rsidP="000743B9">
            <w:pPr>
              <w:tabs>
                <w:tab w:val="left" w:pos="151"/>
              </w:tabs>
              <w:rPr>
                <w:sz w:val="19"/>
                <w:szCs w:val="19"/>
              </w:rPr>
            </w:pPr>
            <w:r>
              <w:rPr>
                <w:sz w:val="19"/>
                <w:szCs w:val="19"/>
              </w:rPr>
              <w:t>чистка</w:t>
            </w:r>
          </w:p>
        </w:tc>
        <w:tc>
          <w:tcPr>
            <w:tcW w:w="1560" w:type="dxa"/>
            <w:shd w:val="clear" w:color="auto" w:fill="auto"/>
          </w:tcPr>
          <w:p w:rsidR="00035198" w:rsidRPr="005A6D6C" w:rsidRDefault="00035198" w:rsidP="000743B9">
            <w:pPr>
              <w:tabs>
                <w:tab w:val="left" w:pos="151"/>
              </w:tabs>
              <w:rPr>
                <w:sz w:val="19"/>
                <w:szCs w:val="19"/>
              </w:rPr>
            </w:pPr>
            <w:r>
              <w:rPr>
                <w:sz w:val="19"/>
                <w:szCs w:val="19"/>
              </w:rPr>
              <w:t>60000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E3AFB" w:rsidRDefault="00035198" w:rsidP="000743B9">
            <w:pPr>
              <w:tabs>
                <w:tab w:val="left" w:pos="151"/>
              </w:tabs>
              <w:rPr>
                <w:sz w:val="19"/>
                <w:szCs w:val="19"/>
                <w:lang w:val="en-US"/>
              </w:rPr>
            </w:pPr>
            <w:r>
              <w:rPr>
                <w:sz w:val="19"/>
                <w:szCs w:val="19"/>
              </w:rPr>
              <w:t xml:space="preserve">Барабан </w:t>
            </w:r>
            <w:r>
              <w:rPr>
                <w:sz w:val="19"/>
                <w:szCs w:val="19"/>
                <w:lang w:val="en-US"/>
              </w:rPr>
              <w:t>YMC</w:t>
            </w:r>
          </w:p>
        </w:tc>
        <w:tc>
          <w:tcPr>
            <w:tcW w:w="1559" w:type="dxa"/>
            <w:shd w:val="clear" w:color="auto" w:fill="auto"/>
          </w:tcPr>
          <w:p w:rsidR="00035198" w:rsidRPr="005E3AFB"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95000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E3AFB" w:rsidRDefault="00035198" w:rsidP="000743B9">
            <w:pPr>
              <w:tabs>
                <w:tab w:val="left" w:pos="151"/>
              </w:tabs>
              <w:rPr>
                <w:sz w:val="19"/>
                <w:szCs w:val="19"/>
                <w:lang w:val="en-US"/>
              </w:rPr>
            </w:pPr>
            <w:r>
              <w:rPr>
                <w:sz w:val="19"/>
                <w:szCs w:val="19"/>
              </w:rPr>
              <w:t xml:space="preserve">Барабан </w:t>
            </w:r>
            <w:r>
              <w:rPr>
                <w:sz w:val="19"/>
                <w:szCs w:val="19"/>
                <w:lang w:val="en-US"/>
              </w:rPr>
              <w:t>K</w:t>
            </w:r>
          </w:p>
        </w:tc>
        <w:tc>
          <w:tcPr>
            <w:tcW w:w="1559" w:type="dxa"/>
            <w:shd w:val="clear" w:color="auto" w:fill="auto"/>
          </w:tcPr>
          <w:p w:rsidR="00035198" w:rsidRPr="005E3AFB" w:rsidRDefault="00035198" w:rsidP="000743B9">
            <w:pPr>
              <w:tabs>
                <w:tab w:val="left" w:pos="151"/>
              </w:tabs>
              <w:rPr>
                <w:sz w:val="19"/>
                <w:szCs w:val="19"/>
              </w:rPr>
            </w:pPr>
            <w:bookmarkStart w:id="618" w:name="OLE_LINK8"/>
            <w:bookmarkStart w:id="619" w:name="OLE_LINK9"/>
            <w:r>
              <w:rPr>
                <w:sz w:val="19"/>
                <w:szCs w:val="19"/>
              </w:rPr>
              <w:t>замена</w:t>
            </w:r>
            <w:bookmarkEnd w:id="618"/>
            <w:bookmarkEnd w:id="619"/>
          </w:p>
        </w:tc>
        <w:tc>
          <w:tcPr>
            <w:tcW w:w="1560" w:type="dxa"/>
            <w:shd w:val="clear" w:color="auto" w:fill="auto"/>
          </w:tcPr>
          <w:p w:rsidR="00035198" w:rsidRPr="005A6D6C" w:rsidRDefault="00035198" w:rsidP="000743B9">
            <w:pPr>
              <w:tabs>
                <w:tab w:val="left" w:pos="151"/>
              </w:tabs>
              <w:rPr>
                <w:sz w:val="19"/>
                <w:szCs w:val="19"/>
              </w:rPr>
            </w:pPr>
            <w:r>
              <w:rPr>
                <w:sz w:val="19"/>
                <w:szCs w:val="19"/>
              </w:rPr>
              <w:t>130 000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bookmarkStart w:id="620" w:name="OLE_LINK10"/>
            <w:bookmarkStart w:id="621" w:name="OLE_LINK11"/>
            <w:r>
              <w:rPr>
                <w:sz w:val="19"/>
                <w:szCs w:val="19"/>
              </w:rPr>
              <w:t>Ролик лотка ручной подачи</w:t>
            </w:r>
            <w:bookmarkEnd w:id="620"/>
            <w:bookmarkEnd w:id="621"/>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 xml:space="preserve">200 000 </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bookmarkStart w:id="622" w:name="OLE_LINK16"/>
            <w:bookmarkStart w:id="623" w:name="OLE_LINK17"/>
            <w:r>
              <w:rPr>
                <w:sz w:val="19"/>
                <w:szCs w:val="19"/>
              </w:rPr>
              <w:t xml:space="preserve">Разделительный ролик </w:t>
            </w:r>
            <w:bookmarkEnd w:id="622"/>
            <w:bookmarkEnd w:id="623"/>
            <w:r>
              <w:rPr>
                <w:sz w:val="19"/>
                <w:szCs w:val="19"/>
              </w:rPr>
              <w:t xml:space="preserve">лотка ручной подачи в сборе </w:t>
            </w:r>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 xml:space="preserve">200 000 </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 xml:space="preserve">Ролика захвата </w:t>
            </w:r>
            <w:bookmarkStart w:id="624" w:name="OLE_LINK14"/>
            <w:bookmarkStart w:id="625" w:name="OLE_LINK15"/>
            <w:r>
              <w:rPr>
                <w:sz w:val="19"/>
                <w:szCs w:val="19"/>
              </w:rPr>
              <w:t>секции подачи бумаги</w:t>
            </w:r>
            <w:bookmarkEnd w:id="624"/>
            <w:bookmarkEnd w:id="625"/>
            <w:r>
              <w:rPr>
                <w:sz w:val="19"/>
                <w:szCs w:val="19"/>
              </w:rPr>
              <w:t xml:space="preserve"> </w:t>
            </w:r>
            <w:bookmarkStart w:id="626" w:name="OLE_LINK20"/>
            <w:bookmarkStart w:id="627" w:name="OLE_LINK21"/>
            <w:r>
              <w:rPr>
                <w:sz w:val="19"/>
                <w:szCs w:val="19"/>
              </w:rPr>
              <w:t>лоток 1.2</w:t>
            </w:r>
            <w:bookmarkEnd w:id="626"/>
            <w:bookmarkEnd w:id="627"/>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300000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 xml:space="preserve">Ролик подачи  </w:t>
            </w:r>
            <w:bookmarkStart w:id="628" w:name="OLE_LINK18"/>
            <w:bookmarkStart w:id="629" w:name="OLE_LINK19"/>
            <w:r>
              <w:rPr>
                <w:sz w:val="19"/>
                <w:szCs w:val="19"/>
              </w:rPr>
              <w:t>секции подачи бумаги</w:t>
            </w:r>
            <w:bookmarkEnd w:id="628"/>
            <w:bookmarkEnd w:id="629"/>
            <w:r>
              <w:rPr>
                <w:sz w:val="19"/>
                <w:szCs w:val="19"/>
              </w:rPr>
              <w:t xml:space="preserve">  лоток 1.2</w:t>
            </w:r>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300000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Разделительный ролик  секции подачи бумаги в сборе   лоток 1.2</w:t>
            </w:r>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300000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Озоновый фильтр</w:t>
            </w:r>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300000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Фильтр тонера</w:t>
            </w:r>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300000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 xml:space="preserve">Ремень блока </w:t>
            </w:r>
            <w:bookmarkStart w:id="630" w:name="OLE_LINK26"/>
            <w:bookmarkStart w:id="631" w:name="OLE_LINK27"/>
            <w:r>
              <w:rPr>
                <w:sz w:val="19"/>
                <w:szCs w:val="19"/>
              </w:rPr>
              <w:t>переноса изображения</w:t>
            </w:r>
            <w:bookmarkEnd w:id="630"/>
            <w:bookmarkEnd w:id="631"/>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600000</w:t>
            </w:r>
          </w:p>
        </w:tc>
      </w:tr>
      <w:tr w:rsidR="00035198" w:rsidRPr="005A6D6C" w:rsidTr="000743B9">
        <w:trPr>
          <w:trHeight w:val="560"/>
        </w:trPr>
        <w:tc>
          <w:tcPr>
            <w:tcW w:w="1435" w:type="dxa"/>
            <w:vMerge/>
            <w:vAlign w:val="center"/>
          </w:tcPr>
          <w:p w:rsidR="00035198" w:rsidRPr="005A6D6C" w:rsidRDefault="00035198" w:rsidP="000743B9">
            <w:pPr>
              <w:rPr>
                <w:sz w:val="19"/>
                <w:szCs w:val="19"/>
              </w:rPr>
            </w:pPr>
          </w:p>
        </w:tc>
        <w:tc>
          <w:tcPr>
            <w:tcW w:w="3526" w:type="dxa"/>
            <w:vMerge/>
          </w:tcPr>
          <w:p w:rsidR="00035198" w:rsidRPr="005A6D6C" w:rsidRDefault="00035198" w:rsidP="00C64C96">
            <w:pPr>
              <w:numPr>
                <w:ilvl w:val="0"/>
                <w:numId w:val="77"/>
              </w:numPr>
              <w:tabs>
                <w:tab w:val="clear" w:pos="1080"/>
                <w:tab w:val="left" w:pos="151"/>
              </w:tabs>
              <w:ind w:left="0" w:firstLine="0"/>
              <w:jc w:val="both"/>
              <w:rPr>
                <w:sz w:val="19"/>
                <w:szCs w:val="19"/>
              </w:rPr>
            </w:pPr>
          </w:p>
        </w:tc>
        <w:tc>
          <w:tcPr>
            <w:tcW w:w="1756" w:type="dxa"/>
          </w:tcPr>
          <w:p w:rsidR="00035198" w:rsidRPr="005A6D6C" w:rsidRDefault="00035198" w:rsidP="000743B9">
            <w:pPr>
              <w:tabs>
                <w:tab w:val="left" w:pos="151"/>
              </w:tabs>
              <w:rPr>
                <w:sz w:val="19"/>
                <w:szCs w:val="19"/>
              </w:rPr>
            </w:pPr>
            <w:r>
              <w:rPr>
                <w:sz w:val="19"/>
                <w:szCs w:val="19"/>
              </w:rPr>
              <w:t xml:space="preserve"> Ролик  переноса изображения</w:t>
            </w:r>
          </w:p>
        </w:tc>
        <w:tc>
          <w:tcPr>
            <w:tcW w:w="1559" w:type="dxa"/>
            <w:shd w:val="clear" w:color="auto" w:fill="auto"/>
          </w:tcPr>
          <w:p w:rsidR="00035198" w:rsidRPr="005A6D6C" w:rsidRDefault="00035198" w:rsidP="000743B9">
            <w:pPr>
              <w:tabs>
                <w:tab w:val="left" w:pos="151"/>
              </w:tabs>
              <w:rPr>
                <w:sz w:val="19"/>
                <w:szCs w:val="19"/>
              </w:rPr>
            </w:pPr>
            <w:r>
              <w:rPr>
                <w:sz w:val="19"/>
                <w:szCs w:val="19"/>
              </w:rPr>
              <w:t>замена</w:t>
            </w:r>
          </w:p>
        </w:tc>
        <w:tc>
          <w:tcPr>
            <w:tcW w:w="1560" w:type="dxa"/>
            <w:shd w:val="clear" w:color="auto" w:fill="auto"/>
          </w:tcPr>
          <w:p w:rsidR="00035198" w:rsidRPr="005A6D6C" w:rsidRDefault="00035198" w:rsidP="000743B9">
            <w:pPr>
              <w:tabs>
                <w:tab w:val="left" w:pos="151"/>
              </w:tabs>
              <w:rPr>
                <w:sz w:val="19"/>
                <w:szCs w:val="19"/>
              </w:rPr>
            </w:pPr>
            <w:r>
              <w:rPr>
                <w:sz w:val="19"/>
                <w:szCs w:val="19"/>
              </w:rPr>
              <w:t>600000</w:t>
            </w:r>
          </w:p>
        </w:tc>
      </w:tr>
    </w:tbl>
    <w:p w:rsidR="00035198" w:rsidRDefault="00035198" w:rsidP="00035198">
      <w:pPr>
        <w:jc w:val="both"/>
        <w:rPr>
          <w:sz w:val="20"/>
          <w:szCs w:val="20"/>
        </w:rPr>
      </w:pPr>
    </w:p>
    <w:p w:rsidR="00D97AFF" w:rsidRPr="000940C5" w:rsidRDefault="00D97AFF" w:rsidP="00D97AFF">
      <w:pPr>
        <w:spacing w:after="40"/>
        <w:ind w:left="142" w:right="-2" w:firstLine="851"/>
        <w:jc w:val="center"/>
        <w:rPr>
          <w:spacing w:val="-2"/>
          <w:sz w:val="10"/>
          <w:szCs w:val="10"/>
        </w:rPr>
      </w:pPr>
    </w:p>
    <w:p w:rsidR="00D97AFF" w:rsidRPr="00374AB0" w:rsidRDefault="00D97AFF" w:rsidP="00D97AFF">
      <w:pPr>
        <w:pStyle w:val="affff0"/>
        <w:rPr>
          <w:sz w:val="28"/>
          <w:szCs w:val="28"/>
        </w:rPr>
      </w:pPr>
    </w:p>
    <w:p w:rsidR="00EB2435" w:rsidRDefault="00EB2435"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т.ч.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632" w:name="_СПРАВКА_О_КАДРОВЫХ"/>
      <w:bookmarkEnd w:id="632"/>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633" w:name="_Toc395816190"/>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633"/>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xml:space="preserve">№ </w:t>
            </w:r>
            <w:proofErr w:type="spellStart"/>
            <w:proofErr w:type="gramStart"/>
            <w:r w:rsidRPr="00CA7CFF">
              <w:rPr>
                <w:sz w:val="20"/>
              </w:rPr>
              <w:t>п</w:t>
            </w:r>
            <w:proofErr w:type="spellEnd"/>
            <w:proofErr w:type="gramEnd"/>
            <w:r w:rsidRPr="00CA7CFF">
              <w:rPr>
                <w:sz w:val="20"/>
              </w:rPr>
              <w:t>/</w:t>
            </w:r>
            <w:proofErr w:type="spellStart"/>
            <w:r w:rsidRPr="00CA7CFF">
              <w:rPr>
                <w:sz w:val="20"/>
              </w:rPr>
              <w:t>п</w:t>
            </w:r>
            <w:proofErr w:type="spellEnd"/>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C64C96">
            <w:pPr>
              <w:numPr>
                <w:ilvl w:val="0"/>
                <w:numId w:val="64"/>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C64C96">
            <w:pPr>
              <w:numPr>
                <w:ilvl w:val="1"/>
                <w:numId w:val="64"/>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C64C96">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C64C96">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C64C96">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C64C96">
            <w:pPr>
              <w:numPr>
                <w:ilvl w:val="1"/>
                <w:numId w:val="64"/>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C64C96">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C64C96">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C64C96">
            <w:pPr>
              <w:numPr>
                <w:ilvl w:val="1"/>
                <w:numId w:val="64"/>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C64C96">
            <w:pPr>
              <w:numPr>
                <w:ilvl w:val="0"/>
                <w:numId w:val="64"/>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C64C96">
            <w:pPr>
              <w:numPr>
                <w:ilvl w:val="0"/>
                <w:numId w:val="64"/>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C64C96">
      <w:pPr>
        <w:pStyle w:val="Times12"/>
        <w:numPr>
          <w:ilvl w:val="0"/>
          <w:numId w:val="65"/>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C64C96">
      <w:pPr>
        <w:pStyle w:val="Times12"/>
        <w:numPr>
          <w:ilvl w:val="0"/>
          <w:numId w:val="65"/>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54487" w:rsidRPr="005C510F" w:rsidRDefault="00654487" w:rsidP="00C64C96">
      <w:pPr>
        <w:pStyle w:val="Times12"/>
        <w:numPr>
          <w:ilvl w:val="0"/>
          <w:numId w:val="65"/>
        </w:numPr>
        <w:tabs>
          <w:tab w:val="left" w:pos="1134"/>
        </w:tabs>
        <w:ind w:left="0" w:right="680" w:firstLine="709"/>
        <w:rPr>
          <w:sz w:val="22"/>
        </w:rPr>
      </w:pPr>
      <w:r w:rsidRPr="005C510F">
        <w:rPr>
          <w:sz w:val="22"/>
        </w:rPr>
        <w:t>Участник запроса предложений указывает свое фирменное наименование (в т.ч. организационно-правовую форму).</w:t>
      </w:r>
    </w:p>
    <w:p w:rsidR="00654487" w:rsidRPr="005C510F" w:rsidRDefault="00654487" w:rsidP="00C64C96">
      <w:pPr>
        <w:pStyle w:val="Times12"/>
        <w:numPr>
          <w:ilvl w:val="0"/>
          <w:numId w:val="65"/>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C64C96">
      <w:pPr>
        <w:pStyle w:val="Times12"/>
        <w:numPr>
          <w:ilvl w:val="0"/>
          <w:numId w:val="65"/>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54487" w:rsidRPr="005C510F" w:rsidRDefault="00654487" w:rsidP="00C64C96">
      <w:pPr>
        <w:pStyle w:val="Times12"/>
        <w:numPr>
          <w:ilvl w:val="0"/>
          <w:numId w:val="65"/>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4487" w:rsidRPr="005C510F" w:rsidRDefault="00654487" w:rsidP="00C64C96">
      <w:pPr>
        <w:pStyle w:val="Times12"/>
        <w:numPr>
          <w:ilvl w:val="0"/>
          <w:numId w:val="65"/>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5D7692" w:rsidRPr="00D027E4" w:rsidRDefault="005D7692" w:rsidP="006874E7">
      <w:pPr>
        <w:pStyle w:val="10"/>
        <w:numPr>
          <w:ilvl w:val="1"/>
          <w:numId w:val="6"/>
        </w:numPr>
        <w:tabs>
          <w:tab w:val="num" w:pos="2771"/>
        </w:tabs>
        <w:spacing w:before="120" w:after="120"/>
        <w:ind w:left="0" w:firstLine="709"/>
        <w:jc w:val="both"/>
        <w:rPr>
          <w:sz w:val="28"/>
          <w:szCs w:val="28"/>
        </w:rPr>
      </w:pPr>
      <w:bookmarkStart w:id="634" w:name="методика"/>
      <w:bookmarkStart w:id="635" w:name="_Ref387682101"/>
      <w:bookmarkStart w:id="636" w:name="_Toc395816191"/>
      <w:r w:rsidRPr="00D027E4">
        <w:rPr>
          <w:sz w:val="28"/>
          <w:szCs w:val="28"/>
        </w:rPr>
        <w:lastRenderedPageBreak/>
        <w:t>МЕТОДИК</w:t>
      </w:r>
      <w:bookmarkEnd w:id="634"/>
      <w:r w:rsidRPr="00D027E4">
        <w:rPr>
          <w:sz w:val="28"/>
          <w:szCs w:val="28"/>
        </w:rPr>
        <w:t>А ОЦЕНКИ ЗАЯВОК НА УЧАСТИЕ В ЗАПРОСЕ ПРЕДЛОЖЕНИЙ</w:t>
      </w:r>
      <w:bookmarkEnd w:id="635"/>
      <w:bookmarkEnd w:id="636"/>
    </w:p>
    <w:p w:rsidR="00D813A1" w:rsidRDefault="00D813A1" w:rsidP="007856AC">
      <w:pPr>
        <w:pStyle w:val="af5"/>
        <w:tabs>
          <w:tab w:val="left" w:pos="1560"/>
        </w:tabs>
        <w:spacing w:before="0" w:beforeAutospacing="0" w:after="0" w:afterAutospacing="0"/>
        <w:ind w:right="70"/>
        <w:jc w:val="center"/>
        <w:rPr>
          <w:bCs/>
          <w:sz w:val="28"/>
          <w:szCs w:val="28"/>
        </w:rPr>
      </w:pPr>
    </w:p>
    <w:p w:rsidR="00D813A1" w:rsidRPr="00A53870" w:rsidRDefault="00D813A1" w:rsidP="00D813A1">
      <w:pPr>
        <w:ind w:right="153" w:firstLine="660"/>
        <w:jc w:val="both"/>
        <w:rPr>
          <w:sz w:val="28"/>
          <w:szCs w:val="28"/>
        </w:rPr>
      </w:pPr>
      <w:r w:rsidRPr="00A53870">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813A1" w:rsidRPr="00A53870" w:rsidRDefault="00D813A1" w:rsidP="00D813A1">
      <w:pPr>
        <w:ind w:right="153" w:firstLine="660"/>
        <w:jc w:val="both"/>
        <w:rPr>
          <w:bCs/>
          <w:sz w:val="28"/>
          <w:szCs w:val="28"/>
        </w:rPr>
      </w:pPr>
      <w:r w:rsidRPr="00A53870">
        <w:rPr>
          <w:sz w:val="28"/>
          <w:szCs w:val="28"/>
        </w:rPr>
        <w:t>Если какой-либо критерий имеет подкритерии, то выставляются оценки по каждому подкритерию, общая о</w:t>
      </w:r>
      <w:r w:rsidRPr="00A53870">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D813A1" w:rsidRPr="00A53870" w:rsidRDefault="00D813A1" w:rsidP="00D813A1">
      <w:pPr>
        <w:ind w:right="153" w:firstLine="660"/>
        <w:jc w:val="both"/>
        <w:rPr>
          <w:sz w:val="28"/>
          <w:szCs w:val="28"/>
        </w:rPr>
      </w:pPr>
      <w:r w:rsidRPr="00A53870">
        <w:rPr>
          <w:sz w:val="28"/>
          <w:szCs w:val="28"/>
        </w:rPr>
        <w:t xml:space="preserve">Рейтинг заявки на участие в запросе предложений </w:t>
      </w:r>
      <w:proofErr w:type="spellStart"/>
      <w:r w:rsidRPr="00A53870">
        <w:rPr>
          <w:sz w:val="28"/>
          <w:szCs w:val="28"/>
          <w:lang w:val="en-US"/>
        </w:rPr>
        <w:t>i</w:t>
      </w:r>
      <w:proofErr w:type="spellEnd"/>
      <w:r w:rsidRPr="00A53870">
        <w:rPr>
          <w:sz w:val="28"/>
          <w:szCs w:val="28"/>
        </w:rPr>
        <w:t>-го участника определяется по формуле:</w:t>
      </w:r>
    </w:p>
    <w:p w:rsidR="00D813A1" w:rsidRPr="00A53870" w:rsidRDefault="00D813A1" w:rsidP="00D813A1">
      <w:pPr>
        <w:spacing w:before="120"/>
        <w:jc w:val="center"/>
        <w:rPr>
          <w:sz w:val="28"/>
          <w:szCs w:val="28"/>
          <w:lang w:val="en-US"/>
        </w:rPr>
      </w:pPr>
      <w:r w:rsidRPr="00A53870">
        <w:rPr>
          <w:sz w:val="28"/>
          <w:szCs w:val="28"/>
          <w:lang w:val="en-US"/>
        </w:rPr>
        <w:t>R</w:t>
      </w:r>
      <w:r w:rsidRPr="00A53870">
        <w:rPr>
          <w:bCs/>
          <w:sz w:val="28"/>
          <w:szCs w:val="28"/>
          <w:lang w:val="en-US"/>
        </w:rPr>
        <w:t xml:space="preserve"> </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proofErr w:type="gramStart"/>
      <w:r w:rsidRPr="00A53870">
        <w:rPr>
          <w:bCs/>
          <w:sz w:val="28"/>
          <w:szCs w:val="28"/>
        </w:rPr>
        <w:t>БЦ</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sz w:val="28"/>
          <w:szCs w:val="28"/>
          <w:lang w:val="en-US"/>
        </w:rPr>
        <w:t>*</w:t>
      </w:r>
      <w:proofErr w:type="gramEnd"/>
      <w:r w:rsidRPr="00A53870">
        <w:rPr>
          <w:bCs/>
          <w:sz w:val="28"/>
          <w:szCs w:val="28"/>
          <w:lang w:val="en-US"/>
        </w:rPr>
        <w:t xml:space="preserve"> V</w:t>
      </w:r>
      <w:proofErr w:type="spellStart"/>
      <w:r w:rsidRPr="00A53870">
        <w:rPr>
          <w:bCs/>
          <w:sz w:val="28"/>
          <w:szCs w:val="28"/>
          <w:vertAlign w:val="subscript"/>
        </w:rPr>
        <w:t>ц</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bCs/>
          <w:sz w:val="28"/>
          <w:szCs w:val="28"/>
        </w:rPr>
        <w:t>БК</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sz w:val="28"/>
          <w:szCs w:val="28"/>
          <w:lang w:val="en-US"/>
        </w:rPr>
        <w:t>*</w:t>
      </w:r>
      <w:r w:rsidRPr="00A53870">
        <w:rPr>
          <w:bCs/>
          <w:sz w:val="28"/>
          <w:szCs w:val="28"/>
          <w:lang w:val="en-US"/>
        </w:rPr>
        <w:t xml:space="preserve"> V</w:t>
      </w:r>
      <w:r w:rsidRPr="00A53870">
        <w:rPr>
          <w:bCs/>
          <w:sz w:val="28"/>
          <w:szCs w:val="28"/>
          <w:vertAlign w:val="subscript"/>
        </w:rPr>
        <w:t>к</w:t>
      </w:r>
      <w:r w:rsidRPr="00A53870">
        <w:rPr>
          <w:bCs/>
          <w:sz w:val="28"/>
          <w:szCs w:val="28"/>
          <w:lang w:val="en-US"/>
        </w:rPr>
        <w:t xml:space="preserve"> </w:t>
      </w:r>
    </w:p>
    <w:p w:rsidR="00D813A1" w:rsidRPr="00A53870" w:rsidRDefault="00D813A1" w:rsidP="00D813A1">
      <w:pPr>
        <w:spacing w:before="120"/>
        <w:ind w:left="495" w:right="113" w:hanging="495"/>
        <w:jc w:val="both"/>
        <w:rPr>
          <w:bCs/>
          <w:sz w:val="28"/>
          <w:szCs w:val="28"/>
        </w:rPr>
      </w:pPr>
      <w:r w:rsidRPr="00A53870">
        <w:rPr>
          <w:bCs/>
          <w:sz w:val="28"/>
          <w:szCs w:val="28"/>
        </w:rPr>
        <w:t xml:space="preserve">где </w:t>
      </w:r>
      <w:r w:rsidRPr="00A53870">
        <w:rPr>
          <w:bCs/>
          <w:sz w:val="28"/>
          <w:szCs w:val="28"/>
          <w:lang w:val="en-US"/>
        </w:rPr>
        <w:t>V</w:t>
      </w:r>
      <w:r w:rsidRPr="00A53870">
        <w:rPr>
          <w:bCs/>
          <w:sz w:val="28"/>
          <w:szCs w:val="28"/>
        </w:rPr>
        <w:t xml:space="preserve"> – значимость (вес) соответствующего критерия,</w:t>
      </w:r>
    </w:p>
    <w:p w:rsidR="00D813A1" w:rsidRPr="00A53870" w:rsidRDefault="00D813A1" w:rsidP="00D813A1">
      <w:pPr>
        <w:ind w:right="113"/>
        <w:jc w:val="both"/>
        <w:rPr>
          <w:sz w:val="28"/>
          <w:szCs w:val="28"/>
        </w:rPr>
      </w:pPr>
      <w:r w:rsidRPr="00A53870">
        <w:rPr>
          <w:bCs/>
          <w:sz w:val="28"/>
          <w:szCs w:val="28"/>
        </w:rPr>
        <w:t>БЦ, БК – оценка (балл) соответствующего критерия.</w:t>
      </w:r>
    </w:p>
    <w:p w:rsidR="00D813A1" w:rsidRPr="00A53870" w:rsidRDefault="00D813A1" w:rsidP="00D813A1">
      <w:pPr>
        <w:ind w:right="153"/>
        <w:jc w:val="both"/>
        <w:rPr>
          <w:sz w:val="28"/>
          <w:szCs w:val="28"/>
        </w:rPr>
      </w:pPr>
      <w:r w:rsidRPr="00A53870">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A53870">
        <w:rPr>
          <w:bCs/>
          <w:sz w:val="28"/>
          <w:szCs w:val="28"/>
        </w:rPr>
        <w:t>Ц</w:t>
      </w:r>
      <w:proofErr w:type="gramEnd"/>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bCs/>
          <w:sz w:val="28"/>
          <w:szCs w:val="28"/>
        </w:rPr>
        <w:t>,</w:t>
      </w:r>
      <w:r w:rsidRPr="00A53870">
        <w:rPr>
          <w:bCs/>
          <w:sz w:val="28"/>
          <w:szCs w:val="28"/>
          <w:vertAlign w:val="subscript"/>
        </w:rPr>
        <w:t xml:space="preserve"> </w:t>
      </w:r>
      <w:r w:rsidRPr="00A53870">
        <w:rPr>
          <w:bCs/>
          <w:sz w:val="28"/>
          <w:szCs w:val="28"/>
        </w:rPr>
        <w:t xml:space="preserve">К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 xml:space="preserve">,  – 100 баллов </w:t>
      </w:r>
    </w:p>
    <w:p w:rsidR="00D813A1" w:rsidRPr="00E36BDC" w:rsidRDefault="00D813A1" w:rsidP="00D813A1">
      <w:pPr>
        <w:ind w:right="153"/>
        <w:jc w:val="both"/>
      </w:pPr>
    </w:p>
    <w:p w:rsidR="00D813A1" w:rsidRPr="00A53870" w:rsidRDefault="00D813A1" w:rsidP="00D813A1">
      <w:pPr>
        <w:autoSpaceDE w:val="0"/>
        <w:autoSpaceDN w:val="0"/>
        <w:adjustRightInd w:val="0"/>
        <w:ind w:right="113"/>
        <w:jc w:val="center"/>
        <w:rPr>
          <w:sz w:val="28"/>
          <w:szCs w:val="28"/>
        </w:rPr>
      </w:pPr>
      <w:r w:rsidRPr="00A53870">
        <w:rPr>
          <w:sz w:val="28"/>
          <w:szCs w:val="28"/>
        </w:rPr>
        <w:t>ОЦЕНКА ПО КРИТЕРИЮ «ЦЕНА ДОГОВОРА, ЦЕНА ЕДИНИЦЫ ПРОДУКЦИИ»:</w:t>
      </w:r>
    </w:p>
    <w:p w:rsidR="00D813A1" w:rsidRPr="00A53870" w:rsidRDefault="00D813A1" w:rsidP="00D813A1">
      <w:pPr>
        <w:autoSpaceDE w:val="0"/>
        <w:autoSpaceDN w:val="0"/>
        <w:ind w:right="153"/>
        <w:jc w:val="both"/>
        <w:rPr>
          <w:sz w:val="28"/>
          <w:szCs w:val="28"/>
        </w:rPr>
      </w:pPr>
      <w:r w:rsidRPr="00A53870">
        <w:rPr>
          <w:sz w:val="28"/>
          <w:szCs w:val="28"/>
        </w:rPr>
        <w:t>Единый базис сравнения ценовых предложений:</w:t>
      </w:r>
    </w:p>
    <w:p w:rsidR="00D813A1" w:rsidRPr="00A53870" w:rsidRDefault="00D813A1" w:rsidP="00D813A1">
      <w:pPr>
        <w:autoSpaceDE w:val="0"/>
        <w:autoSpaceDN w:val="0"/>
        <w:ind w:right="153"/>
        <w:jc w:val="both"/>
        <w:rPr>
          <w:i/>
          <w:iCs/>
          <w:sz w:val="28"/>
          <w:szCs w:val="28"/>
        </w:rPr>
      </w:pPr>
      <w:r w:rsidRPr="00A53870">
        <w:rPr>
          <w:i/>
          <w:iCs/>
          <w:sz w:val="28"/>
          <w:szCs w:val="28"/>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D813A1" w:rsidRPr="00A53870" w:rsidRDefault="00D813A1" w:rsidP="00D813A1">
      <w:pPr>
        <w:autoSpaceDE w:val="0"/>
        <w:autoSpaceDN w:val="0"/>
        <w:ind w:right="113"/>
        <w:jc w:val="both"/>
        <w:rPr>
          <w:sz w:val="28"/>
          <w:szCs w:val="28"/>
        </w:rPr>
      </w:pPr>
      <w:proofErr w:type="gramStart"/>
      <w:r w:rsidRPr="00A53870">
        <w:rPr>
          <w:sz w:val="28"/>
          <w:szCs w:val="28"/>
        </w:rPr>
        <w:t>Обоснование применения единого базиса: подпункт а) пункта 12.7.11 Главы 6 ЕОСЗ.</w:t>
      </w:r>
      <w:proofErr w:type="gramEnd"/>
    </w:p>
    <w:p w:rsidR="00D813A1" w:rsidRPr="00A53870" w:rsidRDefault="00D813A1" w:rsidP="00D813A1">
      <w:pPr>
        <w:autoSpaceDE w:val="0"/>
        <w:autoSpaceDN w:val="0"/>
        <w:adjustRightInd w:val="0"/>
        <w:ind w:right="70" w:firstLine="395"/>
        <w:jc w:val="both"/>
        <w:rPr>
          <w:bCs/>
          <w:sz w:val="28"/>
          <w:szCs w:val="28"/>
        </w:rPr>
      </w:pPr>
      <w:r w:rsidRPr="00A53870">
        <w:rPr>
          <w:bCs/>
          <w:sz w:val="28"/>
          <w:szCs w:val="28"/>
        </w:rPr>
        <w:t xml:space="preserve"> </w:t>
      </w:r>
    </w:p>
    <w:tbl>
      <w:tblPr>
        <w:tblW w:w="0" w:type="auto"/>
        <w:jc w:val="center"/>
        <w:tblInd w:w="534" w:type="dxa"/>
        <w:tblLayout w:type="fixed"/>
        <w:tblLook w:val="0000"/>
      </w:tblPr>
      <w:tblGrid>
        <w:gridCol w:w="711"/>
        <w:gridCol w:w="399"/>
        <w:gridCol w:w="1272"/>
        <w:gridCol w:w="1306"/>
      </w:tblGrid>
      <w:tr w:rsidR="00D813A1" w:rsidRPr="00A53870" w:rsidTr="00FA6153">
        <w:trPr>
          <w:cantSplit/>
          <w:trHeight w:val="243"/>
          <w:jc w:val="center"/>
        </w:trPr>
        <w:tc>
          <w:tcPr>
            <w:tcW w:w="711" w:type="dxa"/>
            <w:vMerge w:val="restart"/>
            <w:vAlign w:val="center"/>
          </w:tcPr>
          <w:p w:rsidR="00D813A1" w:rsidRPr="00A53870" w:rsidRDefault="00D813A1" w:rsidP="00FA6153">
            <w:pPr>
              <w:pStyle w:val="af5"/>
              <w:spacing w:before="120" w:beforeAutospacing="0"/>
              <w:ind w:right="113"/>
              <w:rPr>
                <w:sz w:val="28"/>
                <w:szCs w:val="28"/>
              </w:rPr>
            </w:pPr>
            <w:r w:rsidRPr="00A53870">
              <w:rPr>
                <w:bCs/>
                <w:sz w:val="28"/>
                <w:szCs w:val="28"/>
              </w:rPr>
              <w:t>БЦ</w:t>
            </w:r>
            <w:proofErr w:type="spellStart"/>
            <w:proofErr w:type="gramStart"/>
            <w:r w:rsidRPr="00A53870">
              <w:rPr>
                <w:bCs/>
                <w:sz w:val="28"/>
                <w:szCs w:val="28"/>
                <w:vertAlign w:val="subscript"/>
                <w:lang w:val="en-US"/>
              </w:rPr>
              <w:t>i</w:t>
            </w:r>
            <w:proofErr w:type="spellEnd"/>
            <w:proofErr w:type="gramEnd"/>
          </w:p>
        </w:tc>
        <w:tc>
          <w:tcPr>
            <w:tcW w:w="399" w:type="dxa"/>
            <w:vMerge w:val="restart"/>
            <w:vAlign w:val="center"/>
          </w:tcPr>
          <w:p w:rsidR="00D813A1" w:rsidRPr="00A53870" w:rsidRDefault="00D813A1" w:rsidP="00FA6153">
            <w:pPr>
              <w:pStyle w:val="af5"/>
              <w:spacing w:before="120" w:beforeAutospacing="0"/>
              <w:ind w:right="113"/>
              <w:rPr>
                <w:sz w:val="28"/>
                <w:szCs w:val="28"/>
              </w:rPr>
            </w:pPr>
            <w:r w:rsidRPr="00A53870">
              <w:rPr>
                <w:sz w:val="28"/>
                <w:szCs w:val="28"/>
              </w:rPr>
              <w:t>=</w:t>
            </w:r>
          </w:p>
        </w:tc>
        <w:tc>
          <w:tcPr>
            <w:tcW w:w="1272" w:type="dxa"/>
            <w:tcBorders>
              <w:bottom w:val="single" w:sz="4" w:space="0" w:color="auto"/>
            </w:tcBorders>
          </w:tcPr>
          <w:p w:rsidR="00D813A1" w:rsidRPr="00A53870" w:rsidRDefault="00D813A1" w:rsidP="00FA6153">
            <w:pPr>
              <w:pStyle w:val="af5"/>
              <w:spacing w:before="120" w:beforeAutospacing="0"/>
              <w:ind w:right="113"/>
              <w:jc w:val="center"/>
              <w:rPr>
                <w:sz w:val="28"/>
                <w:szCs w:val="28"/>
              </w:rPr>
            </w:pPr>
            <w:proofErr w:type="gramStart"/>
            <w:r w:rsidRPr="00A53870">
              <w:rPr>
                <w:sz w:val="28"/>
                <w:szCs w:val="28"/>
              </w:rPr>
              <w:t>Ц</w:t>
            </w:r>
            <w:proofErr w:type="gramEnd"/>
            <w:r w:rsidRPr="00A53870">
              <w:rPr>
                <w:sz w:val="28"/>
                <w:szCs w:val="28"/>
                <w:vertAlign w:val="subscript"/>
              </w:rPr>
              <w:t xml:space="preserve"> </w:t>
            </w:r>
            <w:r w:rsidRPr="00A53870">
              <w:rPr>
                <w:sz w:val="28"/>
                <w:szCs w:val="28"/>
                <w:vertAlign w:val="subscript"/>
                <w:lang w:val="en-US"/>
              </w:rPr>
              <w:t>min</w:t>
            </w:r>
            <w:r w:rsidRPr="00A53870">
              <w:rPr>
                <w:sz w:val="28"/>
                <w:szCs w:val="28"/>
                <w:vertAlign w:val="subscript"/>
              </w:rPr>
              <w:t xml:space="preserve"> </w:t>
            </w:r>
            <w:r w:rsidRPr="00A53870">
              <w:rPr>
                <w:sz w:val="28"/>
                <w:szCs w:val="28"/>
              </w:rPr>
              <w:t xml:space="preserve"> </w:t>
            </w:r>
          </w:p>
        </w:tc>
        <w:tc>
          <w:tcPr>
            <w:tcW w:w="1306" w:type="dxa"/>
            <w:vMerge w:val="restart"/>
            <w:vAlign w:val="center"/>
          </w:tcPr>
          <w:p w:rsidR="00D813A1" w:rsidRPr="00A53870" w:rsidRDefault="00D813A1" w:rsidP="00FA6153">
            <w:pPr>
              <w:pStyle w:val="af5"/>
              <w:spacing w:before="120" w:beforeAutospacing="0"/>
              <w:ind w:right="113"/>
              <w:rPr>
                <w:sz w:val="28"/>
                <w:szCs w:val="28"/>
              </w:rPr>
            </w:pPr>
            <w:r w:rsidRPr="00A53870">
              <w:rPr>
                <w:bCs/>
                <w:sz w:val="28"/>
                <w:szCs w:val="28"/>
              </w:rPr>
              <w:t>*100</w:t>
            </w:r>
          </w:p>
        </w:tc>
      </w:tr>
      <w:tr w:rsidR="00D813A1" w:rsidRPr="00A53870" w:rsidTr="00FA6153">
        <w:trPr>
          <w:cantSplit/>
          <w:jc w:val="center"/>
        </w:trPr>
        <w:tc>
          <w:tcPr>
            <w:tcW w:w="711" w:type="dxa"/>
            <w:vMerge/>
          </w:tcPr>
          <w:p w:rsidR="00D813A1" w:rsidRPr="00A53870" w:rsidRDefault="00D813A1" w:rsidP="00FA6153">
            <w:pPr>
              <w:pStyle w:val="af5"/>
              <w:spacing w:before="120" w:beforeAutospacing="0"/>
              <w:ind w:right="113"/>
              <w:rPr>
                <w:sz w:val="28"/>
                <w:szCs w:val="28"/>
              </w:rPr>
            </w:pPr>
          </w:p>
        </w:tc>
        <w:tc>
          <w:tcPr>
            <w:tcW w:w="399" w:type="dxa"/>
            <w:vMerge/>
          </w:tcPr>
          <w:p w:rsidR="00D813A1" w:rsidRPr="00A53870" w:rsidRDefault="00D813A1" w:rsidP="00FA6153">
            <w:pPr>
              <w:pStyle w:val="af5"/>
              <w:spacing w:before="120" w:beforeAutospacing="0"/>
              <w:ind w:right="113"/>
              <w:rPr>
                <w:sz w:val="28"/>
                <w:szCs w:val="28"/>
              </w:rPr>
            </w:pPr>
          </w:p>
        </w:tc>
        <w:tc>
          <w:tcPr>
            <w:tcW w:w="1272" w:type="dxa"/>
            <w:tcBorders>
              <w:top w:val="single" w:sz="4" w:space="0" w:color="auto"/>
            </w:tcBorders>
          </w:tcPr>
          <w:p w:rsidR="00D813A1" w:rsidRPr="00A53870" w:rsidRDefault="00D813A1" w:rsidP="00FA6153">
            <w:pPr>
              <w:pStyle w:val="af5"/>
              <w:spacing w:before="120" w:beforeAutospacing="0"/>
              <w:ind w:right="113"/>
              <w:jc w:val="center"/>
              <w:rPr>
                <w:sz w:val="28"/>
                <w:szCs w:val="28"/>
              </w:rPr>
            </w:pPr>
            <w:proofErr w:type="gramStart"/>
            <w:r w:rsidRPr="00A53870">
              <w:rPr>
                <w:sz w:val="28"/>
                <w:szCs w:val="28"/>
              </w:rPr>
              <w:t>Ц</w:t>
            </w:r>
            <w:proofErr w:type="gramEnd"/>
            <w:r w:rsidRPr="00A53870">
              <w:rPr>
                <w:sz w:val="28"/>
                <w:szCs w:val="28"/>
                <w:vertAlign w:val="subscript"/>
              </w:rPr>
              <w:t xml:space="preserve"> </w:t>
            </w:r>
            <w:proofErr w:type="spellStart"/>
            <w:r w:rsidRPr="00A53870">
              <w:rPr>
                <w:sz w:val="28"/>
                <w:szCs w:val="28"/>
                <w:vertAlign w:val="subscript"/>
                <w:lang w:val="en-US"/>
              </w:rPr>
              <w:t>i</w:t>
            </w:r>
            <w:proofErr w:type="spellEnd"/>
          </w:p>
        </w:tc>
        <w:tc>
          <w:tcPr>
            <w:tcW w:w="1306" w:type="dxa"/>
            <w:vMerge/>
          </w:tcPr>
          <w:p w:rsidR="00D813A1" w:rsidRPr="00A53870" w:rsidRDefault="00D813A1" w:rsidP="00FA6153">
            <w:pPr>
              <w:pStyle w:val="af5"/>
              <w:spacing w:before="120" w:beforeAutospacing="0"/>
              <w:ind w:right="113"/>
              <w:rPr>
                <w:sz w:val="28"/>
                <w:szCs w:val="28"/>
              </w:rPr>
            </w:pPr>
          </w:p>
        </w:tc>
      </w:tr>
    </w:tbl>
    <w:p w:rsidR="00D813A1" w:rsidRPr="00A53870" w:rsidRDefault="00D813A1" w:rsidP="00D813A1">
      <w:pPr>
        <w:pStyle w:val="af5"/>
        <w:tabs>
          <w:tab w:val="left" w:pos="1062"/>
          <w:tab w:val="left" w:pos="1345"/>
        </w:tabs>
        <w:spacing w:before="120" w:beforeAutospacing="0" w:after="0" w:afterAutospacing="0"/>
        <w:ind w:left="1345" w:right="113" w:hanging="1345"/>
        <w:jc w:val="both"/>
        <w:rPr>
          <w:sz w:val="28"/>
          <w:szCs w:val="28"/>
        </w:rPr>
      </w:pPr>
      <w:r w:rsidRPr="00A53870">
        <w:rPr>
          <w:sz w:val="28"/>
          <w:szCs w:val="28"/>
        </w:rPr>
        <w:t>где:  </w:t>
      </w:r>
      <w:r w:rsidRPr="00A53870">
        <w:rPr>
          <w:bCs/>
          <w:sz w:val="28"/>
          <w:szCs w:val="28"/>
        </w:rPr>
        <w:t>БЦ</w:t>
      </w:r>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ab/>
        <w:t xml:space="preserve">– </w:t>
      </w:r>
      <w:r w:rsidRPr="00A53870">
        <w:rPr>
          <w:bCs/>
          <w:sz w:val="28"/>
          <w:szCs w:val="28"/>
        </w:rPr>
        <w:tab/>
      </w:r>
      <w:r w:rsidRPr="00A53870">
        <w:rPr>
          <w:sz w:val="28"/>
          <w:szCs w:val="28"/>
        </w:rPr>
        <w:t xml:space="preserve">оценка по критерию «цена </w:t>
      </w:r>
      <w:r w:rsidRPr="00A53870">
        <w:rPr>
          <w:bCs/>
          <w:sz w:val="28"/>
          <w:szCs w:val="28"/>
        </w:rPr>
        <w:t>договора, цена единицы продукции</w:t>
      </w:r>
      <w:r w:rsidRPr="00A53870">
        <w:rPr>
          <w:sz w:val="28"/>
          <w:szCs w:val="28"/>
        </w:rPr>
        <w:t xml:space="preserve">» </w:t>
      </w:r>
      <w:proofErr w:type="spellStart"/>
      <w:r w:rsidRPr="00A53870">
        <w:rPr>
          <w:sz w:val="28"/>
          <w:szCs w:val="28"/>
          <w:lang w:val="en-US"/>
        </w:rPr>
        <w:t>i</w:t>
      </w:r>
      <w:proofErr w:type="spellEnd"/>
      <w:r w:rsidRPr="00A53870">
        <w:rPr>
          <w:sz w:val="28"/>
          <w:szCs w:val="28"/>
        </w:rPr>
        <w:t>-го участника, баллы</w:t>
      </w:r>
    </w:p>
    <w:p w:rsidR="00D813A1" w:rsidRPr="00A53870" w:rsidRDefault="00D813A1" w:rsidP="00D813A1">
      <w:pPr>
        <w:pStyle w:val="af5"/>
        <w:tabs>
          <w:tab w:val="left" w:pos="1062"/>
          <w:tab w:val="left" w:pos="1345"/>
        </w:tabs>
        <w:spacing w:before="0" w:beforeAutospacing="0" w:after="0" w:afterAutospacing="0"/>
        <w:ind w:left="1345" w:right="113" w:hanging="850"/>
        <w:jc w:val="both"/>
        <w:rPr>
          <w:sz w:val="28"/>
          <w:szCs w:val="28"/>
        </w:rPr>
      </w:pPr>
      <w:proofErr w:type="gramStart"/>
      <w:r w:rsidRPr="00A53870">
        <w:rPr>
          <w:bCs/>
          <w:sz w:val="28"/>
          <w:szCs w:val="28"/>
        </w:rPr>
        <w:t>Ц</w:t>
      </w:r>
      <w:proofErr w:type="gramEnd"/>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sz w:val="28"/>
          <w:szCs w:val="28"/>
        </w:rPr>
        <w:t xml:space="preserve">  </w:t>
      </w:r>
      <w:r w:rsidRPr="00A53870">
        <w:rPr>
          <w:bCs/>
          <w:sz w:val="28"/>
          <w:szCs w:val="28"/>
        </w:rPr>
        <w:tab/>
        <w:t xml:space="preserve">– </w:t>
      </w:r>
      <w:r w:rsidRPr="00A53870">
        <w:rPr>
          <w:bCs/>
          <w:sz w:val="28"/>
          <w:szCs w:val="28"/>
        </w:rPr>
        <w:tab/>
      </w:r>
      <w:r w:rsidR="00FA6153" w:rsidRPr="00AC3E6A">
        <w:rPr>
          <w:bCs/>
          <w:sz w:val="28"/>
          <w:szCs w:val="28"/>
        </w:rPr>
        <w:t xml:space="preserve">предложение участника закупки о цене договора, цене единицы продукции, указанной в заявке </w:t>
      </w:r>
      <w:proofErr w:type="spellStart"/>
      <w:r w:rsidR="00FA6153" w:rsidRPr="00AC3E6A">
        <w:rPr>
          <w:sz w:val="28"/>
          <w:szCs w:val="28"/>
          <w:lang w:val="en-US"/>
        </w:rPr>
        <w:t>i</w:t>
      </w:r>
      <w:proofErr w:type="spellEnd"/>
      <w:r w:rsidR="00FA6153" w:rsidRPr="00AC3E6A">
        <w:rPr>
          <w:sz w:val="28"/>
          <w:szCs w:val="28"/>
        </w:rPr>
        <w:t>-го участника закупки, приведенное к единому базису сравнения ценовых предложений, руб.,</w:t>
      </w:r>
    </w:p>
    <w:p w:rsidR="00D813A1" w:rsidRPr="00A53870" w:rsidRDefault="00D813A1" w:rsidP="00D813A1">
      <w:pPr>
        <w:pStyle w:val="af5"/>
        <w:tabs>
          <w:tab w:val="left" w:pos="1062"/>
          <w:tab w:val="left" w:pos="1345"/>
        </w:tabs>
        <w:spacing w:before="0" w:beforeAutospacing="0" w:after="0" w:afterAutospacing="0"/>
        <w:ind w:left="1345" w:right="113" w:hanging="850"/>
        <w:jc w:val="both"/>
        <w:rPr>
          <w:sz w:val="28"/>
          <w:szCs w:val="28"/>
        </w:rPr>
      </w:pPr>
      <w:proofErr w:type="gramStart"/>
      <w:r w:rsidRPr="00A53870">
        <w:rPr>
          <w:bCs/>
          <w:sz w:val="28"/>
          <w:szCs w:val="28"/>
        </w:rPr>
        <w:t>Ц</w:t>
      </w:r>
      <w:proofErr w:type="gramEnd"/>
      <w:r w:rsidRPr="00A53870">
        <w:rPr>
          <w:bCs/>
          <w:sz w:val="28"/>
          <w:szCs w:val="28"/>
        </w:rPr>
        <w:t xml:space="preserve"> </w:t>
      </w:r>
      <w:r w:rsidRPr="00A53870">
        <w:rPr>
          <w:bCs/>
          <w:sz w:val="28"/>
          <w:szCs w:val="28"/>
          <w:vertAlign w:val="subscript"/>
          <w:lang w:val="en-US"/>
        </w:rPr>
        <w:t>min</w:t>
      </w:r>
      <w:r w:rsidRPr="00A53870">
        <w:rPr>
          <w:sz w:val="28"/>
          <w:szCs w:val="28"/>
        </w:rPr>
        <w:t xml:space="preserve"> </w:t>
      </w:r>
      <w:r w:rsidRPr="00A53870">
        <w:rPr>
          <w:bCs/>
          <w:sz w:val="28"/>
          <w:szCs w:val="28"/>
        </w:rPr>
        <w:tab/>
        <w:t>–</w:t>
      </w:r>
      <w:r w:rsidRPr="00A53870">
        <w:rPr>
          <w:sz w:val="28"/>
          <w:szCs w:val="28"/>
        </w:rPr>
        <w:tab/>
      </w:r>
      <w:r w:rsidR="00FA6153" w:rsidRPr="00AC3E6A">
        <w:rPr>
          <w:sz w:val="28"/>
          <w:szCs w:val="28"/>
        </w:rPr>
        <w:t xml:space="preserve">минимальное </w:t>
      </w:r>
      <w:r w:rsidR="00FA6153" w:rsidRPr="00AC3E6A">
        <w:rPr>
          <w:bCs/>
          <w:sz w:val="28"/>
          <w:szCs w:val="28"/>
        </w:rPr>
        <w:t xml:space="preserve">предложение участника закупки о цене договора, цене единицы продукции, указанной в заявке </w:t>
      </w:r>
      <w:r w:rsidR="00FA6153" w:rsidRPr="00AC3E6A">
        <w:rPr>
          <w:sz w:val="28"/>
          <w:szCs w:val="28"/>
        </w:rPr>
        <w:t xml:space="preserve">из </w:t>
      </w:r>
      <w:r w:rsidR="00FA6153" w:rsidRPr="00FA6153">
        <w:rPr>
          <w:sz w:val="28"/>
          <w:szCs w:val="28"/>
        </w:rPr>
        <w:t>представленных допущенными участниками закупки предложений, приведенное к единому базису сравнения ценовых предложений, руб.</w:t>
      </w:r>
      <w:r w:rsidRPr="00A53870">
        <w:rPr>
          <w:sz w:val="28"/>
          <w:szCs w:val="28"/>
        </w:rPr>
        <w:t xml:space="preserve"> </w:t>
      </w:r>
    </w:p>
    <w:p w:rsidR="00D813A1" w:rsidRPr="00A53870" w:rsidRDefault="00D813A1" w:rsidP="00D813A1">
      <w:pPr>
        <w:pStyle w:val="af5"/>
        <w:tabs>
          <w:tab w:val="left" w:pos="1062"/>
          <w:tab w:val="left" w:pos="1345"/>
        </w:tabs>
        <w:spacing w:before="0" w:beforeAutospacing="0" w:after="0" w:afterAutospacing="0"/>
        <w:ind w:left="1345" w:right="113" w:hanging="850"/>
        <w:jc w:val="both"/>
        <w:rPr>
          <w:b/>
          <w:bCs/>
          <w:i/>
          <w:sz w:val="28"/>
          <w:szCs w:val="28"/>
        </w:rPr>
      </w:pPr>
    </w:p>
    <w:p w:rsidR="00D813A1" w:rsidRPr="00A53870" w:rsidRDefault="00D813A1" w:rsidP="00D813A1">
      <w:pPr>
        <w:pStyle w:val="af5"/>
        <w:tabs>
          <w:tab w:val="left" w:pos="1062"/>
          <w:tab w:val="left" w:pos="1345"/>
        </w:tabs>
        <w:spacing w:before="0" w:beforeAutospacing="0" w:after="0" w:afterAutospacing="0"/>
        <w:ind w:left="1345" w:right="113" w:hanging="850"/>
        <w:jc w:val="both"/>
        <w:rPr>
          <w:b/>
          <w:bCs/>
          <w:i/>
          <w:sz w:val="28"/>
          <w:szCs w:val="28"/>
        </w:rPr>
      </w:pPr>
    </w:p>
    <w:p w:rsidR="00D813A1" w:rsidRPr="00251205" w:rsidRDefault="00D813A1" w:rsidP="00D813A1">
      <w:pPr>
        <w:autoSpaceDE w:val="0"/>
        <w:autoSpaceDN w:val="0"/>
        <w:adjustRightInd w:val="0"/>
        <w:ind w:right="113"/>
        <w:jc w:val="center"/>
        <w:rPr>
          <w:bCs/>
          <w:sz w:val="28"/>
          <w:szCs w:val="28"/>
        </w:rPr>
      </w:pPr>
      <w:r w:rsidRPr="00251205">
        <w:rPr>
          <w:bCs/>
          <w:sz w:val="28"/>
          <w:szCs w:val="28"/>
        </w:rPr>
        <w:t>ОЦЕНКА ПО КРИТЕРИЮ «КВАЛИФИКАЦИЯ УЧАСТНИКА»</w:t>
      </w:r>
    </w:p>
    <w:p w:rsidR="00D813A1" w:rsidRPr="00251205" w:rsidRDefault="00D813A1" w:rsidP="00D813A1">
      <w:pPr>
        <w:autoSpaceDE w:val="0"/>
        <w:autoSpaceDN w:val="0"/>
        <w:adjustRightInd w:val="0"/>
        <w:ind w:right="113"/>
        <w:jc w:val="center"/>
        <w:rPr>
          <w:bCs/>
          <w:sz w:val="28"/>
          <w:szCs w:val="28"/>
        </w:rPr>
      </w:pPr>
    </w:p>
    <w:p w:rsidR="00251205" w:rsidRPr="00251205" w:rsidRDefault="00251205" w:rsidP="00251205">
      <w:pPr>
        <w:autoSpaceDE w:val="0"/>
        <w:autoSpaceDN w:val="0"/>
        <w:adjustRightInd w:val="0"/>
        <w:ind w:right="113"/>
        <w:jc w:val="center"/>
        <w:rPr>
          <w:bCs/>
          <w:sz w:val="28"/>
          <w:szCs w:val="28"/>
          <w:vertAlign w:val="subscript"/>
          <w:lang w:val="en-US"/>
        </w:rPr>
      </w:pPr>
      <w:r w:rsidRPr="00251205">
        <w:rPr>
          <w:bCs/>
          <w:sz w:val="28"/>
          <w:szCs w:val="28"/>
        </w:rPr>
        <w:t>БК</w:t>
      </w:r>
      <w:r w:rsidRPr="00251205">
        <w:rPr>
          <w:bCs/>
          <w:sz w:val="28"/>
          <w:szCs w:val="28"/>
          <w:lang w:val="en-US"/>
        </w:rPr>
        <w:t xml:space="preserve"> </w:t>
      </w:r>
      <w:proofErr w:type="spellStart"/>
      <w:r w:rsidRPr="00251205">
        <w:rPr>
          <w:bCs/>
          <w:sz w:val="28"/>
          <w:szCs w:val="28"/>
          <w:vertAlign w:val="subscript"/>
          <w:lang w:val="en-US"/>
        </w:rPr>
        <w:t>i</w:t>
      </w:r>
      <w:proofErr w:type="spellEnd"/>
      <w:r w:rsidRPr="00251205">
        <w:rPr>
          <w:bCs/>
          <w:sz w:val="28"/>
          <w:szCs w:val="28"/>
          <w:lang w:val="en-US"/>
        </w:rPr>
        <w:t xml:space="preserve"> = </w:t>
      </w:r>
      <w:r w:rsidRPr="00251205">
        <w:rPr>
          <w:bCs/>
          <w:sz w:val="28"/>
          <w:szCs w:val="28"/>
        </w:rPr>
        <w:t>БР</w:t>
      </w:r>
      <w:r w:rsidRPr="00251205">
        <w:rPr>
          <w:bCs/>
          <w:sz w:val="28"/>
          <w:szCs w:val="28"/>
          <w:lang w:val="en-US"/>
        </w:rPr>
        <w:t xml:space="preserve"> </w:t>
      </w:r>
      <w:proofErr w:type="spellStart"/>
      <w:r w:rsidRPr="00251205">
        <w:rPr>
          <w:bCs/>
          <w:sz w:val="28"/>
          <w:szCs w:val="28"/>
          <w:vertAlign w:val="subscript"/>
          <w:lang w:val="en-US"/>
        </w:rPr>
        <w:t>i</w:t>
      </w:r>
      <w:proofErr w:type="spellEnd"/>
      <w:r w:rsidRPr="00251205">
        <w:rPr>
          <w:bCs/>
          <w:sz w:val="28"/>
          <w:szCs w:val="28"/>
          <w:vertAlign w:val="subscript"/>
          <w:lang w:val="en-US"/>
        </w:rPr>
        <w:t xml:space="preserve"> </w:t>
      </w:r>
      <w:r w:rsidRPr="00251205">
        <w:rPr>
          <w:bCs/>
          <w:sz w:val="28"/>
          <w:szCs w:val="28"/>
          <w:lang w:val="en-US"/>
        </w:rPr>
        <w:t xml:space="preserve"> </w:t>
      </w:r>
      <w:r w:rsidRPr="00251205">
        <w:rPr>
          <w:sz w:val="28"/>
          <w:szCs w:val="28"/>
          <w:lang w:val="en-US"/>
        </w:rPr>
        <w:t>*</w:t>
      </w:r>
      <w:r w:rsidRPr="00251205">
        <w:rPr>
          <w:bCs/>
          <w:sz w:val="28"/>
          <w:szCs w:val="28"/>
          <w:lang w:val="en-US"/>
        </w:rPr>
        <w:t xml:space="preserve"> </w:t>
      </w:r>
      <w:proofErr w:type="gramStart"/>
      <w:r w:rsidRPr="00251205">
        <w:rPr>
          <w:bCs/>
          <w:sz w:val="28"/>
          <w:szCs w:val="28"/>
          <w:lang w:val="en-US"/>
        </w:rPr>
        <w:t>V</w:t>
      </w:r>
      <w:proofErr w:type="spellStart"/>
      <w:proofErr w:type="gramEnd"/>
      <w:r w:rsidRPr="00251205">
        <w:rPr>
          <w:bCs/>
          <w:sz w:val="28"/>
          <w:szCs w:val="28"/>
          <w:vertAlign w:val="subscript"/>
        </w:rPr>
        <w:t>р</w:t>
      </w:r>
      <w:proofErr w:type="spellEnd"/>
      <w:r w:rsidRPr="00251205">
        <w:rPr>
          <w:bCs/>
          <w:sz w:val="28"/>
          <w:szCs w:val="28"/>
          <w:vertAlign w:val="subscript"/>
          <w:lang w:val="en-US"/>
        </w:rPr>
        <w:t xml:space="preserve">  </w:t>
      </w:r>
      <w:r w:rsidRPr="00251205">
        <w:rPr>
          <w:bCs/>
          <w:sz w:val="28"/>
          <w:szCs w:val="28"/>
          <w:lang w:val="en-US"/>
        </w:rPr>
        <w:t>+</w:t>
      </w:r>
      <w:r w:rsidRPr="00251205">
        <w:rPr>
          <w:bCs/>
          <w:sz w:val="28"/>
          <w:szCs w:val="28"/>
        </w:rPr>
        <w:t>БМ</w:t>
      </w:r>
      <w:r w:rsidRPr="00251205">
        <w:rPr>
          <w:bCs/>
          <w:sz w:val="28"/>
          <w:szCs w:val="28"/>
          <w:lang w:val="en-US"/>
        </w:rPr>
        <w:t xml:space="preserve"> </w:t>
      </w:r>
      <w:proofErr w:type="spellStart"/>
      <w:r w:rsidRPr="00251205">
        <w:rPr>
          <w:bCs/>
          <w:sz w:val="28"/>
          <w:szCs w:val="28"/>
          <w:vertAlign w:val="subscript"/>
          <w:lang w:val="en-US"/>
        </w:rPr>
        <w:t>i</w:t>
      </w:r>
      <w:proofErr w:type="spellEnd"/>
      <w:r w:rsidRPr="00251205">
        <w:rPr>
          <w:bCs/>
          <w:sz w:val="28"/>
          <w:szCs w:val="28"/>
          <w:vertAlign w:val="subscript"/>
          <w:lang w:val="en-US"/>
        </w:rPr>
        <w:t xml:space="preserve"> </w:t>
      </w:r>
      <w:r w:rsidRPr="00251205">
        <w:rPr>
          <w:bCs/>
          <w:sz w:val="28"/>
          <w:szCs w:val="28"/>
          <w:lang w:val="en-US"/>
        </w:rPr>
        <w:t xml:space="preserve"> </w:t>
      </w:r>
      <w:r w:rsidRPr="00251205">
        <w:rPr>
          <w:sz w:val="28"/>
          <w:szCs w:val="28"/>
          <w:lang w:val="en-US"/>
        </w:rPr>
        <w:t>*</w:t>
      </w:r>
      <w:r w:rsidRPr="00251205">
        <w:rPr>
          <w:bCs/>
          <w:sz w:val="28"/>
          <w:szCs w:val="28"/>
          <w:lang w:val="en-US"/>
        </w:rPr>
        <w:t xml:space="preserve"> V</w:t>
      </w:r>
      <w:r w:rsidRPr="00251205">
        <w:rPr>
          <w:bCs/>
          <w:sz w:val="28"/>
          <w:szCs w:val="28"/>
          <w:vertAlign w:val="subscript"/>
        </w:rPr>
        <w:t>м</w:t>
      </w:r>
      <w:r w:rsidRPr="00251205">
        <w:rPr>
          <w:bCs/>
          <w:sz w:val="28"/>
          <w:szCs w:val="28"/>
          <w:vertAlign w:val="subscript"/>
          <w:lang w:val="en-US"/>
        </w:rPr>
        <w:t xml:space="preserve">  </w:t>
      </w:r>
      <w:r w:rsidRPr="00251205">
        <w:rPr>
          <w:bCs/>
          <w:sz w:val="28"/>
          <w:szCs w:val="28"/>
          <w:lang w:val="en-US"/>
        </w:rPr>
        <w:t>+</w:t>
      </w:r>
      <w:r w:rsidRPr="00251205">
        <w:rPr>
          <w:bCs/>
          <w:sz w:val="28"/>
          <w:szCs w:val="28"/>
        </w:rPr>
        <w:t>БО</w:t>
      </w:r>
      <w:r w:rsidRPr="00251205">
        <w:rPr>
          <w:bCs/>
          <w:sz w:val="28"/>
          <w:szCs w:val="28"/>
          <w:lang w:val="en-US"/>
        </w:rPr>
        <w:t xml:space="preserve"> </w:t>
      </w:r>
      <w:proofErr w:type="spellStart"/>
      <w:r w:rsidRPr="00251205">
        <w:rPr>
          <w:bCs/>
          <w:sz w:val="28"/>
          <w:szCs w:val="28"/>
          <w:vertAlign w:val="subscript"/>
          <w:lang w:val="en-US"/>
        </w:rPr>
        <w:t>i</w:t>
      </w:r>
      <w:proofErr w:type="spellEnd"/>
      <w:r w:rsidRPr="00251205">
        <w:rPr>
          <w:bCs/>
          <w:sz w:val="28"/>
          <w:szCs w:val="28"/>
          <w:vertAlign w:val="subscript"/>
          <w:lang w:val="en-US"/>
        </w:rPr>
        <w:t xml:space="preserve"> </w:t>
      </w:r>
      <w:r w:rsidRPr="00251205">
        <w:rPr>
          <w:bCs/>
          <w:sz w:val="28"/>
          <w:szCs w:val="28"/>
          <w:lang w:val="en-US"/>
        </w:rPr>
        <w:t xml:space="preserve"> </w:t>
      </w:r>
      <w:r w:rsidRPr="00251205">
        <w:rPr>
          <w:sz w:val="28"/>
          <w:szCs w:val="28"/>
          <w:lang w:val="en-US"/>
        </w:rPr>
        <w:t>*</w:t>
      </w:r>
      <w:r w:rsidRPr="00251205">
        <w:rPr>
          <w:bCs/>
          <w:sz w:val="28"/>
          <w:szCs w:val="28"/>
          <w:lang w:val="en-US"/>
        </w:rPr>
        <w:t xml:space="preserve"> V</w:t>
      </w:r>
      <w:r w:rsidRPr="00251205">
        <w:rPr>
          <w:bCs/>
          <w:sz w:val="28"/>
          <w:szCs w:val="28"/>
          <w:vertAlign w:val="subscript"/>
        </w:rPr>
        <w:t>о</w:t>
      </w:r>
    </w:p>
    <w:p w:rsidR="00251205" w:rsidRPr="00251205" w:rsidRDefault="00251205" w:rsidP="00251205">
      <w:pPr>
        <w:spacing w:before="120"/>
        <w:ind w:left="495" w:right="113" w:hanging="495"/>
        <w:jc w:val="both"/>
        <w:rPr>
          <w:bCs/>
          <w:sz w:val="28"/>
          <w:szCs w:val="28"/>
          <w:lang w:val="en-US"/>
        </w:rPr>
      </w:pPr>
    </w:p>
    <w:p w:rsidR="00251205" w:rsidRPr="00251205" w:rsidRDefault="00251205" w:rsidP="00251205">
      <w:pPr>
        <w:spacing w:before="120"/>
        <w:ind w:left="2338" w:right="113" w:hanging="2268"/>
        <w:jc w:val="both"/>
        <w:rPr>
          <w:bCs/>
          <w:sz w:val="28"/>
          <w:szCs w:val="28"/>
        </w:rPr>
      </w:pPr>
      <w:r w:rsidRPr="00251205">
        <w:rPr>
          <w:bCs/>
          <w:sz w:val="28"/>
          <w:szCs w:val="28"/>
        </w:rPr>
        <w:t xml:space="preserve">Где: </w:t>
      </w:r>
      <w:proofErr w:type="spellStart"/>
      <w:r w:rsidRPr="00251205">
        <w:rPr>
          <w:bCs/>
          <w:sz w:val="28"/>
          <w:szCs w:val="28"/>
          <w:lang w:val="en-US"/>
        </w:rPr>
        <w:t>V</w:t>
      </w:r>
      <w:r w:rsidRPr="00251205">
        <w:rPr>
          <w:bCs/>
          <w:sz w:val="28"/>
          <w:szCs w:val="28"/>
          <w:vertAlign w:val="subscript"/>
          <w:lang w:val="en-US"/>
        </w:rPr>
        <w:t>p</w:t>
      </w:r>
      <w:proofErr w:type="spellEnd"/>
      <w:r w:rsidRPr="00251205">
        <w:rPr>
          <w:bCs/>
          <w:sz w:val="28"/>
          <w:szCs w:val="28"/>
        </w:rPr>
        <w:t xml:space="preserve">, </w:t>
      </w:r>
      <w:proofErr w:type="gramStart"/>
      <w:r w:rsidRPr="00251205">
        <w:rPr>
          <w:bCs/>
          <w:sz w:val="28"/>
          <w:szCs w:val="28"/>
          <w:lang w:val="en-US"/>
        </w:rPr>
        <w:t>V</w:t>
      </w:r>
      <w:proofErr w:type="gramEnd"/>
      <w:r w:rsidRPr="00251205">
        <w:rPr>
          <w:bCs/>
          <w:sz w:val="28"/>
          <w:szCs w:val="28"/>
          <w:vertAlign w:val="subscript"/>
        </w:rPr>
        <w:t>м</w:t>
      </w:r>
      <w:r w:rsidRPr="00251205">
        <w:rPr>
          <w:bCs/>
          <w:sz w:val="28"/>
          <w:szCs w:val="28"/>
        </w:rPr>
        <w:t xml:space="preserve">, </w:t>
      </w:r>
      <w:r w:rsidRPr="00251205">
        <w:rPr>
          <w:bCs/>
          <w:sz w:val="28"/>
          <w:szCs w:val="28"/>
          <w:lang w:val="en-US"/>
        </w:rPr>
        <w:t>V</w:t>
      </w:r>
      <w:r w:rsidRPr="00251205">
        <w:rPr>
          <w:bCs/>
          <w:sz w:val="28"/>
          <w:szCs w:val="28"/>
          <w:vertAlign w:val="subscript"/>
        </w:rPr>
        <w:t xml:space="preserve">о             </w:t>
      </w:r>
      <w:r w:rsidRPr="00251205">
        <w:rPr>
          <w:bCs/>
          <w:sz w:val="28"/>
          <w:szCs w:val="28"/>
        </w:rPr>
        <w:t xml:space="preserve">– значимость (вес) соответствующего подкритерия  </w:t>
      </w:r>
    </w:p>
    <w:p w:rsidR="00251205" w:rsidRPr="00251205" w:rsidRDefault="00251205" w:rsidP="00251205">
      <w:pPr>
        <w:autoSpaceDE w:val="0"/>
        <w:autoSpaceDN w:val="0"/>
        <w:adjustRightInd w:val="0"/>
        <w:ind w:left="2338" w:right="70" w:hanging="1843"/>
        <w:jc w:val="both"/>
        <w:rPr>
          <w:bCs/>
          <w:sz w:val="28"/>
          <w:szCs w:val="28"/>
        </w:rPr>
      </w:pPr>
      <w:r w:rsidRPr="00251205">
        <w:rPr>
          <w:bCs/>
          <w:sz w:val="28"/>
          <w:szCs w:val="28"/>
        </w:rPr>
        <w:t>БР</w:t>
      </w:r>
      <w:proofErr w:type="spellStart"/>
      <w:proofErr w:type="gramStart"/>
      <w:r w:rsidRPr="00251205">
        <w:rPr>
          <w:bCs/>
          <w:sz w:val="28"/>
          <w:szCs w:val="28"/>
          <w:lang w:val="en-US"/>
        </w:rPr>
        <w:t>i</w:t>
      </w:r>
      <w:proofErr w:type="spellEnd"/>
      <w:proofErr w:type="gramEnd"/>
      <w:r w:rsidRPr="00251205">
        <w:rPr>
          <w:bCs/>
          <w:sz w:val="28"/>
          <w:szCs w:val="28"/>
        </w:rPr>
        <w:t>, БМ</w:t>
      </w:r>
      <w:proofErr w:type="spellStart"/>
      <w:r w:rsidRPr="00251205">
        <w:rPr>
          <w:bCs/>
          <w:sz w:val="28"/>
          <w:szCs w:val="28"/>
          <w:lang w:val="en-US"/>
        </w:rPr>
        <w:t>i</w:t>
      </w:r>
      <w:proofErr w:type="spellEnd"/>
      <w:r w:rsidRPr="00251205">
        <w:rPr>
          <w:bCs/>
          <w:sz w:val="28"/>
          <w:szCs w:val="28"/>
        </w:rPr>
        <w:t>, БО</w:t>
      </w:r>
      <w:proofErr w:type="spellStart"/>
      <w:r w:rsidRPr="00251205">
        <w:rPr>
          <w:bCs/>
          <w:sz w:val="28"/>
          <w:szCs w:val="28"/>
          <w:vertAlign w:val="subscript"/>
          <w:lang w:val="en-US"/>
        </w:rPr>
        <w:t>i</w:t>
      </w:r>
      <w:proofErr w:type="spellEnd"/>
      <w:r w:rsidRPr="00251205">
        <w:rPr>
          <w:bCs/>
          <w:sz w:val="28"/>
          <w:szCs w:val="28"/>
          <w:vertAlign w:val="subscript"/>
        </w:rPr>
        <w:t xml:space="preserve"> </w:t>
      </w:r>
      <w:r w:rsidRPr="00251205">
        <w:rPr>
          <w:bCs/>
          <w:sz w:val="28"/>
          <w:szCs w:val="28"/>
        </w:rPr>
        <w:t>– оценка  (балл) соответствующего подкритерия</w:t>
      </w:r>
    </w:p>
    <w:p w:rsidR="00251205" w:rsidRPr="00251205" w:rsidRDefault="00251205" w:rsidP="00251205">
      <w:pPr>
        <w:autoSpaceDE w:val="0"/>
        <w:autoSpaceDN w:val="0"/>
        <w:adjustRightInd w:val="0"/>
        <w:ind w:right="113"/>
        <w:jc w:val="both"/>
        <w:rPr>
          <w:bCs/>
          <w:sz w:val="28"/>
          <w:szCs w:val="28"/>
        </w:rPr>
      </w:pPr>
    </w:p>
    <w:p w:rsidR="00251205" w:rsidRPr="00251205" w:rsidRDefault="00251205" w:rsidP="00251205">
      <w:pPr>
        <w:autoSpaceDE w:val="0"/>
        <w:autoSpaceDN w:val="0"/>
        <w:adjustRightInd w:val="0"/>
        <w:ind w:right="113"/>
        <w:jc w:val="both"/>
        <w:rPr>
          <w:bCs/>
          <w:sz w:val="28"/>
          <w:szCs w:val="28"/>
        </w:rPr>
      </w:pPr>
      <w:r w:rsidRPr="00251205">
        <w:rPr>
          <w:bCs/>
          <w:sz w:val="28"/>
          <w:szCs w:val="28"/>
        </w:rPr>
        <w:t xml:space="preserve">Совокупная значимость всех подкритериев одного критерия равна 100 процентам. </w:t>
      </w:r>
    </w:p>
    <w:p w:rsidR="00251205" w:rsidRPr="00251205" w:rsidRDefault="00251205" w:rsidP="00251205">
      <w:pPr>
        <w:autoSpaceDE w:val="0"/>
        <w:autoSpaceDN w:val="0"/>
        <w:adjustRightInd w:val="0"/>
        <w:ind w:right="113"/>
        <w:rPr>
          <w:bCs/>
          <w:sz w:val="28"/>
          <w:szCs w:val="28"/>
        </w:rPr>
      </w:pPr>
      <w:r w:rsidRPr="00251205">
        <w:rPr>
          <w:bCs/>
          <w:sz w:val="28"/>
          <w:szCs w:val="28"/>
        </w:rPr>
        <w:t>Максимальная оценка в баллах по подкритериям</w:t>
      </w:r>
      <w:proofErr w:type="gramStart"/>
      <w:r w:rsidRPr="00251205">
        <w:rPr>
          <w:bCs/>
          <w:sz w:val="28"/>
          <w:szCs w:val="28"/>
        </w:rPr>
        <w:t xml:space="preserve"> К</w:t>
      </w:r>
      <w:proofErr w:type="gramEnd"/>
      <w:r w:rsidRPr="00251205">
        <w:rPr>
          <w:bCs/>
          <w:sz w:val="28"/>
          <w:szCs w:val="28"/>
        </w:rPr>
        <w:t xml:space="preserve"> </w:t>
      </w:r>
      <w:proofErr w:type="spellStart"/>
      <w:r w:rsidRPr="00251205">
        <w:rPr>
          <w:bCs/>
          <w:sz w:val="28"/>
          <w:szCs w:val="28"/>
          <w:vertAlign w:val="subscript"/>
          <w:lang w:val="en-US"/>
        </w:rPr>
        <w:t>i</w:t>
      </w:r>
      <w:proofErr w:type="spellEnd"/>
      <w:r w:rsidRPr="00251205">
        <w:rPr>
          <w:bCs/>
          <w:sz w:val="28"/>
          <w:szCs w:val="28"/>
          <w:vertAlign w:val="subscript"/>
        </w:rPr>
        <w:t xml:space="preserve"> </w:t>
      </w:r>
      <w:r w:rsidRPr="00251205">
        <w:rPr>
          <w:bCs/>
          <w:sz w:val="28"/>
          <w:szCs w:val="28"/>
        </w:rPr>
        <w:t xml:space="preserve"> - 100 баллов.</w:t>
      </w:r>
    </w:p>
    <w:p w:rsidR="00D813A1" w:rsidRPr="00D44C7F" w:rsidRDefault="00D813A1" w:rsidP="00D813A1">
      <w:pPr>
        <w:jc w:val="both"/>
      </w:pPr>
    </w:p>
    <w:p w:rsidR="00013EA6" w:rsidRPr="00013EA6" w:rsidRDefault="00013EA6" w:rsidP="00013EA6">
      <w:pPr>
        <w:autoSpaceDE w:val="0"/>
        <w:autoSpaceDN w:val="0"/>
        <w:adjustRightInd w:val="0"/>
        <w:ind w:right="113"/>
        <w:jc w:val="center"/>
        <w:rPr>
          <w:sz w:val="28"/>
          <w:szCs w:val="28"/>
        </w:rPr>
      </w:pPr>
      <w:r w:rsidRPr="00013EA6">
        <w:rPr>
          <w:sz w:val="28"/>
          <w:szCs w:val="28"/>
        </w:rPr>
        <w:t>ОЦЕНКА ПО ПОДКРИТЕРИЮ «</w:t>
      </w:r>
      <w:r w:rsidRPr="00013EA6">
        <w:rPr>
          <w:bCs/>
          <w:sz w:val="28"/>
          <w:szCs w:val="28"/>
        </w:rPr>
        <w:t>ОБЕСПЕЧЕНИЕ КАДРОВЫМИ РЕСУРСАМИ»</w:t>
      </w:r>
      <w:r w:rsidRPr="00013EA6">
        <w:rPr>
          <w:sz w:val="28"/>
          <w:szCs w:val="28"/>
        </w:rPr>
        <w:t xml:space="preserve"> (</w:t>
      </w:r>
      <w:r w:rsidRPr="00013EA6">
        <w:rPr>
          <w:bCs/>
          <w:sz w:val="28"/>
          <w:szCs w:val="28"/>
        </w:rPr>
        <w:t>БР</w:t>
      </w:r>
      <w:proofErr w:type="spellStart"/>
      <w:r w:rsidRPr="00013EA6">
        <w:rPr>
          <w:bCs/>
          <w:sz w:val="28"/>
          <w:szCs w:val="28"/>
          <w:vertAlign w:val="subscript"/>
          <w:lang w:val="en-US"/>
        </w:rPr>
        <w:t>i</w:t>
      </w:r>
      <w:proofErr w:type="spellEnd"/>
      <w:proofErr w:type="gramStart"/>
      <w:r w:rsidRPr="00013EA6">
        <w:rPr>
          <w:bCs/>
          <w:sz w:val="28"/>
          <w:szCs w:val="28"/>
          <w:vertAlign w:val="subscript"/>
        </w:rPr>
        <w:t xml:space="preserve"> </w:t>
      </w:r>
      <w:r w:rsidRPr="00013EA6">
        <w:rPr>
          <w:sz w:val="28"/>
          <w:szCs w:val="28"/>
        </w:rPr>
        <w:t>)</w:t>
      </w:r>
      <w:proofErr w:type="gramEnd"/>
    </w:p>
    <w:p w:rsidR="00013EA6" w:rsidRPr="00013EA6" w:rsidRDefault="00013EA6" w:rsidP="00013EA6">
      <w:pPr>
        <w:autoSpaceDE w:val="0"/>
        <w:autoSpaceDN w:val="0"/>
        <w:adjustRightInd w:val="0"/>
        <w:ind w:right="113"/>
        <w:jc w:val="center"/>
        <w:rPr>
          <w:sz w:val="28"/>
          <w:szCs w:val="28"/>
        </w:rPr>
      </w:pPr>
    </w:p>
    <w:p w:rsidR="00013EA6" w:rsidRPr="00013EA6" w:rsidRDefault="00013EA6" w:rsidP="00013EA6">
      <w:pPr>
        <w:contextualSpacing/>
        <w:jc w:val="both"/>
        <w:rPr>
          <w:sz w:val="28"/>
          <w:szCs w:val="28"/>
        </w:rPr>
      </w:pPr>
      <w:r w:rsidRPr="00013EA6">
        <w:rPr>
          <w:sz w:val="28"/>
          <w:szCs w:val="28"/>
        </w:rPr>
        <w:t xml:space="preserve">По данному критерию баллы начисляются при предоставлении подтверждающих документов согласно п. </w:t>
      </w:r>
      <w:r>
        <w:rPr>
          <w:sz w:val="28"/>
          <w:szCs w:val="28"/>
          <w:highlight w:val="yellow"/>
        </w:rPr>
        <w:t>15.</w:t>
      </w:r>
      <w:r w:rsidRPr="00013EA6">
        <w:rPr>
          <w:sz w:val="28"/>
          <w:szCs w:val="28"/>
          <w:highlight w:val="yellow"/>
        </w:rPr>
        <w:t>1</w:t>
      </w:r>
      <w:r>
        <w:rPr>
          <w:sz w:val="28"/>
          <w:szCs w:val="28"/>
          <w:highlight w:val="yellow"/>
        </w:rPr>
        <w:t>.</w:t>
      </w:r>
      <w:r w:rsidR="000604BA">
        <w:rPr>
          <w:sz w:val="28"/>
          <w:szCs w:val="28"/>
          <w:highlight w:val="yellow"/>
        </w:rPr>
        <w:t>6, 15.1.7</w:t>
      </w:r>
      <w:r w:rsidRPr="00013EA6">
        <w:rPr>
          <w:sz w:val="28"/>
          <w:szCs w:val="28"/>
          <w:highlight w:val="yellow"/>
        </w:rPr>
        <w:t xml:space="preserve"> </w:t>
      </w:r>
      <w:r w:rsidRPr="00013EA6">
        <w:rPr>
          <w:sz w:val="28"/>
          <w:szCs w:val="28"/>
        </w:rPr>
        <w:t>информационной карты запроса предложений:</w:t>
      </w:r>
    </w:p>
    <w:p w:rsidR="00013EA6" w:rsidRDefault="00013EA6" w:rsidP="00013EA6">
      <w:pPr>
        <w:autoSpaceDE w:val="0"/>
        <w:autoSpaceDN w:val="0"/>
        <w:adjustRightInd w:val="0"/>
        <w:ind w:firstLine="709"/>
        <w:rPr>
          <w:sz w:val="28"/>
          <w:szCs w:val="28"/>
        </w:rPr>
      </w:pPr>
    </w:p>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8"/>
        <w:gridCol w:w="1417"/>
      </w:tblGrid>
      <w:tr w:rsidR="00992C72" w:rsidRPr="00AC3E6A" w:rsidTr="00AB24E6">
        <w:trPr>
          <w:jc w:val="center"/>
        </w:trPr>
        <w:tc>
          <w:tcPr>
            <w:tcW w:w="5778" w:type="dxa"/>
          </w:tcPr>
          <w:p w:rsidR="00992C72" w:rsidRPr="00AC3E6A" w:rsidRDefault="00992C72" w:rsidP="00AB24E6">
            <w:pPr>
              <w:spacing w:before="60" w:after="60"/>
              <w:ind w:firstLine="709"/>
              <w:jc w:val="center"/>
            </w:pPr>
            <w:r w:rsidRPr="00AC3E6A">
              <w:t>Кадровые ресурсы</w:t>
            </w:r>
          </w:p>
        </w:tc>
        <w:tc>
          <w:tcPr>
            <w:tcW w:w="1417" w:type="dxa"/>
          </w:tcPr>
          <w:p w:rsidR="00992C72" w:rsidRPr="00AC3E6A" w:rsidRDefault="00992C72" w:rsidP="00AB24E6">
            <w:pPr>
              <w:spacing w:before="60" w:after="60"/>
              <w:ind w:firstLine="34"/>
              <w:jc w:val="center"/>
            </w:pPr>
            <w:r w:rsidRPr="00AC3E6A">
              <w:t>Баллы</w:t>
            </w:r>
          </w:p>
        </w:tc>
      </w:tr>
      <w:tr w:rsidR="00992C72" w:rsidRPr="00AC3E6A" w:rsidTr="00AB24E6">
        <w:trPr>
          <w:jc w:val="center"/>
        </w:trPr>
        <w:tc>
          <w:tcPr>
            <w:tcW w:w="5778" w:type="dxa"/>
            <w:vAlign w:val="center"/>
          </w:tcPr>
          <w:p w:rsidR="00992C72" w:rsidRPr="00AC3E6A" w:rsidRDefault="00992C72" w:rsidP="00AB24E6">
            <w:pPr>
              <w:spacing w:before="60" w:after="60"/>
              <w:jc w:val="center"/>
            </w:pPr>
            <w:r w:rsidRPr="00AC3E6A">
              <w:t>Количество людей каждой специальности согласно минимально указанным требованиям</w:t>
            </w:r>
          </w:p>
        </w:tc>
        <w:tc>
          <w:tcPr>
            <w:tcW w:w="1417" w:type="dxa"/>
            <w:vAlign w:val="center"/>
          </w:tcPr>
          <w:p w:rsidR="00992C72" w:rsidRPr="00AC3E6A" w:rsidRDefault="00992C72" w:rsidP="00AB24E6">
            <w:pPr>
              <w:spacing w:before="60" w:after="60"/>
              <w:jc w:val="center"/>
            </w:pPr>
            <w:r w:rsidRPr="00AC3E6A">
              <w:t>0 баллов</w:t>
            </w:r>
          </w:p>
        </w:tc>
      </w:tr>
      <w:tr w:rsidR="00992C72" w:rsidRPr="00AC3E6A" w:rsidTr="00AB24E6">
        <w:trPr>
          <w:trHeight w:val="787"/>
          <w:jc w:val="center"/>
        </w:trPr>
        <w:tc>
          <w:tcPr>
            <w:tcW w:w="7195" w:type="dxa"/>
            <w:gridSpan w:val="2"/>
          </w:tcPr>
          <w:tbl>
            <w:tblPr>
              <w:tblW w:w="5713" w:type="dxa"/>
              <w:jc w:val="center"/>
              <w:tblLayout w:type="fixed"/>
              <w:tblLook w:val="0000"/>
            </w:tblPr>
            <w:tblGrid>
              <w:gridCol w:w="931"/>
              <w:gridCol w:w="609"/>
              <w:gridCol w:w="2565"/>
              <w:gridCol w:w="1608"/>
            </w:tblGrid>
            <w:tr w:rsidR="00992C72" w:rsidRPr="00AC3E6A" w:rsidTr="00AB24E6">
              <w:trPr>
                <w:cantSplit/>
                <w:trHeight w:val="243"/>
                <w:jc w:val="center"/>
              </w:trPr>
              <w:tc>
                <w:tcPr>
                  <w:tcW w:w="931" w:type="dxa"/>
                  <w:vMerge w:val="restart"/>
                  <w:vAlign w:val="center"/>
                </w:tcPr>
                <w:p w:rsidR="00992C72" w:rsidRPr="00AC3E6A" w:rsidRDefault="00992C72" w:rsidP="00992C72">
                  <w:pPr>
                    <w:pStyle w:val="af5"/>
                    <w:spacing w:before="120" w:beforeAutospacing="0"/>
                    <w:jc w:val="center"/>
                    <w:rPr>
                      <w:lang w:val="en-US"/>
                    </w:rPr>
                  </w:pPr>
                  <w:proofErr w:type="gramStart"/>
                  <w:r w:rsidRPr="00AC3E6A">
                    <w:t>Б</w:t>
                  </w:r>
                  <w:proofErr w:type="gramEnd"/>
                  <w:r>
                    <w:rPr>
                      <w:lang w:val="en-US"/>
                    </w:rPr>
                    <w:t>P</w:t>
                  </w:r>
                  <w:r w:rsidRPr="00AC3E6A">
                    <w:rPr>
                      <w:vertAlign w:val="subscript"/>
                      <w:lang w:val="en-US"/>
                    </w:rPr>
                    <w:t>i</w:t>
                  </w:r>
                </w:p>
              </w:tc>
              <w:tc>
                <w:tcPr>
                  <w:tcW w:w="609" w:type="dxa"/>
                  <w:vMerge w:val="restart"/>
                  <w:vAlign w:val="center"/>
                </w:tcPr>
                <w:p w:rsidR="00992C72" w:rsidRPr="00AC3E6A" w:rsidRDefault="00992C72" w:rsidP="00AB24E6">
                  <w:pPr>
                    <w:pStyle w:val="af5"/>
                    <w:spacing w:before="120" w:beforeAutospacing="0"/>
                    <w:ind w:left="-113" w:right="-113" w:firstLine="47"/>
                    <w:jc w:val="center"/>
                    <w:rPr>
                      <w:lang w:val="en-US"/>
                    </w:rPr>
                  </w:pPr>
                  <w:r w:rsidRPr="00AC3E6A">
                    <w:t>=∑</w:t>
                  </w:r>
                  <w:r w:rsidRPr="00AC3E6A">
                    <w:rPr>
                      <w:lang w:val="en-US"/>
                    </w:rPr>
                    <w:t>(</w:t>
                  </w:r>
                </w:p>
              </w:tc>
              <w:tc>
                <w:tcPr>
                  <w:tcW w:w="2565" w:type="dxa"/>
                  <w:tcBorders>
                    <w:bottom w:val="single" w:sz="4" w:space="0" w:color="auto"/>
                  </w:tcBorders>
                  <w:vAlign w:val="center"/>
                </w:tcPr>
                <w:p w:rsidR="00992C72" w:rsidRPr="00AC3E6A" w:rsidRDefault="00992C72" w:rsidP="00AB24E6">
                  <w:pPr>
                    <w:pStyle w:val="af5"/>
                    <w:spacing w:before="120" w:beforeAutospacing="0"/>
                    <w:ind w:firstLine="709"/>
                    <w:jc w:val="center"/>
                  </w:pPr>
                  <w:r w:rsidRPr="00AC3E6A">
                    <w:t>К</w:t>
                  </w:r>
                  <w:r w:rsidRPr="00AC3E6A">
                    <w:rPr>
                      <w:vertAlign w:val="subscript"/>
                    </w:rPr>
                    <w:t xml:space="preserve"> </w:t>
                  </w:r>
                  <w:proofErr w:type="spellStart"/>
                  <w:r w:rsidRPr="00AC3E6A">
                    <w:rPr>
                      <w:vertAlign w:val="subscript"/>
                      <w:lang w:val="en-US"/>
                    </w:rPr>
                    <w:t>wi</w:t>
                  </w:r>
                  <w:proofErr w:type="spellEnd"/>
                  <w:r w:rsidRPr="00AC3E6A">
                    <w:rPr>
                      <w:vertAlign w:val="subscript"/>
                    </w:rPr>
                    <w:t xml:space="preserve"> </w:t>
                  </w:r>
                  <w:r w:rsidRPr="00AC3E6A">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val="restart"/>
                  <w:tcBorders>
                    <w:left w:val="nil"/>
                  </w:tcBorders>
                  <w:vAlign w:val="center"/>
                </w:tcPr>
                <w:p w:rsidR="00992C72" w:rsidRPr="00AC3E6A" w:rsidRDefault="00992C72" w:rsidP="00AB24E6">
                  <w:pPr>
                    <w:pStyle w:val="af5"/>
                    <w:spacing w:before="120" w:beforeAutospacing="0"/>
                    <w:jc w:val="center"/>
                    <w:rPr>
                      <w:lang w:val="en-US"/>
                    </w:rPr>
                  </w:pPr>
                  <w:r w:rsidRPr="00AC3E6A">
                    <w:rPr>
                      <w:bCs/>
                    </w:rPr>
                    <w:t>* 100</w:t>
                  </w:r>
                  <w:r w:rsidRPr="00AC3E6A">
                    <w:rPr>
                      <w:bCs/>
                      <w:lang w:val="en-US"/>
                    </w:rPr>
                    <w:t>)/ w</w:t>
                  </w:r>
                </w:p>
              </w:tc>
            </w:tr>
            <w:tr w:rsidR="00992C72" w:rsidRPr="00AC3E6A" w:rsidTr="00AB24E6">
              <w:trPr>
                <w:cantSplit/>
                <w:jc w:val="center"/>
              </w:trPr>
              <w:tc>
                <w:tcPr>
                  <w:tcW w:w="931" w:type="dxa"/>
                  <w:vMerge/>
                </w:tcPr>
                <w:p w:rsidR="00992C72" w:rsidRPr="00AC3E6A" w:rsidRDefault="00992C72" w:rsidP="00AB24E6">
                  <w:pPr>
                    <w:pStyle w:val="af5"/>
                    <w:ind w:firstLine="709"/>
                    <w:jc w:val="both"/>
                    <w:rPr>
                      <w:sz w:val="22"/>
                      <w:szCs w:val="22"/>
                    </w:rPr>
                  </w:pPr>
                </w:p>
              </w:tc>
              <w:tc>
                <w:tcPr>
                  <w:tcW w:w="609" w:type="dxa"/>
                  <w:vMerge/>
                </w:tcPr>
                <w:p w:rsidR="00992C72" w:rsidRPr="00AC3E6A" w:rsidRDefault="00992C72" w:rsidP="00AB24E6">
                  <w:pPr>
                    <w:pStyle w:val="af5"/>
                    <w:ind w:firstLine="709"/>
                    <w:jc w:val="both"/>
                    <w:rPr>
                      <w:sz w:val="22"/>
                      <w:szCs w:val="22"/>
                    </w:rPr>
                  </w:pPr>
                </w:p>
              </w:tc>
              <w:tc>
                <w:tcPr>
                  <w:tcW w:w="2565" w:type="dxa"/>
                  <w:tcBorders>
                    <w:top w:val="single" w:sz="4" w:space="0" w:color="auto"/>
                  </w:tcBorders>
                </w:tcPr>
                <w:p w:rsidR="00992C72" w:rsidRPr="00AC3E6A" w:rsidRDefault="00992C72" w:rsidP="00AB24E6">
                  <w:pPr>
                    <w:pStyle w:val="af5"/>
                    <w:ind w:firstLine="709"/>
                    <w:jc w:val="center"/>
                    <w:rPr>
                      <w:sz w:val="22"/>
                      <w:szCs w:val="22"/>
                    </w:rPr>
                  </w:pPr>
                  <w:r w:rsidRPr="00AC3E6A">
                    <w:t>К</w:t>
                  </w:r>
                  <w:r w:rsidRPr="00AC3E6A">
                    <w:rPr>
                      <w:vertAlign w:val="subscript"/>
                    </w:rPr>
                    <w:t xml:space="preserve"> </w:t>
                  </w:r>
                  <w:proofErr w:type="gramStart"/>
                  <w:r w:rsidRPr="00AC3E6A">
                    <w:rPr>
                      <w:vertAlign w:val="subscript"/>
                      <w:lang w:val="en-US"/>
                    </w:rPr>
                    <w:t>w</w:t>
                  </w:r>
                  <w:proofErr w:type="gramEnd"/>
                  <w:r w:rsidRPr="00AC3E6A">
                    <w:rPr>
                      <w:vertAlign w:val="subscript"/>
                    </w:rPr>
                    <w:t>предел</w:t>
                  </w:r>
                  <w:r w:rsidRPr="00AC3E6A">
                    <w:rPr>
                      <w:b/>
                      <w:i/>
                    </w:rPr>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tcBorders>
                    <w:left w:val="nil"/>
                  </w:tcBorders>
                </w:tcPr>
                <w:p w:rsidR="00992C72" w:rsidRPr="00AC3E6A" w:rsidRDefault="00992C72" w:rsidP="00AB24E6">
                  <w:pPr>
                    <w:pStyle w:val="af5"/>
                    <w:ind w:firstLine="709"/>
                    <w:jc w:val="both"/>
                    <w:rPr>
                      <w:sz w:val="22"/>
                      <w:szCs w:val="22"/>
                    </w:rPr>
                  </w:pPr>
                </w:p>
              </w:tc>
            </w:tr>
          </w:tbl>
          <w:p w:rsidR="00992C72" w:rsidRPr="00AC3E6A" w:rsidRDefault="00992C72" w:rsidP="00AB24E6">
            <w:pPr>
              <w:ind w:firstLine="709"/>
              <w:jc w:val="center"/>
              <w:rPr>
                <w:sz w:val="22"/>
                <w:szCs w:val="22"/>
              </w:rPr>
            </w:pPr>
          </w:p>
        </w:tc>
      </w:tr>
      <w:tr w:rsidR="00992C72" w:rsidRPr="00AC3E6A" w:rsidTr="00AB24E6">
        <w:trPr>
          <w:trHeight w:val="409"/>
          <w:jc w:val="center"/>
        </w:trPr>
        <w:tc>
          <w:tcPr>
            <w:tcW w:w="5778" w:type="dxa"/>
          </w:tcPr>
          <w:p w:rsidR="00992C72" w:rsidRPr="00AC3E6A" w:rsidRDefault="00992C72" w:rsidP="00AB24E6">
            <w:pPr>
              <w:spacing w:before="60" w:after="60"/>
              <w:jc w:val="center"/>
              <w:rPr>
                <w:sz w:val="22"/>
                <w:szCs w:val="22"/>
              </w:rPr>
            </w:pPr>
            <w:r w:rsidRPr="00AC3E6A">
              <w:t>Соответствие, либо превышение</w:t>
            </w:r>
            <w:proofErr w:type="gramStart"/>
            <w:r w:rsidRPr="00AC3E6A">
              <w:t xml:space="preserve">  К</w:t>
            </w:r>
            <w:proofErr w:type="gramEnd"/>
            <w:r w:rsidRPr="00AC3E6A">
              <w:rPr>
                <w:vertAlign w:val="subscript"/>
              </w:rPr>
              <w:t xml:space="preserve"> </w:t>
            </w:r>
            <w:r w:rsidRPr="00AC3E6A">
              <w:rPr>
                <w:vertAlign w:val="subscript"/>
                <w:lang w:val="en-US"/>
              </w:rPr>
              <w:t>w</w:t>
            </w:r>
            <w:r w:rsidRPr="00AC3E6A">
              <w:rPr>
                <w:vertAlign w:val="subscript"/>
              </w:rPr>
              <w:t>предел</w:t>
            </w:r>
            <w:r w:rsidRPr="00AC3E6A">
              <w:t xml:space="preserve"> по каждой специальности</w:t>
            </w:r>
          </w:p>
        </w:tc>
        <w:tc>
          <w:tcPr>
            <w:tcW w:w="1417" w:type="dxa"/>
            <w:vAlign w:val="center"/>
          </w:tcPr>
          <w:p w:rsidR="00992C72" w:rsidRPr="00AC3E6A" w:rsidRDefault="00992C72" w:rsidP="00AB24E6">
            <w:pPr>
              <w:spacing w:before="60" w:after="60"/>
              <w:jc w:val="center"/>
            </w:pPr>
            <w:r w:rsidRPr="00AC3E6A">
              <w:t>100 баллов</w:t>
            </w:r>
          </w:p>
        </w:tc>
      </w:tr>
    </w:tbl>
    <w:p w:rsidR="00992C72" w:rsidRPr="00013EA6" w:rsidRDefault="00992C72" w:rsidP="00013EA6">
      <w:pPr>
        <w:autoSpaceDE w:val="0"/>
        <w:autoSpaceDN w:val="0"/>
        <w:adjustRightInd w:val="0"/>
        <w:ind w:firstLine="709"/>
        <w:rPr>
          <w:sz w:val="28"/>
          <w:szCs w:val="28"/>
        </w:rPr>
      </w:pPr>
    </w:p>
    <w:p w:rsidR="00013EA6" w:rsidRPr="00013EA6" w:rsidRDefault="00013EA6" w:rsidP="00013EA6">
      <w:pPr>
        <w:pStyle w:val="af5"/>
        <w:tabs>
          <w:tab w:val="left" w:pos="0"/>
          <w:tab w:val="left" w:pos="1843"/>
        </w:tabs>
        <w:spacing w:before="0" w:beforeAutospacing="0" w:after="0" w:afterAutospacing="0"/>
        <w:ind w:right="70" w:firstLine="709"/>
        <w:jc w:val="both"/>
        <w:rPr>
          <w:sz w:val="28"/>
          <w:szCs w:val="28"/>
        </w:rPr>
      </w:pPr>
      <w:r w:rsidRPr="00013EA6">
        <w:rPr>
          <w:sz w:val="28"/>
          <w:szCs w:val="28"/>
        </w:rPr>
        <w:t xml:space="preserve">где: </w:t>
      </w:r>
    </w:p>
    <w:p w:rsidR="00013EA6" w:rsidRPr="00013EA6" w:rsidRDefault="00013EA6" w:rsidP="00013EA6">
      <w:pPr>
        <w:pStyle w:val="af5"/>
        <w:tabs>
          <w:tab w:val="left" w:pos="0"/>
          <w:tab w:val="left" w:pos="1843"/>
        </w:tabs>
        <w:spacing w:before="0" w:beforeAutospacing="0" w:after="0" w:afterAutospacing="0"/>
        <w:ind w:right="70" w:firstLine="709"/>
        <w:jc w:val="both"/>
        <w:rPr>
          <w:sz w:val="28"/>
          <w:szCs w:val="28"/>
        </w:rPr>
      </w:pPr>
      <w:r w:rsidRPr="00013EA6">
        <w:rPr>
          <w:sz w:val="28"/>
          <w:szCs w:val="28"/>
        </w:rPr>
        <w:t>К</w:t>
      </w:r>
      <w:r w:rsidRPr="00013EA6">
        <w:rPr>
          <w:sz w:val="28"/>
          <w:szCs w:val="28"/>
          <w:vertAlign w:val="subscript"/>
        </w:rPr>
        <w:t xml:space="preserve"> </w:t>
      </w:r>
      <w:proofErr w:type="spellStart"/>
      <w:r w:rsidRPr="00013EA6">
        <w:rPr>
          <w:sz w:val="28"/>
          <w:szCs w:val="28"/>
          <w:vertAlign w:val="subscript"/>
          <w:lang w:val="en-US"/>
        </w:rPr>
        <w:t>wi</w:t>
      </w:r>
      <w:proofErr w:type="spellEnd"/>
      <w:r w:rsidRPr="00013EA6">
        <w:rPr>
          <w:bCs/>
          <w:sz w:val="28"/>
          <w:szCs w:val="28"/>
        </w:rPr>
        <w:tab/>
      </w:r>
      <w:r w:rsidRPr="00013EA6">
        <w:rPr>
          <w:sz w:val="28"/>
          <w:szCs w:val="28"/>
        </w:rPr>
        <w:t>–</w:t>
      </w:r>
      <w:r w:rsidRPr="00013EA6">
        <w:rPr>
          <w:bCs/>
          <w:sz w:val="28"/>
          <w:szCs w:val="28"/>
        </w:rPr>
        <w:tab/>
      </w:r>
      <w:r w:rsidRPr="00013EA6">
        <w:rPr>
          <w:sz w:val="28"/>
          <w:szCs w:val="28"/>
        </w:rPr>
        <w:t xml:space="preserve">количество специалистов </w:t>
      </w:r>
      <w:r w:rsidRPr="00013EA6">
        <w:rPr>
          <w:sz w:val="28"/>
          <w:szCs w:val="28"/>
          <w:lang w:val="en-US"/>
        </w:rPr>
        <w:t>w</w:t>
      </w:r>
      <w:r w:rsidRPr="00013EA6">
        <w:rPr>
          <w:sz w:val="28"/>
          <w:szCs w:val="28"/>
        </w:rPr>
        <w:t xml:space="preserve">-ой специальности для </w:t>
      </w:r>
      <w:proofErr w:type="spellStart"/>
      <w:r w:rsidRPr="00013EA6">
        <w:rPr>
          <w:sz w:val="28"/>
          <w:szCs w:val="28"/>
          <w:lang w:val="en-US"/>
        </w:rPr>
        <w:t>i</w:t>
      </w:r>
      <w:proofErr w:type="spellEnd"/>
      <w:r w:rsidRPr="00013EA6">
        <w:rPr>
          <w:sz w:val="28"/>
          <w:szCs w:val="28"/>
        </w:rPr>
        <w:t>-го участника закупки, чел.</w:t>
      </w:r>
      <w:r w:rsidRPr="00013EA6">
        <w:rPr>
          <w:bCs/>
          <w:sz w:val="28"/>
          <w:szCs w:val="28"/>
        </w:rPr>
        <w:t xml:space="preserve"> – (если</w:t>
      </w:r>
      <w:proofErr w:type="gramStart"/>
      <w:r w:rsidRPr="00013EA6">
        <w:rPr>
          <w:bCs/>
          <w:sz w:val="28"/>
          <w:szCs w:val="28"/>
        </w:rPr>
        <w:t xml:space="preserve"> </w:t>
      </w:r>
      <w:r w:rsidRPr="00013EA6">
        <w:rPr>
          <w:sz w:val="28"/>
          <w:szCs w:val="28"/>
        </w:rPr>
        <w:t>К</w:t>
      </w:r>
      <w:proofErr w:type="gramEnd"/>
      <w:r w:rsidRPr="00013EA6">
        <w:rPr>
          <w:sz w:val="28"/>
          <w:szCs w:val="28"/>
          <w:vertAlign w:val="subscript"/>
        </w:rPr>
        <w:t xml:space="preserve"> </w:t>
      </w:r>
      <w:proofErr w:type="spellStart"/>
      <w:r w:rsidRPr="00013EA6">
        <w:rPr>
          <w:sz w:val="28"/>
          <w:szCs w:val="28"/>
          <w:vertAlign w:val="subscript"/>
          <w:lang w:val="en-US"/>
        </w:rPr>
        <w:t>wi</w:t>
      </w:r>
      <w:proofErr w:type="spellEnd"/>
      <w:r w:rsidRPr="00013EA6">
        <w:rPr>
          <w:bCs/>
          <w:sz w:val="28"/>
          <w:szCs w:val="28"/>
        </w:rPr>
        <w:t xml:space="preserve"> менее </w:t>
      </w:r>
      <w:r w:rsidRPr="00013EA6">
        <w:rPr>
          <w:sz w:val="28"/>
          <w:szCs w:val="28"/>
        </w:rPr>
        <w:t>К</w:t>
      </w:r>
      <w:r w:rsidRPr="00013EA6">
        <w:rPr>
          <w:sz w:val="28"/>
          <w:szCs w:val="28"/>
          <w:vertAlign w:val="subscript"/>
        </w:rPr>
        <w:t xml:space="preserve"> </w:t>
      </w:r>
      <w:r w:rsidRPr="00013EA6">
        <w:rPr>
          <w:sz w:val="28"/>
          <w:szCs w:val="28"/>
          <w:vertAlign w:val="subscript"/>
          <w:lang w:val="en-US"/>
        </w:rPr>
        <w:t>w</w:t>
      </w:r>
      <w:r w:rsidRPr="00013EA6">
        <w:rPr>
          <w:sz w:val="28"/>
          <w:szCs w:val="28"/>
          <w:vertAlign w:val="subscript"/>
        </w:rPr>
        <w:t>предел</w:t>
      </w:r>
      <w:r w:rsidRPr="00013EA6">
        <w:rPr>
          <w:sz w:val="28"/>
          <w:szCs w:val="28"/>
        </w:rPr>
        <w:t>, если более – 100 баллов)</w:t>
      </w:r>
      <w:r w:rsidRPr="00013EA6">
        <w:rPr>
          <w:sz w:val="28"/>
          <w:szCs w:val="28"/>
          <w:vertAlign w:val="subscript"/>
        </w:rPr>
        <w:t xml:space="preserve"> </w:t>
      </w:r>
    </w:p>
    <w:p w:rsidR="00013EA6" w:rsidRPr="00013EA6" w:rsidRDefault="00013EA6" w:rsidP="00013EA6">
      <w:pPr>
        <w:pStyle w:val="af5"/>
        <w:tabs>
          <w:tab w:val="left" w:pos="0"/>
          <w:tab w:val="left" w:pos="1843"/>
        </w:tabs>
        <w:spacing w:before="0" w:beforeAutospacing="0" w:after="0" w:afterAutospacing="0"/>
        <w:ind w:right="70" w:firstLine="709"/>
        <w:jc w:val="both"/>
        <w:rPr>
          <w:sz w:val="28"/>
          <w:szCs w:val="28"/>
        </w:rPr>
      </w:pPr>
      <w:r w:rsidRPr="00013EA6">
        <w:rPr>
          <w:sz w:val="28"/>
          <w:szCs w:val="28"/>
        </w:rPr>
        <w:t>К</w:t>
      </w:r>
      <w:r w:rsidRPr="00013EA6">
        <w:rPr>
          <w:sz w:val="28"/>
          <w:szCs w:val="28"/>
          <w:vertAlign w:val="subscript"/>
        </w:rPr>
        <w:t xml:space="preserve"> </w:t>
      </w:r>
      <w:proofErr w:type="spellStart"/>
      <w:r w:rsidRPr="00013EA6">
        <w:rPr>
          <w:sz w:val="28"/>
          <w:szCs w:val="28"/>
          <w:vertAlign w:val="subscript"/>
          <w:lang w:val="en-US"/>
        </w:rPr>
        <w:t>wmin</w:t>
      </w:r>
      <w:proofErr w:type="spellEnd"/>
      <w:r w:rsidRPr="00013EA6">
        <w:rPr>
          <w:sz w:val="28"/>
          <w:szCs w:val="28"/>
          <w:vertAlign w:val="subscript"/>
        </w:rPr>
        <w:t xml:space="preserve"> </w:t>
      </w:r>
      <w:r w:rsidRPr="00013EA6">
        <w:rPr>
          <w:bCs/>
          <w:sz w:val="28"/>
          <w:szCs w:val="28"/>
        </w:rPr>
        <w:tab/>
      </w:r>
      <w:r w:rsidRPr="00013EA6">
        <w:rPr>
          <w:sz w:val="28"/>
          <w:szCs w:val="28"/>
        </w:rPr>
        <w:t>–</w:t>
      </w:r>
      <w:r w:rsidRPr="00013EA6">
        <w:rPr>
          <w:bCs/>
          <w:sz w:val="28"/>
          <w:szCs w:val="28"/>
        </w:rPr>
        <w:tab/>
      </w:r>
      <w:r w:rsidRPr="00013EA6">
        <w:rPr>
          <w:sz w:val="28"/>
          <w:szCs w:val="28"/>
        </w:rPr>
        <w:t xml:space="preserve">минимально указанное количество для </w:t>
      </w:r>
      <w:r w:rsidRPr="00013EA6">
        <w:rPr>
          <w:sz w:val="28"/>
          <w:szCs w:val="28"/>
          <w:lang w:val="en-US"/>
        </w:rPr>
        <w:t>w</w:t>
      </w:r>
      <w:r w:rsidRPr="00013EA6">
        <w:rPr>
          <w:sz w:val="28"/>
          <w:szCs w:val="28"/>
        </w:rPr>
        <w:t>-ой специальности, чел.</w:t>
      </w:r>
    </w:p>
    <w:p w:rsidR="00013EA6" w:rsidRPr="00013EA6" w:rsidRDefault="00013EA6" w:rsidP="00013EA6">
      <w:pPr>
        <w:tabs>
          <w:tab w:val="left" w:pos="0"/>
          <w:tab w:val="left" w:pos="1843"/>
        </w:tabs>
        <w:autoSpaceDE w:val="0"/>
        <w:autoSpaceDN w:val="0"/>
        <w:adjustRightInd w:val="0"/>
        <w:ind w:right="68" w:firstLine="709"/>
        <w:rPr>
          <w:sz w:val="28"/>
          <w:szCs w:val="28"/>
        </w:rPr>
      </w:pPr>
      <w:r w:rsidRPr="00013EA6">
        <w:rPr>
          <w:sz w:val="28"/>
          <w:szCs w:val="28"/>
        </w:rPr>
        <w:t>К</w:t>
      </w:r>
      <w:r w:rsidRPr="00013EA6">
        <w:rPr>
          <w:sz w:val="28"/>
          <w:szCs w:val="28"/>
          <w:vertAlign w:val="subscript"/>
        </w:rPr>
        <w:t xml:space="preserve"> </w:t>
      </w:r>
      <w:r w:rsidRPr="00013EA6">
        <w:rPr>
          <w:sz w:val="28"/>
          <w:szCs w:val="28"/>
          <w:vertAlign w:val="subscript"/>
          <w:lang w:val="en-US"/>
        </w:rPr>
        <w:t>w</w:t>
      </w:r>
      <w:r w:rsidRPr="00013EA6">
        <w:rPr>
          <w:sz w:val="28"/>
          <w:szCs w:val="28"/>
          <w:vertAlign w:val="subscript"/>
        </w:rPr>
        <w:t xml:space="preserve">предел </w:t>
      </w:r>
      <w:r w:rsidRPr="00013EA6">
        <w:rPr>
          <w:bCs/>
          <w:sz w:val="28"/>
          <w:szCs w:val="28"/>
        </w:rPr>
        <w:tab/>
      </w:r>
      <w:r w:rsidRPr="00013EA6">
        <w:rPr>
          <w:sz w:val="28"/>
          <w:szCs w:val="28"/>
        </w:rPr>
        <w:t>–</w:t>
      </w:r>
      <w:r w:rsidRPr="00013EA6">
        <w:rPr>
          <w:bCs/>
          <w:sz w:val="28"/>
          <w:szCs w:val="28"/>
        </w:rPr>
        <w:tab/>
        <w:t xml:space="preserve">предельное значение количества специалистов </w:t>
      </w:r>
      <w:r w:rsidRPr="00013EA6">
        <w:rPr>
          <w:bCs/>
          <w:sz w:val="28"/>
          <w:szCs w:val="28"/>
          <w:lang w:val="en-US"/>
        </w:rPr>
        <w:t>w</w:t>
      </w:r>
      <w:r w:rsidRPr="00013EA6">
        <w:rPr>
          <w:bCs/>
          <w:sz w:val="28"/>
          <w:szCs w:val="28"/>
        </w:rPr>
        <w:t>-ой специальности, превышающее</w:t>
      </w:r>
      <w:proofErr w:type="gramStart"/>
      <w:r w:rsidRPr="00013EA6">
        <w:rPr>
          <w:bCs/>
          <w:sz w:val="28"/>
          <w:szCs w:val="28"/>
        </w:rPr>
        <w:t xml:space="preserve"> </w:t>
      </w:r>
      <w:r w:rsidRPr="00013EA6">
        <w:rPr>
          <w:sz w:val="28"/>
          <w:szCs w:val="28"/>
        </w:rPr>
        <w:t>К</w:t>
      </w:r>
      <w:proofErr w:type="gramEnd"/>
      <w:r w:rsidRPr="00013EA6">
        <w:rPr>
          <w:sz w:val="28"/>
          <w:szCs w:val="28"/>
          <w:vertAlign w:val="subscript"/>
        </w:rPr>
        <w:t xml:space="preserve"> </w:t>
      </w:r>
      <w:proofErr w:type="spellStart"/>
      <w:r w:rsidRPr="00013EA6">
        <w:rPr>
          <w:sz w:val="28"/>
          <w:szCs w:val="28"/>
          <w:vertAlign w:val="subscript"/>
          <w:lang w:val="en-US"/>
        </w:rPr>
        <w:t>wmin</w:t>
      </w:r>
      <w:proofErr w:type="spellEnd"/>
      <w:r w:rsidRPr="00013EA6">
        <w:rPr>
          <w:bCs/>
          <w:sz w:val="28"/>
          <w:szCs w:val="28"/>
        </w:rPr>
        <w:t>, чел.</w:t>
      </w:r>
    </w:p>
    <w:p w:rsidR="00013EA6" w:rsidRPr="00013EA6" w:rsidRDefault="00013EA6" w:rsidP="00013EA6">
      <w:pPr>
        <w:tabs>
          <w:tab w:val="left" w:pos="0"/>
          <w:tab w:val="left" w:pos="993"/>
          <w:tab w:val="left" w:pos="1276"/>
        </w:tabs>
        <w:autoSpaceDE w:val="0"/>
        <w:autoSpaceDN w:val="0"/>
        <w:adjustRightInd w:val="0"/>
        <w:ind w:right="68" w:firstLine="709"/>
        <w:rPr>
          <w:sz w:val="28"/>
          <w:szCs w:val="28"/>
        </w:rPr>
      </w:pPr>
      <w:r w:rsidRPr="00013EA6">
        <w:rPr>
          <w:bCs/>
          <w:sz w:val="28"/>
          <w:szCs w:val="28"/>
          <w:lang w:val="en-US"/>
        </w:rPr>
        <w:t>w</w:t>
      </w:r>
      <w:r w:rsidRPr="00013EA6">
        <w:rPr>
          <w:bCs/>
          <w:sz w:val="28"/>
          <w:szCs w:val="28"/>
        </w:rPr>
        <w:t xml:space="preserve"> </w:t>
      </w:r>
      <w:r w:rsidRPr="00013EA6">
        <w:rPr>
          <w:bCs/>
          <w:sz w:val="28"/>
          <w:szCs w:val="28"/>
        </w:rPr>
        <w:tab/>
        <w:t xml:space="preserve">– </w:t>
      </w:r>
      <w:r w:rsidRPr="00013EA6">
        <w:rPr>
          <w:bCs/>
          <w:sz w:val="28"/>
          <w:szCs w:val="28"/>
        </w:rPr>
        <w:tab/>
      </w:r>
      <w:proofErr w:type="gramStart"/>
      <w:r w:rsidRPr="00013EA6">
        <w:rPr>
          <w:bCs/>
          <w:sz w:val="28"/>
          <w:szCs w:val="28"/>
        </w:rPr>
        <w:t>количество</w:t>
      </w:r>
      <w:proofErr w:type="gramEnd"/>
      <w:r w:rsidRPr="00013EA6">
        <w:rPr>
          <w:bCs/>
          <w:sz w:val="28"/>
          <w:szCs w:val="28"/>
        </w:rPr>
        <w:t xml:space="preserve"> специальностей: 1</w:t>
      </w:r>
    </w:p>
    <w:p w:rsidR="00013EA6" w:rsidRPr="00013EA6" w:rsidRDefault="00013EA6" w:rsidP="00013EA6">
      <w:pPr>
        <w:shd w:val="clear" w:color="auto" w:fill="FFFFFF"/>
        <w:tabs>
          <w:tab w:val="left" w:pos="432"/>
        </w:tabs>
        <w:rPr>
          <w:bCs/>
          <w:color w:val="000000"/>
          <w:sz w:val="28"/>
          <w:szCs w:val="28"/>
        </w:rPr>
      </w:pPr>
      <w:proofErr w:type="gramStart"/>
      <w:r w:rsidRPr="00013EA6">
        <w:rPr>
          <w:bCs/>
          <w:color w:val="000000"/>
          <w:sz w:val="28"/>
          <w:szCs w:val="28"/>
        </w:rPr>
        <w:t xml:space="preserve">(Минимальное количество требуемых кадровых ресурсов – </w:t>
      </w:r>
      <w:r w:rsidR="000604BA">
        <w:rPr>
          <w:bCs/>
          <w:color w:val="000000"/>
          <w:sz w:val="28"/>
          <w:szCs w:val="28"/>
        </w:rPr>
        <w:t>2</w:t>
      </w:r>
      <w:r w:rsidRPr="00013EA6">
        <w:rPr>
          <w:bCs/>
          <w:color w:val="000000"/>
          <w:sz w:val="28"/>
          <w:szCs w:val="28"/>
        </w:rPr>
        <w:t xml:space="preserve"> человек.</w:t>
      </w:r>
      <w:proofErr w:type="gramEnd"/>
    </w:p>
    <w:p w:rsidR="00013EA6" w:rsidRDefault="00013EA6" w:rsidP="00013EA6">
      <w:pPr>
        <w:autoSpaceDE w:val="0"/>
        <w:autoSpaceDN w:val="0"/>
        <w:adjustRightInd w:val="0"/>
        <w:ind w:right="113"/>
        <w:rPr>
          <w:bCs/>
          <w:color w:val="000000"/>
          <w:sz w:val="28"/>
          <w:szCs w:val="28"/>
        </w:rPr>
      </w:pPr>
      <w:proofErr w:type="gramStart"/>
      <w:r w:rsidRPr="00013EA6">
        <w:rPr>
          <w:bCs/>
          <w:color w:val="000000"/>
          <w:sz w:val="28"/>
          <w:szCs w:val="28"/>
        </w:rPr>
        <w:t xml:space="preserve">Максимальное (предельное) количество требуемых кадровых ресурсов– </w:t>
      </w:r>
      <w:r w:rsidR="000604BA">
        <w:rPr>
          <w:bCs/>
          <w:color w:val="000000"/>
          <w:sz w:val="28"/>
          <w:szCs w:val="28"/>
        </w:rPr>
        <w:t>4</w:t>
      </w:r>
      <w:r w:rsidRPr="00013EA6">
        <w:rPr>
          <w:bCs/>
          <w:color w:val="000000"/>
          <w:sz w:val="28"/>
          <w:szCs w:val="28"/>
        </w:rPr>
        <w:t xml:space="preserve"> человек.)</w:t>
      </w:r>
      <w:proofErr w:type="gramEnd"/>
    </w:p>
    <w:p w:rsidR="00251205" w:rsidRDefault="00251205" w:rsidP="00013EA6">
      <w:pPr>
        <w:autoSpaceDE w:val="0"/>
        <w:autoSpaceDN w:val="0"/>
        <w:adjustRightInd w:val="0"/>
        <w:ind w:right="113"/>
        <w:rPr>
          <w:bCs/>
          <w:color w:val="000000"/>
          <w:sz w:val="28"/>
          <w:szCs w:val="28"/>
        </w:rPr>
      </w:pPr>
    </w:p>
    <w:p w:rsidR="00251205" w:rsidRPr="00251205" w:rsidRDefault="00251205" w:rsidP="00251205">
      <w:pPr>
        <w:autoSpaceDE w:val="0"/>
        <w:autoSpaceDN w:val="0"/>
        <w:adjustRightInd w:val="0"/>
        <w:ind w:right="113"/>
        <w:jc w:val="center"/>
        <w:rPr>
          <w:bCs/>
          <w:sz w:val="28"/>
          <w:szCs w:val="28"/>
        </w:rPr>
      </w:pPr>
      <w:r w:rsidRPr="00251205">
        <w:rPr>
          <w:sz w:val="28"/>
          <w:szCs w:val="28"/>
        </w:rPr>
        <w:t>ОЦЕНКА ПО ПОДКРИТЕРИЮ «ОБЕСПЕЧЕНИЕ МАТЕРИАЛЬНО-ТЕХНИЧЕСКИМИ РЕСУРСАМИ» (БМ</w:t>
      </w:r>
      <w:proofErr w:type="spellStart"/>
      <w:proofErr w:type="gramStart"/>
      <w:r w:rsidRPr="00251205">
        <w:rPr>
          <w:sz w:val="28"/>
          <w:szCs w:val="28"/>
          <w:vertAlign w:val="subscript"/>
          <w:lang w:val="en-US"/>
        </w:rPr>
        <w:t>i</w:t>
      </w:r>
      <w:proofErr w:type="spellEnd"/>
      <w:proofErr w:type="gramEnd"/>
      <w:r w:rsidRPr="00251205">
        <w:rPr>
          <w:sz w:val="28"/>
          <w:szCs w:val="28"/>
        </w:rPr>
        <w:t>)</w:t>
      </w:r>
    </w:p>
    <w:p w:rsidR="00251205" w:rsidRDefault="00251205" w:rsidP="00251205">
      <w:pPr>
        <w:contextualSpacing/>
        <w:jc w:val="both"/>
        <w:rPr>
          <w:sz w:val="28"/>
          <w:szCs w:val="28"/>
        </w:rPr>
      </w:pPr>
    </w:p>
    <w:p w:rsidR="00251205" w:rsidRPr="00251205" w:rsidRDefault="00251205" w:rsidP="00251205">
      <w:pPr>
        <w:contextualSpacing/>
        <w:jc w:val="both"/>
        <w:rPr>
          <w:sz w:val="28"/>
          <w:szCs w:val="28"/>
        </w:rPr>
      </w:pPr>
      <w:r w:rsidRPr="00013EA6">
        <w:rPr>
          <w:sz w:val="28"/>
          <w:szCs w:val="28"/>
        </w:rPr>
        <w:t xml:space="preserve">По данному критерию баллы начисляются при предоставлении подтверждающих документов согласно п. </w:t>
      </w:r>
      <w:r>
        <w:rPr>
          <w:sz w:val="28"/>
          <w:szCs w:val="28"/>
          <w:highlight w:val="yellow"/>
        </w:rPr>
        <w:t>15.</w:t>
      </w:r>
      <w:r w:rsidR="00AB1A47">
        <w:rPr>
          <w:sz w:val="28"/>
          <w:szCs w:val="28"/>
          <w:highlight w:val="yellow"/>
        </w:rPr>
        <w:t>2</w:t>
      </w:r>
      <w:r>
        <w:rPr>
          <w:sz w:val="28"/>
          <w:szCs w:val="28"/>
          <w:highlight w:val="yellow"/>
        </w:rPr>
        <w:t>.</w:t>
      </w:r>
      <w:r w:rsidR="00AB1A47">
        <w:rPr>
          <w:sz w:val="28"/>
          <w:szCs w:val="28"/>
          <w:highlight w:val="yellow"/>
        </w:rPr>
        <w:t>2</w:t>
      </w:r>
      <w:r w:rsidRPr="00013EA6">
        <w:rPr>
          <w:sz w:val="28"/>
          <w:szCs w:val="28"/>
          <w:highlight w:val="yellow"/>
        </w:rPr>
        <w:t xml:space="preserve"> </w:t>
      </w:r>
      <w:r w:rsidRPr="00013EA6">
        <w:rPr>
          <w:sz w:val="28"/>
          <w:szCs w:val="28"/>
        </w:rPr>
        <w:t>информационной карты запроса предложений</w:t>
      </w:r>
    </w:p>
    <w:p w:rsidR="00251205" w:rsidRPr="00E36BDC" w:rsidRDefault="00251205" w:rsidP="00251205">
      <w:pPr>
        <w:autoSpaceDE w:val="0"/>
        <w:autoSpaceDN w:val="0"/>
        <w:adjustRightInd w:val="0"/>
        <w:ind w:right="113"/>
        <w:rPr>
          <w:bCs/>
        </w:rPr>
      </w:pPr>
    </w:p>
    <w:tbl>
      <w:tblPr>
        <w:tblW w:w="6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6"/>
        <w:gridCol w:w="1202"/>
      </w:tblGrid>
      <w:tr w:rsidR="00251205" w:rsidRPr="00E36BDC" w:rsidTr="000743B9">
        <w:trPr>
          <w:cantSplit/>
          <w:jc w:val="center"/>
        </w:trPr>
        <w:tc>
          <w:tcPr>
            <w:tcW w:w="4866" w:type="dxa"/>
          </w:tcPr>
          <w:p w:rsidR="00251205" w:rsidRPr="00E36BDC" w:rsidRDefault="00251205" w:rsidP="000743B9">
            <w:pPr>
              <w:spacing w:before="60" w:after="60"/>
              <w:ind w:right="113"/>
              <w:jc w:val="center"/>
            </w:pPr>
            <w:r w:rsidRPr="00E36BDC">
              <w:rPr>
                <w:b/>
              </w:rPr>
              <w:lastRenderedPageBreak/>
              <w:t xml:space="preserve"> (подкритерий </w:t>
            </w:r>
            <w:r w:rsidRPr="00E36BDC">
              <w:rPr>
                <w:bCs/>
              </w:rPr>
              <w:t>БМ</w:t>
            </w:r>
            <w:proofErr w:type="spellStart"/>
            <w:r w:rsidRPr="00E36BDC">
              <w:rPr>
                <w:bCs/>
                <w:vertAlign w:val="subscript"/>
                <w:lang w:val="en-US"/>
              </w:rPr>
              <w:t>i</w:t>
            </w:r>
            <w:proofErr w:type="spellEnd"/>
            <w:proofErr w:type="gramStart"/>
            <w:r w:rsidRPr="00E36BDC">
              <w:rPr>
                <w:bCs/>
              </w:rPr>
              <w:t xml:space="preserve"> </w:t>
            </w:r>
            <w:r w:rsidRPr="00E36BDC">
              <w:rPr>
                <w:b/>
              </w:rPr>
              <w:t>)</w:t>
            </w:r>
            <w:proofErr w:type="gramEnd"/>
          </w:p>
        </w:tc>
        <w:tc>
          <w:tcPr>
            <w:tcW w:w="1202" w:type="dxa"/>
          </w:tcPr>
          <w:p w:rsidR="00251205" w:rsidRPr="00E36BDC" w:rsidRDefault="00251205" w:rsidP="000743B9">
            <w:pPr>
              <w:spacing w:before="60" w:after="60"/>
              <w:ind w:right="113"/>
              <w:jc w:val="center"/>
            </w:pPr>
            <w:r w:rsidRPr="00E36BDC">
              <w:t>Баллы</w:t>
            </w:r>
          </w:p>
        </w:tc>
      </w:tr>
      <w:tr w:rsidR="00251205" w:rsidRPr="00E36BDC" w:rsidTr="000743B9">
        <w:trPr>
          <w:cantSplit/>
          <w:jc w:val="center"/>
        </w:trPr>
        <w:tc>
          <w:tcPr>
            <w:tcW w:w="4866" w:type="dxa"/>
          </w:tcPr>
          <w:p w:rsidR="00251205" w:rsidRPr="00E36BDC" w:rsidRDefault="00251205" w:rsidP="00AB1A47">
            <w:pPr>
              <w:jc w:val="both"/>
            </w:pPr>
            <w:r w:rsidRPr="00E36BDC">
              <w:t xml:space="preserve">Собственный сервисный центра по ремонту </w:t>
            </w:r>
            <w:r w:rsidR="00AB1A47" w:rsidRPr="00ED4D22">
              <w:rPr>
                <w:highlight w:val="yellow"/>
              </w:rPr>
              <w:t xml:space="preserve">инженерных машин </w:t>
            </w:r>
            <w:r w:rsidR="00AB1A47" w:rsidRPr="00ED4D22">
              <w:rPr>
                <w:color w:val="000000"/>
                <w:highlight w:val="yellow"/>
              </w:rPr>
              <w:t>ОСЕ и</w:t>
            </w:r>
            <w:r w:rsidR="00067CC7">
              <w:rPr>
                <w:color w:val="000000"/>
                <w:highlight w:val="yellow"/>
              </w:rPr>
              <w:t>ли</w:t>
            </w:r>
            <w:r w:rsidR="00AB1A47" w:rsidRPr="00ED4D22">
              <w:rPr>
                <w:color w:val="000000"/>
                <w:highlight w:val="yellow"/>
              </w:rPr>
              <w:t xml:space="preserve"> МФУ </w:t>
            </w:r>
            <w:r w:rsidR="00AB1A47" w:rsidRPr="00ED4D22">
              <w:rPr>
                <w:color w:val="000000"/>
                <w:highlight w:val="yellow"/>
                <w:lang w:val="en-US"/>
              </w:rPr>
              <w:t>Konica</w:t>
            </w:r>
            <w:r w:rsidR="00AB1A47" w:rsidRPr="00ED4D22">
              <w:rPr>
                <w:color w:val="000000"/>
                <w:highlight w:val="yellow"/>
              </w:rPr>
              <w:t xml:space="preserve"> </w:t>
            </w:r>
            <w:r w:rsidR="00AB1A47" w:rsidRPr="00ED4D22">
              <w:rPr>
                <w:color w:val="000000"/>
                <w:highlight w:val="yellow"/>
                <w:lang w:val="en-US"/>
              </w:rPr>
              <w:t>Minolta</w:t>
            </w:r>
            <w:r w:rsidR="00AB1A47" w:rsidRPr="00ED4D22">
              <w:rPr>
                <w:color w:val="000000"/>
                <w:highlight w:val="yellow"/>
              </w:rPr>
              <w:t xml:space="preserve"> </w:t>
            </w:r>
            <w:r w:rsidR="00AB1A47">
              <w:rPr>
                <w:color w:val="000000"/>
              </w:rPr>
              <w:t xml:space="preserve">в </w:t>
            </w:r>
            <w:r>
              <w:t>город</w:t>
            </w:r>
            <w:r w:rsidR="00AB1A47">
              <w:t>е</w:t>
            </w:r>
            <w:r>
              <w:t xml:space="preserve">  </w:t>
            </w:r>
            <w:r w:rsidRPr="00E36BDC">
              <w:t>Нижн</w:t>
            </w:r>
            <w:r>
              <w:t xml:space="preserve">ий </w:t>
            </w:r>
            <w:r w:rsidRPr="00E36BDC">
              <w:t xml:space="preserve"> Новгород отсутствует</w:t>
            </w:r>
          </w:p>
        </w:tc>
        <w:tc>
          <w:tcPr>
            <w:tcW w:w="1202" w:type="dxa"/>
            <w:vAlign w:val="center"/>
          </w:tcPr>
          <w:p w:rsidR="00251205" w:rsidRPr="00E36BDC" w:rsidRDefault="00251205" w:rsidP="000743B9">
            <w:pPr>
              <w:ind w:right="113"/>
              <w:jc w:val="center"/>
            </w:pPr>
            <w:r w:rsidRPr="00E36BDC">
              <w:t>0 баллов</w:t>
            </w:r>
          </w:p>
        </w:tc>
      </w:tr>
      <w:tr w:rsidR="00251205" w:rsidRPr="00E36BDC" w:rsidTr="000743B9">
        <w:trPr>
          <w:cantSplit/>
          <w:jc w:val="center"/>
        </w:trPr>
        <w:tc>
          <w:tcPr>
            <w:tcW w:w="4866" w:type="dxa"/>
          </w:tcPr>
          <w:p w:rsidR="00251205" w:rsidRPr="00E36BDC" w:rsidRDefault="00251205" w:rsidP="00AB1A47">
            <w:pPr>
              <w:contextualSpacing/>
            </w:pPr>
            <w:r w:rsidRPr="00E36BDC">
              <w:t xml:space="preserve">Наличие собственного сервисного центра по ремонту </w:t>
            </w:r>
            <w:r w:rsidR="00AB1A47" w:rsidRPr="00ED4D22">
              <w:rPr>
                <w:highlight w:val="yellow"/>
              </w:rPr>
              <w:t xml:space="preserve">инженерных машин </w:t>
            </w:r>
            <w:r w:rsidR="00AB1A47" w:rsidRPr="00ED4D22">
              <w:rPr>
                <w:color w:val="000000"/>
                <w:highlight w:val="yellow"/>
              </w:rPr>
              <w:t xml:space="preserve">ОСЕ </w:t>
            </w:r>
            <w:r w:rsidRPr="00E36BDC">
              <w:t xml:space="preserve">в </w:t>
            </w:r>
            <w:proofErr w:type="gramStart"/>
            <w:r>
              <w:t>г</w:t>
            </w:r>
            <w:proofErr w:type="gramEnd"/>
            <w:r>
              <w:t>. Нижний Новгород</w:t>
            </w:r>
          </w:p>
        </w:tc>
        <w:tc>
          <w:tcPr>
            <w:tcW w:w="1202" w:type="dxa"/>
            <w:vAlign w:val="center"/>
          </w:tcPr>
          <w:p w:rsidR="00251205" w:rsidRPr="00E36BDC" w:rsidRDefault="00AB1A47" w:rsidP="000743B9">
            <w:pPr>
              <w:ind w:right="113"/>
              <w:jc w:val="center"/>
            </w:pPr>
            <w:r>
              <w:t>+50</w:t>
            </w:r>
            <w:r w:rsidR="00251205">
              <w:t xml:space="preserve"> </w:t>
            </w:r>
            <w:r w:rsidR="00251205" w:rsidRPr="00E36BDC">
              <w:t>баллов</w:t>
            </w:r>
          </w:p>
        </w:tc>
      </w:tr>
      <w:tr w:rsidR="00251205" w:rsidRPr="00E36BDC" w:rsidTr="000743B9">
        <w:trPr>
          <w:cantSplit/>
          <w:jc w:val="center"/>
        </w:trPr>
        <w:tc>
          <w:tcPr>
            <w:tcW w:w="4866" w:type="dxa"/>
          </w:tcPr>
          <w:p w:rsidR="00251205" w:rsidRPr="00E36BDC" w:rsidRDefault="00251205" w:rsidP="00AB1A47">
            <w:pPr>
              <w:contextualSpacing/>
            </w:pPr>
            <w:r w:rsidRPr="00E36BDC">
              <w:t xml:space="preserve">Наличие собственного сервисного центра по ремонту </w:t>
            </w:r>
            <w:r w:rsidR="00AB1A47" w:rsidRPr="00ED4D22">
              <w:rPr>
                <w:color w:val="000000"/>
                <w:highlight w:val="yellow"/>
              </w:rPr>
              <w:t xml:space="preserve">МФУ </w:t>
            </w:r>
            <w:r w:rsidR="00AB1A47" w:rsidRPr="00ED4D22">
              <w:rPr>
                <w:color w:val="000000"/>
                <w:highlight w:val="yellow"/>
                <w:lang w:val="en-US"/>
              </w:rPr>
              <w:t>Konica</w:t>
            </w:r>
            <w:r w:rsidR="00AB1A47" w:rsidRPr="00ED4D22">
              <w:rPr>
                <w:color w:val="000000"/>
                <w:highlight w:val="yellow"/>
              </w:rPr>
              <w:t xml:space="preserve"> </w:t>
            </w:r>
            <w:r w:rsidR="00AB1A47" w:rsidRPr="00ED4D22">
              <w:rPr>
                <w:color w:val="000000"/>
                <w:highlight w:val="yellow"/>
                <w:lang w:val="en-US"/>
              </w:rPr>
              <w:t>Minolta</w:t>
            </w:r>
            <w:r w:rsidRPr="00E36BDC">
              <w:t xml:space="preserve"> в </w:t>
            </w:r>
            <w:proofErr w:type="gramStart"/>
            <w:r>
              <w:t>г</w:t>
            </w:r>
            <w:proofErr w:type="gramEnd"/>
            <w:r>
              <w:t xml:space="preserve">. </w:t>
            </w:r>
            <w:r w:rsidR="00AB1A47">
              <w:t>Нижний Новгород</w:t>
            </w:r>
            <w:r w:rsidRPr="00E36BDC">
              <w:t xml:space="preserve"> </w:t>
            </w:r>
          </w:p>
        </w:tc>
        <w:tc>
          <w:tcPr>
            <w:tcW w:w="1202" w:type="dxa"/>
            <w:vAlign w:val="center"/>
          </w:tcPr>
          <w:p w:rsidR="00251205" w:rsidRPr="00E36BDC" w:rsidRDefault="00AB1A47" w:rsidP="00AB1A47">
            <w:pPr>
              <w:ind w:right="113"/>
              <w:jc w:val="center"/>
            </w:pPr>
            <w:r>
              <w:t>+50</w:t>
            </w:r>
            <w:r w:rsidR="00251205">
              <w:t xml:space="preserve"> </w:t>
            </w:r>
            <w:r w:rsidR="00251205" w:rsidRPr="00E36BDC">
              <w:t>баллов</w:t>
            </w:r>
          </w:p>
        </w:tc>
      </w:tr>
    </w:tbl>
    <w:p w:rsidR="00251205" w:rsidRDefault="00251205" w:rsidP="00251205">
      <w:pPr>
        <w:pStyle w:val="af5"/>
        <w:tabs>
          <w:tab w:val="left" w:pos="464"/>
        </w:tabs>
        <w:spacing w:before="0" w:beforeAutospacing="0" w:after="0" w:afterAutospacing="0"/>
        <w:ind w:left="464" w:right="153"/>
        <w:jc w:val="both"/>
      </w:pPr>
    </w:p>
    <w:p w:rsidR="00251205" w:rsidRPr="00492726" w:rsidRDefault="00251205" w:rsidP="00251205">
      <w:pPr>
        <w:shd w:val="clear" w:color="auto" w:fill="FFFFFF"/>
        <w:ind w:right="153"/>
        <w:jc w:val="center"/>
        <w:rPr>
          <w:sz w:val="28"/>
          <w:szCs w:val="28"/>
        </w:rPr>
      </w:pPr>
      <w:r w:rsidRPr="00492726">
        <w:rPr>
          <w:sz w:val="28"/>
          <w:szCs w:val="28"/>
        </w:rPr>
        <w:t>ОЦЕНКА ПО ПОДКРИТЕРИЮ «ОПЫТ»:</w:t>
      </w:r>
    </w:p>
    <w:p w:rsidR="00251205" w:rsidRPr="00492726" w:rsidRDefault="00251205" w:rsidP="00251205">
      <w:pPr>
        <w:rPr>
          <w:sz w:val="28"/>
          <w:szCs w:val="28"/>
        </w:rPr>
      </w:pPr>
      <w:r w:rsidRPr="00492726">
        <w:rPr>
          <w:sz w:val="28"/>
          <w:szCs w:val="28"/>
        </w:rPr>
        <w:t xml:space="preserve">В данном расчете рассматриваются суммы договоров из справки об опыте (согласно п. </w:t>
      </w:r>
      <w:r w:rsidR="00067CC7" w:rsidRPr="00492726">
        <w:rPr>
          <w:sz w:val="28"/>
          <w:szCs w:val="28"/>
          <w:highlight w:val="yellow"/>
        </w:rPr>
        <w:t>15.1.</w:t>
      </w:r>
      <w:r w:rsidR="00067CC7" w:rsidRPr="00492726">
        <w:rPr>
          <w:sz w:val="28"/>
          <w:szCs w:val="28"/>
        </w:rPr>
        <w:t>4</w:t>
      </w:r>
      <w:r w:rsidRPr="00492726">
        <w:rPr>
          <w:sz w:val="28"/>
          <w:szCs w:val="28"/>
        </w:rPr>
        <w:t xml:space="preserve"> информационной карты </w:t>
      </w:r>
      <w:r w:rsidR="0057260E" w:rsidRPr="00492726">
        <w:rPr>
          <w:sz w:val="28"/>
          <w:szCs w:val="28"/>
        </w:rPr>
        <w:t>запроса предложений</w:t>
      </w:r>
      <w:r w:rsidRPr="00492726">
        <w:rPr>
          <w:sz w:val="28"/>
          <w:szCs w:val="28"/>
        </w:rPr>
        <w:t xml:space="preserve">) и подтвержденные </w:t>
      </w:r>
      <w:r w:rsidRPr="00492726">
        <w:rPr>
          <w:rFonts w:eastAsia="Arial Unicode MS"/>
          <w:sz w:val="28"/>
          <w:szCs w:val="28"/>
        </w:rPr>
        <w:t xml:space="preserve">копиями </w:t>
      </w:r>
      <w:r w:rsidRPr="00492726">
        <w:rPr>
          <w:sz w:val="28"/>
          <w:szCs w:val="28"/>
        </w:rPr>
        <w:t xml:space="preserve">заверенными участником </w:t>
      </w:r>
      <w:r w:rsidRPr="00492726">
        <w:rPr>
          <w:rFonts w:eastAsia="Arial Unicode MS"/>
          <w:sz w:val="28"/>
          <w:szCs w:val="28"/>
        </w:rPr>
        <w:t xml:space="preserve">договоров или выписки из договоров </w:t>
      </w:r>
      <w:r w:rsidRPr="00492726">
        <w:rPr>
          <w:sz w:val="28"/>
          <w:szCs w:val="28"/>
        </w:rPr>
        <w:t xml:space="preserve">(согласно п.п. </w:t>
      </w:r>
      <w:r w:rsidRPr="00492726">
        <w:rPr>
          <w:sz w:val="28"/>
          <w:szCs w:val="28"/>
          <w:highlight w:val="yellow"/>
        </w:rPr>
        <w:t>1</w:t>
      </w:r>
      <w:r w:rsidR="00067CC7" w:rsidRPr="00492726">
        <w:rPr>
          <w:sz w:val="28"/>
          <w:szCs w:val="28"/>
          <w:highlight w:val="yellow"/>
        </w:rPr>
        <w:t>5</w:t>
      </w:r>
      <w:r w:rsidRPr="00492726">
        <w:rPr>
          <w:sz w:val="28"/>
          <w:szCs w:val="28"/>
          <w:highlight w:val="yellow"/>
        </w:rPr>
        <w:t>.2.1</w:t>
      </w:r>
      <w:r w:rsidRPr="00492726">
        <w:rPr>
          <w:sz w:val="28"/>
          <w:szCs w:val="28"/>
        </w:rPr>
        <w:t xml:space="preserve"> информационной карты </w:t>
      </w:r>
      <w:r w:rsidR="0057260E" w:rsidRPr="00492726">
        <w:rPr>
          <w:sz w:val="28"/>
          <w:szCs w:val="28"/>
        </w:rPr>
        <w:t>запроса предложений</w:t>
      </w:r>
      <w:r w:rsidRPr="00492726">
        <w:rPr>
          <w:sz w:val="28"/>
          <w:szCs w:val="28"/>
        </w:rPr>
        <w:t>).</w:t>
      </w:r>
    </w:p>
    <w:p w:rsidR="00251205" w:rsidRDefault="00251205" w:rsidP="00251205">
      <w:pPr>
        <w:pStyle w:val="af5"/>
        <w:tabs>
          <w:tab w:val="left" w:pos="1062"/>
          <w:tab w:val="left" w:pos="1487"/>
        </w:tabs>
        <w:spacing w:before="0" w:beforeAutospacing="0" w:after="0" w:afterAutospacing="0"/>
        <w:ind w:left="1487" w:right="153" w:hanging="1487"/>
        <w:jc w:val="both"/>
        <w:rPr>
          <w:sz w:val="23"/>
          <w:szCs w:val="23"/>
        </w:rPr>
      </w:pPr>
    </w:p>
    <w:tbl>
      <w:tblPr>
        <w:tblW w:w="7935" w:type="dxa"/>
        <w:jc w:val="center"/>
        <w:tblInd w:w="830" w:type="dxa"/>
        <w:tblLayout w:type="fixed"/>
        <w:tblLook w:val="0000"/>
      </w:tblPr>
      <w:tblGrid>
        <w:gridCol w:w="2499"/>
        <w:gridCol w:w="457"/>
        <w:gridCol w:w="2080"/>
        <w:gridCol w:w="715"/>
        <w:gridCol w:w="328"/>
        <w:gridCol w:w="1856"/>
      </w:tblGrid>
      <w:tr w:rsidR="00251205" w:rsidRPr="00AC3E6A" w:rsidTr="00AB1A47">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51205" w:rsidRPr="00AC3E6A" w:rsidRDefault="00251205" w:rsidP="000743B9">
            <w:pPr>
              <w:pStyle w:val="af5"/>
              <w:spacing w:before="60" w:beforeAutospacing="0" w:after="60" w:afterAutospacing="0"/>
              <w:jc w:val="center"/>
              <w:rPr>
                <w:bCs/>
              </w:rPr>
            </w:pPr>
            <w:r w:rsidRPr="00AC3E6A">
              <w:t>Опыт</w:t>
            </w:r>
          </w:p>
        </w:tc>
        <w:tc>
          <w:tcPr>
            <w:tcW w:w="2184" w:type="dxa"/>
            <w:gridSpan w:val="2"/>
            <w:tcBorders>
              <w:top w:val="single" w:sz="4" w:space="0" w:color="auto"/>
              <w:left w:val="single" w:sz="4" w:space="0" w:color="auto"/>
              <w:bottom w:val="single" w:sz="4" w:space="0" w:color="auto"/>
              <w:right w:val="single" w:sz="4" w:space="0" w:color="auto"/>
            </w:tcBorders>
          </w:tcPr>
          <w:p w:rsidR="00251205" w:rsidRPr="00AC3E6A" w:rsidRDefault="00251205" w:rsidP="000743B9">
            <w:pPr>
              <w:pStyle w:val="af5"/>
              <w:spacing w:before="60" w:beforeAutospacing="0" w:after="60" w:afterAutospacing="0"/>
              <w:jc w:val="center"/>
              <w:rPr>
                <w:bCs/>
              </w:rPr>
            </w:pPr>
            <w:r w:rsidRPr="00AC3E6A">
              <w:rPr>
                <w:bCs/>
              </w:rPr>
              <w:t>Баллы</w:t>
            </w:r>
          </w:p>
        </w:tc>
      </w:tr>
      <w:tr w:rsidR="00251205" w:rsidRPr="00AC3E6A" w:rsidTr="00AB1A47">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51205" w:rsidRPr="00AC3E6A" w:rsidRDefault="00251205" w:rsidP="00492726">
            <w:pPr>
              <w:pStyle w:val="af5"/>
              <w:spacing w:before="60" w:beforeAutospacing="0" w:after="60" w:afterAutospacing="0"/>
              <w:ind w:firstLine="709"/>
              <w:jc w:val="center"/>
              <w:rPr>
                <w:bCs/>
              </w:rPr>
            </w:pPr>
            <w:r w:rsidRPr="00AC3E6A">
              <w:t xml:space="preserve">У участника закупки </w:t>
            </w:r>
            <w:r>
              <w:t xml:space="preserve">отсутствуют договоры </w:t>
            </w:r>
            <w:r w:rsidR="00492726">
              <w:t>в соответствии с требованиями по опыту</w:t>
            </w:r>
            <w:r w:rsidRPr="00AC3E6A">
              <w:rPr>
                <w:vertAlign w:val="subscript"/>
              </w:rPr>
              <w:t xml:space="preserve"> </w:t>
            </w:r>
            <w:r w:rsidRPr="00AC3E6A">
              <w:t xml:space="preserve"> </w:t>
            </w:r>
          </w:p>
        </w:tc>
        <w:tc>
          <w:tcPr>
            <w:tcW w:w="2184" w:type="dxa"/>
            <w:gridSpan w:val="2"/>
            <w:tcBorders>
              <w:top w:val="single" w:sz="4" w:space="0" w:color="auto"/>
              <w:left w:val="single" w:sz="4" w:space="0" w:color="auto"/>
              <w:bottom w:val="single" w:sz="4" w:space="0" w:color="auto"/>
              <w:right w:val="single" w:sz="4" w:space="0" w:color="auto"/>
            </w:tcBorders>
            <w:vAlign w:val="center"/>
          </w:tcPr>
          <w:p w:rsidR="00251205" w:rsidRPr="00AC3E6A" w:rsidRDefault="00251205" w:rsidP="000743B9">
            <w:pPr>
              <w:pStyle w:val="af5"/>
              <w:spacing w:before="120" w:beforeAutospacing="0"/>
              <w:jc w:val="center"/>
              <w:rPr>
                <w:bCs/>
              </w:rPr>
            </w:pPr>
            <w:r w:rsidRPr="00AC3E6A">
              <w:rPr>
                <w:bCs/>
              </w:rPr>
              <w:t>0</w:t>
            </w:r>
          </w:p>
        </w:tc>
      </w:tr>
      <w:tr w:rsidR="00251205" w:rsidRPr="00AC3E6A" w:rsidTr="00AB1A47">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251205" w:rsidRPr="00AC3E6A" w:rsidRDefault="00251205" w:rsidP="000743B9">
            <w:pPr>
              <w:pStyle w:val="af5"/>
              <w:spacing w:before="120" w:beforeAutospacing="0"/>
              <w:jc w:val="center"/>
            </w:pPr>
            <w:r w:rsidRPr="00AC3E6A">
              <w:rPr>
                <w:bCs/>
              </w:rPr>
              <w:t xml:space="preserve">БО </w:t>
            </w:r>
            <w:proofErr w:type="spellStart"/>
            <w:r w:rsidRPr="00AC3E6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251205" w:rsidRPr="00AC3E6A" w:rsidRDefault="00251205" w:rsidP="000743B9">
            <w:pPr>
              <w:pStyle w:val="af5"/>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251205" w:rsidRPr="00AC3E6A" w:rsidRDefault="00251205" w:rsidP="000743B9">
            <w:pPr>
              <w:pStyle w:val="af5"/>
              <w:spacing w:before="120" w:beforeAutospacing="0"/>
              <w:jc w:val="center"/>
            </w:pPr>
            <w:r w:rsidRPr="00AC3E6A">
              <w:t>О</w:t>
            </w:r>
            <w:r w:rsidRPr="00AC3E6A">
              <w:rPr>
                <w:vertAlign w:val="subscript"/>
              </w:rPr>
              <w:t xml:space="preserve"> </w:t>
            </w:r>
            <w:proofErr w:type="spellStart"/>
            <w:r w:rsidRPr="00AC3E6A">
              <w:rPr>
                <w:vertAlign w:val="subscript"/>
                <w:lang w:val="en-US"/>
              </w:rPr>
              <w:t>i</w:t>
            </w:r>
            <w:proofErr w:type="spellEnd"/>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251205" w:rsidRPr="00AC3E6A" w:rsidRDefault="00251205" w:rsidP="000743B9">
            <w:pPr>
              <w:pStyle w:val="af5"/>
              <w:spacing w:before="120" w:beforeAutospacing="0"/>
              <w:ind w:hanging="12"/>
              <w:jc w:val="center"/>
            </w:pPr>
            <w:r w:rsidRPr="00AC3E6A">
              <w:rPr>
                <w:bCs/>
              </w:rPr>
              <w:t>* 100</w:t>
            </w:r>
          </w:p>
        </w:tc>
        <w:tc>
          <w:tcPr>
            <w:tcW w:w="1856" w:type="dxa"/>
            <w:vMerge w:val="restart"/>
            <w:tcBorders>
              <w:top w:val="single" w:sz="4" w:space="0" w:color="auto"/>
              <w:right w:val="single" w:sz="4" w:space="0" w:color="auto"/>
            </w:tcBorders>
          </w:tcPr>
          <w:p w:rsidR="00251205" w:rsidRPr="00AC3E6A" w:rsidRDefault="00251205" w:rsidP="000743B9">
            <w:pPr>
              <w:pStyle w:val="af5"/>
              <w:spacing w:before="120" w:beforeAutospacing="0"/>
              <w:ind w:firstLine="709"/>
              <w:jc w:val="center"/>
              <w:rPr>
                <w:bCs/>
              </w:rPr>
            </w:pPr>
          </w:p>
        </w:tc>
      </w:tr>
      <w:tr w:rsidR="00251205" w:rsidRPr="00AC3E6A" w:rsidTr="00AB1A47">
        <w:trPr>
          <w:cantSplit/>
          <w:jc w:val="center"/>
        </w:trPr>
        <w:tc>
          <w:tcPr>
            <w:tcW w:w="2499" w:type="dxa"/>
            <w:vMerge/>
            <w:tcBorders>
              <w:top w:val="single" w:sz="4" w:space="0" w:color="auto"/>
              <w:left w:val="single" w:sz="4" w:space="0" w:color="auto"/>
              <w:bottom w:val="single" w:sz="4" w:space="0" w:color="auto"/>
            </w:tcBorders>
          </w:tcPr>
          <w:p w:rsidR="00251205" w:rsidRPr="00AC3E6A" w:rsidRDefault="00251205" w:rsidP="000743B9">
            <w:pPr>
              <w:pStyle w:val="af5"/>
              <w:spacing w:before="120" w:beforeAutospacing="0"/>
              <w:ind w:firstLine="709"/>
              <w:jc w:val="center"/>
            </w:pPr>
          </w:p>
        </w:tc>
        <w:tc>
          <w:tcPr>
            <w:tcW w:w="457" w:type="dxa"/>
            <w:vMerge/>
            <w:tcBorders>
              <w:top w:val="single" w:sz="4" w:space="0" w:color="auto"/>
              <w:bottom w:val="single" w:sz="4" w:space="0" w:color="auto"/>
            </w:tcBorders>
          </w:tcPr>
          <w:p w:rsidR="00251205" w:rsidRPr="00AC3E6A" w:rsidRDefault="00251205" w:rsidP="000743B9">
            <w:pPr>
              <w:pStyle w:val="af5"/>
              <w:spacing w:before="120" w:beforeAutospacing="0"/>
              <w:ind w:firstLine="709"/>
              <w:jc w:val="center"/>
            </w:pPr>
          </w:p>
        </w:tc>
        <w:tc>
          <w:tcPr>
            <w:tcW w:w="2080" w:type="dxa"/>
            <w:tcBorders>
              <w:top w:val="single" w:sz="4" w:space="0" w:color="auto"/>
              <w:left w:val="nil"/>
              <w:bottom w:val="single" w:sz="4" w:space="0" w:color="auto"/>
            </w:tcBorders>
          </w:tcPr>
          <w:p w:rsidR="00251205" w:rsidRPr="00AC3E6A" w:rsidRDefault="00251205" w:rsidP="000743B9">
            <w:pPr>
              <w:pStyle w:val="af5"/>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251205" w:rsidRPr="00AC3E6A" w:rsidRDefault="00251205" w:rsidP="000743B9">
            <w:pPr>
              <w:pStyle w:val="af5"/>
              <w:spacing w:before="120" w:beforeAutospacing="0"/>
              <w:ind w:firstLine="709"/>
              <w:jc w:val="center"/>
            </w:pPr>
          </w:p>
        </w:tc>
        <w:tc>
          <w:tcPr>
            <w:tcW w:w="1856" w:type="dxa"/>
            <w:vMerge/>
            <w:tcBorders>
              <w:bottom w:val="single" w:sz="4" w:space="0" w:color="auto"/>
              <w:right w:val="single" w:sz="4" w:space="0" w:color="auto"/>
            </w:tcBorders>
          </w:tcPr>
          <w:p w:rsidR="00251205" w:rsidRPr="00AC3E6A" w:rsidRDefault="00251205" w:rsidP="000743B9">
            <w:pPr>
              <w:pStyle w:val="af5"/>
              <w:spacing w:before="120" w:beforeAutospacing="0"/>
              <w:ind w:firstLine="709"/>
              <w:jc w:val="center"/>
            </w:pPr>
          </w:p>
        </w:tc>
      </w:tr>
      <w:tr w:rsidR="00251205" w:rsidRPr="00AC3E6A" w:rsidTr="00AB1A47">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51205" w:rsidRPr="00AC3E6A" w:rsidRDefault="00251205" w:rsidP="000743B9">
            <w:pPr>
              <w:pStyle w:val="af5"/>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2184" w:type="dxa"/>
            <w:gridSpan w:val="2"/>
            <w:tcBorders>
              <w:top w:val="single" w:sz="4" w:space="0" w:color="auto"/>
              <w:left w:val="single" w:sz="4" w:space="0" w:color="auto"/>
              <w:bottom w:val="single" w:sz="4" w:space="0" w:color="auto"/>
              <w:right w:val="single" w:sz="4" w:space="0" w:color="auto"/>
            </w:tcBorders>
            <w:vAlign w:val="center"/>
          </w:tcPr>
          <w:p w:rsidR="00251205" w:rsidRPr="00AC3E6A" w:rsidRDefault="00251205" w:rsidP="000743B9">
            <w:pPr>
              <w:pStyle w:val="af5"/>
              <w:spacing w:before="120" w:beforeAutospacing="0" w:after="120" w:afterAutospacing="0"/>
              <w:jc w:val="center"/>
            </w:pPr>
            <w:r w:rsidRPr="00AC3E6A">
              <w:t>100</w:t>
            </w:r>
          </w:p>
        </w:tc>
      </w:tr>
    </w:tbl>
    <w:p w:rsidR="00251205" w:rsidRPr="00492726" w:rsidRDefault="00251205" w:rsidP="00251205">
      <w:pPr>
        <w:pStyle w:val="af5"/>
        <w:tabs>
          <w:tab w:val="left" w:pos="1203"/>
          <w:tab w:val="left" w:pos="1487"/>
        </w:tabs>
        <w:spacing w:before="0" w:beforeAutospacing="0" w:after="0" w:afterAutospacing="0"/>
        <w:ind w:left="1487" w:right="153" w:hanging="1487"/>
        <w:jc w:val="both"/>
        <w:rPr>
          <w:sz w:val="28"/>
          <w:szCs w:val="28"/>
        </w:rPr>
      </w:pPr>
      <w:r w:rsidRPr="00492726">
        <w:rPr>
          <w:sz w:val="28"/>
          <w:szCs w:val="28"/>
        </w:rPr>
        <w:t xml:space="preserve">где:  </w:t>
      </w:r>
    </w:p>
    <w:p w:rsidR="00251205" w:rsidRPr="00492726" w:rsidRDefault="00251205" w:rsidP="00251205">
      <w:pPr>
        <w:pStyle w:val="af5"/>
        <w:tabs>
          <w:tab w:val="left" w:pos="0"/>
          <w:tab w:val="left" w:pos="1203"/>
        </w:tabs>
        <w:spacing w:before="0" w:beforeAutospacing="0" w:after="0" w:afterAutospacing="0"/>
        <w:ind w:left="48" w:right="153" w:firstLine="900"/>
        <w:jc w:val="both"/>
        <w:rPr>
          <w:sz w:val="28"/>
          <w:szCs w:val="28"/>
        </w:rPr>
      </w:pPr>
      <w:r w:rsidRPr="00492726">
        <w:rPr>
          <w:bCs/>
          <w:i/>
          <w:sz w:val="28"/>
          <w:szCs w:val="28"/>
        </w:rPr>
        <w:t>О</w:t>
      </w:r>
      <w:proofErr w:type="spellStart"/>
      <w:proofErr w:type="gramStart"/>
      <w:r w:rsidRPr="00492726">
        <w:rPr>
          <w:bCs/>
          <w:i/>
          <w:sz w:val="28"/>
          <w:szCs w:val="28"/>
          <w:vertAlign w:val="subscript"/>
          <w:lang w:val="en-US"/>
        </w:rPr>
        <w:t>i</w:t>
      </w:r>
      <w:proofErr w:type="spellEnd"/>
      <w:proofErr w:type="gramEnd"/>
      <w:r w:rsidRPr="00492726">
        <w:rPr>
          <w:bCs/>
          <w:i/>
          <w:sz w:val="28"/>
          <w:szCs w:val="28"/>
        </w:rPr>
        <w:tab/>
      </w:r>
      <w:r w:rsidRPr="00492726">
        <w:rPr>
          <w:sz w:val="28"/>
          <w:szCs w:val="28"/>
        </w:rPr>
        <w:t>–</w:t>
      </w:r>
      <w:r w:rsidRPr="00492726">
        <w:rPr>
          <w:bCs/>
          <w:sz w:val="28"/>
          <w:szCs w:val="28"/>
        </w:rPr>
        <w:tab/>
        <w:t xml:space="preserve">суммарная стоимость </w:t>
      </w:r>
      <w:r w:rsidRPr="00492726">
        <w:rPr>
          <w:sz w:val="28"/>
          <w:szCs w:val="28"/>
        </w:rPr>
        <w:t xml:space="preserve">завершенных </w:t>
      </w:r>
      <w:r w:rsidRPr="00492726">
        <w:rPr>
          <w:bCs/>
          <w:sz w:val="28"/>
          <w:szCs w:val="28"/>
        </w:rPr>
        <w:t>договоров  i-го участника закупки, руб. с НДС</w:t>
      </w:r>
      <w:r w:rsidRPr="00492726">
        <w:rPr>
          <w:sz w:val="28"/>
          <w:szCs w:val="28"/>
        </w:rPr>
        <w:t xml:space="preserve"> </w:t>
      </w:r>
    </w:p>
    <w:p w:rsidR="00251205" w:rsidRPr="00492726" w:rsidRDefault="00251205" w:rsidP="00251205">
      <w:pPr>
        <w:pStyle w:val="af5"/>
        <w:tabs>
          <w:tab w:val="left" w:pos="0"/>
          <w:tab w:val="left" w:pos="1203"/>
        </w:tabs>
        <w:spacing w:before="0" w:beforeAutospacing="0" w:after="0" w:afterAutospacing="0"/>
        <w:ind w:left="48" w:right="153" w:firstLine="900"/>
        <w:jc w:val="both"/>
        <w:rPr>
          <w:sz w:val="28"/>
          <w:szCs w:val="28"/>
        </w:rPr>
      </w:pPr>
      <w:r w:rsidRPr="00492726">
        <w:rPr>
          <w:i/>
          <w:sz w:val="28"/>
          <w:szCs w:val="28"/>
        </w:rPr>
        <w:t>О</w:t>
      </w:r>
      <w:r w:rsidRPr="00492726">
        <w:rPr>
          <w:i/>
          <w:sz w:val="28"/>
          <w:szCs w:val="28"/>
          <w:vertAlign w:val="subscript"/>
        </w:rPr>
        <w:t xml:space="preserve"> </w:t>
      </w:r>
      <w:r w:rsidRPr="00492726">
        <w:rPr>
          <w:i/>
          <w:sz w:val="28"/>
          <w:szCs w:val="28"/>
          <w:vertAlign w:val="subscript"/>
          <w:lang w:val="en-US"/>
        </w:rPr>
        <w:t>max</w:t>
      </w:r>
      <w:r w:rsidRPr="00492726">
        <w:rPr>
          <w:sz w:val="28"/>
          <w:szCs w:val="28"/>
          <w:vertAlign w:val="subscript"/>
        </w:rPr>
        <w:t xml:space="preserve"> </w:t>
      </w:r>
      <w:r w:rsidRPr="00492726">
        <w:rPr>
          <w:bCs/>
          <w:sz w:val="28"/>
          <w:szCs w:val="28"/>
        </w:rPr>
        <w:tab/>
      </w:r>
      <w:r w:rsidRPr="00492726">
        <w:rPr>
          <w:sz w:val="28"/>
          <w:szCs w:val="28"/>
        </w:rPr>
        <w:t>–</w:t>
      </w:r>
      <w:r w:rsidRPr="00492726">
        <w:rPr>
          <w:bCs/>
          <w:sz w:val="28"/>
          <w:szCs w:val="28"/>
        </w:rPr>
        <w:tab/>
      </w:r>
      <w:r w:rsidRPr="00492726">
        <w:rPr>
          <w:sz w:val="28"/>
          <w:szCs w:val="28"/>
        </w:rPr>
        <w:t xml:space="preserve">максимальная стоимость завершенных </w:t>
      </w:r>
      <w:r w:rsidRPr="00492726">
        <w:rPr>
          <w:bCs/>
          <w:sz w:val="28"/>
          <w:szCs w:val="28"/>
        </w:rPr>
        <w:t>договоров</w:t>
      </w:r>
      <w:r w:rsidRPr="00492726">
        <w:rPr>
          <w:b/>
          <w:bCs/>
          <w:sz w:val="28"/>
          <w:szCs w:val="28"/>
        </w:rPr>
        <w:t>,</w:t>
      </w:r>
      <w:r w:rsidRPr="00492726">
        <w:rPr>
          <w:sz w:val="28"/>
          <w:szCs w:val="28"/>
        </w:rPr>
        <w:t xml:space="preserve"> из всех представленных допущенными участниками, </w:t>
      </w:r>
      <w:r w:rsidRPr="00492726">
        <w:rPr>
          <w:sz w:val="28"/>
          <w:szCs w:val="28"/>
          <w:u w:val="single"/>
        </w:rPr>
        <w:t xml:space="preserve">но не более чем </w:t>
      </w:r>
      <w:proofErr w:type="spellStart"/>
      <w:r w:rsidRPr="00492726">
        <w:rPr>
          <w:bCs/>
          <w:i/>
          <w:sz w:val="28"/>
          <w:szCs w:val="28"/>
          <w:u w:val="single"/>
        </w:rPr>
        <w:t>О</w:t>
      </w:r>
      <w:r w:rsidRPr="00492726">
        <w:rPr>
          <w:bCs/>
          <w:i/>
          <w:sz w:val="28"/>
          <w:szCs w:val="28"/>
          <w:u w:val="single"/>
          <w:vertAlign w:val="subscript"/>
        </w:rPr>
        <w:t>предел</w:t>
      </w:r>
      <w:proofErr w:type="spellEnd"/>
      <w:r w:rsidRPr="00492726">
        <w:rPr>
          <w:sz w:val="28"/>
          <w:szCs w:val="28"/>
        </w:rPr>
        <w:t xml:space="preserve"> (в случае если </w:t>
      </w:r>
      <w:proofErr w:type="spellStart"/>
      <w:r w:rsidRPr="00492726">
        <w:rPr>
          <w:bCs/>
          <w:i/>
          <w:sz w:val="28"/>
          <w:szCs w:val="28"/>
          <w:lang w:val="en-US"/>
        </w:rPr>
        <w:t>O</w:t>
      </w:r>
      <w:r w:rsidRPr="00492726">
        <w:rPr>
          <w:bCs/>
          <w:i/>
          <w:sz w:val="28"/>
          <w:szCs w:val="28"/>
          <w:vertAlign w:val="subscript"/>
          <w:lang w:val="en-US"/>
        </w:rPr>
        <w:t>max</w:t>
      </w:r>
      <w:proofErr w:type="spellEnd"/>
      <w:r w:rsidRPr="00492726">
        <w:rPr>
          <w:bCs/>
          <w:sz w:val="28"/>
          <w:szCs w:val="28"/>
          <w:vertAlign w:val="subscript"/>
        </w:rPr>
        <w:t xml:space="preserve"> </w:t>
      </w:r>
      <w:r w:rsidRPr="00492726">
        <w:rPr>
          <w:bCs/>
          <w:sz w:val="28"/>
          <w:szCs w:val="28"/>
        </w:rPr>
        <w:t xml:space="preserve">более </w:t>
      </w:r>
      <w:r w:rsidRPr="00492726">
        <w:rPr>
          <w:sz w:val="28"/>
          <w:szCs w:val="28"/>
        </w:rPr>
        <w:t xml:space="preserve">чем </w:t>
      </w:r>
      <w:proofErr w:type="spellStart"/>
      <w:r w:rsidRPr="00492726">
        <w:rPr>
          <w:bCs/>
          <w:i/>
          <w:sz w:val="28"/>
          <w:szCs w:val="28"/>
        </w:rPr>
        <w:t>О</w:t>
      </w:r>
      <w:r w:rsidRPr="00492726">
        <w:rPr>
          <w:bCs/>
          <w:i/>
          <w:sz w:val="28"/>
          <w:szCs w:val="28"/>
          <w:vertAlign w:val="subscript"/>
        </w:rPr>
        <w:t>предел</w:t>
      </w:r>
      <w:proofErr w:type="spellEnd"/>
      <w:r w:rsidRPr="00492726">
        <w:rPr>
          <w:sz w:val="28"/>
          <w:szCs w:val="28"/>
        </w:rPr>
        <w:t>,</w:t>
      </w:r>
      <w:r w:rsidRPr="00492726">
        <w:rPr>
          <w:bCs/>
          <w:sz w:val="28"/>
          <w:szCs w:val="28"/>
        </w:rPr>
        <w:t xml:space="preserve"> то </w:t>
      </w:r>
      <w:proofErr w:type="spellStart"/>
      <w:r w:rsidRPr="00492726">
        <w:rPr>
          <w:bCs/>
          <w:i/>
          <w:sz w:val="28"/>
          <w:szCs w:val="28"/>
          <w:lang w:val="en-US"/>
        </w:rPr>
        <w:t>O</w:t>
      </w:r>
      <w:r w:rsidRPr="00492726">
        <w:rPr>
          <w:bCs/>
          <w:i/>
          <w:sz w:val="28"/>
          <w:szCs w:val="28"/>
          <w:vertAlign w:val="subscript"/>
          <w:lang w:val="en-US"/>
        </w:rPr>
        <w:t>max</w:t>
      </w:r>
      <w:proofErr w:type="spellEnd"/>
      <w:r w:rsidRPr="00492726">
        <w:rPr>
          <w:bCs/>
          <w:sz w:val="28"/>
          <w:szCs w:val="28"/>
          <w:vertAlign w:val="subscript"/>
        </w:rPr>
        <w:t xml:space="preserve"> </w:t>
      </w:r>
      <w:r w:rsidRPr="00492726">
        <w:rPr>
          <w:bCs/>
          <w:sz w:val="28"/>
          <w:szCs w:val="28"/>
        </w:rPr>
        <w:t xml:space="preserve">принимается равным </w:t>
      </w:r>
      <w:proofErr w:type="spellStart"/>
      <w:r w:rsidRPr="00492726">
        <w:rPr>
          <w:bCs/>
          <w:i/>
          <w:sz w:val="28"/>
          <w:szCs w:val="28"/>
        </w:rPr>
        <w:t>О</w:t>
      </w:r>
      <w:r w:rsidRPr="00492726">
        <w:rPr>
          <w:bCs/>
          <w:i/>
          <w:sz w:val="28"/>
          <w:szCs w:val="28"/>
          <w:vertAlign w:val="subscript"/>
        </w:rPr>
        <w:t>предел</w:t>
      </w:r>
      <w:proofErr w:type="spellEnd"/>
      <w:r w:rsidRPr="00492726">
        <w:rPr>
          <w:bCs/>
          <w:sz w:val="28"/>
          <w:szCs w:val="28"/>
        </w:rPr>
        <w:t>), руб. с НДС</w:t>
      </w:r>
      <w:r w:rsidRPr="00492726">
        <w:rPr>
          <w:sz w:val="28"/>
          <w:szCs w:val="28"/>
        </w:rPr>
        <w:t>.</w:t>
      </w:r>
    </w:p>
    <w:p w:rsidR="00251205" w:rsidRPr="00492726" w:rsidRDefault="00251205" w:rsidP="00251205">
      <w:pPr>
        <w:tabs>
          <w:tab w:val="left" w:pos="0"/>
        </w:tabs>
        <w:ind w:left="48" w:right="153" w:firstLine="900"/>
        <w:jc w:val="both"/>
        <w:rPr>
          <w:sz w:val="28"/>
          <w:szCs w:val="28"/>
        </w:rPr>
      </w:pPr>
      <w:proofErr w:type="spellStart"/>
      <w:r w:rsidRPr="00492726">
        <w:rPr>
          <w:bCs/>
          <w:i/>
          <w:sz w:val="28"/>
          <w:szCs w:val="28"/>
        </w:rPr>
        <w:t>О</w:t>
      </w:r>
      <w:r w:rsidRPr="00492726">
        <w:rPr>
          <w:bCs/>
          <w:i/>
          <w:sz w:val="28"/>
          <w:szCs w:val="28"/>
          <w:vertAlign w:val="subscript"/>
        </w:rPr>
        <w:t>предел</w:t>
      </w:r>
      <w:proofErr w:type="spellEnd"/>
      <w:r w:rsidRPr="00492726">
        <w:rPr>
          <w:bCs/>
          <w:sz w:val="28"/>
          <w:szCs w:val="28"/>
        </w:rPr>
        <w:tab/>
      </w:r>
      <w:r w:rsidRPr="00492726">
        <w:rPr>
          <w:sz w:val="28"/>
          <w:szCs w:val="28"/>
        </w:rPr>
        <w:t>–</w:t>
      </w:r>
      <w:r w:rsidRPr="00492726">
        <w:rPr>
          <w:bCs/>
          <w:sz w:val="28"/>
          <w:szCs w:val="28"/>
        </w:rPr>
        <w:tab/>
      </w:r>
      <w:r w:rsidRPr="00492726">
        <w:rPr>
          <w:sz w:val="28"/>
          <w:szCs w:val="28"/>
        </w:rPr>
        <w:t xml:space="preserve">предельное значение суммы цен завершенных договоров, определяемое как </w:t>
      </w:r>
      <w:proofErr w:type="gramStart"/>
      <w:r w:rsidRPr="00492726">
        <w:rPr>
          <w:i/>
          <w:sz w:val="28"/>
          <w:szCs w:val="28"/>
        </w:rPr>
        <w:t>Ц</w:t>
      </w:r>
      <w:proofErr w:type="gramEnd"/>
      <w:r w:rsidRPr="00492726">
        <w:rPr>
          <w:i/>
          <w:sz w:val="28"/>
          <w:szCs w:val="28"/>
          <w:vertAlign w:val="subscript"/>
        </w:rPr>
        <w:t xml:space="preserve"> </w:t>
      </w:r>
      <w:r w:rsidRPr="00492726">
        <w:rPr>
          <w:i/>
          <w:sz w:val="28"/>
          <w:szCs w:val="28"/>
          <w:vertAlign w:val="subscript"/>
          <w:lang w:val="en-US"/>
        </w:rPr>
        <w:t>max</w:t>
      </w:r>
      <w:r w:rsidRPr="00492726">
        <w:rPr>
          <w:sz w:val="28"/>
          <w:szCs w:val="28"/>
        </w:rPr>
        <w:t>, увеличенное в 2 раза, руб. с НДС;</w:t>
      </w:r>
    </w:p>
    <w:p w:rsidR="00251205" w:rsidRPr="00492726" w:rsidRDefault="00251205" w:rsidP="00251205">
      <w:pPr>
        <w:pStyle w:val="af5"/>
        <w:tabs>
          <w:tab w:val="left" w:pos="464"/>
        </w:tabs>
        <w:spacing w:before="0" w:beforeAutospacing="0" w:after="0" w:afterAutospacing="0"/>
        <w:ind w:left="464" w:right="153"/>
        <w:jc w:val="both"/>
        <w:rPr>
          <w:sz w:val="28"/>
          <w:szCs w:val="28"/>
        </w:rPr>
      </w:pPr>
      <w:proofErr w:type="gramStart"/>
      <w:r w:rsidRPr="00492726">
        <w:rPr>
          <w:i/>
          <w:sz w:val="28"/>
          <w:szCs w:val="28"/>
        </w:rPr>
        <w:t>Ц</w:t>
      </w:r>
      <w:proofErr w:type="gramEnd"/>
      <w:r w:rsidRPr="00492726">
        <w:rPr>
          <w:i/>
          <w:sz w:val="28"/>
          <w:szCs w:val="28"/>
          <w:vertAlign w:val="subscript"/>
        </w:rPr>
        <w:t xml:space="preserve"> </w:t>
      </w:r>
      <w:r w:rsidRPr="00492726">
        <w:rPr>
          <w:i/>
          <w:sz w:val="28"/>
          <w:szCs w:val="28"/>
          <w:vertAlign w:val="subscript"/>
          <w:lang w:val="en-US"/>
        </w:rPr>
        <w:t>max</w:t>
      </w:r>
      <w:r w:rsidRPr="00492726">
        <w:rPr>
          <w:sz w:val="28"/>
          <w:szCs w:val="28"/>
          <w:vertAlign w:val="subscript"/>
        </w:rPr>
        <w:t xml:space="preserve"> </w:t>
      </w:r>
      <w:r w:rsidRPr="00492726">
        <w:rPr>
          <w:bCs/>
          <w:sz w:val="28"/>
          <w:szCs w:val="28"/>
        </w:rPr>
        <w:tab/>
        <w:t>–</w:t>
      </w:r>
      <w:r w:rsidRPr="00492726">
        <w:rPr>
          <w:bCs/>
          <w:sz w:val="28"/>
          <w:szCs w:val="28"/>
        </w:rPr>
        <w:tab/>
      </w:r>
      <w:r w:rsidRPr="00492726">
        <w:rPr>
          <w:sz w:val="28"/>
          <w:szCs w:val="28"/>
        </w:rPr>
        <w:t>начальная (максимальная) цена договора, руб., с НДС</w:t>
      </w:r>
    </w:p>
    <w:p w:rsidR="00251205" w:rsidRPr="00492726" w:rsidRDefault="00251205" w:rsidP="00013EA6">
      <w:pPr>
        <w:autoSpaceDE w:val="0"/>
        <w:autoSpaceDN w:val="0"/>
        <w:adjustRightInd w:val="0"/>
        <w:ind w:right="113"/>
        <w:rPr>
          <w:sz w:val="28"/>
          <w:szCs w:val="28"/>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637" w:name="_Toc395816192"/>
      <w:r>
        <w:rPr>
          <w:color w:val="auto"/>
          <w:sz w:val="28"/>
          <w:szCs w:val="28"/>
          <w:u w:val="none"/>
        </w:rPr>
        <w:lastRenderedPageBreak/>
        <w:t>ЧАСТЬ 2 Проект договора</w:t>
      </w:r>
      <w:bookmarkEnd w:id="637"/>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638" w:name="_ТОМ_2_«ТЕХНИЧЕСКАЯ_1"/>
      <w:bookmarkEnd w:id="638"/>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6F6D" w:rsidRDefault="00A66F6D">
      <w:r>
        <w:separator/>
      </w:r>
    </w:p>
  </w:endnote>
  <w:endnote w:type="continuationSeparator" w:id="0">
    <w:p w:rsidR="00A66F6D" w:rsidRDefault="00A66F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3B9" w:rsidRDefault="00B0449F">
    <w:pPr>
      <w:pStyle w:val="aa"/>
      <w:framePr w:wrap="around" w:vAnchor="text" w:hAnchor="margin" w:xAlign="center" w:y="1"/>
      <w:rPr>
        <w:rStyle w:val="ad"/>
      </w:rPr>
    </w:pPr>
    <w:r>
      <w:rPr>
        <w:rStyle w:val="ad"/>
      </w:rPr>
      <w:fldChar w:fldCharType="begin"/>
    </w:r>
    <w:r w:rsidR="000743B9">
      <w:rPr>
        <w:rStyle w:val="ad"/>
      </w:rPr>
      <w:instrText xml:space="preserve">PAGE  </w:instrText>
    </w:r>
    <w:r>
      <w:rPr>
        <w:rStyle w:val="ad"/>
      </w:rPr>
      <w:fldChar w:fldCharType="end"/>
    </w:r>
  </w:p>
  <w:p w:rsidR="000743B9" w:rsidRDefault="000743B9">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3B9" w:rsidRPr="00FE6219" w:rsidRDefault="000743B9"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6F6D" w:rsidRDefault="00A66F6D">
      <w:r>
        <w:separator/>
      </w:r>
    </w:p>
  </w:footnote>
  <w:footnote w:type="continuationSeparator" w:id="0">
    <w:p w:rsidR="00A66F6D" w:rsidRDefault="00A66F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3B9" w:rsidRPr="00F429FC" w:rsidRDefault="00B0449F"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0743B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0F9D">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265B87"/>
    <w:multiLevelType w:val="hybridMultilevel"/>
    <w:tmpl w:val="136467E6"/>
    <w:lvl w:ilvl="0" w:tplc="937A252A">
      <w:start w:val="2"/>
      <w:numFmt w:val="decimal"/>
      <w:lvlText w:val="1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0">
    <w:nsid w:val="25903166"/>
    <w:multiLevelType w:val="hybridMultilevel"/>
    <w:tmpl w:val="AC2A3D4E"/>
    <w:lvl w:ilvl="0" w:tplc="933029C4">
      <w:start w:val="1"/>
      <w:numFmt w:val="decimal"/>
      <w:pStyle w:val="a0"/>
      <w:lvlText w:val="%1."/>
      <w:lvlJc w:val="left"/>
      <w:pPr>
        <w:ind w:left="720" w:hanging="360"/>
      </w:pPr>
      <w:rPr>
        <w:rFonts w:cs="Times New Roman" w:hint="default"/>
      </w:rPr>
    </w:lvl>
    <w:lvl w:ilvl="1" w:tplc="A280B288">
      <w:start w:val="1"/>
      <w:numFmt w:val="lowerLetter"/>
      <w:lvlText w:val="%2."/>
      <w:lvlJc w:val="left"/>
      <w:pPr>
        <w:ind w:left="1440" w:hanging="360"/>
      </w:pPr>
      <w:rPr>
        <w:rFonts w:cs="Times New Roman"/>
      </w:rPr>
    </w:lvl>
    <w:lvl w:ilvl="2" w:tplc="BEDC6D70" w:tentative="1">
      <w:start w:val="1"/>
      <w:numFmt w:val="lowerRoman"/>
      <w:lvlText w:val="%3."/>
      <w:lvlJc w:val="right"/>
      <w:pPr>
        <w:ind w:left="2160" w:hanging="180"/>
      </w:pPr>
      <w:rPr>
        <w:rFonts w:cs="Times New Roman"/>
      </w:rPr>
    </w:lvl>
    <w:lvl w:ilvl="3" w:tplc="FF74BCFC" w:tentative="1">
      <w:start w:val="1"/>
      <w:numFmt w:val="decimal"/>
      <w:lvlText w:val="%4."/>
      <w:lvlJc w:val="left"/>
      <w:pPr>
        <w:ind w:left="2880" w:hanging="360"/>
      </w:pPr>
      <w:rPr>
        <w:rFonts w:cs="Times New Roman"/>
      </w:rPr>
    </w:lvl>
    <w:lvl w:ilvl="4" w:tplc="85E2B6D0" w:tentative="1">
      <w:start w:val="1"/>
      <w:numFmt w:val="lowerLetter"/>
      <w:lvlText w:val="%5."/>
      <w:lvlJc w:val="left"/>
      <w:pPr>
        <w:ind w:left="3600" w:hanging="360"/>
      </w:pPr>
      <w:rPr>
        <w:rFonts w:cs="Times New Roman"/>
      </w:rPr>
    </w:lvl>
    <w:lvl w:ilvl="5" w:tplc="FDBCCA56" w:tentative="1">
      <w:start w:val="1"/>
      <w:numFmt w:val="lowerRoman"/>
      <w:lvlText w:val="%6."/>
      <w:lvlJc w:val="right"/>
      <w:pPr>
        <w:ind w:left="4320" w:hanging="180"/>
      </w:pPr>
      <w:rPr>
        <w:rFonts w:cs="Times New Roman"/>
      </w:rPr>
    </w:lvl>
    <w:lvl w:ilvl="6" w:tplc="D1540C98" w:tentative="1">
      <w:start w:val="1"/>
      <w:numFmt w:val="decimal"/>
      <w:lvlText w:val="%7."/>
      <w:lvlJc w:val="left"/>
      <w:pPr>
        <w:ind w:left="5040" w:hanging="360"/>
      </w:pPr>
      <w:rPr>
        <w:rFonts w:cs="Times New Roman"/>
      </w:rPr>
    </w:lvl>
    <w:lvl w:ilvl="7" w:tplc="A190AC66" w:tentative="1">
      <w:start w:val="1"/>
      <w:numFmt w:val="lowerLetter"/>
      <w:lvlText w:val="%8."/>
      <w:lvlJc w:val="left"/>
      <w:pPr>
        <w:ind w:left="5760" w:hanging="360"/>
      </w:pPr>
      <w:rPr>
        <w:rFonts w:cs="Times New Roman"/>
      </w:rPr>
    </w:lvl>
    <w:lvl w:ilvl="8" w:tplc="5FD61822" w:tentative="1">
      <w:start w:val="1"/>
      <w:numFmt w:val="lowerRoman"/>
      <w:lvlText w:val="%9."/>
      <w:lvlJc w:val="right"/>
      <w:pPr>
        <w:ind w:left="6480" w:hanging="180"/>
      </w:pPr>
      <w:rPr>
        <w:rFonts w:cs="Times New Roman"/>
      </w:r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3F25BF"/>
    <w:multiLevelType w:val="hybridMultilevel"/>
    <w:tmpl w:val="12F48172"/>
    <w:lvl w:ilvl="0" w:tplc="63C280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8FB5AF1"/>
    <w:multiLevelType w:val="multilevel"/>
    <w:tmpl w:val="907C91CE"/>
    <w:lvl w:ilvl="0">
      <w:start w:val="2"/>
      <w:numFmt w:val="decimal"/>
      <w:lvlText w:val="15.%1."/>
      <w:lvlJc w:val="left"/>
      <w:pPr>
        <w:ind w:left="480" w:hanging="480"/>
      </w:pPr>
      <w:rPr>
        <w:rFonts w:ascii="Times New Roman" w:eastAsia="Times New Roman" w:hAnsi="Times New Roman" w:cs="Times New Roman" w:hint="default"/>
      </w:rPr>
    </w:lvl>
    <w:lvl w:ilvl="1">
      <w:start w:val="2"/>
      <w:numFmt w:val="decimal"/>
      <w:lvlText w:val="15.2.%2."/>
      <w:lvlJc w:val="left"/>
      <w:pPr>
        <w:ind w:left="982" w:hanging="480"/>
      </w:pPr>
      <w:rPr>
        <w:rFonts w:ascii="Times New Roman" w:eastAsia="Times New Roman" w:hAnsi="Times New Roman" w:cs="Times New Roman"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9">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B82C39"/>
    <w:multiLevelType w:val="hybridMultilevel"/>
    <w:tmpl w:val="7240A558"/>
    <w:lvl w:ilvl="0" w:tplc="28825C70">
      <w:start w:val="1"/>
      <w:numFmt w:val="decimal"/>
      <w:lvlText w:val="16.%1."/>
      <w:lvlJc w:val="left"/>
      <w:pPr>
        <w:ind w:left="720" w:hanging="360"/>
      </w:pPr>
      <w:rPr>
        <w:rFonts w:ascii="Times New Roman" w:hAnsi="Times New Roman" w:cs="Times New Roman" w:hint="default"/>
        <w:b w:val="0"/>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6F421809"/>
    <w:multiLevelType w:val="hybridMultilevel"/>
    <w:tmpl w:val="754C454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3">
    <w:nsid w:val="70831224"/>
    <w:multiLevelType w:val="hybridMultilevel"/>
    <w:tmpl w:val="E654A92C"/>
    <w:lvl w:ilvl="0" w:tplc="90766546">
      <w:start w:val="1"/>
      <w:numFmt w:val="decimal"/>
      <w:lvlText w:val="13.2.%1."/>
      <w:lvlJc w:val="left"/>
      <w:pPr>
        <w:ind w:left="787" w:hanging="360"/>
      </w:pPr>
      <w:rPr>
        <w:rFonts w:ascii="Times New Roman" w:eastAsia="Times New Roman" w:hAnsi="Times New Roman" w:cs="Times New Roman" w:hint="default"/>
        <w:sz w:val="24"/>
        <w:szCs w:val="24"/>
      </w:r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74">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B1470C8"/>
    <w:multiLevelType w:val="hybridMultilevel"/>
    <w:tmpl w:val="ED128F3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7">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abstractNum w:abstractNumId="78">
    <w:nsid w:val="7FB75103"/>
    <w:multiLevelType w:val="multilevel"/>
    <w:tmpl w:val="F0EC4F98"/>
    <w:lvl w:ilvl="0">
      <w:start w:val="2"/>
      <w:numFmt w:val="decimal"/>
      <w:lvlText w:val="15.%1."/>
      <w:lvlJc w:val="left"/>
      <w:pPr>
        <w:ind w:left="480" w:hanging="480"/>
      </w:pPr>
      <w:rPr>
        <w:rFonts w:ascii="Times New Roman" w:eastAsia="Times New Roman" w:hAnsi="Times New Roman" w:cs="Times New Roman" w:hint="default"/>
      </w:rPr>
    </w:lvl>
    <w:lvl w:ilvl="1">
      <w:start w:val="1"/>
      <w:numFmt w:val="decimal"/>
      <w:lvlText w:val="15.2.%2."/>
      <w:lvlJc w:val="left"/>
      <w:pPr>
        <w:ind w:left="982" w:hanging="480"/>
      </w:pPr>
      <w:rPr>
        <w:rFonts w:ascii="Times New Roman" w:eastAsia="Times New Roman" w:hAnsi="Times New Roman" w:cs="Times New Roman"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num w:numId="1">
    <w:abstractNumId w:val="74"/>
  </w:num>
  <w:num w:numId="2">
    <w:abstractNumId w:val="60"/>
  </w:num>
  <w:num w:numId="3">
    <w:abstractNumId w:val="51"/>
  </w:num>
  <w:num w:numId="4">
    <w:abstractNumId w:val="1"/>
  </w:num>
  <w:num w:numId="5">
    <w:abstractNumId w:val="0"/>
  </w:num>
  <w:num w:numId="6">
    <w:abstractNumId w:val="21"/>
  </w:num>
  <w:num w:numId="7">
    <w:abstractNumId w:val="61"/>
  </w:num>
  <w:num w:numId="8">
    <w:abstractNumId w:val="46"/>
  </w:num>
  <w:num w:numId="9">
    <w:abstractNumId w:val="44"/>
  </w:num>
  <w:num w:numId="10">
    <w:abstractNumId w:val="3"/>
  </w:num>
  <w:num w:numId="11">
    <w:abstractNumId w:val="41"/>
  </w:num>
  <w:num w:numId="12">
    <w:abstractNumId w:val="30"/>
  </w:num>
  <w:num w:numId="13">
    <w:abstractNumId w:val="19"/>
  </w:num>
  <w:num w:numId="14">
    <w:abstractNumId w:val="29"/>
  </w:num>
  <w:num w:numId="15">
    <w:abstractNumId w:val="2"/>
  </w:num>
  <w:num w:numId="16">
    <w:abstractNumId w:val="62"/>
  </w:num>
  <w:num w:numId="17">
    <w:abstractNumId w:val="77"/>
  </w:num>
  <w:num w:numId="18">
    <w:abstractNumId w:val="67"/>
  </w:num>
  <w:num w:numId="19">
    <w:abstractNumId w:val="25"/>
  </w:num>
  <w:num w:numId="20">
    <w:abstractNumId w:val="10"/>
  </w:num>
  <w:num w:numId="21">
    <w:abstractNumId w:val="37"/>
  </w:num>
  <w:num w:numId="22">
    <w:abstractNumId w:val="69"/>
  </w:num>
  <w:num w:numId="23">
    <w:abstractNumId w:val="35"/>
  </w:num>
  <w:num w:numId="24">
    <w:abstractNumId w:val="71"/>
  </w:num>
  <w:num w:numId="25">
    <w:abstractNumId w:val="68"/>
  </w:num>
  <w:num w:numId="26">
    <w:abstractNumId w:val="59"/>
  </w:num>
  <w:num w:numId="27">
    <w:abstractNumId w:val="47"/>
  </w:num>
  <w:num w:numId="28">
    <w:abstractNumId w:val="12"/>
  </w:num>
  <w:num w:numId="29">
    <w:abstractNumId w:val="26"/>
  </w:num>
  <w:num w:numId="30">
    <w:abstractNumId w:val="18"/>
  </w:num>
  <w:num w:numId="31">
    <w:abstractNumId w:val="65"/>
  </w:num>
  <w:num w:numId="32">
    <w:abstractNumId w:val="48"/>
  </w:num>
  <w:num w:numId="33">
    <w:abstractNumId w:val="75"/>
  </w:num>
  <w:num w:numId="34">
    <w:abstractNumId w:val="50"/>
  </w:num>
  <w:num w:numId="35">
    <w:abstractNumId w:val="36"/>
  </w:num>
  <w:num w:numId="36">
    <w:abstractNumId w:val="55"/>
  </w:num>
  <w:num w:numId="37">
    <w:abstractNumId w:val="54"/>
  </w:num>
  <w:num w:numId="38">
    <w:abstractNumId w:val="42"/>
  </w:num>
  <w:num w:numId="39">
    <w:abstractNumId w:val="66"/>
  </w:num>
  <w:num w:numId="40">
    <w:abstractNumId w:val="24"/>
  </w:num>
  <w:num w:numId="41">
    <w:abstractNumId w:val="56"/>
  </w:num>
  <w:num w:numId="42">
    <w:abstractNumId w:val="16"/>
  </w:num>
  <w:num w:numId="43">
    <w:abstractNumId w:val="22"/>
  </w:num>
  <w:num w:numId="44">
    <w:abstractNumId w:val="13"/>
  </w:num>
  <w:num w:numId="45">
    <w:abstractNumId w:val="23"/>
  </w:num>
  <w:num w:numId="46">
    <w:abstractNumId w:val="11"/>
  </w:num>
  <w:num w:numId="47">
    <w:abstractNumId w:val="64"/>
  </w:num>
  <w:num w:numId="48">
    <w:abstractNumId w:val="34"/>
  </w:num>
  <w:num w:numId="49">
    <w:abstractNumId w:val="28"/>
  </w:num>
  <w:num w:numId="50">
    <w:abstractNumId w:val="15"/>
  </w:num>
  <w:num w:numId="51">
    <w:abstractNumId w:val="45"/>
  </w:num>
  <w:num w:numId="52">
    <w:abstractNumId w:val="33"/>
  </w:num>
  <w:num w:numId="53">
    <w:abstractNumId w:val="32"/>
  </w:num>
  <w:num w:numId="54">
    <w:abstractNumId w:val="5"/>
  </w:num>
  <w:num w:numId="55">
    <w:abstractNumId w:val="52"/>
  </w:num>
  <w:num w:numId="56">
    <w:abstractNumId w:val="49"/>
  </w:num>
  <w:num w:numId="57">
    <w:abstractNumId w:val="40"/>
  </w:num>
  <w:num w:numId="58">
    <w:abstractNumId w:val="57"/>
  </w:num>
  <w:num w:numId="59">
    <w:abstractNumId w:val="39"/>
  </w:num>
  <w:num w:numId="60">
    <w:abstractNumId w:val="17"/>
  </w:num>
  <w:num w:numId="61">
    <w:abstractNumId w:val="14"/>
  </w:num>
  <w:num w:numId="62">
    <w:abstractNumId w:val="53"/>
  </w:num>
  <w:num w:numId="63">
    <w:abstractNumId w:val="7"/>
  </w:num>
  <w:num w:numId="64">
    <w:abstractNumId w:val="70"/>
  </w:num>
  <w:num w:numId="65">
    <w:abstractNumId w:val="9"/>
  </w:num>
  <w:num w:numId="66">
    <w:abstractNumId w:val="27"/>
  </w:num>
  <w:num w:numId="67">
    <w:abstractNumId w:val="31"/>
  </w:num>
  <w:num w:numId="68">
    <w:abstractNumId w:val="6"/>
  </w:num>
  <w:num w:numId="69">
    <w:abstractNumId w:val="20"/>
  </w:num>
  <w:num w:numId="70">
    <w:abstractNumId w:val="8"/>
  </w:num>
  <w:num w:numId="71">
    <w:abstractNumId w:val="73"/>
  </w:num>
  <w:num w:numId="72">
    <w:abstractNumId w:val="76"/>
  </w:num>
  <w:num w:numId="73">
    <w:abstractNumId w:val="43"/>
  </w:num>
  <w:num w:numId="74">
    <w:abstractNumId w:val="58"/>
  </w:num>
  <w:num w:numId="75">
    <w:abstractNumId w:val="78"/>
  </w:num>
  <w:num w:numId="76">
    <w:abstractNumId w:val="63"/>
  </w:num>
  <w:num w:numId="77">
    <w:abstractNumId w:val="72"/>
  </w:num>
  <w:num w:numId="78">
    <w:abstractNumId w:val="38"/>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hdrShapeDefaults>
    <o:shapedefaults v:ext="edit" spidmax="58370"/>
  </w:hdrShapeDefaults>
  <w:footnotePr>
    <w:footnote w:id="-1"/>
    <w:footnote w:id="0"/>
  </w:footnotePr>
  <w:endnotePr>
    <w:endnote w:id="-1"/>
    <w:endnote w:id="0"/>
  </w:endnotePr>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EA6"/>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820"/>
    <w:rsid w:val="00025CEF"/>
    <w:rsid w:val="00027AE0"/>
    <w:rsid w:val="000316C6"/>
    <w:rsid w:val="00031C67"/>
    <w:rsid w:val="00032736"/>
    <w:rsid w:val="00033700"/>
    <w:rsid w:val="00034932"/>
    <w:rsid w:val="00035198"/>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4BA"/>
    <w:rsid w:val="00060547"/>
    <w:rsid w:val="00063412"/>
    <w:rsid w:val="0006373D"/>
    <w:rsid w:val="00064B05"/>
    <w:rsid w:val="00064C5C"/>
    <w:rsid w:val="00065353"/>
    <w:rsid w:val="00065C23"/>
    <w:rsid w:val="00065F6D"/>
    <w:rsid w:val="00067CC7"/>
    <w:rsid w:val="00070D33"/>
    <w:rsid w:val="00072713"/>
    <w:rsid w:val="00072F9B"/>
    <w:rsid w:val="00073181"/>
    <w:rsid w:val="000731E7"/>
    <w:rsid w:val="00073AF5"/>
    <w:rsid w:val="000743B9"/>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6962"/>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07CF1"/>
    <w:rsid w:val="00110379"/>
    <w:rsid w:val="001107B4"/>
    <w:rsid w:val="00110E21"/>
    <w:rsid w:val="00111EEE"/>
    <w:rsid w:val="00112B88"/>
    <w:rsid w:val="001131EA"/>
    <w:rsid w:val="00113735"/>
    <w:rsid w:val="001138EF"/>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46F"/>
    <w:rsid w:val="00193F49"/>
    <w:rsid w:val="00195D37"/>
    <w:rsid w:val="00195DA5"/>
    <w:rsid w:val="001A2AF0"/>
    <w:rsid w:val="001A2CF3"/>
    <w:rsid w:val="001A3FEA"/>
    <w:rsid w:val="001A4721"/>
    <w:rsid w:val="001A59CE"/>
    <w:rsid w:val="001A5A73"/>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3FFB"/>
    <w:rsid w:val="001C440B"/>
    <w:rsid w:val="001C5320"/>
    <w:rsid w:val="001C56A5"/>
    <w:rsid w:val="001C594D"/>
    <w:rsid w:val="001C5DE0"/>
    <w:rsid w:val="001C5F1F"/>
    <w:rsid w:val="001C7228"/>
    <w:rsid w:val="001C7866"/>
    <w:rsid w:val="001D0134"/>
    <w:rsid w:val="001D0E2E"/>
    <w:rsid w:val="001D1CD8"/>
    <w:rsid w:val="001D7891"/>
    <w:rsid w:val="001D792A"/>
    <w:rsid w:val="001D7F79"/>
    <w:rsid w:val="001E0335"/>
    <w:rsid w:val="001E10B6"/>
    <w:rsid w:val="001E126B"/>
    <w:rsid w:val="001E14B2"/>
    <w:rsid w:val="001E2D6F"/>
    <w:rsid w:val="001E2E2F"/>
    <w:rsid w:val="001E2EBA"/>
    <w:rsid w:val="001E2EBD"/>
    <w:rsid w:val="001E341D"/>
    <w:rsid w:val="001E40F1"/>
    <w:rsid w:val="001E423E"/>
    <w:rsid w:val="001E4663"/>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241"/>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1205"/>
    <w:rsid w:val="0025258E"/>
    <w:rsid w:val="00252FF5"/>
    <w:rsid w:val="00253EB1"/>
    <w:rsid w:val="0025484D"/>
    <w:rsid w:val="00254E19"/>
    <w:rsid w:val="00255686"/>
    <w:rsid w:val="00257C7D"/>
    <w:rsid w:val="00260F0C"/>
    <w:rsid w:val="0026204B"/>
    <w:rsid w:val="00265BE7"/>
    <w:rsid w:val="00266729"/>
    <w:rsid w:val="00266C6E"/>
    <w:rsid w:val="002676DE"/>
    <w:rsid w:val="0026793A"/>
    <w:rsid w:val="002705E2"/>
    <w:rsid w:val="0027073B"/>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D"/>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0785"/>
    <w:rsid w:val="00331BA8"/>
    <w:rsid w:val="00331CD5"/>
    <w:rsid w:val="003336CC"/>
    <w:rsid w:val="00333AF2"/>
    <w:rsid w:val="003349B0"/>
    <w:rsid w:val="00334CDE"/>
    <w:rsid w:val="00335A49"/>
    <w:rsid w:val="00341F37"/>
    <w:rsid w:val="003442DB"/>
    <w:rsid w:val="003442F0"/>
    <w:rsid w:val="0034547C"/>
    <w:rsid w:val="00347919"/>
    <w:rsid w:val="00350139"/>
    <w:rsid w:val="003523D2"/>
    <w:rsid w:val="00352D65"/>
    <w:rsid w:val="0035534B"/>
    <w:rsid w:val="00355599"/>
    <w:rsid w:val="003558F2"/>
    <w:rsid w:val="00355B66"/>
    <w:rsid w:val="00360CF0"/>
    <w:rsid w:val="00361BDC"/>
    <w:rsid w:val="00362743"/>
    <w:rsid w:val="00362BD7"/>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3398"/>
    <w:rsid w:val="00386600"/>
    <w:rsid w:val="0038662C"/>
    <w:rsid w:val="00386662"/>
    <w:rsid w:val="003867E4"/>
    <w:rsid w:val="00392183"/>
    <w:rsid w:val="00392911"/>
    <w:rsid w:val="00392D98"/>
    <w:rsid w:val="00393A86"/>
    <w:rsid w:val="0039436E"/>
    <w:rsid w:val="00394DD4"/>
    <w:rsid w:val="00395383"/>
    <w:rsid w:val="003953D5"/>
    <w:rsid w:val="003A1CE6"/>
    <w:rsid w:val="003A1E52"/>
    <w:rsid w:val="003A36E0"/>
    <w:rsid w:val="003A3E4D"/>
    <w:rsid w:val="003A4813"/>
    <w:rsid w:val="003A5666"/>
    <w:rsid w:val="003A5DB2"/>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13FE"/>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2096"/>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26"/>
    <w:rsid w:val="00492739"/>
    <w:rsid w:val="00492FDE"/>
    <w:rsid w:val="0049396B"/>
    <w:rsid w:val="004949B4"/>
    <w:rsid w:val="00497C61"/>
    <w:rsid w:val="004A0A4B"/>
    <w:rsid w:val="004A0F83"/>
    <w:rsid w:val="004A2612"/>
    <w:rsid w:val="004A2630"/>
    <w:rsid w:val="004A41E6"/>
    <w:rsid w:val="004A48BF"/>
    <w:rsid w:val="004A5DFD"/>
    <w:rsid w:val="004A6613"/>
    <w:rsid w:val="004A6C28"/>
    <w:rsid w:val="004A7506"/>
    <w:rsid w:val="004A7526"/>
    <w:rsid w:val="004A77E1"/>
    <w:rsid w:val="004A7DBE"/>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20F0"/>
    <w:rsid w:val="00513217"/>
    <w:rsid w:val="00513425"/>
    <w:rsid w:val="00515796"/>
    <w:rsid w:val="00515963"/>
    <w:rsid w:val="0052063D"/>
    <w:rsid w:val="00521422"/>
    <w:rsid w:val="005222C8"/>
    <w:rsid w:val="00522C3C"/>
    <w:rsid w:val="00523136"/>
    <w:rsid w:val="00525752"/>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260E"/>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02A"/>
    <w:rsid w:val="00584F42"/>
    <w:rsid w:val="005857C6"/>
    <w:rsid w:val="00586B30"/>
    <w:rsid w:val="00592054"/>
    <w:rsid w:val="005921BB"/>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1E2"/>
    <w:rsid w:val="005D0937"/>
    <w:rsid w:val="005D1062"/>
    <w:rsid w:val="005D11D2"/>
    <w:rsid w:val="005D1B66"/>
    <w:rsid w:val="005D1E74"/>
    <w:rsid w:val="005D1F3E"/>
    <w:rsid w:val="005D286F"/>
    <w:rsid w:val="005D289F"/>
    <w:rsid w:val="005D2AE0"/>
    <w:rsid w:val="005D3746"/>
    <w:rsid w:val="005D4B44"/>
    <w:rsid w:val="005D50AB"/>
    <w:rsid w:val="005D7692"/>
    <w:rsid w:val="005E13CE"/>
    <w:rsid w:val="005E1A6E"/>
    <w:rsid w:val="005E1D3E"/>
    <w:rsid w:val="005E2193"/>
    <w:rsid w:val="005E30F9"/>
    <w:rsid w:val="005E3229"/>
    <w:rsid w:val="005E4385"/>
    <w:rsid w:val="005E4935"/>
    <w:rsid w:val="005E5469"/>
    <w:rsid w:val="005E6322"/>
    <w:rsid w:val="005E66A9"/>
    <w:rsid w:val="005E6EBD"/>
    <w:rsid w:val="005F0D85"/>
    <w:rsid w:val="005F1237"/>
    <w:rsid w:val="005F17AB"/>
    <w:rsid w:val="005F39CA"/>
    <w:rsid w:val="005F41D1"/>
    <w:rsid w:val="005F5E19"/>
    <w:rsid w:val="005F6473"/>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5F94"/>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47E1"/>
    <w:rsid w:val="007856AC"/>
    <w:rsid w:val="0078574D"/>
    <w:rsid w:val="007858F4"/>
    <w:rsid w:val="00785A38"/>
    <w:rsid w:val="007860B9"/>
    <w:rsid w:val="00786DF3"/>
    <w:rsid w:val="00787204"/>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924"/>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35D4"/>
    <w:rsid w:val="007B7A46"/>
    <w:rsid w:val="007B7B11"/>
    <w:rsid w:val="007C06A4"/>
    <w:rsid w:val="007C0E57"/>
    <w:rsid w:val="007C12A6"/>
    <w:rsid w:val="007C1336"/>
    <w:rsid w:val="007C1B71"/>
    <w:rsid w:val="007C340D"/>
    <w:rsid w:val="007C4BBD"/>
    <w:rsid w:val="007C4F36"/>
    <w:rsid w:val="007C6598"/>
    <w:rsid w:val="007C737E"/>
    <w:rsid w:val="007D1DBD"/>
    <w:rsid w:val="007D301A"/>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4F8F"/>
    <w:rsid w:val="00825986"/>
    <w:rsid w:val="00827CF9"/>
    <w:rsid w:val="008320C2"/>
    <w:rsid w:val="00834060"/>
    <w:rsid w:val="008353FC"/>
    <w:rsid w:val="00836354"/>
    <w:rsid w:val="008369FF"/>
    <w:rsid w:val="00836E75"/>
    <w:rsid w:val="00843D8F"/>
    <w:rsid w:val="0084492C"/>
    <w:rsid w:val="00845E3B"/>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6038"/>
    <w:rsid w:val="0086714B"/>
    <w:rsid w:val="0086718B"/>
    <w:rsid w:val="00870343"/>
    <w:rsid w:val="008723DA"/>
    <w:rsid w:val="0087252F"/>
    <w:rsid w:val="008737B1"/>
    <w:rsid w:val="00873ADC"/>
    <w:rsid w:val="0087565C"/>
    <w:rsid w:val="00880068"/>
    <w:rsid w:val="0088045F"/>
    <w:rsid w:val="008815B2"/>
    <w:rsid w:val="008816B2"/>
    <w:rsid w:val="0088596F"/>
    <w:rsid w:val="00885DE9"/>
    <w:rsid w:val="00886B39"/>
    <w:rsid w:val="00886CB4"/>
    <w:rsid w:val="008900C3"/>
    <w:rsid w:val="00890F9D"/>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4D38"/>
    <w:rsid w:val="008C562D"/>
    <w:rsid w:val="008C59DA"/>
    <w:rsid w:val="008C5A1D"/>
    <w:rsid w:val="008C69D0"/>
    <w:rsid w:val="008C69F6"/>
    <w:rsid w:val="008C6C20"/>
    <w:rsid w:val="008C6C38"/>
    <w:rsid w:val="008C74AB"/>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6FB"/>
    <w:rsid w:val="008E78DD"/>
    <w:rsid w:val="008F1407"/>
    <w:rsid w:val="008F33CB"/>
    <w:rsid w:val="008F37CA"/>
    <w:rsid w:val="008F411C"/>
    <w:rsid w:val="008F732A"/>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09B"/>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B07"/>
    <w:rsid w:val="00974CBD"/>
    <w:rsid w:val="00980074"/>
    <w:rsid w:val="0098041E"/>
    <w:rsid w:val="009813EB"/>
    <w:rsid w:val="00981BF7"/>
    <w:rsid w:val="0098290F"/>
    <w:rsid w:val="009835B1"/>
    <w:rsid w:val="00983AFE"/>
    <w:rsid w:val="00984DC4"/>
    <w:rsid w:val="00985FBD"/>
    <w:rsid w:val="009865CF"/>
    <w:rsid w:val="00986826"/>
    <w:rsid w:val="009872EF"/>
    <w:rsid w:val="00987F3E"/>
    <w:rsid w:val="00990BCD"/>
    <w:rsid w:val="00990F1B"/>
    <w:rsid w:val="009913E0"/>
    <w:rsid w:val="00992C72"/>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B62"/>
    <w:rsid w:val="009B0E93"/>
    <w:rsid w:val="009B2034"/>
    <w:rsid w:val="009B2D52"/>
    <w:rsid w:val="009B441F"/>
    <w:rsid w:val="009B4E5F"/>
    <w:rsid w:val="009B65E9"/>
    <w:rsid w:val="009B71B1"/>
    <w:rsid w:val="009B78A0"/>
    <w:rsid w:val="009C054D"/>
    <w:rsid w:val="009C1480"/>
    <w:rsid w:val="009C3B19"/>
    <w:rsid w:val="009C5F84"/>
    <w:rsid w:val="009C6FE1"/>
    <w:rsid w:val="009C73C6"/>
    <w:rsid w:val="009D3311"/>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2430"/>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70"/>
    <w:rsid w:val="00A538AF"/>
    <w:rsid w:val="00A53C92"/>
    <w:rsid w:val="00A55CA6"/>
    <w:rsid w:val="00A568B8"/>
    <w:rsid w:val="00A57583"/>
    <w:rsid w:val="00A60574"/>
    <w:rsid w:val="00A62A69"/>
    <w:rsid w:val="00A62D16"/>
    <w:rsid w:val="00A63F34"/>
    <w:rsid w:val="00A6467A"/>
    <w:rsid w:val="00A65E95"/>
    <w:rsid w:val="00A65ED9"/>
    <w:rsid w:val="00A66773"/>
    <w:rsid w:val="00A66F6D"/>
    <w:rsid w:val="00A674D5"/>
    <w:rsid w:val="00A67F20"/>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A47"/>
    <w:rsid w:val="00AB1BD8"/>
    <w:rsid w:val="00AB2229"/>
    <w:rsid w:val="00AB24E6"/>
    <w:rsid w:val="00AB2697"/>
    <w:rsid w:val="00AB28D1"/>
    <w:rsid w:val="00AB2EE0"/>
    <w:rsid w:val="00AB31CA"/>
    <w:rsid w:val="00AB3636"/>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361"/>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449F"/>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5DF0"/>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B6B"/>
    <w:rsid w:val="00B63E93"/>
    <w:rsid w:val="00B6410D"/>
    <w:rsid w:val="00B6412E"/>
    <w:rsid w:val="00B64253"/>
    <w:rsid w:val="00B649C6"/>
    <w:rsid w:val="00B650E5"/>
    <w:rsid w:val="00B65B1C"/>
    <w:rsid w:val="00B6666F"/>
    <w:rsid w:val="00B66789"/>
    <w:rsid w:val="00B66C95"/>
    <w:rsid w:val="00B67153"/>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5875"/>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161"/>
    <w:rsid w:val="00BC4461"/>
    <w:rsid w:val="00BC4BB5"/>
    <w:rsid w:val="00BC4D86"/>
    <w:rsid w:val="00BC4F8B"/>
    <w:rsid w:val="00BC63B6"/>
    <w:rsid w:val="00BC6A8F"/>
    <w:rsid w:val="00BC6E89"/>
    <w:rsid w:val="00BC7644"/>
    <w:rsid w:val="00BD4EF0"/>
    <w:rsid w:val="00BD6905"/>
    <w:rsid w:val="00BD7D4E"/>
    <w:rsid w:val="00BD7FA6"/>
    <w:rsid w:val="00BE1634"/>
    <w:rsid w:val="00BE16EA"/>
    <w:rsid w:val="00BE1903"/>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CDC"/>
    <w:rsid w:val="00C00F86"/>
    <w:rsid w:val="00C0245B"/>
    <w:rsid w:val="00C069D9"/>
    <w:rsid w:val="00C07A1F"/>
    <w:rsid w:val="00C07FC2"/>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7F9"/>
    <w:rsid w:val="00C578DC"/>
    <w:rsid w:val="00C57A5F"/>
    <w:rsid w:val="00C57AC5"/>
    <w:rsid w:val="00C604F8"/>
    <w:rsid w:val="00C60613"/>
    <w:rsid w:val="00C61493"/>
    <w:rsid w:val="00C62C56"/>
    <w:rsid w:val="00C62F44"/>
    <w:rsid w:val="00C64BFD"/>
    <w:rsid w:val="00C64C96"/>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24BB"/>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2EA7"/>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4622"/>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C9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5DE"/>
    <w:rsid w:val="00D05CE1"/>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44B"/>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C7F"/>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13A1"/>
    <w:rsid w:val="00D82F73"/>
    <w:rsid w:val="00D8331B"/>
    <w:rsid w:val="00D83509"/>
    <w:rsid w:val="00D839F4"/>
    <w:rsid w:val="00D83AB7"/>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97AFF"/>
    <w:rsid w:val="00DA05F5"/>
    <w:rsid w:val="00DA0A0B"/>
    <w:rsid w:val="00DA0EBC"/>
    <w:rsid w:val="00DA1362"/>
    <w:rsid w:val="00DA33EF"/>
    <w:rsid w:val="00DA380F"/>
    <w:rsid w:val="00DA4248"/>
    <w:rsid w:val="00DA4397"/>
    <w:rsid w:val="00DA45A5"/>
    <w:rsid w:val="00DA4A00"/>
    <w:rsid w:val="00DA5976"/>
    <w:rsid w:val="00DB05F3"/>
    <w:rsid w:val="00DB3127"/>
    <w:rsid w:val="00DB36AE"/>
    <w:rsid w:val="00DB4635"/>
    <w:rsid w:val="00DB46C9"/>
    <w:rsid w:val="00DB4A7B"/>
    <w:rsid w:val="00DB536C"/>
    <w:rsid w:val="00DB5636"/>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5BBF"/>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0B93"/>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B81"/>
    <w:rsid w:val="00EA6F8B"/>
    <w:rsid w:val="00EA7544"/>
    <w:rsid w:val="00EB01A5"/>
    <w:rsid w:val="00EB0413"/>
    <w:rsid w:val="00EB12E1"/>
    <w:rsid w:val="00EB13B6"/>
    <w:rsid w:val="00EB14CF"/>
    <w:rsid w:val="00EB1F47"/>
    <w:rsid w:val="00EB2435"/>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0838"/>
    <w:rsid w:val="00ED155A"/>
    <w:rsid w:val="00ED3299"/>
    <w:rsid w:val="00ED4098"/>
    <w:rsid w:val="00ED48DC"/>
    <w:rsid w:val="00ED4D22"/>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364"/>
    <w:rsid w:val="00F55C42"/>
    <w:rsid w:val="00F570D1"/>
    <w:rsid w:val="00F600AC"/>
    <w:rsid w:val="00F61D2F"/>
    <w:rsid w:val="00F62BD9"/>
    <w:rsid w:val="00F658EB"/>
    <w:rsid w:val="00F659AA"/>
    <w:rsid w:val="00F67400"/>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153"/>
    <w:rsid w:val="00FA6236"/>
    <w:rsid w:val="00FA68B4"/>
    <w:rsid w:val="00FA71C1"/>
    <w:rsid w:val="00FA7F0A"/>
    <w:rsid w:val="00FB0115"/>
    <w:rsid w:val="00FB2A6A"/>
    <w:rsid w:val="00FB2F70"/>
    <w:rsid w:val="00FB4510"/>
    <w:rsid w:val="00FB4E73"/>
    <w:rsid w:val="00FB5251"/>
    <w:rsid w:val="00FB768A"/>
    <w:rsid w:val="00FB794D"/>
    <w:rsid w:val="00FB79B5"/>
    <w:rsid w:val="00FC027A"/>
    <w:rsid w:val="00FC1AB9"/>
    <w:rsid w:val="00FC331F"/>
    <w:rsid w:val="00FC5161"/>
    <w:rsid w:val="00FC5463"/>
    <w:rsid w:val="00FC60AA"/>
    <w:rsid w:val="00FC6D37"/>
    <w:rsid w:val="00FC7368"/>
    <w:rsid w:val="00FD05B6"/>
    <w:rsid w:val="00FD1877"/>
    <w:rsid w:val="00FD1D89"/>
    <w:rsid w:val="00FD2A3A"/>
    <w:rsid w:val="00FD2CCA"/>
    <w:rsid w:val="00FD3861"/>
    <w:rsid w:val="00FD5481"/>
    <w:rsid w:val="00FD5A1E"/>
    <w:rsid w:val="00FD6F31"/>
    <w:rsid w:val="00FD7941"/>
    <w:rsid w:val="00FE22DF"/>
    <w:rsid w:val="00FE3B0A"/>
    <w:rsid w:val="00FE4A58"/>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5D01E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0"/>
    <w:qFormat/>
    <w:rsid w:val="005D01E2"/>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4"/>
    <w:next w:val="a4"/>
    <w:qFormat/>
    <w:rsid w:val="005D01E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5D01E2"/>
    <w:pPr>
      <w:keepNext/>
      <w:numPr>
        <w:ilvl w:val="3"/>
        <w:numId w:val="9"/>
      </w:numPr>
      <w:spacing w:before="240" w:after="60"/>
      <w:outlineLvl w:val="3"/>
    </w:pPr>
    <w:rPr>
      <w:rFonts w:eastAsia="Arial Unicode MS"/>
      <w:b/>
      <w:bCs/>
      <w:sz w:val="28"/>
      <w:szCs w:val="28"/>
    </w:rPr>
  </w:style>
  <w:style w:type="paragraph" w:styleId="5">
    <w:name w:val="heading 5"/>
    <w:basedOn w:val="a4"/>
    <w:next w:val="a4"/>
    <w:uiPriority w:val="99"/>
    <w:qFormat/>
    <w:rsid w:val="005D01E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5D01E2"/>
    <w:pPr>
      <w:spacing w:before="240" w:after="60"/>
      <w:outlineLvl w:val="5"/>
    </w:pPr>
    <w:rPr>
      <w:b/>
      <w:bCs/>
      <w:sz w:val="22"/>
      <w:szCs w:val="22"/>
    </w:rPr>
  </w:style>
  <w:style w:type="paragraph" w:styleId="7">
    <w:name w:val="heading 7"/>
    <w:basedOn w:val="a4"/>
    <w:next w:val="a4"/>
    <w:uiPriority w:val="99"/>
    <w:qFormat/>
    <w:rsid w:val="005D01E2"/>
    <w:pPr>
      <w:tabs>
        <w:tab w:val="num" w:pos="3469"/>
      </w:tabs>
      <w:spacing w:before="240" w:after="60"/>
      <w:ind w:left="3469" w:hanging="1296"/>
      <w:outlineLvl w:val="6"/>
    </w:pPr>
  </w:style>
  <w:style w:type="paragraph" w:styleId="8">
    <w:name w:val="heading 8"/>
    <w:basedOn w:val="a4"/>
    <w:next w:val="a4"/>
    <w:uiPriority w:val="99"/>
    <w:qFormat/>
    <w:rsid w:val="005D01E2"/>
    <w:pPr>
      <w:tabs>
        <w:tab w:val="num" w:pos="3613"/>
      </w:tabs>
      <w:spacing w:before="240" w:after="60"/>
      <w:ind w:left="3613" w:hanging="1440"/>
      <w:outlineLvl w:val="7"/>
    </w:pPr>
    <w:rPr>
      <w:i/>
      <w:iCs/>
    </w:rPr>
  </w:style>
  <w:style w:type="paragraph" w:styleId="9">
    <w:name w:val="heading 9"/>
    <w:basedOn w:val="a4"/>
    <w:next w:val="a4"/>
    <w:uiPriority w:val="99"/>
    <w:qFormat/>
    <w:rsid w:val="005D01E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4"/>
    <w:link w:val="a9"/>
    <w:uiPriority w:val="99"/>
    <w:rsid w:val="005D01E2"/>
    <w:pPr>
      <w:tabs>
        <w:tab w:val="center" w:pos="4153"/>
        <w:tab w:val="right" w:pos="8306"/>
      </w:tabs>
    </w:pPr>
    <w:rPr>
      <w:rFonts w:ascii="Courier New" w:hAnsi="Courier New" w:cs="Courier New"/>
      <w:sz w:val="20"/>
      <w:szCs w:val="20"/>
    </w:rPr>
  </w:style>
  <w:style w:type="paragraph" w:styleId="aa">
    <w:name w:val="footer"/>
    <w:basedOn w:val="a4"/>
    <w:link w:val="13"/>
    <w:uiPriority w:val="99"/>
    <w:rsid w:val="005D01E2"/>
    <w:pPr>
      <w:tabs>
        <w:tab w:val="center" w:pos="4153"/>
        <w:tab w:val="right" w:pos="8306"/>
      </w:tabs>
    </w:pPr>
    <w:rPr>
      <w:rFonts w:ascii="Courier New" w:hAnsi="Courier New" w:cs="Courier New"/>
      <w:sz w:val="20"/>
      <w:szCs w:val="20"/>
    </w:rPr>
  </w:style>
  <w:style w:type="paragraph" w:customStyle="1" w:styleId="ConsNormal">
    <w:name w:val="ConsNormal"/>
    <w:uiPriority w:val="99"/>
    <w:rsid w:val="005D01E2"/>
    <w:pPr>
      <w:autoSpaceDE w:val="0"/>
      <w:autoSpaceDN w:val="0"/>
      <w:adjustRightInd w:val="0"/>
      <w:ind w:right="19772" w:firstLine="720"/>
    </w:pPr>
    <w:rPr>
      <w:rFonts w:ascii="Arial" w:hAnsi="Arial" w:cs="Arial"/>
    </w:rPr>
  </w:style>
  <w:style w:type="paragraph" w:styleId="ab">
    <w:name w:val="Body Text Indent"/>
    <w:basedOn w:val="a4"/>
    <w:link w:val="ac"/>
    <w:semiHidden/>
    <w:rsid w:val="005D01E2"/>
    <w:pPr>
      <w:ind w:firstLine="720"/>
      <w:jc w:val="both"/>
    </w:pPr>
    <w:rPr>
      <w:color w:val="000000"/>
    </w:rPr>
  </w:style>
  <w:style w:type="paragraph" w:customStyle="1" w:styleId="ConsTitle">
    <w:name w:val="ConsTitle"/>
    <w:rsid w:val="005D01E2"/>
    <w:pPr>
      <w:autoSpaceDE w:val="0"/>
      <w:autoSpaceDN w:val="0"/>
      <w:adjustRightInd w:val="0"/>
      <w:ind w:right="19772"/>
    </w:pPr>
    <w:rPr>
      <w:rFonts w:ascii="Arial" w:hAnsi="Arial" w:cs="Arial"/>
      <w:b/>
      <w:bCs/>
      <w:sz w:val="14"/>
      <w:szCs w:val="14"/>
    </w:rPr>
  </w:style>
  <w:style w:type="paragraph" w:customStyle="1" w:styleId="14">
    <w:name w:val="Обычный1"/>
    <w:rsid w:val="005D01E2"/>
    <w:rPr>
      <w:sz w:val="24"/>
    </w:rPr>
  </w:style>
  <w:style w:type="character" w:styleId="ad">
    <w:name w:val="page number"/>
    <w:basedOn w:val="a5"/>
    <w:semiHidden/>
    <w:rsid w:val="005D01E2"/>
  </w:style>
  <w:style w:type="character" w:styleId="ae">
    <w:name w:val="annotation reference"/>
    <w:semiHidden/>
    <w:rsid w:val="005D01E2"/>
    <w:rPr>
      <w:sz w:val="16"/>
      <w:szCs w:val="16"/>
    </w:rPr>
  </w:style>
  <w:style w:type="paragraph" w:styleId="af">
    <w:name w:val="annotation text"/>
    <w:basedOn w:val="a4"/>
    <w:semiHidden/>
    <w:rsid w:val="005D01E2"/>
    <w:rPr>
      <w:sz w:val="20"/>
      <w:szCs w:val="20"/>
    </w:rPr>
  </w:style>
  <w:style w:type="character" w:customStyle="1" w:styleId="af0">
    <w:name w:val="Текст примечания Знак"/>
    <w:basedOn w:val="a5"/>
    <w:uiPriority w:val="99"/>
    <w:rsid w:val="005D01E2"/>
  </w:style>
  <w:style w:type="paragraph" w:styleId="af1">
    <w:name w:val="annotation subject"/>
    <w:basedOn w:val="af"/>
    <w:next w:val="af"/>
    <w:rsid w:val="005D01E2"/>
    <w:rPr>
      <w:b/>
      <w:bCs/>
    </w:rPr>
  </w:style>
  <w:style w:type="character" w:customStyle="1" w:styleId="af2">
    <w:name w:val="Тема примечания Знак"/>
    <w:rsid w:val="005D01E2"/>
    <w:rPr>
      <w:b/>
      <w:bCs/>
    </w:rPr>
  </w:style>
  <w:style w:type="paragraph" w:styleId="af3">
    <w:name w:val="Balloon Text"/>
    <w:basedOn w:val="a4"/>
    <w:rsid w:val="005D01E2"/>
    <w:rPr>
      <w:rFonts w:ascii="Tahoma" w:hAnsi="Tahoma" w:cs="Tahoma"/>
      <w:sz w:val="16"/>
      <w:szCs w:val="16"/>
    </w:rPr>
  </w:style>
  <w:style w:type="character" w:customStyle="1" w:styleId="af4">
    <w:name w:val="Текст выноски Знак"/>
    <w:rsid w:val="005D01E2"/>
    <w:rPr>
      <w:rFonts w:ascii="Tahoma" w:hAnsi="Tahoma" w:cs="Tahoma"/>
      <w:sz w:val="16"/>
      <w:szCs w:val="16"/>
    </w:rPr>
  </w:style>
  <w:style w:type="paragraph" w:styleId="23">
    <w:name w:val="Body Text Indent 2"/>
    <w:aliases w:val="Знак"/>
    <w:basedOn w:val="a4"/>
    <w:link w:val="210"/>
    <w:rsid w:val="005D01E2"/>
    <w:pPr>
      <w:ind w:firstLine="720"/>
      <w:jc w:val="both"/>
    </w:pPr>
  </w:style>
  <w:style w:type="paragraph" w:styleId="34">
    <w:name w:val="Body Text Indent 3"/>
    <w:basedOn w:val="a4"/>
    <w:link w:val="35"/>
    <w:semiHidden/>
    <w:rsid w:val="005D01E2"/>
    <w:pPr>
      <w:ind w:firstLine="720"/>
      <w:jc w:val="both"/>
    </w:pPr>
    <w:rPr>
      <w:color w:val="0000FF"/>
      <w:u w:val="single"/>
    </w:rPr>
  </w:style>
  <w:style w:type="character" w:customStyle="1" w:styleId="labelheaderlevel21">
    <w:name w:val="label_header_level_21"/>
    <w:rsid w:val="005D01E2"/>
    <w:rPr>
      <w:b/>
      <w:bCs/>
      <w:color w:val="0000FF"/>
      <w:sz w:val="20"/>
      <w:szCs w:val="20"/>
    </w:rPr>
  </w:style>
  <w:style w:type="paragraph" w:styleId="af5">
    <w:name w:val="Normal (Web)"/>
    <w:aliases w:val="Обычный (Web),Обычный (веб) Знак Знак,Обычный (Web) Знак Знак Знак"/>
    <w:basedOn w:val="a4"/>
    <w:link w:val="af6"/>
    <w:qFormat/>
    <w:rsid w:val="005D01E2"/>
    <w:pPr>
      <w:spacing w:before="100" w:beforeAutospacing="1" w:after="100" w:afterAutospacing="1"/>
    </w:pPr>
  </w:style>
  <w:style w:type="paragraph" w:styleId="24">
    <w:name w:val="List 2"/>
    <w:basedOn w:val="a4"/>
    <w:semiHidden/>
    <w:rsid w:val="005D01E2"/>
    <w:pPr>
      <w:ind w:left="566" w:hanging="283"/>
    </w:pPr>
  </w:style>
  <w:style w:type="paragraph" w:customStyle="1" w:styleId="36">
    <w:name w:val="Знак3"/>
    <w:basedOn w:val="a4"/>
    <w:rsid w:val="005D01E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5D01E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5D01E2"/>
    <w:pPr>
      <w:keepNext/>
      <w:jc w:val="center"/>
    </w:pPr>
    <w:rPr>
      <w:snapToGrid w:val="0"/>
      <w:szCs w:val="20"/>
    </w:rPr>
  </w:style>
  <w:style w:type="paragraph" w:styleId="25">
    <w:name w:val="Body Text 2"/>
    <w:basedOn w:val="a4"/>
    <w:link w:val="26"/>
    <w:uiPriority w:val="99"/>
    <w:rsid w:val="005D01E2"/>
    <w:pPr>
      <w:spacing w:after="120" w:line="480" w:lineRule="auto"/>
    </w:pPr>
  </w:style>
  <w:style w:type="paragraph" w:styleId="37">
    <w:name w:val="Body Text 3"/>
    <w:basedOn w:val="a4"/>
    <w:link w:val="38"/>
    <w:semiHidden/>
    <w:rsid w:val="005D01E2"/>
    <w:pPr>
      <w:spacing w:after="120"/>
    </w:pPr>
    <w:rPr>
      <w:sz w:val="16"/>
      <w:szCs w:val="16"/>
    </w:rPr>
  </w:style>
  <w:style w:type="paragraph" w:customStyle="1" w:styleId="15">
    <w:name w:val="заголовок 1"/>
    <w:basedOn w:val="a4"/>
    <w:next w:val="a4"/>
    <w:rsid w:val="005D01E2"/>
    <w:pPr>
      <w:keepNext/>
      <w:widowControl w:val="0"/>
      <w:jc w:val="center"/>
    </w:pPr>
    <w:rPr>
      <w:b/>
      <w:snapToGrid w:val="0"/>
      <w:sz w:val="22"/>
      <w:szCs w:val="20"/>
    </w:rPr>
  </w:style>
  <w:style w:type="paragraph" w:customStyle="1" w:styleId="27">
    <w:name w:val="çàãîëîâîê 2"/>
    <w:basedOn w:val="a4"/>
    <w:next w:val="a4"/>
    <w:rsid w:val="005D01E2"/>
    <w:pPr>
      <w:keepNext/>
      <w:jc w:val="both"/>
    </w:pPr>
    <w:rPr>
      <w:szCs w:val="20"/>
      <w:lang w:val="en-GB"/>
    </w:rPr>
  </w:style>
  <w:style w:type="paragraph" w:customStyle="1" w:styleId="af8">
    <w:name w:val="Таблица шапка"/>
    <w:basedOn w:val="a4"/>
    <w:rsid w:val="005D01E2"/>
    <w:pPr>
      <w:keepNext/>
      <w:spacing w:before="40" w:after="40"/>
      <w:ind w:left="57" w:right="57"/>
    </w:pPr>
    <w:rPr>
      <w:snapToGrid w:val="0"/>
      <w:sz w:val="22"/>
      <w:szCs w:val="20"/>
    </w:rPr>
  </w:style>
  <w:style w:type="paragraph" w:customStyle="1" w:styleId="af9">
    <w:name w:val="Таблица текст"/>
    <w:basedOn w:val="a4"/>
    <w:rsid w:val="005D01E2"/>
    <w:pPr>
      <w:spacing w:before="40" w:after="40"/>
      <w:ind w:left="57" w:right="57"/>
    </w:pPr>
    <w:rPr>
      <w:snapToGrid w:val="0"/>
      <w:szCs w:val="20"/>
    </w:rPr>
  </w:style>
  <w:style w:type="paragraph" w:customStyle="1" w:styleId="a2">
    <w:name w:val="Пункт"/>
    <w:basedOn w:val="a4"/>
    <w:rsid w:val="005D01E2"/>
    <w:pPr>
      <w:numPr>
        <w:ilvl w:val="2"/>
        <w:numId w:val="8"/>
      </w:numPr>
      <w:spacing w:line="360" w:lineRule="auto"/>
      <w:jc w:val="both"/>
    </w:pPr>
    <w:rPr>
      <w:snapToGrid w:val="0"/>
      <w:sz w:val="28"/>
      <w:szCs w:val="28"/>
    </w:rPr>
  </w:style>
  <w:style w:type="paragraph" w:styleId="HTML">
    <w:name w:val="HTML Preformatted"/>
    <w:basedOn w:val="a4"/>
    <w:semiHidden/>
    <w:rsid w:val="005D01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D01E2"/>
    <w:rPr>
      <w:rFonts w:ascii="Courier New" w:hAnsi="Courier New" w:cs="Courier New"/>
    </w:rPr>
  </w:style>
  <w:style w:type="character" w:customStyle="1" w:styleId="afa">
    <w:name w:val="Нижний колонтитул Знак"/>
    <w:uiPriority w:val="99"/>
    <w:rsid w:val="005D01E2"/>
    <w:rPr>
      <w:rFonts w:ascii="Courier New" w:hAnsi="Courier New" w:cs="Courier New"/>
    </w:rPr>
  </w:style>
  <w:style w:type="character" w:styleId="afb">
    <w:name w:val="Hyperlink"/>
    <w:uiPriority w:val="99"/>
    <w:rsid w:val="005D01E2"/>
    <w:rPr>
      <w:color w:val="0000FF"/>
      <w:u w:val="single"/>
    </w:rPr>
  </w:style>
  <w:style w:type="paragraph" w:styleId="afc">
    <w:name w:val="Body Text"/>
    <w:basedOn w:val="a4"/>
    <w:uiPriority w:val="99"/>
    <w:rsid w:val="005D01E2"/>
    <w:pPr>
      <w:spacing w:after="120"/>
    </w:pPr>
  </w:style>
  <w:style w:type="character" w:customStyle="1" w:styleId="afd">
    <w:name w:val="Основной текст Знак"/>
    <w:uiPriority w:val="99"/>
    <w:rsid w:val="005D01E2"/>
    <w:rPr>
      <w:sz w:val="24"/>
      <w:szCs w:val="24"/>
    </w:rPr>
  </w:style>
  <w:style w:type="paragraph" w:styleId="afe">
    <w:name w:val="footnote text"/>
    <w:basedOn w:val="a4"/>
    <w:semiHidden/>
    <w:rsid w:val="005D01E2"/>
    <w:pPr>
      <w:spacing w:line="360" w:lineRule="auto"/>
      <w:ind w:firstLine="567"/>
      <w:jc w:val="both"/>
    </w:pPr>
    <w:rPr>
      <w:snapToGrid w:val="0"/>
      <w:szCs w:val="20"/>
    </w:rPr>
  </w:style>
  <w:style w:type="character" w:customStyle="1" w:styleId="aff">
    <w:name w:val="Текст сноски Знак"/>
    <w:rsid w:val="005D01E2"/>
    <w:rPr>
      <w:snapToGrid w:val="0"/>
      <w:sz w:val="24"/>
    </w:rPr>
  </w:style>
  <w:style w:type="character" w:customStyle="1" w:styleId="28">
    <w:name w:val="Заголовок 2 Знак"/>
    <w:rsid w:val="005D01E2"/>
    <w:rPr>
      <w:rFonts w:ascii="Arial" w:hAnsi="Arial" w:cs="Arial"/>
      <w:b/>
      <w:bCs/>
      <w:i/>
      <w:iCs/>
      <w:sz w:val="28"/>
      <w:szCs w:val="28"/>
    </w:rPr>
  </w:style>
  <w:style w:type="character" w:customStyle="1" w:styleId="FontStyle15">
    <w:name w:val="Font Style15"/>
    <w:rsid w:val="005D01E2"/>
    <w:rPr>
      <w:rFonts w:ascii="Times New Roman" w:hAnsi="Times New Roman" w:cs="Times New Roman"/>
      <w:sz w:val="26"/>
      <w:szCs w:val="26"/>
    </w:rPr>
  </w:style>
  <w:style w:type="character" w:customStyle="1" w:styleId="41">
    <w:name w:val="Заголовок 4 Знак"/>
    <w:rsid w:val="005D01E2"/>
    <w:rPr>
      <w:rFonts w:eastAsia="Arial Unicode MS"/>
      <w:b/>
      <w:bCs/>
      <w:sz w:val="28"/>
      <w:szCs w:val="28"/>
    </w:rPr>
  </w:style>
  <w:style w:type="character" w:customStyle="1" w:styleId="50">
    <w:name w:val="Заголовок 5 Знак"/>
    <w:rsid w:val="005D01E2"/>
    <w:rPr>
      <w:rFonts w:ascii="Times New Roman CYR" w:eastAsia="Arial Unicode MS" w:hAnsi="Times New Roman CYR"/>
      <w:b/>
      <w:bCs/>
      <w:i/>
      <w:iCs/>
      <w:sz w:val="26"/>
      <w:szCs w:val="26"/>
    </w:rPr>
  </w:style>
  <w:style w:type="character" w:customStyle="1" w:styleId="70">
    <w:name w:val="Заголовок 7 Знак"/>
    <w:rsid w:val="005D01E2"/>
    <w:rPr>
      <w:sz w:val="24"/>
      <w:szCs w:val="24"/>
    </w:rPr>
  </w:style>
  <w:style w:type="character" w:customStyle="1" w:styleId="80">
    <w:name w:val="Заголовок 8 Знак"/>
    <w:rsid w:val="005D01E2"/>
    <w:rPr>
      <w:i/>
      <w:iCs/>
      <w:sz w:val="24"/>
      <w:szCs w:val="24"/>
    </w:rPr>
  </w:style>
  <w:style w:type="character" w:customStyle="1" w:styleId="90">
    <w:name w:val="Заголовок 9 Знак"/>
    <w:rsid w:val="005D01E2"/>
    <w:rPr>
      <w:rFonts w:ascii="Arial" w:hAnsi="Arial" w:cs="Arial"/>
      <w:sz w:val="22"/>
      <w:szCs w:val="22"/>
    </w:rPr>
  </w:style>
  <w:style w:type="paragraph" w:customStyle="1" w:styleId="29">
    <w:name w:val="Уровень2"/>
    <w:basedOn w:val="a4"/>
    <w:rsid w:val="005D01E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rsid w:val="005D01E2"/>
    <w:pPr>
      <w:tabs>
        <w:tab w:val="clear" w:pos="927"/>
        <w:tab w:val="num" w:pos="360"/>
        <w:tab w:val="num" w:pos="2160"/>
      </w:tabs>
      <w:ind w:left="2160" w:hanging="180"/>
    </w:pPr>
  </w:style>
  <w:style w:type="paragraph" w:customStyle="1" w:styleId="aff0">
    <w:name w:val="Заголовок статьи"/>
    <w:basedOn w:val="a4"/>
    <w:next w:val="a4"/>
    <w:rsid w:val="005D01E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5D01E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5D01E2"/>
    <w:pPr>
      <w:numPr>
        <w:numId w:val="3"/>
      </w:numPr>
      <w:jc w:val="both"/>
    </w:pPr>
  </w:style>
  <w:style w:type="paragraph" w:customStyle="1" w:styleId="3a">
    <w:name w:val="Стиль3"/>
    <w:basedOn w:val="23"/>
    <w:rsid w:val="005D01E2"/>
    <w:pPr>
      <w:widowControl w:val="0"/>
      <w:tabs>
        <w:tab w:val="num" w:pos="1307"/>
      </w:tabs>
      <w:adjustRightInd w:val="0"/>
      <w:ind w:left="1080" w:firstLine="0"/>
      <w:textAlignment w:val="baseline"/>
    </w:pPr>
    <w:rPr>
      <w:szCs w:val="20"/>
    </w:rPr>
  </w:style>
  <w:style w:type="paragraph" w:customStyle="1" w:styleId="1-3">
    <w:name w:val="Текст1-3"/>
    <w:basedOn w:val="a4"/>
    <w:rsid w:val="005D01E2"/>
    <w:pPr>
      <w:spacing w:after="60" w:line="288" w:lineRule="auto"/>
      <w:jc w:val="both"/>
    </w:pPr>
    <w:rPr>
      <w:szCs w:val="20"/>
    </w:rPr>
  </w:style>
  <w:style w:type="paragraph" w:customStyle="1" w:styleId="aHeader">
    <w:name w:val="a_Header"/>
    <w:basedOn w:val="a4"/>
    <w:rsid w:val="005D01E2"/>
    <w:pPr>
      <w:tabs>
        <w:tab w:val="left" w:pos="1985"/>
      </w:tabs>
      <w:spacing w:after="60"/>
      <w:jc w:val="center"/>
    </w:pPr>
    <w:rPr>
      <w:rFonts w:ascii="Courier New" w:hAnsi="Courier New"/>
    </w:rPr>
  </w:style>
  <w:style w:type="paragraph" w:styleId="aff1">
    <w:name w:val="Plain Text"/>
    <w:basedOn w:val="a4"/>
    <w:semiHidden/>
    <w:rsid w:val="005D01E2"/>
    <w:rPr>
      <w:rFonts w:ascii="Courier New" w:hAnsi="Courier New"/>
      <w:snapToGrid w:val="0"/>
      <w:sz w:val="20"/>
      <w:szCs w:val="20"/>
    </w:rPr>
  </w:style>
  <w:style w:type="character" w:customStyle="1" w:styleId="aff2">
    <w:name w:val="Текст Знак"/>
    <w:rsid w:val="005D01E2"/>
    <w:rPr>
      <w:rFonts w:ascii="Courier New" w:hAnsi="Courier New"/>
      <w:snapToGrid w:val="0"/>
    </w:rPr>
  </w:style>
  <w:style w:type="paragraph" w:styleId="aff3">
    <w:name w:val="Block Text"/>
    <w:basedOn w:val="a4"/>
    <w:semiHidden/>
    <w:rsid w:val="005D01E2"/>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5D01E2"/>
    <w:rPr>
      <w:sz w:val="24"/>
      <w:szCs w:val="24"/>
    </w:rPr>
  </w:style>
  <w:style w:type="character" w:customStyle="1" w:styleId="3b">
    <w:name w:val="Заголовок 3 Знак"/>
    <w:rsid w:val="005D01E2"/>
    <w:rPr>
      <w:rFonts w:ascii="Cambria" w:eastAsia="Times New Roman" w:hAnsi="Cambria" w:cs="Times New Roman"/>
      <w:b/>
      <w:bCs/>
      <w:sz w:val="26"/>
      <w:szCs w:val="26"/>
    </w:rPr>
  </w:style>
  <w:style w:type="paragraph" w:styleId="aff4">
    <w:name w:val="Document Map"/>
    <w:basedOn w:val="a4"/>
    <w:semiHidden/>
    <w:rsid w:val="005D01E2"/>
    <w:pPr>
      <w:shd w:val="clear" w:color="auto" w:fill="000080"/>
    </w:pPr>
    <w:rPr>
      <w:rFonts w:ascii="Tahoma" w:hAnsi="Tahoma" w:cs="Tahoma"/>
      <w:szCs w:val="20"/>
    </w:rPr>
  </w:style>
  <w:style w:type="character" w:customStyle="1" w:styleId="aff5">
    <w:name w:val="Схема документа Знак"/>
    <w:uiPriority w:val="99"/>
    <w:rsid w:val="005D01E2"/>
    <w:rPr>
      <w:rFonts w:ascii="Tahoma" w:hAnsi="Tahoma" w:cs="Tahoma"/>
      <w:sz w:val="24"/>
      <w:shd w:val="clear" w:color="auto" w:fill="000080"/>
    </w:rPr>
  </w:style>
  <w:style w:type="paragraph" w:styleId="16">
    <w:name w:val="toc 1"/>
    <w:basedOn w:val="a4"/>
    <w:next w:val="a4"/>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4"/>
    <w:next w:val="a4"/>
    <w:autoRedefine/>
    <w:rsid w:val="00070D14"/>
    <w:pPr>
      <w:jc w:val="both"/>
    </w:pPr>
    <w:rPr>
      <w:szCs w:val="20"/>
    </w:rPr>
  </w:style>
  <w:style w:type="paragraph" w:styleId="42">
    <w:name w:val="toc 4"/>
    <w:basedOn w:val="a4"/>
    <w:next w:val="a4"/>
    <w:autoRedefine/>
    <w:semiHidden/>
    <w:rsid w:val="005D01E2"/>
    <w:pPr>
      <w:ind w:left="720"/>
    </w:pPr>
    <w:rPr>
      <w:szCs w:val="20"/>
    </w:rPr>
  </w:style>
  <w:style w:type="paragraph" w:styleId="51">
    <w:name w:val="toc 5"/>
    <w:basedOn w:val="a4"/>
    <w:next w:val="a4"/>
    <w:autoRedefine/>
    <w:semiHidden/>
    <w:rsid w:val="005D01E2"/>
    <w:pPr>
      <w:ind w:left="960"/>
    </w:pPr>
    <w:rPr>
      <w:szCs w:val="20"/>
    </w:rPr>
  </w:style>
  <w:style w:type="paragraph" w:styleId="61">
    <w:name w:val="toc 6"/>
    <w:basedOn w:val="a4"/>
    <w:next w:val="a4"/>
    <w:autoRedefine/>
    <w:semiHidden/>
    <w:rsid w:val="005D01E2"/>
    <w:pPr>
      <w:ind w:left="1200"/>
    </w:pPr>
    <w:rPr>
      <w:szCs w:val="20"/>
    </w:rPr>
  </w:style>
  <w:style w:type="paragraph" w:styleId="71">
    <w:name w:val="toc 7"/>
    <w:basedOn w:val="a4"/>
    <w:next w:val="a4"/>
    <w:autoRedefine/>
    <w:semiHidden/>
    <w:rsid w:val="005D01E2"/>
    <w:pPr>
      <w:ind w:left="1440"/>
    </w:pPr>
    <w:rPr>
      <w:szCs w:val="20"/>
    </w:rPr>
  </w:style>
  <w:style w:type="paragraph" w:styleId="81">
    <w:name w:val="toc 8"/>
    <w:basedOn w:val="a4"/>
    <w:next w:val="a4"/>
    <w:autoRedefine/>
    <w:semiHidden/>
    <w:rsid w:val="005D01E2"/>
    <w:pPr>
      <w:ind w:left="1680"/>
    </w:pPr>
    <w:rPr>
      <w:szCs w:val="20"/>
    </w:rPr>
  </w:style>
  <w:style w:type="paragraph" w:styleId="91">
    <w:name w:val="toc 9"/>
    <w:basedOn w:val="a4"/>
    <w:next w:val="a4"/>
    <w:autoRedefine/>
    <w:semiHidden/>
    <w:rsid w:val="005D01E2"/>
    <w:pPr>
      <w:ind w:left="1920"/>
    </w:pPr>
    <w:rPr>
      <w:szCs w:val="20"/>
    </w:rPr>
  </w:style>
  <w:style w:type="paragraph" w:customStyle="1" w:styleId="aff6">
    <w:name w:val="Подраздел"/>
    <w:basedOn w:val="a4"/>
    <w:rsid w:val="005D01E2"/>
    <w:pPr>
      <w:spacing w:before="240"/>
      <w:ind w:left="1701" w:hanging="283"/>
      <w:jc w:val="both"/>
    </w:pPr>
    <w:rPr>
      <w:rFonts w:ascii="PragmaticaTT" w:hAnsi="PragmaticaTT"/>
      <w:szCs w:val="20"/>
    </w:rPr>
  </w:style>
  <w:style w:type="paragraph" w:customStyle="1" w:styleId="aff7">
    <w:name w:val="регламент список"/>
    <w:basedOn w:val="32"/>
    <w:autoRedefine/>
    <w:rsid w:val="005D01E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D01E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3">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2"/>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20">
    <w:name w:val="Обычный12"/>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20"/>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9">
    <w:name w:val="Абзац списка1"/>
    <w:basedOn w:val="a4"/>
    <w:rsid w:val="00C7236B"/>
    <w:pPr>
      <w:spacing w:after="200" w:line="276" w:lineRule="auto"/>
      <w:ind w:left="720"/>
      <w:contextualSpacing/>
    </w:pPr>
    <w:rPr>
      <w:rFonts w:ascii="Calibri" w:hAnsi="Calibri"/>
      <w:sz w:val="22"/>
      <w:szCs w:val="22"/>
      <w:lang w:eastAsia="en-US"/>
    </w:rPr>
  </w:style>
  <w:style w:type="character" w:customStyle="1" w:styleId="1a">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b">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c">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c"/>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4"/>
    <w:rsid w:val="00125862"/>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4"/>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4"/>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1">
    <w:name w:val="No Spacing"/>
    <w:link w:val="affff2"/>
    <w:uiPriority w:val="1"/>
    <w:qFormat/>
    <w:rsid w:val="00125862"/>
    <w:pPr>
      <w:ind w:firstLine="567"/>
      <w:jc w:val="both"/>
    </w:pPr>
    <w:rPr>
      <w:rFonts w:ascii="Arial" w:eastAsia="Calibri" w:hAnsi="Arial"/>
      <w:sz w:val="24"/>
      <w:szCs w:val="22"/>
      <w:lang w:eastAsia="en-US"/>
    </w:rPr>
  </w:style>
  <w:style w:type="character" w:customStyle="1" w:styleId="affff2">
    <w:name w:val="Без интервала Знак"/>
    <w:link w:val="affff1"/>
    <w:uiPriority w:val="1"/>
    <w:rsid w:val="00125862"/>
    <w:rPr>
      <w:rFonts w:ascii="Arial" w:eastAsia="Calibri" w:hAnsi="Arial"/>
      <w:sz w:val="24"/>
      <w:szCs w:val="22"/>
      <w:lang w:eastAsia="en-US"/>
    </w:rPr>
  </w:style>
  <w:style w:type="character" w:customStyle="1" w:styleId="affff3">
    <w:name w:val="Основной текст_"/>
    <w:link w:val="3d"/>
    <w:rsid w:val="00125862"/>
    <w:rPr>
      <w:sz w:val="23"/>
      <w:szCs w:val="23"/>
      <w:shd w:val="clear" w:color="auto" w:fill="FFFFFF"/>
    </w:rPr>
  </w:style>
  <w:style w:type="paragraph" w:customStyle="1" w:styleId="3d">
    <w:name w:val="Основной текст3"/>
    <w:basedOn w:val="a4"/>
    <w:link w:val="affff3"/>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4"/>
    <w:next w:val="a4"/>
    <w:rsid w:val="00125862"/>
    <w:pPr>
      <w:keepNext/>
      <w:widowControl w:val="0"/>
      <w:numPr>
        <w:ilvl w:val="2"/>
        <w:numId w:val="50"/>
      </w:numPr>
      <w:autoSpaceDE w:val="0"/>
      <w:autoSpaceDN w:val="0"/>
    </w:pPr>
    <w:rPr>
      <w:sz w:val="20"/>
    </w:rPr>
  </w:style>
  <w:style w:type="character" w:customStyle="1" w:styleId="13">
    <w:name w:val="Нижний колонтитул Знак1"/>
    <w:link w:val="aa"/>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f">
    <w:name w:val="Обычный2"/>
    <w:rsid w:val="00125862"/>
    <w:rPr>
      <w:sz w:val="24"/>
    </w:rPr>
  </w:style>
  <w:style w:type="paragraph" w:customStyle="1" w:styleId="1d">
    <w:name w:val="Знак1"/>
    <w:basedOn w:val="a4"/>
    <w:rsid w:val="00125862"/>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c">
    <w:name w:val="Основной текст с отступом Знак"/>
    <w:link w:val="ab"/>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4">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5">
    <w:name w:val="Strong"/>
    <w:uiPriority w:val="22"/>
    <w:qFormat/>
    <w:rsid w:val="00125862"/>
    <w:rPr>
      <w:b/>
      <w:bCs/>
    </w:rPr>
  </w:style>
  <w:style w:type="character" w:customStyle="1" w:styleId="scayt-misspell">
    <w:name w:val="scayt-misspell"/>
    <w:rsid w:val="00125862"/>
  </w:style>
  <w:style w:type="paragraph" w:styleId="affff6">
    <w:name w:val="toa heading"/>
    <w:basedOn w:val="a4"/>
    <w:next w:val="a4"/>
    <w:uiPriority w:val="99"/>
    <w:semiHidden/>
    <w:unhideWhenUsed/>
    <w:rsid w:val="000929FE"/>
    <w:pPr>
      <w:spacing w:before="120"/>
    </w:pPr>
    <w:rPr>
      <w:rFonts w:ascii="Cambria" w:hAnsi="Cambria"/>
      <w:b/>
      <w:bCs/>
    </w:rPr>
  </w:style>
  <w:style w:type="character" w:customStyle="1" w:styleId="3e">
    <w:name w:val="Основной текст (3)_"/>
    <w:basedOn w:val="a5"/>
    <w:link w:val="310"/>
    <w:locked/>
    <w:rsid w:val="00201A9C"/>
    <w:rPr>
      <w:sz w:val="25"/>
      <w:szCs w:val="25"/>
      <w:shd w:val="clear" w:color="auto" w:fill="FFFFFF"/>
    </w:rPr>
  </w:style>
  <w:style w:type="paragraph" w:customStyle="1" w:styleId="310">
    <w:name w:val="Основной текст (3)1"/>
    <w:basedOn w:val="a4"/>
    <w:link w:val="3e"/>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7">
    <w:name w:val="Emphasis"/>
    <w:qFormat/>
    <w:rsid w:val="00201A9C"/>
    <w:rPr>
      <w:i/>
      <w:iCs/>
    </w:rPr>
  </w:style>
  <w:style w:type="paragraph" w:customStyle="1" w:styleId="2f0">
    <w:name w:val="Абзац списка2"/>
    <w:basedOn w:val="a4"/>
    <w:rsid w:val="00BC127E"/>
    <w:pPr>
      <w:suppressAutoHyphens/>
      <w:spacing w:after="200" w:line="276" w:lineRule="auto"/>
      <w:ind w:left="720"/>
    </w:pPr>
    <w:rPr>
      <w:rFonts w:ascii="Calibri" w:eastAsia="Calibri" w:hAnsi="Calibri"/>
      <w:kern w:val="1"/>
      <w:sz w:val="22"/>
      <w:szCs w:val="22"/>
      <w:lang w:eastAsia="ar-SA"/>
    </w:rPr>
  </w:style>
  <w:style w:type="paragraph" w:customStyle="1" w:styleId="1f">
    <w:name w:val="Обычный (веб)1"/>
    <w:basedOn w:val="a4"/>
    <w:rsid w:val="00D63107"/>
    <w:pPr>
      <w:suppressAutoHyphens/>
      <w:spacing w:before="28" w:after="100"/>
    </w:pPr>
    <w:rPr>
      <w:kern w:val="1"/>
      <w:lang w:val="en-US" w:eastAsia="ar-SA"/>
    </w:rPr>
  </w:style>
  <w:style w:type="paragraph" w:customStyle="1" w:styleId="Body">
    <w:name w:val="Body"/>
    <w:basedOn w:val="a4"/>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1">
    <w:name w:val="Заголовок 2 ненумерованный"/>
    <w:basedOn w:val="a4"/>
    <w:next w:val="a4"/>
    <w:uiPriority w:val="99"/>
    <w:rsid w:val="00EB2435"/>
    <w:pPr>
      <w:spacing w:before="120" w:after="120"/>
      <w:jc w:val="both"/>
    </w:pPr>
    <w:rPr>
      <w:b/>
      <w:color w:val="244061"/>
      <w:sz w:val="28"/>
    </w:rPr>
  </w:style>
  <w:style w:type="paragraph" w:customStyle="1" w:styleId="3f">
    <w:name w:val="çàãîëîâîê 3"/>
    <w:basedOn w:val="a4"/>
    <w:next w:val="a4"/>
    <w:rsid w:val="00B67153"/>
    <w:pPr>
      <w:keepNext/>
      <w:widowControl w:val="0"/>
    </w:pPr>
  </w:style>
  <w:style w:type="paragraph" w:customStyle="1" w:styleId="a0">
    <w:name w:val="Заголовок. Договор"/>
    <w:basedOn w:val="afff"/>
    <w:link w:val="affff8"/>
    <w:qFormat/>
    <w:rsid w:val="00D97AFF"/>
    <w:pPr>
      <w:numPr>
        <w:numId w:val="69"/>
      </w:numPr>
      <w:tabs>
        <w:tab w:val="num" w:pos="360"/>
      </w:tabs>
      <w:ind w:firstLine="709"/>
    </w:pPr>
    <w:rPr>
      <w:rFonts w:ascii="Times New Roman" w:eastAsia="Times New Roman" w:hAnsi="Times New Roman"/>
      <w:b/>
      <w:sz w:val="26"/>
      <w:szCs w:val="26"/>
    </w:rPr>
  </w:style>
  <w:style w:type="character" w:customStyle="1" w:styleId="affff8">
    <w:name w:val="Заголовок. Договор Знак"/>
    <w:basedOn w:val="a5"/>
    <w:link w:val="a0"/>
    <w:locked/>
    <w:rsid w:val="00D97AFF"/>
    <w:rPr>
      <w:b/>
      <w:sz w:val="26"/>
      <w:szCs w:val="26"/>
      <w:lang w:eastAsia="en-US"/>
    </w:rPr>
  </w:style>
</w:styles>
</file>

<file path=word/webSettings.xml><?xml version="1.0" encoding="utf-8"?>
<w:webSettings xmlns:r="http://schemas.openxmlformats.org/officeDocument/2006/relationships" xmlns:w="http://schemas.openxmlformats.org/wordprocessingml/2006/main">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file:///C:\Users\0225\AppData\Roaming\Microsoft\Word\&#1058;&#1045;&#1061;&#1053;&#1048;&#1063;&#1045;&#1057;&#1050;&#1040;&#1071;_2"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file:///C:\Users\0225\AppData\Roaming\Microsoft\Word\&#1058;&#1045;&#1061;&#1053;&#1048;&#1063;&#1045;&#1057;&#1050;&#1040;&#1071;_2" TargetMode="External"/><Relationship Id="rId17" Type="http://schemas.openxmlformats.org/officeDocument/2006/relationships/hyperlink" Target="http://www.a-k-d.ru" TargetMode="External"/><Relationship Id="rId25" Type="http://schemas.openxmlformats.org/officeDocument/2006/relationships/hyperlink" Target="mailto:e.garmash@niaep.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file:///C:\Users\0225\AppData\Roaming\Microsoft\Word\&#1058;&#1045;&#1061;&#1053;&#1048;&#1063;&#1045;&#1057;&#1050;&#1040;&#1071;_2"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file:///C:\Users\0225\AppData\Roaming\Microsoft\Word\&#1058;&#1045;&#1061;&#1053;&#1048;&#1063;&#1045;&#1057;&#1050;&#1040;&#1071;_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file:///C:\Users\0225\AppData\Roaming\Microsoft\Word\&#1058;&#1045;&#1061;&#1053;&#1048;&#1063;&#1045;&#1057;&#1050;&#1040;&#1071;_2"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CF669D-20DC-49A4-AE13-3BDF260C6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1614</TotalTime>
  <Pages>75</Pages>
  <Words>28202</Words>
  <Characters>160752</Characters>
  <Application>Microsoft Office Word</Application>
  <DocSecurity>0</DocSecurity>
  <Lines>1339</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188577</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Pisarev</cp:lastModifiedBy>
  <cp:revision>50</cp:revision>
  <cp:lastPrinted>2015-02-03T06:46:00Z</cp:lastPrinted>
  <dcterms:created xsi:type="dcterms:W3CDTF">2014-08-04T16:40:00Z</dcterms:created>
  <dcterms:modified xsi:type="dcterms:W3CDTF">2015-02-11T13:46:00Z</dcterms:modified>
</cp:coreProperties>
</file>