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3A17A2" w:rsidRPr="003A1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A5C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bookmarkStart w:id="0" w:name="_GoBack"/>
      <w:bookmarkEnd w:id="0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A1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1" w:name="_Ref122323775"/>
      <w:bookmarkStart w:id="2" w:name="_Ref122323929"/>
      <w:bookmarkStart w:id="3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4" w:name="_Toc96486493"/>
      <w:bookmarkStart w:id="5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4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6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7" w:name="_Toc122326939"/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8" w:name="sub_215"/>
    </w:p>
    <w:bookmarkEnd w:id="8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9" w:name="_Ref119429571"/>
      <w:bookmarkStart w:id="10" w:name="_Ref119429636"/>
      <w:bookmarkStart w:id="11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9"/>
      <w:bookmarkEnd w:id="10"/>
      <w:bookmarkEnd w:id="11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2" w:name="_Ref119429644"/>
      <w:bookmarkStart w:id="13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4" w:name="_Toc96486522"/>
      <w:bookmarkStart w:id="15" w:name="_Toc102275029"/>
      <w:bookmarkStart w:id="16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7" w:name="_Toc122326965"/>
      <w:bookmarkStart w:id="18" w:name="sub_281"/>
      <w:bookmarkEnd w:id="12"/>
      <w:bookmarkEnd w:id="13"/>
      <w:bookmarkEnd w:id="14"/>
      <w:bookmarkEnd w:id="15"/>
      <w:bookmarkEnd w:id="16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122326967"/>
      <w:bookmarkEnd w:id="17"/>
      <w:bookmarkEnd w:id="18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9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bookmarkEnd w:id="2"/>
    <w:bookmarkEnd w:id="3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525A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525A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8010D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174431</w:t>
            </w:r>
            <w:r w:rsidR="00F118A1" w:rsidRPr="00F11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четыреста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1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тридцать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125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051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E1254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051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125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B4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E1254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A49B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FA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09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FA66A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A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3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A66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25A2" w:rsidRPr="00934DAD" w:rsidRDefault="001525A2" w:rsidP="001525A2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6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5A2" w:rsidRPr="00E902D0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5A2" w:rsidRPr="00E902D0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1525A2" w:rsidRPr="00E902D0" w:rsidRDefault="001525A2" w:rsidP="001525A2">
            <w:pPr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25A2" w:rsidRPr="00E902D0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5A2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1525A2" w:rsidRPr="00E902D0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5A2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1525A2" w:rsidRDefault="001525A2" w:rsidP="0015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1525A2" w:rsidRPr="00480A1E" w:rsidTr="001525A2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Операционная система </w:t>
            </w:r>
            <w:proofErr w:type="spellStart"/>
            <w:r>
              <w:rPr>
                <w:rFonts w:ascii="Calibri" w:hAnsi="Calibri"/>
                <w:color w:val="000000"/>
              </w:rPr>
              <w:t>Windows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 </w:t>
            </w:r>
            <w:proofErr w:type="spellStart"/>
            <w:r>
              <w:rPr>
                <w:rFonts w:ascii="Calibri" w:hAnsi="Calibri"/>
                <w:color w:val="000000"/>
              </w:rPr>
              <w:t>Pro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Russian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DVD (FQC-00265 / FQC-05347)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7 899,67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71097,03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Pr="007A2536" w:rsidRDefault="001525A2" w:rsidP="001525A2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Приложение</w:t>
            </w:r>
            <w:r w:rsidRPr="007A2536">
              <w:rPr>
                <w:rFonts w:ascii="Calibri" w:hAnsi="Calibri"/>
                <w:color w:val="000000"/>
                <w:lang w:val="en-US"/>
              </w:rPr>
              <w:t xml:space="preserve"> Office Home and Business 2010 32-bit/x64 Russian Russia DVD (T5D-00415)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7 034,83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63313,47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Kaspersky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Crystal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3.0. Базовая лицензия на 1 год на 2 ПК.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1 990,00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3980,00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 "</w:t>
            </w:r>
            <w:proofErr w:type="spellStart"/>
            <w:r>
              <w:rPr>
                <w:rFonts w:ascii="Calibri" w:hAnsi="Calibri"/>
                <w:color w:val="000000"/>
              </w:rPr>
              <w:t>Kaspersky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CRYSTAL" продление лицензии на 2 ПК, на 1 год [KL1901ROBFR, KL1907ROBFR]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1 540,00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1540,00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Лицензия СКЗИ «</w:t>
            </w:r>
            <w:proofErr w:type="spellStart"/>
            <w:r>
              <w:rPr>
                <w:rFonts w:ascii="Calibri" w:hAnsi="Calibri"/>
                <w:color w:val="000000"/>
              </w:rPr>
              <w:t>КриптоПро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CSP»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1 800,00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10800,00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ABBYY </w:t>
            </w:r>
            <w:proofErr w:type="spellStart"/>
            <w:r>
              <w:rPr>
                <w:rFonts w:ascii="Calibri" w:hAnsi="Calibri"/>
                <w:color w:val="000000"/>
              </w:rPr>
              <w:t>FineReader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11 </w:t>
            </w:r>
            <w:proofErr w:type="spellStart"/>
            <w:r>
              <w:rPr>
                <w:rFonts w:ascii="Calibri" w:hAnsi="Calibri"/>
                <w:color w:val="000000"/>
              </w:rPr>
              <w:t>Professional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Edition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4 290,00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4290,00</w:t>
            </w:r>
          </w:p>
        </w:tc>
      </w:tr>
      <w:tr w:rsidR="001525A2" w:rsidRPr="00480A1E" w:rsidTr="001525A2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Pr="007A2536" w:rsidRDefault="001525A2" w:rsidP="001525A2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Клиентские</w:t>
            </w:r>
            <w:r w:rsidRPr="007A2536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лицензии</w:t>
            </w:r>
            <w:r w:rsidRPr="007A2536">
              <w:rPr>
                <w:rFonts w:ascii="Calibri" w:hAnsi="Calibri"/>
                <w:color w:val="000000"/>
                <w:lang w:val="en-US"/>
              </w:rPr>
              <w:t xml:space="preserve"> Windows Server (MS Windows Server CAL Russian Government OPEN 1 License Level A Device CAL)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891,06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8910,60</w:t>
            </w:r>
          </w:p>
        </w:tc>
      </w:tr>
      <w:tr w:rsidR="001525A2" w:rsidRPr="00480A1E" w:rsidTr="001525A2">
        <w:trPr>
          <w:trHeight w:val="26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Поставка программного обеспечения </w:t>
            </w:r>
            <w:proofErr w:type="spellStart"/>
            <w:r>
              <w:rPr>
                <w:rFonts w:ascii="Calibri" w:hAnsi="Calibri"/>
                <w:color w:val="000000"/>
              </w:rPr>
              <w:t>DipTrace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Full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10 500,00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Default="001525A2" w:rsidP="001525A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10500,00</w:t>
            </w:r>
          </w:p>
        </w:tc>
      </w:tr>
      <w:tr w:rsidR="001525A2" w:rsidRPr="00480A1E" w:rsidTr="001525A2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25A2" w:rsidRPr="00C2614F" w:rsidRDefault="001525A2" w:rsidP="001525A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5A2" w:rsidRPr="007A2536" w:rsidRDefault="001525A2" w:rsidP="001525A2">
            <w:pPr>
              <w:jc w:val="right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174431,10</w:t>
            </w:r>
          </w:p>
        </w:tc>
      </w:tr>
    </w:tbl>
    <w:p w:rsidR="001525A2" w:rsidRDefault="001525A2" w:rsidP="001525A2"/>
    <w:p w:rsidR="001525A2" w:rsidRPr="00B9339F" w:rsidRDefault="001525A2" w:rsidP="001525A2">
      <w:pPr>
        <w:rPr>
          <w:rFonts w:ascii="Times New Roman" w:hAnsi="Times New Roman" w:cs="Times New Roman"/>
        </w:rPr>
      </w:pPr>
      <w:r w:rsidRPr="00B9339F">
        <w:rPr>
          <w:rFonts w:ascii="Times New Roman" w:hAnsi="Times New Roman" w:cs="Times New Roman"/>
          <w:b/>
        </w:rPr>
        <w:t>Источник финансирования закупки:</w:t>
      </w:r>
      <w:r w:rsidRPr="00B9339F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1525A2" w:rsidRPr="00E902D0" w:rsidRDefault="001525A2" w:rsidP="001525A2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525A2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A10E6E" w:rsidRPr="00E902D0" w:rsidRDefault="001525A2" w:rsidP="001525A2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685936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5C36B7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Pr="00E902D0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поставку товара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составления заявки: 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701"/>
        <w:gridCol w:w="1843"/>
        <w:gridCol w:w="1985"/>
      </w:tblGrid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          характеристика товара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единицу товара,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стоимость,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4077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Место поставки: 44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6104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2 (двух) экземплярах по одному экземпляру для каждой из Сторон.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Покупатель: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                                            _____________________________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A2" w:rsidRDefault="001525A2">
      <w:pPr>
        <w:spacing w:after="0" w:line="240" w:lineRule="auto"/>
      </w:pPr>
      <w:r>
        <w:separator/>
      </w:r>
    </w:p>
  </w:endnote>
  <w:endnote w:type="continuationSeparator" w:id="0">
    <w:p w:rsidR="001525A2" w:rsidRDefault="00152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5A2" w:rsidRDefault="001525A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525A2" w:rsidRDefault="001525A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5A2" w:rsidRDefault="001525A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A5C47">
      <w:rPr>
        <w:rStyle w:val="af4"/>
        <w:noProof/>
      </w:rPr>
      <w:t>2</w:t>
    </w:r>
    <w:r>
      <w:rPr>
        <w:rStyle w:val="af4"/>
      </w:rPr>
      <w:fldChar w:fldCharType="end"/>
    </w:r>
  </w:p>
  <w:p w:rsidR="001525A2" w:rsidRDefault="001525A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A2" w:rsidRDefault="001525A2">
      <w:pPr>
        <w:spacing w:after="0" w:line="240" w:lineRule="auto"/>
      </w:pPr>
      <w:r>
        <w:separator/>
      </w:r>
    </w:p>
  </w:footnote>
  <w:footnote w:type="continuationSeparator" w:id="0">
    <w:p w:rsidR="001525A2" w:rsidRDefault="00152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F0972"/>
    <w:rsid w:val="001525A2"/>
    <w:rsid w:val="001A3D77"/>
    <w:rsid w:val="001E18F4"/>
    <w:rsid w:val="00244AF0"/>
    <w:rsid w:val="002568A4"/>
    <w:rsid w:val="003003E7"/>
    <w:rsid w:val="00307E68"/>
    <w:rsid w:val="00352775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87943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D9DB-882A-4C86-B005-1183041F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22</Pages>
  <Words>8033</Words>
  <Characters>45791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Максим В. Краснов</cp:lastModifiedBy>
  <cp:revision>36</cp:revision>
  <cp:lastPrinted>2013-04-18T07:10:00Z</cp:lastPrinted>
  <dcterms:created xsi:type="dcterms:W3CDTF">2013-04-18T05:22:00Z</dcterms:created>
  <dcterms:modified xsi:type="dcterms:W3CDTF">2013-05-16T05:52:00Z</dcterms:modified>
</cp:coreProperties>
</file>