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97" w:rsidRPr="00225DB0" w:rsidRDefault="006C4097" w:rsidP="006C4097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6C4097" w:rsidRPr="00225DB0" w:rsidRDefault="006C4097" w:rsidP="006C4097">
      <w:pPr>
        <w:tabs>
          <w:tab w:val="left" w:pos="1134"/>
        </w:tabs>
        <w:ind w:firstLine="709"/>
        <w:jc w:val="center"/>
      </w:pPr>
    </w:p>
    <w:p w:rsidR="006C4097" w:rsidRPr="00225DB0" w:rsidRDefault="006C4097" w:rsidP="006C409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C4097" w:rsidRPr="00225DB0" w:rsidRDefault="006C4097" w:rsidP="006C4097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C4097" w:rsidRPr="00225DB0" w:rsidRDefault="006C4097" w:rsidP="006C4097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4 01 17; </w:t>
      </w:r>
      <w:r w:rsidRPr="00225DB0">
        <w:t>(35130) 2 00 24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C4097" w:rsidRPr="00225DB0" w:rsidRDefault="006C4097" w:rsidP="006C4097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C4097" w:rsidRPr="00225DB0" w:rsidRDefault="006C4097" w:rsidP="006C4097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Малахова Анастасия Станиславовна, (35130) 4 01 17, </w:t>
      </w:r>
      <w:hyperlink r:id="rId4" w:history="1">
        <w:r w:rsidRPr="000F7C14">
          <w:rPr>
            <w:rStyle w:val="a3"/>
            <w:lang w:val="en-US"/>
          </w:rPr>
          <w:t>asmalakhova</w:t>
        </w:r>
        <w:r w:rsidRPr="000F7C14">
          <w:rPr>
            <w:rStyle w:val="a3"/>
          </w:rPr>
          <w:t>@</w:t>
        </w:r>
        <w:r w:rsidRPr="000F7C14">
          <w:rPr>
            <w:rStyle w:val="a3"/>
            <w:lang w:val="en-US"/>
          </w:rPr>
          <w:t>po</w:t>
        </w:r>
        <w:r w:rsidRPr="000F7C14">
          <w:rPr>
            <w:rStyle w:val="a3"/>
          </w:rPr>
          <w:t>-</w:t>
        </w:r>
        <w:r w:rsidRPr="000F7C14">
          <w:rPr>
            <w:rStyle w:val="a3"/>
            <w:lang w:val="en-US"/>
          </w:rPr>
          <w:t>mayak</w:t>
        </w:r>
        <w:r w:rsidRPr="000F7C14">
          <w:rPr>
            <w:rStyle w:val="a3"/>
          </w:rPr>
          <w:t>.</w:t>
        </w:r>
        <w:proofErr w:type="spellStart"/>
        <w:r w:rsidRPr="000F7C14">
          <w:rPr>
            <w:rStyle w:val="a3"/>
            <w:lang w:val="en-US"/>
          </w:rPr>
          <w:t>ru</w:t>
        </w:r>
        <w:proofErr w:type="spellEnd"/>
      </w:hyperlink>
      <w:r>
        <w:t>, Елизарова Ольга Алексеевна, (35130) 2 5302.</w:t>
      </w:r>
      <w:r w:rsidRPr="002E10FB">
        <w:t xml:space="preserve">  </w:t>
      </w:r>
      <w:r>
        <w:t xml:space="preserve"> </w:t>
      </w:r>
    </w:p>
    <w:p w:rsidR="006C4097" w:rsidRPr="00714DF1" w:rsidRDefault="006C4097" w:rsidP="006C4097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 xml:space="preserve">поставка </w:t>
      </w:r>
      <w:r w:rsidRPr="00714DF1">
        <w:t>смазочно-охлаждающих технологических средств.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6C4097" w:rsidRDefault="006C4097" w:rsidP="006C4097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>в течение 20 рабочих дней с момента заключения договора равномерными партиями.</w:t>
      </w:r>
    </w:p>
    <w:p w:rsidR="006C4097" w:rsidRPr="00714DF1" w:rsidRDefault="006C4097" w:rsidP="006C4097">
      <w:pPr>
        <w:tabs>
          <w:tab w:val="left" w:pos="648"/>
          <w:tab w:val="left" w:pos="3713"/>
        </w:tabs>
        <w:ind w:firstLine="709"/>
        <w:contextualSpacing/>
        <w:jc w:val="both"/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t>-</w:t>
      </w:r>
      <w:r>
        <w:rPr>
          <w:b/>
        </w:rPr>
        <w:t xml:space="preserve"> </w:t>
      </w:r>
      <w:r>
        <w:rPr>
          <w:iCs/>
        </w:rPr>
        <w:t>ж/</w:t>
      </w:r>
      <w:proofErr w:type="spellStart"/>
      <w:r>
        <w:rPr>
          <w:iCs/>
        </w:rPr>
        <w:t>д</w:t>
      </w:r>
      <w:proofErr w:type="spellEnd"/>
      <w:r>
        <w:rPr>
          <w:iCs/>
        </w:rPr>
        <w:t xml:space="preserve"> транспортом до станции Разъезд № 105 ОАО «РЖД» филиала Южно-Уральской железной дороги, ФГУП «ПО «Маяк»,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6C4097" w:rsidRPr="00AE1209" w:rsidRDefault="006C4097" w:rsidP="006C4097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4097" w:rsidRDefault="006C4097" w:rsidP="006C4097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6C4097" w:rsidRDefault="006C4097" w:rsidP="006C4097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6C4097" w:rsidRPr="00AE1209" w:rsidRDefault="006C4097" w:rsidP="006C4097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1 006 536,00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один миллион шесть тысяч пятьсот тридцать шесть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коп.</w:t>
      </w:r>
      <w:r>
        <w:rPr>
          <w:iCs/>
          <w:u w:val="single"/>
        </w:rPr>
        <w:t>), в т.ч. НДС (18%)</w:t>
      </w:r>
    </w:p>
    <w:p w:rsidR="006C4097" w:rsidRPr="00AE1209" w:rsidRDefault="006C4097" w:rsidP="006C409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6C4097" w:rsidRPr="003808C1" w:rsidRDefault="006C4097" w:rsidP="006C4097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7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</w:t>
      </w:r>
      <w:r>
        <w:rPr>
          <w:spacing w:val="-6"/>
        </w:rPr>
        <w:lastRenderedPageBreak/>
        <w:t xml:space="preserve">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6C4097" w:rsidRPr="00714DF1" w:rsidRDefault="006C4097" w:rsidP="006C409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6C4097" w:rsidRPr="001B1BD3" w:rsidRDefault="006C4097" w:rsidP="006C4097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6C4097" w:rsidRPr="001B1BD3" w:rsidRDefault="006C4097" w:rsidP="006C4097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04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6C4097" w:rsidRPr="001B1BD3" w:rsidRDefault="006C4097" w:rsidP="006C4097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11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6C4097" w:rsidRPr="00225DB0" w:rsidRDefault="006C4097" w:rsidP="006C4097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6C4097" w:rsidRPr="004D1DD2" w:rsidRDefault="006C4097" w:rsidP="006C4097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6C4097" w:rsidRPr="004D1DD2" w:rsidRDefault="006C4097" w:rsidP="006C409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6C4097" w:rsidRDefault="006C4097" w:rsidP="006C409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C4097" w:rsidRPr="004D1DD2" w:rsidRDefault="006C4097" w:rsidP="006C409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C4097" w:rsidRPr="00225DB0" w:rsidRDefault="006C4097" w:rsidP="006C409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5F26" w:rsidRDefault="00C45F26" w:rsidP="006C4097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6C4097"/>
    <w:rsid w:val="005C5CD6"/>
    <w:rsid w:val="006C4097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C40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smalakhova@po-mayak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4972</Characters>
  <Application>Microsoft Office Word</Application>
  <DocSecurity>0</DocSecurity>
  <Lines>41</Lines>
  <Paragraphs>11</Paragraphs>
  <ScaleCrop>false</ScaleCrop>
  <Company>ПО Маяк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2013-10-04T09:51:00Z</dcterms:created>
  <dcterms:modified xsi:type="dcterms:W3CDTF">2013-10-04T09:52:00Z</dcterms:modified>
</cp:coreProperties>
</file>