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411" w:rsidRDefault="007F3411" w:rsidP="00503F79">
      <w:pPr>
        <w:pStyle w:val="a4"/>
        <w:ind w:hanging="360"/>
      </w:pPr>
      <w:r>
        <w:t>Разъяснение на поступившие вопросы.</w:t>
      </w:r>
    </w:p>
    <w:p w:rsidR="007F3411" w:rsidRPr="007F3411" w:rsidRDefault="007F3411" w:rsidP="007F3411">
      <w:pPr>
        <w:pStyle w:val="a4"/>
        <w:ind w:left="0"/>
      </w:pPr>
      <w:r>
        <w:t>Вопрос:</w:t>
      </w:r>
    </w:p>
    <w:p w:rsidR="007F3411" w:rsidRDefault="00503F79" w:rsidP="007F3411">
      <w:pPr>
        <w:pStyle w:val="a4"/>
        <w:numPr>
          <w:ilvl w:val="0"/>
          <w:numId w:val="3"/>
        </w:numPr>
      </w:pPr>
      <w:r>
        <w:t xml:space="preserve">Указанные габариты в </w:t>
      </w:r>
      <w:proofErr w:type="spellStart"/>
      <w:r>
        <w:t>ТЗ</w:t>
      </w:r>
      <w:proofErr w:type="spellEnd"/>
      <w:r>
        <w:t xml:space="preserve"> это габариты фундамента или максимально допустимые габариты установки с учетом  свободного пространства вокруг установки?</w:t>
      </w:r>
    </w:p>
    <w:p w:rsidR="007F3411" w:rsidRDefault="007F3411" w:rsidP="007F3411">
      <w:r>
        <w:t>Ответ:</w:t>
      </w:r>
    </w:p>
    <w:p w:rsidR="00503F79" w:rsidRDefault="007F3411" w:rsidP="007F3411">
      <w:r>
        <w:tab/>
      </w:r>
      <w:r w:rsidR="00503F79">
        <w:t xml:space="preserve"> </w:t>
      </w:r>
      <w:r>
        <w:t>Ответ на этот вопрос дан в разъяснении № 3.</w:t>
      </w:r>
    </w:p>
    <w:p w:rsidR="007F3411" w:rsidRDefault="007F3411" w:rsidP="007F3411">
      <w:r>
        <w:t>Вопрос:</w:t>
      </w:r>
    </w:p>
    <w:p w:rsidR="00503F79" w:rsidRDefault="00503F79" w:rsidP="007F3411">
      <w:pPr>
        <w:pStyle w:val="a4"/>
        <w:numPr>
          <w:ilvl w:val="0"/>
          <w:numId w:val="3"/>
        </w:numPr>
      </w:pPr>
      <w:r>
        <w:t>Укажите климатические условия среды работы установки. Повышенная влажность, пары кислот или щелочей и т.д</w:t>
      </w:r>
      <w:proofErr w:type="gramStart"/>
      <w:r>
        <w:t>..</w:t>
      </w:r>
      <w:proofErr w:type="gramEnd"/>
    </w:p>
    <w:p w:rsidR="007F3411" w:rsidRDefault="007F3411" w:rsidP="007F3411">
      <w:r>
        <w:t>Ответ:</w:t>
      </w:r>
    </w:p>
    <w:p w:rsidR="007F3411" w:rsidRDefault="007F3411" w:rsidP="007F3411">
      <w:r>
        <w:tab/>
        <w:t>Ответ содержится в разделе 3 Технического задания.</w:t>
      </w:r>
    </w:p>
    <w:p w:rsidR="007F3411" w:rsidRDefault="007F3411" w:rsidP="007F3411">
      <w:r>
        <w:t>Вопрос:</w:t>
      </w:r>
    </w:p>
    <w:p w:rsidR="007F3411" w:rsidRDefault="00503F79" w:rsidP="007F3411">
      <w:pPr>
        <w:pStyle w:val="a4"/>
        <w:numPr>
          <w:ilvl w:val="0"/>
          <w:numId w:val="3"/>
        </w:numPr>
      </w:pPr>
      <w:r>
        <w:t>Чем обусловлено такое точное указание требований к изоляции?</w:t>
      </w:r>
    </w:p>
    <w:p w:rsidR="007F3411" w:rsidRDefault="007F3411" w:rsidP="007F3411">
      <w:r>
        <w:t xml:space="preserve">Ответ: </w:t>
      </w:r>
    </w:p>
    <w:p w:rsidR="00503F79" w:rsidRDefault="007F3411" w:rsidP="007F3411">
      <w:r>
        <w:tab/>
        <w:t xml:space="preserve">Требованиями к изоляции, сформированными опытом </w:t>
      </w:r>
      <w:r w:rsidR="00503F79">
        <w:t xml:space="preserve"> </w:t>
      </w:r>
      <w:r>
        <w:t>эксплуатации термического оборудования.</w:t>
      </w:r>
    </w:p>
    <w:p w:rsidR="007F3411" w:rsidRDefault="007F3411" w:rsidP="007F3411">
      <w:r>
        <w:t>Вопрос:</w:t>
      </w:r>
    </w:p>
    <w:p w:rsidR="00AB78F8" w:rsidRDefault="00503F79" w:rsidP="007F3411">
      <w:pPr>
        <w:pStyle w:val="a4"/>
        <w:numPr>
          <w:ilvl w:val="0"/>
          <w:numId w:val="3"/>
        </w:numPr>
      </w:pPr>
      <w:r>
        <w:t xml:space="preserve">Возможна ли поставка  комплекса с нагревательными элементами в виде «зигов </w:t>
      </w:r>
      <w:r w:rsidRPr="007F3411">
        <w:rPr>
          <w:lang w:val="en-US"/>
        </w:rPr>
        <w:t>V</w:t>
      </w:r>
      <w:r>
        <w:t>». Основываясь на опыте предлагаемую  </w:t>
      </w:r>
      <w:proofErr w:type="gramStart"/>
      <w:r>
        <w:t>конструкцию</w:t>
      </w:r>
      <w:proofErr w:type="gramEnd"/>
      <w:r>
        <w:t xml:space="preserve"> считаем гораздо более надежно </w:t>
      </w:r>
      <w:r w:rsidR="007F3411">
        <w:t>для</w:t>
      </w:r>
      <w:r>
        <w:t> данного оборудования</w:t>
      </w:r>
    </w:p>
    <w:p w:rsidR="007F3411" w:rsidRDefault="007F3411" w:rsidP="007F3411">
      <w:r>
        <w:t>Ответ:</w:t>
      </w:r>
    </w:p>
    <w:p w:rsidR="007F3411" w:rsidRPr="00934F19" w:rsidRDefault="007F3411" w:rsidP="007F3411">
      <w:r>
        <w:tab/>
      </w:r>
      <w:r w:rsidR="00934F19">
        <w:t xml:space="preserve">Возможно, при условии соответствия нагревателей разделу 4.2 Технического задания. Хотя заказчику и неизвестно, как выглядят «зиги </w:t>
      </w:r>
      <w:r w:rsidR="00934F19">
        <w:rPr>
          <w:lang w:val="en-US"/>
        </w:rPr>
        <w:t>V</w:t>
      </w:r>
      <w:r w:rsidR="00934F19">
        <w:t>».</w:t>
      </w:r>
    </w:p>
    <w:p w:rsidR="007F3411" w:rsidRPr="001F390A" w:rsidRDefault="007F3411" w:rsidP="007F3411"/>
    <w:sectPr w:rsidR="007F3411" w:rsidRPr="001F390A" w:rsidSect="00A959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144697"/>
    <w:multiLevelType w:val="hybridMultilevel"/>
    <w:tmpl w:val="7E90DE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B2E69"/>
    <w:multiLevelType w:val="multilevel"/>
    <w:tmpl w:val="423EA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C866A70"/>
    <w:multiLevelType w:val="multilevel"/>
    <w:tmpl w:val="16B0C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C614E"/>
    <w:rsid w:val="00016E2A"/>
    <w:rsid w:val="00040DA4"/>
    <w:rsid w:val="000B6737"/>
    <w:rsid w:val="000E2666"/>
    <w:rsid w:val="000E7160"/>
    <w:rsid w:val="000F192A"/>
    <w:rsid w:val="00151D1C"/>
    <w:rsid w:val="00164B48"/>
    <w:rsid w:val="00166C13"/>
    <w:rsid w:val="00172511"/>
    <w:rsid w:val="001843E4"/>
    <w:rsid w:val="001E319E"/>
    <w:rsid w:val="001E7E47"/>
    <w:rsid w:val="001F390A"/>
    <w:rsid w:val="0021170D"/>
    <w:rsid w:val="00212155"/>
    <w:rsid w:val="00215040"/>
    <w:rsid w:val="00247B75"/>
    <w:rsid w:val="00255EEF"/>
    <w:rsid w:val="0026123B"/>
    <w:rsid w:val="002A3872"/>
    <w:rsid w:val="002A42F8"/>
    <w:rsid w:val="002B2128"/>
    <w:rsid w:val="002C614E"/>
    <w:rsid w:val="002D4AC0"/>
    <w:rsid w:val="002D5E5F"/>
    <w:rsid w:val="00321795"/>
    <w:rsid w:val="003639A4"/>
    <w:rsid w:val="003857DF"/>
    <w:rsid w:val="003A3C85"/>
    <w:rsid w:val="003C1761"/>
    <w:rsid w:val="003C3ECF"/>
    <w:rsid w:val="003D6376"/>
    <w:rsid w:val="00414555"/>
    <w:rsid w:val="00432AF8"/>
    <w:rsid w:val="00457CAD"/>
    <w:rsid w:val="00472EBA"/>
    <w:rsid w:val="004822B0"/>
    <w:rsid w:val="00484CD3"/>
    <w:rsid w:val="00493837"/>
    <w:rsid w:val="00497124"/>
    <w:rsid w:val="004A47AA"/>
    <w:rsid w:val="004A608C"/>
    <w:rsid w:val="004E2463"/>
    <w:rsid w:val="004E37EA"/>
    <w:rsid w:val="004E4327"/>
    <w:rsid w:val="004F1B37"/>
    <w:rsid w:val="00503F79"/>
    <w:rsid w:val="005227F8"/>
    <w:rsid w:val="005506B7"/>
    <w:rsid w:val="005565BF"/>
    <w:rsid w:val="00577FAC"/>
    <w:rsid w:val="005A4B50"/>
    <w:rsid w:val="00603C06"/>
    <w:rsid w:val="00630E91"/>
    <w:rsid w:val="00750030"/>
    <w:rsid w:val="007F3411"/>
    <w:rsid w:val="008921CE"/>
    <w:rsid w:val="008C3999"/>
    <w:rsid w:val="00916A81"/>
    <w:rsid w:val="00934F19"/>
    <w:rsid w:val="00951D71"/>
    <w:rsid w:val="00973B8C"/>
    <w:rsid w:val="00984CC1"/>
    <w:rsid w:val="00991057"/>
    <w:rsid w:val="009C7000"/>
    <w:rsid w:val="009E5A63"/>
    <w:rsid w:val="009F1D5A"/>
    <w:rsid w:val="00A1688E"/>
    <w:rsid w:val="00A21468"/>
    <w:rsid w:val="00A35086"/>
    <w:rsid w:val="00A53497"/>
    <w:rsid w:val="00A9587A"/>
    <w:rsid w:val="00A95983"/>
    <w:rsid w:val="00AB78F8"/>
    <w:rsid w:val="00B6112C"/>
    <w:rsid w:val="00B851FE"/>
    <w:rsid w:val="00BB79D3"/>
    <w:rsid w:val="00C12BAF"/>
    <w:rsid w:val="00C24424"/>
    <w:rsid w:val="00C76953"/>
    <w:rsid w:val="00C77800"/>
    <w:rsid w:val="00C910A7"/>
    <w:rsid w:val="00CC0BA0"/>
    <w:rsid w:val="00CD1E0F"/>
    <w:rsid w:val="00CD65FB"/>
    <w:rsid w:val="00D14307"/>
    <w:rsid w:val="00D43087"/>
    <w:rsid w:val="00D47482"/>
    <w:rsid w:val="00D51295"/>
    <w:rsid w:val="00D746C2"/>
    <w:rsid w:val="00DA2788"/>
    <w:rsid w:val="00DA2C5C"/>
    <w:rsid w:val="00DB2883"/>
    <w:rsid w:val="00DB5E9C"/>
    <w:rsid w:val="00DD48CB"/>
    <w:rsid w:val="00E1116D"/>
    <w:rsid w:val="00E15759"/>
    <w:rsid w:val="00E54BA0"/>
    <w:rsid w:val="00E77377"/>
    <w:rsid w:val="00E82366"/>
    <w:rsid w:val="00F01CFE"/>
    <w:rsid w:val="00F067AB"/>
    <w:rsid w:val="00F81139"/>
    <w:rsid w:val="00F97412"/>
    <w:rsid w:val="00FA4E0F"/>
    <w:rsid w:val="00FC08CD"/>
    <w:rsid w:val="00FE22AF"/>
    <w:rsid w:val="00FF5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B37"/>
    <w:pPr>
      <w:spacing w:after="0" w:line="240" w:lineRule="auto"/>
    </w:pPr>
    <w:rPr>
      <w:rFonts w:ascii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F1B37"/>
    <w:rPr>
      <w:color w:val="0563C1"/>
      <w:u w:val="single"/>
    </w:rPr>
  </w:style>
  <w:style w:type="character" w:customStyle="1" w:styleId="apple-converted-space">
    <w:name w:val="apple-converted-space"/>
    <w:basedOn w:val="a0"/>
    <w:rsid w:val="00D43087"/>
  </w:style>
  <w:style w:type="paragraph" w:styleId="a4">
    <w:name w:val="List Paragraph"/>
    <w:basedOn w:val="a"/>
    <w:uiPriority w:val="34"/>
    <w:qFormat/>
    <w:rsid w:val="002D5E5F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2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0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4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6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6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a.ivanov</dc:creator>
  <cp:lastModifiedBy>frolov_vg</cp:lastModifiedBy>
  <cp:revision>2</cp:revision>
  <dcterms:created xsi:type="dcterms:W3CDTF">2015-11-25T10:48:00Z</dcterms:created>
  <dcterms:modified xsi:type="dcterms:W3CDTF">2015-11-25T10:48:00Z</dcterms:modified>
</cp:coreProperties>
</file>