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0C1587">
        <w:rPr>
          <w:sz w:val="28"/>
          <w:szCs w:val="28"/>
        </w:rPr>
        <w:t>2</w:t>
      </w:r>
      <w:r w:rsidR="00637FD0">
        <w:rPr>
          <w:sz w:val="28"/>
          <w:szCs w:val="28"/>
        </w:rPr>
        <w:t>40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29.0</w:t>
      </w:r>
      <w:r w:rsidR="001F464E">
        <w:rPr>
          <w:rFonts w:ascii="Times New Roman" w:hAnsi="Times New Roman"/>
          <w:b/>
          <w:i/>
          <w:sz w:val="24"/>
          <w:szCs w:val="24"/>
        </w:rPr>
        <w:t>7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1F464E">
        <w:rPr>
          <w:rFonts w:ascii="Times New Roman" w:hAnsi="Times New Roman"/>
          <w:b/>
          <w:i/>
          <w:sz w:val="24"/>
          <w:szCs w:val="24"/>
        </w:rPr>
        <w:t>5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 xml:space="preserve">право заключения договора на 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поставку</w:t>
      </w:r>
      <w:r w:rsidR="00961CD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637FD0">
        <w:rPr>
          <w:rFonts w:ascii="Times New Roman" w:hAnsi="Times New Roman"/>
          <w:b/>
          <w:spacing w:val="-6"/>
          <w:sz w:val="24"/>
          <w:szCs w:val="24"/>
        </w:rPr>
        <w:t>мяса птицы</w:t>
      </w:r>
      <w:proofErr w:type="gramStart"/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  <w:proofErr w:type="gramEnd"/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</w:t>
      </w:r>
      <w:proofErr w:type="spellStart"/>
      <w:r w:rsidRPr="00E978F3">
        <w:t>Баранецкая</w:t>
      </w:r>
      <w:proofErr w:type="spellEnd"/>
      <w:r w:rsidRPr="00E978F3">
        <w:t xml:space="preserve">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</w:t>
      </w:r>
      <w:r w:rsidR="00FD5FF1">
        <w:t>партиями, по предварительной заявке, в течение 4 квартала 2015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на</w:t>
      </w:r>
      <w:r w:rsidR="00E978F3" w:rsidRPr="004842A9">
        <w:rPr>
          <w:rFonts w:ascii="Times New Roman" w:hAnsi="Times New Roman"/>
          <w:sz w:val="24"/>
          <w:szCs w:val="24"/>
        </w:rPr>
        <w:t xml:space="preserve"> склад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637FD0">
        <w:rPr>
          <w:rFonts w:ascii="Times New Roman" w:hAnsi="Times New Roman"/>
          <w:sz w:val="24"/>
          <w:szCs w:val="24"/>
        </w:rPr>
        <w:t>899 880,21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637FD0">
        <w:rPr>
          <w:rFonts w:ascii="Times New Roman" w:hAnsi="Times New Roman"/>
          <w:sz w:val="24"/>
          <w:szCs w:val="24"/>
        </w:rPr>
        <w:t>Восемьсот девяносто</w:t>
      </w:r>
      <w:r w:rsidR="00103FC4">
        <w:rPr>
          <w:rFonts w:ascii="Times New Roman" w:hAnsi="Times New Roman"/>
          <w:sz w:val="24"/>
          <w:szCs w:val="24"/>
        </w:rPr>
        <w:t xml:space="preserve"> девять</w:t>
      </w:r>
      <w:r w:rsidR="008E5D87">
        <w:rPr>
          <w:rFonts w:ascii="Times New Roman" w:hAnsi="Times New Roman"/>
          <w:sz w:val="24"/>
          <w:szCs w:val="24"/>
        </w:rPr>
        <w:t xml:space="preserve"> тысяч</w:t>
      </w:r>
      <w:r w:rsidR="00637FD0">
        <w:rPr>
          <w:rFonts w:ascii="Times New Roman" w:hAnsi="Times New Roman"/>
          <w:sz w:val="24"/>
          <w:szCs w:val="24"/>
        </w:rPr>
        <w:t xml:space="preserve"> восемьсот восемьдесят</w:t>
      </w:r>
      <w:r w:rsidR="00C802C0">
        <w:rPr>
          <w:rFonts w:ascii="Times New Roman" w:hAnsi="Times New Roman"/>
          <w:sz w:val="24"/>
          <w:szCs w:val="24"/>
        </w:rPr>
        <w:t xml:space="preserve"> </w:t>
      </w:r>
      <w:r w:rsidR="008120D5">
        <w:rPr>
          <w:rFonts w:ascii="Times New Roman" w:hAnsi="Times New Roman"/>
          <w:sz w:val="24"/>
          <w:szCs w:val="24"/>
        </w:rPr>
        <w:t xml:space="preserve"> </w:t>
      </w:r>
      <w:r w:rsidR="005921B2">
        <w:rPr>
          <w:rFonts w:ascii="Times New Roman" w:hAnsi="Times New Roman"/>
          <w:sz w:val="24"/>
          <w:szCs w:val="24"/>
        </w:rPr>
        <w:t>руб</w:t>
      </w:r>
      <w:r w:rsidR="000C6C75">
        <w:rPr>
          <w:rFonts w:ascii="Times New Roman" w:hAnsi="Times New Roman"/>
          <w:sz w:val="24"/>
          <w:szCs w:val="24"/>
        </w:rPr>
        <w:t>л</w:t>
      </w:r>
      <w:r w:rsidR="00103FC4">
        <w:rPr>
          <w:rFonts w:ascii="Times New Roman" w:hAnsi="Times New Roman"/>
          <w:sz w:val="24"/>
          <w:szCs w:val="24"/>
        </w:rPr>
        <w:t>ей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637FD0">
        <w:rPr>
          <w:rFonts w:ascii="Times New Roman" w:hAnsi="Times New Roman"/>
          <w:sz w:val="24"/>
          <w:szCs w:val="24"/>
        </w:rPr>
        <w:t>21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637FD0">
        <w:rPr>
          <w:rFonts w:ascii="Times New Roman" w:hAnsi="Times New Roman"/>
          <w:sz w:val="24"/>
          <w:szCs w:val="24"/>
        </w:rPr>
        <w:t>йка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D5FF1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FD5FF1">
        <w:rPr>
          <w:rFonts w:ascii="Times New Roman" w:hAnsi="Times New Roman"/>
          <w:sz w:val="24"/>
          <w:szCs w:val="24"/>
        </w:rPr>
        <w:t>10</w:t>
      </w:r>
      <w:r w:rsidR="00294D7B">
        <w:rPr>
          <w:rFonts w:ascii="Times New Roman" w:hAnsi="Times New Roman"/>
          <w:sz w:val="24"/>
          <w:szCs w:val="24"/>
        </w:rPr>
        <w:t>%)-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637FD0">
        <w:rPr>
          <w:rFonts w:ascii="Times New Roman" w:hAnsi="Times New Roman"/>
          <w:sz w:val="24"/>
          <w:szCs w:val="24"/>
        </w:rPr>
        <w:t>81 807,29</w:t>
      </w:r>
      <w:r w:rsidR="00765BD5">
        <w:rPr>
          <w:rFonts w:ascii="Times New Roman" w:hAnsi="Times New Roman"/>
          <w:sz w:val="24"/>
          <w:szCs w:val="24"/>
        </w:rPr>
        <w:t xml:space="preserve">  (</w:t>
      </w:r>
      <w:r w:rsidR="00637FD0">
        <w:rPr>
          <w:rFonts w:ascii="Times New Roman" w:hAnsi="Times New Roman"/>
          <w:sz w:val="24"/>
          <w:szCs w:val="24"/>
        </w:rPr>
        <w:t>Восемьдесят одна</w:t>
      </w:r>
      <w:r w:rsidR="000C6C75">
        <w:rPr>
          <w:rFonts w:ascii="Times New Roman" w:hAnsi="Times New Roman"/>
          <w:sz w:val="24"/>
          <w:szCs w:val="24"/>
        </w:rPr>
        <w:t xml:space="preserve"> тысяч</w:t>
      </w:r>
      <w:r w:rsidR="00637FD0">
        <w:rPr>
          <w:rFonts w:ascii="Times New Roman" w:hAnsi="Times New Roman"/>
          <w:sz w:val="24"/>
          <w:szCs w:val="24"/>
        </w:rPr>
        <w:t>а</w:t>
      </w:r>
      <w:r w:rsidR="000C6C75">
        <w:rPr>
          <w:rFonts w:ascii="Times New Roman" w:hAnsi="Times New Roman"/>
          <w:sz w:val="24"/>
          <w:szCs w:val="24"/>
        </w:rPr>
        <w:t xml:space="preserve"> </w:t>
      </w:r>
      <w:r w:rsidR="00637FD0">
        <w:rPr>
          <w:rFonts w:ascii="Times New Roman" w:hAnsi="Times New Roman"/>
          <w:sz w:val="24"/>
          <w:szCs w:val="24"/>
        </w:rPr>
        <w:t>восемьсот семь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F90158">
        <w:rPr>
          <w:rFonts w:ascii="Times New Roman" w:hAnsi="Times New Roman"/>
          <w:sz w:val="24"/>
          <w:szCs w:val="24"/>
        </w:rPr>
        <w:t>рубл</w:t>
      </w:r>
      <w:r w:rsidR="00637FD0">
        <w:rPr>
          <w:rFonts w:ascii="Times New Roman" w:hAnsi="Times New Roman"/>
          <w:sz w:val="24"/>
          <w:szCs w:val="24"/>
        </w:rPr>
        <w:t>ей</w:t>
      </w:r>
      <w:r w:rsidR="00F90158">
        <w:rPr>
          <w:rFonts w:ascii="Times New Roman" w:hAnsi="Times New Roman"/>
          <w:sz w:val="24"/>
          <w:szCs w:val="24"/>
        </w:rPr>
        <w:t xml:space="preserve"> </w:t>
      </w:r>
      <w:r w:rsidR="00637FD0">
        <w:rPr>
          <w:rFonts w:ascii="Times New Roman" w:hAnsi="Times New Roman"/>
          <w:sz w:val="24"/>
          <w:szCs w:val="24"/>
        </w:rPr>
        <w:t>29</w:t>
      </w:r>
      <w:r w:rsidR="00F90158">
        <w:rPr>
          <w:rFonts w:ascii="Times New Roman" w:hAnsi="Times New Roman"/>
          <w:sz w:val="24"/>
          <w:szCs w:val="24"/>
        </w:rPr>
        <w:t xml:space="preserve"> коп.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0C6C75" w:rsidRPr="00E978F3" w:rsidRDefault="000C6C75" w:rsidP="00C32A76">
      <w:pPr>
        <w:tabs>
          <w:tab w:val="left" w:pos="426"/>
          <w:tab w:val="left" w:pos="567"/>
        </w:tabs>
        <w:ind w:right="141"/>
        <w:rPr>
          <w:color w:val="000000"/>
        </w:rPr>
      </w:pP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</w:t>
      </w:r>
      <w:r w:rsidR="00FD5FF1">
        <w:rPr>
          <w:color w:val="000000"/>
        </w:rPr>
        <w:t>0</w:t>
      </w:r>
      <w:r>
        <w:rPr>
          <w:color w:val="000000"/>
        </w:rPr>
        <w:t>%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1</w:t>
      </w:r>
      <w:r w:rsidR="00411FEF" w:rsidRPr="00411FEF">
        <w:rPr>
          <w:rFonts w:ascii="Times New Roman" w:hAnsi="Times New Roman"/>
          <w:b/>
          <w:spacing w:val="-6"/>
          <w:sz w:val="24"/>
          <w:szCs w:val="24"/>
        </w:rPr>
        <w:t>6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сентября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411FEF" w:rsidRPr="00411FEF">
        <w:rPr>
          <w:b/>
          <w:i/>
        </w:rPr>
        <w:t>30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0C6C75">
        <w:rPr>
          <w:b/>
          <w:i/>
        </w:rPr>
        <w:t>сентября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4B3" w:rsidRPr="00E8512A" w:rsidRDefault="008264B3" w:rsidP="00E8512A">
      <w:pPr>
        <w:pStyle w:val="a6"/>
        <w:rPr>
          <w:rFonts w:ascii="Times New Roman" w:hAnsi="Times New Roman"/>
          <w:sz w:val="24"/>
          <w:szCs w:val="24"/>
        </w:rPr>
      </w:pPr>
      <w:r w:rsidRPr="00E978F3">
        <w:br/>
      </w:r>
      <w:r w:rsidRPr="00E8512A">
        <w:rPr>
          <w:rFonts w:ascii="Times New Roman" w:hAnsi="Times New Roman"/>
          <w:b/>
          <w:sz w:val="24"/>
          <w:szCs w:val="24"/>
        </w:rPr>
        <w:t xml:space="preserve"> </w:t>
      </w:r>
    </w:p>
    <w:p w:rsidR="008264B3" w:rsidRPr="00E978F3" w:rsidRDefault="008264B3" w:rsidP="008264B3"/>
    <w:p w:rsidR="00E978F3" w:rsidRPr="00E978F3" w:rsidRDefault="008264B3" w:rsidP="00E8512A">
      <w:pPr>
        <w:pStyle w:val="11"/>
        <w:shd w:val="clear" w:color="auto" w:fill="auto"/>
        <w:tabs>
          <w:tab w:val="left" w:pos="0"/>
          <w:tab w:val="left" w:pos="567"/>
          <w:tab w:val="left" w:pos="875"/>
          <w:tab w:val="left" w:pos="942"/>
          <w:tab w:val="left" w:pos="1134"/>
          <w:tab w:val="left" w:pos="1239"/>
          <w:tab w:val="left" w:pos="1276"/>
        </w:tabs>
        <w:spacing w:line="240" w:lineRule="auto"/>
        <w:ind w:left="567" w:right="141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E978F3">
        <w:t>Процедура</w:t>
      </w:r>
      <w:r w:rsidR="00E978F3" w:rsidRPr="00E978F3">
        <w:rPr>
          <w:b/>
          <w:i/>
        </w:rPr>
        <w:t xml:space="preserve"> запроса цен </w:t>
      </w:r>
      <w:r w:rsidR="00E978F3"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A1537"/>
    <w:rsid w:val="000B5AAF"/>
    <w:rsid w:val="000C1587"/>
    <w:rsid w:val="000C6C75"/>
    <w:rsid w:val="00100252"/>
    <w:rsid w:val="00103FC4"/>
    <w:rsid w:val="00143F6D"/>
    <w:rsid w:val="001510E7"/>
    <w:rsid w:val="001530A5"/>
    <w:rsid w:val="0017223B"/>
    <w:rsid w:val="00192259"/>
    <w:rsid w:val="001A2FA6"/>
    <w:rsid w:val="001F464E"/>
    <w:rsid w:val="0022775B"/>
    <w:rsid w:val="002938EC"/>
    <w:rsid w:val="00294D7B"/>
    <w:rsid w:val="002D1988"/>
    <w:rsid w:val="003309AF"/>
    <w:rsid w:val="003410F0"/>
    <w:rsid w:val="00356F53"/>
    <w:rsid w:val="003669EC"/>
    <w:rsid w:val="003A0694"/>
    <w:rsid w:val="003C5EDD"/>
    <w:rsid w:val="003D53B8"/>
    <w:rsid w:val="003F1650"/>
    <w:rsid w:val="00407FDF"/>
    <w:rsid w:val="00411FEF"/>
    <w:rsid w:val="00415E27"/>
    <w:rsid w:val="00464D25"/>
    <w:rsid w:val="004842A9"/>
    <w:rsid w:val="004C60C7"/>
    <w:rsid w:val="004D2FEB"/>
    <w:rsid w:val="00521B33"/>
    <w:rsid w:val="0053282F"/>
    <w:rsid w:val="00537BFB"/>
    <w:rsid w:val="00582B11"/>
    <w:rsid w:val="005921B2"/>
    <w:rsid w:val="005931C6"/>
    <w:rsid w:val="00595591"/>
    <w:rsid w:val="005D1CF5"/>
    <w:rsid w:val="005D5810"/>
    <w:rsid w:val="005E7F9D"/>
    <w:rsid w:val="00603423"/>
    <w:rsid w:val="006042F7"/>
    <w:rsid w:val="00617ABF"/>
    <w:rsid w:val="00621B05"/>
    <w:rsid w:val="00637FD0"/>
    <w:rsid w:val="00655423"/>
    <w:rsid w:val="00670C9A"/>
    <w:rsid w:val="006811B8"/>
    <w:rsid w:val="006D5991"/>
    <w:rsid w:val="00713BAE"/>
    <w:rsid w:val="00731870"/>
    <w:rsid w:val="00765BD5"/>
    <w:rsid w:val="007916BD"/>
    <w:rsid w:val="007B73E2"/>
    <w:rsid w:val="007C46EF"/>
    <w:rsid w:val="007C4B29"/>
    <w:rsid w:val="007F6F72"/>
    <w:rsid w:val="008120D5"/>
    <w:rsid w:val="008264B3"/>
    <w:rsid w:val="00877F84"/>
    <w:rsid w:val="0088058C"/>
    <w:rsid w:val="008A0E97"/>
    <w:rsid w:val="008A5E83"/>
    <w:rsid w:val="008A7A9F"/>
    <w:rsid w:val="008E5D87"/>
    <w:rsid w:val="009527E4"/>
    <w:rsid w:val="00961CDE"/>
    <w:rsid w:val="009663E3"/>
    <w:rsid w:val="00983498"/>
    <w:rsid w:val="00A21ADF"/>
    <w:rsid w:val="00A66872"/>
    <w:rsid w:val="00AF1CA9"/>
    <w:rsid w:val="00B2190E"/>
    <w:rsid w:val="00B56634"/>
    <w:rsid w:val="00BA1C1F"/>
    <w:rsid w:val="00BA5A04"/>
    <w:rsid w:val="00BC14AF"/>
    <w:rsid w:val="00BE0B00"/>
    <w:rsid w:val="00C05A39"/>
    <w:rsid w:val="00C1318E"/>
    <w:rsid w:val="00C32A76"/>
    <w:rsid w:val="00C44513"/>
    <w:rsid w:val="00C61DFA"/>
    <w:rsid w:val="00C6612F"/>
    <w:rsid w:val="00C802C0"/>
    <w:rsid w:val="00C9773C"/>
    <w:rsid w:val="00CD390C"/>
    <w:rsid w:val="00D52BE2"/>
    <w:rsid w:val="00D8045D"/>
    <w:rsid w:val="00D85BA4"/>
    <w:rsid w:val="00DA3917"/>
    <w:rsid w:val="00DA535E"/>
    <w:rsid w:val="00DE0FA5"/>
    <w:rsid w:val="00DF7085"/>
    <w:rsid w:val="00E8512A"/>
    <w:rsid w:val="00E978F3"/>
    <w:rsid w:val="00EC0C32"/>
    <w:rsid w:val="00EE0378"/>
    <w:rsid w:val="00F05D97"/>
    <w:rsid w:val="00F5683A"/>
    <w:rsid w:val="00F71E74"/>
    <w:rsid w:val="00F7388B"/>
    <w:rsid w:val="00F90158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1116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51</cp:revision>
  <cp:lastPrinted>2015-09-02T10:35:00Z</cp:lastPrinted>
  <dcterms:created xsi:type="dcterms:W3CDTF">2015-05-22T08:30:00Z</dcterms:created>
  <dcterms:modified xsi:type="dcterms:W3CDTF">2015-09-10T04:34:00Z</dcterms:modified>
</cp:coreProperties>
</file>