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37577F" w:rsidRPr="0037577F">
        <w:rPr>
          <w:b/>
          <w:sz w:val="28"/>
          <w:szCs w:val="28"/>
          <w:lang w:val="ru-RU"/>
        </w:rPr>
        <w:t>выполнение работ «Ремонт вахтового дома ПХРО Челябинского отделения филиала «Уральский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CD2CE2" w:rsidRPr="0095345E">
          <w:rPr>
            <w:b w:val="0"/>
            <w:webHidden/>
          </w:rPr>
          <w:t>2</w:t>
        </w:r>
        <w:r w:rsidR="00CD2CE2" w:rsidRPr="0095345E">
          <w:rPr>
            <w:b w:val="0"/>
            <w:webHidden/>
          </w:rPr>
          <w:fldChar w:fldCharType="end"/>
        </w:r>
      </w:hyperlink>
    </w:p>
    <w:p w:rsidR="00CD2CE2" w:rsidRPr="0095345E" w:rsidRDefault="003D0106"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CD2CE2" w:rsidRPr="0095345E">
          <w:rPr>
            <w:b w:val="0"/>
            <w:webHidden/>
          </w:rPr>
          <w:t>3</w:t>
        </w:r>
        <w:r w:rsidR="00CD2CE2" w:rsidRPr="0095345E">
          <w:rPr>
            <w:b w:val="0"/>
            <w:webHidden/>
          </w:rPr>
          <w:fldChar w:fldCharType="end"/>
        </w:r>
      </w:hyperlink>
    </w:p>
    <w:p w:rsidR="00CD2CE2" w:rsidRPr="0095345E" w:rsidRDefault="003D0106"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CD2CE2" w:rsidRPr="0095345E">
          <w:rPr>
            <w:b w:val="0"/>
            <w:webHidden/>
          </w:rPr>
          <w:t>5</w:t>
        </w:r>
        <w:r w:rsidR="00CD2CE2" w:rsidRPr="0095345E">
          <w:rPr>
            <w:b w:val="0"/>
            <w:webHidden/>
          </w:rPr>
          <w:fldChar w:fldCharType="end"/>
        </w:r>
      </w:hyperlink>
    </w:p>
    <w:p w:rsidR="00CD2CE2" w:rsidRPr="0095345E" w:rsidRDefault="003D0106"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CD2CE2" w:rsidRPr="0095345E">
          <w:rPr>
            <w:b w:val="0"/>
            <w:webHidden/>
          </w:rPr>
          <w:t>7</w:t>
        </w:r>
        <w:r w:rsidR="00CD2CE2" w:rsidRPr="0095345E">
          <w:rPr>
            <w:b w:val="0"/>
            <w:webHidden/>
          </w:rPr>
          <w:fldChar w:fldCharType="end"/>
        </w:r>
      </w:hyperlink>
    </w:p>
    <w:p w:rsidR="00CD2CE2" w:rsidRPr="0095345E" w:rsidRDefault="003D0106"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CD2CE2" w:rsidRPr="0095345E">
          <w:rPr>
            <w:b w:val="0"/>
            <w:webHidden/>
          </w:rPr>
          <w:t>8</w:t>
        </w:r>
        <w:r w:rsidR="00CD2CE2" w:rsidRPr="0095345E">
          <w:rPr>
            <w:b w:val="0"/>
            <w:webHidden/>
          </w:rPr>
          <w:fldChar w:fldCharType="end"/>
        </w:r>
      </w:hyperlink>
    </w:p>
    <w:p w:rsidR="00CD2CE2" w:rsidRPr="0095345E" w:rsidRDefault="003D0106"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ИНФОРМ</w:t>
        </w:r>
        <w:r w:rsidR="00CD2CE2" w:rsidRPr="0095345E">
          <w:rPr>
            <w:rStyle w:val="afa"/>
            <w:b w:val="0"/>
          </w:rPr>
          <w:t>А</w:t>
        </w:r>
        <w:r w:rsidR="00CD2CE2" w:rsidRPr="0095345E">
          <w:rPr>
            <w:rStyle w:val="afa"/>
            <w:b w:val="0"/>
          </w:rPr>
          <w:t>ЦИ</w:t>
        </w:r>
        <w:r w:rsidR="00CD2CE2" w:rsidRPr="0095345E">
          <w:rPr>
            <w:rStyle w:val="afa"/>
            <w:b w:val="0"/>
          </w:rPr>
          <w:t>О</w:t>
        </w:r>
        <w:r w:rsidR="00CD2CE2" w:rsidRPr="0095345E">
          <w:rPr>
            <w:rStyle w:val="afa"/>
            <w:b w:val="0"/>
          </w:rPr>
          <w:t>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CD2CE2" w:rsidRPr="0095345E">
          <w:rPr>
            <w:b w:val="0"/>
            <w:webHidden/>
          </w:rPr>
          <w:t>17</w:t>
        </w:r>
        <w:r w:rsidR="00CD2CE2" w:rsidRPr="0095345E">
          <w:rPr>
            <w:b w:val="0"/>
            <w:webHidden/>
          </w:rPr>
          <w:fldChar w:fldCharType="end"/>
        </w:r>
      </w:hyperlink>
    </w:p>
    <w:p w:rsidR="00CD2CE2" w:rsidRPr="0095345E" w:rsidRDefault="003D0106"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3D0106">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3D0106">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CD2CE2" w:rsidRPr="0095345E">
          <w:rPr>
            <w:b w:val="0"/>
            <w:webHidden/>
          </w:rPr>
          <w:t>29</w:t>
        </w:r>
        <w:r w:rsidR="00CD2CE2" w:rsidRPr="0095345E">
          <w:rPr>
            <w:b w:val="0"/>
            <w:webHidden/>
          </w:rPr>
          <w:fldChar w:fldCharType="end"/>
        </w:r>
      </w:hyperlink>
    </w:p>
    <w:p w:rsidR="00CD2CE2" w:rsidRPr="0095345E" w:rsidRDefault="003D0106">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CD2CE2" w:rsidRPr="0095345E">
          <w:rPr>
            <w:b w:val="0"/>
            <w:webHidden/>
          </w:rPr>
          <w:t>35</w:t>
        </w:r>
        <w:r w:rsidR="00CD2CE2" w:rsidRPr="0095345E">
          <w:rPr>
            <w:b w:val="0"/>
            <w:webHidden/>
          </w:rPr>
          <w:fldChar w:fldCharType="end"/>
        </w:r>
      </w:hyperlink>
    </w:p>
    <w:p w:rsidR="00CD2CE2" w:rsidRPr="0095345E" w:rsidRDefault="003D0106"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CD2CE2" w:rsidRPr="0095345E">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87330"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37577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37577F" w:rsidRPr="0037577F">
        <w:rPr>
          <w:rFonts w:ascii="Times New Roman" w:hAnsi="Times New Roman"/>
          <w:sz w:val="24"/>
          <w:szCs w:val="24"/>
        </w:rPr>
        <w:t>выполнение работ «Ремонт вахтового дома ПХРО Челябинского отделения филиала «Уральский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0853E5" w:rsidRPr="000853E5">
        <w:rPr>
          <w:bCs/>
          <w:color w:val="000000"/>
        </w:rPr>
        <w:t>с момента заключения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3D0106" w:rsidRPr="003D0106">
        <w:rPr>
          <w:bCs/>
          <w:color w:val="000000"/>
        </w:rPr>
        <w:t>два месяца с момента подписания договора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3D0106" w:rsidP="006E641B">
      <w:pPr>
        <w:widowControl w:val="0"/>
        <w:ind w:firstLine="1276"/>
        <w:jc w:val="both"/>
      </w:pPr>
      <w:r w:rsidRPr="003D0106">
        <w:t xml:space="preserve">456503, Челябинская обл., Сосновский район, в 6км. севернее </w:t>
      </w:r>
      <w:proofErr w:type="spellStart"/>
      <w:r w:rsidRPr="003D0106">
        <w:t>дер.Чишма</w:t>
      </w:r>
      <w:proofErr w:type="spellEnd"/>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3D010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3D0106" w:rsidRPr="003D0106">
        <w:rPr>
          <w:rFonts w:ascii="Times New Roman" w:hAnsi="Times New Roman"/>
          <w:sz w:val="24"/>
          <w:szCs w:val="24"/>
        </w:rPr>
        <w:t>399</w:t>
      </w:r>
      <w:r w:rsidR="003D0106">
        <w:rPr>
          <w:rFonts w:ascii="Times New Roman" w:hAnsi="Times New Roman"/>
          <w:sz w:val="24"/>
          <w:szCs w:val="24"/>
        </w:rPr>
        <w:t> </w:t>
      </w:r>
      <w:r w:rsidR="003D0106" w:rsidRPr="003D0106">
        <w:rPr>
          <w:rFonts w:ascii="Times New Roman" w:hAnsi="Times New Roman"/>
          <w:sz w:val="24"/>
          <w:szCs w:val="24"/>
        </w:rPr>
        <w:t>405</w:t>
      </w:r>
      <w:r w:rsidR="003D0106">
        <w:rPr>
          <w:rFonts w:ascii="Times New Roman" w:hAnsi="Times New Roman"/>
          <w:sz w:val="24"/>
          <w:szCs w:val="24"/>
        </w:rPr>
        <w:t xml:space="preserve"> </w:t>
      </w:r>
      <w:r w:rsidR="003D0106" w:rsidRPr="003D0106">
        <w:rPr>
          <w:rFonts w:ascii="Times New Roman" w:hAnsi="Times New Roman"/>
          <w:sz w:val="24"/>
          <w:szCs w:val="24"/>
        </w:rPr>
        <w:t>(Триста девяносто девять тысяч четыреста пять) рублей 56 копеек, включая НДС. Цена договора включает в себя все расходы, в том числе налоги,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lastRenderedPageBreak/>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885B9D">
        <w:rPr>
          <w:spacing w:val="-6"/>
        </w:rPr>
        <w:t>22</w:t>
      </w:r>
      <w:r w:rsidR="002141E9" w:rsidRPr="00CD574A">
        <w:rPr>
          <w:spacing w:val="-6"/>
        </w:rPr>
        <w:t>»</w:t>
      </w:r>
      <w:r w:rsidR="002328BB">
        <w:rPr>
          <w:spacing w:val="-6"/>
        </w:rPr>
        <w:t xml:space="preserve"> </w:t>
      </w:r>
      <w:r w:rsidR="00166433">
        <w:rPr>
          <w:spacing w:val="-6"/>
        </w:rPr>
        <w:t>Мая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D509EF">
        <w:rPr>
          <w:rFonts w:ascii="Times New Roman" w:hAnsi="Times New Roman"/>
          <w:sz w:val="24"/>
          <w:szCs w:val="24"/>
        </w:rPr>
        <w:t>2</w:t>
      </w:r>
      <w:r w:rsidR="003D0106">
        <w:rPr>
          <w:rFonts w:ascii="Times New Roman" w:hAnsi="Times New Roman"/>
          <w:sz w:val="24"/>
          <w:szCs w:val="24"/>
        </w:rPr>
        <w:t>9</w:t>
      </w:r>
      <w:r w:rsidR="00B76760" w:rsidRPr="007A6F0E">
        <w:rPr>
          <w:rFonts w:ascii="Times New Roman" w:hAnsi="Times New Roman"/>
          <w:sz w:val="24"/>
          <w:szCs w:val="24"/>
        </w:rPr>
        <w:t>»</w:t>
      </w:r>
      <w:r w:rsidR="002328BB">
        <w:rPr>
          <w:rFonts w:ascii="Times New Roman" w:hAnsi="Times New Roman"/>
          <w:sz w:val="24"/>
          <w:szCs w:val="24"/>
        </w:rPr>
        <w:t xml:space="preserve"> </w:t>
      </w:r>
      <w:r w:rsidR="00166433">
        <w:rPr>
          <w:rFonts w:ascii="Times New Roman" w:hAnsi="Times New Roman"/>
          <w:sz w:val="24"/>
          <w:szCs w:val="24"/>
        </w:rPr>
        <w:t>Мая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D509EF">
        <w:rPr>
          <w:rFonts w:ascii="Times New Roman" w:hAnsi="Times New Roman"/>
          <w:sz w:val="24"/>
          <w:szCs w:val="24"/>
        </w:rPr>
        <w:t>2</w:t>
      </w:r>
      <w:r w:rsidR="003D0106">
        <w:rPr>
          <w:rFonts w:ascii="Times New Roman" w:hAnsi="Times New Roman"/>
          <w:sz w:val="24"/>
          <w:szCs w:val="24"/>
        </w:rPr>
        <w:t>9</w:t>
      </w:r>
      <w:r w:rsidR="00B76760" w:rsidRPr="007A6F0E">
        <w:rPr>
          <w:rFonts w:ascii="Times New Roman" w:hAnsi="Times New Roman"/>
          <w:sz w:val="24"/>
          <w:szCs w:val="24"/>
        </w:rPr>
        <w:t>»</w:t>
      </w:r>
      <w:r w:rsidR="002328BB">
        <w:rPr>
          <w:rFonts w:ascii="Times New Roman" w:hAnsi="Times New Roman"/>
          <w:sz w:val="24"/>
          <w:szCs w:val="24"/>
        </w:rPr>
        <w:t xml:space="preserve"> </w:t>
      </w:r>
      <w:r w:rsidR="00166433">
        <w:rPr>
          <w:rFonts w:ascii="Times New Roman" w:hAnsi="Times New Roman"/>
          <w:sz w:val="24"/>
          <w:szCs w:val="24"/>
        </w:rPr>
        <w:t>Мая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lastRenderedPageBreak/>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43671B">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43671B">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43671B">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43671B">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lastRenderedPageBreak/>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43671B">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43671B">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lastRenderedPageBreak/>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lastRenderedPageBreak/>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43671B" w:rsidRPr="0043671B">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lastRenderedPageBreak/>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43671B">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43671B">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43671B">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43671B">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lastRenderedPageBreak/>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43671B">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43671B">
        <w:rPr>
          <w:u w:val="single"/>
        </w:rPr>
        <w:t>11.4</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43671B">
        <w:rPr>
          <w:u w:val="single"/>
        </w:rPr>
        <w:t>11.4</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lastRenderedPageBreak/>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43671B">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43671B">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lastRenderedPageBreak/>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43671B">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43671B">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43671B">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lastRenderedPageBreak/>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43671B">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43671B">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37577F" w:rsidRPr="0037577F">
              <w:rPr>
                <w:sz w:val="23"/>
                <w:szCs w:val="23"/>
                <w:lang w:val="x-none"/>
              </w:rPr>
              <w:t>выполнение работ «Ремонт вахтового дома ПХРО Челябинского отделения филиала «Уральский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0853E5" w:rsidRPr="000853E5">
              <w:rPr>
                <w:sz w:val="23"/>
                <w:szCs w:val="23"/>
              </w:rPr>
              <w:t>с момента заключения договора</w:t>
            </w:r>
            <w:r w:rsidR="008B772B" w:rsidRPr="00B84C80">
              <w:rPr>
                <w:sz w:val="23"/>
                <w:szCs w:val="23"/>
              </w:rPr>
              <w:t>. Дата окончания: –</w:t>
            </w:r>
            <w:r w:rsidR="00B84C80">
              <w:rPr>
                <w:sz w:val="23"/>
                <w:szCs w:val="23"/>
              </w:rPr>
              <w:t xml:space="preserve"> </w:t>
            </w:r>
            <w:r w:rsidR="003D0106" w:rsidRPr="003D0106">
              <w:rPr>
                <w:sz w:val="23"/>
                <w:szCs w:val="23"/>
              </w:rPr>
              <w:t>два месяца с момента подписания договора</w:t>
            </w:r>
            <w:r w:rsidR="008B772B" w:rsidRPr="00B84C80">
              <w:rPr>
                <w:sz w:val="23"/>
                <w:szCs w:val="23"/>
              </w:rPr>
              <w:t>.</w:t>
            </w:r>
          </w:p>
          <w:p w:rsidR="003D0106" w:rsidRPr="00E62D4F" w:rsidRDefault="003D0106" w:rsidP="00237E88">
            <w:pPr>
              <w:ind w:right="153"/>
              <w:rPr>
                <w:sz w:val="23"/>
                <w:szCs w:val="23"/>
              </w:rPr>
            </w:pPr>
          </w:p>
          <w:p w:rsidR="00237E88" w:rsidRPr="00E62D4F"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735950" w:rsidRDefault="003D0106" w:rsidP="00237E88">
            <w:pPr>
              <w:widowControl w:val="0"/>
              <w:ind w:right="153"/>
              <w:jc w:val="both"/>
              <w:rPr>
                <w:sz w:val="23"/>
                <w:szCs w:val="23"/>
              </w:rPr>
            </w:pPr>
            <w:r w:rsidRPr="003D0106">
              <w:rPr>
                <w:sz w:val="23"/>
                <w:szCs w:val="23"/>
              </w:rPr>
              <w:t xml:space="preserve">456503, Челябинская обл., Сосновский район, в 6км. севернее </w:t>
            </w:r>
            <w:proofErr w:type="spellStart"/>
            <w:r w:rsidRPr="003D0106">
              <w:rPr>
                <w:sz w:val="23"/>
                <w:szCs w:val="23"/>
              </w:rPr>
              <w:t>дер.Чишма</w:t>
            </w:r>
            <w:proofErr w:type="spellEnd"/>
          </w:p>
          <w:p w:rsidR="00735950" w:rsidRDefault="00735950" w:rsidP="00237E88">
            <w:pPr>
              <w:widowControl w:val="0"/>
              <w:ind w:right="153"/>
              <w:jc w:val="both"/>
              <w:rPr>
                <w:sz w:val="23"/>
                <w:szCs w:val="23"/>
              </w:rPr>
            </w:pPr>
          </w:p>
          <w:p w:rsidR="00F404C2" w:rsidRDefault="00F404C2" w:rsidP="00237E88">
            <w:pPr>
              <w:widowControl w:val="0"/>
              <w:ind w:right="153"/>
              <w:jc w:val="both"/>
              <w:rPr>
                <w:sz w:val="23"/>
                <w:szCs w:val="23"/>
              </w:rPr>
            </w:pPr>
          </w:p>
          <w:p w:rsidR="003D0106" w:rsidRDefault="003D0106" w:rsidP="00237E88">
            <w:pPr>
              <w:widowControl w:val="0"/>
              <w:ind w:right="153"/>
              <w:jc w:val="both"/>
              <w:rPr>
                <w:sz w:val="23"/>
                <w:szCs w:val="23"/>
              </w:rPr>
            </w:pPr>
          </w:p>
          <w:p w:rsidR="00735950" w:rsidRDefault="00735950" w:rsidP="00237E88">
            <w:pPr>
              <w:widowControl w:val="0"/>
              <w:ind w:right="153"/>
              <w:jc w:val="both"/>
              <w:rPr>
                <w:sz w:val="23"/>
                <w:szCs w:val="23"/>
              </w:rPr>
            </w:pPr>
          </w:p>
          <w:p w:rsidR="001C6064" w:rsidRPr="00E62D4F" w:rsidRDefault="003D0106" w:rsidP="001C6064">
            <w:pPr>
              <w:widowControl w:val="0"/>
              <w:ind w:right="153"/>
              <w:jc w:val="both"/>
              <w:rPr>
                <w:sz w:val="23"/>
                <w:szCs w:val="23"/>
              </w:rPr>
            </w:pPr>
            <w:r w:rsidRPr="003D0106">
              <w:rPr>
                <w:sz w:val="23"/>
                <w:szCs w:val="23"/>
              </w:rPr>
              <w:t>Безналичный расчет. Оплата работ производится ежемесячно за фактически выполненные работы в течении 10 (десяти) банковских дней после подписания сторонами форм КС-2, КС-3, путем перечисления денежных средств на расчетный счет Подрядчика</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lastRenderedPageBreak/>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3D0106" w:rsidP="003D0106">
            <w:pPr>
              <w:widowControl w:val="0"/>
              <w:ind w:right="153"/>
              <w:jc w:val="both"/>
              <w:rPr>
                <w:bCs/>
                <w:color w:val="000000"/>
                <w:sz w:val="23"/>
                <w:szCs w:val="23"/>
              </w:rPr>
            </w:pPr>
            <w:r w:rsidRPr="003D0106">
              <w:rPr>
                <w:bCs/>
                <w:color w:val="000000"/>
                <w:sz w:val="23"/>
                <w:szCs w:val="23"/>
              </w:rPr>
              <w:t>399</w:t>
            </w:r>
            <w:r>
              <w:rPr>
                <w:bCs/>
                <w:color w:val="000000"/>
                <w:sz w:val="23"/>
                <w:szCs w:val="23"/>
              </w:rPr>
              <w:t> </w:t>
            </w:r>
            <w:r w:rsidRPr="003D0106">
              <w:rPr>
                <w:bCs/>
                <w:color w:val="000000"/>
                <w:sz w:val="23"/>
                <w:szCs w:val="23"/>
              </w:rPr>
              <w:t>405</w:t>
            </w:r>
            <w:r>
              <w:rPr>
                <w:bCs/>
                <w:color w:val="000000"/>
                <w:sz w:val="23"/>
                <w:szCs w:val="23"/>
              </w:rPr>
              <w:t xml:space="preserve"> </w:t>
            </w:r>
            <w:r w:rsidRPr="003D0106">
              <w:rPr>
                <w:bCs/>
                <w:color w:val="000000"/>
                <w:sz w:val="23"/>
                <w:szCs w:val="23"/>
              </w:rPr>
              <w:t>(Триста девяносто девять тысяч четыреста пять) рублей 56 копеек, включая НДС. Цена договора включает в себя все расходы, в том числе налоги,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число</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lastRenderedPageBreak/>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EC3EC1" w:rsidRPr="00EC3EC1" w:rsidRDefault="00EC3EC1" w:rsidP="00EC3EC1">
            <w:pPr>
              <w:widowControl w:val="0"/>
              <w:numPr>
                <w:ilvl w:val="0"/>
                <w:numId w:val="23"/>
              </w:numPr>
              <w:tabs>
                <w:tab w:val="left" w:pos="0"/>
                <w:tab w:val="left" w:pos="1204"/>
              </w:tabs>
              <w:ind w:left="0" w:right="153" w:firstLine="495"/>
              <w:jc w:val="both"/>
              <w:rPr>
                <w:sz w:val="23"/>
                <w:szCs w:val="23"/>
              </w:rPr>
            </w:pPr>
            <w:r w:rsidRPr="00EC3EC1">
              <w:rPr>
                <w:sz w:val="23"/>
                <w:szCs w:val="23"/>
              </w:rPr>
              <w:t xml:space="preserve">отсутствие сведений об участнике процедуры закупки в следующих реестрах недобросовестных поставщиков: </w:t>
            </w:r>
          </w:p>
          <w:p w:rsidR="00EC3EC1" w:rsidRPr="00EC3EC1" w:rsidRDefault="00EC3EC1" w:rsidP="00EC3EC1">
            <w:pPr>
              <w:widowControl w:val="0"/>
              <w:tabs>
                <w:tab w:val="left" w:pos="0"/>
                <w:tab w:val="left" w:pos="1204"/>
              </w:tabs>
              <w:ind w:left="495" w:right="153"/>
              <w:jc w:val="both"/>
              <w:rPr>
                <w:sz w:val="23"/>
                <w:szCs w:val="23"/>
              </w:rPr>
            </w:pPr>
            <w:r w:rsidRPr="00EC3EC1">
              <w:rPr>
                <w:sz w:val="23"/>
                <w:szCs w:val="23"/>
              </w:rPr>
              <w:t>•</w:t>
            </w:r>
            <w:r w:rsidRPr="00EC3EC1">
              <w:rPr>
                <w:sz w:val="23"/>
                <w:szCs w:val="23"/>
              </w:rPr>
              <w:tab/>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EC3EC1" w:rsidRPr="00EC3EC1" w:rsidRDefault="00EC3EC1" w:rsidP="00EC3EC1">
            <w:pPr>
              <w:widowControl w:val="0"/>
              <w:tabs>
                <w:tab w:val="left" w:pos="0"/>
                <w:tab w:val="left" w:pos="1204"/>
              </w:tabs>
              <w:ind w:left="495" w:right="153"/>
              <w:jc w:val="both"/>
              <w:rPr>
                <w:sz w:val="23"/>
                <w:szCs w:val="23"/>
              </w:rPr>
            </w:pPr>
            <w:r w:rsidRPr="00EC3EC1">
              <w:rPr>
                <w:sz w:val="23"/>
                <w:szCs w:val="23"/>
              </w:rPr>
              <w:t>•</w:t>
            </w:r>
            <w:r w:rsidRPr="00EC3EC1">
              <w:rPr>
                <w:sz w:val="23"/>
                <w:szCs w:val="23"/>
              </w:rPr>
              <w:tab/>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D509EF" w:rsidRPr="00D509EF" w:rsidRDefault="00EC3EC1" w:rsidP="003D0106">
            <w:pPr>
              <w:widowControl w:val="0"/>
              <w:tabs>
                <w:tab w:val="left" w:pos="0"/>
                <w:tab w:val="left" w:pos="1204"/>
              </w:tabs>
              <w:ind w:left="495" w:right="153"/>
              <w:jc w:val="both"/>
              <w:rPr>
                <w:sz w:val="23"/>
                <w:szCs w:val="23"/>
              </w:rPr>
            </w:pPr>
            <w:r w:rsidRPr="00EC3EC1">
              <w:rPr>
                <w:sz w:val="23"/>
                <w:szCs w:val="23"/>
              </w:rPr>
              <w:t>•</w:t>
            </w:r>
            <w:r w:rsidRPr="00EC3EC1">
              <w:rPr>
                <w:sz w:val="23"/>
                <w:szCs w:val="23"/>
              </w:rPr>
              <w:tab/>
              <w:t xml:space="preserve">в реестре недобросовестных поставщиков </w:t>
            </w:r>
            <w:proofErr w:type="spellStart"/>
            <w:r w:rsidRPr="00EC3EC1">
              <w:rPr>
                <w:sz w:val="23"/>
                <w:szCs w:val="23"/>
              </w:rPr>
              <w:t>Госкорпорации</w:t>
            </w:r>
            <w:proofErr w:type="spellEnd"/>
            <w:r w:rsidRPr="00EC3EC1">
              <w:rPr>
                <w:sz w:val="23"/>
                <w:szCs w:val="23"/>
              </w:rPr>
              <w:t xml:space="preserve"> «</w:t>
            </w:r>
            <w:proofErr w:type="spellStart"/>
            <w:r w:rsidRPr="00EC3EC1">
              <w:rPr>
                <w:sz w:val="23"/>
                <w:szCs w:val="23"/>
              </w:rPr>
              <w:t>Росатом</w:t>
            </w:r>
            <w:proofErr w:type="spellEnd"/>
            <w:r w:rsidRPr="00EC3EC1">
              <w:rPr>
                <w:sz w:val="23"/>
                <w:szCs w:val="23"/>
              </w:rPr>
              <w:t xml:space="preserve">» и организаций </w:t>
            </w:r>
            <w:proofErr w:type="spellStart"/>
            <w:r w:rsidRPr="00EC3EC1">
              <w:rPr>
                <w:sz w:val="23"/>
                <w:szCs w:val="23"/>
              </w:rPr>
              <w:t>Госкорпорации</w:t>
            </w:r>
            <w:proofErr w:type="spellEnd"/>
            <w:r w:rsidRPr="00EC3EC1">
              <w:rPr>
                <w:sz w:val="23"/>
                <w:szCs w:val="23"/>
              </w:rPr>
              <w:t xml:space="preserve"> «</w:t>
            </w:r>
            <w:proofErr w:type="spellStart"/>
            <w:r w:rsidRPr="00EC3EC1">
              <w:rPr>
                <w:sz w:val="23"/>
                <w:szCs w:val="23"/>
              </w:rPr>
              <w:t>Росатом</w:t>
            </w:r>
            <w:proofErr w:type="spellEnd"/>
            <w:r w:rsidRPr="00EC3EC1">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lastRenderedPageBreak/>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EC3EC1" w:rsidRPr="00EC3EC1" w:rsidRDefault="003D0106" w:rsidP="00C445B2">
            <w:pPr>
              <w:widowControl w:val="0"/>
              <w:tabs>
                <w:tab w:val="left" w:pos="495"/>
                <w:tab w:val="left" w:pos="5657"/>
              </w:tabs>
              <w:ind w:right="153" w:firstLine="660"/>
              <w:jc w:val="both"/>
              <w:rPr>
                <w:sz w:val="23"/>
                <w:szCs w:val="23"/>
                <w:lang w:val="x-none"/>
              </w:rPr>
            </w:pPr>
            <w:r w:rsidRPr="003D0106">
              <w:rPr>
                <w:sz w:val="23"/>
                <w:szCs w:val="23"/>
                <w:lang w:val="x-none"/>
              </w:rPr>
              <w:t>Гарантийный срок на требуемые работы не менее 24 месяцев</w:t>
            </w:r>
            <w:r w:rsidR="00EC3EC1" w:rsidRPr="00EC3EC1">
              <w:rPr>
                <w:sz w:val="23"/>
                <w:szCs w:val="23"/>
                <w:lang w:val="x-none"/>
              </w:rPr>
              <w:t>.</w:t>
            </w:r>
          </w:p>
          <w:p w:rsidR="00EC3EC1" w:rsidRDefault="00EC3EC1" w:rsidP="00C445B2">
            <w:pPr>
              <w:widowControl w:val="0"/>
              <w:tabs>
                <w:tab w:val="left" w:pos="495"/>
                <w:tab w:val="left" w:pos="5657"/>
              </w:tabs>
              <w:ind w:right="153" w:firstLine="660"/>
              <w:jc w:val="both"/>
              <w:rPr>
                <w:sz w:val="23"/>
                <w:szCs w:val="23"/>
              </w:rPr>
            </w:pPr>
          </w:p>
          <w:p w:rsidR="00790A07" w:rsidRPr="00790A07" w:rsidRDefault="00790A07" w:rsidP="00C445B2">
            <w:pPr>
              <w:widowControl w:val="0"/>
              <w:tabs>
                <w:tab w:val="left" w:pos="495"/>
                <w:tab w:val="left" w:pos="5657"/>
              </w:tabs>
              <w:ind w:right="153" w:firstLine="660"/>
              <w:jc w:val="both"/>
              <w:rPr>
                <w:i/>
                <w:sz w:val="23"/>
                <w:szCs w:val="23"/>
              </w:rPr>
            </w:pPr>
            <w:r w:rsidRPr="00790A07">
              <w:rPr>
                <w:i/>
                <w:sz w:val="23"/>
                <w:szCs w:val="23"/>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43671B">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lastRenderedPageBreak/>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43671B">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43671B">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lastRenderedPageBreak/>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43671B">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3" w:name="_Ref317250778"/>
          </w:p>
        </w:tc>
        <w:bookmarkEnd w:id="183"/>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AE676E">
            <w:pPr>
              <w:pStyle w:val="Times12"/>
              <w:widowControl w:val="0"/>
              <w:tabs>
                <w:tab w:val="left" w:pos="70"/>
              </w:tabs>
              <w:ind w:right="153" w:firstLine="0"/>
              <w:rPr>
                <w:sz w:val="23"/>
                <w:szCs w:val="23"/>
              </w:rPr>
            </w:pPr>
            <w:r w:rsidRPr="001321E4">
              <w:rPr>
                <w:sz w:val="23"/>
                <w:szCs w:val="23"/>
              </w:rPr>
              <w:t>11:00 (время московское) «</w:t>
            </w:r>
            <w:r w:rsidR="00EC3EC1">
              <w:rPr>
                <w:sz w:val="23"/>
                <w:szCs w:val="23"/>
              </w:rPr>
              <w:t>22</w:t>
            </w:r>
            <w:r w:rsidRPr="001321E4">
              <w:rPr>
                <w:sz w:val="23"/>
                <w:szCs w:val="23"/>
              </w:rPr>
              <w:t xml:space="preserve">» </w:t>
            </w:r>
            <w:r w:rsidR="00166433">
              <w:rPr>
                <w:sz w:val="23"/>
                <w:szCs w:val="23"/>
              </w:rPr>
              <w:t>Мая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4" w:name="_Ref317254136"/>
          </w:p>
        </w:tc>
        <w:bookmarkEnd w:id="184"/>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D509EF">
              <w:rPr>
                <w:sz w:val="23"/>
                <w:szCs w:val="23"/>
              </w:rPr>
              <w:t>2</w:t>
            </w:r>
            <w:r w:rsidR="003D0106">
              <w:rPr>
                <w:sz w:val="23"/>
                <w:szCs w:val="23"/>
              </w:rPr>
              <w:t>9</w:t>
            </w:r>
            <w:r w:rsidRPr="001321E4">
              <w:rPr>
                <w:sz w:val="23"/>
                <w:szCs w:val="23"/>
              </w:rPr>
              <w:t xml:space="preserve">» </w:t>
            </w:r>
            <w:r w:rsidR="00166433">
              <w:rPr>
                <w:sz w:val="23"/>
                <w:szCs w:val="23"/>
              </w:rPr>
              <w:t>Мая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3D0106">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D509EF">
              <w:rPr>
                <w:sz w:val="23"/>
                <w:szCs w:val="23"/>
              </w:rPr>
              <w:t>2</w:t>
            </w:r>
            <w:r w:rsidR="003D0106">
              <w:rPr>
                <w:sz w:val="23"/>
                <w:szCs w:val="23"/>
              </w:rPr>
              <w:t>9</w:t>
            </w:r>
            <w:bookmarkStart w:id="185" w:name="_GoBack"/>
            <w:bookmarkEnd w:id="185"/>
            <w:r w:rsidR="00B345D2">
              <w:rPr>
                <w:sz w:val="23"/>
                <w:szCs w:val="23"/>
              </w:rPr>
              <w:t xml:space="preserve">» </w:t>
            </w:r>
            <w:r w:rsidR="00166433">
              <w:rPr>
                <w:sz w:val="23"/>
                <w:szCs w:val="23"/>
              </w:rPr>
              <w:t>Мая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lastRenderedPageBreak/>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lastRenderedPageBreak/>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lastRenderedPageBreak/>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43671B">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lastRenderedPageBreak/>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43671B">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43671B">
        <w:rPr>
          <w:b/>
          <w:i/>
          <w:lang w:val="ru-RU" w:eastAsia="ru-RU"/>
        </w:rPr>
        <w:t>11.6</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43671B">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lastRenderedPageBreak/>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43671B">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43671B">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lastRenderedPageBreak/>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43671B">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43671B">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5B9D" w:rsidRDefault="00885B9D">
      <w:r>
        <w:separator/>
      </w:r>
    </w:p>
  </w:endnote>
  <w:endnote w:type="continuationSeparator" w:id="0">
    <w:p w:rsidR="00885B9D" w:rsidRDefault="00885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9D" w:rsidRDefault="00885B9D">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885B9D" w:rsidRDefault="00885B9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9D" w:rsidRDefault="00885B9D"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885B9D" w:rsidRPr="00270579" w:rsidRDefault="00885B9D"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9D" w:rsidRPr="00C030AA" w:rsidRDefault="003D0106"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885B9D" w:rsidRPr="00C030AA">
          <w:rPr>
            <w:rFonts w:ascii="Times New Roman" w:hAnsi="Times New Roman"/>
          </w:rPr>
          <w:t xml:space="preserve">Страница </w:t>
        </w:r>
        <w:r w:rsidR="00885B9D" w:rsidRPr="00C030AA">
          <w:rPr>
            <w:rFonts w:ascii="Times New Roman" w:hAnsi="Times New Roman"/>
          </w:rPr>
          <w:fldChar w:fldCharType="begin"/>
        </w:r>
        <w:r w:rsidR="00885B9D" w:rsidRPr="00C030AA">
          <w:rPr>
            <w:rFonts w:ascii="Times New Roman" w:hAnsi="Times New Roman"/>
          </w:rPr>
          <w:instrText>PAGE</w:instrText>
        </w:r>
        <w:r w:rsidR="00885B9D" w:rsidRPr="00C030AA">
          <w:rPr>
            <w:rFonts w:ascii="Times New Roman" w:hAnsi="Times New Roman"/>
          </w:rPr>
          <w:fldChar w:fldCharType="separate"/>
        </w:r>
        <w:r>
          <w:rPr>
            <w:rFonts w:ascii="Times New Roman" w:hAnsi="Times New Roman"/>
            <w:noProof/>
          </w:rPr>
          <w:t>35</w:t>
        </w:r>
        <w:r w:rsidR="00885B9D" w:rsidRPr="00C030AA">
          <w:rPr>
            <w:rFonts w:ascii="Times New Roman" w:hAnsi="Times New Roman"/>
          </w:rPr>
          <w:fldChar w:fldCharType="end"/>
        </w:r>
        <w:r w:rsidR="00885B9D" w:rsidRPr="00C030AA">
          <w:rPr>
            <w:rFonts w:ascii="Times New Roman" w:hAnsi="Times New Roman"/>
          </w:rPr>
          <w:t xml:space="preserve"> из </w:t>
        </w:r>
        <w:r w:rsidR="00885B9D" w:rsidRPr="00C030AA">
          <w:rPr>
            <w:rFonts w:ascii="Times New Roman" w:hAnsi="Times New Roman"/>
          </w:rPr>
          <w:fldChar w:fldCharType="begin"/>
        </w:r>
        <w:r w:rsidR="00885B9D" w:rsidRPr="00C030AA">
          <w:rPr>
            <w:rFonts w:ascii="Times New Roman" w:hAnsi="Times New Roman"/>
          </w:rPr>
          <w:instrText>NUMPAGES</w:instrText>
        </w:r>
        <w:r w:rsidR="00885B9D" w:rsidRPr="00C030AA">
          <w:rPr>
            <w:rFonts w:ascii="Times New Roman" w:hAnsi="Times New Roman"/>
          </w:rPr>
          <w:fldChar w:fldCharType="separate"/>
        </w:r>
        <w:r>
          <w:rPr>
            <w:rFonts w:ascii="Times New Roman" w:hAnsi="Times New Roman"/>
            <w:noProof/>
          </w:rPr>
          <w:t>36</w:t>
        </w:r>
        <w:r w:rsidR="00885B9D" w:rsidRPr="00C030AA">
          <w:rPr>
            <w:rFonts w:ascii="Times New Roman" w:hAnsi="Times New Roman"/>
          </w:rPr>
          <w:fldChar w:fldCharType="end"/>
        </w:r>
      </w:sdtContent>
    </w:sdt>
    <w:r w:rsidR="00885B9D" w:rsidRPr="00C030AA">
      <w:rPr>
        <w:rFonts w:ascii="Times New Roman" w:hAnsi="Times New Roman" w:cs="Times New Roman"/>
      </w:rPr>
      <w:t xml:space="preserve"> </w:t>
    </w:r>
  </w:p>
  <w:p w:rsidR="00885B9D" w:rsidRPr="00C030AA" w:rsidRDefault="00885B9D"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885B9D" w:rsidRPr="00C030AA" w:rsidRDefault="00885B9D"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0037577F" w:rsidRPr="0037577F">
      <w:rPr>
        <w:rFonts w:ascii="Times New Roman" w:hAnsi="Times New Roman" w:cs="Times New Roman"/>
      </w:rPr>
      <w:t>выполнение работ «Ремонт вахтового дома ПХРО Челябинского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5B9D" w:rsidRDefault="00885B9D">
      <w:r>
        <w:separator/>
      </w:r>
    </w:p>
  </w:footnote>
  <w:footnote w:type="continuationSeparator" w:id="0">
    <w:p w:rsidR="00885B9D" w:rsidRDefault="00885B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9D" w:rsidRPr="00723913" w:rsidRDefault="00885B9D"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885B9D" w:rsidRPr="00723913" w:rsidRDefault="00885B9D"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885B9D" w:rsidRPr="00723913" w:rsidRDefault="00885B9D"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9D" w:rsidRPr="00723913" w:rsidRDefault="00885B9D"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AF43B0C"/>
    <w:multiLevelType w:val="multilevel"/>
    <w:tmpl w:val="0ABC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3">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3"/>
  </w:num>
  <w:num w:numId="7">
    <w:abstractNumId w:val="35"/>
  </w:num>
  <w:num w:numId="8">
    <w:abstractNumId w:val="28"/>
  </w:num>
  <w:num w:numId="9">
    <w:abstractNumId w:val="3"/>
  </w:num>
  <w:num w:numId="10">
    <w:abstractNumId w:val="21"/>
  </w:num>
  <w:num w:numId="11">
    <w:abstractNumId w:val="20"/>
  </w:num>
  <w:num w:numId="12">
    <w:abstractNumId w:val="12"/>
  </w:num>
  <w:num w:numId="13">
    <w:abstractNumId w:val="22"/>
  </w:num>
  <w:num w:numId="14">
    <w:abstractNumId w:val="2"/>
  </w:num>
  <w:num w:numId="15">
    <w:abstractNumId w:val="36"/>
  </w:num>
  <w:num w:numId="16">
    <w:abstractNumId w:val="46"/>
  </w:num>
  <w:num w:numId="17">
    <w:abstractNumId w:val="38"/>
  </w:num>
  <w:num w:numId="18">
    <w:abstractNumId w:val="17"/>
  </w:num>
  <w:num w:numId="19">
    <w:abstractNumId w:val="25"/>
  </w:num>
  <w:num w:numId="20">
    <w:abstractNumId w:val="40"/>
  </w:num>
  <w:num w:numId="21">
    <w:abstractNumId w:val="42"/>
  </w:num>
  <w:num w:numId="22">
    <w:abstractNumId w:val="39"/>
  </w:num>
  <w:num w:numId="23">
    <w:abstractNumId w:val="5"/>
  </w:num>
  <w:num w:numId="24">
    <w:abstractNumId w:val="16"/>
  </w:num>
  <w:num w:numId="25">
    <w:abstractNumId w:val="18"/>
  </w:num>
  <w:num w:numId="26">
    <w:abstractNumId w:val="11"/>
  </w:num>
  <w:num w:numId="27">
    <w:abstractNumId w:val="45"/>
  </w:num>
  <w:num w:numId="28">
    <w:abstractNumId w:val="24"/>
  </w:num>
  <w:num w:numId="29">
    <w:abstractNumId w:val="37"/>
  </w:num>
  <w:num w:numId="30">
    <w:abstractNumId w:val="15"/>
  </w:num>
  <w:num w:numId="31">
    <w:abstractNumId w:val="7"/>
  </w:num>
  <w:num w:numId="32">
    <w:abstractNumId w:val="32"/>
  </w:num>
  <w:num w:numId="33">
    <w:abstractNumId w:val="19"/>
  </w:num>
  <w:num w:numId="34">
    <w:abstractNumId w:val="44"/>
  </w:num>
  <w:num w:numId="35">
    <w:abstractNumId w:val="29"/>
  </w:num>
  <w:num w:numId="36">
    <w:abstractNumId w:val="14"/>
  </w:num>
  <w:num w:numId="37">
    <w:abstractNumId w:val="23"/>
  </w:num>
  <w:num w:numId="38">
    <w:abstractNumId w:val="30"/>
  </w:num>
  <w:num w:numId="39">
    <w:abstractNumId w:val="26"/>
  </w:num>
  <w:num w:numId="40">
    <w:abstractNumId w:val="33"/>
  </w:num>
  <w:num w:numId="41">
    <w:abstractNumId w:val="41"/>
  </w:num>
  <w:num w:numId="42">
    <w:abstractNumId w:val="9"/>
  </w:num>
  <w:num w:numId="43">
    <w:abstractNumId w:val="10"/>
  </w:num>
  <w:num w:numId="44">
    <w:abstractNumId w:val="27"/>
  </w:num>
  <w:num w:numId="45">
    <w:abstractNumId w:val="4"/>
  </w:num>
  <w:num w:numId="46">
    <w:abstractNumId w:val="8"/>
  </w:num>
  <w:num w:numId="47">
    <w:abstractNumId w:val="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7577F"/>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010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85B9D"/>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676E"/>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2BD"/>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EC1"/>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34"/>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34"/>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B1FE0EE2-D82D-485F-BA1B-4F2DF8508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175</TotalTime>
  <Pages>36</Pages>
  <Words>11823</Words>
  <Characters>85354</Characters>
  <Application>Microsoft Office Word</Application>
  <DocSecurity>0</DocSecurity>
  <Lines>711</Lines>
  <Paragraphs>193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96984</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38</cp:revision>
  <cp:lastPrinted>2013-05-13T10:31:00Z</cp:lastPrinted>
  <dcterms:created xsi:type="dcterms:W3CDTF">2013-12-06T06:25:00Z</dcterms:created>
  <dcterms:modified xsi:type="dcterms:W3CDTF">2014-05-15T12:32:00Z</dcterms:modified>
</cp:coreProperties>
</file>