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EF6459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 xml:space="preserve">поставку </w:t>
      </w:r>
      <w:proofErr w:type="spellStart"/>
      <w:r w:rsidR="0065567D" w:rsidRPr="0065567D">
        <w:rPr>
          <w:sz w:val="28"/>
          <w:szCs w:val="28"/>
        </w:rPr>
        <w:t>термокожухов</w:t>
      </w:r>
      <w:proofErr w:type="spellEnd"/>
      <w:r w:rsidR="0065567D" w:rsidRPr="0065567D">
        <w:rPr>
          <w:sz w:val="28"/>
          <w:szCs w:val="28"/>
        </w:rPr>
        <w:t xml:space="preserve"> со стеклом из поликарбоната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65567D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1740FD">
        <w:rPr>
          <w:sz w:val="28"/>
          <w:szCs w:val="28"/>
          <w:lang w:val="en-US"/>
        </w:rPr>
        <w:t>407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740FD">
        <w:rPr>
          <w:sz w:val="28"/>
          <w:szCs w:val="28"/>
          <w:lang w:val="en-US"/>
        </w:rPr>
        <w:t>7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65567D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65567D">
        <w:rPr>
          <w:sz w:val="28"/>
          <w:szCs w:val="28"/>
        </w:rPr>
        <w:t xml:space="preserve">Поставка </w:t>
      </w:r>
      <w:proofErr w:type="spellStart"/>
      <w:r w:rsidR="0065567D" w:rsidRPr="0065567D">
        <w:rPr>
          <w:sz w:val="28"/>
          <w:szCs w:val="28"/>
        </w:rPr>
        <w:t>термокожухов</w:t>
      </w:r>
      <w:proofErr w:type="spellEnd"/>
      <w:r w:rsidR="0065567D" w:rsidRPr="0065567D">
        <w:rPr>
          <w:sz w:val="28"/>
          <w:szCs w:val="28"/>
        </w:rPr>
        <w:t xml:space="preserve"> со стеклом из поликарбоната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1740FD">
        <w:rPr>
          <w:sz w:val="28"/>
          <w:szCs w:val="28"/>
        </w:rPr>
        <w:t xml:space="preserve">до </w:t>
      </w:r>
      <w:r w:rsidR="00A52935" w:rsidRPr="00A52935">
        <w:rPr>
          <w:sz w:val="28"/>
          <w:szCs w:val="28"/>
        </w:rPr>
        <w:t>31</w:t>
      </w:r>
      <w:r w:rsidR="001740FD">
        <w:rPr>
          <w:sz w:val="28"/>
          <w:szCs w:val="28"/>
        </w:rPr>
        <w:t>.</w:t>
      </w:r>
      <w:r w:rsidR="0065567D">
        <w:rPr>
          <w:sz w:val="28"/>
          <w:szCs w:val="28"/>
        </w:rPr>
        <w:t>05</w:t>
      </w:r>
      <w:r w:rsidR="001740FD">
        <w:rPr>
          <w:sz w:val="28"/>
          <w:szCs w:val="28"/>
        </w:rPr>
        <w:t>.201</w:t>
      </w:r>
      <w:r w:rsidR="0065567D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E718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bookmarkStart w:id="2" w:name="_GoBack"/>
      <w:r w:rsidR="0065567D">
        <w:rPr>
          <w:sz w:val="28"/>
          <w:szCs w:val="28"/>
        </w:rPr>
        <w:t>1421149,33</w:t>
      </w:r>
      <w:r w:rsidR="008E7187" w:rsidRPr="008E7187">
        <w:rPr>
          <w:sz w:val="28"/>
          <w:szCs w:val="28"/>
        </w:rPr>
        <w:t xml:space="preserve"> </w:t>
      </w:r>
      <w:r w:rsidR="00A52935">
        <w:rPr>
          <w:sz w:val="28"/>
          <w:szCs w:val="28"/>
        </w:rPr>
        <w:t>(</w:t>
      </w:r>
      <w:r w:rsidR="0065567D">
        <w:rPr>
          <w:sz w:val="28"/>
          <w:szCs w:val="28"/>
        </w:rPr>
        <w:t>Один миллион четыреста двадцать одна тысяча сто сорок девять</w:t>
      </w:r>
      <w:r w:rsidR="00A52935">
        <w:rPr>
          <w:sz w:val="28"/>
          <w:szCs w:val="28"/>
        </w:rPr>
        <w:t xml:space="preserve">) </w:t>
      </w:r>
      <w:r w:rsidR="008E7187" w:rsidRPr="008E7187">
        <w:rPr>
          <w:sz w:val="28"/>
          <w:szCs w:val="28"/>
        </w:rPr>
        <w:t xml:space="preserve">рублей, </w:t>
      </w:r>
      <w:r w:rsidR="0065567D">
        <w:rPr>
          <w:sz w:val="28"/>
          <w:szCs w:val="28"/>
        </w:rPr>
        <w:t>33</w:t>
      </w:r>
      <w:r w:rsidR="008E7187" w:rsidRPr="008E7187">
        <w:rPr>
          <w:sz w:val="28"/>
          <w:szCs w:val="28"/>
        </w:rPr>
        <w:t xml:space="preserve"> копейки, </w:t>
      </w:r>
      <w:r w:rsidR="00A52935">
        <w:rPr>
          <w:sz w:val="28"/>
          <w:szCs w:val="28"/>
        </w:rPr>
        <w:t>включая</w:t>
      </w:r>
      <w:r w:rsidR="008E7187" w:rsidRPr="008E7187">
        <w:rPr>
          <w:sz w:val="28"/>
          <w:szCs w:val="28"/>
        </w:rPr>
        <w:t xml:space="preserve"> НДС</w:t>
      </w:r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1740FD">
        <w:rPr>
          <w:spacing w:val="-6"/>
          <w:sz w:val="28"/>
          <w:szCs w:val="28"/>
        </w:rPr>
        <w:t>14</w:t>
      </w:r>
      <w:r w:rsidR="009667ED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1740FD">
        <w:rPr>
          <w:spacing w:val="-6"/>
          <w:sz w:val="28"/>
          <w:szCs w:val="28"/>
        </w:rPr>
        <w:t>14</w:t>
      </w:r>
      <w:r w:rsidR="00CD24DC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r w:rsidR="00011593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1</w:t>
      </w:r>
      <w:r w:rsidR="001740FD">
        <w:rPr>
          <w:spacing w:val="-6"/>
          <w:sz w:val="28"/>
          <w:szCs w:val="28"/>
        </w:rPr>
        <w:t>5</w:t>
      </w:r>
      <w:r w:rsidR="00D81AAE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459" w:rsidRDefault="00EF6459">
      <w:r>
        <w:separator/>
      </w:r>
    </w:p>
  </w:endnote>
  <w:endnote w:type="continuationSeparator" w:id="0">
    <w:p w:rsidR="00EF6459" w:rsidRDefault="00EF6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459" w:rsidRDefault="00EF6459">
      <w:r>
        <w:separator/>
      </w:r>
    </w:p>
  </w:footnote>
  <w:footnote w:type="continuationSeparator" w:id="0">
    <w:p w:rsidR="00EF6459" w:rsidRDefault="00EF64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EF6459" w:rsidP="00DC480A">
    <w:pPr>
      <w:pStyle w:val="aa"/>
    </w:pPr>
  </w:p>
  <w:p w:rsidR="00612414" w:rsidRDefault="00EF6459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909DF-297C-4F21-9405-7C7D4AE2D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3</Pages>
  <Words>740</Words>
  <Characters>4220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77</cp:revision>
  <cp:lastPrinted>2013-02-08T11:43:00Z</cp:lastPrinted>
  <dcterms:created xsi:type="dcterms:W3CDTF">2013-02-08T09:11:00Z</dcterms:created>
  <dcterms:modified xsi:type="dcterms:W3CDTF">2014-04-07T11:18:00Z</dcterms:modified>
</cp:coreProperties>
</file>