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073884" w:rsidRDefault="00A94E21" w:rsidP="00A94E21">
      <w:pPr>
        <w:pStyle w:val="af9"/>
        <w:jc w:val="center"/>
        <w:rPr>
          <w:b/>
          <w:sz w:val="22"/>
        </w:rPr>
      </w:pPr>
      <w:r w:rsidRPr="00073884">
        <w:rPr>
          <w:b/>
          <w:sz w:val="22"/>
        </w:rPr>
        <w:t>ЗАКРЫТОЕ АКЦИОНЕРНОЕ ОБЩЕСТВО «ГРИНАТОМ»</w:t>
      </w:r>
    </w:p>
    <w:p w:rsidR="00A94E21" w:rsidRPr="00073884" w:rsidRDefault="00371523" w:rsidP="00A94E21">
      <w:pPr>
        <w:pStyle w:val="af9"/>
        <w:jc w:val="both"/>
        <w:rPr>
          <w:sz w:val="22"/>
        </w:rPr>
      </w:pPr>
      <w:r>
        <w:rPr>
          <w:noProof/>
          <w:sz w:val="22"/>
        </w:rPr>
        <mc:AlternateContent>
          <mc:Choice Requires="wps">
            <w:drawing>
              <wp:anchor distT="0" distB="0" distL="114300" distR="114300" simplePos="0" relativeHeight="251660288" behindDoc="0" locked="0" layoutInCell="0" allowOverlap="1">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10599" w:type="dxa"/>
        <w:tblInd w:w="93" w:type="dxa"/>
        <w:tblLayout w:type="fixed"/>
        <w:tblLook w:val="0000" w:firstRow="0" w:lastRow="0" w:firstColumn="0" w:lastColumn="0" w:noHBand="0" w:noVBand="0"/>
      </w:tblPr>
      <w:tblGrid>
        <w:gridCol w:w="5118"/>
        <w:gridCol w:w="567"/>
        <w:gridCol w:w="4914"/>
      </w:tblGrid>
      <w:tr w:rsidR="00B553D1" w:rsidRPr="00073884" w:rsidTr="00FA4462">
        <w:trPr>
          <w:trHeight w:val="690"/>
        </w:trPr>
        <w:tc>
          <w:tcPr>
            <w:tcW w:w="5118" w:type="dxa"/>
            <w:tcBorders>
              <w:bottom w:val="nil"/>
            </w:tcBorders>
            <w:noWrap/>
            <w:vAlign w:val="bottom"/>
          </w:tcPr>
          <w:p w:rsidR="00B553D1" w:rsidRPr="00901151" w:rsidRDefault="00B553D1" w:rsidP="00FA4462">
            <w:pPr>
              <w:rPr>
                <w:b/>
                <w:bCs/>
                <w:color w:val="000000"/>
              </w:rPr>
            </w:pPr>
            <w:r w:rsidRPr="00901151">
              <w:rPr>
                <w:b/>
                <w:bCs/>
                <w:color w:val="000000"/>
                <w:lang w:val="en-US"/>
              </w:rPr>
              <w:t xml:space="preserve">            </w:t>
            </w:r>
            <w:r w:rsidRPr="00901151">
              <w:rPr>
                <w:b/>
                <w:bCs/>
                <w:color w:val="000000"/>
              </w:rPr>
              <w:t>СОГЛАСОВАНО</w:t>
            </w:r>
          </w:p>
        </w:tc>
        <w:tc>
          <w:tcPr>
            <w:tcW w:w="567" w:type="dxa"/>
            <w:vMerge w:val="restart"/>
            <w:tcBorders>
              <w:bottom w:val="nil"/>
            </w:tcBorders>
            <w:noWrap/>
            <w:vAlign w:val="bottom"/>
          </w:tcPr>
          <w:p w:rsidR="00B553D1" w:rsidRPr="00901151" w:rsidRDefault="00B553D1" w:rsidP="00FA4462">
            <w:pPr>
              <w:jc w:val="center"/>
              <w:rPr>
                <w:color w:val="000000"/>
              </w:rPr>
            </w:pPr>
            <w:r w:rsidRPr="00901151">
              <w:rPr>
                <w:color w:val="000000"/>
              </w:rPr>
              <w:t> </w:t>
            </w:r>
          </w:p>
        </w:tc>
        <w:tc>
          <w:tcPr>
            <w:tcW w:w="4914" w:type="dxa"/>
            <w:tcBorders>
              <w:bottom w:val="nil"/>
            </w:tcBorders>
            <w:noWrap/>
            <w:vAlign w:val="bottom"/>
          </w:tcPr>
          <w:p w:rsidR="00B553D1" w:rsidRPr="00901151" w:rsidRDefault="00B553D1" w:rsidP="00FA4462">
            <w:pPr>
              <w:rPr>
                <w:b/>
                <w:bCs/>
                <w:color w:val="000000"/>
              </w:rPr>
            </w:pPr>
            <w:r w:rsidRPr="00901151">
              <w:rPr>
                <w:b/>
                <w:bCs/>
                <w:color w:val="000000"/>
                <w:lang w:val="en-US"/>
              </w:rPr>
              <w:t xml:space="preserve">               </w:t>
            </w:r>
            <w:r w:rsidRPr="00901151">
              <w:rPr>
                <w:b/>
                <w:bCs/>
                <w:color w:val="000000"/>
              </w:rPr>
              <w:t>УТВЕРЖДАЮ</w:t>
            </w:r>
          </w:p>
        </w:tc>
      </w:tr>
      <w:tr w:rsidR="00B553D1" w:rsidRPr="00073884" w:rsidTr="00FA4462">
        <w:trPr>
          <w:trHeight w:val="705"/>
        </w:trPr>
        <w:tc>
          <w:tcPr>
            <w:tcW w:w="5118" w:type="dxa"/>
            <w:tcBorders>
              <w:top w:val="nil"/>
              <w:bottom w:val="nil"/>
            </w:tcBorders>
            <w:vAlign w:val="center"/>
          </w:tcPr>
          <w:p w:rsidR="00B553D1" w:rsidRPr="00901151" w:rsidRDefault="00B553D1" w:rsidP="00FA4462">
            <w:r w:rsidRPr="00901151">
              <w:t xml:space="preserve">Заместитель генерального директора, </w:t>
            </w:r>
          </w:p>
          <w:p w:rsidR="00B553D1" w:rsidRPr="00901151" w:rsidRDefault="00B553D1" w:rsidP="00FA4462">
            <w:pPr>
              <w:rPr>
                <w:color w:val="000000"/>
              </w:rPr>
            </w:pPr>
            <w:r w:rsidRPr="00901151">
              <w:rPr>
                <w:bCs/>
                <w:color w:val="000000"/>
              </w:rPr>
              <w:t xml:space="preserve">Директор по </w:t>
            </w:r>
            <w:proofErr w:type="gramStart"/>
            <w:r w:rsidRPr="00901151">
              <w:rPr>
                <w:bCs/>
                <w:color w:val="000000"/>
              </w:rPr>
              <w:t>ИТ</w:t>
            </w:r>
            <w:proofErr w:type="gramEnd"/>
            <w:r w:rsidRPr="00901151">
              <w:rPr>
                <w:bCs/>
                <w:color w:val="000000"/>
              </w:rPr>
              <w:t xml:space="preserve"> </w:t>
            </w:r>
          </w:p>
        </w:tc>
        <w:tc>
          <w:tcPr>
            <w:tcW w:w="567" w:type="dxa"/>
            <w:vMerge/>
            <w:tcBorders>
              <w:top w:val="nil"/>
              <w:bottom w:val="nil"/>
            </w:tcBorders>
            <w:vAlign w:val="center"/>
          </w:tcPr>
          <w:p w:rsidR="00B553D1" w:rsidRPr="00073884" w:rsidRDefault="00B553D1" w:rsidP="002E27A7">
            <w:pPr>
              <w:spacing w:line="480" w:lineRule="auto"/>
              <w:rPr>
                <w:color w:val="000000"/>
                <w:sz w:val="28"/>
                <w:szCs w:val="28"/>
              </w:rPr>
            </w:pPr>
          </w:p>
        </w:tc>
        <w:tc>
          <w:tcPr>
            <w:tcW w:w="4914" w:type="dxa"/>
            <w:tcBorders>
              <w:top w:val="nil"/>
              <w:bottom w:val="nil"/>
            </w:tcBorders>
            <w:vAlign w:val="center"/>
          </w:tcPr>
          <w:p w:rsidR="00B553D1" w:rsidRPr="00073884" w:rsidRDefault="00B553D1" w:rsidP="008D2622">
            <w:pPr>
              <w:rPr>
                <w:sz w:val="28"/>
                <w:szCs w:val="28"/>
              </w:rPr>
            </w:pPr>
            <w:r w:rsidRPr="00901151">
              <w:t>Генеральный директор</w:t>
            </w:r>
          </w:p>
        </w:tc>
      </w:tr>
      <w:tr w:rsidR="00B553D1" w:rsidRPr="00073884" w:rsidTr="00FA4462">
        <w:trPr>
          <w:trHeight w:val="465"/>
        </w:trPr>
        <w:tc>
          <w:tcPr>
            <w:tcW w:w="5118" w:type="dxa"/>
            <w:tcBorders>
              <w:top w:val="nil"/>
              <w:bottom w:val="nil"/>
            </w:tcBorders>
            <w:noWrap/>
            <w:vAlign w:val="center"/>
          </w:tcPr>
          <w:p w:rsidR="00B553D1" w:rsidRPr="00901151" w:rsidRDefault="00B553D1" w:rsidP="00FA4462">
            <w:pPr>
              <w:rPr>
                <w:color w:val="000000"/>
              </w:rPr>
            </w:pPr>
            <w:r w:rsidRPr="00901151">
              <w:rPr>
                <w:color w:val="000000"/>
              </w:rPr>
              <w:t>_______________/</w:t>
            </w:r>
            <w:r w:rsidRPr="00901151">
              <w:t xml:space="preserve"> </w:t>
            </w:r>
            <w:proofErr w:type="spellStart"/>
            <w:r w:rsidRPr="00901151">
              <w:rPr>
                <w:color w:val="000000"/>
              </w:rPr>
              <w:t>Семион</w:t>
            </w:r>
            <w:proofErr w:type="spellEnd"/>
            <w:r w:rsidRPr="00901151">
              <w:rPr>
                <w:color w:val="000000"/>
              </w:rPr>
              <w:t xml:space="preserve"> К.В./</w:t>
            </w:r>
          </w:p>
        </w:tc>
        <w:tc>
          <w:tcPr>
            <w:tcW w:w="567" w:type="dxa"/>
            <w:vMerge/>
            <w:tcBorders>
              <w:top w:val="nil"/>
              <w:bottom w:val="nil"/>
            </w:tcBorders>
            <w:vAlign w:val="center"/>
          </w:tcPr>
          <w:p w:rsidR="00B553D1" w:rsidRPr="00073884" w:rsidRDefault="00B553D1" w:rsidP="002E27A7">
            <w:pPr>
              <w:spacing w:line="480" w:lineRule="auto"/>
              <w:rPr>
                <w:color w:val="000000"/>
                <w:sz w:val="28"/>
                <w:szCs w:val="28"/>
              </w:rPr>
            </w:pPr>
          </w:p>
        </w:tc>
        <w:tc>
          <w:tcPr>
            <w:tcW w:w="4914" w:type="dxa"/>
            <w:tcBorders>
              <w:top w:val="nil"/>
              <w:bottom w:val="nil"/>
            </w:tcBorders>
            <w:noWrap/>
            <w:vAlign w:val="center"/>
          </w:tcPr>
          <w:p w:rsidR="00B553D1" w:rsidRPr="00073884" w:rsidRDefault="00B553D1" w:rsidP="008D2622">
            <w:pPr>
              <w:rPr>
                <w:color w:val="000000"/>
                <w:sz w:val="28"/>
                <w:szCs w:val="28"/>
              </w:rPr>
            </w:pPr>
            <w:r w:rsidRPr="00901151">
              <w:rPr>
                <w:color w:val="000000"/>
              </w:rPr>
              <w:t>_________________/Ермолаев М.Ю./</w:t>
            </w:r>
          </w:p>
        </w:tc>
      </w:tr>
      <w:tr w:rsidR="00B553D1" w:rsidRPr="003566F1" w:rsidTr="00FA4462">
        <w:trPr>
          <w:trHeight w:val="583"/>
        </w:trPr>
        <w:tc>
          <w:tcPr>
            <w:tcW w:w="5118" w:type="dxa"/>
            <w:tcBorders>
              <w:top w:val="nil"/>
            </w:tcBorders>
            <w:noWrap/>
            <w:vAlign w:val="bottom"/>
          </w:tcPr>
          <w:p w:rsidR="00B553D1" w:rsidRPr="00901151" w:rsidRDefault="00B553D1" w:rsidP="00FA4462">
            <w:pPr>
              <w:rPr>
                <w:color w:val="000000"/>
              </w:rPr>
            </w:pPr>
            <w:r w:rsidRPr="00901151">
              <w:rPr>
                <w:color w:val="000000"/>
              </w:rPr>
              <w:t>"____" ________________</w:t>
            </w:r>
            <w:r>
              <w:rPr>
                <w:color w:val="000000"/>
              </w:rPr>
              <w:t xml:space="preserve"> </w:t>
            </w:r>
            <w:r w:rsidRPr="00901151">
              <w:rPr>
                <w:color w:val="000000"/>
              </w:rPr>
              <w:t>201</w:t>
            </w:r>
            <w:r>
              <w:rPr>
                <w:color w:val="000000"/>
              </w:rPr>
              <w:t>4</w:t>
            </w:r>
            <w:r w:rsidRPr="00901151">
              <w:rPr>
                <w:color w:val="000000"/>
              </w:rPr>
              <w:t xml:space="preserve"> года</w:t>
            </w:r>
          </w:p>
        </w:tc>
        <w:tc>
          <w:tcPr>
            <w:tcW w:w="567" w:type="dxa"/>
            <w:vMerge/>
            <w:tcBorders>
              <w:top w:val="nil"/>
            </w:tcBorders>
            <w:vAlign w:val="center"/>
          </w:tcPr>
          <w:p w:rsidR="00B553D1" w:rsidRPr="003566F1" w:rsidRDefault="00B553D1" w:rsidP="002E27A7">
            <w:pPr>
              <w:spacing w:line="480" w:lineRule="auto"/>
              <w:rPr>
                <w:color w:val="000000"/>
                <w:sz w:val="28"/>
                <w:szCs w:val="28"/>
                <w:highlight w:val="yellow"/>
              </w:rPr>
            </w:pPr>
          </w:p>
        </w:tc>
        <w:tc>
          <w:tcPr>
            <w:tcW w:w="4914" w:type="dxa"/>
            <w:tcBorders>
              <w:top w:val="nil"/>
            </w:tcBorders>
            <w:noWrap/>
            <w:vAlign w:val="bottom"/>
          </w:tcPr>
          <w:p w:rsidR="00B553D1" w:rsidRPr="008454C1" w:rsidRDefault="00B553D1" w:rsidP="008D2622">
            <w:pPr>
              <w:rPr>
                <w:color w:val="000000"/>
                <w:sz w:val="28"/>
                <w:szCs w:val="28"/>
              </w:rPr>
            </w:pPr>
            <w:r w:rsidRPr="00901151">
              <w:rPr>
                <w:color w:val="000000"/>
              </w:rPr>
              <w:t>"____" ________________</w:t>
            </w:r>
            <w:r>
              <w:rPr>
                <w:color w:val="000000"/>
              </w:rPr>
              <w:t xml:space="preserve"> </w:t>
            </w:r>
            <w:r w:rsidRPr="00901151">
              <w:rPr>
                <w:color w:val="000000"/>
              </w:rPr>
              <w:t>201</w:t>
            </w:r>
            <w:r>
              <w:rPr>
                <w:color w:val="000000"/>
              </w:rPr>
              <w:t>4</w:t>
            </w:r>
            <w:r w:rsidRPr="00901151">
              <w:rPr>
                <w:color w:val="000000"/>
              </w:rPr>
              <w:t xml:space="preserve"> года</w:t>
            </w:r>
          </w:p>
        </w:tc>
      </w:tr>
      <w:tr w:rsidR="00DF7B68" w:rsidRPr="003566F1" w:rsidTr="005B4854">
        <w:trPr>
          <w:trHeight w:val="328"/>
        </w:trPr>
        <w:tc>
          <w:tcPr>
            <w:tcW w:w="10599" w:type="dxa"/>
            <w:gridSpan w:val="3"/>
            <w:tcBorders>
              <w:top w:val="nil"/>
              <w:bottom w:val="nil"/>
            </w:tcBorders>
            <w:vAlign w:val="bottom"/>
          </w:tcPr>
          <w:p w:rsidR="00DF7B68" w:rsidRPr="003566F1" w:rsidRDefault="00DF7B68" w:rsidP="00135505">
            <w:pPr>
              <w:spacing w:line="276" w:lineRule="auto"/>
              <w:jc w:val="center"/>
              <w:rPr>
                <w:b/>
                <w:bCs/>
                <w:color w:val="000000"/>
                <w:sz w:val="28"/>
                <w:szCs w:val="28"/>
                <w:highlight w:val="yellow"/>
              </w:rPr>
            </w:pPr>
          </w:p>
        </w:tc>
      </w:tr>
    </w:tbl>
    <w:p w:rsidR="00C87330" w:rsidRDefault="00C87330" w:rsidP="00DF7B68">
      <w:pPr>
        <w:rPr>
          <w:bCs/>
          <w:sz w:val="28"/>
          <w:szCs w:val="28"/>
          <w:highlight w:val="yellow"/>
        </w:rPr>
      </w:pPr>
    </w:p>
    <w:p w:rsidR="00B553D1" w:rsidRPr="00B553D1" w:rsidRDefault="00B553D1" w:rsidP="00DF7B68">
      <w:pPr>
        <w:rPr>
          <w:bCs/>
          <w:sz w:val="28"/>
          <w:szCs w:val="28"/>
          <w:highlight w:val="yellow"/>
        </w:rPr>
      </w:pPr>
    </w:p>
    <w:p w:rsidR="00B07E66" w:rsidRPr="003566F1" w:rsidRDefault="00B07E66" w:rsidP="00CA2886">
      <w:pPr>
        <w:jc w:val="center"/>
        <w:outlineLvl w:val="0"/>
        <w:rPr>
          <w:bCs/>
          <w:sz w:val="28"/>
          <w:szCs w:val="28"/>
          <w:highlight w:val="yellow"/>
        </w:rPr>
      </w:pPr>
      <w:bookmarkStart w:id="0" w:name="_Toc318827124"/>
    </w:p>
    <w:p w:rsidR="00CA2886" w:rsidRPr="00D41452" w:rsidRDefault="00CA2886" w:rsidP="00CA2886">
      <w:pPr>
        <w:jc w:val="center"/>
        <w:outlineLvl w:val="0"/>
        <w:rPr>
          <w:bCs/>
          <w:sz w:val="28"/>
          <w:szCs w:val="28"/>
        </w:rPr>
      </w:pPr>
      <w:r w:rsidRPr="00D41452">
        <w:rPr>
          <w:bCs/>
          <w:sz w:val="28"/>
          <w:szCs w:val="28"/>
        </w:rPr>
        <w:t>ДОКУМЕНТАЦИЯ</w:t>
      </w:r>
      <w:r w:rsidR="0086714B" w:rsidRPr="00D41452">
        <w:rPr>
          <w:bCs/>
          <w:sz w:val="28"/>
          <w:szCs w:val="28"/>
        </w:rPr>
        <w:t xml:space="preserve"> ПО ЗАПРОСУ </w:t>
      </w:r>
      <w:r w:rsidR="008850CF" w:rsidRPr="00D41452">
        <w:rPr>
          <w:bCs/>
          <w:sz w:val="28"/>
          <w:szCs w:val="28"/>
        </w:rPr>
        <w:t>ЦЕН</w:t>
      </w:r>
      <w:bookmarkEnd w:id="0"/>
    </w:p>
    <w:p w:rsidR="00CA2886" w:rsidRPr="00D41452" w:rsidRDefault="00CA2886" w:rsidP="00CA2886">
      <w:pPr>
        <w:jc w:val="center"/>
        <w:rPr>
          <w:sz w:val="28"/>
          <w:szCs w:val="28"/>
        </w:rPr>
      </w:pPr>
      <w:r w:rsidRPr="00D41452">
        <w:rPr>
          <w:sz w:val="28"/>
          <w:szCs w:val="28"/>
        </w:rPr>
        <w:t xml:space="preserve">открытый </w:t>
      </w:r>
      <w:r w:rsidR="0086714B" w:rsidRPr="00D41452">
        <w:rPr>
          <w:sz w:val="28"/>
          <w:szCs w:val="28"/>
        </w:rPr>
        <w:t xml:space="preserve">запрос </w:t>
      </w:r>
      <w:r w:rsidR="00E71027" w:rsidRPr="00D41452">
        <w:rPr>
          <w:sz w:val="28"/>
          <w:szCs w:val="28"/>
        </w:rPr>
        <w:t>цен</w:t>
      </w:r>
      <w:r w:rsidRPr="00D41452">
        <w:rPr>
          <w:sz w:val="28"/>
          <w:szCs w:val="28"/>
        </w:rPr>
        <w:t xml:space="preserve"> </w:t>
      </w:r>
      <w:r w:rsidR="0086714B" w:rsidRPr="00D41452">
        <w:rPr>
          <w:sz w:val="28"/>
          <w:szCs w:val="28"/>
        </w:rPr>
        <w:t xml:space="preserve">в электронной форме </w:t>
      </w:r>
    </w:p>
    <w:p w:rsidR="00CA2886" w:rsidRPr="00073884" w:rsidRDefault="001E773E" w:rsidP="00062724">
      <w:pPr>
        <w:ind w:right="22"/>
        <w:jc w:val="center"/>
        <w:rPr>
          <w:sz w:val="28"/>
          <w:szCs w:val="28"/>
        </w:rPr>
      </w:pPr>
      <w:r w:rsidRPr="00D41452">
        <w:rPr>
          <w:sz w:val="28"/>
          <w:szCs w:val="28"/>
        </w:rPr>
        <w:t xml:space="preserve">на право заключения </w:t>
      </w:r>
      <w:r w:rsidRPr="00227084">
        <w:rPr>
          <w:sz w:val="28"/>
          <w:szCs w:val="28"/>
        </w:rPr>
        <w:t xml:space="preserve">договора </w:t>
      </w:r>
      <w:r w:rsidR="0073272C" w:rsidRPr="00227084">
        <w:rPr>
          <w:sz w:val="28"/>
          <w:szCs w:val="28"/>
        </w:rPr>
        <w:t xml:space="preserve">на </w:t>
      </w:r>
      <w:r w:rsidR="008D2622" w:rsidRPr="008D2622">
        <w:rPr>
          <w:color w:val="333333"/>
          <w:sz w:val="28"/>
          <w:szCs w:val="28"/>
        </w:rPr>
        <w:t>поставк</w:t>
      </w:r>
      <w:r w:rsidR="008D2622">
        <w:rPr>
          <w:color w:val="333333"/>
          <w:sz w:val="28"/>
          <w:szCs w:val="28"/>
        </w:rPr>
        <w:t>у</w:t>
      </w:r>
      <w:r w:rsidR="008D2622" w:rsidRPr="008D2622">
        <w:rPr>
          <w:color w:val="333333"/>
          <w:sz w:val="28"/>
          <w:szCs w:val="28"/>
        </w:rPr>
        <w:t xml:space="preserve"> телефонных аппаратов для </w:t>
      </w:r>
      <w:r w:rsidR="00D60DEA">
        <w:rPr>
          <w:color w:val="333333"/>
          <w:sz w:val="28"/>
          <w:szCs w:val="28"/>
        </w:rPr>
        <w:t xml:space="preserve">филиала </w:t>
      </w:r>
      <w:r w:rsidR="008D2622" w:rsidRPr="008D2622">
        <w:rPr>
          <w:color w:val="333333"/>
          <w:sz w:val="28"/>
          <w:szCs w:val="28"/>
        </w:rPr>
        <w:t>ЗАО "</w:t>
      </w:r>
      <w:proofErr w:type="spellStart"/>
      <w:r w:rsidR="008D2622" w:rsidRPr="008D2622">
        <w:rPr>
          <w:color w:val="333333"/>
          <w:sz w:val="28"/>
          <w:szCs w:val="28"/>
        </w:rPr>
        <w:t>Гринатом</w:t>
      </w:r>
      <w:proofErr w:type="spellEnd"/>
      <w:r w:rsidR="008D2622" w:rsidRPr="008D2622">
        <w:rPr>
          <w:color w:val="333333"/>
          <w:sz w:val="28"/>
          <w:szCs w:val="28"/>
        </w:rPr>
        <w:t>"</w:t>
      </w:r>
      <w:r w:rsidR="00D60DEA">
        <w:rPr>
          <w:color w:val="333333"/>
          <w:sz w:val="28"/>
          <w:szCs w:val="28"/>
        </w:rPr>
        <w:t xml:space="preserve"> в г. Нижний Новгород</w:t>
      </w:r>
    </w:p>
    <w:p w:rsidR="00CA2886" w:rsidRPr="005D527A" w:rsidRDefault="00CA2886" w:rsidP="00DF7B68">
      <w:pPr>
        <w:rPr>
          <w:sz w:val="28"/>
          <w:szCs w:val="28"/>
        </w:rPr>
      </w:pPr>
    </w:p>
    <w:p w:rsidR="00CA2886" w:rsidRDefault="00CA2886" w:rsidP="00CA2886">
      <w:pPr>
        <w:jc w:val="center"/>
        <w:rPr>
          <w:sz w:val="28"/>
          <w:szCs w:val="28"/>
        </w:rPr>
      </w:pPr>
    </w:p>
    <w:p w:rsidR="00B553D1" w:rsidRPr="00073884" w:rsidRDefault="00B553D1"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DF7B68" w:rsidRPr="00070E1F" w:rsidRDefault="00DF7B68" w:rsidP="00DF7B68">
      <w:pPr>
        <w:tabs>
          <w:tab w:val="left" w:pos="9720"/>
        </w:tabs>
        <w:suppressAutoHyphens/>
        <w:spacing w:before="120"/>
        <w:jc w:val="center"/>
      </w:pPr>
      <w:r w:rsidRPr="00070E1F">
        <w:t xml:space="preserve">Официальный сайт </w:t>
      </w:r>
      <w:r w:rsidRPr="00070E1F">
        <w:br/>
      </w:r>
      <w:hyperlink r:id="rId9" w:history="1">
        <w:r w:rsidRPr="00070E1F">
          <w:rPr>
            <w:rStyle w:val="aff0"/>
            <w:lang w:val="en-US"/>
          </w:rPr>
          <w:t>www</w:t>
        </w:r>
        <w:r w:rsidRPr="00070E1F">
          <w:rPr>
            <w:rStyle w:val="aff0"/>
          </w:rPr>
          <w:t>.</w:t>
        </w:r>
        <w:proofErr w:type="spellStart"/>
        <w:r w:rsidRPr="00070E1F">
          <w:rPr>
            <w:rStyle w:val="aff0"/>
            <w:lang w:val="en-US"/>
          </w:rPr>
          <w:t>zakupki</w:t>
        </w:r>
        <w:proofErr w:type="spellEnd"/>
        <w:r w:rsidRPr="00070E1F">
          <w:rPr>
            <w:rStyle w:val="aff0"/>
          </w:rPr>
          <w:t>.</w:t>
        </w:r>
        <w:proofErr w:type="spellStart"/>
        <w:r w:rsidRPr="00070E1F">
          <w:rPr>
            <w:rStyle w:val="aff0"/>
            <w:lang w:val="en-US"/>
          </w:rPr>
          <w:t>rosatom</w:t>
        </w:r>
        <w:proofErr w:type="spellEnd"/>
        <w:r w:rsidRPr="00070E1F">
          <w:rPr>
            <w:rStyle w:val="aff0"/>
          </w:rPr>
          <w:t>.</w:t>
        </w:r>
        <w:proofErr w:type="spellStart"/>
        <w:r w:rsidRPr="00070E1F">
          <w:rPr>
            <w:rStyle w:val="aff0"/>
            <w:lang w:val="en-US"/>
          </w:rPr>
          <w:t>ru</w:t>
        </w:r>
        <w:proofErr w:type="spellEnd"/>
      </w:hyperlink>
      <w:r w:rsidRPr="00070E1F">
        <w:t>,</w:t>
      </w:r>
    </w:p>
    <w:p w:rsidR="00DF7B68" w:rsidRPr="002C7373" w:rsidRDefault="00DF7B68" w:rsidP="00DF7B68">
      <w:pPr>
        <w:tabs>
          <w:tab w:val="left" w:pos="9720"/>
        </w:tabs>
        <w:suppressAutoHyphens/>
        <w:spacing w:before="120"/>
        <w:jc w:val="center"/>
      </w:pPr>
      <w:r w:rsidRPr="00070E1F">
        <w:t xml:space="preserve">от </w:t>
      </w:r>
      <w:r w:rsidRPr="002C7373">
        <w:t>«___» ____________ 201</w:t>
      </w:r>
      <w:r w:rsidR="00D22E0B" w:rsidRPr="00E315BE">
        <w:t>4</w:t>
      </w:r>
      <w:r w:rsidRPr="002C7373">
        <w:t xml:space="preserve"> года № _________________________</w:t>
      </w:r>
    </w:p>
    <w:p w:rsidR="00DF7B68" w:rsidRPr="002C7373" w:rsidRDefault="00DF7B68" w:rsidP="00DF7B68">
      <w:pPr>
        <w:tabs>
          <w:tab w:val="left" w:pos="9720"/>
        </w:tabs>
        <w:suppressAutoHyphens/>
        <w:spacing w:before="120"/>
        <w:jc w:val="center"/>
      </w:pPr>
      <w:r w:rsidRPr="002C7373">
        <w:t xml:space="preserve">Официальный сайт </w:t>
      </w:r>
      <w:r w:rsidRPr="002C7373">
        <w:br/>
      </w:r>
      <w:hyperlink r:id="rId10" w:history="1">
        <w:r w:rsidRPr="002C7373">
          <w:rPr>
            <w:rStyle w:val="aff0"/>
            <w:lang w:val="en-US"/>
          </w:rPr>
          <w:t>www</w:t>
        </w:r>
        <w:r w:rsidRPr="002C7373">
          <w:rPr>
            <w:rStyle w:val="aff0"/>
          </w:rPr>
          <w:t>.</w:t>
        </w:r>
        <w:proofErr w:type="spellStart"/>
        <w:r w:rsidRPr="002C7373">
          <w:rPr>
            <w:rStyle w:val="aff0"/>
            <w:lang w:val="en-US"/>
          </w:rPr>
          <w:t>zakupki</w:t>
        </w:r>
        <w:proofErr w:type="spellEnd"/>
        <w:r w:rsidRPr="002C7373">
          <w:rPr>
            <w:rStyle w:val="aff0"/>
          </w:rPr>
          <w:t>.</w:t>
        </w:r>
        <w:proofErr w:type="spellStart"/>
        <w:r w:rsidRPr="002C7373">
          <w:rPr>
            <w:rStyle w:val="aff0"/>
            <w:lang w:val="en-US"/>
          </w:rPr>
          <w:t>gov</w:t>
        </w:r>
        <w:proofErr w:type="spellEnd"/>
        <w:r w:rsidRPr="002C7373">
          <w:rPr>
            <w:rStyle w:val="aff0"/>
          </w:rPr>
          <w:t>.</w:t>
        </w:r>
        <w:proofErr w:type="spellStart"/>
        <w:r w:rsidRPr="002C7373">
          <w:rPr>
            <w:rStyle w:val="aff0"/>
            <w:lang w:val="en-US"/>
          </w:rPr>
          <w:t>ru</w:t>
        </w:r>
        <w:proofErr w:type="spellEnd"/>
      </w:hyperlink>
      <w:r w:rsidRPr="002C7373">
        <w:t>,</w:t>
      </w:r>
    </w:p>
    <w:p w:rsidR="00DF7B68" w:rsidRPr="002C7373" w:rsidRDefault="00DF7B68" w:rsidP="00DF7B68">
      <w:pPr>
        <w:tabs>
          <w:tab w:val="left" w:pos="9720"/>
        </w:tabs>
        <w:suppressAutoHyphens/>
        <w:spacing w:before="120"/>
        <w:jc w:val="center"/>
      </w:pPr>
      <w:r w:rsidRPr="002C7373">
        <w:t>от «___» ____________ 201</w:t>
      </w:r>
      <w:r w:rsidR="00D22E0B" w:rsidRPr="00F05550">
        <w:t>4</w:t>
      </w:r>
      <w:r w:rsidRPr="002C7373">
        <w:t xml:space="preserve"> года № _________________________</w:t>
      </w:r>
    </w:p>
    <w:p w:rsidR="00DF7B68" w:rsidRPr="002C7373" w:rsidRDefault="00DF7B68" w:rsidP="00DF7B68">
      <w:pPr>
        <w:pStyle w:val="ac"/>
        <w:tabs>
          <w:tab w:val="left" w:pos="708"/>
        </w:tabs>
        <w:rPr>
          <w:rFonts w:ascii="Times New Roman" w:hAnsi="Times New Roman" w:cs="Times New Roman"/>
        </w:rPr>
      </w:pPr>
    </w:p>
    <w:p w:rsidR="00F05550" w:rsidRPr="00B84A42" w:rsidRDefault="00F05550" w:rsidP="00F05550">
      <w:pPr>
        <w:jc w:val="center"/>
      </w:pPr>
      <w:r>
        <w:t>Электронная т</w:t>
      </w:r>
      <w:r w:rsidRPr="00CA1917">
        <w:t>орговая площадк</w:t>
      </w:r>
      <w:proofErr w:type="gramStart"/>
      <w:r w:rsidRPr="00CA1917">
        <w:t xml:space="preserve">а </w:t>
      </w:r>
      <w:r w:rsidRPr="00FE4F95">
        <w:t>ООО</w:t>
      </w:r>
      <w:proofErr w:type="gramEnd"/>
      <w:r w:rsidRPr="00FE4F95">
        <w:t xml:space="preserve"> </w:t>
      </w:r>
      <w:r w:rsidR="006E0B49">
        <w:t>«Аукционный Конкурсный Дом»</w:t>
      </w:r>
      <w:r w:rsidRPr="00FE4F95">
        <w:br/>
      </w:r>
      <w:hyperlink r:id="rId11" w:history="1">
        <w:r w:rsidR="006E0B49">
          <w:rPr>
            <w:rStyle w:val="aff0"/>
          </w:rPr>
          <w:t>www.a-k-d.ru</w:t>
        </w:r>
      </w:hyperlink>
    </w:p>
    <w:p w:rsidR="00DF7B68" w:rsidRPr="002C7373" w:rsidRDefault="00DF7B68" w:rsidP="00DF7B68">
      <w:pPr>
        <w:tabs>
          <w:tab w:val="left" w:pos="9720"/>
        </w:tabs>
        <w:suppressAutoHyphens/>
        <w:spacing w:before="120"/>
        <w:jc w:val="center"/>
      </w:pPr>
      <w:r w:rsidRPr="002C7373">
        <w:t>от «___» ____________ 201</w:t>
      </w:r>
      <w:r w:rsidR="00D22E0B">
        <w:rPr>
          <w:lang w:val="en-US"/>
        </w:rPr>
        <w:t>4</w:t>
      </w:r>
      <w:r w:rsidRPr="002C7373">
        <w:t xml:space="preserve"> года № _________________________</w:t>
      </w:r>
    </w:p>
    <w:p w:rsidR="00CA2886" w:rsidRPr="002C7373" w:rsidRDefault="00CA2886" w:rsidP="00CA2886">
      <w:pPr>
        <w:jc w:val="center"/>
        <w:rPr>
          <w:sz w:val="28"/>
          <w:szCs w:val="28"/>
        </w:rPr>
      </w:pPr>
    </w:p>
    <w:p w:rsidR="00F95839" w:rsidRPr="002C7373" w:rsidRDefault="00F95839" w:rsidP="00DF7B68">
      <w:pPr>
        <w:rPr>
          <w:sz w:val="28"/>
          <w:szCs w:val="28"/>
          <w:lang w:val="en-US"/>
        </w:rPr>
      </w:pPr>
    </w:p>
    <w:p w:rsidR="00CA2886" w:rsidRPr="002C7373" w:rsidRDefault="00CA2886" w:rsidP="00DF7B68">
      <w:pPr>
        <w:rPr>
          <w:sz w:val="28"/>
          <w:szCs w:val="28"/>
          <w:lang w:val="en-US"/>
        </w:rPr>
      </w:pPr>
    </w:p>
    <w:p w:rsidR="00CA2886" w:rsidRPr="002C7373" w:rsidRDefault="00CA2886" w:rsidP="00CA2886">
      <w:pPr>
        <w:jc w:val="center"/>
        <w:rPr>
          <w:sz w:val="28"/>
          <w:szCs w:val="28"/>
        </w:rPr>
      </w:pPr>
    </w:p>
    <w:p w:rsidR="00CA2886" w:rsidRPr="002C7373" w:rsidRDefault="00CA2886" w:rsidP="00CA2886">
      <w:pPr>
        <w:jc w:val="center"/>
        <w:rPr>
          <w:sz w:val="28"/>
          <w:szCs w:val="28"/>
        </w:rPr>
      </w:pPr>
    </w:p>
    <w:p w:rsidR="00CA2886" w:rsidRPr="00D22E0B" w:rsidRDefault="00B07E66" w:rsidP="00B07E66">
      <w:pPr>
        <w:pStyle w:val="112"/>
        <w:keepNext w:val="0"/>
        <w:rPr>
          <w:b/>
          <w:snapToGrid/>
          <w:szCs w:val="24"/>
          <w:lang w:val="en-US"/>
        </w:rPr>
        <w:sectPr w:rsidR="00CA2886" w:rsidRPr="00D22E0B" w:rsidSect="00C05BE8">
          <w:footerReference w:type="even" r:id="rId12"/>
          <w:pgSz w:w="11907" w:h="16840" w:code="9"/>
          <w:pgMar w:top="1134" w:right="567" w:bottom="1134" w:left="1418" w:header="709" w:footer="1072" w:gutter="0"/>
          <w:pgNumType w:start="2"/>
          <w:cols w:space="708"/>
          <w:docGrid w:linePitch="360"/>
        </w:sectPr>
      </w:pPr>
      <w:r w:rsidRPr="002C7373">
        <w:rPr>
          <w:snapToGrid/>
          <w:szCs w:val="24"/>
        </w:rPr>
        <w:t>201</w:t>
      </w:r>
      <w:r w:rsidR="00D22E0B">
        <w:rPr>
          <w:snapToGrid/>
          <w:szCs w:val="24"/>
          <w:lang w:val="en-US"/>
        </w:rPr>
        <w:t>4</w:t>
      </w:r>
    </w:p>
    <w:p w:rsidR="00C87330" w:rsidRPr="005D527A" w:rsidRDefault="00C87330" w:rsidP="00C87330">
      <w:pPr>
        <w:pStyle w:val="17"/>
        <w:widowControl/>
        <w:outlineLvl w:val="0"/>
        <w:rPr>
          <w:bCs/>
          <w:snapToGrid/>
          <w:sz w:val="24"/>
          <w:szCs w:val="24"/>
          <w:lang w:val="en-US"/>
        </w:rPr>
      </w:pPr>
      <w:bookmarkStart w:id="1" w:name="_Toc318827125"/>
      <w:r w:rsidRPr="005D527A">
        <w:rPr>
          <w:b w:val="0"/>
          <w:bCs/>
          <w:snapToGrid/>
          <w:sz w:val="24"/>
          <w:szCs w:val="24"/>
        </w:rPr>
        <w:lastRenderedPageBreak/>
        <w:t>СОДЕРЖАНИЕ</w:t>
      </w:r>
      <w:bookmarkEnd w:id="1"/>
    </w:p>
    <w:p w:rsidR="00C87330" w:rsidRPr="005D527A" w:rsidRDefault="00C87330" w:rsidP="00C87330">
      <w:pPr>
        <w:pStyle w:val="affc"/>
        <w:keepNext w:val="0"/>
        <w:keepLines w:val="0"/>
        <w:numPr>
          <w:ilvl w:val="0"/>
          <w:numId w:val="0"/>
        </w:numPr>
        <w:spacing w:before="0" w:after="0" w:line="240" w:lineRule="auto"/>
        <w:rPr>
          <w:b w:val="0"/>
          <w:spacing w:val="0"/>
          <w:kern w:val="0"/>
          <w:szCs w:val="24"/>
          <w:lang w:eastAsia="ru-RU"/>
        </w:rPr>
      </w:pPr>
    </w:p>
    <w:p w:rsidR="006D7B10" w:rsidRPr="004D65C4" w:rsidRDefault="006B07A1">
      <w:pPr>
        <w:pStyle w:val="18"/>
        <w:rPr>
          <w:szCs w:val="24"/>
        </w:rPr>
      </w:pPr>
      <w:r w:rsidRPr="004D65C4">
        <w:rPr>
          <w:bCs/>
          <w:szCs w:val="24"/>
        </w:rPr>
        <w:fldChar w:fldCharType="begin"/>
      </w:r>
      <w:r w:rsidR="00C87330" w:rsidRPr="004D65C4">
        <w:rPr>
          <w:bCs/>
          <w:szCs w:val="24"/>
        </w:rPr>
        <w:instrText xml:space="preserve"> TOC \o "1-3" \h \z \u </w:instrText>
      </w:r>
      <w:r w:rsidRPr="004D65C4">
        <w:rPr>
          <w:bCs/>
          <w:szCs w:val="24"/>
        </w:rPr>
        <w:fldChar w:fldCharType="separate"/>
      </w:r>
      <w:hyperlink w:anchor="_Toc318827124" w:history="1">
        <w:r w:rsidR="006D7B10" w:rsidRPr="004D65C4">
          <w:rPr>
            <w:rStyle w:val="aff0"/>
            <w:bCs/>
            <w:szCs w:val="24"/>
          </w:rPr>
          <w:t>ДОКУМЕНТАЦИЯ ПО ЗАПРОСУ ЦЕН</w:t>
        </w:r>
        <w:r w:rsidR="006D7B10" w:rsidRPr="004D65C4">
          <w:rPr>
            <w:webHidden/>
            <w:szCs w:val="24"/>
          </w:rPr>
          <w:tab/>
        </w:r>
        <w:r w:rsidRPr="004D65C4">
          <w:rPr>
            <w:webHidden/>
            <w:szCs w:val="24"/>
          </w:rPr>
          <w:fldChar w:fldCharType="begin"/>
        </w:r>
        <w:r w:rsidR="006D7B10" w:rsidRPr="004D65C4">
          <w:rPr>
            <w:webHidden/>
            <w:szCs w:val="24"/>
          </w:rPr>
          <w:instrText xml:space="preserve"> PAGEREF _Toc318827124 \h </w:instrText>
        </w:r>
        <w:r w:rsidRPr="004D65C4">
          <w:rPr>
            <w:webHidden/>
            <w:szCs w:val="24"/>
          </w:rPr>
        </w:r>
        <w:r w:rsidRPr="004D65C4">
          <w:rPr>
            <w:webHidden/>
            <w:szCs w:val="24"/>
          </w:rPr>
          <w:fldChar w:fldCharType="separate"/>
        </w:r>
        <w:r w:rsidR="008632A5">
          <w:rPr>
            <w:webHidden/>
            <w:szCs w:val="24"/>
          </w:rPr>
          <w:t>2</w:t>
        </w:r>
        <w:r w:rsidRPr="004D65C4">
          <w:rPr>
            <w:webHidden/>
            <w:szCs w:val="24"/>
          </w:rPr>
          <w:fldChar w:fldCharType="end"/>
        </w:r>
      </w:hyperlink>
    </w:p>
    <w:p w:rsidR="006D7B10" w:rsidRPr="004D65C4" w:rsidRDefault="002A63C9">
      <w:pPr>
        <w:pStyle w:val="18"/>
        <w:rPr>
          <w:szCs w:val="24"/>
        </w:rPr>
      </w:pPr>
      <w:hyperlink w:anchor="_Toc318827125" w:history="1">
        <w:r w:rsidR="006D7B10" w:rsidRPr="004D65C4">
          <w:rPr>
            <w:rStyle w:val="aff0"/>
            <w:bCs/>
            <w:szCs w:val="24"/>
          </w:rPr>
          <w:t>СОДЕРЖАНИЕ</w:t>
        </w:r>
        <w:r w:rsidR="006D7B10" w:rsidRPr="004D65C4">
          <w:rPr>
            <w:webHidden/>
            <w:szCs w:val="24"/>
          </w:rPr>
          <w:tab/>
        </w:r>
        <w:r w:rsidR="006B07A1" w:rsidRPr="004D65C4">
          <w:rPr>
            <w:webHidden/>
            <w:szCs w:val="24"/>
          </w:rPr>
          <w:fldChar w:fldCharType="begin"/>
        </w:r>
        <w:r w:rsidR="006D7B10" w:rsidRPr="004D65C4">
          <w:rPr>
            <w:webHidden/>
            <w:szCs w:val="24"/>
          </w:rPr>
          <w:instrText xml:space="preserve"> PAGEREF _Toc318827125 \h </w:instrText>
        </w:r>
        <w:r w:rsidR="006B07A1" w:rsidRPr="004D65C4">
          <w:rPr>
            <w:webHidden/>
            <w:szCs w:val="24"/>
          </w:rPr>
        </w:r>
        <w:r w:rsidR="006B07A1" w:rsidRPr="004D65C4">
          <w:rPr>
            <w:webHidden/>
            <w:szCs w:val="24"/>
          </w:rPr>
          <w:fldChar w:fldCharType="separate"/>
        </w:r>
        <w:r w:rsidR="008632A5">
          <w:rPr>
            <w:webHidden/>
            <w:szCs w:val="24"/>
          </w:rPr>
          <w:t>2</w:t>
        </w:r>
        <w:r w:rsidR="006B07A1" w:rsidRPr="004D65C4">
          <w:rPr>
            <w:webHidden/>
            <w:szCs w:val="24"/>
          </w:rPr>
          <w:fldChar w:fldCharType="end"/>
        </w:r>
      </w:hyperlink>
    </w:p>
    <w:p w:rsidR="006D7B10" w:rsidRPr="004D65C4" w:rsidRDefault="002A63C9">
      <w:pPr>
        <w:pStyle w:val="18"/>
        <w:rPr>
          <w:szCs w:val="24"/>
        </w:rPr>
      </w:pPr>
      <w:hyperlink w:anchor="_Toc318827126" w:history="1">
        <w:r w:rsidR="006D7B10" w:rsidRPr="004D65C4">
          <w:rPr>
            <w:rStyle w:val="aff0"/>
            <w:szCs w:val="24"/>
          </w:rPr>
          <w:t>ИЗВЕЩЕНИЕ О ПРОВЕДЕНИИ ЗАПРОСА ЦЕН</w:t>
        </w:r>
        <w:r w:rsidR="006D7B10" w:rsidRPr="004D65C4">
          <w:rPr>
            <w:webHidden/>
            <w:szCs w:val="24"/>
          </w:rPr>
          <w:tab/>
        </w:r>
        <w:r w:rsidR="006B07A1" w:rsidRPr="004D65C4">
          <w:rPr>
            <w:webHidden/>
            <w:szCs w:val="24"/>
          </w:rPr>
          <w:fldChar w:fldCharType="begin"/>
        </w:r>
        <w:r w:rsidR="006D7B10" w:rsidRPr="004D65C4">
          <w:rPr>
            <w:webHidden/>
            <w:szCs w:val="24"/>
          </w:rPr>
          <w:instrText xml:space="preserve"> PAGEREF _Toc318827126 \h </w:instrText>
        </w:r>
        <w:r w:rsidR="006B07A1" w:rsidRPr="004D65C4">
          <w:rPr>
            <w:webHidden/>
            <w:szCs w:val="24"/>
          </w:rPr>
        </w:r>
        <w:r w:rsidR="006B07A1" w:rsidRPr="004D65C4">
          <w:rPr>
            <w:webHidden/>
            <w:szCs w:val="24"/>
          </w:rPr>
          <w:fldChar w:fldCharType="separate"/>
        </w:r>
        <w:r w:rsidR="008632A5">
          <w:rPr>
            <w:webHidden/>
            <w:szCs w:val="24"/>
          </w:rPr>
          <w:t>3</w:t>
        </w:r>
        <w:r w:rsidR="006B07A1" w:rsidRPr="004D65C4">
          <w:rPr>
            <w:webHidden/>
            <w:szCs w:val="24"/>
          </w:rPr>
          <w:fldChar w:fldCharType="end"/>
        </w:r>
      </w:hyperlink>
    </w:p>
    <w:p w:rsidR="001947A6" w:rsidRPr="004D65C4" w:rsidRDefault="00406209">
      <w:pPr>
        <w:pStyle w:val="18"/>
        <w:rPr>
          <w:b/>
          <w:szCs w:val="24"/>
        </w:rPr>
      </w:pPr>
      <w:r w:rsidRPr="004D65C4">
        <w:rPr>
          <w:b/>
          <w:szCs w:val="24"/>
        </w:rPr>
        <w:t>Том1</w:t>
      </w:r>
      <w:r w:rsidR="00643F01" w:rsidRPr="004D65C4">
        <w:rPr>
          <w:b/>
          <w:szCs w:val="24"/>
        </w:rPr>
        <w:t xml:space="preserve"> </w:t>
      </w:r>
    </w:p>
    <w:p w:rsidR="00406209" w:rsidRPr="004D65C4" w:rsidRDefault="00643F01">
      <w:pPr>
        <w:pStyle w:val="18"/>
        <w:rPr>
          <w:szCs w:val="24"/>
        </w:rPr>
      </w:pPr>
      <w:r w:rsidRPr="004D65C4">
        <w:rPr>
          <w:szCs w:val="24"/>
        </w:rPr>
        <w:t>Ч</w:t>
      </w:r>
      <w:r w:rsidR="003046F6" w:rsidRPr="004D65C4">
        <w:rPr>
          <w:szCs w:val="24"/>
        </w:rPr>
        <w:t>АСТЬ</w:t>
      </w:r>
      <w:r w:rsidRPr="004D65C4">
        <w:rPr>
          <w:szCs w:val="24"/>
        </w:rPr>
        <w:t xml:space="preserve"> 1</w:t>
      </w:r>
    </w:p>
    <w:p w:rsidR="006D7B10" w:rsidRPr="004D65C4" w:rsidRDefault="002A63C9">
      <w:pPr>
        <w:pStyle w:val="18"/>
        <w:rPr>
          <w:szCs w:val="24"/>
        </w:rPr>
      </w:pPr>
      <w:hyperlink w:anchor="_Toc318827127" w:history="1">
        <w:r w:rsidR="006D7B10" w:rsidRPr="004D65C4">
          <w:rPr>
            <w:rStyle w:val="aff0"/>
            <w:szCs w:val="24"/>
          </w:rPr>
          <w:t>1.</w:t>
        </w:r>
        <w:r w:rsidR="006D7B10" w:rsidRPr="004D65C4">
          <w:rPr>
            <w:szCs w:val="24"/>
          </w:rPr>
          <w:tab/>
        </w:r>
        <w:r w:rsidR="006D7B10" w:rsidRPr="004D65C4">
          <w:rPr>
            <w:rStyle w:val="aff0"/>
            <w:szCs w:val="24"/>
          </w:rPr>
          <w:t>ТЕРМИНЫ И ОПРЕДЕЛЕНИЯ</w:t>
        </w:r>
        <w:r w:rsidR="006D7B10" w:rsidRPr="004D65C4">
          <w:rPr>
            <w:webHidden/>
            <w:szCs w:val="24"/>
          </w:rPr>
          <w:tab/>
        </w:r>
        <w:r w:rsidR="00771F25" w:rsidRPr="004D65C4">
          <w:rPr>
            <w:webHidden/>
            <w:szCs w:val="24"/>
            <w:lang w:val="en-US"/>
          </w:rPr>
          <w:t>5</w:t>
        </w:r>
      </w:hyperlink>
    </w:p>
    <w:p w:rsidR="006D7B10" w:rsidRPr="004D65C4" w:rsidRDefault="002A63C9">
      <w:pPr>
        <w:pStyle w:val="18"/>
        <w:rPr>
          <w:szCs w:val="24"/>
        </w:rPr>
      </w:pPr>
      <w:hyperlink w:anchor="_Toc318827128" w:history="1">
        <w:r w:rsidR="006D7B10" w:rsidRPr="004D65C4">
          <w:rPr>
            <w:rStyle w:val="aff0"/>
            <w:szCs w:val="24"/>
          </w:rPr>
          <w:t>СОКРАЩЕНИЯ</w:t>
        </w:r>
        <w:r w:rsidR="006D7B10" w:rsidRPr="004D65C4">
          <w:rPr>
            <w:webHidden/>
            <w:szCs w:val="24"/>
          </w:rPr>
          <w:tab/>
        </w:r>
        <w:r w:rsidR="00771F25" w:rsidRPr="004D65C4">
          <w:rPr>
            <w:webHidden/>
            <w:szCs w:val="24"/>
            <w:lang w:val="en-US"/>
          </w:rPr>
          <w:t>6</w:t>
        </w:r>
      </w:hyperlink>
    </w:p>
    <w:p w:rsidR="006D7B10" w:rsidRPr="004D65C4" w:rsidRDefault="002A63C9">
      <w:pPr>
        <w:pStyle w:val="18"/>
        <w:rPr>
          <w:szCs w:val="24"/>
        </w:rPr>
      </w:pPr>
      <w:hyperlink w:anchor="_Toc318827129" w:history="1">
        <w:r w:rsidR="006D7B10" w:rsidRPr="004D65C4">
          <w:rPr>
            <w:rStyle w:val="aff0"/>
            <w:szCs w:val="24"/>
          </w:rPr>
          <w:t>2.</w:t>
        </w:r>
        <w:r w:rsidR="006D7B10" w:rsidRPr="004D65C4">
          <w:rPr>
            <w:szCs w:val="24"/>
          </w:rPr>
          <w:tab/>
        </w:r>
        <w:r w:rsidR="006D7B10" w:rsidRPr="004D65C4">
          <w:rPr>
            <w:rStyle w:val="aff0"/>
            <w:szCs w:val="24"/>
          </w:rPr>
          <w:t>ОБЩИЕ ПОЛОЖЕНИЯ.</w:t>
        </w:r>
        <w:r w:rsidR="006D7B10" w:rsidRPr="004D65C4">
          <w:rPr>
            <w:webHidden/>
            <w:szCs w:val="24"/>
          </w:rPr>
          <w:tab/>
        </w:r>
        <w:r w:rsidR="00771F25" w:rsidRPr="004D65C4">
          <w:rPr>
            <w:webHidden/>
            <w:szCs w:val="24"/>
            <w:lang w:val="en-US"/>
          </w:rPr>
          <w:t>7</w:t>
        </w:r>
      </w:hyperlink>
    </w:p>
    <w:p w:rsidR="006D7B10" w:rsidRPr="004D65C4" w:rsidRDefault="002A63C9">
      <w:pPr>
        <w:pStyle w:val="18"/>
        <w:rPr>
          <w:szCs w:val="24"/>
        </w:rPr>
      </w:pPr>
      <w:hyperlink w:anchor="_Toc318827130" w:history="1">
        <w:r w:rsidR="006D7B10" w:rsidRPr="004D65C4">
          <w:rPr>
            <w:rStyle w:val="aff0"/>
            <w:szCs w:val="24"/>
          </w:rPr>
          <w:t>3.</w:t>
        </w:r>
        <w:r w:rsidR="006D7B10" w:rsidRPr="004D65C4">
          <w:rPr>
            <w:szCs w:val="24"/>
          </w:rPr>
          <w:tab/>
        </w:r>
        <w:r w:rsidR="006D7B10" w:rsidRPr="004D65C4">
          <w:rPr>
            <w:rStyle w:val="aff0"/>
            <w:szCs w:val="24"/>
            <w:lang w:val="en-US"/>
          </w:rPr>
          <w:t>ПОРЯДОК ПРОВЕДЕНИЯ ЗАПРОСА ЦЕН</w:t>
        </w:r>
        <w:r w:rsidR="006D7B10" w:rsidRPr="004D65C4">
          <w:rPr>
            <w:webHidden/>
            <w:szCs w:val="24"/>
          </w:rPr>
          <w:tab/>
        </w:r>
        <w:r w:rsidR="00771F25" w:rsidRPr="004D65C4">
          <w:rPr>
            <w:webHidden/>
            <w:szCs w:val="24"/>
            <w:lang w:val="en-US"/>
          </w:rPr>
          <w:t>8</w:t>
        </w:r>
      </w:hyperlink>
    </w:p>
    <w:p w:rsidR="006D7B10" w:rsidRPr="004D65C4" w:rsidRDefault="002A63C9">
      <w:pPr>
        <w:pStyle w:val="18"/>
        <w:rPr>
          <w:szCs w:val="24"/>
        </w:rPr>
      </w:pPr>
      <w:hyperlink w:anchor="_Toc318827131" w:history="1">
        <w:r w:rsidR="006D7B10" w:rsidRPr="004D65C4">
          <w:rPr>
            <w:rStyle w:val="aff0"/>
            <w:szCs w:val="24"/>
          </w:rPr>
          <w:t>4.</w:t>
        </w:r>
        <w:r w:rsidR="006D7B10" w:rsidRPr="004D65C4">
          <w:rPr>
            <w:szCs w:val="24"/>
          </w:rPr>
          <w:tab/>
        </w:r>
        <w:r w:rsidR="006D7B10" w:rsidRPr="004D65C4">
          <w:rPr>
            <w:rStyle w:val="aff0"/>
            <w:szCs w:val="24"/>
          </w:rPr>
          <w:t>ИНФОРМАЦИОННАЯ КАРТА ЗАПРОСА ЦЕН</w:t>
        </w:r>
        <w:r w:rsidR="006D7B10" w:rsidRPr="004D65C4">
          <w:rPr>
            <w:webHidden/>
            <w:szCs w:val="24"/>
          </w:rPr>
          <w:tab/>
        </w:r>
        <w:r w:rsidR="00642264" w:rsidRPr="004D65C4">
          <w:rPr>
            <w:webHidden/>
            <w:szCs w:val="24"/>
          </w:rPr>
          <w:t>1</w:t>
        </w:r>
        <w:r w:rsidR="00771F25" w:rsidRPr="004D65C4">
          <w:rPr>
            <w:webHidden/>
            <w:szCs w:val="24"/>
            <w:lang w:val="en-US"/>
          </w:rPr>
          <w:t>5</w:t>
        </w:r>
      </w:hyperlink>
    </w:p>
    <w:p w:rsidR="006D7B10" w:rsidRPr="004D65C4" w:rsidRDefault="002A63C9">
      <w:pPr>
        <w:pStyle w:val="18"/>
        <w:rPr>
          <w:szCs w:val="24"/>
        </w:rPr>
      </w:pPr>
      <w:hyperlink w:anchor="_Toc318827132" w:history="1">
        <w:r w:rsidR="006D7B10" w:rsidRPr="004D65C4">
          <w:rPr>
            <w:rStyle w:val="aff0"/>
            <w:szCs w:val="24"/>
          </w:rPr>
          <w:t>5.</w:t>
        </w:r>
        <w:r w:rsidR="006D7B10" w:rsidRPr="004D65C4">
          <w:rPr>
            <w:szCs w:val="24"/>
          </w:rPr>
          <w:tab/>
        </w:r>
        <w:r w:rsidR="006D7B10" w:rsidRPr="004D65C4">
          <w:rPr>
            <w:rStyle w:val="aff0"/>
            <w:szCs w:val="24"/>
          </w:rPr>
          <w:t>ОБРАЗЦЫ ФОРМ ОСНОВНЫХ ДОКУМЕНТОВ, ВКЛЮЧАЕМЫХ В ЗАЯВКУ НА УЧАСТИЕ В ЗАПРОСЕ ЦЕН</w:t>
        </w:r>
        <w:r w:rsidR="006D7B10" w:rsidRPr="004D65C4">
          <w:rPr>
            <w:webHidden/>
            <w:szCs w:val="24"/>
          </w:rPr>
          <w:tab/>
        </w:r>
        <w:r w:rsidR="008E28E5" w:rsidRPr="004D65C4">
          <w:rPr>
            <w:webHidden/>
            <w:szCs w:val="24"/>
          </w:rPr>
          <w:t>2</w:t>
        </w:r>
      </w:hyperlink>
      <w:r w:rsidR="00E85A69">
        <w:rPr>
          <w:szCs w:val="24"/>
        </w:rPr>
        <w:t>4</w:t>
      </w:r>
    </w:p>
    <w:p w:rsidR="006D7B10" w:rsidRPr="004D65C4" w:rsidRDefault="002A63C9">
      <w:pPr>
        <w:pStyle w:val="2d"/>
        <w:rPr>
          <w:rFonts w:ascii="Times New Roman" w:hAnsi="Times New Roman" w:cs="Times New Roman"/>
          <w:b w:val="0"/>
          <w:bCs w:val="0"/>
          <w:sz w:val="24"/>
          <w:szCs w:val="24"/>
        </w:rPr>
      </w:pPr>
      <w:hyperlink w:anchor="_Toc318827133" w:history="1">
        <w:r w:rsidR="006D7B10" w:rsidRPr="004D65C4">
          <w:rPr>
            <w:rStyle w:val="aff0"/>
            <w:rFonts w:ascii="Times New Roman" w:hAnsi="Times New Roman" w:cs="Times New Roman"/>
            <w:b w:val="0"/>
            <w:sz w:val="24"/>
            <w:szCs w:val="24"/>
          </w:rPr>
          <w:t>ЗАЯВКА НА УЧАСТИЕ В ЗАПРОСЕ ЦЕН (Форма 1)</w:t>
        </w:r>
        <w:r w:rsidR="006D7B10" w:rsidRPr="004D65C4">
          <w:rPr>
            <w:rFonts w:ascii="Times New Roman" w:hAnsi="Times New Roman" w:cs="Times New Roman"/>
            <w:b w:val="0"/>
            <w:webHidden/>
            <w:sz w:val="24"/>
            <w:szCs w:val="24"/>
          </w:rPr>
          <w:tab/>
        </w:r>
        <w:r w:rsidR="008E28E5" w:rsidRPr="004D65C4">
          <w:rPr>
            <w:rFonts w:ascii="Times New Roman" w:hAnsi="Times New Roman" w:cs="Times New Roman"/>
            <w:b w:val="0"/>
            <w:webHidden/>
            <w:sz w:val="24"/>
            <w:szCs w:val="24"/>
          </w:rPr>
          <w:t>2</w:t>
        </w:r>
      </w:hyperlink>
      <w:r w:rsidR="00E85A69">
        <w:rPr>
          <w:rFonts w:ascii="Times New Roman" w:hAnsi="Times New Roman" w:cs="Times New Roman"/>
          <w:b w:val="0"/>
          <w:sz w:val="24"/>
          <w:szCs w:val="24"/>
        </w:rPr>
        <w:t>4</w:t>
      </w:r>
    </w:p>
    <w:p w:rsidR="006D7B10" w:rsidRPr="004D65C4" w:rsidRDefault="002A63C9">
      <w:pPr>
        <w:pStyle w:val="2d"/>
        <w:rPr>
          <w:rFonts w:ascii="Times New Roman" w:hAnsi="Times New Roman" w:cs="Times New Roman"/>
          <w:b w:val="0"/>
          <w:bCs w:val="0"/>
          <w:sz w:val="24"/>
          <w:szCs w:val="24"/>
        </w:rPr>
      </w:pPr>
      <w:hyperlink w:anchor="_Toc318827134" w:history="1">
        <w:r w:rsidR="006D7B10" w:rsidRPr="004D65C4">
          <w:rPr>
            <w:rStyle w:val="aff0"/>
            <w:rFonts w:ascii="Times New Roman" w:hAnsi="Times New Roman" w:cs="Times New Roman"/>
            <w:b w:val="0"/>
            <w:sz w:val="24"/>
            <w:szCs w:val="24"/>
          </w:rPr>
          <w:t xml:space="preserve">АНКЕТА УЧАСТНИКА ЗАПРОСА </w:t>
        </w:r>
        <w:r w:rsidR="00131A6D">
          <w:rPr>
            <w:rStyle w:val="aff0"/>
            <w:rFonts w:ascii="Times New Roman" w:hAnsi="Times New Roman" w:cs="Times New Roman"/>
            <w:b w:val="0"/>
            <w:sz w:val="24"/>
            <w:szCs w:val="24"/>
          </w:rPr>
          <w:t xml:space="preserve"> </w:t>
        </w:r>
        <w:r w:rsidR="006D7B10" w:rsidRPr="004D65C4">
          <w:rPr>
            <w:rStyle w:val="aff0"/>
            <w:rFonts w:ascii="Times New Roman" w:hAnsi="Times New Roman" w:cs="Times New Roman"/>
            <w:b w:val="0"/>
            <w:sz w:val="24"/>
            <w:szCs w:val="24"/>
          </w:rPr>
          <w:t>ЦЕН (Форма 2)</w:t>
        </w:r>
        <w:r w:rsidR="006D7B10" w:rsidRPr="004D65C4">
          <w:rPr>
            <w:rFonts w:ascii="Times New Roman" w:hAnsi="Times New Roman" w:cs="Times New Roman"/>
            <w:b w:val="0"/>
            <w:webHidden/>
            <w:sz w:val="24"/>
            <w:szCs w:val="24"/>
          </w:rPr>
          <w:tab/>
        </w:r>
        <w:r w:rsidR="008E28E5" w:rsidRPr="004D65C4">
          <w:rPr>
            <w:rFonts w:ascii="Times New Roman" w:hAnsi="Times New Roman" w:cs="Times New Roman"/>
            <w:b w:val="0"/>
            <w:webHidden/>
            <w:sz w:val="24"/>
            <w:szCs w:val="24"/>
          </w:rPr>
          <w:t>2</w:t>
        </w:r>
      </w:hyperlink>
      <w:r w:rsidR="00E85A69">
        <w:rPr>
          <w:rFonts w:ascii="Times New Roman" w:hAnsi="Times New Roman" w:cs="Times New Roman"/>
          <w:b w:val="0"/>
          <w:sz w:val="24"/>
          <w:szCs w:val="24"/>
        </w:rPr>
        <w:t>7</w:t>
      </w:r>
    </w:p>
    <w:p w:rsidR="007E6457" w:rsidRDefault="002A63C9" w:rsidP="00621DA6">
      <w:pPr>
        <w:pStyle w:val="2d"/>
        <w:rPr>
          <w:rFonts w:ascii="Times New Roman" w:hAnsi="Times New Roman" w:cs="Times New Roman"/>
          <w:sz w:val="24"/>
          <w:szCs w:val="24"/>
        </w:rPr>
      </w:pPr>
      <w:hyperlink w:anchor="_Toc318827135" w:history="1">
        <w:r w:rsidR="006D7B10" w:rsidRPr="004D65C4">
          <w:rPr>
            <w:rStyle w:val="aff0"/>
            <w:rFonts w:ascii="Times New Roman" w:hAnsi="Times New Roman" w:cs="Times New Roman"/>
            <w:b w:val="0"/>
            <w:sz w:val="24"/>
            <w:szCs w:val="24"/>
          </w:rPr>
          <w:t>ТЕХНИЧЕСКОЕ ПРЕДЛОЖЕНИЕ (Форма 3)</w:t>
        </w:r>
        <w:r w:rsidR="006D7B10" w:rsidRPr="004D65C4">
          <w:rPr>
            <w:rFonts w:ascii="Times New Roman" w:hAnsi="Times New Roman" w:cs="Times New Roman"/>
            <w:b w:val="0"/>
            <w:webHidden/>
            <w:sz w:val="24"/>
            <w:szCs w:val="24"/>
          </w:rPr>
          <w:tab/>
        </w:r>
        <w:r w:rsidR="008E28E5" w:rsidRPr="004D65C4">
          <w:rPr>
            <w:rFonts w:ascii="Times New Roman" w:hAnsi="Times New Roman" w:cs="Times New Roman"/>
            <w:b w:val="0"/>
            <w:webHidden/>
            <w:sz w:val="24"/>
            <w:szCs w:val="24"/>
          </w:rPr>
          <w:t>3</w:t>
        </w:r>
      </w:hyperlink>
      <w:r w:rsidR="00E85A69">
        <w:rPr>
          <w:rFonts w:ascii="Times New Roman" w:hAnsi="Times New Roman" w:cs="Times New Roman"/>
          <w:b w:val="0"/>
          <w:sz w:val="24"/>
          <w:szCs w:val="24"/>
        </w:rPr>
        <w:t>4</w:t>
      </w:r>
    </w:p>
    <w:p w:rsidR="00712B04" w:rsidRPr="00712B04" w:rsidRDefault="00712B04" w:rsidP="00712B04">
      <w:pPr>
        <w:ind w:firstLine="426"/>
      </w:pPr>
      <w:r>
        <w:t>ПОДТВЕРЖДЕНИЕ ПРАВА ПОСТАВКИ (Форма 4)                                                               3</w:t>
      </w:r>
      <w:r w:rsidR="00E85A69">
        <w:t>5</w:t>
      </w:r>
    </w:p>
    <w:p w:rsidR="003631FB" w:rsidRPr="00BE21AD" w:rsidRDefault="00642264" w:rsidP="003631FB">
      <w:r w:rsidRPr="004D65C4">
        <w:t xml:space="preserve">       </w:t>
      </w:r>
    </w:p>
    <w:p w:rsidR="006D7B10" w:rsidRPr="00712B04" w:rsidRDefault="002A63C9">
      <w:pPr>
        <w:pStyle w:val="18"/>
        <w:tabs>
          <w:tab w:val="left" w:pos="1440"/>
        </w:tabs>
        <w:rPr>
          <w:rStyle w:val="aff0"/>
          <w:szCs w:val="24"/>
          <w:u w:val="none"/>
        </w:rPr>
      </w:pPr>
      <w:hyperlink w:anchor="_Toc318827137" w:history="1">
        <w:r w:rsidR="006D7B10" w:rsidRPr="004D65C4">
          <w:rPr>
            <w:rStyle w:val="aff0"/>
            <w:szCs w:val="24"/>
          </w:rPr>
          <w:t>ЧАСТЬ 2.</w:t>
        </w:r>
        <w:r w:rsidR="006D7B10" w:rsidRPr="004D65C4">
          <w:rPr>
            <w:szCs w:val="24"/>
          </w:rPr>
          <w:tab/>
        </w:r>
        <w:r w:rsidR="006D7B10" w:rsidRPr="004D65C4">
          <w:rPr>
            <w:rStyle w:val="aff0"/>
            <w:szCs w:val="24"/>
          </w:rPr>
          <w:t>«ПРОЕКТ ДОГОВОРА»</w:t>
        </w:r>
        <w:r w:rsidR="00173FFC" w:rsidRPr="004D65C4">
          <w:rPr>
            <w:rStyle w:val="aff0"/>
            <w:szCs w:val="24"/>
          </w:rPr>
          <w:t>…….</w:t>
        </w:r>
        <w:r w:rsidR="006D7B10" w:rsidRPr="004D65C4">
          <w:rPr>
            <w:webHidden/>
            <w:szCs w:val="24"/>
          </w:rPr>
          <w:tab/>
        </w:r>
        <w:r w:rsidR="00227BF4" w:rsidRPr="004D65C4">
          <w:rPr>
            <w:webHidden/>
            <w:szCs w:val="24"/>
          </w:rPr>
          <w:t>3</w:t>
        </w:r>
      </w:hyperlink>
      <w:r w:rsidR="00E85A69">
        <w:rPr>
          <w:szCs w:val="24"/>
        </w:rPr>
        <w:t>7</w:t>
      </w:r>
    </w:p>
    <w:p w:rsidR="00406209" w:rsidRPr="004D65C4" w:rsidRDefault="00406209" w:rsidP="00130CF5"/>
    <w:p w:rsidR="00411F47" w:rsidRPr="004D65C4" w:rsidRDefault="00227BF4" w:rsidP="00130CF5">
      <w:pPr>
        <w:rPr>
          <w:b/>
        </w:rPr>
      </w:pPr>
      <w:r w:rsidRPr="004D65C4">
        <w:rPr>
          <w:b/>
        </w:rPr>
        <w:t>Том 2.</w:t>
      </w:r>
    </w:p>
    <w:p w:rsidR="00130CF5" w:rsidRPr="004D65C4" w:rsidRDefault="00227BF4" w:rsidP="00130CF5">
      <w:r w:rsidRPr="004D65C4">
        <w:t>ТЕХНИЧЕСКАЯ</w:t>
      </w:r>
      <w:r w:rsidR="000E7286" w:rsidRPr="004D65C4">
        <w:t xml:space="preserve">    </w:t>
      </w:r>
      <w:r w:rsidR="009D5837" w:rsidRPr="004D65C4">
        <w:t>ЧАСТЬ</w:t>
      </w:r>
      <w:r w:rsidR="00110AD7" w:rsidRPr="004D65C4">
        <w:t>……………………</w:t>
      </w:r>
      <w:r w:rsidR="00411F47" w:rsidRPr="004D65C4">
        <w:t>……….</w:t>
      </w:r>
      <w:r w:rsidR="00110AD7" w:rsidRPr="004D65C4">
        <w:t>…………………………………………</w:t>
      </w:r>
      <w:r w:rsidR="00BE21AD">
        <w:t>.</w:t>
      </w:r>
      <w:r w:rsidR="00110AD7" w:rsidRPr="004D65C4">
        <w:t>…</w:t>
      </w:r>
      <w:r w:rsidR="00712B04">
        <w:t>5</w:t>
      </w:r>
      <w:r w:rsidR="00E85A69">
        <w:t>4</w:t>
      </w:r>
    </w:p>
    <w:p w:rsidR="00C87330" w:rsidRPr="005D527A" w:rsidRDefault="006B07A1" w:rsidP="00600E86">
      <w:pPr>
        <w:rPr>
          <w:bCs/>
        </w:rPr>
        <w:sectPr w:rsidR="00C87330" w:rsidRPr="005D527A" w:rsidSect="00C05BE8">
          <w:headerReference w:type="default" r:id="rId13"/>
          <w:footerReference w:type="default" r:id="rId14"/>
          <w:pgSz w:w="11907" w:h="16840" w:code="9"/>
          <w:pgMar w:top="1134" w:right="567" w:bottom="1134" w:left="1418" w:header="709" w:footer="624" w:gutter="0"/>
          <w:pgNumType w:start="2"/>
          <w:cols w:space="708"/>
          <w:docGrid w:linePitch="360"/>
        </w:sectPr>
      </w:pPr>
      <w:r w:rsidRPr="004D65C4">
        <w:rPr>
          <w:bCs/>
        </w:rPr>
        <w:fldChar w:fldCharType="end"/>
      </w:r>
    </w:p>
    <w:p w:rsidR="00C87330" w:rsidRPr="005D527A" w:rsidRDefault="00C87330" w:rsidP="00C87330">
      <w:pPr>
        <w:jc w:val="center"/>
        <w:outlineLvl w:val="0"/>
      </w:pPr>
      <w:bookmarkStart w:id="2" w:name="_Toc318827126"/>
      <w:r w:rsidRPr="005D527A">
        <w:lastRenderedPageBreak/>
        <w:t xml:space="preserve">ИЗВЕЩЕНИЕ О ПРОВЕДЕНИИ </w:t>
      </w:r>
      <w:r w:rsidR="0086714B" w:rsidRPr="005D527A">
        <w:t xml:space="preserve">ЗАПРОСА </w:t>
      </w:r>
      <w:r w:rsidR="00466F9E" w:rsidRPr="005D527A">
        <w:t>ЦЕН</w:t>
      </w:r>
      <w:bookmarkEnd w:id="2"/>
    </w:p>
    <w:p w:rsidR="00C87330" w:rsidRPr="005D527A" w:rsidRDefault="00C87330" w:rsidP="00C87330">
      <w:pPr>
        <w:tabs>
          <w:tab w:val="left" w:pos="1134"/>
        </w:tabs>
        <w:ind w:firstLine="709"/>
        <w:jc w:val="center"/>
      </w:pPr>
    </w:p>
    <w:p w:rsidR="00C87330" w:rsidRPr="005D527A" w:rsidRDefault="00303E09" w:rsidP="00B07E66">
      <w:pPr>
        <w:tabs>
          <w:tab w:val="left" w:pos="1134"/>
        </w:tabs>
        <w:contextualSpacing/>
        <w:jc w:val="both"/>
      </w:pPr>
      <w:r w:rsidRPr="005D527A">
        <w:rPr>
          <w:b/>
        </w:rPr>
        <w:t xml:space="preserve">1. Форма </w:t>
      </w:r>
      <w:r w:rsidR="008E51F7" w:rsidRPr="005D527A">
        <w:rPr>
          <w:b/>
        </w:rPr>
        <w:t>и способ процедуры закупки</w:t>
      </w:r>
      <w:r w:rsidRPr="005D527A">
        <w:rPr>
          <w:b/>
          <w:caps/>
        </w:rPr>
        <w:t>:</w:t>
      </w:r>
      <w:r w:rsidRPr="005D527A">
        <w:t xml:space="preserve"> </w:t>
      </w:r>
      <w:r w:rsidR="00C87330" w:rsidRPr="005D527A">
        <w:t xml:space="preserve">Открытый </w:t>
      </w:r>
      <w:r w:rsidR="0086714B" w:rsidRPr="005D527A">
        <w:t xml:space="preserve">запрос </w:t>
      </w:r>
      <w:r w:rsidR="00466F9E" w:rsidRPr="005D527A">
        <w:t>цен</w:t>
      </w:r>
      <w:r w:rsidR="00C87330" w:rsidRPr="005D527A">
        <w:t xml:space="preserve"> </w:t>
      </w:r>
      <w:r w:rsidR="000A1961" w:rsidRPr="005D527A">
        <w:t>в электронной форме</w:t>
      </w:r>
      <w:r w:rsidR="007E559C" w:rsidRPr="005D527A">
        <w:t>.</w:t>
      </w:r>
    </w:p>
    <w:p w:rsidR="00303E09" w:rsidRPr="005D527A" w:rsidRDefault="00303E09" w:rsidP="00B07E66">
      <w:pPr>
        <w:tabs>
          <w:tab w:val="left" w:pos="1134"/>
        </w:tabs>
        <w:contextualSpacing/>
        <w:jc w:val="both"/>
      </w:pPr>
    </w:p>
    <w:p w:rsidR="00303E09" w:rsidRPr="005D527A" w:rsidRDefault="00303E09" w:rsidP="00303E09">
      <w:pPr>
        <w:jc w:val="both"/>
      </w:pPr>
      <w:r w:rsidRPr="005D527A">
        <w:rPr>
          <w:b/>
        </w:rPr>
        <w:t>2. Наименование, место нахождения, почтовый адрес, адрес электронной почты, номер контактного телефона заказчика</w:t>
      </w:r>
      <w:r w:rsidRPr="005D527A">
        <w:t>:</w:t>
      </w:r>
    </w:p>
    <w:p w:rsidR="00303E09" w:rsidRPr="005D527A" w:rsidRDefault="008D2622" w:rsidP="00303E09">
      <w:pPr>
        <w:jc w:val="both"/>
      </w:pPr>
      <w:r w:rsidRPr="008D2622">
        <w:rPr>
          <w:bCs/>
        </w:rPr>
        <w:t>Филиал ЗАО «</w:t>
      </w:r>
      <w:proofErr w:type="spellStart"/>
      <w:r w:rsidRPr="008D2622">
        <w:rPr>
          <w:bCs/>
        </w:rPr>
        <w:t>Гринатом</w:t>
      </w:r>
      <w:proofErr w:type="spellEnd"/>
      <w:r w:rsidRPr="008D2622">
        <w:rPr>
          <w:bCs/>
        </w:rPr>
        <w:t xml:space="preserve">» </w:t>
      </w:r>
      <w:r w:rsidR="00F60C9B">
        <w:rPr>
          <w:bCs/>
        </w:rPr>
        <w:t xml:space="preserve">в г. Нижний  Новгород </w:t>
      </w:r>
      <w:r w:rsidR="00C069E4">
        <w:t>(далее - Заказчик)</w:t>
      </w:r>
      <w:r w:rsidR="00303E09" w:rsidRPr="005D527A">
        <w:t xml:space="preserve"> </w:t>
      </w:r>
    </w:p>
    <w:p w:rsidR="00303E09" w:rsidRPr="005D527A" w:rsidRDefault="00303E09" w:rsidP="00303E09">
      <w:pPr>
        <w:jc w:val="both"/>
      </w:pPr>
      <w:r w:rsidRPr="005D527A">
        <w:t xml:space="preserve">Место нахождения: </w:t>
      </w:r>
      <w:r w:rsidR="008D2622" w:rsidRPr="008D2622">
        <w:rPr>
          <w:bCs/>
        </w:rPr>
        <w:t xml:space="preserve">603064, </w:t>
      </w:r>
      <w:r w:rsidR="008D2622" w:rsidRPr="008D2622">
        <w:t xml:space="preserve">Нижний Новгород, </w:t>
      </w:r>
      <w:r w:rsidR="008D2622" w:rsidRPr="008D2622">
        <w:rPr>
          <w:bCs/>
        </w:rPr>
        <w:t>проспект Ленина, д.93</w:t>
      </w:r>
    </w:p>
    <w:p w:rsidR="00303E09" w:rsidRPr="005D527A" w:rsidRDefault="00303E09" w:rsidP="00303E09">
      <w:r w:rsidRPr="005D527A">
        <w:t xml:space="preserve">Почтовый адрес: </w:t>
      </w:r>
      <w:r w:rsidR="008D2622" w:rsidRPr="008D2622">
        <w:rPr>
          <w:bCs/>
        </w:rPr>
        <w:t xml:space="preserve">603064, </w:t>
      </w:r>
      <w:r w:rsidR="008D2622" w:rsidRPr="008D2622">
        <w:t xml:space="preserve">Нижний Новгород, </w:t>
      </w:r>
      <w:r w:rsidR="008D2622" w:rsidRPr="008D2622">
        <w:rPr>
          <w:bCs/>
        </w:rPr>
        <w:t>проспект Ленина, д.93</w:t>
      </w:r>
    </w:p>
    <w:p w:rsidR="00303E09" w:rsidRPr="005D527A" w:rsidRDefault="00303E09" w:rsidP="00303E09">
      <w:r w:rsidRPr="005D527A">
        <w:t>тел.:</w:t>
      </w:r>
      <w:r w:rsidR="00184CD3" w:rsidRPr="005D527A">
        <w:t xml:space="preserve"> </w:t>
      </w:r>
      <w:r w:rsidR="008D2622" w:rsidRPr="008D2622">
        <w:rPr>
          <w:bCs/>
        </w:rPr>
        <w:t>+7 (831) 437-65-37</w:t>
      </w:r>
    </w:p>
    <w:p w:rsidR="00303E09" w:rsidRPr="005D527A" w:rsidRDefault="00303E09" w:rsidP="00303E09"/>
    <w:p w:rsidR="00303E09" w:rsidRPr="005D527A" w:rsidRDefault="00303E09" w:rsidP="00303E09">
      <w:pPr>
        <w:spacing w:before="100"/>
        <w:ind w:right="153"/>
        <w:contextualSpacing/>
        <w:jc w:val="both"/>
      </w:pPr>
      <w:r w:rsidRPr="005D527A">
        <w:rPr>
          <w:b/>
        </w:rPr>
        <w:t xml:space="preserve">3. Организатор </w:t>
      </w:r>
      <w:r w:rsidRPr="005D527A">
        <w:rPr>
          <w:b/>
          <w:bCs/>
        </w:rPr>
        <w:t>размещения заказа:</w:t>
      </w:r>
      <w:r w:rsidR="00C069E4">
        <w:t xml:space="preserve"> ЗАО «</w:t>
      </w:r>
      <w:proofErr w:type="spellStart"/>
      <w:r w:rsidR="00C069E4">
        <w:t>Гринатом</w:t>
      </w:r>
      <w:proofErr w:type="spellEnd"/>
      <w:r w:rsidR="00C069E4">
        <w:t>»</w:t>
      </w:r>
    </w:p>
    <w:p w:rsidR="00303E09" w:rsidRPr="005D527A" w:rsidRDefault="00303E09" w:rsidP="005D527A">
      <w:pPr>
        <w:jc w:val="both"/>
      </w:pPr>
      <w:r w:rsidRPr="005D527A">
        <w:t>Место нахождения: 119017, г. Москва, ул. Большая Ордынка, д.24</w:t>
      </w:r>
    </w:p>
    <w:p w:rsidR="00303E09" w:rsidRPr="005D527A" w:rsidRDefault="00303E09" w:rsidP="005D527A">
      <w:pPr>
        <w:ind w:right="153"/>
        <w:contextualSpacing/>
        <w:jc w:val="both"/>
      </w:pPr>
      <w:r w:rsidRPr="005D527A">
        <w:t>Почтовый адрес: 115114, Москва, Павелецкая наб</w:t>
      </w:r>
      <w:r w:rsidR="00FA4462">
        <w:t>.</w:t>
      </w:r>
      <w:r w:rsidRPr="005D527A">
        <w:t>, д.8, стр.1</w:t>
      </w:r>
    </w:p>
    <w:p w:rsidR="00303E09" w:rsidRPr="005D527A" w:rsidRDefault="00303E09" w:rsidP="005D527A">
      <w:pPr>
        <w:jc w:val="both"/>
      </w:pPr>
      <w:r w:rsidRPr="005D527A">
        <w:t xml:space="preserve">Контактное лицо: Деревянченко Николай Владимирович </w:t>
      </w:r>
    </w:p>
    <w:p w:rsidR="00303E09" w:rsidRPr="005D527A" w:rsidRDefault="00303E09" w:rsidP="005D527A">
      <w:pPr>
        <w:jc w:val="both"/>
      </w:pPr>
      <w:r w:rsidRPr="005D527A">
        <w:t>тел.:</w:t>
      </w:r>
      <w:r w:rsidR="00184CD3" w:rsidRPr="005D527A">
        <w:t xml:space="preserve"> </w:t>
      </w:r>
      <w:r w:rsidR="00757432" w:rsidRPr="005D527A">
        <w:t xml:space="preserve">8 </w:t>
      </w:r>
      <w:r w:rsidR="00C069E4">
        <w:t>(499) 949-49-19 (доб.53-75)</w:t>
      </w:r>
      <w:r w:rsidRPr="005D527A">
        <w:t xml:space="preserve"> </w:t>
      </w:r>
    </w:p>
    <w:p w:rsidR="00303E09" w:rsidRPr="005D527A" w:rsidRDefault="00303E09" w:rsidP="005D527A">
      <w:pPr>
        <w:jc w:val="both"/>
      </w:pPr>
      <w:r w:rsidRPr="005D527A">
        <w:rPr>
          <w:lang w:val="en-US"/>
        </w:rPr>
        <w:t>E</w:t>
      </w:r>
      <w:r w:rsidRPr="005D527A">
        <w:t>-</w:t>
      </w:r>
      <w:r w:rsidRPr="005D527A">
        <w:rPr>
          <w:lang w:val="en-US"/>
        </w:rPr>
        <w:t>mail</w:t>
      </w:r>
      <w:r w:rsidRPr="005D527A">
        <w:t xml:space="preserve">: </w:t>
      </w:r>
      <w:hyperlink r:id="rId15" w:history="1">
        <w:r w:rsidRPr="005D527A">
          <w:rPr>
            <w:rStyle w:val="aff0"/>
            <w:lang w:val="en-US"/>
          </w:rPr>
          <w:t>NVDerevyanchenko</w:t>
        </w:r>
        <w:r w:rsidRPr="005D527A">
          <w:rPr>
            <w:rStyle w:val="aff0"/>
          </w:rPr>
          <w:t>@</w:t>
        </w:r>
        <w:r w:rsidRPr="005D527A">
          <w:rPr>
            <w:rStyle w:val="aff0"/>
            <w:lang w:val="en-US"/>
          </w:rPr>
          <w:t>Greenatom</w:t>
        </w:r>
        <w:r w:rsidRPr="005D527A">
          <w:rPr>
            <w:rStyle w:val="aff0"/>
          </w:rPr>
          <w:t>.</w:t>
        </w:r>
        <w:proofErr w:type="spellStart"/>
        <w:r w:rsidRPr="005D527A">
          <w:rPr>
            <w:rStyle w:val="aff0"/>
            <w:lang w:val="en-US"/>
          </w:rPr>
          <w:t>ru</w:t>
        </w:r>
        <w:proofErr w:type="spellEnd"/>
      </w:hyperlink>
    </w:p>
    <w:p w:rsidR="00303E09" w:rsidRPr="005D527A" w:rsidRDefault="00303E09" w:rsidP="005D527A">
      <w:pPr>
        <w:jc w:val="both"/>
      </w:pPr>
      <w:r w:rsidRPr="005D527A">
        <w:t xml:space="preserve">Время работы: в рабочие дни с 9-00 до 18-00 (в пятницу с 9-00 до 16-45) по московскому времени. </w:t>
      </w:r>
    </w:p>
    <w:p w:rsidR="00765B5F" w:rsidRPr="005D527A" w:rsidRDefault="00765B5F" w:rsidP="00765B5F">
      <w:pPr>
        <w:tabs>
          <w:tab w:val="left" w:pos="1134"/>
        </w:tabs>
        <w:contextualSpacing/>
        <w:jc w:val="both"/>
        <w:rPr>
          <w:b/>
        </w:rPr>
      </w:pPr>
      <w:r w:rsidRPr="005D527A">
        <w:rPr>
          <w:b/>
        </w:rPr>
        <w:t>Официальным сайтом в сети «Интернет» для размещения информации о проведении запроса цен является:</w:t>
      </w:r>
    </w:p>
    <w:p w:rsidR="00765B5F" w:rsidRPr="005D527A" w:rsidRDefault="00765B5F" w:rsidP="00765B5F">
      <w:pPr>
        <w:tabs>
          <w:tab w:val="left" w:pos="1134"/>
        </w:tabs>
        <w:contextualSpacing/>
        <w:jc w:val="both"/>
      </w:pPr>
      <w:r w:rsidRPr="005D527A">
        <w:t xml:space="preserve">Официальный государственный сайт: </w:t>
      </w:r>
      <w:hyperlink r:id="rId16" w:history="1">
        <w:r w:rsidRPr="005D527A">
          <w:rPr>
            <w:rStyle w:val="aff0"/>
          </w:rPr>
          <w:t>http://www.zakupki.gov.ru</w:t>
        </w:r>
      </w:hyperlink>
      <w:r w:rsidRPr="005D527A">
        <w:t xml:space="preserve">, </w:t>
      </w:r>
    </w:p>
    <w:p w:rsidR="00303E09" w:rsidRPr="005D527A" w:rsidRDefault="00765B5F" w:rsidP="00765B5F">
      <w:pPr>
        <w:tabs>
          <w:tab w:val="left" w:pos="1134"/>
        </w:tabs>
        <w:contextualSpacing/>
        <w:jc w:val="both"/>
      </w:pPr>
      <w:r w:rsidRPr="005D527A">
        <w:t xml:space="preserve">Официальный сайт по закупкам атомной отрасли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w:t>
      </w:r>
      <w:hyperlink r:id="rId17" w:history="1">
        <w:r w:rsidR="00303E09" w:rsidRPr="005D527A">
          <w:rPr>
            <w:rStyle w:val="aff0"/>
          </w:rPr>
          <w:t>http://www.zakupki.rosatom.ru</w:t>
        </w:r>
      </w:hyperlink>
    </w:p>
    <w:p w:rsidR="00C87330" w:rsidRPr="005D527A" w:rsidRDefault="00C87330" w:rsidP="00C87330">
      <w:pPr>
        <w:tabs>
          <w:tab w:val="left" w:pos="1134"/>
        </w:tabs>
        <w:ind w:firstLine="709"/>
        <w:contextualSpacing/>
      </w:pPr>
    </w:p>
    <w:p w:rsidR="00062724" w:rsidRDefault="00303E09" w:rsidP="00062724">
      <w:pPr>
        <w:ind w:right="-120"/>
        <w:jc w:val="both"/>
        <w:rPr>
          <w:bCs/>
        </w:rPr>
      </w:pPr>
      <w:r w:rsidRPr="005D527A">
        <w:rPr>
          <w:b/>
        </w:rPr>
        <w:t>4. Предмет договора:</w:t>
      </w:r>
      <w:r w:rsidRPr="005D527A">
        <w:t xml:space="preserve"> </w:t>
      </w:r>
      <w:r w:rsidR="00C069E4">
        <w:rPr>
          <w:color w:val="333333"/>
        </w:rPr>
        <w:t>П</w:t>
      </w:r>
      <w:r w:rsidR="00B3478C">
        <w:rPr>
          <w:color w:val="333333"/>
        </w:rPr>
        <w:t>оставка телефонных аппаратов</w:t>
      </w:r>
      <w:r w:rsidR="00C069E4">
        <w:rPr>
          <w:color w:val="333333"/>
        </w:rPr>
        <w:t>.</w:t>
      </w:r>
    </w:p>
    <w:p w:rsidR="00062724" w:rsidRDefault="00062724" w:rsidP="00062724">
      <w:pPr>
        <w:ind w:right="-120"/>
        <w:jc w:val="both"/>
        <w:rPr>
          <w:bCs/>
        </w:rPr>
      </w:pPr>
    </w:p>
    <w:p w:rsidR="0098177E" w:rsidRDefault="00363C12" w:rsidP="00062724">
      <w:pPr>
        <w:ind w:right="-120"/>
        <w:jc w:val="both"/>
      </w:pPr>
      <w:r w:rsidRPr="00F44644">
        <w:rPr>
          <w:b/>
        </w:rPr>
        <w:t xml:space="preserve">Состав и объем </w:t>
      </w:r>
      <w:r w:rsidR="00062724" w:rsidRPr="00C069E4">
        <w:rPr>
          <w:b/>
        </w:rPr>
        <w:t>товара</w:t>
      </w:r>
      <w:r w:rsidRPr="00C069E4">
        <w:rPr>
          <w:b/>
        </w:rPr>
        <w:t>:</w:t>
      </w:r>
      <w:r w:rsidR="005D527A" w:rsidRPr="00F44644">
        <w:rPr>
          <w:b/>
        </w:rPr>
        <w:t xml:space="preserve"> </w:t>
      </w:r>
      <w:r w:rsidR="003F36B9" w:rsidRPr="00BE1CDD">
        <w:t xml:space="preserve">Указан </w:t>
      </w:r>
      <w:r w:rsidR="003F36B9" w:rsidRPr="00C069E4">
        <w:t>в</w:t>
      </w:r>
      <w:r w:rsidR="003F36B9" w:rsidRPr="00C069E4">
        <w:rPr>
          <w:b/>
        </w:rPr>
        <w:t xml:space="preserve"> Томе 2</w:t>
      </w:r>
      <w:r w:rsidR="003F36B9" w:rsidRPr="00BE1CDD">
        <w:rPr>
          <w:b/>
        </w:rPr>
        <w:t xml:space="preserve"> «</w:t>
      </w:r>
      <w:r w:rsidR="003F36B9" w:rsidRPr="00BE1CDD">
        <w:t>ТЕХНИЧЕСКАЯ ЧАСТЬ</w:t>
      </w:r>
      <w:r w:rsidR="003F36B9" w:rsidRPr="00BE1CDD">
        <w:rPr>
          <w:b/>
        </w:rPr>
        <w:t xml:space="preserve">» </w:t>
      </w:r>
      <w:r w:rsidR="003F36B9" w:rsidRPr="00BE1CDD">
        <w:t>настоящей документации;</w:t>
      </w:r>
    </w:p>
    <w:p w:rsidR="0090083E" w:rsidRPr="00F35351" w:rsidRDefault="00363C12" w:rsidP="0090083E">
      <w:pPr>
        <w:jc w:val="both"/>
        <w:rPr>
          <w:bCs/>
        </w:rPr>
      </w:pPr>
      <w:r w:rsidRPr="008A11A9">
        <w:rPr>
          <w:b/>
        </w:rPr>
        <w:t xml:space="preserve">Срок </w:t>
      </w:r>
      <w:r w:rsidR="00062724" w:rsidRPr="00C069E4">
        <w:rPr>
          <w:b/>
        </w:rPr>
        <w:t>поставки</w:t>
      </w:r>
      <w:r w:rsidR="00062724" w:rsidRPr="00E25B1F">
        <w:rPr>
          <w:b/>
          <w:i/>
        </w:rPr>
        <w:t xml:space="preserve"> </w:t>
      </w:r>
      <w:r w:rsidR="00062724" w:rsidRPr="00C069E4">
        <w:rPr>
          <w:b/>
        </w:rPr>
        <w:t>товара</w:t>
      </w:r>
      <w:r w:rsidRPr="00C069E4">
        <w:rPr>
          <w:b/>
        </w:rPr>
        <w:t>:</w:t>
      </w:r>
      <w:r w:rsidRPr="00DB0347">
        <w:t xml:space="preserve"> </w:t>
      </w:r>
      <w:r w:rsidR="00C069E4" w:rsidRPr="00C069E4">
        <w:rPr>
          <w:bCs/>
          <w:color w:val="000000"/>
        </w:rPr>
        <w:t xml:space="preserve">не позднее 15 (пятнадцати) дней </w:t>
      </w:r>
      <w:proofErr w:type="gramStart"/>
      <w:r w:rsidR="00C069E4" w:rsidRPr="00C069E4">
        <w:rPr>
          <w:bCs/>
          <w:color w:val="000000"/>
        </w:rPr>
        <w:t>с даты заключения</w:t>
      </w:r>
      <w:proofErr w:type="gramEnd"/>
      <w:r w:rsidR="00C069E4" w:rsidRPr="00C069E4">
        <w:rPr>
          <w:bCs/>
          <w:color w:val="000000"/>
        </w:rPr>
        <w:t xml:space="preserve"> договора</w:t>
      </w:r>
      <w:r w:rsidR="00F35351" w:rsidRPr="00F35351">
        <w:rPr>
          <w:bCs/>
          <w:color w:val="000000"/>
        </w:rPr>
        <w:t>.</w:t>
      </w:r>
    </w:p>
    <w:p w:rsidR="00C069E4" w:rsidRDefault="00C069E4" w:rsidP="0090083E">
      <w:pPr>
        <w:jc w:val="both"/>
        <w:rPr>
          <w:b/>
        </w:rPr>
      </w:pPr>
    </w:p>
    <w:p w:rsidR="00CF572C" w:rsidRDefault="00303E09" w:rsidP="0090083E">
      <w:pPr>
        <w:jc w:val="both"/>
      </w:pPr>
      <w:r w:rsidRPr="008A11A9">
        <w:rPr>
          <w:b/>
        </w:rPr>
        <w:t>5. Место</w:t>
      </w:r>
      <w:r w:rsidR="008E51F7" w:rsidRPr="008A11A9">
        <w:rPr>
          <w:b/>
        </w:rPr>
        <w:t xml:space="preserve"> </w:t>
      </w:r>
      <w:r w:rsidR="00C069E4" w:rsidRPr="00C069E4">
        <w:rPr>
          <w:b/>
        </w:rPr>
        <w:t>поставки товара</w:t>
      </w:r>
      <w:r w:rsidRPr="00AA2F23">
        <w:rPr>
          <w:b/>
        </w:rPr>
        <w:t>:</w:t>
      </w:r>
      <w:r w:rsidR="004D014B" w:rsidRPr="00AA2F23">
        <w:t xml:space="preserve"> </w:t>
      </w:r>
    </w:p>
    <w:p w:rsidR="0090083E" w:rsidRDefault="00407F32" w:rsidP="0090083E">
      <w:pPr>
        <w:jc w:val="both"/>
        <w:rPr>
          <w:bCs/>
          <w:color w:val="000000"/>
          <w:sz w:val="22"/>
          <w:szCs w:val="22"/>
        </w:rPr>
      </w:pPr>
      <w:r w:rsidRPr="00407F32">
        <w:t>г. Нижний Новгород, проспект Ленина д.93, 4-й этаж</w:t>
      </w:r>
    </w:p>
    <w:p w:rsidR="00C069E4" w:rsidRDefault="00C069E4" w:rsidP="0090083E">
      <w:pPr>
        <w:jc w:val="both"/>
        <w:rPr>
          <w:b/>
        </w:rPr>
      </w:pPr>
    </w:p>
    <w:p w:rsidR="007E559C" w:rsidRPr="005D527A" w:rsidRDefault="00363C12" w:rsidP="0090083E">
      <w:pPr>
        <w:jc w:val="both"/>
        <w:rPr>
          <w:b/>
        </w:rPr>
      </w:pPr>
      <w:r w:rsidRPr="005D527A">
        <w:rPr>
          <w:b/>
        </w:rPr>
        <w:t>6</w:t>
      </w:r>
      <w:r w:rsidR="00B07E66" w:rsidRPr="005D527A">
        <w:rPr>
          <w:b/>
        </w:rPr>
        <w:t>.</w:t>
      </w:r>
      <w:r w:rsidR="00303E09" w:rsidRPr="005D527A">
        <w:rPr>
          <w:b/>
        </w:rPr>
        <w:t xml:space="preserve"> </w:t>
      </w:r>
      <w:r w:rsidR="001E0335" w:rsidRPr="005D527A">
        <w:rPr>
          <w:b/>
        </w:rPr>
        <w:t xml:space="preserve">Сведения о порядке проведения, в том числе об оформлении участия в </w:t>
      </w:r>
      <w:r w:rsidR="004560F3" w:rsidRPr="005D527A">
        <w:rPr>
          <w:b/>
        </w:rPr>
        <w:t>запросе цен</w:t>
      </w:r>
      <w:r w:rsidR="001E0335" w:rsidRPr="005D527A">
        <w:rPr>
          <w:b/>
        </w:rPr>
        <w:t xml:space="preserve">, определении лица, выигравшего </w:t>
      </w:r>
      <w:r w:rsidR="00466F9E" w:rsidRPr="005D527A">
        <w:rPr>
          <w:b/>
        </w:rPr>
        <w:t>запрос цен</w:t>
      </w:r>
      <w:r w:rsidR="001E0335" w:rsidRPr="005D527A">
        <w:rPr>
          <w:b/>
        </w:rPr>
        <w:t>:</w:t>
      </w:r>
    </w:p>
    <w:p w:rsidR="00DA0A0B" w:rsidRPr="005D527A" w:rsidRDefault="00466F9E" w:rsidP="00B07E66">
      <w:pPr>
        <w:shd w:val="clear" w:color="auto" w:fill="FFFFFF"/>
        <w:autoSpaceDE w:val="0"/>
        <w:autoSpaceDN w:val="0"/>
        <w:adjustRightInd w:val="0"/>
        <w:jc w:val="both"/>
      </w:pPr>
      <w:r w:rsidRPr="005D527A">
        <w:t>Запрос цен</w:t>
      </w:r>
      <w:r w:rsidR="00C87330" w:rsidRPr="005D527A">
        <w:t xml:space="preserve"> проводится </w:t>
      </w:r>
      <w:r w:rsidR="007E559C" w:rsidRPr="005D527A">
        <w:t xml:space="preserve">на электронной торговой площадке </w:t>
      </w:r>
      <w:r w:rsidR="00F05550" w:rsidRPr="00FE4F95">
        <w:t xml:space="preserve">ООО </w:t>
      </w:r>
      <w:r w:rsidR="006E0B49">
        <w:t>«Аукционный Конкурсный Дом»</w:t>
      </w:r>
      <w:r w:rsidR="00F05550" w:rsidRPr="00FE4F95">
        <w:t xml:space="preserve"> в сети «Интернет» по адресу: </w:t>
      </w:r>
      <w:hyperlink r:id="rId18" w:history="1">
        <w:r w:rsidR="006E0B49">
          <w:rPr>
            <w:rStyle w:val="aff0"/>
          </w:rPr>
          <w:t>www.a-k-d.ru</w:t>
        </w:r>
      </w:hyperlink>
      <w:r w:rsidR="00B07E66" w:rsidRPr="005D527A">
        <w:t xml:space="preserve">  </w:t>
      </w:r>
      <w:r w:rsidR="007E559C" w:rsidRPr="005D527A">
        <w:t xml:space="preserve">в порядке, установленном регламентом </w:t>
      </w:r>
      <w:r w:rsidR="001E0335" w:rsidRPr="005D527A">
        <w:t xml:space="preserve">данной </w:t>
      </w:r>
      <w:r w:rsidR="007E559C" w:rsidRPr="005D527A">
        <w:t xml:space="preserve">электронной торговой площадки </w:t>
      </w:r>
      <w:r w:rsidR="00C87330" w:rsidRPr="005D527A">
        <w:t>в соответствии с условиями и требов</w:t>
      </w:r>
      <w:r w:rsidR="00DA0A0B" w:rsidRPr="005D527A">
        <w:t xml:space="preserve">аниями </w:t>
      </w:r>
      <w:r w:rsidR="003E0066" w:rsidRPr="005D527A">
        <w:t xml:space="preserve">документации по </w:t>
      </w:r>
      <w:r w:rsidRPr="005D527A">
        <w:t>запросу цен</w:t>
      </w:r>
      <w:r w:rsidR="00DA0A0B" w:rsidRPr="005D527A">
        <w:t>.</w:t>
      </w:r>
    </w:p>
    <w:p w:rsidR="00E0155B" w:rsidRPr="005D527A" w:rsidRDefault="00E0155B" w:rsidP="00E0155B">
      <w:pPr>
        <w:tabs>
          <w:tab w:val="left" w:pos="1134"/>
        </w:tabs>
        <w:ind w:firstLine="709"/>
        <w:contextualSpacing/>
        <w:jc w:val="both"/>
      </w:pPr>
      <w:r w:rsidRPr="005D527A">
        <w:t xml:space="preserve">Для участия в </w:t>
      </w:r>
      <w:r w:rsidR="004560F3" w:rsidRPr="005D527A">
        <w:t>запросе цен</w:t>
      </w:r>
      <w:r w:rsidRPr="005D527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D527A" w:rsidRDefault="00E0155B" w:rsidP="007E559C">
      <w:pPr>
        <w:tabs>
          <w:tab w:val="left" w:pos="1134"/>
        </w:tabs>
        <w:ind w:firstLine="709"/>
        <w:contextualSpacing/>
        <w:jc w:val="both"/>
      </w:pPr>
      <w:r w:rsidRPr="005D527A">
        <w:t>П</w:t>
      </w:r>
      <w:r w:rsidR="007F0991" w:rsidRPr="005D527A">
        <w:t>обедител</w:t>
      </w:r>
      <w:r w:rsidR="001E0335" w:rsidRPr="005D527A">
        <w:t>ем</w:t>
      </w:r>
      <w:r w:rsidR="007F0991" w:rsidRPr="005D527A">
        <w:t xml:space="preserve"> </w:t>
      </w:r>
      <w:r w:rsidR="00466F9E" w:rsidRPr="005D527A">
        <w:t>запроса цен</w:t>
      </w:r>
      <w:r w:rsidR="007F0991" w:rsidRPr="005D527A">
        <w:t xml:space="preserve"> </w:t>
      </w:r>
      <w:r w:rsidR="001E0335" w:rsidRPr="005D527A">
        <w:t xml:space="preserve">признается, </w:t>
      </w:r>
      <w:r w:rsidR="007F0991" w:rsidRPr="005D527A">
        <w:t xml:space="preserve">по решению </w:t>
      </w:r>
      <w:r w:rsidR="002E77A5" w:rsidRPr="005D527A">
        <w:t>закупочной комиссии</w:t>
      </w:r>
      <w:r w:rsidR="001E0335" w:rsidRPr="005D527A">
        <w:t>,</w:t>
      </w:r>
      <w:r w:rsidR="007F0991" w:rsidRPr="005D527A">
        <w:t xml:space="preserve"> </w:t>
      </w:r>
      <w:r w:rsidR="009430A7" w:rsidRPr="005D527A">
        <w:t xml:space="preserve">допущенный </w:t>
      </w:r>
      <w:r w:rsidR="007F0991" w:rsidRPr="005D527A">
        <w:t>участник</w:t>
      </w:r>
      <w:r w:rsidR="001E0335" w:rsidRPr="005D527A">
        <w:t xml:space="preserve"> </w:t>
      </w:r>
      <w:r w:rsidR="00466F9E" w:rsidRPr="005D527A">
        <w:t>запроса цен</w:t>
      </w:r>
      <w:r w:rsidR="007F0991" w:rsidRPr="005D527A">
        <w:t xml:space="preserve">, предложивший </w:t>
      </w:r>
      <w:r w:rsidR="004560F3" w:rsidRPr="005D527A">
        <w:t>наименьшую цену договора</w:t>
      </w:r>
      <w:r w:rsidR="007F0991" w:rsidRPr="005D527A">
        <w:t>.</w:t>
      </w:r>
    </w:p>
    <w:p w:rsidR="00055E5B" w:rsidRPr="005D527A" w:rsidRDefault="00055E5B" w:rsidP="007E559C">
      <w:pPr>
        <w:tabs>
          <w:tab w:val="left" w:pos="1134"/>
        </w:tabs>
        <w:ind w:firstLine="709"/>
        <w:contextualSpacing/>
        <w:jc w:val="both"/>
      </w:pPr>
    </w:p>
    <w:p w:rsidR="008F76BA" w:rsidRPr="00227084" w:rsidRDefault="00363C12" w:rsidP="00055E5B">
      <w:pPr>
        <w:pStyle w:val="28"/>
        <w:spacing w:line="240" w:lineRule="auto"/>
        <w:ind w:right="-119"/>
        <w:jc w:val="both"/>
      </w:pPr>
      <w:r w:rsidRPr="005D527A">
        <w:rPr>
          <w:b/>
        </w:rPr>
        <w:t>7</w:t>
      </w:r>
      <w:r w:rsidR="00B07E66" w:rsidRPr="005D527A">
        <w:rPr>
          <w:b/>
        </w:rPr>
        <w:t>.</w:t>
      </w:r>
      <w:r w:rsidR="00303E09" w:rsidRPr="005D527A">
        <w:rPr>
          <w:b/>
        </w:rPr>
        <w:t xml:space="preserve"> </w:t>
      </w:r>
      <w:r w:rsidR="00C87330" w:rsidRPr="005D527A">
        <w:rPr>
          <w:b/>
        </w:rPr>
        <w:t>Начальная (максимальная) цена договора</w:t>
      </w:r>
      <w:r w:rsidR="00B3478C">
        <w:t xml:space="preserve">: </w:t>
      </w:r>
      <w:r w:rsidR="008632A5" w:rsidRPr="008632A5">
        <w:rPr>
          <w:lang w:eastAsia="x-none"/>
        </w:rPr>
        <w:t>822 643 (восемьсот двадцать две тысячи шестьсот сорок три рубля) 14 копеек</w:t>
      </w:r>
      <w:r w:rsidR="008632A5" w:rsidRPr="008632A5">
        <w:t xml:space="preserve"> с НДС 18%</w:t>
      </w:r>
      <w:r w:rsidR="004560F3" w:rsidRPr="00CA1A58">
        <w:t>.</w:t>
      </w:r>
      <w:r w:rsidR="000E4CA8" w:rsidRPr="00227084">
        <w:t xml:space="preserve"> </w:t>
      </w:r>
    </w:p>
    <w:p w:rsidR="00BF0F15" w:rsidRPr="000239E0" w:rsidRDefault="003A72AB" w:rsidP="00BF0F15">
      <w:pPr>
        <w:autoSpaceDE w:val="0"/>
        <w:autoSpaceDN w:val="0"/>
        <w:adjustRightInd w:val="0"/>
        <w:jc w:val="both"/>
        <w:outlineLvl w:val="0"/>
      </w:pPr>
      <w:r>
        <w:rPr>
          <w:b/>
        </w:rPr>
        <w:t>Цена договора включает в себя:</w:t>
      </w:r>
      <w:r>
        <w:t xml:space="preserve"> </w:t>
      </w:r>
      <w:r w:rsidR="00C069E4" w:rsidRPr="00C069E4">
        <w:rPr>
          <w:bCs/>
        </w:rPr>
        <w:t xml:space="preserve">цена </w:t>
      </w:r>
      <w:r w:rsidR="00C069E4">
        <w:rPr>
          <w:bCs/>
        </w:rPr>
        <w:t>т</w:t>
      </w:r>
      <w:r w:rsidR="00C069E4" w:rsidRPr="00C069E4">
        <w:rPr>
          <w:bCs/>
        </w:rPr>
        <w:t>овара, НДС, доставка и разгрузка на склад Заказчика на 4-й этаж, расходы на перевозку, страхование, упаковку, экспедирование, полный комплект тех</w:t>
      </w:r>
      <w:r w:rsidR="00C069E4">
        <w:rPr>
          <w:bCs/>
        </w:rPr>
        <w:t>нической</w:t>
      </w:r>
      <w:r w:rsidR="00C069E4" w:rsidRPr="00C069E4">
        <w:rPr>
          <w:bCs/>
        </w:rPr>
        <w:t xml:space="preserve"> документации, уплату таможенных пошлин, налогов и других обязательных платежей</w:t>
      </w:r>
      <w:r w:rsidRPr="003A72AB">
        <w:t>.</w:t>
      </w:r>
    </w:p>
    <w:p w:rsidR="00C87330" w:rsidRPr="005D527A" w:rsidRDefault="00363C12" w:rsidP="00055E5B">
      <w:pPr>
        <w:tabs>
          <w:tab w:val="left" w:pos="1134"/>
        </w:tabs>
        <w:contextualSpacing/>
        <w:jc w:val="both"/>
        <w:rPr>
          <w:b/>
          <w:spacing w:val="-6"/>
        </w:rPr>
      </w:pPr>
      <w:r w:rsidRPr="005D527A">
        <w:rPr>
          <w:b/>
          <w:bCs/>
        </w:rPr>
        <w:t>8</w:t>
      </w:r>
      <w:r w:rsidR="00055E5B" w:rsidRPr="005D527A">
        <w:rPr>
          <w:b/>
          <w:bCs/>
        </w:rPr>
        <w:t>.</w:t>
      </w:r>
      <w:r w:rsidR="0044169D" w:rsidRPr="005D527A">
        <w:rPr>
          <w:b/>
          <w:bCs/>
        </w:rPr>
        <w:t xml:space="preserve"> </w:t>
      </w:r>
      <w:r w:rsidR="00C87330" w:rsidRPr="005D527A">
        <w:rPr>
          <w:b/>
          <w:spacing w:val="-6"/>
        </w:rPr>
        <w:t xml:space="preserve">Срок, место и порядок предоставления </w:t>
      </w:r>
      <w:r w:rsidR="003E0066" w:rsidRPr="005D527A">
        <w:rPr>
          <w:b/>
          <w:spacing w:val="-6"/>
        </w:rPr>
        <w:t xml:space="preserve">документации по </w:t>
      </w:r>
      <w:r w:rsidR="00466F9E" w:rsidRPr="005D527A">
        <w:rPr>
          <w:b/>
          <w:spacing w:val="-6"/>
        </w:rPr>
        <w:t>запросу цен</w:t>
      </w:r>
      <w:r w:rsidR="00C87330" w:rsidRPr="005D527A">
        <w:rPr>
          <w:b/>
          <w:spacing w:val="-6"/>
        </w:rPr>
        <w:t>:</w:t>
      </w:r>
      <w:r w:rsidR="00055E5B" w:rsidRPr="005D527A">
        <w:rPr>
          <w:b/>
          <w:spacing w:val="-6"/>
        </w:rPr>
        <w:t xml:space="preserve"> </w:t>
      </w:r>
    </w:p>
    <w:p w:rsidR="00D71393" w:rsidRPr="005D527A" w:rsidRDefault="006B59D8" w:rsidP="00055E5B">
      <w:pPr>
        <w:tabs>
          <w:tab w:val="left" w:pos="1134"/>
        </w:tabs>
        <w:contextualSpacing/>
        <w:jc w:val="both"/>
        <w:rPr>
          <w:spacing w:val="-6"/>
        </w:rPr>
      </w:pPr>
      <w:proofErr w:type="gramStart"/>
      <w:r w:rsidRPr="005D527A">
        <w:rPr>
          <w:spacing w:val="-6"/>
        </w:rPr>
        <w:lastRenderedPageBreak/>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5D527A">
          <w:rPr>
            <w:rStyle w:val="aff0"/>
            <w:spacing w:val="-6"/>
          </w:rPr>
          <w:t>http://www.zakupki.gov.ru</w:t>
        </w:r>
      </w:hyperlink>
      <w:r w:rsidRPr="005D527A">
        <w:rPr>
          <w:spacing w:val="-6"/>
        </w:rPr>
        <w:t xml:space="preserve">, на официальном сайте по закупкам атомной отрасли </w:t>
      </w:r>
      <w:proofErr w:type="spellStart"/>
      <w:r w:rsidRPr="005D527A">
        <w:rPr>
          <w:spacing w:val="-6"/>
        </w:rPr>
        <w:t>Госкорпорации</w:t>
      </w:r>
      <w:proofErr w:type="spellEnd"/>
      <w:r w:rsidRPr="005D527A">
        <w:rPr>
          <w:spacing w:val="-6"/>
        </w:rPr>
        <w:t xml:space="preserve"> «</w:t>
      </w:r>
      <w:proofErr w:type="spellStart"/>
      <w:r w:rsidRPr="005D527A">
        <w:rPr>
          <w:spacing w:val="-6"/>
        </w:rPr>
        <w:t>Росатом</w:t>
      </w:r>
      <w:proofErr w:type="spellEnd"/>
      <w:r w:rsidRPr="005D527A">
        <w:rPr>
          <w:spacing w:val="-6"/>
        </w:rPr>
        <w:t xml:space="preserve">» </w:t>
      </w:r>
      <w:hyperlink r:id="rId20" w:history="1">
        <w:r w:rsidR="00D71393" w:rsidRPr="005D527A">
          <w:rPr>
            <w:rStyle w:val="aff0"/>
          </w:rPr>
          <w:t>http://zakupki.rosatom.ru</w:t>
        </w:r>
      </w:hyperlink>
      <w:r w:rsidR="00D71393" w:rsidRPr="005D527A">
        <w:rPr>
          <w:spacing w:val="-6"/>
        </w:rPr>
        <w:t xml:space="preserve"> </w:t>
      </w:r>
      <w:r w:rsidR="009D6ADE" w:rsidRPr="005D527A">
        <w:rPr>
          <w:spacing w:val="-6"/>
        </w:rPr>
        <w:t xml:space="preserve">документация по </w:t>
      </w:r>
      <w:r w:rsidR="00466F9E" w:rsidRPr="005D527A">
        <w:rPr>
          <w:spacing w:val="-6"/>
        </w:rPr>
        <w:t>запросу цен</w:t>
      </w:r>
      <w:r w:rsidR="00D71393" w:rsidRPr="005D527A">
        <w:rPr>
          <w:spacing w:val="-6"/>
        </w:rPr>
        <w:t xml:space="preserve"> находится в открытом доступе, начиная </w:t>
      </w:r>
      <w:r w:rsidR="00D71393" w:rsidRPr="005D527A">
        <w:t xml:space="preserve">с даты размещения настоящего извещения и </w:t>
      </w:r>
      <w:r w:rsidR="003E0066" w:rsidRPr="005D527A">
        <w:t xml:space="preserve">документации по </w:t>
      </w:r>
      <w:r w:rsidR="00466F9E" w:rsidRPr="005D527A">
        <w:t>запросу цен</w:t>
      </w:r>
      <w:r w:rsidR="00D71393" w:rsidRPr="005D527A">
        <w:rPr>
          <w:spacing w:val="-6"/>
        </w:rPr>
        <w:t>.</w:t>
      </w:r>
      <w:proofErr w:type="gramEnd"/>
      <w:r w:rsidR="00D71393" w:rsidRPr="005D527A">
        <w:rPr>
          <w:spacing w:val="-6"/>
        </w:rPr>
        <w:t xml:space="preserve"> Порядок получения </w:t>
      </w:r>
      <w:r w:rsidR="003E0066" w:rsidRPr="005D527A">
        <w:rPr>
          <w:spacing w:val="-6"/>
        </w:rPr>
        <w:t xml:space="preserve">документации по </w:t>
      </w:r>
      <w:r w:rsidR="00466F9E" w:rsidRPr="005D527A">
        <w:rPr>
          <w:spacing w:val="-6"/>
        </w:rPr>
        <w:t>запросу цен</w:t>
      </w:r>
      <w:r w:rsidR="00D71393" w:rsidRPr="005D527A">
        <w:rPr>
          <w:spacing w:val="-6"/>
        </w:rPr>
        <w:t xml:space="preserve"> на</w:t>
      </w:r>
      <w:r w:rsidR="00055E5B" w:rsidRPr="005D527A">
        <w:rPr>
          <w:spacing w:val="-6"/>
        </w:rPr>
        <w:t xml:space="preserve"> электронной торговой площадке </w:t>
      </w:r>
      <w:r w:rsidR="00F05550" w:rsidRPr="00FE4F95">
        <w:t xml:space="preserve">ООО </w:t>
      </w:r>
      <w:r w:rsidR="006E0B49">
        <w:t>«Аукционный Конкурсный Дом»</w:t>
      </w:r>
      <w:r w:rsidR="00F05550" w:rsidRPr="00FE4F95">
        <w:t xml:space="preserve"> в сети «Интернет» по адресу: </w:t>
      </w:r>
      <w:hyperlink r:id="rId21" w:history="1">
        <w:r w:rsidR="006E0B49">
          <w:rPr>
            <w:rStyle w:val="aff0"/>
          </w:rPr>
          <w:t>www.a-k-d.ru</w:t>
        </w:r>
      </w:hyperlink>
      <w:r w:rsidR="00055E5B" w:rsidRPr="005D527A">
        <w:rPr>
          <w:b/>
          <w:i/>
        </w:rPr>
        <w:t xml:space="preserve"> </w:t>
      </w:r>
      <w:r w:rsidR="00D71393" w:rsidRPr="005D527A">
        <w:rPr>
          <w:spacing w:val="-6"/>
        </w:rPr>
        <w:t>определяется правилами данной электронной торговой площадки.</w:t>
      </w:r>
    </w:p>
    <w:p w:rsidR="001D792A" w:rsidRPr="005D527A" w:rsidRDefault="001D792A" w:rsidP="00973E61">
      <w:pPr>
        <w:tabs>
          <w:tab w:val="left" w:pos="1134"/>
        </w:tabs>
        <w:ind w:firstLine="709"/>
        <w:contextualSpacing/>
        <w:jc w:val="both"/>
        <w:rPr>
          <w:spacing w:val="-6"/>
        </w:rPr>
      </w:pPr>
    </w:p>
    <w:p w:rsidR="00C87330" w:rsidRPr="005D527A" w:rsidRDefault="00363C12" w:rsidP="00055E5B">
      <w:pPr>
        <w:tabs>
          <w:tab w:val="left" w:pos="1134"/>
        </w:tabs>
        <w:contextualSpacing/>
        <w:jc w:val="both"/>
        <w:rPr>
          <w:spacing w:val="-6"/>
        </w:rPr>
      </w:pPr>
      <w:r w:rsidRPr="005D527A">
        <w:rPr>
          <w:b/>
          <w:spacing w:val="-6"/>
        </w:rPr>
        <w:t>9</w:t>
      </w:r>
      <w:r w:rsidR="00055E5B" w:rsidRPr="005D527A">
        <w:rPr>
          <w:b/>
          <w:spacing w:val="-6"/>
        </w:rPr>
        <w:t>.</w:t>
      </w:r>
      <w:r w:rsidR="0044169D" w:rsidRPr="005D527A">
        <w:rPr>
          <w:b/>
          <w:spacing w:val="-6"/>
        </w:rPr>
        <w:t xml:space="preserve"> </w:t>
      </w:r>
      <w:r w:rsidR="00C87330" w:rsidRPr="005D527A">
        <w:rPr>
          <w:b/>
          <w:spacing w:val="-6"/>
        </w:rPr>
        <w:t xml:space="preserve">Возможность проведения процедуры </w:t>
      </w:r>
      <w:r w:rsidR="00213571" w:rsidRPr="005D527A">
        <w:rPr>
          <w:b/>
          <w:spacing w:val="-6"/>
        </w:rPr>
        <w:t xml:space="preserve">переторжки по снижению первоначально указанной в заявке на участие в </w:t>
      </w:r>
      <w:r w:rsidR="004560F3" w:rsidRPr="005D527A">
        <w:rPr>
          <w:b/>
          <w:spacing w:val="-6"/>
        </w:rPr>
        <w:t>запросе цен</w:t>
      </w:r>
      <w:r w:rsidR="00213571" w:rsidRPr="005D527A">
        <w:rPr>
          <w:b/>
          <w:spacing w:val="-6"/>
        </w:rPr>
        <w:t xml:space="preserve"> цены: </w:t>
      </w:r>
      <w:r w:rsidR="00E62190" w:rsidRPr="005D527A">
        <w:rPr>
          <w:spacing w:val="-6"/>
        </w:rPr>
        <w:t xml:space="preserve"> </w:t>
      </w:r>
      <w:r w:rsidR="00110AD7" w:rsidRPr="005D527A">
        <w:rPr>
          <w:spacing w:val="-6"/>
        </w:rPr>
        <w:t>не</w:t>
      </w:r>
      <w:r w:rsidR="00120B5B" w:rsidRPr="005D527A">
        <w:rPr>
          <w:spacing w:val="-6"/>
        </w:rPr>
        <w:t xml:space="preserve"> </w:t>
      </w:r>
      <w:r w:rsidR="00E62190" w:rsidRPr="005D527A">
        <w:rPr>
          <w:spacing w:val="-6"/>
        </w:rPr>
        <w:t>возможна</w:t>
      </w:r>
      <w:r w:rsidR="00110AD7" w:rsidRPr="005D527A">
        <w:rPr>
          <w:spacing w:val="-6"/>
        </w:rPr>
        <w:t>.</w:t>
      </w:r>
    </w:p>
    <w:p w:rsidR="00055E5B" w:rsidRPr="005D527A" w:rsidRDefault="00055E5B" w:rsidP="00055E5B">
      <w:pPr>
        <w:tabs>
          <w:tab w:val="left" w:pos="1134"/>
        </w:tabs>
        <w:contextualSpacing/>
        <w:jc w:val="both"/>
        <w:rPr>
          <w:spacing w:val="-6"/>
        </w:rPr>
      </w:pPr>
    </w:p>
    <w:p w:rsidR="003D2803" w:rsidRPr="005D527A" w:rsidRDefault="00363C12" w:rsidP="00055E5B">
      <w:pPr>
        <w:tabs>
          <w:tab w:val="left" w:pos="1134"/>
        </w:tabs>
        <w:contextualSpacing/>
        <w:jc w:val="both"/>
        <w:rPr>
          <w:b/>
          <w:spacing w:val="-6"/>
        </w:rPr>
      </w:pPr>
      <w:r w:rsidRPr="005D527A">
        <w:rPr>
          <w:b/>
          <w:spacing w:val="-6"/>
        </w:rPr>
        <w:t>10</w:t>
      </w:r>
      <w:r w:rsidR="00055E5B" w:rsidRPr="005D527A">
        <w:rPr>
          <w:b/>
          <w:spacing w:val="-6"/>
        </w:rPr>
        <w:t>.</w:t>
      </w:r>
      <w:r w:rsidR="0044169D" w:rsidRPr="005D527A">
        <w:rPr>
          <w:b/>
          <w:spacing w:val="-6"/>
        </w:rPr>
        <w:t xml:space="preserve"> </w:t>
      </w:r>
      <w:r w:rsidR="00213571" w:rsidRPr="005D527A">
        <w:rPr>
          <w:b/>
          <w:spacing w:val="-6"/>
        </w:rPr>
        <w:t xml:space="preserve">Дата начала и дата и время окончания подачи заявок на участие в </w:t>
      </w:r>
      <w:r w:rsidR="004560F3" w:rsidRPr="005D527A">
        <w:rPr>
          <w:b/>
          <w:spacing w:val="-6"/>
        </w:rPr>
        <w:t>запросе цен</w:t>
      </w:r>
      <w:r w:rsidR="003D2803" w:rsidRPr="005D527A">
        <w:rPr>
          <w:b/>
          <w:spacing w:val="-6"/>
        </w:rPr>
        <w:t>, мест</w:t>
      </w:r>
      <w:r w:rsidR="002141E9" w:rsidRPr="005D527A">
        <w:rPr>
          <w:b/>
          <w:spacing w:val="-6"/>
        </w:rPr>
        <w:t>о</w:t>
      </w:r>
      <w:r w:rsidR="003D2803" w:rsidRPr="005D527A">
        <w:rPr>
          <w:b/>
          <w:spacing w:val="-6"/>
        </w:rPr>
        <w:t xml:space="preserve"> и поряд</w:t>
      </w:r>
      <w:r w:rsidR="002141E9" w:rsidRPr="005D527A">
        <w:rPr>
          <w:b/>
          <w:spacing w:val="-6"/>
        </w:rPr>
        <w:t>о</w:t>
      </w:r>
      <w:r w:rsidR="003D2803" w:rsidRPr="005D527A">
        <w:rPr>
          <w:b/>
          <w:spacing w:val="-6"/>
        </w:rPr>
        <w:t>к их подачи участниками</w:t>
      </w:r>
      <w:r w:rsidR="00055E5B" w:rsidRPr="005D527A">
        <w:rPr>
          <w:b/>
          <w:spacing w:val="-6"/>
        </w:rPr>
        <w:t>:</w:t>
      </w:r>
    </w:p>
    <w:p w:rsidR="00110379" w:rsidRPr="00EB5104" w:rsidRDefault="0049084E" w:rsidP="00110379">
      <w:pPr>
        <w:contextualSpacing/>
        <w:jc w:val="both"/>
        <w:rPr>
          <w:spacing w:val="-6"/>
        </w:rPr>
      </w:pPr>
      <w:proofErr w:type="gramStart"/>
      <w:r w:rsidRPr="005D527A">
        <w:rPr>
          <w:spacing w:val="-6"/>
        </w:rPr>
        <w:t xml:space="preserve">Заявки на участие в </w:t>
      </w:r>
      <w:r w:rsidR="004560F3" w:rsidRPr="005D527A">
        <w:rPr>
          <w:spacing w:val="-6"/>
        </w:rPr>
        <w:t>запросе цен</w:t>
      </w:r>
      <w:r w:rsidRPr="005D527A">
        <w:rPr>
          <w:spacing w:val="-6"/>
        </w:rPr>
        <w:t xml:space="preserve"> </w:t>
      </w:r>
      <w:r w:rsidR="00110379" w:rsidRPr="005D527A">
        <w:rPr>
          <w:spacing w:val="-6"/>
        </w:rPr>
        <w:t>предоставляются</w:t>
      </w:r>
      <w:r w:rsidRPr="005D527A">
        <w:rPr>
          <w:spacing w:val="-6"/>
        </w:rPr>
        <w:t xml:space="preserve"> </w:t>
      </w:r>
      <w:r w:rsidR="002141E9" w:rsidRPr="005D527A">
        <w:rPr>
          <w:spacing w:val="-6"/>
        </w:rPr>
        <w:t>на</w:t>
      </w:r>
      <w:r w:rsidR="00110379" w:rsidRPr="005D527A">
        <w:rPr>
          <w:spacing w:val="-6"/>
        </w:rPr>
        <w:t xml:space="preserve"> </w:t>
      </w:r>
      <w:r w:rsidR="002141E9" w:rsidRPr="005D527A">
        <w:rPr>
          <w:spacing w:val="-6"/>
        </w:rPr>
        <w:t xml:space="preserve">электронную торговую </w:t>
      </w:r>
      <w:r w:rsidR="00F05550" w:rsidRPr="00FE4F95">
        <w:t xml:space="preserve">ООО </w:t>
      </w:r>
      <w:r w:rsidR="006E0B49">
        <w:t>«Аукционный Конкурсный Дом»</w:t>
      </w:r>
      <w:r w:rsidR="00F05550" w:rsidRPr="00FE4F95">
        <w:t xml:space="preserve"> в сети «Интернет» по адресу: </w:t>
      </w:r>
      <w:hyperlink r:id="rId22" w:history="1">
        <w:r w:rsidR="006E0B49">
          <w:rPr>
            <w:rStyle w:val="aff0"/>
          </w:rPr>
          <w:t>www.a-k-d.ru</w:t>
        </w:r>
      </w:hyperlink>
      <w:r w:rsidR="00213571" w:rsidRPr="005D527A">
        <w:t xml:space="preserve">, </w:t>
      </w:r>
      <w:r w:rsidR="00213571" w:rsidRPr="005D527A">
        <w:rPr>
          <w:spacing w:val="-6"/>
        </w:rPr>
        <w:t>начиная с даты</w:t>
      </w:r>
      <w:r w:rsidR="00213571" w:rsidRPr="005D527A">
        <w:rPr>
          <w:b/>
          <w:i/>
        </w:rPr>
        <w:t xml:space="preserve"> </w:t>
      </w:r>
      <w:r w:rsidR="00213571" w:rsidRPr="005D527A">
        <w:t xml:space="preserve">размещения настоящего извещения и </w:t>
      </w:r>
      <w:r w:rsidR="003E0066" w:rsidRPr="005D527A">
        <w:t xml:space="preserve">документации по </w:t>
      </w:r>
      <w:r w:rsidR="00466F9E" w:rsidRPr="005D527A">
        <w:t>запросу цен</w:t>
      </w:r>
      <w:r w:rsidR="00213571" w:rsidRPr="005D527A">
        <w:t xml:space="preserve"> на официальном сайте и на данной ЭТП,</w:t>
      </w:r>
      <w:r w:rsidR="00110379" w:rsidRPr="005D527A">
        <w:rPr>
          <w:spacing w:val="-6"/>
        </w:rPr>
        <w:t xml:space="preserve"> в порядке и в соответствии с регламентом работы </w:t>
      </w:r>
      <w:r w:rsidR="002141E9" w:rsidRPr="005D527A">
        <w:rPr>
          <w:spacing w:val="-6"/>
        </w:rPr>
        <w:t>данной ЭТП,</w:t>
      </w:r>
      <w:r w:rsidR="00110379" w:rsidRPr="005D527A">
        <w:rPr>
          <w:spacing w:val="-6"/>
        </w:rPr>
        <w:t xml:space="preserve"> </w:t>
      </w:r>
      <w:r w:rsidR="00213571" w:rsidRPr="005D527A">
        <w:rPr>
          <w:spacing w:val="-6"/>
        </w:rPr>
        <w:t xml:space="preserve">в срок </w:t>
      </w:r>
      <w:r w:rsidR="00055E5B" w:rsidRPr="005D527A">
        <w:rPr>
          <w:spacing w:val="-6"/>
        </w:rPr>
        <w:t xml:space="preserve">не позднее </w:t>
      </w:r>
      <w:r w:rsidR="00EB5104" w:rsidRPr="00EB5104">
        <w:rPr>
          <w:spacing w:val="-6"/>
        </w:rPr>
        <w:t>1</w:t>
      </w:r>
      <w:r w:rsidR="0063380D">
        <w:rPr>
          <w:spacing w:val="-6"/>
        </w:rPr>
        <w:t>1</w:t>
      </w:r>
      <w:r w:rsidR="002141E9" w:rsidRPr="00EB5104">
        <w:rPr>
          <w:spacing w:val="-6"/>
        </w:rPr>
        <w:t>-00 (в</w:t>
      </w:r>
      <w:r w:rsidR="00055E5B" w:rsidRPr="00EB5104">
        <w:rPr>
          <w:spacing w:val="-6"/>
        </w:rPr>
        <w:t xml:space="preserve">ремя московское) </w:t>
      </w:r>
      <w:r w:rsidR="001A07BF" w:rsidRPr="008632A5">
        <w:rPr>
          <w:spacing w:val="-6"/>
        </w:rPr>
        <w:t>«</w:t>
      </w:r>
      <w:r w:rsidR="008632A5" w:rsidRPr="008632A5">
        <w:rPr>
          <w:spacing w:val="-6"/>
        </w:rPr>
        <w:t>09</w:t>
      </w:r>
      <w:r w:rsidR="001A07BF" w:rsidRPr="008632A5">
        <w:rPr>
          <w:spacing w:val="-6"/>
        </w:rPr>
        <w:t>»</w:t>
      </w:r>
      <w:r w:rsidR="00BE7ED1" w:rsidRPr="008632A5">
        <w:rPr>
          <w:spacing w:val="-6"/>
        </w:rPr>
        <w:t xml:space="preserve"> </w:t>
      </w:r>
      <w:r w:rsidR="008632A5">
        <w:rPr>
          <w:spacing w:val="-6"/>
        </w:rPr>
        <w:t>апреля</w:t>
      </w:r>
      <w:r w:rsidR="00FC5746" w:rsidRPr="0063380D">
        <w:rPr>
          <w:spacing w:val="-6"/>
        </w:rPr>
        <w:t xml:space="preserve"> </w:t>
      </w:r>
      <w:r w:rsidR="00055E5B" w:rsidRPr="0063380D">
        <w:rPr>
          <w:spacing w:val="-6"/>
        </w:rPr>
        <w:t>201</w:t>
      </w:r>
      <w:r w:rsidR="00380501" w:rsidRPr="0063380D">
        <w:rPr>
          <w:spacing w:val="-6"/>
        </w:rPr>
        <w:t>4</w:t>
      </w:r>
      <w:proofErr w:type="gramEnd"/>
      <w:r w:rsidR="00110379" w:rsidRPr="0063380D">
        <w:rPr>
          <w:spacing w:val="-6"/>
        </w:rPr>
        <w:t xml:space="preserve"> года.</w:t>
      </w:r>
      <w:r w:rsidR="00110379" w:rsidRPr="00EB5104">
        <w:rPr>
          <w:spacing w:val="-6"/>
        </w:rPr>
        <w:t xml:space="preserve"> </w:t>
      </w:r>
    </w:p>
    <w:p w:rsidR="00055E5B" w:rsidRPr="00EB5104" w:rsidRDefault="00055E5B" w:rsidP="00055E5B">
      <w:pPr>
        <w:tabs>
          <w:tab w:val="left" w:pos="1134"/>
        </w:tabs>
        <w:contextualSpacing/>
        <w:jc w:val="both"/>
        <w:rPr>
          <w:spacing w:val="-6"/>
        </w:rPr>
      </w:pPr>
    </w:p>
    <w:p w:rsidR="00CF229A" w:rsidRPr="0063380D" w:rsidRDefault="00110AD7" w:rsidP="00BE59D8">
      <w:pPr>
        <w:rPr>
          <w:spacing w:val="-6"/>
        </w:rPr>
      </w:pPr>
      <w:r w:rsidRPr="00EB5104">
        <w:rPr>
          <w:b/>
          <w:spacing w:val="-6"/>
        </w:rPr>
        <w:t>1</w:t>
      </w:r>
      <w:r w:rsidR="00363C12" w:rsidRPr="00EB5104">
        <w:rPr>
          <w:b/>
          <w:spacing w:val="-6"/>
        </w:rPr>
        <w:t>1</w:t>
      </w:r>
      <w:r w:rsidR="00055E5B" w:rsidRPr="00EB5104">
        <w:rPr>
          <w:b/>
          <w:spacing w:val="-6"/>
        </w:rPr>
        <w:t>.</w:t>
      </w:r>
      <w:r w:rsidR="00BE59D8" w:rsidRPr="00EB5104">
        <w:rPr>
          <w:b/>
          <w:spacing w:val="-6"/>
        </w:rPr>
        <w:t xml:space="preserve"> </w:t>
      </w:r>
      <w:r w:rsidR="00C87330" w:rsidRPr="00EB5104">
        <w:rPr>
          <w:b/>
          <w:spacing w:val="-6"/>
        </w:rPr>
        <w:t xml:space="preserve">Место и дата </w:t>
      </w:r>
      <w:r w:rsidR="00822AB6" w:rsidRPr="00EB5104">
        <w:rPr>
          <w:b/>
          <w:spacing w:val="-6"/>
        </w:rPr>
        <w:t>проведения отборочной стадии</w:t>
      </w:r>
      <w:r w:rsidR="00055E5B" w:rsidRPr="00EB5104">
        <w:rPr>
          <w:b/>
          <w:spacing w:val="-6"/>
        </w:rPr>
        <w:t>:</w:t>
      </w:r>
      <w:r w:rsidR="00055E5B" w:rsidRPr="00EB5104">
        <w:rPr>
          <w:spacing w:val="-6"/>
        </w:rPr>
        <w:t xml:space="preserve"> </w:t>
      </w:r>
      <w:r w:rsidR="006E6721" w:rsidRPr="00EB5104">
        <w:rPr>
          <w:spacing w:val="-6"/>
        </w:rPr>
        <w:t xml:space="preserve">не </w:t>
      </w:r>
      <w:r w:rsidR="006E6721" w:rsidRPr="00AE7355">
        <w:rPr>
          <w:spacing w:val="-6"/>
        </w:rPr>
        <w:t xml:space="preserve">позднее </w:t>
      </w:r>
      <w:r w:rsidR="00055E5B" w:rsidRPr="00AE7355">
        <w:rPr>
          <w:spacing w:val="-6"/>
        </w:rPr>
        <w:t xml:space="preserve"> </w:t>
      </w:r>
      <w:r w:rsidR="001A07BF" w:rsidRPr="0063380D">
        <w:rPr>
          <w:spacing w:val="-6"/>
        </w:rPr>
        <w:t>«</w:t>
      </w:r>
      <w:r w:rsidR="008632A5">
        <w:rPr>
          <w:spacing w:val="-6"/>
        </w:rPr>
        <w:t>1</w:t>
      </w:r>
      <w:r w:rsidR="002A63C9">
        <w:rPr>
          <w:spacing w:val="-6"/>
        </w:rPr>
        <w:t>7</w:t>
      </w:r>
      <w:r w:rsidR="001A07BF" w:rsidRPr="0063380D">
        <w:rPr>
          <w:spacing w:val="-6"/>
        </w:rPr>
        <w:t xml:space="preserve">» </w:t>
      </w:r>
      <w:r w:rsidR="008632A5">
        <w:rPr>
          <w:spacing w:val="-6"/>
        </w:rPr>
        <w:t>апреля</w:t>
      </w:r>
      <w:r w:rsidR="0063380D" w:rsidRPr="0063380D">
        <w:rPr>
          <w:spacing w:val="-6"/>
        </w:rPr>
        <w:t xml:space="preserve"> </w:t>
      </w:r>
      <w:r w:rsidR="001A07BF" w:rsidRPr="0063380D">
        <w:rPr>
          <w:spacing w:val="-6"/>
        </w:rPr>
        <w:t xml:space="preserve"> </w:t>
      </w:r>
      <w:r w:rsidR="00055E5B" w:rsidRPr="0063380D">
        <w:rPr>
          <w:spacing w:val="-6"/>
        </w:rPr>
        <w:t>201</w:t>
      </w:r>
      <w:r w:rsidR="00380501" w:rsidRPr="0063380D">
        <w:rPr>
          <w:spacing w:val="-6"/>
        </w:rPr>
        <w:t>4</w:t>
      </w:r>
      <w:r w:rsidR="00055E5B" w:rsidRPr="0063380D">
        <w:rPr>
          <w:spacing w:val="-6"/>
        </w:rPr>
        <w:t xml:space="preserve"> года. </w:t>
      </w:r>
    </w:p>
    <w:p w:rsidR="00BE59D8" w:rsidRPr="0063380D" w:rsidRDefault="00BE59D8" w:rsidP="00BE59D8">
      <w:pPr>
        <w:rPr>
          <w:color w:val="FF0000"/>
        </w:rPr>
      </w:pPr>
      <w:r w:rsidRPr="0063380D">
        <w:t>115114, Россия, Москва, Павелецкая наб. д.8 стр.1.</w:t>
      </w:r>
    </w:p>
    <w:p w:rsidR="00055E5B" w:rsidRPr="0063380D" w:rsidRDefault="00055E5B" w:rsidP="00055E5B">
      <w:pPr>
        <w:tabs>
          <w:tab w:val="left" w:pos="1134"/>
        </w:tabs>
        <w:contextualSpacing/>
        <w:jc w:val="both"/>
        <w:rPr>
          <w:spacing w:val="-6"/>
        </w:rPr>
      </w:pPr>
    </w:p>
    <w:p w:rsidR="00667C05" w:rsidRPr="00EB5104" w:rsidRDefault="00110AD7" w:rsidP="00BE59D8">
      <w:r w:rsidRPr="0063380D">
        <w:rPr>
          <w:b/>
          <w:spacing w:val="-6"/>
        </w:rPr>
        <w:t>1</w:t>
      </w:r>
      <w:r w:rsidR="00363C12" w:rsidRPr="0063380D">
        <w:rPr>
          <w:b/>
          <w:spacing w:val="-6"/>
        </w:rPr>
        <w:t>2</w:t>
      </w:r>
      <w:r w:rsidR="00055E5B" w:rsidRPr="0063380D">
        <w:rPr>
          <w:b/>
          <w:spacing w:val="-6"/>
        </w:rPr>
        <w:t>.</w:t>
      </w:r>
      <w:r w:rsidR="00BE59D8" w:rsidRPr="0063380D">
        <w:rPr>
          <w:b/>
          <w:spacing w:val="-6"/>
        </w:rPr>
        <w:t xml:space="preserve"> </w:t>
      </w:r>
      <w:r w:rsidR="00C87330" w:rsidRPr="0063380D">
        <w:rPr>
          <w:b/>
          <w:spacing w:val="-6"/>
        </w:rPr>
        <w:t xml:space="preserve">Место и дата подведения итогов </w:t>
      </w:r>
      <w:r w:rsidR="00466F9E" w:rsidRPr="0063380D">
        <w:rPr>
          <w:b/>
          <w:spacing w:val="-6"/>
        </w:rPr>
        <w:t>запроса цен</w:t>
      </w:r>
      <w:r w:rsidR="00055E5B" w:rsidRPr="0063380D">
        <w:rPr>
          <w:b/>
          <w:spacing w:val="-6"/>
        </w:rPr>
        <w:t>:</w:t>
      </w:r>
      <w:r w:rsidR="00055E5B" w:rsidRPr="0063380D">
        <w:rPr>
          <w:spacing w:val="-6"/>
        </w:rPr>
        <w:t xml:space="preserve"> </w:t>
      </w:r>
      <w:r w:rsidR="006E6721" w:rsidRPr="0063380D">
        <w:rPr>
          <w:spacing w:val="-6"/>
        </w:rPr>
        <w:t xml:space="preserve">не позднее </w:t>
      </w:r>
      <w:r w:rsidR="00C069E4">
        <w:rPr>
          <w:spacing w:val="-6"/>
        </w:rPr>
        <w:t>«</w:t>
      </w:r>
      <w:r w:rsidR="008632A5">
        <w:rPr>
          <w:spacing w:val="-6"/>
        </w:rPr>
        <w:t>1</w:t>
      </w:r>
      <w:r w:rsidR="002A63C9">
        <w:rPr>
          <w:spacing w:val="-6"/>
        </w:rPr>
        <w:t>7</w:t>
      </w:r>
      <w:r w:rsidR="00C069E4">
        <w:rPr>
          <w:spacing w:val="-6"/>
        </w:rPr>
        <w:t xml:space="preserve">» </w:t>
      </w:r>
      <w:r w:rsidR="008632A5">
        <w:rPr>
          <w:spacing w:val="-6"/>
        </w:rPr>
        <w:t xml:space="preserve">апреля </w:t>
      </w:r>
      <w:r w:rsidR="0063380D" w:rsidRPr="0063380D">
        <w:rPr>
          <w:spacing w:val="-6"/>
        </w:rPr>
        <w:t>2014 года.</w:t>
      </w:r>
    </w:p>
    <w:p w:rsidR="00BE59D8" w:rsidRPr="005D527A" w:rsidRDefault="00BE59D8" w:rsidP="00BE59D8">
      <w:r w:rsidRPr="00EB5104">
        <w:t>115114, Россия, Москва, Павелецкая наб. д.8 стр.1.</w:t>
      </w:r>
    </w:p>
    <w:p w:rsidR="00055E5B" w:rsidRPr="005D527A" w:rsidRDefault="00055E5B" w:rsidP="00055E5B">
      <w:pPr>
        <w:tabs>
          <w:tab w:val="left" w:pos="1134"/>
        </w:tabs>
        <w:contextualSpacing/>
        <w:jc w:val="both"/>
        <w:rPr>
          <w:spacing w:val="-6"/>
        </w:rPr>
      </w:pPr>
    </w:p>
    <w:p w:rsidR="00055E5B" w:rsidRPr="005D527A" w:rsidRDefault="00110AD7" w:rsidP="00055E5B">
      <w:pPr>
        <w:jc w:val="both"/>
        <w:rPr>
          <w:rStyle w:val="postbody"/>
        </w:rPr>
      </w:pPr>
      <w:r w:rsidRPr="005D527A">
        <w:rPr>
          <w:b/>
          <w:spacing w:val="-6"/>
        </w:rPr>
        <w:t>1</w:t>
      </w:r>
      <w:r w:rsidR="00863396" w:rsidRPr="005D527A">
        <w:rPr>
          <w:b/>
          <w:spacing w:val="-6"/>
        </w:rPr>
        <w:t>3</w:t>
      </w:r>
      <w:r w:rsidR="00055E5B" w:rsidRPr="005D527A">
        <w:rPr>
          <w:b/>
          <w:spacing w:val="-6"/>
        </w:rPr>
        <w:t>.</w:t>
      </w:r>
      <w:r w:rsidR="00BE59D8" w:rsidRPr="005D527A">
        <w:rPr>
          <w:b/>
          <w:spacing w:val="-6"/>
        </w:rPr>
        <w:t xml:space="preserve"> </w:t>
      </w:r>
      <w:r w:rsidR="007C12A6" w:rsidRPr="005D527A">
        <w:rPr>
          <w:b/>
          <w:spacing w:val="-6"/>
        </w:rPr>
        <w:t>Срок</w:t>
      </w:r>
      <w:r w:rsidR="00C87330" w:rsidRPr="005D527A">
        <w:rPr>
          <w:b/>
          <w:spacing w:val="-6"/>
        </w:rPr>
        <w:t xml:space="preserve"> заключения договора</w:t>
      </w:r>
      <w:r w:rsidR="00822AB6" w:rsidRPr="005D527A">
        <w:rPr>
          <w:b/>
          <w:spacing w:val="-6"/>
        </w:rPr>
        <w:t xml:space="preserve"> после определения победителя </w:t>
      </w:r>
      <w:r w:rsidR="00466F9E" w:rsidRPr="005D527A">
        <w:rPr>
          <w:b/>
          <w:spacing w:val="-6"/>
        </w:rPr>
        <w:t>запроса цен</w:t>
      </w:r>
      <w:r w:rsidR="00055E5B" w:rsidRPr="005D527A">
        <w:rPr>
          <w:b/>
          <w:spacing w:val="-6"/>
        </w:rPr>
        <w:t>:</w:t>
      </w:r>
      <w:r w:rsidR="00055E5B" w:rsidRPr="005D527A">
        <w:rPr>
          <w:spacing w:val="-6"/>
        </w:rPr>
        <w:t xml:space="preserve"> </w:t>
      </w:r>
      <w:r w:rsidR="00960EEF" w:rsidRPr="00960EEF">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C87330" w:rsidRPr="005D527A" w:rsidRDefault="00C87330" w:rsidP="00055E5B">
      <w:pPr>
        <w:tabs>
          <w:tab w:val="left" w:pos="1134"/>
        </w:tabs>
        <w:contextualSpacing/>
        <w:jc w:val="both"/>
        <w:rPr>
          <w:spacing w:val="-6"/>
        </w:rPr>
      </w:pPr>
    </w:p>
    <w:p w:rsidR="00C87330" w:rsidRPr="005D527A" w:rsidRDefault="00110AD7" w:rsidP="00055E5B">
      <w:pPr>
        <w:tabs>
          <w:tab w:val="left" w:pos="1134"/>
        </w:tabs>
        <w:contextualSpacing/>
        <w:jc w:val="both"/>
        <w:rPr>
          <w:spacing w:val="-6"/>
        </w:rPr>
      </w:pPr>
      <w:r w:rsidRPr="005D527A">
        <w:rPr>
          <w:b/>
          <w:spacing w:val="-6"/>
        </w:rPr>
        <w:t>1</w:t>
      </w:r>
      <w:r w:rsidR="00863396" w:rsidRPr="005D527A">
        <w:rPr>
          <w:b/>
          <w:spacing w:val="-6"/>
        </w:rPr>
        <w:t>4</w:t>
      </w:r>
      <w:r w:rsidR="00055E5B" w:rsidRPr="005D527A">
        <w:rPr>
          <w:b/>
          <w:spacing w:val="-6"/>
        </w:rPr>
        <w:t>.</w:t>
      </w:r>
      <w:r w:rsidR="00677C6B" w:rsidRPr="005D527A">
        <w:rPr>
          <w:b/>
          <w:spacing w:val="-6"/>
        </w:rPr>
        <w:t xml:space="preserve"> </w:t>
      </w:r>
      <w:r w:rsidR="007C12A6" w:rsidRPr="005D527A">
        <w:rPr>
          <w:b/>
          <w:spacing w:val="-6"/>
        </w:rPr>
        <w:t>Форма, размер и срок предоставления обеспечения</w:t>
      </w:r>
      <w:r w:rsidR="00C87330" w:rsidRPr="005D527A">
        <w:rPr>
          <w:b/>
          <w:spacing w:val="-6"/>
        </w:rPr>
        <w:t xml:space="preserve"> исполнения договор</w:t>
      </w:r>
      <w:r w:rsidR="00055E5B" w:rsidRPr="005D527A">
        <w:rPr>
          <w:b/>
          <w:spacing w:val="-6"/>
        </w:rPr>
        <w:t>а:</w:t>
      </w:r>
      <w:r w:rsidR="00055E5B" w:rsidRPr="005D527A">
        <w:rPr>
          <w:spacing w:val="-6"/>
        </w:rPr>
        <w:t xml:space="preserve"> не требуется.</w:t>
      </w:r>
    </w:p>
    <w:p w:rsidR="00055E5B" w:rsidRPr="005D527A" w:rsidRDefault="00055E5B" w:rsidP="00055E5B">
      <w:pPr>
        <w:tabs>
          <w:tab w:val="left" w:pos="1134"/>
        </w:tabs>
        <w:contextualSpacing/>
        <w:jc w:val="both"/>
        <w:rPr>
          <w:spacing w:val="-6"/>
        </w:rPr>
      </w:pPr>
    </w:p>
    <w:p w:rsidR="00D54268" w:rsidRPr="005D527A" w:rsidRDefault="00110AD7" w:rsidP="00055E5B">
      <w:pPr>
        <w:tabs>
          <w:tab w:val="left" w:pos="1134"/>
        </w:tabs>
        <w:contextualSpacing/>
        <w:jc w:val="both"/>
      </w:pPr>
      <w:r w:rsidRPr="005D527A">
        <w:rPr>
          <w:b/>
        </w:rPr>
        <w:t>1</w:t>
      </w:r>
      <w:r w:rsidR="00863396" w:rsidRPr="005D527A">
        <w:rPr>
          <w:b/>
        </w:rPr>
        <w:t>5</w:t>
      </w:r>
      <w:r w:rsidR="00055E5B" w:rsidRPr="005D527A">
        <w:rPr>
          <w:b/>
        </w:rPr>
        <w:t>.</w:t>
      </w:r>
      <w:r w:rsidR="00677C6B" w:rsidRPr="005D527A">
        <w:t xml:space="preserve"> </w:t>
      </w:r>
      <w:r w:rsidR="00691C64" w:rsidRPr="005D527A">
        <w:t xml:space="preserve">Процедура </w:t>
      </w:r>
      <w:r w:rsidR="00466F9E" w:rsidRPr="005D527A">
        <w:t>запроса цен</w:t>
      </w:r>
      <w:r w:rsidR="00D54268" w:rsidRPr="005D527A">
        <w:t xml:space="preserve"> не является торгами по законодательству Российской Федерации и </w:t>
      </w:r>
      <w:r w:rsidR="006810AE" w:rsidRPr="005D527A">
        <w:t>заказчик/</w:t>
      </w:r>
      <w:r w:rsidR="00691C64" w:rsidRPr="005D527A">
        <w:t xml:space="preserve">организатор </w:t>
      </w:r>
      <w:r w:rsidR="00466F9E" w:rsidRPr="005D527A">
        <w:t>запроса цен</w:t>
      </w:r>
      <w:r w:rsidR="00D54268" w:rsidRPr="005D527A">
        <w:t xml:space="preserve"> имеет право, но не обязанность заключить договор с победителем </w:t>
      </w:r>
      <w:r w:rsidR="00466F9E" w:rsidRPr="005D527A">
        <w:t>запроса цен</w:t>
      </w:r>
      <w:r w:rsidR="00D54268" w:rsidRPr="005D527A">
        <w:t>.</w:t>
      </w:r>
    </w:p>
    <w:p w:rsidR="00055E5B" w:rsidRPr="005D527A" w:rsidRDefault="00055E5B" w:rsidP="00055E5B">
      <w:pPr>
        <w:tabs>
          <w:tab w:val="left" w:pos="1134"/>
        </w:tabs>
        <w:contextualSpacing/>
        <w:jc w:val="both"/>
      </w:pPr>
    </w:p>
    <w:p w:rsidR="00C87330" w:rsidRPr="005D527A" w:rsidRDefault="00110AD7" w:rsidP="00055E5B">
      <w:pPr>
        <w:tabs>
          <w:tab w:val="left" w:pos="1134"/>
        </w:tabs>
        <w:contextualSpacing/>
        <w:jc w:val="both"/>
      </w:pPr>
      <w:r w:rsidRPr="005D527A">
        <w:rPr>
          <w:b/>
        </w:rPr>
        <w:t>1</w:t>
      </w:r>
      <w:r w:rsidR="00863396" w:rsidRPr="005D527A">
        <w:rPr>
          <w:b/>
        </w:rPr>
        <w:t>6</w:t>
      </w:r>
      <w:r w:rsidR="00055E5B" w:rsidRPr="005D527A">
        <w:rPr>
          <w:b/>
        </w:rPr>
        <w:t>.</w:t>
      </w:r>
      <w:r w:rsidR="00677C6B" w:rsidRPr="005D527A">
        <w:t xml:space="preserve"> </w:t>
      </w:r>
      <w:r w:rsidR="00ED67B1" w:rsidRPr="005D527A">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5D527A" w:rsidRDefault="00055E5B" w:rsidP="00055E5B">
      <w:pPr>
        <w:tabs>
          <w:tab w:val="left" w:pos="1134"/>
        </w:tabs>
        <w:contextualSpacing/>
        <w:jc w:val="both"/>
      </w:pPr>
    </w:p>
    <w:p w:rsidR="00863396" w:rsidRPr="005D527A" w:rsidRDefault="00863396" w:rsidP="00863396">
      <w:pPr>
        <w:tabs>
          <w:tab w:val="left" w:pos="1134"/>
        </w:tabs>
        <w:contextualSpacing/>
        <w:jc w:val="both"/>
      </w:pPr>
      <w:r w:rsidRPr="005D527A">
        <w:rPr>
          <w:b/>
        </w:rPr>
        <w:t xml:space="preserve">17. </w:t>
      </w:r>
      <w:r w:rsidRPr="005D527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960EEF" w:rsidRPr="00960EEF" w:rsidRDefault="00C87330" w:rsidP="00960EEF">
      <w:pPr>
        <w:pStyle w:val="13"/>
        <w:numPr>
          <w:ilvl w:val="0"/>
          <w:numId w:val="0"/>
        </w:numPr>
        <w:tabs>
          <w:tab w:val="left" w:pos="1134"/>
          <w:tab w:val="left" w:pos="1418"/>
          <w:tab w:val="left" w:pos="1560"/>
          <w:tab w:val="left" w:pos="1843"/>
          <w:tab w:val="left" w:pos="3261"/>
          <w:tab w:val="left" w:pos="3969"/>
          <w:tab w:val="left" w:pos="5670"/>
        </w:tabs>
        <w:ind w:firstLine="567"/>
        <w:jc w:val="center"/>
        <w:rPr>
          <w:b/>
        </w:rPr>
      </w:pPr>
      <w:r w:rsidRPr="005D527A">
        <w:br w:type="page"/>
      </w:r>
      <w:bookmarkStart w:id="3" w:name="_Toc370303387"/>
      <w:r w:rsidR="00960EEF" w:rsidRPr="00960EEF">
        <w:rPr>
          <w:b/>
        </w:rPr>
        <w:lastRenderedPageBreak/>
        <w:t>ТОМ 1. ОБЩАЯ И КОММЕРЧЕСКАЯ ЧАСТИ.</w:t>
      </w:r>
      <w:bookmarkEnd w:id="3"/>
    </w:p>
    <w:p w:rsidR="00960EEF" w:rsidRPr="00960EEF" w:rsidRDefault="00960EEF" w:rsidP="00960EEF">
      <w:pPr>
        <w:keepNext/>
        <w:tabs>
          <w:tab w:val="left" w:pos="1134"/>
          <w:tab w:val="left" w:pos="1418"/>
          <w:tab w:val="left" w:pos="1560"/>
          <w:tab w:val="left" w:pos="1843"/>
          <w:tab w:val="left" w:pos="3261"/>
          <w:tab w:val="left" w:pos="3969"/>
          <w:tab w:val="left" w:pos="5670"/>
        </w:tabs>
        <w:ind w:left="720"/>
        <w:jc w:val="center"/>
        <w:outlineLvl w:val="0"/>
        <w:rPr>
          <w:b/>
          <w:iCs/>
        </w:rPr>
      </w:pPr>
      <w:bookmarkStart w:id="4" w:name="_Toc370303388"/>
      <w:r w:rsidRPr="00960EEF">
        <w:rPr>
          <w:b/>
          <w:iCs/>
        </w:rPr>
        <w:t>Часть 1.</w:t>
      </w:r>
      <w:bookmarkEnd w:id="4"/>
    </w:p>
    <w:p w:rsidR="00960EEF" w:rsidRPr="00960EEF" w:rsidRDefault="00960EEF" w:rsidP="00960EEF">
      <w:pPr>
        <w:ind w:firstLine="567"/>
        <w:jc w:val="center"/>
      </w:pPr>
    </w:p>
    <w:p w:rsidR="00960EEF" w:rsidRPr="00960EEF" w:rsidRDefault="00960EEF" w:rsidP="00960EEF">
      <w:pPr>
        <w:keepNext/>
        <w:numPr>
          <w:ilvl w:val="1"/>
          <w:numId w:val="6"/>
        </w:numPr>
        <w:tabs>
          <w:tab w:val="clear" w:pos="1440"/>
          <w:tab w:val="num" w:pos="1134"/>
        </w:tabs>
        <w:ind w:left="0" w:firstLine="567"/>
        <w:outlineLvl w:val="0"/>
        <w:rPr>
          <w:iCs/>
        </w:rPr>
      </w:pPr>
      <w:bookmarkStart w:id="5" w:name="_Ref317259002"/>
      <w:bookmarkStart w:id="6" w:name="_Toc318827127"/>
      <w:bookmarkStart w:id="7" w:name="_Toc370303389"/>
      <w:r w:rsidRPr="00960EEF">
        <w:rPr>
          <w:iCs/>
        </w:rPr>
        <w:t>ТЕРМИНЫ И ОПРЕДЕЛЕНИЯ</w:t>
      </w:r>
      <w:bookmarkEnd w:id="5"/>
      <w:bookmarkEnd w:id="6"/>
      <w:bookmarkEnd w:id="7"/>
    </w:p>
    <w:p w:rsidR="00960EEF" w:rsidRPr="00960EEF" w:rsidRDefault="00960EEF" w:rsidP="00960EEF">
      <w:pPr>
        <w:ind w:firstLine="567"/>
        <w:jc w:val="both"/>
      </w:pPr>
      <w:r w:rsidRPr="00960EEF">
        <w:rPr>
          <w:b/>
        </w:rPr>
        <w:t>Заказчик</w:t>
      </w:r>
      <w:r w:rsidRPr="00960EEF">
        <w:t xml:space="preserve"> – организация атомной отрасли, указанная в пункте </w:t>
      </w:r>
      <w:r w:rsidRPr="00960EEF">
        <w:fldChar w:fldCharType="begin"/>
      </w:r>
      <w:r w:rsidRPr="00960EEF">
        <w:instrText xml:space="preserve"> REF _Ref317249928 \r \h  \* MERGEFORMAT </w:instrText>
      </w:r>
      <w:r w:rsidRPr="00960EEF">
        <w:fldChar w:fldCharType="separate"/>
      </w:r>
      <w:r w:rsidR="008632A5">
        <w:t>5</w:t>
      </w:r>
      <w:r w:rsidRPr="00960EEF">
        <w:fldChar w:fldCharType="end"/>
      </w:r>
      <w:r w:rsidRPr="00960EEF">
        <w:t xml:space="preserve"> раздела </w:t>
      </w:r>
      <w:r w:rsidRPr="00960EEF">
        <w:fldChar w:fldCharType="begin"/>
      </w:r>
      <w:r w:rsidRPr="00960EEF">
        <w:instrText xml:space="preserve"> REF _Ref317250097 \r \h  \* MERGEFORMAT </w:instrText>
      </w:r>
      <w:r w:rsidRPr="00960EEF">
        <w:fldChar w:fldCharType="separate"/>
      </w:r>
      <w:r w:rsidR="008632A5">
        <w:t>4</w:t>
      </w:r>
      <w:r w:rsidRPr="00960EEF">
        <w:fldChar w:fldCharType="end"/>
      </w:r>
      <w:r w:rsidRPr="00960EE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60EEF" w:rsidRPr="00960EEF" w:rsidRDefault="00960EEF" w:rsidP="00960EEF">
      <w:pPr>
        <w:ind w:firstLine="567"/>
        <w:jc w:val="both"/>
      </w:pPr>
      <w:r w:rsidRPr="00960EEF">
        <w:rPr>
          <w:b/>
        </w:rPr>
        <w:t>Закупочная комиссия</w:t>
      </w:r>
      <w:r w:rsidRPr="00960EEF">
        <w:t xml:space="preserve"> – коллегиальный орган, заранее сформированный организатором запроса цен для принятия решений в рамках данного запроса цен.</w:t>
      </w:r>
    </w:p>
    <w:p w:rsidR="00960EEF" w:rsidRPr="00960EEF" w:rsidRDefault="00960EEF" w:rsidP="00960EEF">
      <w:pPr>
        <w:ind w:firstLine="567"/>
        <w:jc w:val="both"/>
      </w:pPr>
      <w:r w:rsidRPr="00960EEF">
        <w:rPr>
          <w:b/>
        </w:rPr>
        <w:t>Лот</w:t>
      </w:r>
      <w:r w:rsidRPr="00960EE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60EEF" w:rsidRPr="00960EEF" w:rsidRDefault="00960EEF" w:rsidP="00960EEF">
      <w:pPr>
        <w:ind w:firstLine="567"/>
        <w:jc w:val="both"/>
      </w:pPr>
      <w:proofErr w:type="gramStart"/>
      <w:r w:rsidRPr="00960EEF">
        <w:rPr>
          <w:b/>
        </w:rPr>
        <w:t>Начальная (максимальная) цена договора</w:t>
      </w:r>
      <w:r w:rsidRPr="00960EEF">
        <w:t xml:space="preserve"> </w:t>
      </w:r>
      <w:r w:rsidRPr="00960EEF">
        <w:rPr>
          <w:b/>
          <w:i/>
        </w:rPr>
        <w:t>[цена лота]</w:t>
      </w:r>
      <w:r w:rsidRPr="00960EEF">
        <w:t xml:space="preserve"> – указанная в пункте </w:t>
      </w:r>
      <w:r w:rsidRPr="00960EEF">
        <w:fldChar w:fldCharType="begin"/>
      </w:r>
      <w:r w:rsidRPr="00960EEF">
        <w:instrText xml:space="preserve"> REF _Ref317250440 \r \h  \* MERGEFORMAT </w:instrText>
      </w:r>
      <w:r w:rsidRPr="00960EEF">
        <w:fldChar w:fldCharType="separate"/>
      </w:r>
      <w:r w:rsidR="008632A5">
        <w:t>8</w:t>
      </w:r>
      <w:r w:rsidRPr="00960EEF">
        <w:fldChar w:fldCharType="end"/>
      </w:r>
      <w:r w:rsidRPr="00960EEF">
        <w:t xml:space="preserve"> раздела </w:t>
      </w:r>
      <w:r w:rsidRPr="00960EEF">
        <w:fldChar w:fldCharType="begin"/>
      </w:r>
      <w:r w:rsidRPr="00960EEF">
        <w:instrText xml:space="preserve"> REF _Ref317250449 \r \h  \* MERGEFORMAT </w:instrText>
      </w:r>
      <w:r w:rsidRPr="00960EEF">
        <w:fldChar w:fldCharType="separate"/>
      </w:r>
      <w:r w:rsidR="008632A5">
        <w:t>4</w:t>
      </w:r>
      <w:r w:rsidRPr="00960EEF">
        <w:fldChar w:fldCharType="end"/>
      </w:r>
      <w:r w:rsidRPr="00960EEF">
        <w:t xml:space="preserve"> «Информационная карта запроса цен», предельно допустимая цена договора </w:t>
      </w:r>
      <w:r w:rsidRPr="00960EEF">
        <w:rPr>
          <w:b/>
          <w:i/>
        </w:rPr>
        <w:t>[в отношении каждого лота отдельно]</w:t>
      </w:r>
      <w:r w:rsidRPr="00960EEF">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60EEF">
        <w:t>Росатом</w:t>
      </w:r>
      <w:proofErr w:type="spellEnd"/>
      <w:r w:rsidRPr="00960EEF">
        <w:t>».</w:t>
      </w:r>
      <w:proofErr w:type="gramEnd"/>
    </w:p>
    <w:p w:rsidR="00960EEF" w:rsidRPr="00960EEF" w:rsidRDefault="00960EEF" w:rsidP="00960EEF">
      <w:pPr>
        <w:ind w:firstLine="567"/>
        <w:jc w:val="both"/>
      </w:pPr>
      <w:r w:rsidRPr="00960EEF">
        <w:rPr>
          <w:b/>
        </w:rPr>
        <w:t xml:space="preserve">Оператор электронной торговой площадки </w:t>
      </w:r>
      <w:r w:rsidRPr="00960EEF">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960EEF" w:rsidRPr="00960EEF" w:rsidRDefault="00960EEF" w:rsidP="00960EEF">
      <w:pPr>
        <w:ind w:firstLine="567"/>
        <w:jc w:val="both"/>
      </w:pPr>
      <w:r w:rsidRPr="00960EEF">
        <w:rPr>
          <w:b/>
        </w:rPr>
        <w:t>Организатор запроса цен</w:t>
      </w:r>
      <w:r w:rsidRPr="00960EEF">
        <w:t xml:space="preserve"> – организация, указанная в пункте </w:t>
      </w:r>
      <w:r w:rsidRPr="00960EEF">
        <w:fldChar w:fldCharType="begin"/>
      </w:r>
      <w:r w:rsidRPr="00960EEF">
        <w:instrText xml:space="preserve"> REF _Ref317250471 \r \h  \* MERGEFORMAT </w:instrText>
      </w:r>
      <w:r w:rsidRPr="00960EEF">
        <w:fldChar w:fldCharType="separate"/>
      </w:r>
      <w:r w:rsidR="008632A5">
        <w:t>6</w:t>
      </w:r>
      <w:r w:rsidRPr="00960EEF">
        <w:fldChar w:fldCharType="end"/>
      </w:r>
      <w:r w:rsidRPr="00960EEF">
        <w:t xml:space="preserve"> раздела </w:t>
      </w:r>
      <w:r w:rsidRPr="00960EEF">
        <w:fldChar w:fldCharType="begin"/>
      </w:r>
      <w:r w:rsidRPr="00960EEF">
        <w:instrText xml:space="preserve"> REF _Ref317250478 \r \h  \* MERGEFORMAT </w:instrText>
      </w:r>
      <w:r w:rsidRPr="00960EEF">
        <w:fldChar w:fldCharType="separate"/>
      </w:r>
      <w:r w:rsidR="008632A5">
        <w:t>4</w:t>
      </w:r>
      <w:r w:rsidRPr="00960EEF">
        <w:fldChar w:fldCharType="end"/>
      </w:r>
      <w:r w:rsidRPr="00960EEF">
        <w:t xml:space="preserve"> «Информационная карта запроса цен», непосредственно выполняющая действия по проведению запроса цен.</w:t>
      </w:r>
    </w:p>
    <w:p w:rsidR="00960EEF" w:rsidRPr="00960EEF" w:rsidRDefault="00960EEF" w:rsidP="00960EEF">
      <w:pPr>
        <w:ind w:firstLine="567"/>
        <w:jc w:val="both"/>
      </w:pPr>
      <w:proofErr w:type="gramStart"/>
      <w:r w:rsidRPr="00960EEF">
        <w:rPr>
          <w:b/>
        </w:rPr>
        <w:t>Официальный сайт</w:t>
      </w:r>
      <w:r w:rsidRPr="00960EEF">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960EEF">
          <w:rPr>
            <w:color w:val="0000FF"/>
            <w:u w:val="single"/>
          </w:rPr>
          <w:t>www.zakupki.gov.ru</w:t>
        </w:r>
      </w:hyperlink>
      <w:r w:rsidRPr="00960EEF">
        <w:t xml:space="preserve"> и официальный сайт в информационно-телекоммуникационной сети «Интернет», имеющий адрес </w:t>
      </w:r>
      <w:hyperlink r:id="rId24" w:history="1">
        <w:r w:rsidRPr="00960EEF">
          <w:rPr>
            <w:color w:val="0000FF"/>
            <w:u w:val="single"/>
          </w:rPr>
          <w:t>www.zakupki.rosatom.ru</w:t>
        </w:r>
      </w:hyperlink>
      <w:r w:rsidRPr="00960EEF">
        <w:t>, предназначенный для публикации информации о закупках атомной</w:t>
      </w:r>
      <w:proofErr w:type="gramEnd"/>
      <w:r w:rsidRPr="00960EEF">
        <w:t xml:space="preserve"> отрасли.</w:t>
      </w:r>
    </w:p>
    <w:p w:rsidR="00960EEF" w:rsidRPr="00960EEF" w:rsidRDefault="00960EEF" w:rsidP="00960EEF">
      <w:pPr>
        <w:ind w:firstLine="567"/>
        <w:jc w:val="both"/>
      </w:pPr>
      <w:r w:rsidRPr="00960EEF">
        <w:rPr>
          <w:b/>
        </w:rPr>
        <w:t>Переторжка</w:t>
      </w:r>
      <w:r w:rsidRPr="00960EEF">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60EEF" w:rsidRPr="00960EEF" w:rsidRDefault="00960EEF" w:rsidP="00960EEF">
      <w:pPr>
        <w:ind w:firstLine="567"/>
        <w:jc w:val="both"/>
      </w:pPr>
      <w:r w:rsidRPr="00960EEF">
        <w:rPr>
          <w:b/>
        </w:rPr>
        <w:t>Победитель запроса цен</w:t>
      </w:r>
      <w:r w:rsidRPr="00960EEF">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60EEF" w:rsidRPr="00960EEF" w:rsidRDefault="00960EEF" w:rsidP="00960EEF">
      <w:pPr>
        <w:ind w:firstLine="567"/>
        <w:jc w:val="both"/>
      </w:pPr>
      <w:r w:rsidRPr="00960EEF">
        <w:rPr>
          <w:b/>
          <w:i/>
        </w:rPr>
        <w:t>Поставщик товара /подрядчик /исполнитель</w:t>
      </w:r>
      <w:r w:rsidRPr="00960EEF">
        <w:t xml:space="preserve"> –</w:t>
      </w:r>
      <w:r w:rsidRPr="00960EEF">
        <w:rPr>
          <w:b/>
        </w:rPr>
        <w:t xml:space="preserve"> </w:t>
      </w:r>
      <w:r w:rsidRPr="00960EEF">
        <w:t xml:space="preserve">любое юридическое или физическое лицо, в том числе индивидуальный предприниматель, способное на законных основаниях осуществить </w:t>
      </w:r>
      <w:r w:rsidRPr="00960EEF">
        <w:rPr>
          <w:b/>
          <w:i/>
        </w:rPr>
        <w:t>поставку товаров /работ /услуг</w:t>
      </w:r>
      <w:r w:rsidRPr="00960EEF">
        <w:t>, иных объектов гражданских прав, приобретаемых заказчиком на возмездной основе.</w:t>
      </w:r>
    </w:p>
    <w:p w:rsidR="00960EEF" w:rsidRPr="00960EEF" w:rsidRDefault="00960EEF" w:rsidP="00960EEF">
      <w:pPr>
        <w:ind w:firstLine="567"/>
        <w:jc w:val="both"/>
      </w:pPr>
      <w:r w:rsidRPr="00960EEF">
        <w:rPr>
          <w:b/>
        </w:rPr>
        <w:t>Продукция</w:t>
      </w:r>
      <w:r w:rsidRPr="00960EEF">
        <w:t xml:space="preserve"> – товары, работы, услуги, иные объекты гражданских прав, приобретаемые заказчиком на возмездной основе.</w:t>
      </w:r>
    </w:p>
    <w:p w:rsidR="00960EEF" w:rsidRPr="00960EEF" w:rsidRDefault="00960EEF" w:rsidP="00960EEF">
      <w:pPr>
        <w:ind w:firstLine="567"/>
        <w:jc w:val="both"/>
        <w:rPr>
          <w:b/>
          <w:i/>
        </w:rPr>
      </w:pPr>
      <w:proofErr w:type="gramStart"/>
      <w:r w:rsidRPr="00960EEF">
        <w:rPr>
          <w:b/>
        </w:rPr>
        <w:t>Участник запроса цен</w:t>
      </w:r>
      <w:r w:rsidRPr="00960EEF">
        <w:t xml:space="preserve"> – </w:t>
      </w:r>
      <w:r w:rsidRPr="00960EEF">
        <w:rPr>
          <w:b/>
          <w:i/>
        </w:rPr>
        <w:t>поставщик товара /подрядчик /исполнитель</w:t>
      </w:r>
      <w:r w:rsidRPr="00960EEF">
        <w:t xml:space="preserve"> или несколько </w:t>
      </w:r>
      <w:r w:rsidRPr="00960EEF">
        <w:rPr>
          <w:b/>
          <w:i/>
        </w:rPr>
        <w:t>поставщиков товара /подрядчиков /исполнителей</w:t>
      </w:r>
      <w:r w:rsidRPr="00960EEF">
        <w:t xml:space="preserve">, выступающих на стороне одного </w:t>
      </w:r>
      <w:r w:rsidRPr="00960EEF">
        <w:rPr>
          <w:b/>
          <w:i/>
        </w:rPr>
        <w:t>поставщика товара /подрядчика /исполнителя</w:t>
      </w:r>
      <w:r w:rsidRPr="00960EEF">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960EEF">
        <w:t xml:space="preserve"> участие в запросе цен, либо своевременно </w:t>
      </w:r>
      <w:proofErr w:type="gramStart"/>
      <w:r w:rsidRPr="00960EEF">
        <w:t>подавший</w:t>
      </w:r>
      <w:proofErr w:type="gramEnd"/>
      <w:r w:rsidRPr="00960EEF">
        <w:t xml:space="preserve"> заявку на участие в запросе цен. Участник запроса цен утрачивает свой статус </w:t>
      </w:r>
      <w:r w:rsidRPr="00960EEF">
        <w:rPr>
          <w:b/>
          <w:i/>
        </w:rPr>
        <w:t xml:space="preserve"> </w:t>
      </w:r>
      <w:r w:rsidRPr="00960EEF">
        <w:t>после истечения срока подачи заявок на участие в запросе цен, если такой участник своевременно не подал свою заявку на участие в запросе цен</w:t>
      </w:r>
      <w:r w:rsidRPr="00960EEF">
        <w:rPr>
          <w:b/>
          <w:i/>
        </w:rPr>
        <w:t>.</w:t>
      </w:r>
    </w:p>
    <w:p w:rsidR="00960EEF" w:rsidRPr="00960EEF" w:rsidRDefault="00960EEF" w:rsidP="00960EEF">
      <w:pPr>
        <w:ind w:firstLine="567"/>
        <w:jc w:val="both"/>
        <w:rPr>
          <w:bCs/>
        </w:rPr>
      </w:pPr>
      <w:bookmarkStart w:id="8" w:name="_Ref93141687"/>
      <w:r w:rsidRPr="00960EEF">
        <w:rPr>
          <w:b/>
        </w:rPr>
        <w:lastRenderedPageBreak/>
        <w:t>Эксперт</w:t>
      </w:r>
      <w:r w:rsidRPr="00960EEF">
        <w:t xml:space="preserve"> –</w:t>
      </w:r>
      <w:r w:rsidRPr="00960EEF">
        <w:rPr>
          <w:b/>
        </w:rPr>
        <w:t xml:space="preserve"> </w:t>
      </w:r>
      <w:r w:rsidRPr="00960EEF">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bookmarkEnd w:id="8"/>
    <w:p w:rsidR="00960EEF" w:rsidRPr="00960EEF" w:rsidRDefault="00960EEF" w:rsidP="00960EEF">
      <w:pPr>
        <w:ind w:firstLine="567"/>
        <w:jc w:val="both"/>
      </w:pPr>
      <w:r w:rsidRPr="00960EEF">
        <w:rPr>
          <w:b/>
        </w:rPr>
        <w:t xml:space="preserve">Электронная торговая площадка (ЭТП) </w:t>
      </w:r>
      <w:r w:rsidRPr="00960EEF">
        <w:t>–</w:t>
      </w:r>
      <w:r w:rsidRPr="00960EEF">
        <w:rPr>
          <w:b/>
        </w:rPr>
        <w:t xml:space="preserve"> </w:t>
      </w:r>
      <w:r w:rsidRPr="00960EEF">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960EEF" w:rsidRPr="00960EEF" w:rsidRDefault="00960EEF" w:rsidP="00960EEF">
      <w:pPr>
        <w:ind w:firstLine="567"/>
        <w:jc w:val="both"/>
      </w:pPr>
      <w:r w:rsidRPr="00960EEF">
        <w:rPr>
          <w:b/>
        </w:rPr>
        <w:t>Электронная форма проведения запроса цен</w:t>
      </w:r>
      <w:r w:rsidRPr="00960EEF">
        <w:t xml:space="preserve"> – проведение запроса цен с использованием электронной торговой площадки и обменом электронными документами.</w:t>
      </w:r>
    </w:p>
    <w:p w:rsidR="00960EEF" w:rsidRPr="00960EEF" w:rsidRDefault="00960EEF" w:rsidP="00960EEF">
      <w:pPr>
        <w:ind w:firstLine="567"/>
        <w:jc w:val="both"/>
      </w:pPr>
      <w:r w:rsidRPr="00960EEF">
        <w:rPr>
          <w:b/>
        </w:rPr>
        <w:t>Электронный документ</w:t>
      </w:r>
      <w:r w:rsidRPr="00960EEF">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60EEF" w:rsidRPr="00960EEF" w:rsidRDefault="00960EEF" w:rsidP="00960EEF">
      <w:pPr>
        <w:rPr>
          <w:b/>
        </w:rPr>
      </w:pPr>
      <w:bookmarkStart w:id="9" w:name="_Toc314731698"/>
      <w:bookmarkStart w:id="10" w:name="_Toc318827128"/>
      <w:r w:rsidRPr="00960EEF">
        <w:rPr>
          <w:b/>
        </w:rPr>
        <w:t>СОКРАЩЕНИЯ</w:t>
      </w:r>
      <w:bookmarkEnd w:id="9"/>
      <w:bookmarkEnd w:id="10"/>
    </w:p>
    <w:p w:rsidR="00960EEF" w:rsidRPr="00960EEF" w:rsidRDefault="00960EEF" w:rsidP="00960EEF">
      <w:pPr>
        <w:ind w:firstLine="567"/>
        <w:jc w:val="both"/>
      </w:pPr>
      <w:r w:rsidRPr="00960EEF">
        <w:t>АЭС — атомная электростанция.</w:t>
      </w:r>
    </w:p>
    <w:p w:rsidR="00960EEF" w:rsidRPr="00960EEF" w:rsidRDefault="00960EEF" w:rsidP="00960EEF">
      <w:pPr>
        <w:ind w:firstLine="567"/>
        <w:jc w:val="both"/>
      </w:pPr>
      <w:r w:rsidRPr="00960EEF">
        <w:t xml:space="preserve">АК дивизиона — Арбитражный комитет дивизиона </w:t>
      </w:r>
      <w:proofErr w:type="spellStart"/>
      <w:r w:rsidRPr="00960EEF">
        <w:t>Госкорпорации</w:t>
      </w:r>
      <w:proofErr w:type="spellEnd"/>
      <w:r w:rsidRPr="00960EEF">
        <w:t xml:space="preserve"> «</w:t>
      </w:r>
      <w:proofErr w:type="spellStart"/>
      <w:r w:rsidRPr="00960EEF">
        <w:t>Росатом</w:t>
      </w:r>
      <w:proofErr w:type="spellEnd"/>
      <w:r w:rsidRPr="00960EEF">
        <w:t>».</w:t>
      </w:r>
    </w:p>
    <w:p w:rsidR="00960EEF" w:rsidRPr="00960EEF" w:rsidRDefault="00960EEF" w:rsidP="00960EEF">
      <w:pPr>
        <w:ind w:firstLine="567"/>
        <w:jc w:val="both"/>
      </w:pPr>
      <w:r w:rsidRPr="00960EEF">
        <w:t>ДЗО — дочерние либо зависимые общества.</w:t>
      </w:r>
    </w:p>
    <w:p w:rsidR="00960EEF" w:rsidRPr="00960EEF" w:rsidRDefault="00960EEF" w:rsidP="00960EEF">
      <w:pPr>
        <w:ind w:firstLine="567"/>
        <w:jc w:val="both"/>
      </w:pPr>
      <w:r w:rsidRPr="00960EEF">
        <w:t>ЕОСЗ — Единый отраслевой стандарт закупок (Положение о закупке) Государственной корпорации по атомной энергии «</w:t>
      </w:r>
      <w:proofErr w:type="spellStart"/>
      <w:r w:rsidRPr="00960EEF">
        <w:t>Росатом</w:t>
      </w:r>
      <w:proofErr w:type="spellEnd"/>
      <w:r w:rsidRPr="00960EEF">
        <w:t xml:space="preserve">», утвержденный решением наблюдательного совета </w:t>
      </w:r>
      <w:proofErr w:type="spellStart"/>
      <w:r w:rsidRPr="00960EEF">
        <w:t>Госкорпорации</w:t>
      </w:r>
      <w:proofErr w:type="spellEnd"/>
      <w:r w:rsidRPr="00960EEF">
        <w:t xml:space="preserve"> «</w:t>
      </w:r>
      <w:proofErr w:type="spellStart"/>
      <w:r w:rsidRPr="00960EEF">
        <w:t>Росатом</w:t>
      </w:r>
      <w:proofErr w:type="spellEnd"/>
      <w:r w:rsidRPr="00960EEF">
        <w:t>» (протокол от 07.02.2012 № 37) в редакции согласно пункту 2 раздела 4 «Информационная карта запроса цен».</w:t>
      </w:r>
    </w:p>
    <w:p w:rsidR="00960EEF" w:rsidRPr="00960EEF" w:rsidRDefault="00960EEF" w:rsidP="00960EEF">
      <w:pPr>
        <w:ind w:firstLine="567"/>
        <w:jc w:val="both"/>
      </w:pPr>
      <w:r w:rsidRPr="00960EEF">
        <w:t>НДС — налог на добавленную стоимость.</w:t>
      </w:r>
    </w:p>
    <w:p w:rsidR="00960EEF" w:rsidRPr="00960EEF" w:rsidRDefault="00960EEF" w:rsidP="00960EEF">
      <w:pPr>
        <w:ind w:firstLine="567"/>
        <w:jc w:val="both"/>
      </w:pPr>
      <w:r w:rsidRPr="00960EEF">
        <w:t xml:space="preserve">ЦАК — Центральный арбитражный комитет в сфере закупок </w:t>
      </w:r>
      <w:proofErr w:type="spellStart"/>
      <w:r w:rsidRPr="00960EEF">
        <w:t>Госкорпорации</w:t>
      </w:r>
      <w:proofErr w:type="spellEnd"/>
      <w:r w:rsidRPr="00960EEF">
        <w:t xml:space="preserve"> «</w:t>
      </w:r>
      <w:proofErr w:type="spellStart"/>
      <w:r w:rsidRPr="00960EEF">
        <w:t>Росатом</w:t>
      </w:r>
      <w:proofErr w:type="spellEnd"/>
      <w:r w:rsidRPr="00960EEF">
        <w:t>».</w:t>
      </w:r>
    </w:p>
    <w:p w:rsidR="00960EEF" w:rsidRPr="00960EEF" w:rsidRDefault="00960EEF" w:rsidP="00960EEF">
      <w:pPr>
        <w:ind w:firstLine="567"/>
        <w:jc w:val="both"/>
      </w:pPr>
      <w:r w:rsidRPr="00960EEF">
        <w:t>ЭТП — электронная торговая площадка.</w:t>
      </w:r>
    </w:p>
    <w:p w:rsidR="00960EEF" w:rsidRPr="00960EEF" w:rsidRDefault="00960EEF" w:rsidP="00960EEF">
      <w:pPr>
        <w:ind w:firstLine="567"/>
        <w:jc w:val="both"/>
      </w:pPr>
      <w:r w:rsidRPr="00960EEF">
        <w:t>ЭЦП — электронная цифровая подпись.</w:t>
      </w:r>
    </w:p>
    <w:p w:rsidR="00960EEF" w:rsidRPr="00960EEF" w:rsidRDefault="00960EEF" w:rsidP="00960EEF">
      <w:pPr>
        <w:ind w:firstLine="567"/>
        <w:jc w:val="both"/>
      </w:pPr>
      <w:r w:rsidRPr="00960EEF">
        <w:br w:type="page"/>
      </w:r>
    </w:p>
    <w:p w:rsidR="00960EEF" w:rsidRPr="00960EEF" w:rsidRDefault="00960EEF" w:rsidP="00960EEF">
      <w:pPr>
        <w:keepNext/>
        <w:numPr>
          <w:ilvl w:val="1"/>
          <w:numId w:val="6"/>
        </w:numPr>
        <w:tabs>
          <w:tab w:val="clear" w:pos="1440"/>
          <w:tab w:val="num" w:pos="1134"/>
        </w:tabs>
        <w:ind w:left="0" w:firstLine="567"/>
        <w:outlineLvl w:val="0"/>
        <w:rPr>
          <w:b/>
          <w:iCs/>
        </w:rPr>
      </w:pPr>
      <w:bookmarkStart w:id="11" w:name="_Toc318827129"/>
      <w:bookmarkStart w:id="12" w:name="_Toc370303390"/>
      <w:r w:rsidRPr="00960EEF">
        <w:rPr>
          <w:iCs/>
        </w:rPr>
        <w:lastRenderedPageBreak/>
        <w:t>ОБЩИЕ ПОЛОЖЕНИЯ.</w:t>
      </w:r>
      <w:bookmarkEnd w:id="11"/>
      <w:bookmarkEnd w:id="12"/>
    </w:p>
    <w:p w:rsidR="00960EEF" w:rsidRPr="00960EEF" w:rsidRDefault="00960EEF" w:rsidP="00960EEF">
      <w:pPr>
        <w:keepNext/>
        <w:numPr>
          <w:ilvl w:val="1"/>
          <w:numId w:val="7"/>
        </w:numPr>
        <w:tabs>
          <w:tab w:val="clear" w:pos="928"/>
          <w:tab w:val="num" w:pos="502"/>
          <w:tab w:val="num" w:pos="1070"/>
          <w:tab w:val="num" w:pos="1418"/>
        </w:tabs>
        <w:ind w:left="0" w:firstLine="567"/>
        <w:jc w:val="both"/>
      </w:pPr>
      <w:bookmarkStart w:id="13" w:name="_Ref126000848"/>
      <w:bookmarkStart w:id="14" w:name="_Ref317259044"/>
      <w:bookmarkStart w:id="15" w:name="_Toc318827130"/>
      <w:r w:rsidRPr="00960EEF">
        <w:t xml:space="preserve">Открытый запрос цен </w:t>
      </w:r>
      <w:bookmarkEnd w:id="13"/>
      <w:r w:rsidRPr="00960EEF">
        <w:t>в электронной форме на право заключения договора на поставку товаров, выполнение работ или оказание услуг.</w:t>
      </w:r>
    </w:p>
    <w:p w:rsidR="00960EEF" w:rsidRPr="00960EEF" w:rsidRDefault="00960EEF" w:rsidP="00960EEF">
      <w:pPr>
        <w:overflowPunct w:val="0"/>
        <w:autoSpaceDE w:val="0"/>
        <w:autoSpaceDN w:val="0"/>
        <w:adjustRightInd w:val="0"/>
        <w:ind w:firstLine="567"/>
        <w:jc w:val="both"/>
        <w:rPr>
          <w:bCs/>
        </w:rPr>
      </w:pPr>
      <w:r w:rsidRPr="00960EEF">
        <w:rPr>
          <w:bCs/>
        </w:rPr>
        <w:t>Настоящий запрос цен проводится в соответствии с правилами и с использованием функционала</w:t>
      </w:r>
      <w:r w:rsidRPr="00960EEF">
        <w:rPr>
          <w:bCs/>
          <w:spacing w:val="-6"/>
        </w:rPr>
        <w:t xml:space="preserve"> ЭТП, </w:t>
      </w:r>
      <w:proofErr w:type="gramStart"/>
      <w:r w:rsidRPr="00960EEF">
        <w:rPr>
          <w:bCs/>
          <w:spacing w:val="-6"/>
        </w:rPr>
        <w:t>указанной</w:t>
      </w:r>
      <w:proofErr w:type="gramEnd"/>
      <w:r w:rsidRPr="00960EEF">
        <w:rPr>
          <w:bCs/>
          <w:spacing w:val="-6"/>
        </w:rPr>
        <w:t xml:space="preserve"> в пункте </w:t>
      </w:r>
      <w:r w:rsidRPr="00960EEF">
        <w:rPr>
          <w:bCs/>
          <w:szCs w:val="22"/>
        </w:rPr>
        <w:fldChar w:fldCharType="begin"/>
      </w:r>
      <w:r w:rsidRPr="00960EEF">
        <w:rPr>
          <w:bCs/>
          <w:szCs w:val="22"/>
        </w:rPr>
        <w:instrText xml:space="preserve"> REF _Ref317250534 \r \h  \* MERGEFORMAT </w:instrText>
      </w:r>
      <w:r w:rsidRPr="00960EEF">
        <w:rPr>
          <w:bCs/>
          <w:szCs w:val="22"/>
        </w:rPr>
      </w:r>
      <w:r w:rsidRPr="00960EEF">
        <w:rPr>
          <w:bCs/>
          <w:szCs w:val="22"/>
        </w:rPr>
        <w:fldChar w:fldCharType="separate"/>
      </w:r>
      <w:r w:rsidR="008632A5">
        <w:rPr>
          <w:bCs/>
          <w:szCs w:val="22"/>
        </w:rPr>
        <w:t>7</w:t>
      </w:r>
      <w:r w:rsidRPr="00960EEF">
        <w:rPr>
          <w:bCs/>
          <w:szCs w:val="22"/>
        </w:rPr>
        <w:fldChar w:fldCharType="end"/>
      </w:r>
      <w:r w:rsidRPr="00960EEF">
        <w:rPr>
          <w:bCs/>
        </w:rPr>
        <w:t xml:space="preserve"> раздела </w:t>
      </w:r>
      <w:r w:rsidRPr="00960EEF">
        <w:rPr>
          <w:bCs/>
          <w:szCs w:val="22"/>
        </w:rPr>
        <w:fldChar w:fldCharType="begin"/>
      </w:r>
      <w:r w:rsidRPr="00960EEF">
        <w:rPr>
          <w:bCs/>
          <w:szCs w:val="22"/>
        </w:rPr>
        <w:instrText xml:space="preserve"> REF _Ref317250543 \r \h  \* MERGEFORMAT </w:instrText>
      </w:r>
      <w:r w:rsidRPr="00960EEF">
        <w:rPr>
          <w:bCs/>
          <w:szCs w:val="22"/>
        </w:rPr>
      </w:r>
      <w:r w:rsidRPr="00960EEF">
        <w:rPr>
          <w:bCs/>
          <w:szCs w:val="22"/>
        </w:rPr>
        <w:fldChar w:fldCharType="separate"/>
      </w:r>
      <w:r w:rsidR="008632A5">
        <w:rPr>
          <w:bCs/>
          <w:szCs w:val="22"/>
        </w:rPr>
        <w:t>4</w:t>
      </w:r>
      <w:r w:rsidRPr="00960EEF">
        <w:rPr>
          <w:bCs/>
          <w:szCs w:val="22"/>
        </w:rPr>
        <w:fldChar w:fldCharType="end"/>
      </w:r>
      <w:r w:rsidRPr="00960EEF">
        <w:rPr>
          <w:bCs/>
        </w:rPr>
        <w:t xml:space="preserve"> «Информационная карта запроса цен».</w:t>
      </w:r>
    </w:p>
    <w:p w:rsidR="00960EEF" w:rsidRPr="00960EEF" w:rsidRDefault="00960EEF" w:rsidP="00960EEF">
      <w:pPr>
        <w:keepNext/>
        <w:numPr>
          <w:ilvl w:val="1"/>
          <w:numId w:val="7"/>
        </w:numPr>
        <w:tabs>
          <w:tab w:val="clear" w:pos="928"/>
          <w:tab w:val="num" w:pos="502"/>
          <w:tab w:val="num" w:pos="1070"/>
          <w:tab w:val="num" w:pos="1418"/>
        </w:tabs>
        <w:ind w:left="0" w:firstLine="567"/>
        <w:jc w:val="both"/>
      </w:pPr>
      <w:r w:rsidRPr="00960EE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960EEF">
        <w:rPr>
          <w:b/>
          <w:bCs/>
          <w:i/>
        </w:rPr>
        <w:t>[в отношении каждого лота]</w:t>
      </w:r>
      <w:r w:rsidRPr="00960EEF">
        <w:t xml:space="preserve"> указаны в </w:t>
      </w:r>
      <w:r w:rsidRPr="00960EEF">
        <w:rPr>
          <w:b/>
          <w:bCs/>
          <w:i/>
        </w:rPr>
        <w:t>Томе 2</w:t>
      </w:r>
      <w:r w:rsidRPr="00960EEF">
        <w:t xml:space="preserve"> «ТЕХНИЧЕСКАЯ ЧАСТЬ». Проект договора, который будет заключен по результатам запроса цен, приведен в</w:t>
      </w:r>
      <w:r w:rsidRPr="00960EEF">
        <w:rPr>
          <w:iCs/>
        </w:rPr>
        <w:t xml:space="preserve"> </w:t>
      </w:r>
      <w:r w:rsidRPr="00960EEF">
        <w:rPr>
          <w:b/>
          <w:i/>
          <w:iCs/>
        </w:rPr>
        <w:t>Части 2 Тома 1</w:t>
      </w:r>
      <w:r w:rsidRPr="00960EEF">
        <w:t>.</w:t>
      </w:r>
    </w:p>
    <w:p w:rsidR="00960EEF" w:rsidRPr="00960EEF" w:rsidRDefault="00960EEF" w:rsidP="00960EEF">
      <w:pPr>
        <w:numPr>
          <w:ilvl w:val="1"/>
          <w:numId w:val="7"/>
        </w:numPr>
        <w:tabs>
          <w:tab w:val="clear" w:pos="928"/>
          <w:tab w:val="num" w:pos="0"/>
          <w:tab w:val="num" w:pos="1070"/>
        </w:tabs>
        <w:spacing w:line="276" w:lineRule="auto"/>
        <w:ind w:left="0" w:firstLine="567"/>
        <w:contextualSpacing/>
        <w:jc w:val="both"/>
      </w:pPr>
      <w:r w:rsidRPr="00960EEF">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960EEF">
        <w:t>Росатом</w:t>
      </w:r>
      <w:proofErr w:type="spellEnd"/>
      <w:r w:rsidRPr="00960EEF">
        <w:t xml:space="preserve">», утвержденным решением наблюдательного совета </w:t>
      </w:r>
      <w:proofErr w:type="spellStart"/>
      <w:r w:rsidRPr="00960EEF">
        <w:t>Госкорпорации</w:t>
      </w:r>
      <w:proofErr w:type="spellEnd"/>
      <w:r w:rsidRPr="00960EEF">
        <w:t xml:space="preserve"> «</w:t>
      </w:r>
      <w:proofErr w:type="spellStart"/>
      <w:r w:rsidRPr="00960EEF">
        <w:t>Росатом</w:t>
      </w:r>
      <w:proofErr w:type="spellEnd"/>
      <w:r w:rsidRPr="00960EEF">
        <w:t>» (протокол от 07.02.2012 № 37) в редакции согласно пункту 2 раздела 4 «Информационная карта запроса цен».</w:t>
      </w:r>
    </w:p>
    <w:p w:rsidR="00960EEF" w:rsidRPr="00960EEF" w:rsidRDefault="00960EEF" w:rsidP="00960EEF">
      <w:pPr>
        <w:numPr>
          <w:ilvl w:val="1"/>
          <w:numId w:val="7"/>
        </w:numPr>
        <w:tabs>
          <w:tab w:val="clear" w:pos="928"/>
          <w:tab w:val="num" w:pos="0"/>
          <w:tab w:val="num" w:pos="1070"/>
          <w:tab w:val="left" w:pos="1134"/>
        </w:tabs>
        <w:spacing w:line="276" w:lineRule="auto"/>
        <w:ind w:left="0" w:firstLine="567"/>
        <w:contextualSpacing/>
        <w:jc w:val="both"/>
      </w:pPr>
      <w:r w:rsidRPr="00960EEF">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960EEF" w:rsidRPr="00960EEF" w:rsidRDefault="00960EEF" w:rsidP="00960EEF">
      <w:pPr>
        <w:keepNext/>
        <w:numPr>
          <w:ilvl w:val="1"/>
          <w:numId w:val="7"/>
        </w:numPr>
        <w:tabs>
          <w:tab w:val="clear" w:pos="928"/>
          <w:tab w:val="num" w:pos="502"/>
          <w:tab w:val="num" w:pos="1070"/>
          <w:tab w:val="num" w:pos="1418"/>
        </w:tabs>
        <w:ind w:left="0" w:firstLine="567"/>
        <w:jc w:val="both"/>
      </w:pPr>
      <w:proofErr w:type="gramStart"/>
      <w:r w:rsidRPr="00960EE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960EEF">
        <w:rPr>
          <w:b/>
          <w:bCs/>
          <w:i/>
        </w:rPr>
        <w:t>[в отношении лота]</w:t>
      </w:r>
      <w:r w:rsidRPr="00960EE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960EEF" w:rsidRPr="00960EEF" w:rsidRDefault="00960EEF" w:rsidP="00960EEF">
      <w:pPr>
        <w:keepNext/>
        <w:numPr>
          <w:ilvl w:val="1"/>
          <w:numId w:val="7"/>
        </w:numPr>
        <w:tabs>
          <w:tab w:val="clear" w:pos="928"/>
          <w:tab w:val="num" w:pos="502"/>
          <w:tab w:val="num" w:pos="1070"/>
          <w:tab w:val="num" w:pos="1418"/>
        </w:tabs>
        <w:ind w:left="0" w:firstLine="567"/>
        <w:jc w:val="both"/>
      </w:pPr>
      <w:bookmarkStart w:id="16" w:name="_Ref317172396"/>
      <w:r w:rsidRPr="00960EE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6"/>
      <w:r w:rsidRPr="00960EEF">
        <w:t xml:space="preserve"> </w:t>
      </w:r>
    </w:p>
    <w:p w:rsidR="00960EEF" w:rsidRPr="00960EEF" w:rsidRDefault="00960EEF" w:rsidP="00960EEF">
      <w:pPr>
        <w:tabs>
          <w:tab w:val="left" w:pos="0"/>
          <w:tab w:val="left" w:pos="567"/>
        </w:tabs>
        <w:ind w:firstLine="567"/>
        <w:jc w:val="both"/>
      </w:pPr>
      <w:bookmarkStart w:id="17" w:name="_Ref317173209"/>
      <w:r w:rsidRPr="00960EEF">
        <w:t xml:space="preserve">а) 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w:t>
      </w:r>
      <w:proofErr w:type="spellStart"/>
      <w:r w:rsidRPr="00960EEF">
        <w:t>ранжировке</w:t>
      </w:r>
      <w:proofErr w:type="spellEnd"/>
      <w:r w:rsidRPr="00960EEF">
        <w:t>;</w:t>
      </w:r>
      <w:bookmarkEnd w:id="17"/>
    </w:p>
    <w:p w:rsidR="00960EEF" w:rsidRPr="00960EEF" w:rsidRDefault="00960EEF" w:rsidP="00960EEF">
      <w:pPr>
        <w:tabs>
          <w:tab w:val="left" w:pos="709"/>
        </w:tabs>
        <w:spacing w:line="276" w:lineRule="auto"/>
        <w:ind w:firstLine="567"/>
        <w:contextualSpacing/>
        <w:jc w:val="both"/>
      </w:pPr>
      <w:r w:rsidRPr="00960EEF">
        <w:t>б) 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960EEF" w:rsidRPr="00960EEF" w:rsidRDefault="00960EEF" w:rsidP="00960EEF">
      <w:pPr>
        <w:tabs>
          <w:tab w:val="left" w:pos="0"/>
          <w:tab w:val="left" w:pos="567"/>
        </w:tabs>
        <w:ind w:firstLine="567"/>
        <w:jc w:val="both"/>
      </w:pPr>
      <w:r w:rsidRPr="00960EEF">
        <w:t>в)    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60EEF" w:rsidRPr="00960EEF" w:rsidRDefault="00960EEF" w:rsidP="00960EEF">
      <w:pPr>
        <w:numPr>
          <w:ilvl w:val="1"/>
          <w:numId w:val="7"/>
        </w:numPr>
        <w:tabs>
          <w:tab w:val="clear" w:pos="928"/>
          <w:tab w:val="num" w:pos="0"/>
          <w:tab w:val="num" w:pos="1070"/>
          <w:tab w:val="left" w:pos="1134"/>
        </w:tabs>
        <w:spacing w:line="276" w:lineRule="auto"/>
        <w:ind w:left="0" w:firstLine="567"/>
        <w:contextualSpacing/>
      </w:pPr>
      <w:proofErr w:type="gramStart"/>
      <w:r w:rsidRPr="00960EEF">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960EEF" w:rsidRPr="00960EEF" w:rsidRDefault="00960EEF" w:rsidP="00960EEF">
      <w:pPr>
        <w:keepNext/>
        <w:numPr>
          <w:ilvl w:val="1"/>
          <w:numId w:val="7"/>
        </w:numPr>
        <w:tabs>
          <w:tab w:val="clear" w:pos="928"/>
          <w:tab w:val="num" w:pos="502"/>
          <w:tab w:val="num" w:pos="1070"/>
          <w:tab w:val="num" w:pos="1418"/>
        </w:tabs>
        <w:ind w:left="0" w:firstLine="567"/>
        <w:jc w:val="both"/>
      </w:pPr>
      <w:proofErr w:type="gramStart"/>
      <w:r w:rsidRPr="00960EEF">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960EEF">
        <w:rPr>
          <w:lang w:val="en-US"/>
        </w:rPr>
        <w:t> </w:t>
      </w:r>
      <w:r w:rsidRPr="00960EEF">
        <w:t xml:space="preserve">проведения запроса цен </w:t>
      </w:r>
      <w:r w:rsidRPr="00960EEF">
        <w:rPr>
          <w:b/>
          <w:i/>
        </w:rPr>
        <w:t>[или любого лота запроса цен]</w:t>
      </w:r>
      <w:r w:rsidRPr="00960EEF">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960EEF">
        <w:t xml:space="preserve"> участниками запроса цен или третьими лицами, которым такое действие может принести убытки</w:t>
      </w:r>
    </w:p>
    <w:p w:rsidR="00960EEF" w:rsidRPr="00960EEF" w:rsidRDefault="00960EEF" w:rsidP="00960EEF">
      <w:pPr>
        <w:ind w:firstLine="567"/>
        <w:jc w:val="both"/>
      </w:pPr>
      <w:r w:rsidRPr="00960EEF">
        <w:t xml:space="preserve">Извещение об отказе от проведения запроса цен </w:t>
      </w:r>
      <w:r w:rsidRPr="00960EEF">
        <w:rPr>
          <w:b/>
          <w:i/>
        </w:rPr>
        <w:t>[или любого лота запроса цен]</w:t>
      </w:r>
      <w:r w:rsidRPr="00960EEF">
        <w:t xml:space="preserve"> размещается организатором запроса цен не позднее 2 (двух) дней со дня принятия решения об отказе от проведения запроса цен </w:t>
      </w:r>
      <w:r w:rsidRPr="00960EEF">
        <w:rPr>
          <w:b/>
          <w:i/>
        </w:rPr>
        <w:t>[или любого лота запроса цен</w:t>
      </w:r>
      <w:r w:rsidRPr="00960EEF">
        <w:t>] на официальном сайте и на ЭТП.</w:t>
      </w:r>
      <w:bookmarkEnd w:id="14"/>
      <w:bookmarkEnd w:id="15"/>
    </w:p>
    <w:p w:rsidR="00960EEF" w:rsidRPr="00960EEF" w:rsidRDefault="00960EEF" w:rsidP="00960EEF">
      <w:pPr>
        <w:keepNext/>
        <w:numPr>
          <w:ilvl w:val="1"/>
          <w:numId w:val="6"/>
        </w:numPr>
        <w:tabs>
          <w:tab w:val="clear" w:pos="1440"/>
        </w:tabs>
        <w:ind w:left="1134" w:hanging="425"/>
        <w:outlineLvl w:val="0"/>
        <w:rPr>
          <w:iCs/>
        </w:rPr>
      </w:pPr>
      <w:bookmarkStart w:id="18" w:name="_Toc362950931"/>
      <w:bookmarkStart w:id="19" w:name="_Toc370303391"/>
      <w:r w:rsidRPr="00960EEF">
        <w:rPr>
          <w:iCs/>
          <w:lang w:val="en-US"/>
        </w:rPr>
        <w:lastRenderedPageBreak/>
        <w:t>ПОРЯДОК ПРОВЕДЕНИЯ ЗАПРОСА ЦЕН</w:t>
      </w:r>
      <w:bookmarkEnd w:id="18"/>
      <w:bookmarkEnd w:id="19"/>
    </w:p>
    <w:p w:rsidR="00960EEF" w:rsidRPr="00960EEF" w:rsidRDefault="00960EEF" w:rsidP="004C1FE5">
      <w:pPr>
        <w:numPr>
          <w:ilvl w:val="1"/>
          <w:numId w:val="33"/>
        </w:numPr>
        <w:tabs>
          <w:tab w:val="left" w:pos="1134"/>
        </w:tabs>
        <w:ind w:left="0" w:firstLine="709"/>
        <w:jc w:val="both"/>
      </w:pPr>
      <w:bookmarkStart w:id="20" w:name="_Ref352677363"/>
      <w:proofErr w:type="gramStart"/>
      <w:r w:rsidRPr="00960EEF">
        <w:t>Для целей настоящей документации по запросу цен под</w:t>
      </w:r>
      <w:r w:rsidRPr="00960EEF">
        <w:rPr>
          <w:lang w:val="en-US"/>
        </w:rPr>
        <w:t> </w:t>
      </w:r>
      <w:r w:rsidRPr="00960EEF">
        <w:rPr>
          <w:bCs/>
        </w:rPr>
        <w:t xml:space="preserve">заявкой на участие в запросе цен </w:t>
      </w:r>
      <w:r w:rsidRPr="00960EEF">
        <w:t>понимается предоставляемое участником запроса цен с использованием функционала и в</w:t>
      </w:r>
      <w:r w:rsidRPr="00960EEF">
        <w:rPr>
          <w:lang w:val="en-US"/>
        </w:rPr>
        <w:t> </w:t>
      </w:r>
      <w:r w:rsidRPr="00960EEF">
        <w:t xml:space="preserve">соответствии с регламентом ЭТП предложение на участие в запросе цен </w:t>
      </w:r>
      <w:r w:rsidRPr="00960EEF">
        <w:rPr>
          <w:b/>
          <w:i/>
        </w:rPr>
        <w:t>[в отношении лота]</w:t>
      </w:r>
      <w:r w:rsidRPr="00960EEF">
        <w:t>, сделанное в электронной форме с приложением полного комплекта электронных документов согласно перечню, определенному пунктом </w:t>
      </w:r>
      <w:r w:rsidRPr="00960EEF">
        <w:fldChar w:fldCharType="begin"/>
      </w:r>
      <w:r w:rsidRPr="00960EEF">
        <w:instrText xml:space="preserve"> REF _Ref317252608 \r \h  \* MERGEFORMAT </w:instrText>
      </w:r>
      <w:r w:rsidRPr="00960EEF">
        <w:fldChar w:fldCharType="separate"/>
      </w:r>
      <w:r w:rsidR="008632A5">
        <w:t>14</w:t>
      </w:r>
      <w:r w:rsidRPr="00960EEF">
        <w:fldChar w:fldCharType="end"/>
      </w:r>
      <w:r w:rsidRPr="00960EEF">
        <w:t xml:space="preserve"> раздела </w:t>
      </w:r>
      <w:r w:rsidRPr="00960EEF">
        <w:fldChar w:fldCharType="begin"/>
      </w:r>
      <w:r w:rsidRPr="00960EEF">
        <w:instrText xml:space="preserve"> REF _Ref317252621 \r \h  \* MERGEFORMAT </w:instrText>
      </w:r>
      <w:r w:rsidRPr="00960EEF">
        <w:fldChar w:fldCharType="separate"/>
      </w:r>
      <w:r w:rsidR="008632A5">
        <w:t>4</w:t>
      </w:r>
      <w:r w:rsidRPr="00960EEF">
        <w:fldChar w:fldCharType="end"/>
      </w:r>
      <w:r w:rsidRPr="00960EEF">
        <w:t xml:space="preserve"> «Информационная карта запроса цен», оформленных в</w:t>
      </w:r>
      <w:proofErr w:type="gramEnd"/>
      <w:r w:rsidRPr="00960EEF">
        <w:t xml:space="preserve"> </w:t>
      </w:r>
      <w:proofErr w:type="gramStart"/>
      <w:r w:rsidRPr="00960EEF">
        <w:t>соответствии</w:t>
      </w:r>
      <w:proofErr w:type="gramEnd"/>
      <w:r w:rsidRPr="00960EEF">
        <w:t xml:space="preserve"> с положениями настоящего подраздела, содержание которых соответствует требованиям настоящей документации по запросу цен.</w:t>
      </w:r>
      <w:bookmarkEnd w:id="20"/>
    </w:p>
    <w:p w:rsidR="00960EEF" w:rsidRPr="00960EEF" w:rsidRDefault="00960EEF" w:rsidP="004C1FE5">
      <w:pPr>
        <w:numPr>
          <w:ilvl w:val="1"/>
          <w:numId w:val="33"/>
        </w:numPr>
        <w:tabs>
          <w:tab w:val="left" w:pos="1134"/>
        </w:tabs>
        <w:ind w:left="0" w:firstLine="709"/>
        <w:jc w:val="both"/>
      </w:pPr>
      <w:r w:rsidRPr="00960EE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60EEF" w:rsidRPr="00960EEF" w:rsidRDefault="00960EEF" w:rsidP="004C1FE5">
      <w:pPr>
        <w:numPr>
          <w:ilvl w:val="1"/>
          <w:numId w:val="33"/>
        </w:numPr>
        <w:tabs>
          <w:tab w:val="left" w:pos="1134"/>
        </w:tabs>
        <w:ind w:left="0" w:firstLine="709"/>
        <w:jc w:val="both"/>
      </w:pPr>
      <w:proofErr w:type="gramStart"/>
      <w:r w:rsidRPr="00960EEF">
        <w:rPr>
          <w:b/>
          <w:i/>
        </w:rPr>
        <w:t>[Участник запроса цен вправе подать заявку на участие в запросе цен на любой лот, любые несколько лотов или все лоты.</w:t>
      </w:r>
      <w:proofErr w:type="gramEnd"/>
      <w:r w:rsidRPr="00960EE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960EEF">
        <w:rPr>
          <w:b/>
          <w:i/>
        </w:rPr>
        <w:t>В отношении каждого лота]</w:t>
      </w:r>
      <w:r w:rsidRPr="00960EEF">
        <w:t xml:space="preserve"> участник запроса цен вправе подать только одну заявку на участие в запросе цен.</w:t>
      </w:r>
      <w:proofErr w:type="gramEnd"/>
      <w:r w:rsidRPr="00960EEF">
        <w:t xml:space="preserve"> Заявка на участие в запросе цен </w:t>
      </w:r>
      <w:r w:rsidRPr="00960EEF">
        <w:rPr>
          <w:b/>
          <w:i/>
        </w:rPr>
        <w:t>[в отношении лота]</w:t>
      </w:r>
      <w:r w:rsidRPr="00960EEF">
        <w:t xml:space="preserve"> должна быть действительна в</w:t>
      </w:r>
      <w:r w:rsidRPr="00960EEF">
        <w:rPr>
          <w:lang w:val="en-US"/>
        </w:rPr>
        <w:t> </w:t>
      </w:r>
      <w:r w:rsidRPr="00960EEF">
        <w:t>течение срока, указанного участником запроса цен в</w:t>
      </w:r>
      <w:r w:rsidRPr="00960EEF">
        <w:rPr>
          <w:lang w:val="en-US"/>
        </w:rPr>
        <w:t> </w:t>
      </w:r>
      <w:r w:rsidRPr="00960EEF">
        <w:t>данной заявке (раздел </w:t>
      </w:r>
      <w:r w:rsidRPr="00960EEF">
        <w:fldChar w:fldCharType="begin"/>
      </w:r>
      <w:r w:rsidRPr="00960EEF">
        <w:instrText xml:space="preserve"> REF _Ref317252392 \r \h  \* MERGEFORMAT </w:instrText>
      </w:r>
      <w:r w:rsidRPr="00960EEF">
        <w:fldChar w:fldCharType="separate"/>
      </w:r>
      <w:r w:rsidR="008632A5">
        <w:t>5</w:t>
      </w:r>
      <w:r w:rsidRPr="00960EEF">
        <w:fldChar w:fldCharType="end"/>
      </w:r>
      <w:r w:rsidRPr="00960EEF">
        <w:t xml:space="preserve">, </w:t>
      </w:r>
      <w:hyperlink w:anchor="_Письмо_о_подаче" w:history="1">
        <w:r w:rsidRPr="00960EEF">
          <w:rPr>
            <w:u w:val="single"/>
          </w:rPr>
          <w:t>Форма 1</w:t>
        </w:r>
      </w:hyperlink>
      <w:r w:rsidRPr="00960EEF">
        <w:t xml:space="preserve">), но не менее 60 календарных дней со дня окончания срока подачи заявок на участие в запросе цен </w:t>
      </w:r>
      <w:r w:rsidRPr="00960EEF">
        <w:rPr>
          <w:b/>
          <w:i/>
        </w:rPr>
        <w:t>[по данному лоту].</w:t>
      </w:r>
    </w:p>
    <w:p w:rsidR="00960EEF" w:rsidRPr="00960EEF" w:rsidRDefault="00960EEF" w:rsidP="004C1FE5">
      <w:pPr>
        <w:numPr>
          <w:ilvl w:val="1"/>
          <w:numId w:val="33"/>
        </w:numPr>
        <w:tabs>
          <w:tab w:val="num" w:pos="1134"/>
          <w:tab w:val="num" w:pos="2367"/>
        </w:tabs>
        <w:ind w:left="0" w:firstLine="709"/>
        <w:jc w:val="both"/>
      </w:pPr>
      <w:r w:rsidRPr="00960EEF">
        <w:t>Заявки на участие в запросе цен должны быть поданы на</w:t>
      </w:r>
      <w:r w:rsidRPr="00960EEF">
        <w:rPr>
          <w:lang w:val="en-US"/>
        </w:rPr>
        <w:t> </w:t>
      </w:r>
      <w:r w:rsidRPr="00960EEF">
        <w:t>ЭТП до истечения срока, установленного в извещении о проведении запроса цен и в пункте </w:t>
      </w:r>
      <w:r w:rsidRPr="00960EEF">
        <w:fldChar w:fldCharType="begin"/>
      </w:r>
      <w:r w:rsidRPr="00960EEF">
        <w:instrText xml:space="preserve"> REF _Ref317250778 \r \h  \* MERGEFORMAT </w:instrText>
      </w:r>
      <w:r w:rsidRPr="00960EEF">
        <w:fldChar w:fldCharType="separate"/>
      </w:r>
      <w:r w:rsidR="008632A5">
        <w:t>16</w:t>
      </w:r>
      <w:r w:rsidRPr="00960EEF">
        <w:fldChar w:fldCharType="end"/>
      </w:r>
      <w:r w:rsidRPr="00960EEF">
        <w:t xml:space="preserve"> раздела </w:t>
      </w:r>
      <w:r w:rsidRPr="00960EEF">
        <w:fldChar w:fldCharType="begin"/>
      </w:r>
      <w:r w:rsidRPr="00960EEF">
        <w:instrText xml:space="preserve"> REF _Ref317253730 \r \h  \* MERGEFORMAT </w:instrText>
      </w:r>
      <w:r w:rsidRPr="00960EEF">
        <w:fldChar w:fldCharType="separate"/>
      </w:r>
      <w:r w:rsidR="008632A5">
        <w:t>4</w:t>
      </w:r>
      <w:r w:rsidRPr="00960EEF">
        <w:fldChar w:fldCharType="end"/>
      </w:r>
      <w:r w:rsidRPr="00960EEF">
        <w:t xml:space="preserve"> «Информационная карта запроса цен». </w:t>
      </w:r>
      <w:proofErr w:type="gramStart"/>
      <w:r w:rsidRPr="00960EEF">
        <w:t>Участник запроса цен, подавший заявку на участие в</w:t>
      </w:r>
      <w:r w:rsidRPr="00960EEF">
        <w:rPr>
          <w:lang w:val="en-US"/>
        </w:rPr>
        <w:t> </w:t>
      </w:r>
      <w:r w:rsidRPr="00960EEF">
        <w:t xml:space="preserve">запросе цен </w:t>
      </w:r>
      <w:r w:rsidRPr="00960EEF">
        <w:rPr>
          <w:b/>
          <w:i/>
        </w:rPr>
        <w:t>[в отношении какого-либо лота]</w:t>
      </w:r>
      <w:r w:rsidRPr="00960EEF">
        <w:t xml:space="preserve">, вправе отозвать (изменить) свою заявку на участие в запросе цен </w:t>
      </w:r>
      <w:r w:rsidRPr="00960EEF">
        <w:rPr>
          <w:b/>
          <w:i/>
        </w:rPr>
        <w:t>[поданную на данный лот]</w:t>
      </w:r>
      <w:r w:rsidRPr="00960EEF">
        <w:t>, в соответствии с регламентом ЭТП, в любое время после ее</w:t>
      </w:r>
      <w:r w:rsidRPr="00960EEF">
        <w:rPr>
          <w:lang w:val="en-US"/>
        </w:rPr>
        <w:t> </w:t>
      </w:r>
      <w:r w:rsidRPr="00960EEF">
        <w:t xml:space="preserve">подачи, но до истечения срока окончания подачи заявок на участие в запросе цен </w:t>
      </w:r>
      <w:r w:rsidRPr="00960EEF">
        <w:rPr>
          <w:b/>
          <w:i/>
        </w:rPr>
        <w:t>[по данному лоту]</w:t>
      </w:r>
      <w:r w:rsidRPr="00960EEF">
        <w:t>.</w:t>
      </w:r>
      <w:proofErr w:type="gramEnd"/>
      <w:r w:rsidRPr="00960EEF">
        <w:t xml:space="preserve"> У участника запроса цен отсутствует возможность подать заявку на участие в запросе цен </w:t>
      </w:r>
      <w:r w:rsidRPr="00960EEF">
        <w:rPr>
          <w:b/>
          <w:i/>
        </w:rPr>
        <w:t xml:space="preserve">[в отношении лота] </w:t>
      </w:r>
      <w:r w:rsidRPr="00960EEF">
        <w:t xml:space="preserve">на ЭТП после окончания срока подачи заявок на участие в запросе цен </w:t>
      </w:r>
      <w:r w:rsidRPr="00960EEF">
        <w:rPr>
          <w:b/>
          <w:i/>
        </w:rPr>
        <w:t>[по данному лоту].</w:t>
      </w:r>
    </w:p>
    <w:p w:rsidR="00960EEF" w:rsidRPr="00960EEF" w:rsidRDefault="00960EEF" w:rsidP="004C1FE5">
      <w:pPr>
        <w:numPr>
          <w:ilvl w:val="1"/>
          <w:numId w:val="33"/>
        </w:numPr>
        <w:tabs>
          <w:tab w:val="num" w:pos="1134"/>
        </w:tabs>
        <w:ind w:left="0" w:firstLine="709"/>
        <w:jc w:val="both"/>
      </w:pPr>
      <w:bookmarkStart w:id="21" w:name="_Ref317252426"/>
      <w:proofErr w:type="gramStart"/>
      <w:r w:rsidRPr="00960EEF">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w:t>
      </w:r>
      <w:proofErr w:type="gramEnd"/>
      <w:r w:rsidRPr="00960EEF">
        <w:t xml:space="preserve"> В последнем случае доверенность прикладывается к заявке на участие в запросе цен.</w:t>
      </w:r>
      <w:bookmarkEnd w:id="21"/>
    </w:p>
    <w:p w:rsidR="00960EEF" w:rsidRPr="00960EEF" w:rsidRDefault="00960EEF" w:rsidP="004C1FE5">
      <w:pPr>
        <w:numPr>
          <w:ilvl w:val="1"/>
          <w:numId w:val="33"/>
        </w:numPr>
        <w:tabs>
          <w:tab w:val="num" w:pos="1134"/>
        </w:tabs>
        <w:ind w:left="0" w:firstLine="709"/>
        <w:jc w:val="both"/>
      </w:pPr>
      <w:bookmarkStart w:id="22" w:name="_Ref317252433"/>
      <w:r w:rsidRPr="00960EEF">
        <w:t>Также рекомендуется, чтобы каждый документ, входящий в заявку на участие в запросе цен, был скреплен печатью участника запроса цен.</w:t>
      </w:r>
      <w:bookmarkEnd w:id="22"/>
    </w:p>
    <w:p w:rsidR="00960EEF" w:rsidRPr="00960EEF" w:rsidRDefault="00960EEF" w:rsidP="004C1FE5">
      <w:pPr>
        <w:numPr>
          <w:ilvl w:val="1"/>
          <w:numId w:val="33"/>
        </w:numPr>
        <w:tabs>
          <w:tab w:val="num" w:pos="1134"/>
        </w:tabs>
        <w:ind w:left="0" w:firstLine="709"/>
        <w:jc w:val="both"/>
      </w:pPr>
      <w:r w:rsidRPr="00960EEF">
        <w:t>Рекомендации пунктов </w:t>
      </w:r>
      <w:r w:rsidRPr="00960EEF">
        <w:fldChar w:fldCharType="begin"/>
      </w:r>
      <w:r w:rsidRPr="00960EEF">
        <w:instrText xml:space="preserve"> REF _Ref317252426 \r \h  \* MERGEFORMAT </w:instrText>
      </w:r>
      <w:r w:rsidRPr="00960EEF">
        <w:fldChar w:fldCharType="separate"/>
      </w:r>
      <w:r w:rsidR="008632A5">
        <w:t>3.5</w:t>
      </w:r>
      <w:r w:rsidRPr="00960EEF">
        <w:fldChar w:fldCharType="end"/>
      </w:r>
      <w:r w:rsidRPr="00960EEF">
        <w:t xml:space="preserve"> и </w:t>
      </w:r>
      <w:r w:rsidRPr="00960EEF">
        <w:fldChar w:fldCharType="begin"/>
      </w:r>
      <w:r w:rsidRPr="00960EEF">
        <w:instrText xml:space="preserve"> REF _Ref317252433 \r \h  \* MERGEFORMAT </w:instrText>
      </w:r>
      <w:r w:rsidRPr="00960EEF">
        <w:fldChar w:fldCharType="separate"/>
      </w:r>
      <w:r w:rsidR="008632A5">
        <w:t>3.6</w:t>
      </w:r>
      <w:r w:rsidRPr="00960EEF">
        <w:fldChar w:fldCharType="end"/>
      </w:r>
      <w:r w:rsidRPr="00960EE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60EEF" w:rsidRPr="00960EEF" w:rsidRDefault="00960EEF" w:rsidP="004C1FE5">
      <w:pPr>
        <w:numPr>
          <w:ilvl w:val="1"/>
          <w:numId w:val="33"/>
        </w:numPr>
        <w:tabs>
          <w:tab w:val="num" w:pos="1134"/>
        </w:tabs>
        <w:ind w:left="0" w:firstLine="709"/>
        <w:jc w:val="both"/>
      </w:pPr>
      <w:r w:rsidRPr="00960EEF">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960EEF">
        <w:rPr>
          <w:lang w:val="en-US"/>
        </w:rPr>
        <w:t> </w:t>
      </w:r>
      <w:r w:rsidRPr="00960EEF">
        <w:t>допускаются, за исключением тех случаев, когда эти исправления (дописки) заверены рукописной надписью «</w:t>
      </w:r>
      <w:proofErr w:type="gramStart"/>
      <w:r w:rsidRPr="00960EEF">
        <w:t>исправленному</w:t>
      </w:r>
      <w:proofErr w:type="gramEnd"/>
      <w:r w:rsidRPr="00960EEF">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60EEF" w:rsidRPr="00960EEF" w:rsidRDefault="00960EEF" w:rsidP="004C1FE5">
      <w:pPr>
        <w:numPr>
          <w:ilvl w:val="1"/>
          <w:numId w:val="33"/>
        </w:numPr>
        <w:tabs>
          <w:tab w:val="num" w:pos="1134"/>
        </w:tabs>
        <w:ind w:left="0" w:firstLine="709"/>
        <w:jc w:val="both"/>
      </w:pPr>
      <w:bookmarkStart w:id="23" w:name="_Ref317253302"/>
      <w:r w:rsidRPr="00960EEF">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960EEF" w:rsidRPr="00960EEF" w:rsidRDefault="00960EEF" w:rsidP="004C1FE5">
      <w:pPr>
        <w:numPr>
          <w:ilvl w:val="1"/>
          <w:numId w:val="33"/>
        </w:numPr>
        <w:tabs>
          <w:tab w:val="num" w:pos="1134"/>
          <w:tab w:val="left" w:pos="1276"/>
        </w:tabs>
        <w:ind w:left="0" w:firstLine="709"/>
        <w:jc w:val="both"/>
      </w:pPr>
      <w:proofErr w:type="gramStart"/>
      <w:r w:rsidRPr="00960EEF">
        <w:t>Все документы (формы, заполненные в соответствии с</w:t>
      </w:r>
      <w:r w:rsidRPr="00960EEF">
        <w:rPr>
          <w:lang w:val="en-US"/>
        </w:rPr>
        <w:t> </w:t>
      </w:r>
      <w:r w:rsidRPr="00960EEF">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w:t>
      </w:r>
      <w:r w:rsidRPr="00960EEF">
        <w:lastRenderedPageBreak/>
        <w:t>в доступном для прочтения формате (предпочтительнее формат</w:t>
      </w:r>
      <w:proofErr w:type="gramEnd"/>
      <w:r w:rsidRPr="00960EEF">
        <w:t xml:space="preserve"> *.</w:t>
      </w:r>
      <w:proofErr w:type="spellStart"/>
      <w:proofErr w:type="gramStart"/>
      <w:r w:rsidRPr="00960EEF">
        <w:t>pdf</w:t>
      </w:r>
      <w:proofErr w:type="spellEnd"/>
      <w:r w:rsidRPr="00960EEF">
        <w:t>, формат: один файл – один документ).</w:t>
      </w:r>
      <w:proofErr w:type="gramEnd"/>
      <w:r w:rsidRPr="00960EEF">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60EEF">
        <w:rPr>
          <w:lang w:val="en-US"/>
        </w:rPr>
        <w:t> </w:t>
      </w:r>
      <w:r w:rsidRPr="00960EEF">
        <w:t>соответствии с рекомендациями, указанными в пунктах </w:t>
      </w:r>
      <w:r w:rsidRPr="00960EEF">
        <w:fldChar w:fldCharType="begin"/>
      </w:r>
      <w:r w:rsidRPr="00960EEF">
        <w:instrText xml:space="preserve"> REF _Ref317252426 \r \h  \* MERGEFORMAT </w:instrText>
      </w:r>
      <w:r w:rsidRPr="00960EEF">
        <w:fldChar w:fldCharType="separate"/>
      </w:r>
      <w:r w:rsidR="008632A5">
        <w:t>3.5</w:t>
      </w:r>
      <w:r w:rsidRPr="00960EEF">
        <w:fldChar w:fldCharType="end"/>
      </w:r>
      <w:r w:rsidRPr="00960EEF">
        <w:t xml:space="preserve">– </w:t>
      </w:r>
      <w:r w:rsidRPr="00960EEF">
        <w:fldChar w:fldCharType="begin"/>
      </w:r>
      <w:r w:rsidRPr="00960EEF">
        <w:instrText xml:space="preserve"> REF _Ref317253302 \r \h  \* MERGEFORMAT </w:instrText>
      </w:r>
      <w:r w:rsidRPr="00960EEF">
        <w:fldChar w:fldCharType="separate"/>
      </w:r>
      <w:r w:rsidR="008632A5">
        <w:t>3.9</w:t>
      </w:r>
      <w:r w:rsidRPr="00960EEF">
        <w:fldChar w:fldCharType="end"/>
      </w:r>
      <w:r w:rsidRPr="00960EEF">
        <w:t xml:space="preserve">. </w:t>
      </w:r>
      <w:r w:rsidRPr="00960EEF">
        <w:rPr>
          <w:bCs/>
        </w:rPr>
        <w:t>Допускается размещение на ЭТП документов, сохраненных в архивах, при этом размещение на</w:t>
      </w:r>
      <w:r w:rsidRPr="00960EEF">
        <w:rPr>
          <w:bCs/>
          <w:lang w:val="en-US"/>
        </w:rPr>
        <w:t> </w:t>
      </w:r>
      <w:r w:rsidRPr="00960EEF">
        <w:rPr>
          <w:bCs/>
        </w:rPr>
        <w:t>ЭТП</w:t>
      </w:r>
      <w:r w:rsidRPr="00960EEF">
        <w:t xml:space="preserve"> </w:t>
      </w:r>
      <w:r w:rsidRPr="00960EEF">
        <w:rPr>
          <w:bCs/>
        </w:rPr>
        <w:t>архивов, разделенных на несколько частей</w:t>
      </w:r>
      <w:r w:rsidRPr="00960EEF">
        <w:t>,</w:t>
      </w:r>
      <w:r w:rsidRPr="00960EEF">
        <w:rPr>
          <w:bCs/>
        </w:rPr>
        <w:t xml:space="preserve"> открытие каждой из которых по отдельности невозможно, не допускается.</w:t>
      </w:r>
    </w:p>
    <w:p w:rsidR="00960EEF" w:rsidRPr="00960EEF" w:rsidRDefault="00960EEF" w:rsidP="004C1FE5">
      <w:pPr>
        <w:numPr>
          <w:ilvl w:val="1"/>
          <w:numId w:val="33"/>
        </w:numPr>
        <w:tabs>
          <w:tab w:val="left" w:pos="1276"/>
        </w:tabs>
        <w:ind w:left="0" w:firstLine="709"/>
        <w:jc w:val="both"/>
      </w:pPr>
      <w:bookmarkStart w:id="24" w:name="_Ref317252532"/>
      <w:proofErr w:type="gramStart"/>
      <w:r w:rsidRPr="00960EEF">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960EEF">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960EEF">
        <w:fldChar w:fldCharType="begin"/>
      </w:r>
      <w:r w:rsidRPr="00960EEF">
        <w:instrText xml:space="preserve"> REF _Ref317250471 \r \h  \* MERGEFORMAT </w:instrText>
      </w:r>
      <w:r w:rsidRPr="00960EEF">
        <w:fldChar w:fldCharType="separate"/>
      </w:r>
      <w:r w:rsidR="008632A5">
        <w:t>6</w:t>
      </w:r>
      <w:r w:rsidRPr="00960EEF">
        <w:fldChar w:fldCharType="end"/>
      </w:r>
      <w:r w:rsidRPr="00960EEF">
        <w:t xml:space="preserve"> раздела </w:t>
      </w:r>
      <w:r w:rsidRPr="00960EEF">
        <w:fldChar w:fldCharType="begin"/>
      </w:r>
      <w:r w:rsidRPr="00960EEF">
        <w:instrText xml:space="preserve"> REF _Ref317249938 \r \h  \* MERGEFORMAT </w:instrText>
      </w:r>
      <w:r w:rsidRPr="00960EEF">
        <w:fldChar w:fldCharType="separate"/>
      </w:r>
      <w:r w:rsidR="008632A5">
        <w:t>4</w:t>
      </w:r>
      <w:r w:rsidRPr="00960EEF">
        <w:fldChar w:fldCharType="end"/>
      </w:r>
      <w:r w:rsidRPr="00960EEF">
        <w:t xml:space="preserve"> «Информационная карта запроса цен».</w:t>
      </w:r>
      <w:bookmarkEnd w:id="24"/>
    </w:p>
    <w:p w:rsidR="00960EEF" w:rsidRPr="00960EEF" w:rsidRDefault="00960EEF" w:rsidP="004C1FE5">
      <w:pPr>
        <w:numPr>
          <w:ilvl w:val="1"/>
          <w:numId w:val="33"/>
        </w:numPr>
        <w:tabs>
          <w:tab w:val="left" w:pos="1276"/>
        </w:tabs>
        <w:ind w:left="0" w:firstLine="709"/>
        <w:jc w:val="both"/>
      </w:pPr>
      <w:r w:rsidRPr="00960EEF">
        <w:t>Организатор запроса цен в течение 1 (одного) рабочего дня после получения запроса, сделанного в порядке, определенном пунктом </w:t>
      </w:r>
      <w:r w:rsidRPr="00960EEF">
        <w:fldChar w:fldCharType="begin"/>
      </w:r>
      <w:r w:rsidRPr="00960EEF">
        <w:instrText xml:space="preserve"> REF _Ref317252532 \r \h  \* MERGEFORMAT </w:instrText>
      </w:r>
      <w:r w:rsidRPr="00960EEF">
        <w:fldChar w:fldCharType="separate"/>
      </w:r>
      <w:r w:rsidR="008632A5">
        <w:t>3.11</w:t>
      </w:r>
      <w:r w:rsidRPr="00960EEF">
        <w:fldChar w:fldCharType="end"/>
      </w:r>
      <w:r w:rsidRPr="00960EE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60EEF" w:rsidRPr="00960EEF" w:rsidRDefault="00960EEF" w:rsidP="004C1FE5">
      <w:pPr>
        <w:numPr>
          <w:ilvl w:val="1"/>
          <w:numId w:val="33"/>
        </w:numPr>
        <w:tabs>
          <w:tab w:val="left" w:pos="1276"/>
        </w:tabs>
        <w:ind w:left="0" w:firstLine="709"/>
        <w:jc w:val="both"/>
      </w:pPr>
      <w:r w:rsidRPr="00960EEF">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960EEF">
        <w:rPr>
          <w:bCs/>
          <w:iCs/>
        </w:rPr>
        <w:t xml:space="preserve"> внесении изменений в извещение о проведении запроса цен или документацию по запросу цен не </w:t>
      </w:r>
      <w:proofErr w:type="gramStart"/>
      <w:r w:rsidRPr="00960EEF">
        <w:rPr>
          <w:bCs/>
          <w:iCs/>
        </w:rPr>
        <w:t>позднее</w:t>
      </w:r>
      <w:proofErr w:type="gramEnd"/>
      <w:r w:rsidRPr="00960EEF">
        <w:rPr>
          <w:bCs/>
          <w:iCs/>
        </w:rPr>
        <w:t xml:space="preserve"> чем за 2 (два) рабочих дня до окончания срока подачи заявок </w:t>
      </w:r>
      <w:r w:rsidRPr="00960EEF">
        <w:rPr>
          <w:b/>
          <w:i/>
        </w:rPr>
        <w:t>[в отношении любого лота запроса цен].</w:t>
      </w:r>
      <w:r w:rsidRPr="00960EEF">
        <w:t xml:space="preserve"> </w:t>
      </w:r>
      <w:proofErr w:type="gramStart"/>
      <w:r w:rsidRPr="00960EEF">
        <w:t xml:space="preserve">При этом срок подачи заявок на участие в запросе цен </w:t>
      </w:r>
      <w:r w:rsidRPr="00960EEF">
        <w:rPr>
          <w:b/>
          <w:i/>
        </w:rPr>
        <w:t>[в отношении данного лота]</w:t>
      </w:r>
      <w:r w:rsidRPr="00960EEF">
        <w:t xml:space="preserve"> продлевается так, чтобы со дня размещения на официальном сайте и ЭТП внесенных изменений в </w:t>
      </w:r>
      <w:r w:rsidRPr="00960EEF">
        <w:rPr>
          <w:bCs/>
          <w:iCs/>
        </w:rPr>
        <w:t xml:space="preserve">извещение о проведении запроса цен и </w:t>
      </w:r>
      <w:r w:rsidRPr="00960EEF">
        <w:t xml:space="preserve">документацию по запросу цен до даты окончания подачи заявок на участие в запросе цен </w:t>
      </w:r>
      <w:r w:rsidRPr="00960EEF">
        <w:rPr>
          <w:b/>
          <w:i/>
        </w:rPr>
        <w:t>[по данному лоту]</w:t>
      </w:r>
      <w:r w:rsidRPr="00960EEF">
        <w:t xml:space="preserve"> такой срок составлял не менее 2 (двух) рабочих дней</w:t>
      </w:r>
      <w:proofErr w:type="gramEnd"/>
      <w:r w:rsidRPr="00960EEF">
        <w:t>, а в случае изменения предмета запроса цен — 5 (пять) календарных дней.</w:t>
      </w:r>
    </w:p>
    <w:p w:rsidR="00960EEF" w:rsidRPr="00960EEF" w:rsidRDefault="00960EEF" w:rsidP="004C1FE5">
      <w:pPr>
        <w:numPr>
          <w:ilvl w:val="1"/>
          <w:numId w:val="33"/>
        </w:numPr>
        <w:tabs>
          <w:tab w:val="left" w:pos="1276"/>
        </w:tabs>
        <w:ind w:left="0" w:firstLine="709"/>
        <w:jc w:val="both"/>
      </w:pPr>
      <w:proofErr w:type="gramStart"/>
      <w:r w:rsidRPr="00960EE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960EEF" w:rsidRPr="00960EEF" w:rsidRDefault="00960EEF" w:rsidP="004C1FE5">
      <w:pPr>
        <w:numPr>
          <w:ilvl w:val="1"/>
          <w:numId w:val="33"/>
        </w:numPr>
        <w:tabs>
          <w:tab w:val="left" w:pos="1276"/>
        </w:tabs>
        <w:ind w:left="0" w:firstLine="709"/>
        <w:jc w:val="both"/>
      </w:pPr>
      <w:bookmarkStart w:id="25" w:name="_Ref352662628"/>
      <w:r w:rsidRPr="00960EEF">
        <w:t xml:space="preserve">Если до окончания срока подачи заявок </w:t>
      </w:r>
      <w:r w:rsidRPr="00960EEF">
        <w:rPr>
          <w:b/>
          <w:i/>
        </w:rPr>
        <w:t>[в отношении данного лота]</w:t>
      </w:r>
      <w:r w:rsidRPr="00960EEF">
        <w:t xml:space="preserve"> поступило менее двух заявок, организатор запроса цен вправе продлить срок подачи заявок </w:t>
      </w:r>
      <w:r w:rsidRPr="00960EEF">
        <w:rPr>
          <w:b/>
          <w:i/>
        </w:rPr>
        <w:t>[по данному лоту]</w:t>
      </w:r>
      <w:r w:rsidRPr="00960EE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960EEF">
        <w:rPr>
          <w:b/>
          <w:i/>
        </w:rPr>
        <w:t xml:space="preserve">[по данному лоту] </w:t>
      </w:r>
      <w:r w:rsidRPr="00960EEF">
        <w:t>должна быть не менее 4 (четырех) рабочих дней со дня, следующего за извещением о продлении срока.</w:t>
      </w:r>
      <w:bookmarkEnd w:id="25"/>
    </w:p>
    <w:p w:rsidR="00960EEF" w:rsidRPr="00960EEF" w:rsidRDefault="00960EEF" w:rsidP="004C1FE5">
      <w:pPr>
        <w:numPr>
          <w:ilvl w:val="1"/>
          <w:numId w:val="33"/>
        </w:numPr>
        <w:tabs>
          <w:tab w:val="left" w:pos="1276"/>
        </w:tabs>
        <w:ind w:left="0" w:firstLine="709"/>
        <w:jc w:val="both"/>
      </w:pPr>
      <w:r w:rsidRPr="00960EEF">
        <w:t>В случае</w:t>
      </w:r>
      <w:proofErr w:type="gramStart"/>
      <w:r w:rsidRPr="00960EEF">
        <w:t>,</w:t>
      </w:r>
      <w:proofErr w:type="gramEnd"/>
      <w:r w:rsidRPr="00960EE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960EEF">
        <w:fldChar w:fldCharType="begin"/>
      </w:r>
      <w:r w:rsidRPr="00960EEF">
        <w:instrText xml:space="preserve"> REF _Ref317250778 \r \h  \* MERGEFORMAT </w:instrText>
      </w:r>
      <w:r w:rsidRPr="00960EEF">
        <w:fldChar w:fldCharType="separate"/>
      </w:r>
      <w:r w:rsidR="008632A5">
        <w:t>16</w:t>
      </w:r>
      <w:r w:rsidRPr="00960EEF">
        <w:fldChar w:fldCharType="end"/>
      </w:r>
      <w:r w:rsidRPr="00960EEF">
        <w:t xml:space="preserve"> раздела </w:t>
      </w:r>
      <w:r w:rsidRPr="00960EEF">
        <w:fldChar w:fldCharType="begin"/>
      </w:r>
      <w:r w:rsidRPr="00960EEF">
        <w:instrText xml:space="preserve"> REF _Ref317253837 \r \h  \* MERGEFORMAT </w:instrText>
      </w:r>
      <w:r w:rsidRPr="00960EEF">
        <w:fldChar w:fldCharType="separate"/>
      </w:r>
      <w:r w:rsidR="008632A5">
        <w:t>4</w:t>
      </w:r>
      <w:r w:rsidRPr="00960EEF">
        <w:fldChar w:fldCharType="end"/>
      </w:r>
      <w:r w:rsidRPr="00960EEF">
        <w:t xml:space="preserve"> «Информационная карта запроса цен» не продлил срок подачи заявок в порядке, предусмотренном пунктом </w:t>
      </w:r>
      <w:r w:rsidRPr="00960EEF">
        <w:fldChar w:fldCharType="begin"/>
      </w:r>
      <w:r w:rsidRPr="00960EEF">
        <w:instrText xml:space="preserve"> REF _Ref352662628 \r \h  \* MERGEFORMAT </w:instrText>
      </w:r>
      <w:r w:rsidRPr="00960EEF">
        <w:fldChar w:fldCharType="separate"/>
      </w:r>
      <w:r w:rsidR="008632A5">
        <w:t>3.15</w:t>
      </w:r>
      <w:r w:rsidRPr="00960EEF">
        <w:fldChar w:fldCharType="end"/>
      </w:r>
      <w:r w:rsidRPr="00960EEF">
        <w:t xml:space="preserve">, ЭТП автоматически с помощью программно-аппаратных средств ЭТП производит продление срока окончания подачи заявок </w:t>
      </w:r>
      <w:r w:rsidRPr="00960EEF">
        <w:rPr>
          <w:b/>
          <w:i/>
        </w:rPr>
        <w:t xml:space="preserve">[в отношении каждого лота] </w:t>
      </w:r>
      <w:r w:rsidRPr="00960EEF">
        <w:t>на 4 (четыре) рабочих дня.</w:t>
      </w:r>
    </w:p>
    <w:p w:rsidR="00960EEF" w:rsidRPr="00960EEF" w:rsidRDefault="00960EEF" w:rsidP="004C1FE5">
      <w:pPr>
        <w:numPr>
          <w:ilvl w:val="1"/>
          <w:numId w:val="33"/>
        </w:numPr>
        <w:tabs>
          <w:tab w:val="left" w:pos="1276"/>
        </w:tabs>
        <w:ind w:left="0" w:firstLine="709"/>
        <w:jc w:val="both"/>
      </w:pPr>
      <w:bookmarkStart w:id="26" w:name="_Toc317269894"/>
      <w:bookmarkStart w:id="27" w:name="_Toc317269975"/>
      <w:bookmarkStart w:id="28" w:name="_Toc317269900"/>
      <w:bookmarkStart w:id="29" w:name="_Toc317269981"/>
      <w:bookmarkStart w:id="30" w:name="_Toc317269901"/>
      <w:bookmarkStart w:id="31" w:name="_Toc317269982"/>
      <w:bookmarkStart w:id="32" w:name="_Toc317269902"/>
      <w:bookmarkStart w:id="33" w:name="_Toc317269983"/>
      <w:bookmarkStart w:id="34" w:name="_Toc317269903"/>
      <w:bookmarkStart w:id="35" w:name="_Toc317269984"/>
      <w:bookmarkStart w:id="36" w:name="_Toc317269904"/>
      <w:bookmarkStart w:id="37" w:name="_Toc317269985"/>
      <w:bookmarkStart w:id="38" w:name="_Toc317269907"/>
      <w:bookmarkStart w:id="39" w:name="_Toc317269988"/>
      <w:bookmarkStart w:id="40" w:name="_Toc317269909"/>
      <w:bookmarkStart w:id="41" w:name="_Toc317269990"/>
      <w:bookmarkStart w:id="42" w:name="_Ref31725155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960EEF">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2"/>
    </w:p>
    <w:p w:rsidR="00960EEF" w:rsidRPr="00960EEF" w:rsidRDefault="00960EEF" w:rsidP="004C1FE5">
      <w:pPr>
        <w:numPr>
          <w:ilvl w:val="0"/>
          <w:numId w:val="29"/>
        </w:numPr>
        <w:tabs>
          <w:tab w:val="left" w:pos="426"/>
        </w:tabs>
        <w:autoSpaceDE w:val="0"/>
        <w:autoSpaceDN w:val="0"/>
        <w:adjustRightInd w:val="0"/>
        <w:ind w:left="0" w:firstLine="0"/>
        <w:jc w:val="both"/>
      </w:pPr>
      <w:bookmarkStart w:id="43" w:name="_Ref352662928"/>
      <w:proofErr w:type="gramStart"/>
      <w:r w:rsidRPr="00960EEF">
        <w:lastRenderedPageBreak/>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960EEF">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3"/>
    </w:p>
    <w:p w:rsidR="00960EEF" w:rsidRPr="00960EEF" w:rsidRDefault="00960EEF" w:rsidP="004C1FE5">
      <w:pPr>
        <w:numPr>
          <w:ilvl w:val="0"/>
          <w:numId w:val="29"/>
        </w:numPr>
        <w:tabs>
          <w:tab w:val="left" w:pos="426"/>
        </w:tabs>
        <w:autoSpaceDE w:val="0"/>
        <w:autoSpaceDN w:val="0"/>
        <w:adjustRightInd w:val="0"/>
        <w:ind w:left="0" w:firstLine="0"/>
        <w:jc w:val="both"/>
      </w:pPr>
      <w:r w:rsidRPr="00960EEF">
        <w:t>направить участникам запроса цен запросы об исправлении выявленных в ходе рассмотрения арифметических и грамматических ошибок в</w:t>
      </w:r>
      <w:r w:rsidRPr="00960EEF">
        <w:rPr>
          <w:lang w:val="en-US"/>
        </w:rPr>
        <w:t> </w:t>
      </w:r>
      <w:r w:rsidRPr="00960EEF">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60EEF" w:rsidRPr="00960EEF" w:rsidRDefault="00960EEF" w:rsidP="004C1FE5">
      <w:pPr>
        <w:numPr>
          <w:ilvl w:val="0"/>
          <w:numId w:val="28"/>
        </w:numPr>
        <w:tabs>
          <w:tab w:val="left" w:pos="0"/>
          <w:tab w:val="left" w:pos="426"/>
        </w:tabs>
        <w:autoSpaceDE w:val="0"/>
        <w:autoSpaceDN w:val="0"/>
        <w:adjustRightInd w:val="0"/>
        <w:ind w:left="0" w:firstLine="0"/>
        <w:jc w:val="both"/>
      </w:pPr>
      <w:proofErr w:type="gramStart"/>
      <w:r w:rsidRPr="00960EEF">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960EEF" w:rsidRPr="00960EEF" w:rsidRDefault="00960EEF" w:rsidP="004C1FE5">
      <w:pPr>
        <w:numPr>
          <w:ilvl w:val="0"/>
          <w:numId w:val="28"/>
        </w:numPr>
        <w:tabs>
          <w:tab w:val="left" w:pos="0"/>
          <w:tab w:val="left" w:pos="426"/>
        </w:tabs>
        <w:autoSpaceDE w:val="0"/>
        <w:autoSpaceDN w:val="0"/>
        <w:adjustRightInd w:val="0"/>
        <w:ind w:left="0" w:firstLine="0"/>
        <w:jc w:val="both"/>
      </w:pPr>
      <w:r w:rsidRPr="00960EE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60EEF" w:rsidRPr="00960EEF" w:rsidRDefault="00960EEF" w:rsidP="004C1FE5">
      <w:pPr>
        <w:numPr>
          <w:ilvl w:val="0"/>
          <w:numId w:val="28"/>
        </w:numPr>
        <w:tabs>
          <w:tab w:val="left" w:pos="0"/>
          <w:tab w:val="left" w:pos="426"/>
        </w:tabs>
        <w:autoSpaceDE w:val="0"/>
        <w:autoSpaceDN w:val="0"/>
        <w:adjustRightInd w:val="0"/>
        <w:ind w:left="0" w:firstLine="0"/>
        <w:jc w:val="both"/>
      </w:pPr>
      <w:r w:rsidRPr="00960EE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60EEF" w:rsidRPr="00960EEF" w:rsidRDefault="00960EEF" w:rsidP="00960EEF">
      <w:pPr>
        <w:tabs>
          <w:tab w:val="left" w:pos="1276"/>
        </w:tabs>
        <w:autoSpaceDE w:val="0"/>
        <w:autoSpaceDN w:val="0"/>
        <w:adjustRightInd w:val="0"/>
        <w:ind w:firstLine="709"/>
        <w:jc w:val="both"/>
      </w:pPr>
      <w:r w:rsidRPr="00960EEF">
        <w:t>Исправление иных ошибок не допускается.</w:t>
      </w:r>
    </w:p>
    <w:p w:rsidR="00960EEF" w:rsidRPr="00960EEF" w:rsidRDefault="00960EEF" w:rsidP="004C1FE5">
      <w:pPr>
        <w:numPr>
          <w:ilvl w:val="0"/>
          <w:numId w:val="29"/>
        </w:numPr>
        <w:tabs>
          <w:tab w:val="left" w:pos="426"/>
        </w:tabs>
        <w:autoSpaceDE w:val="0"/>
        <w:autoSpaceDN w:val="0"/>
        <w:adjustRightInd w:val="0"/>
        <w:ind w:left="0" w:firstLine="0"/>
        <w:jc w:val="both"/>
      </w:pPr>
      <w:r w:rsidRPr="00960EEF">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60EEF" w:rsidRPr="00960EEF" w:rsidRDefault="00960EEF" w:rsidP="004C1FE5">
      <w:pPr>
        <w:numPr>
          <w:ilvl w:val="1"/>
          <w:numId w:val="33"/>
        </w:numPr>
        <w:tabs>
          <w:tab w:val="left" w:pos="1276"/>
        </w:tabs>
        <w:ind w:left="0" w:firstLine="709"/>
        <w:jc w:val="both"/>
      </w:pPr>
      <w:bookmarkStart w:id="44" w:name="_Ref317250737"/>
      <w:bookmarkStart w:id="45" w:name="_Ref266805430"/>
      <w:bookmarkStart w:id="46" w:name="_Ref125833092"/>
      <w:bookmarkStart w:id="47" w:name="_Ref297560912"/>
      <w:r w:rsidRPr="00960EEF">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4"/>
      <w:r w:rsidRPr="00960EEF">
        <w:t xml:space="preserve"> Предусмотренные подпунктом </w:t>
      </w:r>
      <w:r w:rsidRPr="00960EEF">
        <w:fldChar w:fldCharType="begin"/>
      </w:r>
      <w:r w:rsidRPr="00960EEF">
        <w:instrText xml:space="preserve"> REF _Ref352662928 \r \h  \* MERGEFORMAT </w:instrText>
      </w:r>
      <w:r w:rsidRPr="00960EEF">
        <w:fldChar w:fldCharType="separate"/>
      </w:r>
      <w:r w:rsidR="008632A5">
        <w:t>а)</w:t>
      </w:r>
      <w:r w:rsidRPr="00960EEF">
        <w:fldChar w:fldCharType="end"/>
      </w:r>
      <w:r w:rsidRPr="00960EEF">
        <w:t xml:space="preserve"> пункта </w:t>
      </w:r>
      <w:r w:rsidRPr="00960EEF">
        <w:fldChar w:fldCharType="begin"/>
      </w:r>
      <w:r w:rsidRPr="00960EEF">
        <w:instrText xml:space="preserve"> REF _Ref317251555 \r \h  \* MERGEFORMAT </w:instrText>
      </w:r>
      <w:r w:rsidRPr="00960EEF">
        <w:fldChar w:fldCharType="separate"/>
      </w:r>
      <w:r w:rsidR="008632A5">
        <w:t>3.17</w:t>
      </w:r>
      <w:r w:rsidRPr="00960EEF">
        <w:fldChar w:fldCharType="end"/>
      </w:r>
      <w:r w:rsidRPr="00960EE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60EEF" w:rsidRPr="00960EEF" w:rsidRDefault="00960EEF" w:rsidP="004C1FE5">
      <w:pPr>
        <w:numPr>
          <w:ilvl w:val="1"/>
          <w:numId w:val="33"/>
        </w:numPr>
        <w:tabs>
          <w:tab w:val="left" w:pos="1276"/>
        </w:tabs>
        <w:ind w:left="0" w:firstLine="709"/>
        <w:jc w:val="both"/>
      </w:pPr>
      <w:r w:rsidRPr="00960EEF">
        <w:t xml:space="preserve">Закупочная комиссия </w:t>
      </w:r>
      <w:r w:rsidRPr="00960EEF">
        <w:rPr>
          <w:b/>
          <w:i/>
        </w:rPr>
        <w:t>[в отношении рассматриваемого лота]</w:t>
      </w:r>
      <w:r w:rsidRPr="00960EEF">
        <w:t xml:space="preserve"> на своем заседании в отношении каждого участника запроса цен </w:t>
      </w:r>
      <w:r w:rsidRPr="00960EEF">
        <w:rPr>
          <w:b/>
          <w:i/>
        </w:rPr>
        <w:t xml:space="preserve">[данного лота] </w:t>
      </w:r>
      <w:r w:rsidRPr="00960EEF">
        <w:t>принимает решение о</w:t>
      </w:r>
      <w:r w:rsidRPr="00960EEF">
        <w:rPr>
          <w:lang w:val="en-US"/>
        </w:rPr>
        <w:t> </w:t>
      </w:r>
      <w:r w:rsidRPr="00960EEF">
        <w:t>допуске к дальнейшему участию в запросе цен, либо об отказе в</w:t>
      </w:r>
      <w:r w:rsidRPr="00960EEF">
        <w:rPr>
          <w:lang w:val="en-US"/>
        </w:rPr>
        <w:t> </w:t>
      </w:r>
      <w:r w:rsidRPr="00960EEF">
        <w:t>допуске</w:t>
      </w:r>
      <w:bookmarkEnd w:id="45"/>
      <w:r w:rsidRPr="00960EEF">
        <w:t xml:space="preserve"> </w:t>
      </w:r>
      <w:r w:rsidRPr="00960EEF">
        <w:rPr>
          <w:b/>
          <w:i/>
        </w:rPr>
        <w:t>[в отношении данного лота]</w:t>
      </w:r>
      <w:r w:rsidRPr="00960EEF">
        <w:t>, по</w:t>
      </w:r>
      <w:r w:rsidRPr="00960EEF">
        <w:rPr>
          <w:lang w:val="en-US"/>
        </w:rPr>
        <w:t> </w:t>
      </w:r>
      <w:r w:rsidRPr="00960EEF">
        <w:t>следующим основаниям:</w:t>
      </w:r>
      <w:bookmarkStart w:id="48" w:name="sub_1211"/>
      <w:bookmarkEnd w:id="46"/>
      <w:bookmarkEnd w:id="47"/>
    </w:p>
    <w:p w:rsidR="00960EEF" w:rsidRPr="00960EEF" w:rsidRDefault="00960EEF" w:rsidP="00960EEF">
      <w:pPr>
        <w:numPr>
          <w:ilvl w:val="0"/>
          <w:numId w:val="13"/>
        </w:numPr>
        <w:tabs>
          <w:tab w:val="num" w:pos="426"/>
          <w:tab w:val="left" w:pos="1276"/>
        </w:tabs>
        <w:ind w:left="0" w:firstLine="0"/>
        <w:jc w:val="both"/>
      </w:pPr>
      <w:bookmarkStart w:id="49" w:name="_Ref299324479"/>
      <w:proofErr w:type="gramStart"/>
      <w:r w:rsidRPr="00960EEF">
        <w:t>несоответствие заявки по составу (за исключением случаев непредставления документов и (или) сведений, необходимых исключительно для</w:t>
      </w:r>
      <w:r w:rsidRPr="00960EEF">
        <w:rPr>
          <w:lang w:val="en-US"/>
        </w:rPr>
        <w:t> </w:t>
      </w:r>
      <w:r w:rsidRPr="00960EEF">
        <w:t>целей оценки и сопоставления заявок, если это было предусмотрено документацией по запросу цен), содержанию и оформлению</w:t>
      </w:r>
      <w:bookmarkEnd w:id="49"/>
      <w:r w:rsidRPr="00960EEF">
        <w:t xml:space="preserve"> </w:t>
      </w:r>
      <w:r w:rsidRPr="00960EEF">
        <w:rPr>
          <w:b/>
          <w:i/>
        </w:rPr>
        <w:t>[в</w:t>
      </w:r>
      <w:r w:rsidRPr="00960EEF">
        <w:rPr>
          <w:b/>
          <w:i/>
          <w:lang w:val="en-US"/>
        </w:rPr>
        <w:t> </w:t>
      </w:r>
      <w:r w:rsidRPr="00960EEF">
        <w:rPr>
          <w:b/>
          <w:i/>
        </w:rPr>
        <w:t>отношении рассматриваемого лота]</w:t>
      </w:r>
      <w:r w:rsidRPr="00960EE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960EEF">
        <w:rPr>
          <w:b/>
          <w:i/>
        </w:rPr>
        <w:t>[цену лота]</w:t>
      </w:r>
      <w:r w:rsidRPr="00960EEF">
        <w:t>, начальную (максимальную) цену единицы</w:t>
      </w:r>
      <w:proofErr w:type="gramEnd"/>
      <w:r w:rsidRPr="00960EEF">
        <w:t xml:space="preserve"> товара, услуги, работы, срока </w:t>
      </w:r>
      <w:r w:rsidRPr="00960EEF">
        <w:rPr>
          <w:b/>
          <w:i/>
        </w:rPr>
        <w:t>поставки товара, выполнения работ или оказания услуг</w:t>
      </w:r>
      <w:r w:rsidRPr="00960EEF">
        <w:t xml:space="preserve">. </w:t>
      </w:r>
      <w:proofErr w:type="gramStart"/>
      <w:r w:rsidRPr="00960EEF">
        <w:t>Если в заявке на</w:t>
      </w:r>
      <w:r w:rsidRPr="00960EEF">
        <w:rPr>
          <w:lang w:val="en-US"/>
        </w:rPr>
        <w:t> </w:t>
      </w:r>
      <w:r w:rsidRPr="00960EEF">
        <w:t>участие в запросе цен указан срок в периодах (дни, недели, месяцы), а</w:t>
      </w:r>
      <w:r w:rsidRPr="00960EEF">
        <w:rPr>
          <w:lang w:val="en-US"/>
        </w:rPr>
        <w:t> </w:t>
      </w:r>
      <w:r w:rsidRPr="00960EEF">
        <w:t>в</w:t>
      </w:r>
      <w:r w:rsidRPr="00960EEF">
        <w:rPr>
          <w:lang w:val="en-US"/>
        </w:rPr>
        <w:t> </w:t>
      </w:r>
      <w:r w:rsidRPr="00960EEF">
        <w:t>извещении о</w:t>
      </w:r>
      <w:r w:rsidRPr="00960EEF">
        <w:rPr>
          <w:lang w:val="en-US"/>
        </w:rPr>
        <w:t> </w:t>
      </w:r>
      <w:r w:rsidRPr="00960EEF">
        <w:t>проведении запроса цен и пункте </w:t>
      </w:r>
      <w:r w:rsidRPr="00960EEF">
        <w:fldChar w:fldCharType="begin"/>
      </w:r>
      <w:r w:rsidRPr="00960EEF">
        <w:instrText xml:space="preserve"> REF _Ref317250598 \r \h  \* MERGEFORMAT </w:instrText>
      </w:r>
      <w:r w:rsidRPr="00960EEF">
        <w:fldChar w:fldCharType="separate"/>
      </w:r>
      <w:r w:rsidR="008632A5">
        <w:t>3</w:t>
      </w:r>
      <w:r w:rsidRPr="00960EEF">
        <w:fldChar w:fldCharType="end"/>
      </w:r>
      <w:r w:rsidRPr="00960EEF">
        <w:t xml:space="preserve"> раздела </w:t>
      </w:r>
      <w:r w:rsidRPr="00960EEF">
        <w:fldChar w:fldCharType="begin"/>
      </w:r>
      <w:r w:rsidRPr="00960EEF">
        <w:instrText xml:space="preserve"> REF _Ref317254587 \r \h  \* MERGEFORMAT </w:instrText>
      </w:r>
      <w:r w:rsidRPr="00960EEF">
        <w:fldChar w:fldCharType="separate"/>
      </w:r>
      <w:r w:rsidR="008632A5">
        <w:t>4</w:t>
      </w:r>
      <w:r w:rsidRPr="00960EEF">
        <w:fldChar w:fldCharType="end"/>
      </w:r>
      <w:r w:rsidRPr="00960EE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60EEF">
        <w:rPr>
          <w:b/>
          <w:i/>
        </w:rPr>
        <w:t xml:space="preserve">поставки товара, выполнения работ или оказания </w:t>
      </w:r>
      <w:r w:rsidRPr="00960EEF">
        <w:rPr>
          <w:b/>
          <w:i/>
        </w:rPr>
        <w:lastRenderedPageBreak/>
        <w:t>услуг</w:t>
      </w:r>
      <w:r w:rsidRPr="00960EEF">
        <w:t xml:space="preserve"> отсчитывается от предполагаемой даты заключения</w:t>
      </w:r>
      <w:proofErr w:type="gramEnd"/>
      <w:r w:rsidRPr="00960EEF">
        <w:t xml:space="preserve"> </w:t>
      </w:r>
      <w:proofErr w:type="gramStart"/>
      <w:r w:rsidRPr="00960EEF">
        <w:t>договора, рассчитываемой в</w:t>
      </w:r>
      <w:r w:rsidRPr="00960EEF">
        <w:rPr>
          <w:lang w:val="en-US"/>
        </w:rPr>
        <w:t> </w:t>
      </w:r>
      <w:r w:rsidRPr="00960EEF">
        <w:t xml:space="preserve">соответствии с датой </w:t>
      </w:r>
      <w:r w:rsidRPr="00960EEF">
        <w:rPr>
          <w:bCs/>
        </w:rPr>
        <w:t>подведения итогов запроса цен, указанной в</w:t>
      </w:r>
      <w:r w:rsidRPr="00960EEF">
        <w:rPr>
          <w:bCs/>
          <w:lang w:val="en-US"/>
        </w:rPr>
        <w:t> </w:t>
      </w:r>
      <w:r w:rsidRPr="00960EEF">
        <w:rPr>
          <w:bCs/>
        </w:rPr>
        <w:t>извещении о проведении запроса цен и пункте</w:t>
      </w:r>
      <w:r w:rsidRPr="00960EEF">
        <w:rPr>
          <w:bCs/>
          <w:lang w:val="en-US"/>
        </w:rPr>
        <w:t> </w:t>
      </w:r>
      <w:r w:rsidRPr="00960EEF">
        <w:rPr>
          <w:bCs/>
          <w:lang w:val="en-US"/>
        </w:rPr>
        <w:fldChar w:fldCharType="begin"/>
      </w:r>
      <w:r w:rsidRPr="00960EEF">
        <w:rPr>
          <w:bCs/>
        </w:rPr>
        <w:instrText xml:space="preserve"> </w:instrText>
      </w:r>
      <w:r w:rsidRPr="00960EEF">
        <w:rPr>
          <w:bCs/>
          <w:lang w:val="en-US"/>
        </w:rPr>
        <w:instrText>REF</w:instrText>
      </w:r>
      <w:r w:rsidRPr="00960EEF">
        <w:rPr>
          <w:bCs/>
        </w:rPr>
        <w:instrText xml:space="preserve"> _</w:instrText>
      </w:r>
      <w:r w:rsidRPr="00960EEF">
        <w:rPr>
          <w:bCs/>
          <w:lang w:val="en-US"/>
        </w:rPr>
        <w:instrText>Ref</w:instrText>
      </w:r>
      <w:r w:rsidRPr="00960EEF">
        <w:rPr>
          <w:bCs/>
        </w:rPr>
        <w:instrText>317254136 \</w:instrText>
      </w:r>
      <w:r w:rsidRPr="00960EEF">
        <w:rPr>
          <w:bCs/>
          <w:lang w:val="en-US"/>
        </w:rPr>
        <w:instrText>r</w:instrText>
      </w:r>
      <w:r w:rsidRPr="00960EEF">
        <w:rPr>
          <w:bCs/>
        </w:rPr>
        <w:instrText xml:space="preserve"> \</w:instrText>
      </w:r>
      <w:r w:rsidRPr="00960EEF">
        <w:rPr>
          <w:bCs/>
          <w:lang w:val="en-US"/>
        </w:rPr>
        <w:instrText>h</w:instrText>
      </w:r>
      <w:r w:rsidRPr="00960EEF">
        <w:rPr>
          <w:bCs/>
        </w:rPr>
        <w:instrText xml:space="preserve">  \* </w:instrText>
      </w:r>
      <w:r w:rsidRPr="00960EEF">
        <w:rPr>
          <w:bCs/>
          <w:lang w:val="en-US"/>
        </w:rPr>
        <w:instrText>MERGEFORMAT</w:instrText>
      </w:r>
      <w:r w:rsidRPr="00960EEF">
        <w:rPr>
          <w:bCs/>
        </w:rPr>
        <w:instrText xml:space="preserve"> </w:instrText>
      </w:r>
      <w:r w:rsidRPr="00960EEF">
        <w:rPr>
          <w:bCs/>
          <w:lang w:val="en-US"/>
        </w:rPr>
      </w:r>
      <w:r w:rsidRPr="00960EEF">
        <w:rPr>
          <w:bCs/>
          <w:lang w:val="en-US"/>
        </w:rPr>
        <w:fldChar w:fldCharType="separate"/>
      </w:r>
      <w:r w:rsidR="008632A5" w:rsidRPr="008632A5">
        <w:rPr>
          <w:bCs/>
        </w:rPr>
        <w:t>17</w:t>
      </w:r>
      <w:r w:rsidRPr="00960EEF">
        <w:rPr>
          <w:bCs/>
          <w:lang w:val="en-US"/>
        </w:rPr>
        <w:fldChar w:fldCharType="end"/>
      </w:r>
      <w:r w:rsidRPr="00960EEF">
        <w:rPr>
          <w:bCs/>
        </w:rPr>
        <w:t xml:space="preserve"> раздела </w:t>
      </w:r>
      <w:r w:rsidRPr="00960EEF">
        <w:rPr>
          <w:bCs/>
        </w:rPr>
        <w:fldChar w:fldCharType="begin"/>
      </w:r>
      <w:r w:rsidRPr="00960EEF">
        <w:rPr>
          <w:bCs/>
        </w:rPr>
        <w:instrText xml:space="preserve"> REF _Ref317254624 \r \h  \* MERGEFORMAT </w:instrText>
      </w:r>
      <w:r w:rsidRPr="00960EEF">
        <w:rPr>
          <w:bCs/>
        </w:rPr>
      </w:r>
      <w:r w:rsidRPr="00960EEF">
        <w:rPr>
          <w:bCs/>
        </w:rPr>
        <w:fldChar w:fldCharType="separate"/>
      </w:r>
      <w:r w:rsidR="008632A5">
        <w:rPr>
          <w:bCs/>
        </w:rPr>
        <w:t>4</w:t>
      </w:r>
      <w:r w:rsidRPr="00960EEF">
        <w:rPr>
          <w:bCs/>
        </w:rPr>
        <w:fldChar w:fldCharType="end"/>
      </w:r>
      <w:r w:rsidRPr="00960EEF">
        <w:rPr>
          <w:bCs/>
        </w:rPr>
        <w:t xml:space="preserve"> «Информационная карта запроса цен» и датой заключения </w:t>
      </w:r>
      <w:r w:rsidRPr="00960EEF">
        <w:t>договора, в соответствии с минимально возможным сроком, указанным в</w:t>
      </w:r>
      <w:r w:rsidRPr="00960EEF">
        <w:rPr>
          <w:lang w:val="en-US"/>
        </w:rPr>
        <w:t> </w:t>
      </w:r>
      <w:r w:rsidRPr="00960EEF">
        <w:t xml:space="preserve">извещении о проведении запроса цен и </w:t>
      </w:r>
      <w:r w:rsidRPr="00960EEF">
        <w:rPr>
          <w:bCs/>
        </w:rPr>
        <w:t>пункте </w:t>
      </w:r>
      <w:r w:rsidRPr="00960EEF">
        <w:rPr>
          <w:bCs/>
        </w:rPr>
        <w:fldChar w:fldCharType="begin"/>
      </w:r>
      <w:r w:rsidRPr="00960EEF">
        <w:rPr>
          <w:bCs/>
        </w:rPr>
        <w:instrText xml:space="preserve"> REF _Ref317254659 \r \h  \* MERGEFORMAT </w:instrText>
      </w:r>
      <w:r w:rsidRPr="00960EEF">
        <w:rPr>
          <w:bCs/>
        </w:rPr>
      </w:r>
      <w:r w:rsidRPr="00960EEF">
        <w:rPr>
          <w:bCs/>
        </w:rPr>
        <w:fldChar w:fldCharType="separate"/>
      </w:r>
      <w:r w:rsidR="008632A5">
        <w:rPr>
          <w:bCs/>
        </w:rPr>
        <w:t>19</w:t>
      </w:r>
      <w:r w:rsidRPr="00960EEF">
        <w:rPr>
          <w:bCs/>
        </w:rPr>
        <w:fldChar w:fldCharType="end"/>
      </w:r>
      <w:r w:rsidRPr="00960EEF">
        <w:rPr>
          <w:bCs/>
        </w:rPr>
        <w:t xml:space="preserve"> раздела </w:t>
      </w:r>
      <w:r w:rsidRPr="00960EEF">
        <w:rPr>
          <w:bCs/>
        </w:rPr>
        <w:fldChar w:fldCharType="begin"/>
      </w:r>
      <w:r w:rsidRPr="00960EEF">
        <w:rPr>
          <w:bCs/>
        </w:rPr>
        <w:instrText xml:space="preserve"> REF _Ref317254668 \r \h  \* MERGEFORMAT </w:instrText>
      </w:r>
      <w:r w:rsidRPr="00960EEF">
        <w:rPr>
          <w:bCs/>
        </w:rPr>
      </w:r>
      <w:r w:rsidRPr="00960EEF">
        <w:rPr>
          <w:bCs/>
        </w:rPr>
        <w:fldChar w:fldCharType="separate"/>
      </w:r>
      <w:r w:rsidR="008632A5">
        <w:rPr>
          <w:bCs/>
        </w:rPr>
        <w:t>4</w:t>
      </w:r>
      <w:r w:rsidRPr="00960EEF">
        <w:rPr>
          <w:bCs/>
        </w:rPr>
        <w:fldChar w:fldCharType="end"/>
      </w:r>
      <w:r w:rsidRPr="00960EEF">
        <w:rPr>
          <w:bCs/>
        </w:rPr>
        <w:t xml:space="preserve"> «Информационная карта запроса цен»</w:t>
      </w:r>
      <w:r w:rsidRPr="00960EEF">
        <w:t>;</w:t>
      </w:r>
      <w:proofErr w:type="gramEnd"/>
    </w:p>
    <w:p w:rsidR="00960EEF" w:rsidRPr="00960EEF" w:rsidRDefault="00960EEF" w:rsidP="00960EEF">
      <w:pPr>
        <w:numPr>
          <w:ilvl w:val="0"/>
          <w:numId w:val="13"/>
        </w:numPr>
        <w:tabs>
          <w:tab w:val="num" w:pos="426"/>
        </w:tabs>
        <w:ind w:left="0" w:firstLine="0"/>
        <w:jc w:val="both"/>
      </w:pPr>
      <w:r w:rsidRPr="00960EEF">
        <w:t>предоставление участником запроса цен в составе заявки на</w:t>
      </w:r>
      <w:r w:rsidRPr="00960EEF">
        <w:rPr>
          <w:lang w:val="en-US"/>
        </w:rPr>
        <w:t> </w:t>
      </w:r>
      <w:r w:rsidRPr="00960EEF">
        <w:t>участие в запросе цен недостоверных сведений;</w:t>
      </w:r>
    </w:p>
    <w:p w:rsidR="00960EEF" w:rsidRPr="00960EEF" w:rsidRDefault="00960EEF" w:rsidP="00960EEF">
      <w:pPr>
        <w:numPr>
          <w:ilvl w:val="0"/>
          <w:numId w:val="13"/>
        </w:numPr>
        <w:tabs>
          <w:tab w:val="num" w:pos="426"/>
        </w:tabs>
        <w:ind w:left="0" w:firstLine="0"/>
        <w:jc w:val="both"/>
      </w:pPr>
      <w:r w:rsidRPr="00960EEF">
        <w:t>несоответствие участника запроса цен требованиям документации по запросу цен;</w:t>
      </w:r>
    </w:p>
    <w:p w:rsidR="00960EEF" w:rsidRPr="00960EEF" w:rsidRDefault="00960EEF" w:rsidP="00960EEF">
      <w:pPr>
        <w:numPr>
          <w:ilvl w:val="0"/>
          <w:numId w:val="13"/>
        </w:numPr>
        <w:tabs>
          <w:tab w:val="num" w:pos="426"/>
        </w:tabs>
        <w:ind w:left="0" w:firstLine="0"/>
        <w:jc w:val="both"/>
      </w:pPr>
      <w:r w:rsidRPr="00960EEF">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60EEF" w:rsidRPr="00960EEF" w:rsidRDefault="00960EEF" w:rsidP="004C1FE5">
      <w:pPr>
        <w:numPr>
          <w:ilvl w:val="1"/>
          <w:numId w:val="33"/>
        </w:numPr>
        <w:ind w:left="0" w:firstLine="709"/>
        <w:jc w:val="both"/>
        <w:rPr>
          <w:lang w:val="x-none" w:eastAsia="x-none"/>
        </w:rPr>
      </w:pPr>
      <w:bookmarkStart w:id="50" w:name="_Ref318811122"/>
      <w:bookmarkStart w:id="51" w:name="sub_1214"/>
      <w:bookmarkEnd w:id="48"/>
      <w:r w:rsidRPr="00960EEF">
        <w:rPr>
          <w:b/>
          <w:i/>
        </w:rPr>
        <w:t>[По каждому лоту отдельно]</w:t>
      </w:r>
      <w:r w:rsidRPr="00960EEF">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960EEF">
        <w:t>непроведении</w:t>
      </w:r>
      <w:proofErr w:type="spellEnd"/>
      <w:r w:rsidRPr="00960EEF">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960EEF">
        <w:t>непроведении</w:t>
      </w:r>
      <w:proofErr w:type="spellEnd"/>
      <w:r w:rsidRPr="00960EEF">
        <w:t xml:space="preserve"> переторжки, закупочная комиссия в том же протоколе определяет итоги запроса цен.</w:t>
      </w:r>
      <w:bookmarkEnd w:id="50"/>
      <w:r w:rsidRPr="00960EEF">
        <w:t xml:space="preserve"> </w:t>
      </w:r>
    </w:p>
    <w:p w:rsidR="00960EEF" w:rsidRPr="00960EEF" w:rsidRDefault="00960EEF" w:rsidP="004C1FE5">
      <w:pPr>
        <w:numPr>
          <w:ilvl w:val="1"/>
          <w:numId w:val="33"/>
        </w:numPr>
        <w:ind w:left="0" w:firstLine="709"/>
        <w:jc w:val="both"/>
        <w:rPr>
          <w:lang w:val="x-none" w:eastAsia="x-none"/>
        </w:rPr>
      </w:pPr>
      <w:r w:rsidRPr="00960EEF">
        <w:t>Протокол</w:t>
      </w:r>
      <w:r w:rsidRPr="00960EEF">
        <w:rPr>
          <w:b/>
          <w:i/>
        </w:rPr>
        <w:t>/ы</w:t>
      </w:r>
      <w:r w:rsidRPr="00960EEF">
        <w:t xml:space="preserve"> заседания закупочной комиссии размещается</w:t>
      </w:r>
      <w:r w:rsidRPr="00960EEF">
        <w:rPr>
          <w:b/>
          <w:i/>
        </w:rPr>
        <w:t>/</w:t>
      </w:r>
      <w:proofErr w:type="spellStart"/>
      <w:r w:rsidRPr="00960EEF">
        <w:rPr>
          <w:b/>
          <w:i/>
        </w:rPr>
        <w:t>ются</w:t>
      </w:r>
      <w:proofErr w:type="spellEnd"/>
      <w:r w:rsidRPr="00960EEF">
        <w:t xml:space="preserve"> на официальном сайте и на ЭТП в течение 1 (одного) рабочего дня, следующего после дня подписания указанного</w:t>
      </w:r>
      <w:r w:rsidRPr="00960EEF">
        <w:rPr>
          <w:b/>
          <w:i/>
        </w:rPr>
        <w:t>/</w:t>
      </w:r>
      <w:proofErr w:type="spellStart"/>
      <w:r w:rsidRPr="00960EEF">
        <w:rPr>
          <w:b/>
          <w:i/>
        </w:rPr>
        <w:t>ых</w:t>
      </w:r>
      <w:proofErr w:type="spellEnd"/>
      <w:r w:rsidRPr="00960EEF">
        <w:t xml:space="preserve"> протокола</w:t>
      </w:r>
      <w:r w:rsidRPr="00960EEF">
        <w:rPr>
          <w:b/>
          <w:i/>
        </w:rPr>
        <w:t>/</w:t>
      </w:r>
      <w:proofErr w:type="spellStart"/>
      <w:r w:rsidRPr="00960EEF">
        <w:rPr>
          <w:b/>
          <w:i/>
        </w:rPr>
        <w:t>ов</w:t>
      </w:r>
      <w:proofErr w:type="spellEnd"/>
      <w:r w:rsidRPr="00960EEF">
        <w:t>.</w:t>
      </w:r>
    </w:p>
    <w:bookmarkEnd w:id="51"/>
    <w:p w:rsidR="00960EEF" w:rsidRPr="00960EEF" w:rsidRDefault="00960EEF" w:rsidP="004C1FE5">
      <w:pPr>
        <w:numPr>
          <w:ilvl w:val="1"/>
          <w:numId w:val="33"/>
        </w:numPr>
        <w:ind w:left="0" w:firstLine="709"/>
        <w:jc w:val="both"/>
      </w:pPr>
      <w:proofErr w:type="gramStart"/>
      <w:r w:rsidRPr="00960EEF">
        <w:t>Если в пункте </w:t>
      </w:r>
      <w:r w:rsidRPr="00960EEF">
        <w:fldChar w:fldCharType="begin"/>
      </w:r>
      <w:r w:rsidRPr="00960EEF">
        <w:instrText xml:space="preserve"> REF _Ref317254826 \r \h  \* MERGEFORMAT </w:instrText>
      </w:r>
      <w:r w:rsidRPr="00960EEF">
        <w:fldChar w:fldCharType="separate"/>
      </w:r>
      <w:r w:rsidR="008632A5">
        <w:t>15</w:t>
      </w:r>
      <w:r w:rsidRPr="00960EEF">
        <w:fldChar w:fldCharType="end"/>
      </w:r>
      <w:r w:rsidRPr="00960EEF">
        <w:t xml:space="preserve"> раздела </w:t>
      </w:r>
      <w:r w:rsidRPr="00960EEF">
        <w:fldChar w:fldCharType="begin"/>
      </w:r>
      <w:r w:rsidRPr="00960EEF">
        <w:instrText xml:space="preserve"> REF _Ref317254811 \r \h  \* MERGEFORMAT </w:instrText>
      </w:r>
      <w:r w:rsidRPr="00960EEF">
        <w:fldChar w:fldCharType="separate"/>
      </w:r>
      <w:r w:rsidR="008632A5">
        <w:t>4</w:t>
      </w:r>
      <w:r w:rsidRPr="00960EEF">
        <w:fldChar w:fldCharType="end"/>
      </w:r>
      <w:r w:rsidRPr="00960EEF">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960EEF">
        <w:rPr>
          <w:b/>
          <w:i/>
        </w:rPr>
        <w:t>[в отношении любого лота]</w:t>
      </w:r>
      <w:r w:rsidRPr="00960EEF">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960EEF">
        <w:t xml:space="preserve"> Снижение цены не должно повлечь за собой изменение иных условий заявки на участие в запросе цен.</w:t>
      </w:r>
    </w:p>
    <w:p w:rsidR="00960EEF" w:rsidRPr="00960EEF" w:rsidRDefault="00960EEF" w:rsidP="004C1FE5">
      <w:pPr>
        <w:numPr>
          <w:ilvl w:val="1"/>
          <w:numId w:val="33"/>
        </w:numPr>
        <w:ind w:left="0" w:firstLine="709"/>
        <w:jc w:val="both"/>
      </w:pPr>
      <w:r w:rsidRPr="00960EEF">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60EEF">
        <w:rPr>
          <w:b/>
          <w:i/>
        </w:rPr>
        <w:t xml:space="preserve"> </w:t>
      </w:r>
      <w:r w:rsidRPr="00960EEF">
        <w:t xml:space="preserve">предложений </w:t>
      </w:r>
      <w:r w:rsidRPr="00960EEF">
        <w:rPr>
          <w:b/>
          <w:i/>
        </w:rPr>
        <w:t>[в отношении каждого лота]</w:t>
      </w:r>
      <w:r w:rsidRPr="00960EEF">
        <w:t xml:space="preserve">, указываются в письмах, приглашающих участников запроса цен на процедуру переторжки </w:t>
      </w:r>
      <w:r w:rsidRPr="00960EEF">
        <w:rPr>
          <w:b/>
          <w:i/>
        </w:rPr>
        <w:t xml:space="preserve">[по данным лотам], </w:t>
      </w:r>
      <w:r w:rsidRPr="00960EEF">
        <w:t>и направленных одновременно всем участникам, допущенным до участия в запросе цен.</w:t>
      </w:r>
    </w:p>
    <w:p w:rsidR="00960EEF" w:rsidRPr="00960EEF" w:rsidRDefault="00960EEF" w:rsidP="004C1FE5">
      <w:pPr>
        <w:numPr>
          <w:ilvl w:val="1"/>
          <w:numId w:val="33"/>
        </w:numPr>
        <w:ind w:left="0" w:firstLine="709"/>
        <w:jc w:val="both"/>
      </w:pPr>
      <w:r w:rsidRPr="00960EEF">
        <w:t xml:space="preserve">В переторжке имеют право участвовать все допущенные участники запроса цен. Участник запроса цен, приглашенный на переторжку </w:t>
      </w:r>
      <w:r w:rsidRPr="00960EEF">
        <w:rPr>
          <w:b/>
          <w:i/>
        </w:rPr>
        <w:t>[по какому-либо лоту]</w:t>
      </w:r>
      <w:r w:rsidRPr="00960EEF">
        <w:t xml:space="preserve">, вправе не участвовать в ней тогда его предложение </w:t>
      </w:r>
      <w:r w:rsidRPr="00960EEF">
        <w:rPr>
          <w:b/>
          <w:i/>
        </w:rPr>
        <w:t>[в</w:t>
      </w:r>
      <w:r w:rsidRPr="00960EEF">
        <w:rPr>
          <w:b/>
          <w:i/>
          <w:lang w:val="en-US"/>
        </w:rPr>
        <w:t> </w:t>
      </w:r>
      <w:r w:rsidRPr="00960EEF">
        <w:rPr>
          <w:b/>
          <w:i/>
        </w:rPr>
        <w:t>отношении данного лота]</w:t>
      </w:r>
      <w:r w:rsidRPr="00960EEF">
        <w:t>, остается действующим с ранее объявленной ценой, указанной в заявке на участие в запросе цен.</w:t>
      </w:r>
    </w:p>
    <w:p w:rsidR="00960EEF" w:rsidRPr="00960EEF" w:rsidRDefault="00960EEF" w:rsidP="004C1FE5">
      <w:pPr>
        <w:numPr>
          <w:ilvl w:val="1"/>
          <w:numId w:val="33"/>
        </w:numPr>
        <w:ind w:left="0" w:firstLine="709"/>
        <w:jc w:val="both"/>
      </w:pPr>
      <w:r w:rsidRPr="00960EEF">
        <w:t>Предложения</w:t>
      </w:r>
      <w:r w:rsidRPr="00960EEF">
        <w:rPr>
          <w:iCs/>
        </w:rPr>
        <w:t xml:space="preserve"> участника по увеличению цены, указанной в заявке на участие в запросе цен </w:t>
      </w:r>
      <w:r w:rsidRPr="00960EEF">
        <w:rPr>
          <w:b/>
          <w:i/>
        </w:rPr>
        <w:t>[по любому лоту]</w:t>
      </w:r>
      <w:r w:rsidRPr="00960EEF">
        <w:rPr>
          <w:iCs/>
        </w:rPr>
        <w:t xml:space="preserve"> не рассматриваются, данный участник считается не участвовавшим в процедуре переторжки </w:t>
      </w:r>
      <w:r w:rsidRPr="00960EEF">
        <w:rPr>
          <w:b/>
          <w:i/>
        </w:rPr>
        <w:t>[по данному лоту]</w:t>
      </w:r>
      <w:r w:rsidRPr="00960EEF">
        <w:rPr>
          <w:iCs/>
        </w:rPr>
        <w:t xml:space="preserve"> </w:t>
      </w:r>
      <w:r w:rsidRPr="00960EEF">
        <w:t xml:space="preserve">остается </w:t>
      </w:r>
      <w:r w:rsidRPr="00960EEF">
        <w:rPr>
          <w:iCs/>
        </w:rPr>
        <w:t>действующим с ранее объявленной ценой.</w:t>
      </w:r>
    </w:p>
    <w:p w:rsidR="00960EEF" w:rsidRPr="00960EEF" w:rsidRDefault="00960EEF" w:rsidP="004C1FE5">
      <w:pPr>
        <w:numPr>
          <w:ilvl w:val="1"/>
          <w:numId w:val="33"/>
        </w:numPr>
        <w:ind w:left="0" w:firstLine="709"/>
        <w:jc w:val="both"/>
      </w:pPr>
      <w:r w:rsidRPr="00960EEF">
        <w:t>Переторжка может проводиться в режиме реального времени или иметь заочную форму.</w:t>
      </w:r>
    </w:p>
    <w:p w:rsidR="00960EEF" w:rsidRPr="00960EEF" w:rsidRDefault="00960EEF" w:rsidP="004C1FE5">
      <w:pPr>
        <w:numPr>
          <w:ilvl w:val="1"/>
          <w:numId w:val="33"/>
        </w:numPr>
        <w:ind w:left="0" w:firstLine="709"/>
        <w:jc w:val="both"/>
      </w:pPr>
      <w:r w:rsidRPr="00960EEF">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60EEF" w:rsidRPr="00960EEF" w:rsidRDefault="00960EEF" w:rsidP="004C1FE5">
      <w:pPr>
        <w:numPr>
          <w:ilvl w:val="1"/>
          <w:numId w:val="33"/>
        </w:numPr>
        <w:ind w:left="0" w:firstLine="709"/>
        <w:jc w:val="both"/>
      </w:pPr>
      <w:r w:rsidRPr="00960EEF">
        <w:t xml:space="preserve">В рамках оценочной стадии </w:t>
      </w:r>
      <w:r w:rsidRPr="00960EEF">
        <w:rPr>
          <w:b/>
          <w:i/>
        </w:rPr>
        <w:t>[по каждому лоту отдельно]</w:t>
      </w:r>
      <w:r w:rsidRPr="00960EEF">
        <w:t>, в срок, указанный в извещении о проведении запроса цен и в пункте </w:t>
      </w:r>
      <w:r w:rsidRPr="00960EEF">
        <w:fldChar w:fldCharType="begin"/>
      </w:r>
      <w:r w:rsidRPr="00960EEF">
        <w:instrText xml:space="preserve"> REF _Ref317254136 \r \h  \* MERGEFORMAT </w:instrText>
      </w:r>
      <w:r w:rsidRPr="00960EEF">
        <w:fldChar w:fldCharType="separate"/>
      </w:r>
      <w:r w:rsidR="008632A5">
        <w:t>17</w:t>
      </w:r>
      <w:r w:rsidRPr="00960EEF">
        <w:fldChar w:fldCharType="end"/>
      </w:r>
      <w:r w:rsidRPr="00960EEF">
        <w:t xml:space="preserve"> раздела </w:t>
      </w:r>
      <w:r w:rsidRPr="00960EEF">
        <w:fldChar w:fldCharType="begin"/>
      </w:r>
      <w:r w:rsidRPr="00960EEF">
        <w:instrText xml:space="preserve"> REF _Ref317254962 \r \h  \* MERGEFORMAT </w:instrText>
      </w:r>
      <w:r w:rsidRPr="00960EEF">
        <w:fldChar w:fldCharType="separate"/>
      </w:r>
      <w:r w:rsidR="008632A5">
        <w:t>4</w:t>
      </w:r>
      <w:r w:rsidRPr="00960EEF">
        <w:fldChar w:fldCharType="end"/>
      </w:r>
      <w:r w:rsidRPr="00960EEF">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960EEF">
        <w:t>с</w:t>
      </w:r>
      <w:proofErr w:type="gramEnd"/>
      <w:r w:rsidRPr="00960EEF">
        <w:t xml:space="preserve"> наименьшей. При равенстве цен заявок различных участников лучшее (более высокое) место в </w:t>
      </w:r>
      <w:proofErr w:type="spellStart"/>
      <w:r w:rsidRPr="00960EEF">
        <w:t>ранжировке</w:t>
      </w:r>
      <w:proofErr w:type="spellEnd"/>
      <w:r w:rsidRPr="00960EEF">
        <w:t xml:space="preserve"> получает участник, который раньше подал заявку на </w:t>
      </w:r>
      <w:r w:rsidRPr="00960EEF">
        <w:lastRenderedPageBreak/>
        <w:t>участие в запросе цен. Победителем запроса цен считается участник, предложивший минимальную цену и которому присвоено первое место.</w:t>
      </w:r>
    </w:p>
    <w:p w:rsidR="00960EEF" w:rsidRPr="00960EEF" w:rsidRDefault="00960EEF" w:rsidP="004C1FE5">
      <w:pPr>
        <w:numPr>
          <w:ilvl w:val="1"/>
          <w:numId w:val="33"/>
        </w:numPr>
        <w:ind w:left="0" w:firstLine="709"/>
        <w:jc w:val="both"/>
      </w:pPr>
      <w:bookmarkStart w:id="52" w:name="_Ref271022510"/>
      <w:r w:rsidRPr="00960EEF">
        <w:t>Запрос цен признается несостоявш</w:t>
      </w:r>
      <w:bookmarkStart w:id="53" w:name="_Ref269912002"/>
      <w:r w:rsidRPr="00960EEF">
        <w:t xml:space="preserve">имся, если </w:t>
      </w:r>
      <w:bookmarkEnd w:id="53"/>
      <w:r w:rsidRPr="00960EEF">
        <w:t>по окончании срока подачи заявок:</w:t>
      </w:r>
      <w:bookmarkEnd w:id="52"/>
    </w:p>
    <w:p w:rsidR="00960EEF" w:rsidRPr="00960EEF" w:rsidRDefault="00960EEF" w:rsidP="004C1FE5">
      <w:pPr>
        <w:numPr>
          <w:ilvl w:val="0"/>
          <w:numId w:val="34"/>
        </w:numPr>
        <w:tabs>
          <w:tab w:val="left" w:pos="426"/>
        </w:tabs>
        <w:ind w:left="0" w:firstLine="0"/>
        <w:jc w:val="both"/>
      </w:pPr>
      <w:bookmarkStart w:id="54" w:name="_Ref269912007"/>
      <w:r w:rsidRPr="00960EEF">
        <w:t>подана только одна заявка от одного участника (с учетом отозванных участником заявок);</w:t>
      </w:r>
      <w:bookmarkEnd w:id="54"/>
    </w:p>
    <w:p w:rsidR="00960EEF" w:rsidRPr="00960EEF" w:rsidRDefault="00960EEF" w:rsidP="004C1FE5">
      <w:pPr>
        <w:numPr>
          <w:ilvl w:val="0"/>
          <w:numId w:val="34"/>
        </w:numPr>
        <w:tabs>
          <w:tab w:val="left" w:pos="426"/>
        </w:tabs>
        <w:ind w:left="0" w:firstLine="0"/>
        <w:jc w:val="both"/>
      </w:pPr>
      <w:bookmarkStart w:id="55" w:name="_Ref269912019"/>
      <w:bookmarkStart w:id="56" w:name="_Ref289170414"/>
      <w:r w:rsidRPr="00960EEF">
        <w:t>не подана ни одна заявка</w:t>
      </w:r>
      <w:bookmarkEnd w:id="55"/>
      <w:r w:rsidRPr="00960EEF">
        <w:t xml:space="preserve"> (с учетом отозванных участником заявок).</w:t>
      </w:r>
      <w:bookmarkEnd w:id="56"/>
    </w:p>
    <w:p w:rsidR="00960EEF" w:rsidRPr="00960EEF" w:rsidRDefault="00960EEF" w:rsidP="004C1FE5">
      <w:pPr>
        <w:numPr>
          <w:ilvl w:val="0"/>
          <w:numId w:val="34"/>
        </w:numPr>
        <w:tabs>
          <w:tab w:val="left" w:pos="426"/>
        </w:tabs>
        <w:ind w:left="0" w:firstLine="0"/>
        <w:jc w:val="both"/>
      </w:pPr>
      <w:bookmarkStart w:id="57" w:name="_Ref269912021"/>
      <w:r w:rsidRPr="00960EEF">
        <w:t>принято решение об отказе в допуске всем участникам запроса цен, подавшим заявки;</w:t>
      </w:r>
      <w:bookmarkEnd w:id="57"/>
    </w:p>
    <w:p w:rsidR="00960EEF" w:rsidRPr="00960EEF" w:rsidRDefault="00960EEF" w:rsidP="004C1FE5">
      <w:pPr>
        <w:numPr>
          <w:ilvl w:val="0"/>
          <w:numId w:val="34"/>
        </w:numPr>
        <w:tabs>
          <w:tab w:val="left" w:pos="426"/>
        </w:tabs>
        <w:ind w:left="0" w:firstLine="0"/>
        <w:jc w:val="both"/>
      </w:pPr>
      <w:bookmarkStart w:id="58" w:name="_Ref269912024"/>
      <w:bookmarkStart w:id="59" w:name="_Ref270019244"/>
      <w:r w:rsidRPr="00960EEF">
        <w:t>принято решение о допуске только одного участника</w:t>
      </w:r>
      <w:bookmarkEnd w:id="58"/>
      <w:r w:rsidRPr="00960EEF">
        <w:t xml:space="preserve"> запроса цен</w:t>
      </w:r>
      <w:bookmarkEnd w:id="59"/>
      <w:r w:rsidRPr="00960EEF">
        <w:t>;</w:t>
      </w:r>
    </w:p>
    <w:p w:rsidR="00960EEF" w:rsidRPr="00960EEF" w:rsidRDefault="00960EEF" w:rsidP="004C1FE5">
      <w:pPr>
        <w:numPr>
          <w:ilvl w:val="0"/>
          <w:numId w:val="34"/>
        </w:numPr>
        <w:tabs>
          <w:tab w:val="left" w:pos="426"/>
        </w:tabs>
        <w:ind w:left="0" w:firstLine="0"/>
        <w:jc w:val="both"/>
      </w:pPr>
      <w:bookmarkStart w:id="60" w:name="_Ref271022511"/>
      <w:r w:rsidRPr="00960EEF">
        <w:t>отстранены все участники запроса цен по основаниям, предусмотренным пунктом </w:t>
      </w:r>
      <w:r w:rsidRPr="00960EEF">
        <w:fldChar w:fldCharType="begin"/>
      </w:r>
      <w:r w:rsidRPr="00960EEF">
        <w:instrText xml:space="preserve"> REF _Ref317172396 \r \h  \* MERGEFORMAT </w:instrText>
      </w:r>
      <w:r w:rsidRPr="00960EEF">
        <w:fldChar w:fldCharType="separate"/>
      </w:r>
      <w:r w:rsidR="008632A5">
        <w:t>2.6</w:t>
      </w:r>
      <w:r w:rsidRPr="00960EEF">
        <w:fldChar w:fldCharType="end"/>
      </w:r>
      <w:bookmarkEnd w:id="60"/>
      <w:r w:rsidRPr="00960EEF">
        <w:t>.</w:t>
      </w:r>
    </w:p>
    <w:p w:rsidR="00960EEF" w:rsidRPr="00960EEF" w:rsidRDefault="00960EEF" w:rsidP="004C1FE5">
      <w:pPr>
        <w:numPr>
          <w:ilvl w:val="1"/>
          <w:numId w:val="33"/>
        </w:numPr>
        <w:ind w:left="0" w:firstLine="709"/>
        <w:jc w:val="both"/>
        <w:rPr>
          <w:b/>
          <w:i/>
        </w:rPr>
      </w:pPr>
      <w:r w:rsidRPr="00960EE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960EEF">
        <w:rPr>
          <w:b/>
          <w:i/>
        </w:rPr>
        <w:fldChar w:fldCharType="begin"/>
      </w:r>
      <w:r w:rsidRPr="00960EEF">
        <w:rPr>
          <w:b/>
          <w:i/>
        </w:rPr>
        <w:instrText xml:space="preserve"> REF _Ref271022510 \r \h  \* MERGEFORMAT </w:instrText>
      </w:r>
      <w:r w:rsidRPr="00960EEF">
        <w:rPr>
          <w:b/>
          <w:i/>
        </w:rPr>
      </w:r>
      <w:r w:rsidRPr="00960EEF">
        <w:rPr>
          <w:b/>
          <w:i/>
        </w:rPr>
        <w:fldChar w:fldCharType="separate"/>
      </w:r>
      <w:r w:rsidR="008632A5">
        <w:rPr>
          <w:b/>
          <w:i/>
        </w:rPr>
        <w:t>3.29</w:t>
      </w:r>
      <w:r w:rsidRPr="00960EEF">
        <w:rPr>
          <w:b/>
          <w:i/>
        </w:rPr>
        <w:fldChar w:fldCharType="end"/>
      </w:r>
      <w:r w:rsidRPr="00960EEF">
        <w:rPr>
          <w:b/>
          <w:i/>
        </w:rPr>
        <w:t>.</w:t>
      </w:r>
    </w:p>
    <w:p w:rsidR="00960EEF" w:rsidRPr="00960EEF" w:rsidRDefault="00960EEF" w:rsidP="004C1FE5">
      <w:pPr>
        <w:numPr>
          <w:ilvl w:val="1"/>
          <w:numId w:val="33"/>
        </w:numPr>
        <w:ind w:left="0" w:firstLine="709"/>
        <w:jc w:val="both"/>
      </w:pPr>
      <w:bookmarkStart w:id="61" w:name="_Ref297215833"/>
      <w:proofErr w:type="gramStart"/>
      <w:r w:rsidRPr="00960EEF">
        <w:t xml:space="preserve">В случае, указанном в подпункте </w:t>
      </w:r>
      <w:r w:rsidRPr="00960EEF">
        <w:fldChar w:fldCharType="begin"/>
      </w:r>
      <w:r w:rsidRPr="00960EEF">
        <w:instrText xml:space="preserve"> REF _Ref269912007 \w \h  \* MERGEFORMAT </w:instrText>
      </w:r>
      <w:r w:rsidRPr="00960EEF">
        <w:fldChar w:fldCharType="separate"/>
      </w:r>
      <w:r w:rsidR="008632A5">
        <w:t>а)</w:t>
      </w:r>
      <w:r w:rsidRPr="00960EEF">
        <w:fldChar w:fldCharType="end"/>
      </w:r>
      <w:r w:rsidRPr="00960EEF">
        <w:t xml:space="preserve"> пункта </w:t>
      </w:r>
      <w:r w:rsidRPr="00960EEF">
        <w:fldChar w:fldCharType="begin"/>
      </w:r>
      <w:r w:rsidRPr="00960EEF">
        <w:instrText xml:space="preserve"> REF _Ref271022510 \r \h  \* MERGEFORMAT </w:instrText>
      </w:r>
      <w:r w:rsidRPr="00960EEF">
        <w:fldChar w:fldCharType="separate"/>
      </w:r>
      <w:r w:rsidR="008632A5">
        <w:t>3.29</w:t>
      </w:r>
      <w:r w:rsidRPr="00960EEF">
        <w:fldChar w:fldCharType="end"/>
      </w:r>
      <w:r w:rsidRPr="00960EEF">
        <w:t>, закупочная комиссия по согласованию с заказчиком рассматривает единственную заявку в порядке, установленном пунктами </w:t>
      </w:r>
      <w:r w:rsidRPr="00960EEF">
        <w:fldChar w:fldCharType="begin"/>
      </w:r>
      <w:r w:rsidRPr="00960EEF">
        <w:instrText xml:space="preserve"> REF _Ref317251555 \r \h  \* MERGEFORMAT </w:instrText>
      </w:r>
      <w:r w:rsidRPr="00960EEF">
        <w:fldChar w:fldCharType="separate"/>
      </w:r>
      <w:r w:rsidR="008632A5">
        <w:t>3.17</w:t>
      </w:r>
      <w:r w:rsidRPr="00960EEF">
        <w:fldChar w:fldCharType="end"/>
      </w:r>
      <w:r w:rsidRPr="00960EEF">
        <w:t xml:space="preserve"> - </w:t>
      </w:r>
      <w:r w:rsidRPr="00960EEF">
        <w:fldChar w:fldCharType="begin"/>
      </w:r>
      <w:r w:rsidRPr="00960EEF">
        <w:instrText xml:space="preserve"> REF _Ref318811122 \r \h  \* MERGEFORMAT </w:instrText>
      </w:r>
      <w:r w:rsidRPr="00960EEF">
        <w:fldChar w:fldCharType="separate"/>
      </w:r>
      <w:r w:rsidR="008632A5">
        <w:t>3.20</w:t>
      </w:r>
      <w:r w:rsidRPr="00960EEF">
        <w:fldChar w:fldCharType="end"/>
      </w:r>
      <w:r w:rsidRPr="00960EEF">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960EEF">
        <w:fldChar w:fldCharType="begin"/>
      </w:r>
      <w:r w:rsidRPr="00960EEF">
        <w:instrText xml:space="preserve"> REF _Ref270019244 \w \h  \* MERGEFORMAT </w:instrText>
      </w:r>
      <w:r w:rsidRPr="00960EEF">
        <w:fldChar w:fldCharType="separate"/>
      </w:r>
      <w:r w:rsidR="008632A5">
        <w:t>г)</w:t>
      </w:r>
      <w:r w:rsidRPr="00960EEF">
        <w:fldChar w:fldCharType="end"/>
      </w:r>
      <w:r w:rsidRPr="00960EEF">
        <w:t xml:space="preserve"> пункта </w:t>
      </w:r>
      <w:r w:rsidRPr="00960EEF">
        <w:fldChar w:fldCharType="begin"/>
      </w:r>
      <w:r w:rsidRPr="00960EEF">
        <w:instrText xml:space="preserve"> REF _Ref271022510 \r \h  \* MERGEFORMAT </w:instrText>
      </w:r>
      <w:r w:rsidRPr="00960EEF">
        <w:fldChar w:fldCharType="separate"/>
      </w:r>
      <w:r w:rsidR="008632A5">
        <w:t>3.29</w:t>
      </w:r>
      <w:r w:rsidRPr="00960EEF">
        <w:fldChar w:fldCharType="end"/>
      </w:r>
      <w:r w:rsidRPr="00960EEF">
        <w:t>, закупочная комиссия</w:t>
      </w:r>
      <w:proofErr w:type="gramEnd"/>
      <w:r w:rsidRPr="00960EEF">
        <w:t xml:space="preserve"> вправе дать одну из двух рекомендаций:</w:t>
      </w:r>
    </w:p>
    <w:p w:rsidR="00960EEF" w:rsidRPr="00960EEF" w:rsidRDefault="00960EEF" w:rsidP="004C1FE5">
      <w:pPr>
        <w:numPr>
          <w:ilvl w:val="0"/>
          <w:numId w:val="35"/>
        </w:numPr>
        <w:tabs>
          <w:tab w:val="left" w:pos="426"/>
        </w:tabs>
        <w:ind w:left="0" w:firstLine="0"/>
        <w:jc w:val="both"/>
      </w:pPr>
      <w:bookmarkStart w:id="62" w:name="_Ref310534125"/>
      <w:r w:rsidRPr="00960EE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r w:rsidRPr="00960EEF">
        <w:t xml:space="preserve"> </w:t>
      </w:r>
    </w:p>
    <w:p w:rsidR="00960EEF" w:rsidRPr="00960EEF" w:rsidRDefault="00960EEF" w:rsidP="004C1FE5">
      <w:pPr>
        <w:numPr>
          <w:ilvl w:val="0"/>
          <w:numId w:val="35"/>
        </w:numPr>
        <w:tabs>
          <w:tab w:val="left" w:pos="426"/>
        </w:tabs>
        <w:ind w:left="0" w:firstLine="0"/>
        <w:jc w:val="both"/>
      </w:pPr>
      <w:bookmarkStart w:id="63" w:name="_Ref311046445"/>
      <w:r w:rsidRPr="00960EEF">
        <w:t>рекомендовать заказчику не заключать договор.</w:t>
      </w:r>
      <w:bookmarkEnd w:id="63"/>
    </w:p>
    <w:p w:rsidR="00960EEF" w:rsidRPr="00960EEF" w:rsidRDefault="00960EEF" w:rsidP="00960EEF">
      <w:pPr>
        <w:tabs>
          <w:tab w:val="left" w:pos="426"/>
        </w:tabs>
        <w:jc w:val="both"/>
      </w:pPr>
      <w:r w:rsidRPr="00960EEF">
        <w:t>Рекомендация закупочной комиссии с обоснованием приводится в соответствующем протоколе ее заседания.</w:t>
      </w:r>
    </w:p>
    <w:p w:rsidR="00960EEF" w:rsidRPr="00960EEF" w:rsidRDefault="00960EEF" w:rsidP="004C1FE5">
      <w:pPr>
        <w:numPr>
          <w:ilvl w:val="1"/>
          <w:numId w:val="33"/>
        </w:numPr>
        <w:ind w:left="0" w:firstLine="709"/>
        <w:jc w:val="both"/>
      </w:pPr>
      <w:bookmarkStart w:id="64" w:name="_Ref311046448"/>
      <w:r w:rsidRPr="00960EEF">
        <w:t>Заказчик при наличии рекомендации закупочной комиссии о</w:t>
      </w:r>
      <w:r w:rsidRPr="00960EEF">
        <w:rPr>
          <w:lang w:val="en-US"/>
        </w:rPr>
        <w:t> </w:t>
      </w:r>
      <w:r w:rsidRPr="00960EEF">
        <w:t>заключении договора вправе принять решение о заключении (либо не</w:t>
      </w:r>
      <w:r w:rsidRPr="00960EEF">
        <w:rPr>
          <w:lang w:val="en-US"/>
        </w:rPr>
        <w:t> </w:t>
      </w:r>
      <w:r w:rsidRPr="00960EEF">
        <w:t>заключении) договора с единственным участником запроса цен, либо принять решение о проведении повторной закупки.</w:t>
      </w:r>
      <w:bookmarkEnd w:id="61"/>
      <w:bookmarkEnd w:id="64"/>
    </w:p>
    <w:p w:rsidR="00960EEF" w:rsidRPr="00960EEF" w:rsidRDefault="00960EEF" w:rsidP="004C1FE5">
      <w:pPr>
        <w:numPr>
          <w:ilvl w:val="1"/>
          <w:numId w:val="33"/>
        </w:numPr>
        <w:ind w:left="0" w:firstLine="709"/>
        <w:jc w:val="both"/>
      </w:pPr>
      <w:bookmarkStart w:id="65" w:name="_Ref317255645"/>
      <w:bookmarkStart w:id="66" w:name="_Ref352665587"/>
      <w:bookmarkStart w:id="67" w:name="sub_291"/>
      <w:bookmarkStart w:id="68" w:name="_Toc269835279"/>
      <w:bookmarkStart w:id="69" w:name="_Toc270595288"/>
      <w:bookmarkStart w:id="70" w:name="_Toc271294290"/>
      <w:proofErr w:type="gramStart"/>
      <w:r w:rsidRPr="00960EEF">
        <w:t xml:space="preserve">В случае принятия решения о заключении договора </w:t>
      </w:r>
      <w:r w:rsidRPr="00960EEF">
        <w:rPr>
          <w:b/>
          <w:i/>
        </w:rPr>
        <w:t>[в отношении лота]</w:t>
      </w:r>
      <w:r w:rsidRPr="00960EEF">
        <w:t>, заказчик в</w:t>
      </w:r>
      <w:r w:rsidRPr="00960EEF">
        <w:rPr>
          <w:lang w:val="en-US"/>
        </w:rPr>
        <w:t> </w:t>
      </w:r>
      <w:r w:rsidRPr="00960EEF">
        <w:t>срок, указанный в пункте </w:t>
      </w:r>
      <w:r w:rsidRPr="00960EEF">
        <w:fldChar w:fldCharType="begin"/>
      </w:r>
      <w:r w:rsidRPr="00960EEF">
        <w:instrText xml:space="preserve"> REF _Ref317254659 \r \h  \* MERGEFORMAT </w:instrText>
      </w:r>
      <w:r w:rsidRPr="00960EEF">
        <w:fldChar w:fldCharType="separate"/>
      </w:r>
      <w:r w:rsidR="008632A5">
        <w:t>19</w:t>
      </w:r>
      <w:r w:rsidRPr="00960EEF">
        <w:fldChar w:fldCharType="end"/>
      </w:r>
      <w:r w:rsidRPr="00960EEF">
        <w:t xml:space="preserve"> раздела </w:t>
      </w:r>
      <w:r w:rsidRPr="00960EEF">
        <w:fldChar w:fldCharType="begin"/>
      </w:r>
      <w:r w:rsidRPr="00960EEF">
        <w:instrText xml:space="preserve"> REF _Ref317249938 \r \h  \* MERGEFORMAT </w:instrText>
      </w:r>
      <w:r w:rsidRPr="00960EEF">
        <w:fldChar w:fldCharType="separate"/>
      </w:r>
      <w:r w:rsidR="008632A5">
        <w:t>4</w:t>
      </w:r>
      <w:r w:rsidRPr="00960EEF">
        <w:fldChar w:fldCharType="end"/>
      </w:r>
      <w:r w:rsidRPr="00960EEF">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960EEF">
        <w:fldChar w:fldCharType="begin"/>
      </w:r>
      <w:r w:rsidRPr="00960EEF">
        <w:instrText xml:space="preserve"> REF _Ref311046448 \r \h  \* MERGEFORMAT </w:instrText>
      </w:r>
      <w:r w:rsidRPr="00960EEF">
        <w:fldChar w:fldCharType="separate"/>
      </w:r>
      <w:r w:rsidR="008632A5">
        <w:t>3.32</w:t>
      </w:r>
      <w:r w:rsidRPr="00960EEF">
        <w:fldChar w:fldCharType="end"/>
      </w:r>
      <w:r w:rsidRPr="00960EEF">
        <w:t xml:space="preserve">, </w:t>
      </w:r>
      <w:r w:rsidRPr="00960EEF">
        <w:fldChar w:fldCharType="begin"/>
      </w:r>
      <w:r w:rsidRPr="00960EEF">
        <w:instrText xml:space="preserve"> REF _Ref352665594 \r \h  \* MERGEFORMAT </w:instrText>
      </w:r>
      <w:r w:rsidRPr="00960EEF">
        <w:fldChar w:fldCharType="separate"/>
      </w:r>
      <w:r w:rsidR="008632A5">
        <w:t>3.43</w:t>
      </w:r>
      <w:r w:rsidRPr="00960EEF">
        <w:fldChar w:fldCharType="end"/>
      </w:r>
      <w:r w:rsidRPr="00960EEF">
        <w:t xml:space="preserve">, </w:t>
      </w:r>
      <w:r w:rsidRPr="00960EEF">
        <w:fldChar w:fldCharType="begin"/>
      </w:r>
      <w:r w:rsidRPr="00960EEF">
        <w:instrText xml:space="preserve"> REF _Ref352665596 \r \h  \* MERGEFORMAT </w:instrText>
      </w:r>
      <w:r w:rsidRPr="00960EEF">
        <w:fldChar w:fldCharType="separate"/>
      </w:r>
      <w:r w:rsidR="008632A5">
        <w:t>3.44</w:t>
      </w:r>
      <w:r w:rsidRPr="00960EEF">
        <w:fldChar w:fldCharType="end"/>
      </w:r>
      <w:r w:rsidRPr="00960EEF">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w:t>
      </w:r>
      <w:proofErr w:type="gramEnd"/>
      <w:r w:rsidRPr="00960EEF">
        <w:t xml:space="preserve"> договор </w:t>
      </w:r>
      <w:r w:rsidRPr="00960EEF">
        <w:rPr>
          <w:b/>
          <w:i/>
        </w:rPr>
        <w:t>[по данному лоту]</w:t>
      </w:r>
      <w:r w:rsidRPr="00960EEF">
        <w:t>, в заявке на участие в запросе цен, в</w:t>
      </w:r>
      <w:r w:rsidRPr="00960EEF">
        <w:rPr>
          <w:lang w:val="en-US"/>
        </w:rPr>
        <w:t> </w:t>
      </w:r>
      <w:r w:rsidRPr="00960EEF">
        <w:t xml:space="preserve">проект договора, прилагаемый к документации по запросу цен. </w:t>
      </w:r>
      <w:proofErr w:type="gramStart"/>
      <w:r w:rsidRPr="00960EEF">
        <w:t xml:space="preserve">Победитель запроса цен или участник запроса цен, с которым заключается договор </w:t>
      </w:r>
      <w:r w:rsidRPr="00960EEF">
        <w:rPr>
          <w:b/>
          <w:i/>
        </w:rPr>
        <w:t>[по данному лоту],</w:t>
      </w:r>
      <w:r w:rsidRPr="00960EEF">
        <w:t xml:space="preserve"> обязан предоставить заказчику подписанный и заверенный печатью со своей стороны договор в</w:t>
      </w:r>
      <w:r w:rsidRPr="00960EEF">
        <w:rPr>
          <w:lang w:val="en-US"/>
        </w:rPr>
        <w:t> </w:t>
      </w:r>
      <w:r w:rsidRPr="00960EEF">
        <w:t>срок, указанный в пункте </w:t>
      </w:r>
      <w:r w:rsidRPr="00960EEF">
        <w:fldChar w:fldCharType="begin"/>
      </w:r>
      <w:r w:rsidRPr="00960EEF">
        <w:instrText xml:space="preserve"> REF _Ref317254659 \r \h  \* MERGEFORMAT </w:instrText>
      </w:r>
      <w:r w:rsidRPr="00960EEF">
        <w:fldChar w:fldCharType="separate"/>
      </w:r>
      <w:r w:rsidR="008632A5">
        <w:t>19</w:t>
      </w:r>
      <w:r w:rsidRPr="00960EEF">
        <w:fldChar w:fldCharType="end"/>
      </w:r>
      <w:r w:rsidRPr="00960EEF">
        <w:t xml:space="preserve"> раздела </w:t>
      </w:r>
      <w:r w:rsidRPr="00960EEF">
        <w:fldChar w:fldCharType="begin"/>
      </w:r>
      <w:r w:rsidRPr="00960EEF">
        <w:instrText xml:space="preserve"> REF _Ref317249938 \r \h  \* MERGEFORMAT </w:instrText>
      </w:r>
      <w:r w:rsidRPr="00960EEF">
        <w:fldChar w:fldCharType="separate"/>
      </w:r>
      <w:r w:rsidR="008632A5">
        <w:t>4</w:t>
      </w:r>
      <w:r w:rsidRPr="00960EEF">
        <w:fldChar w:fldCharType="end"/>
      </w:r>
      <w:r w:rsidRPr="00960EEF">
        <w:t xml:space="preserve"> «Информационная карта запроса цен»,</w:t>
      </w:r>
      <w:bookmarkEnd w:id="65"/>
      <w:r w:rsidRPr="00960EEF">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960EEF">
        <w:t xml:space="preserve"> исполнительной власти, указанные в пункте </w:t>
      </w:r>
      <w:r w:rsidRPr="00960EEF">
        <w:fldChar w:fldCharType="begin"/>
      </w:r>
      <w:r w:rsidRPr="00960EEF">
        <w:instrText xml:space="preserve"> REF _Ref325034202 \r \h  \* MERGEFORMAT </w:instrText>
      </w:r>
      <w:r w:rsidRPr="00960EEF">
        <w:fldChar w:fldCharType="separate"/>
      </w:r>
      <w:r w:rsidR="008632A5">
        <w:t>13.6</w:t>
      </w:r>
      <w:r w:rsidRPr="00960EEF">
        <w:fldChar w:fldCharType="end"/>
      </w:r>
      <w:r w:rsidRPr="00960EEF">
        <w:t xml:space="preserve"> раздела </w:t>
      </w:r>
      <w:r w:rsidRPr="00960EEF">
        <w:fldChar w:fldCharType="begin"/>
      </w:r>
      <w:r w:rsidRPr="00960EEF">
        <w:instrText xml:space="preserve"> REF _Ref317249938 \r \h  \* MERGEFORMAT </w:instrText>
      </w:r>
      <w:r w:rsidRPr="00960EEF">
        <w:fldChar w:fldCharType="separate"/>
      </w:r>
      <w:r w:rsidR="008632A5">
        <w:t>4</w:t>
      </w:r>
      <w:r w:rsidRPr="00960EEF">
        <w:fldChar w:fldCharType="end"/>
      </w:r>
      <w:r w:rsidRPr="00960EE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960EEF">
        <w:rPr>
          <w:b/>
          <w:i/>
        </w:rPr>
        <w:t xml:space="preserve">[по данному лоту] </w:t>
      </w:r>
      <w:r w:rsidRPr="00960EE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6"/>
    </w:p>
    <w:p w:rsidR="00960EEF" w:rsidRPr="00960EEF" w:rsidRDefault="00960EEF" w:rsidP="004C1FE5">
      <w:pPr>
        <w:numPr>
          <w:ilvl w:val="1"/>
          <w:numId w:val="33"/>
        </w:numPr>
        <w:ind w:left="0" w:firstLine="709"/>
        <w:jc w:val="both"/>
        <w:rPr>
          <w:b/>
          <w:i/>
        </w:rPr>
      </w:pPr>
      <w:bookmarkStart w:id="71" w:name="_Ref317178853"/>
      <w:r w:rsidRPr="00960EEF">
        <w:rPr>
          <w:b/>
          <w:i/>
        </w:rPr>
        <w:t xml:space="preserve"> </w:t>
      </w:r>
      <w:proofErr w:type="gramStart"/>
      <w:r w:rsidRPr="00960EE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60EEF">
        <w:rPr>
          <w:b/>
          <w:i/>
        </w:rPr>
        <w:t xml:space="preserve"> </w:t>
      </w:r>
      <w:proofErr w:type="gramStart"/>
      <w:r w:rsidRPr="00960EE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960EEF" w:rsidRPr="00960EEF" w:rsidRDefault="00960EEF" w:rsidP="004C1FE5">
      <w:pPr>
        <w:numPr>
          <w:ilvl w:val="1"/>
          <w:numId w:val="33"/>
        </w:numPr>
        <w:ind w:left="0" w:firstLine="709"/>
        <w:jc w:val="both"/>
      </w:pPr>
      <w:bookmarkStart w:id="72" w:name="_Ref349225141"/>
      <w:bookmarkEnd w:id="71"/>
      <w:r w:rsidRPr="00960EEF">
        <w:t xml:space="preserve">Договор </w:t>
      </w:r>
      <w:r w:rsidRPr="00960EEF">
        <w:rPr>
          <w:b/>
          <w:i/>
        </w:rPr>
        <w:t>[в отношении каждого лота]</w:t>
      </w:r>
      <w:r w:rsidRPr="00960EEF">
        <w:t xml:space="preserve"> с победителем запроса цен или участником запроса цен, с которым принято решение заключить договор в соответствии с пунктами </w:t>
      </w:r>
      <w:r w:rsidRPr="00960EEF">
        <w:fldChar w:fldCharType="begin"/>
      </w:r>
      <w:r w:rsidRPr="00960EEF">
        <w:instrText xml:space="preserve"> REF _Ref311046448 \r \h  \* MERGEFORMAT </w:instrText>
      </w:r>
      <w:r w:rsidRPr="00960EEF">
        <w:fldChar w:fldCharType="separate"/>
      </w:r>
      <w:r w:rsidR="008632A5">
        <w:t>3.32</w:t>
      </w:r>
      <w:r w:rsidRPr="00960EEF">
        <w:fldChar w:fldCharType="end"/>
      </w:r>
      <w:r w:rsidRPr="00960EEF">
        <w:t xml:space="preserve">, </w:t>
      </w:r>
      <w:r w:rsidRPr="00960EEF">
        <w:fldChar w:fldCharType="begin"/>
      </w:r>
      <w:r w:rsidRPr="00960EEF">
        <w:instrText xml:space="preserve"> REF _Ref352665594 \r \h  \* MERGEFORMAT </w:instrText>
      </w:r>
      <w:r w:rsidRPr="00960EEF">
        <w:fldChar w:fldCharType="separate"/>
      </w:r>
      <w:r w:rsidR="008632A5">
        <w:t>3.43</w:t>
      </w:r>
      <w:r w:rsidRPr="00960EEF">
        <w:fldChar w:fldCharType="end"/>
      </w:r>
      <w:r w:rsidRPr="00960EEF">
        <w:t xml:space="preserve">, </w:t>
      </w:r>
      <w:r w:rsidRPr="00960EEF">
        <w:fldChar w:fldCharType="begin"/>
      </w:r>
      <w:r w:rsidRPr="00960EEF">
        <w:instrText xml:space="preserve"> REF _Ref352665596 \r \h  \* MERGEFORMAT </w:instrText>
      </w:r>
      <w:r w:rsidRPr="00960EEF">
        <w:fldChar w:fldCharType="separate"/>
      </w:r>
      <w:r w:rsidR="008632A5">
        <w:t>3.44</w:t>
      </w:r>
      <w:r w:rsidRPr="00960EEF">
        <w:fldChar w:fldCharType="end"/>
      </w:r>
      <w:r w:rsidRPr="00960EEF">
        <w:t xml:space="preserve"> будет заключен в срок, указанный в пункте </w:t>
      </w:r>
      <w:r w:rsidRPr="00960EEF">
        <w:fldChar w:fldCharType="begin"/>
      </w:r>
      <w:r w:rsidRPr="00960EEF">
        <w:instrText xml:space="preserve"> REF _Ref317254659 \r \h  \* MERGEFORMAT </w:instrText>
      </w:r>
      <w:r w:rsidRPr="00960EEF">
        <w:fldChar w:fldCharType="separate"/>
      </w:r>
      <w:r w:rsidR="008632A5">
        <w:t>19</w:t>
      </w:r>
      <w:r w:rsidRPr="00960EEF">
        <w:fldChar w:fldCharType="end"/>
      </w:r>
      <w:r w:rsidRPr="00960EEF">
        <w:t xml:space="preserve"> раздела </w:t>
      </w:r>
      <w:r w:rsidRPr="00960EEF">
        <w:fldChar w:fldCharType="begin"/>
      </w:r>
      <w:r w:rsidRPr="00960EEF">
        <w:instrText xml:space="preserve"> REF _Ref317255152 \r \h  \* MERGEFORMAT </w:instrText>
      </w:r>
      <w:r w:rsidRPr="00960EEF">
        <w:fldChar w:fldCharType="separate"/>
      </w:r>
      <w:r w:rsidR="008632A5">
        <w:t>4</w:t>
      </w:r>
      <w:r w:rsidRPr="00960EEF">
        <w:fldChar w:fldCharType="end"/>
      </w:r>
      <w:r w:rsidRPr="00960EEF">
        <w:t xml:space="preserve"> «Информационная карта запроса цен».</w:t>
      </w:r>
      <w:bookmarkEnd w:id="72"/>
    </w:p>
    <w:p w:rsidR="00960EEF" w:rsidRPr="00960EEF" w:rsidRDefault="00960EEF" w:rsidP="004C1FE5">
      <w:pPr>
        <w:numPr>
          <w:ilvl w:val="1"/>
          <w:numId w:val="33"/>
        </w:numPr>
        <w:ind w:left="0" w:firstLine="709"/>
        <w:jc w:val="both"/>
      </w:pPr>
      <w:bookmarkStart w:id="73" w:name="_Ref361398143"/>
      <w:bookmarkStart w:id="74" w:name="_Ref362950783"/>
      <w:r w:rsidRPr="00960EEF">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60EEF">
        <w:t>с даты заключения</w:t>
      </w:r>
      <w:proofErr w:type="gramEnd"/>
      <w:r w:rsidRPr="00960EEF">
        <w:t xml:space="preserve"> договора, должен представить заказчику документы, подтверждающие соответствие требованию пункта </w:t>
      </w:r>
      <w:r w:rsidRPr="00960EEF">
        <w:fldChar w:fldCharType="begin"/>
      </w:r>
      <w:r w:rsidRPr="00960EEF">
        <w:instrText xml:space="preserve"> REF _Ref357696776 \r \h  \* MERGEFORMAT </w:instrText>
      </w:r>
      <w:r w:rsidRPr="00960EEF">
        <w:fldChar w:fldCharType="separate"/>
      </w:r>
      <w:r w:rsidR="008632A5">
        <w:t>11.3</w:t>
      </w:r>
      <w:r w:rsidRPr="00960EEF">
        <w:fldChar w:fldCharType="end"/>
      </w:r>
      <w:r w:rsidRPr="00960EEF">
        <w:t xml:space="preserve"> раздела </w:t>
      </w:r>
      <w:r w:rsidRPr="00960EEF">
        <w:fldChar w:fldCharType="begin"/>
      </w:r>
      <w:r w:rsidRPr="00960EEF">
        <w:instrText xml:space="preserve"> REF _Ref317249938 \r \h  \* MERGEFORMAT </w:instrText>
      </w:r>
      <w:r w:rsidRPr="00960EEF">
        <w:fldChar w:fldCharType="separate"/>
      </w:r>
      <w:r w:rsidR="008632A5">
        <w:t>4</w:t>
      </w:r>
      <w:r w:rsidRPr="00960EEF">
        <w:fldChar w:fldCharType="end"/>
      </w:r>
      <w:r w:rsidRPr="00960EEF">
        <w:t xml:space="preserve"> «Информационная карта запроса цен», а именно:</w:t>
      </w:r>
      <w:bookmarkEnd w:id="73"/>
      <w:bookmarkEnd w:id="74"/>
    </w:p>
    <w:p w:rsidR="00960EEF" w:rsidRPr="00960EEF" w:rsidRDefault="00960EEF" w:rsidP="004C1FE5">
      <w:pPr>
        <w:numPr>
          <w:ilvl w:val="0"/>
          <w:numId w:val="59"/>
        </w:numPr>
        <w:tabs>
          <w:tab w:val="left" w:pos="426"/>
        </w:tabs>
        <w:ind w:left="0" w:firstLine="0"/>
        <w:jc w:val="both"/>
      </w:pPr>
      <w:r w:rsidRPr="00960EE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60EEF" w:rsidRPr="00960EEF" w:rsidRDefault="00960EEF" w:rsidP="00960EEF">
      <w:pPr>
        <w:tabs>
          <w:tab w:val="left" w:pos="426"/>
        </w:tabs>
        <w:jc w:val="both"/>
      </w:pPr>
      <w:r w:rsidRPr="00960EE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60EEF" w:rsidRPr="00960EEF" w:rsidRDefault="00960EEF" w:rsidP="004C1FE5">
      <w:pPr>
        <w:numPr>
          <w:ilvl w:val="0"/>
          <w:numId w:val="59"/>
        </w:numPr>
        <w:tabs>
          <w:tab w:val="left" w:pos="426"/>
        </w:tabs>
        <w:ind w:left="0" w:firstLine="0"/>
        <w:jc w:val="both"/>
      </w:pPr>
      <w:r w:rsidRPr="00960EE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60EEF" w:rsidRPr="00960EEF" w:rsidRDefault="00960EEF" w:rsidP="004C1FE5">
      <w:pPr>
        <w:numPr>
          <w:ilvl w:val="0"/>
          <w:numId w:val="59"/>
        </w:numPr>
        <w:tabs>
          <w:tab w:val="left" w:pos="426"/>
        </w:tabs>
        <w:ind w:left="0" w:firstLine="0"/>
        <w:jc w:val="both"/>
      </w:pPr>
      <w:r w:rsidRPr="00960EEF">
        <w:t>копия бухгалтерской (финансовой) отчетности за истекший период. При этом</w:t>
      </w:r>
      <w:proofErr w:type="gramStart"/>
      <w:r w:rsidRPr="00960EEF">
        <w:t>,</w:t>
      </w:r>
      <w:proofErr w:type="gramEnd"/>
      <w:r w:rsidRPr="00960EEF">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60EEF" w:rsidRPr="00960EEF" w:rsidRDefault="00960EEF" w:rsidP="004C1FE5">
      <w:pPr>
        <w:numPr>
          <w:ilvl w:val="1"/>
          <w:numId w:val="33"/>
        </w:numPr>
        <w:ind w:left="0" w:firstLine="709"/>
        <w:jc w:val="both"/>
      </w:pPr>
      <w:bookmarkStart w:id="75" w:name="_Ref362950842"/>
      <w:r w:rsidRPr="00960EEF">
        <w:t xml:space="preserve">В случае непредставления победителем запроса цен документов в соответствие с пунктом </w:t>
      </w:r>
      <w:r w:rsidRPr="00960EEF">
        <w:fldChar w:fldCharType="begin"/>
      </w:r>
      <w:r w:rsidRPr="00960EEF">
        <w:instrText xml:space="preserve"> REF _Ref362950783 \r \h  \* MERGEFORMAT </w:instrText>
      </w:r>
      <w:r w:rsidRPr="00960EEF">
        <w:fldChar w:fldCharType="separate"/>
      </w:r>
      <w:r w:rsidR="008632A5">
        <w:t>3.36</w:t>
      </w:r>
      <w:r w:rsidRPr="00960EEF">
        <w:fldChar w:fldCharType="end"/>
      </w:r>
      <w:r w:rsidRPr="00960EEF">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60EEF">
        <w:fldChar w:fldCharType="begin"/>
      </w:r>
      <w:r w:rsidRPr="00960EEF">
        <w:instrText xml:space="preserve"> REF _Ref357696776 \r \h  \* MERGEFORMAT </w:instrText>
      </w:r>
      <w:r w:rsidRPr="00960EEF">
        <w:fldChar w:fldCharType="separate"/>
      </w:r>
      <w:r w:rsidR="008632A5">
        <w:t>11.3</w:t>
      </w:r>
      <w:r w:rsidRPr="00960EEF">
        <w:fldChar w:fldCharType="end"/>
      </w:r>
      <w:r w:rsidRPr="00960EEF">
        <w:t xml:space="preserve"> раздела </w:t>
      </w:r>
      <w:r w:rsidRPr="00960EEF">
        <w:fldChar w:fldCharType="begin"/>
      </w:r>
      <w:r w:rsidRPr="00960EEF">
        <w:instrText xml:space="preserve"> REF _Ref317249938 \r \h  \* MERGEFORMAT </w:instrText>
      </w:r>
      <w:r w:rsidRPr="00960EEF">
        <w:fldChar w:fldCharType="separate"/>
      </w:r>
      <w:r w:rsidR="008632A5">
        <w:t>4</w:t>
      </w:r>
      <w:r w:rsidRPr="00960EEF">
        <w:fldChar w:fldCharType="end"/>
      </w:r>
      <w:r w:rsidRPr="00960EEF">
        <w:t xml:space="preserve"> «Информационная карта запроса цен», заказчик вправе расторгнуть заключенный договор.</w:t>
      </w:r>
      <w:bookmarkEnd w:id="75"/>
    </w:p>
    <w:p w:rsidR="00960EEF" w:rsidRPr="00960EEF" w:rsidRDefault="00960EEF" w:rsidP="004C1FE5">
      <w:pPr>
        <w:numPr>
          <w:ilvl w:val="1"/>
          <w:numId w:val="33"/>
        </w:numPr>
        <w:ind w:left="0" w:firstLine="709"/>
        <w:jc w:val="both"/>
      </w:pPr>
      <w:r w:rsidRPr="00960EEF">
        <w:t xml:space="preserve">После расторжения договора по основаниям, указанным в пункте </w:t>
      </w:r>
      <w:r w:rsidRPr="00960EEF">
        <w:fldChar w:fldCharType="begin"/>
      </w:r>
      <w:r w:rsidRPr="00960EEF">
        <w:instrText xml:space="preserve"> REF _Ref362950842 \r \h  \* MERGEFORMAT </w:instrText>
      </w:r>
      <w:r w:rsidRPr="00960EEF">
        <w:fldChar w:fldCharType="separate"/>
      </w:r>
      <w:r w:rsidR="008632A5">
        <w:t>3.37</w:t>
      </w:r>
      <w:r w:rsidRPr="00960EEF">
        <w:fldChar w:fldCharType="end"/>
      </w:r>
      <w:r w:rsidRPr="00960EEF">
        <w:t xml:space="preserve"> заказчик вправе заключить договор с другим участником запроса цен, занявшим следующее место </w:t>
      </w:r>
      <w:r w:rsidRPr="00960EEF">
        <w:rPr>
          <w:b/>
          <w:bCs/>
          <w:i/>
        </w:rPr>
        <w:t>[в отношении данного лота]</w:t>
      </w:r>
      <w:r w:rsidRPr="00960EEF">
        <w:t>, а также провести с ним переговоры по уменьшению цены его заявки.</w:t>
      </w:r>
    </w:p>
    <w:p w:rsidR="00960EEF" w:rsidRPr="00960EEF" w:rsidRDefault="00960EEF" w:rsidP="004C1FE5">
      <w:pPr>
        <w:numPr>
          <w:ilvl w:val="1"/>
          <w:numId w:val="33"/>
        </w:numPr>
        <w:ind w:left="0" w:firstLine="709"/>
        <w:jc w:val="both"/>
      </w:pPr>
      <w:proofErr w:type="gramStart"/>
      <w:r w:rsidRPr="00960EEF">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960EEF">
        <w:fldChar w:fldCharType="begin"/>
      </w:r>
      <w:r w:rsidRPr="00960EEF">
        <w:instrText xml:space="preserve"> REF _Ref311046448 \r \h  \* MERGEFORMAT </w:instrText>
      </w:r>
      <w:r w:rsidRPr="00960EEF">
        <w:fldChar w:fldCharType="separate"/>
      </w:r>
      <w:r w:rsidR="008632A5">
        <w:t>3.32</w:t>
      </w:r>
      <w:r w:rsidRPr="00960EEF">
        <w:fldChar w:fldCharType="end"/>
      </w:r>
      <w:r w:rsidRPr="00960EEF">
        <w:t xml:space="preserve">, </w:t>
      </w:r>
      <w:r w:rsidRPr="00960EEF">
        <w:fldChar w:fldCharType="begin"/>
      </w:r>
      <w:r w:rsidRPr="00960EEF">
        <w:instrText xml:space="preserve"> REF _Ref352665594 \r \h  \* MERGEFORMAT </w:instrText>
      </w:r>
      <w:r w:rsidRPr="00960EEF">
        <w:fldChar w:fldCharType="separate"/>
      </w:r>
      <w:r w:rsidR="008632A5">
        <w:t>3.43</w:t>
      </w:r>
      <w:r w:rsidRPr="00960EEF">
        <w:fldChar w:fldCharType="end"/>
      </w:r>
      <w:r w:rsidRPr="00960EEF">
        <w:t xml:space="preserve">, </w:t>
      </w:r>
      <w:r w:rsidRPr="00960EEF">
        <w:fldChar w:fldCharType="begin"/>
      </w:r>
      <w:r w:rsidRPr="00960EEF">
        <w:instrText xml:space="preserve"> REF _Ref352665596 \r \h  \* MERGEFORMAT </w:instrText>
      </w:r>
      <w:r w:rsidRPr="00960EEF">
        <w:fldChar w:fldCharType="separate"/>
      </w:r>
      <w:r w:rsidR="008632A5">
        <w:t>3.44</w:t>
      </w:r>
      <w:r w:rsidRPr="00960EEF">
        <w:fldChar w:fldCharType="end"/>
      </w:r>
      <w:r w:rsidRPr="00960EEF">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60EEF" w:rsidRPr="00960EEF" w:rsidRDefault="00960EEF" w:rsidP="004C1FE5">
      <w:pPr>
        <w:numPr>
          <w:ilvl w:val="1"/>
          <w:numId w:val="33"/>
        </w:numPr>
        <w:ind w:left="0" w:firstLine="709"/>
        <w:jc w:val="both"/>
      </w:pPr>
      <w:r w:rsidRPr="00960EE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60EEF">
        <w:rPr>
          <w:b/>
          <w:i/>
        </w:rPr>
        <w:t>[Для заказчиков первой группы]</w:t>
      </w:r>
      <w:r w:rsidRPr="00960EE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960EEF" w:rsidRPr="00960EEF" w:rsidRDefault="00960EEF" w:rsidP="004C1FE5">
      <w:pPr>
        <w:numPr>
          <w:ilvl w:val="1"/>
          <w:numId w:val="33"/>
        </w:numPr>
        <w:ind w:left="0" w:firstLine="709"/>
        <w:jc w:val="both"/>
      </w:pPr>
      <w:r w:rsidRPr="00960EEF">
        <w:t xml:space="preserve">Если </w:t>
      </w:r>
      <w:r w:rsidRPr="00960EEF">
        <w:rPr>
          <w:b/>
          <w:i/>
        </w:rPr>
        <w:t xml:space="preserve">[в отношении лота] </w:t>
      </w:r>
      <w:r w:rsidRPr="00960EEF">
        <w:t>подписание договора затягивается (по сравнению с плановой датой заключения договора согласно пункту</w:t>
      </w:r>
      <w:proofErr w:type="gramStart"/>
      <w:r w:rsidRPr="00960EEF">
        <w:t> )</w:t>
      </w:r>
      <w:proofErr w:type="gramEnd"/>
      <w:r w:rsidRPr="00960EE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960EEF">
        <w:t>же</w:t>
      </w:r>
      <w:proofErr w:type="gramEnd"/>
      <w:r w:rsidRPr="00960EEF">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60EEF" w:rsidRPr="00960EEF" w:rsidRDefault="00960EEF" w:rsidP="004C1FE5">
      <w:pPr>
        <w:numPr>
          <w:ilvl w:val="1"/>
          <w:numId w:val="33"/>
        </w:numPr>
        <w:ind w:left="0" w:firstLine="709"/>
        <w:jc w:val="both"/>
      </w:pPr>
      <w:bookmarkStart w:id="76" w:name="_Ref352159239"/>
      <w:r w:rsidRPr="00960EEF">
        <w:t>Заказчик вправе отказаться от заключения договора по результатам запроса цен:</w:t>
      </w:r>
      <w:bookmarkEnd w:id="76"/>
    </w:p>
    <w:p w:rsidR="00960EEF" w:rsidRPr="00960EEF" w:rsidRDefault="00960EEF" w:rsidP="004C1FE5">
      <w:pPr>
        <w:numPr>
          <w:ilvl w:val="0"/>
          <w:numId w:val="55"/>
        </w:numPr>
        <w:tabs>
          <w:tab w:val="left" w:pos="426"/>
        </w:tabs>
        <w:ind w:left="0" w:firstLine="0"/>
        <w:jc w:val="both"/>
      </w:pPr>
      <w:r w:rsidRPr="00960EEF">
        <w:t>в случае изменения потребностей заказчика или при наличии у заказчика иных обоснованных причин;</w:t>
      </w:r>
    </w:p>
    <w:p w:rsidR="00960EEF" w:rsidRPr="00960EEF" w:rsidRDefault="00960EEF" w:rsidP="004C1FE5">
      <w:pPr>
        <w:numPr>
          <w:ilvl w:val="0"/>
          <w:numId w:val="55"/>
        </w:numPr>
        <w:tabs>
          <w:tab w:val="left" w:pos="426"/>
        </w:tabs>
        <w:ind w:left="0" w:firstLine="0"/>
        <w:jc w:val="both"/>
      </w:pPr>
      <w:bookmarkStart w:id="77" w:name="_Ref352159238"/>
      <w:proofErr w:type="gramStart"/>
      <w:r w:rsidRPr="00960EEF">
        <w:lastRenderedPageBreak/>
        <w:t>при не 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разделом </w:t>
      </w:r>
      <w:r w:rsidRPr="00960EEF">
        <w:fldChar w:fldCharType="begin"/>
      </w:r>
      <w:r w:rsidRPr="00960EEF">
        <w:instrText xml:space="preserve"> REF _Ref317249938 \r \h  \* MERGEFORMAT </w:instrText>
      </w:r>
      <w:r w:rsidRPr="00960EEF">
        <w:fldChar w:fldCharType="separate"/>
      </w:r>
      <w:r w:rsidR="008632A5">
        <w:t>4</w:t>
      </w:r>
      <w:r w:rsidRPr="00960EEF">
        <w:fldChar w:fldCharType="end"/>
      </w:r>
      <w:r w:rsidRPr="00960EEF">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960EEF">
        <w:t xml:space="preserve"> заявок до момента выбора победителя запроса цен.</w:t>
      </w:r>
      <w:bookmarkEnd w:id="77"/>
    </w:p>
    <w:p w:rsidR="00960EEF" w:rsidRPr="00960EEF" w:rsidRDefault="00960EEF" w:rsidP="004C1FE5">
      <w:pPr>
        <w:numPr>
          <w:ilvl w:val="1"/>
          <w:numId w:val="33"/>
        </w:numPr>
        <w:ind w:left="0" w:firstLine="709"/>
        <w:jc w:val="both"/>
      </w:pPr>
      <w:bookmarkStart w:id="78" w:name="_Ref352665594"/>
      <w:r w:rsidRPr="00960EEF">
        <w:t>В случае отказа от заключения договора по основанию, указанному в подпункте </w:t>
      </w:r>
      <w:r w:rsidRPr="00960EEF">
        <w:fldChar w:fldCharType="begin"/>
      </w:r>
      <w:r w:rsidRPr="00960EEF">
        <w:instrText xml:space="preserve"> REF _Ref352159238 \r \h  \* MERGEFORMAT </w:instrText>
      </w:r>
      <w:r w:rsidRPr="00960EEF">
        <w:fldChar w:fldCharType="separate"/>
      </w:r>
      <w:r w:rsidR="008632A5">
        <w:t>б)</w:t>
      </w:r>
      <w:r w:rsidRPr="00960EEF">
        <w:fldChar w:fldCharType="end"/>
      </w:r>
      <w:r w:rsidRPr="00960EEF">
        <w:t xml:space="preserve"> пункта </w:t>
      </w:r>
      <w:r w:rsidRPr="00960EEF">
        <w:fldChar w:fldCharType="begin"/>
      </w:r>
      <w:r w:rsidRPr="00960EEF">
        <w:instrText xml:space="preserve"> REF _Ref352159239 \r \h  \* MERGEFORMAT </w:instrText>
      </w:r>
      <w:r w:rsidRPr="00960EEF">
        <w:fldChar w:fldCharType="separate"/>
      </w:r>
      <w:r w:rsidR="008632A5">
        <w:t>3.42</w:t>
      </w:r>
      <w:r w:rsidRPr="00960EEF">
        <w:fldChar w:fldCharType="end"/>
      </w:r>
      <w:r w:rsidRPr="00960EEF">
        <w:t>, заказчик имеет право заключить договор с участником, занявшим второе место.</w:t>
      </w:r>
      <w:bookmarkEnd w:id="78"/>
    </w:p>
    <w:p w:rsidR="00960EEF" w:rsidRPr="00960EEF" w:rsidRDefault="00960EEF" w:rsidP="004C1FE5">
      <w:pPr>
        <w:numPr>
          <w:ilvl w:val="1"/>
          <w:numId w:val="33"/>
        </w:numPr>
        <w:ind w:left="0" w:firstLine="709"/>
        <w:jc w:val="both"/>
      </w:pPr>
      <w:bookmarkStart w:id="79" w:name="_Ref352665596"/>
      <w:r w:rsidRPr="00960EEF">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9"/>
    </w:p>
    <w:p w:rsidR="00960EEF" w:rsidRPr="00960EEF" w:rsidRDefault="00960EEF" w:rsidP="004C1FE5">
      <w:pPr>
        <w:numPr>
          <w:ilvl w:val="1"/>
          <w:numId w:val="33"/>
        </w:numPr>
        <w:ind w:left="0" w:firstLine="709"/>
        <w:jc w:val="both"/>
      </w:pPr>
      <w:bookmarkStart w:id="80" w:name="_Ref359591246"/>
      <w:proofErr w:type="gramStart"/>
      <w:r w:rsidRPr="00960EEF">
        <w:t xml:space="preserve">Победитель запроса цен </w:t>
      </w:r>
      <w:r w:rsidRPr="00960EEF">
        <w:rPr>
          <w:b/>
          <w:i/>
        </w:rPr>
        <w:t>[по какому-либо лоту]</w:t>
      </w:r>
      <w:r w:rsidRPr="00960EEF">
        <w:t xml:space="preserve"> или участник, с которым заключается договор в соответствии с пунктами </w:t>
      </w:r>
      <w:r w:rsidRPr="00960EEF">
        <w:fldChar w:fldCharType="begin"/>
      </w:r>
      <w:r w:rsidRPr="00960EEF">
        <w:instrText xml:space="preserve"> REF _Ref311046448 \r \h  \* MERGEFORMAT </w:instrText>
      </w:r>
      <w:r w:rsidRPr="00960EEF">
        <w:fldChar w:fldCharType="separate"/>
      </w:r>
      <w:r w:rsidR="008632A5">
        <w:t>3.32</w:t>
      </w:r>
      <w:r w:rsidRPr="00960EEF">
        <w:fldChar w:fldCharType="end"/>
      </w:r>
      <w:r w:rsidRPr="00960EEF">
        <w:t xml:space="preserve">, </w:t>
      </w:r>
      <w:r w:rsidRPr="00960EEF">
        <w:fldChar w:fldCharType="begin"/>
      </w:r>
      <w:r w:rsidRPr="00960EEF">
        <w:instrText xml:space="preserve"> REF _Ref352665594 \r \h  \* MERGEFORMAT </w:instrText>
      </w:r>
      <w:r w:rsidRPr="00960EEF">
        <w:fldChar w:fldCharType="separate"/>
      </w:r>
      <w:r w:rsidR="008632A5">
        <w:t>3.43</w:t>
      </w:r>
      <w:r w:rsidRPr="00960EEF">
        <w:fldChar w:fldCharType="end"/>
      </w:r>
      <w:r w:rsidRPr="00960EEF">
        <w:t xml:space="preserve">, </w:t>
      </w:r>
      <w:r w:rsidRPr="00960EEF">
        <w:fldChar w:fldCharType="begin"/>
      </w:r>
      <w:r w:rsidRPr="00960EEF">
        <w:instrText xml:space="preserve"> REF _Ref352665596 \r \h  \* MERGEFORMAT </w:instrText>
      </w:r>
      <w:r w:rsidRPr="00960EEF">
        <w:fldChar w:fldCharType="separate"/>
      </w:r>
      <w:r w:rsidR="008632A5">
        <w:t>3.44</w:t>
      </w:r>
      <w:r w:rsidRPr="00960EEF">
        <w:fldChar w:fldCharType="end"/>
      </w:r>
      <w:r w:rsidRPr="00960EEF">
        <w:t>, признается уклонившимся от заключения договора</w:t>
      </w:r>
      <w:bookmarkStart w:id="81" w:name="_Ref311027194"/>
      <w:r w:rsidRPr="00960EEF">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960EEF">
        <w:fldChar w:fldCharType="begin"/>
      </w:r>
      <w:r w:rsidRPr="00960EEF">
        <w:instrText xml:space="preserve"> REF _Ref317254659 \r \h  \* MERGEFORMAT </w:instrText>
      </w:r>
      <w:r w:rsidRPr="00960EEF">
        <w:fldChar w:fldCharType="separate"/>
      </w:r>
      <w:r w:rsidR="008632A5">
        <w:t>19</w:t>
      </w:r>
      <w:r w:rsidRPr="00960EEF">
        <w:fldChar w:fldCharType="end"/>
      </w:r>
      <w:r w:rsidRPr="00960EEF">
        <w:t xml:space="preserve"> раздела </w:t>
      </w:r>
      <w:r w:rsidRPr="00960EEF">
        <w:fldChar w:fldCharType="begin"/>
      </w:r>
      <w:r w:rsidRPr="00960EEF">
        <w:instrText xml:space="preserve"> REF _Ref317256048 \r \h  \* MERGEFORMAT </w:instrText>
      </w:r>
      <w:r w:rsidRPr="00960EEF">
        <w:fldChar w:fldCharType="separate"/>
      </w:r>
      <w:r w:rsidR="008632A5">
        <w:t>4</w:t>
      </w:r>
      <w:r w:rsidRPr="00960EEF">
        <w:fldChar w:fldCharType="end"/>
      </w:r>
      <w:r w:rsidRPr="00960EEF">
        <w:t xml:space="preserve"> «Информационная карта запроса цен»</w:t>
      </w:r>
      <w:bookmarkEnd w:id="81"/>
      <w:r w:rsidRPr="00960EEF">
        <w:t>:</w:t>
      </w:r>
      <w:bookmarkEnd w:id="80"/>
      <w:proofErr w:type="gramEnd"/>
    </w:p>
    <w:p w:rsidR="00960EEF" w:rsidRPr="00960EEF" w:rsidRDefault="00960EEF" w:rsidP="004C1FE5">
      <w:pPr>
        <w:numPr>
          <w:ilvl w:val="0"/>
          <w:numId w:val="30"/>
        </w:numPr>
        <w:tabs>
          <w:tab w:val="left" w:pos="426"/>
          <w:tab w:val="num" w:pos="1985"/>
          <w:tab w:val="num" w:pos="2357"/>
        </w:tabs>
        <w:autoSpaceDE w:val="0"/>
        <w:autoSpaceDN w:val="0"/>
        <w:adjustRightInd w:val="0"/>
        <w:ind w:left="0" w:firstLine="0"/>
        <w:jc w:val="both"/>
      </w:pPr>
      <w:r w:rsidRPr="00960EEF">
        <w:t>прямой письменный отказ от подписания договора;</w:t>
      </w:r>
    </w:p>
    <w:p w:rsidR="00960EEF" w:rsidRPr="00960EEF" w:rsidRDefault="00960EEF" w:rsidP="004C1FE5">
      <w:pPr>
        <w:numPr>
          <w:ilvl w:val="0"/>
          <w:numId w:val="30"/>
        </w:numPr>
        <w:tabs>
          <w:tab w:val="left" w:pos="426"/>
          <w:tab w:val="num" w:pos="1985"/>
          <w:tab w:val="num" w:pos="2357"/>
        </w:tabs>
        <w:autoSpaceDE w:val="0"/>
        <w:autoSpaceDN w:val="0"/>
        <w:adjustRightInd w:val="0"/>
        <w:ind w:left="0" w:firstLine="0"/>
        <w:jc w:val="both"/>
      </w:pPr>
      <w:r w:rsidRPr="00960EEF">
        <w:t>не подписание участником проекта договора в срок в соответствии с пунктом </w:t>
      </w:r>
      <w:r w:rsidRPr="00960EEF">
        <w:fldChar w:fldCharType="begin"/>
      </w:r>
      <w:r w:rsidRPr="00960EEF">
        <w:instrText xml:space="preserve"> REF _Ref317255645 \r \h  \* MERGEFORMAT </w:instrText>
      </w:r>
      <w:r w:rsidRPr="00960EEF">
        <w:fldChar w:fldCharType="separate"/>
      </w:r>
      <w:r w:rsidR="008632A5">
        <w:t>3.33</w:t>
      </w:r>
      <w:r w:rsidRPr="00960EEF">
        <w:fldChar w:fldCharType="end"/>
      </w:r>
      <w:r w:rsidRPr="00960EEF">
        <w:t>;</w:t>
      </w:r>
    </w:p>
    <w:p w:rsidR="00960EEF" w:rsidRPr="00960EEF" w:rsidRDefault="00960EEF" w:rsidP="004C1FE5">
      <w:pPr>
        <w:numPr>
          <w:ilvl w:val="0"/>
          <w:numId w:val="30"/>
        </w:numPr>
        <w:tabs>
          <w:tab w:val="left" w:pos="426"/>
          <w:tab w:val="num" w:pos="1985"/>
          <w:tab w:val="num" w:pos="2357"/>
        </w:tabs>
        <w:autoSpaceDE w:val="0"/>
        <w:autoSpaceDN w:val="0"/>
        <w:adjustRightInd w:val="0"/>
        <w:ind w:left="0" w:firstLine="0"/>
        <w:jc w:val="both"/>
      </w:pPr>
      <w:r w:rsidRPr="00960EEF">
        <w:t>не предоставление обеспечения договора в случае, если в документации по запросу цен было установлено требование обеспечения договора;</w:t>
      </w:r>
    </w:p>
    <w:p w:rsidR="00960EEF" w:rsidRPr="00960EEF" w:rsidRDefault="00960EEF" w:rsidP="004C1FE5">
      <w:pPr>
        <w:numPr>
          <w:ilvl w:val="0"/>
          <w:numId w:val="30"/>
        </w:numPr>
        <w:tabs>
          <w:tab w:val="left" w:pos="426"/>
          <w:tab w:val="num" w:pos="1985"/>
          <w:tab w:val="num" w:pos="2357"/>
        </w:tabs>
        <w:autoSpaceDE w:val="0"/>
        <w:autoSpaceDN w:val="0"/>
        <w:adjustRightInd w:val="0"/>
        <w:ind w:left="0" w:firstLine="0"/>
        <w:jc w:val="both"/>
      </w:pPr>
      <w:r w:rsidRPr="00960EEF">
        <w:t xml:space="preserve">предъявление при подписании договора встречных требований по условиям </w:t>
      </w:r>
      <w:proofErr w:type="gramStart"/>
      <w:r w:rsidRPr="00960EEF">
        <w:t>договора</w:t>
      </w:r>
      <w:proofErr w:type="gramEnd"/>
      <w:r w:rsidRPr="00960EEF">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60EEF" w:rsidRPr="00960EEF" w:rsidRDefault="00960EEF" w:rsidP="004C1FE5">
      <w:pPr>
        <w:numPr>
          <w:ilvl w:val="1"/>
          <w:numId w:val="33"/>
        </w:numPr>
        <w:tabs>
          <w:tab w:val="left" w:pos="426"/>
        </w:tabs>
        <w:ind w:left="0" w:firstLine="709"/>
        <w:jc w:val="both"/>
      </w:pPr>
      <w:bookmarkStart w:id="82" w:name="_Ref317179204"/>
      <w:r w:rsidRPr="00960EEF">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2"/>
    </w:p>
    <w:p w:rsidR="00960EEF" w:rsidRPr="00960EEF" w:rsidRDefault="00960EEF" w:rsidP="004C1FE5">
      <w:pPr>
        <w:numPr>
          <w:ilvl w:val="0"/>
          <w:numId w:val="31"/>
        </w:numPr>
        <w:tabs>
          <w:tab w:val="left" w:pos="426"/>
          <w:tab w:val="num" w:pos="1985"/>
          <w:tab w:val="num" w:pos="2357"/>
        </w:tabs>
        <w:autoSpaceDE w:val="0"/>
        <w:autoSpaceDN w:val="0"/>
        <w:adjustRightInd w:val="0"/>
        <w:ind w:left="0" w:firstLine="0"/>
        <w:jc w:val="both"/>
      </w:pPr>
      <w:bookmarkStart w:id="83" w:name="_Ref297565397"/>
      <w:r w:rsidRPr="00960EEF">
        <w:t xml:space="preserve">заключить договор с другим участником, занявшим следующее место </w:t>
      </w:r>
      <w:r w:rsidRPr="00960EEF">
        <w:rPr>
          <w:b/>
          <w:bCs/>
          <w:i/>
        </w:rPr>
        <w:t>[в отношении данного лота]</w:t>
      </w:r>
      <w:r w:rsidRPr="00960EEF">
        <w:t>, а также провести переговоры с ним по уменьшению цены его заявки;</w:t>
      </w:r>
      <w:bookmarkEnd w:id="83"/>
    </w:p>
    <w:p w:rsidR="00960EEF" w:rsidRPr="00960EEF" w:rsidRDefault="00960EEF" w:rsidP="004C1FE5">
      <w:pPr>
        <w:numPr>
          <w:ilvl w:val="0"/>
          <w:numId w:val="31"/>
        </w:numPr>
        <w:tabs>
          <w:tab w:val="left" w:pos="426"/>
          <w:tab w:val="num" w:pos="1985"/>
          <w:tab w:val="num" w:pos="2357"/>
        </w:tabs>
        <w:autoSpaceDE w:val="0"/>
        <w:autoSpaceDN w:val="0"/>
        <w:adjustRightInd w:val="0"/>
        <w:ind w:left="0" w:firstLine="0"/>
        <w:jc w:val="both"/>
      </w:pPr>
      <w:r w:rsidRPr="00960EEF">
        <w:t>провести повторную процедуру закупки;</w:t>
      </w:r>
    </w:p>
    <w:p w:rsidR="00960EEF" w:rsidRPr="00960EEF" w:rsidRDefault="00960EEF" w:rsidP="004C1FE5">
      <w:pPr>
        <w:numPr>
          <w:ilvl w:val="0"/>
          <w:numId w:val="31"/>
        </w:numPr>
        <w:tabs>
          <w:tab w:val="left" w:pos="426"/>
          <w:tab w:val="num" w:pos="1985"/>
          <w:tab w:val="num" w:pos="2357"/>
        </w:tabs>
        <w:autoSpaceDE w:val="0"/>
        <w:autoSpaceDN w:val="0"/>
        <w:adjustRightInd w:val="0"/>
        <w:ind w:left="0" w:firstLine="0"/>
        <w:jc w:val="both"/>
      </w:pPr>
      <w:bookmarkStart w:id="84" w:name="_Ref310532857"/>
      <w:r w:rsidRPr="00960EEF">
        <w:t>отказаться от заключения договора и прекратить процедуру запроса цен.</w:t>
      </w:r>
      <w:bookmarkEnd w:id="84"/>
    </w:p>
    <w:p w:rsidR="00960EEF" w:rsidRPr="00960EEF" w:rsidRDefault="00960EEF" w:rsidP="004C1FE5">
      <w:pPr>
        <w:numPr>
          <w:ilvl w:val="1"/>
          <w:numId w:val="33"/>
        </w:numPr>
        <w:ind w:left="0" w:firstLine="709"/>
        <w:jc w:val="both"/>
      </w:pPr>
      <w:proofErr w:type="gramStart"/>
      <w:r w:rsidRPr="00960EEF">
        <w:t xml:space="preserve">В случае уклонения победителя запроса цен </w:t>
      </w:r>
      <w:r w:rsidRPr="00960EEF">
        <w:rPr>
          <w:b/>
          <w:bCs/>
          <w:i/>
        </w:rPr>
        <w:t>[по какому-либо лоту]</w:t>
      </w:r>
      <w:r w:rsidRPr="00960EEF">
        <w:t xml:space="preserve"> или участника </w:t>
      </w:r>
      <w:r w:rsidRPr="00960EEF">
        <w:rPr>
          <w:b/>
          <w:i/>
        </w:rPr>
        <w:t>[в отношении данного лота]</w:t>
      </w:r>
      <w:r w:rsidRPr="00960EEF">
        <w:t>, с которым заключается договора в соответствии с пунктами </w:t>
      </w:r>
      <w:r w:rsidRPr="00960EEF">
        <w:fldChar w:fldCharType="begin"/>
      </w:r>
      <w:r w:rsidRPr="00960EEF">
        <w:instrText xml:space="preserve"> REF _Ref311046448 \r \h  \* MERGEFORMAT </w:instrText>
      </w:r>
      <w:r w:rsidRPr="00960EEF">
        <w:fldChar w:fldCharType="separate"/>
      </w:r>
      <w:r w:rsidR="008632A5">
        <w:t>3.32</w:t>
      </w:r>
      <w:r w:rsidRPr="00960EEF">
        <w:fldChar w:fldCharType="end"/>
      </w:r>
      <w:r w:rsidRPr="00960EEF">
        <w:t xml:space="preserve">, </w:t>
      </w:r>
      <w:r w:rsidRPr="00960EEF">
        <w:fldChar w:fldCharType="begin"/>
      </w:r>
      <w:r w:rsidRPr="00960EEF">
        <w:instrText xml:space="preserve"> REF _Ref352665594 \r \h  \* MERGEFORMAT </w:instrText>
      </w:r>
      <w:r w:rsidRPr="00960EEF">
        <w:fldChar w:fldCharType="separate"/>
      </w:r>
      <w:r w:rsidR="008632A5">
        <w:t>3.43</w:t>
      </w:r>
      <w:r w:rsidRPr="00960EEF">
        <w:fldChar w:fldCharType="end"/>
      </w:r>
      <w:r w:rsidRPr="00960EEF">
        <w:t xml:space="preserve">, </w:t>
      </w:r>
      <w:r w:rsidRPr="00960EEF">
        <w:fldChar w:fldCharType="begin"/>
      </w:r>
      <w:r w:rsidRPr="00960EEF">
        <w:instrText xml:space="preserve"> REF _Ref352665596 \r \h  \* MERGEFORMAT </w:instrText>
      </w:r>
      <w:r w:rsidRPr="00960EEF">
        <w:fldChar w:fldCharType="separate"/>
      </w:r>
      <w:r w:rsidR="008632A5">
        <w:t>3.44</w:t>
      </w:r>
      <w:r w:rsidRPr="00960EEF">
        <w:fldChar w:fldCharType="end"/>
      </w:r>
      <w:r w:rsidRPr="00960EEF">
        <w:t xml:space="preserve">, от подписания договора, заказчик должен в порядке и сроки, </w:t>
      </w:r>
      <w:r w:rsidRPr="00960EEF">
        <w:rPr>
          <w:bCs/>
        </w:rPr>
        <w:t xml:space="preserve">установленные </w:t>
      </w:r>
      <w:r w:rsidRPr="00960EEF">
        <w:t xml:space="preserve">постановлением Правительства Российской Федерации от 22.11.2012 № 1211 «О ведении реестра недобросовестных поставщиков, предусмотренного </w:t>
      </w:r>
      <w:r w:rsidRPr="00960EEF">
        <w:rPr>
          <w:bCs/>
        </w:rPr>
        <w:t>Федеральным законом «О закупках товаров, работ, услуг отдельными видами юридических лиц</w:t>
      </w:r>
      <w:proofErr w:type="gramEnd"/>
      <w:r w:rsidRPr="00960EEF">
        <w:rPr>
          <w:bCs/>
        </w:rPr>
        <w:t xml:space="preserve">», </w:t>
      </w:r>
      <w:proofErr w:type="gramStart"/>
      <w:r w:rsidRPr="00960EEF">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7"/>
    <w:p w:rsidR="00960EEF" w:rsidRPr="00960EEF" w:rsidRDefault="00960EEF" w:rsidP="004C1FE5">
      <w:pPr>
        <w:numPr>
          <w:ilvl w:val="1"/>
          <w:numId w:val="33"/>
        </w:numPr>
        <w:ind w:left="0" w:firstLine="709"/>
        <w:jc w:val="both"/>
      </w:pPr>
      <w:r w:rsidRPr="00960EEF">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60EEF" w:rsidRPr="00960EEF" w:rsidRDefault="00960EEF" w:rsidP="004C1FE5">
      <w:pPr>
        <w:numPr>
          <w:ilvl w:val="0"/>
          <w:numId w:val="56"/>
        </w:numPr>
        <w:tabs>
          <w:tab w:val="num" w:pos="426"/>
        </w:tabs>
        <w:ind w:left="0" w:firstLine="0"/>
        <w:jc w:val="both"/>
      </w:pPr>
      <w:r w:rsidRPr="00960EEF">
        <w:t>если такой участник запроса цен:</w:t>
      </w:r>
    </w:p>
    <w:p w:rsidR="00960EEF" w:rsidRPr="00960EEF" w:rsidRDefault="00960EEF" w:rsidP="00960EEF">
      <w:pPr>
        <w:numPr>
          <w:ilvl w:val="0"/>
          <w:numId w:val="23"/>
        </w:numPr>
        <w:tabs>
          <w:tab w:val="num" w:pos="426"/>
          <w:tab w:val="left" w:pos="1134"/>
        </w:tabs>
        <w:ind w:left="0" w:firstLine="0"/>
        <w:jc w:val="both"/>
      </w:pPr>
      <w:r w:rsidRPr="00960EEF">
        <w:t xml:space="preserve">будучи признанным победителем запроса цен </w:t>
      </w:r>
      <w:r w:rsidRPr="00960EEF">
        <w:rPr>
          <w:b/>
          <w:i/>
        </w:rPr>
        <w:t>[по какому-либо лоту]</w:t>
      </w:r>
      <w:r w:rsidRPr="00960EEF">
        <w:t xml:space="preserve"> уклонился от заключения договора;</w:t>
      </w:r>
    </w:p>
    <w:p w:rsidR="00960EEF" w:rsidRPr="00960EEF" w:rsidRDefault="00960EEF" w:rsidP="00960EEF">
      <w:pPr>
        <w:numPr>
          <w:ilvl w:val="0"/>
          <w:numId w:val="23"/>
        </w:numPr>
        <w:tabs>
          <w:tab w:val="num" w:pos="426"/>
          <w:tab w:val="left" w:pos="1134"/>
        </w:tabs>
        <w:ind w:left="0" w:firstLine="0"/>
        <w:jc w:val="both"/>
      </w:pPr>
      <w:r w:rsidRPr="00960EEF">
        <w:t xml:space="preserve">будучи участником </w:t>
      </w:r>
      <w:r w:rsidRPr="00960EEF">
        <w:rPr>
          <w:b/>
          <w:i/>
        </w:rPr>
        <w:t>[в отношении данного лота]</w:t>
      </w:r>
      <w:r w:rsidRPr="00960EEF">
        <w:t>, с которым заключается договор в соответствии с пунктами </w:t>
      </w:r>
      <w:r w:rsidRPr="00960EEF">
        <w:fldChar w:fldCharType="begin"/>
      </w:r>
      <w:r w:rsidRPr="00960EEF">
        <w:instrText xml:space="preserve"> REF _Ref311046448 \r \h  \* MERGEFORMAT </w:instrText>
      </w:r>
      <w:r w:rsidRPr="00960EEF">
        <w:fldChar w:fldCharType="separate"/>
      </w:r>
      <w:r w:rsidR="008632A5">
        <w:t>3.32</w:t>
      </w:r>
      <w:r w:rsidRPr="00960EEF">
        <w:fldChar w:fldCharType="end"/>
      </w:r>
      <w:r w:rsidRPr="00960EEF">
        <w:t xml:space="preserve">, </w:t>
      </w:r>
      <w:r w:rsidRPr="00960EEF">
        <w:fldChar w:fldCharType="begin"/>
      </w:r>
      <w:r w:rsidRPr="00960EEF">
        <w:instrText xml:space="preserve"> REF _Ref352665594 \r \h  \* MERGEFORMAT </w:instrText>
      </w:r>
      <w:r w:rsidRPr="00960EEF">
        <w:fldChar w:fldCharType="separate"/>
      </w:r>
      <w:r w:rsidR="008632A5">
        <w:t>3.43</w:t>
      </w:r>
      <w:r w:rsidRPr="00960EEF">
        <w:fldChar w:fldCharType="end"/>
      </w:r>
      <w:r w:rsidRPr="00960EEF">
        <w:t xml:space="preserve">, </w:t>
      </w:r>
      <w:r w:rsidRPr="00960EEF">
        <w:fldChar w:fldCharType="begin"/>
      </w:r>
      <w:r w:rsidRPr="00960EEF">
        <w:instrText xml:space="preserve"> REF _Ref352665596 \r \h  \* MERGEFORMAT </w:instrText>
      </w:r>
      <w:r w:rsidRPr="00960EEF">
        <w:fldChar w:fldCharType="separate"/>
      </w:r>
      <w:r w:rsidR="008632A5">
        <w:t>3.44</w:t>
      </w:r>
      <w:r w:rsidRPr="00960EEF">
        <w:fldChar w:fldCharType="end"/>
      </w:r>
      <w:r w:rsidRPr="00960EEF">
        <w:t>, уклонился от заключения договора;</w:t>
      </w:r>
    </w:p>
    <w:p w:rsidR="00960EEF" w:rsidRPr="00960EEF" w:rsidRDefault="00960EEF" w:rsidP="00960EEF">
      <w:pPr>
        <w:numPr>
          <w:ilvl w:val="0"/>
          <w:numId w:val="23"/>
        </w:numPr>
        <w:tabs>
          <w:tab w:val="num" w:pos="426"/>
          <w:tab w:val="left" w:pos="1134"/>
        </w:tabs>
        <w:ind w:left="0" w:firstLine="0"/>
        <w:jc w:val="both"/>
      </w:pPr>
      <w:r w:rsidRPr="00960EEF">
        <w:t xml:space="preserve">будучи победителем запроса цен или участником запроса цен </w:t>
      </w:r>
      <w:r w:rsidRPr="00960EEF">
        <w:rPr>
          <w:b/>
          <w:i/>
        </w:rPr>
        <w:t>[в отношении данного лота]</w:t>
      </w:r>
      <w:r w:rsidRPr="00960EEF">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60EEF" w:rsidRPr="00960EEF" w:rsidRDefault="00960EEF" w:rsidP="004C1FE5">
      <w:pPr>
        <w:numPr>
          <w:ilvl w:val="0"/>
          <w:numId w:val="56"/>
        </w:numPr>
        <w:tabs>
          <w:tab w:val="num" w:pos="426"/>
        </w:tabs>
        <w:ind w:left="0" w:firstLine="0"/>
        <w:jc w:val="both"/>
      </w:pPr>
      <w:r w:rsidRPr="00960EEF">
        <w:lastRenderedPageBreak/>
        <w:t xml:space="preserve">если договор, заключенный с участником запроса цен по результатам запроса цен, </w:t>
      </w:r>
      <w:proofErr w:type="gramStart"/>
      <w:r w:rsidRPr="00960EEF">
        <w:t>будет</w:t>
      </w:r>
      <w:proofErr w:type="gramEnd"/>
      <w:r w:rsidRPr="00960EEF">
        <w:t xml:space="preserve"> расторгнут по решению суда в силу существенного нарушения </w:t>
      </w:r>
      <w:r w:rsidRPr="00960EEF">
        <w:rPr>
          <w:b/>
          <w:i/>
        </w:rPr>
        <w:t>поставщиком (исполнителем, подрядчиком)</w:t>
      </w:r>
      <w:r w:rsidRPr="00960EEF">
        <w:t xml:space="preserve"> условий договора.</w:t>
      </w:r>
    </w:p>
    <w:bookmarkEnd w:id="68"/>
    <w:bookmarkEnd w:id="69"/>
    <w:bookmarkEnd w:id="70"/>
    <w:p w:rsidR="00960EEF" w:rsidRPr="00960EEF" w:rsidRDefault="00960EEF" w:rsidP="004C1FE5">
      <w:pPr>
        <w:numPr>
          <w:ilvl w:val="1"/>
          <w:numId w:val="33"/>
        </w:numPr>
        <w:tabs>
          <w:tab w:val="num" w:pos="426"/>
        </w:tabs>
        <w:ind w:left="0" w:firstLine="709"/>
        <w:jc w:val="both"/>
      </w:pPr>
      <w:r w:rsidRPr="00960EEF">
        <w:t>В случае</w:t>
      </w:r>
      <w:proofErr w:type="gramStart"/>
      <w:r w:rsidRPr="00960EEF">
        <w:t>,</w:t>
      </w:r>
      <w:proofErr w:type="gramEnd"/>
      <w:r w:rsidRPr="00960EEF">
        <w:t xml:space="preserve"> если указано в пункте </w:t>
      </w:r>
      <w:r w:rsidRPr="00960EEF">
        <w:fldChar w:fldCharType="begin"/>
      </w:r>
      <w:r w:rsidRPr="00960EEF">
        <w:instrText xml:space="preserve"> REF _Ref317256138 \r \h  \* MERGEFORMAT </w:instrText>
      </w:r>
      <w:r w:rsidRPr="00960EEF">
        <w:fldChar w:fldCharType="separate"/>
      </w:r>
      <w:r w:rsidR="008632A5">
        <w:t>20</w:t>
      </w:r>
      <w:r w:rsidRPr="00960EEF">
        <w:fldChar w:fldCharType="end"/>
      </w:r>
      <w:r w:rsidRPr="00960EEF">
        <w:t xml:space="preserve"> раздела </w:t>
      </w:r>
      <w:r w:rsidRPr="00960EEF">
        <w:fldChar w:fldCharType="begin"/>
      </w:r>
      <w:r w:rsidRPr="00960EEF">
        <w:instrText xml:space="preserve"> REF _Ref317256158 \r \h  \* MERGEFORMAT </w:instrText>
      </w:r>
      <w:r w:rsidRPr="00960EEF">
        <w:fldChar w:fldCharType="separate"/>
      </w:r>
      <w:r w:rsidR="008632A5">
        <w:t>4</w:t>
      </w:r>
      <w:r w:rsidRPr="00960EEF">
        <w:fldChar w:fldCharType="end"/>
      </w:r>
      <w:r w:rsidRPr="00960EEF">
        <w:t xml:space="preserve"> «Информационная карта запроса цен», победитель запроса цен или участник, с которым заключается договор в соответствии с пунктами </w:t>
      </w:r>
      <w:r w:rsidRPr="00960EEF">
        <w:fldChar w:fldCharType="begin"/>
      </w:r>
      <w:r w:rsidRPr="00960EEF">
        <w:instrText xml:space="preserve"> REF _Ref311046448 \r \h  \* MERGEFORMAT </w:instrText>
      </w:r>
      <w:r w:rsidRPr="00960EEF">
        <w:fldChar w:fldCharType="separate"/>
      </w:r>
      <w:r w:rsidR="008632A5">
        <w:t>3.32</w:t>
      </w:r>
      <w:r w:rsidRPr="00960EEF">
        <w:fldChar w:fldCharType="end"/>
      </w:r>
      <w:r w:rsidRPr="00960EEF">
        <w:t xml:space="preserve">, </w:t>
      </w:r>
      <w:r w:rsidRPr="00960EEF">
        <w:fldChar w:fldCharType="begin"/>
      </w:r>
      <w:r w:rsidRPr="00960EEF">
        <w:instrText xml:space="preserve"> REF _Ref352665594 \r \h  \* MERGEFORMAT </w:instrText>
      </w:r>
      <w:r w:rsidRPr="00960EEF">
        <w:fldChar w:fldCharType="separate"/>
      </w:r>
      <w:r w:rsidR="008632A5">
        <w:t>3.43</w:t>
      </w:r>
      <w:r w:rsidRPr="00960EEF">
        <w:fldChar w:fldCharType="end"/>
      </w:r>
      <w:r w:rsidRPr="00960EEF">
        <w:t xml:space="preserve">, </w:t>
      </w:r>
      <w:r w:rsidRPr="00960EEF">
        <w:fldChar w:fldCharType="begin"/>
      </w:r>
      <w:r w:rsidRPr="00960EEF">
        <w:instrText xml:space="preserve"> REF _Ref352665596 \r \h  \* MERGEFORMAT </w:instrText>
      </w:r>
      <w:r w:rsidRPr="00960EEF">
        <w:fldChar w:fldCharType="separate"/>
      </w:r>
      <w:r w:rsidR="008632A5">
        <w:t>3.44</w:t>
      </w:r>
      <w:r w:rsidRPr="00960EEF">
        <w:fldChar w:fldCharType="end"/>
      </w:r>
      <w:r w:rsidRPr="00960EEF">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60EEF" w:rsidRPr="00960EEF" w:rsidRDefault="00960EEF" w:rsidP="004C1FE5">
      <w:pPr>
        <w:numPr>
          <w:ilvl w:val="0"/>
          <w:numId w:val="52"/>
        </w:numPr>
        <w:tabs>
          <w:tab w:val="num" w:pos="426"/>
        </w:tabs>
        <w:ind w:left="0" w:firstLine="0"/>
        <w:jc w:val="both"/>
      </w:pPr>
      <w:r w:rsidRPr="00960EEF">
        <w:t>обязательства по возврату аванса;</w:t>
      </w:r>
    </w:p>
    <w:p w:rsidR="00960EEF" w:rsidRPr="00960EEF" w:rsidRDefault="00960EEF" w:rsidP="004C1FE5">
      <w:pPr>
        <w:numPr>
          <w:ilvl w:val="0"/>
          <w:numId w:val="52"/>
        </w:numPr>
        <w:tabs>
          <w:tab w:val="num" w:pos="426"/>
        </w:tabs>
        <w:ind w:left="0" w:firstLine="0"/>
        <w:jc w:val="both"/>
      </w:pPr>
      <w:r w:rsidRPr="00960EEF">
        <w:t>исполнение обязательств по договору, кроме гарантийных обязательств (обеспечение договора);</w:t>
      </w:r>
    </w:p>
    <w:p w:rsidR="00960EEF" w:rsidRPr="00960EEF" w:rsidRDefault="00960EEF" w:rsidP="004C1FE5">
      <w:pPr>
        <w:numPr>
          <w:ilvl w:val="0"/>
          <w:numId w:val="52"/>
        </w:numPr>
        <w:tabs>
          <w:tab w:val="num" w:pos="426"/>
        </w:tabs>
        <w:ind w:left="0" w:firstLine="0"/>
        <w:jc w:val="both"/>
      </w:pPr>
      <w:r w:rsidRPr="00960EEF">
        <w:t>исполнение гарантийных обязательств,</w:t>
      </w:r>
    </w:p>
    <w:p w:rsidR="00960EEF" w:rsidRPr="00960EEF" w:rsidRDefault="00960EEF" w:rsidP="00960EEF">
      <w:pPr>
        <w:tabs>
          <w:tab w:val="num" w:pos="426"/>
        </w:tabs>
        <w:spacing w:before="120" w:after="120"/>
        <w:jc w:val="both"/>
      </w:pPr>
      <w:r w:rsidRPr="00960EEF">
        <w:t>в одной или нескольких из следующих форм:</w:t>
      </w:r>
    </w:p>
    <w:p w:rsidR="00960EEF" w:rsidRPr="00960EEF" w:rsidRDefault="00960EEF" w:rsidP="004C1FE5">
      <w:pPr>
        <w:numPr>
          <w:ilvl w:val="0"/>
          <w:numId w:val="53"/>
        </w:numPr>
        <w:tabs>
          <w:tab w:val="num" w:pos="426"/>
        </w:tabs>
        <w:ind w:left="0" w:firstLine="0"/>
        <w:jc w:val="both"/>
      </w:pPr>
      <w:r w:rsidRPr="00960EEF">
        <w:t>безотзывная банковская гарантия, выданная банком;</w:t>
      </w:r>
    </w:p>
    <w:p w:rsidR="00960EEF" w:rsidRPr="00960EEF" w:rsidRDefault="00960EEF" w:rsidP="004C1FE5">
      <w:pPr>
        <w:numPr>
          <w:ilvl w:val="0"/>
          <w:numId w:val="53"/>
        </w:numPr>
        <w:tabs>
          <w:tab w:val="num" w:pos="426"/>
        </w:tabs>
        <w:ind w:left="0" w:firstLine="0"/>
        <w:jc w:val="both"/>
      </w:pPr>
      <w:r w:rsidRPr="00960EEF">
        <w:t>поручительство;</w:t>
      </w:r>
    </w:p>
    <w:p w:rsidR="00960EEF" w:rsidRPr="00960EEF" w:rsidRDefault="00960EEF" w:rsidP="004C1FE5">
      <w:pPr>
        <w:numPr>
          <w:ilvl w:val="0"/>
          <w:numId w:val="53"/>
        </w:numPr>
        <w:tabs>
          <w:tab w:val="num" w:pos="426"/>
        </w:tabs>
        <w:ind w:left="0" w:firstLine="0"/>
        <w:jc w:val="both"/>
      </w:pPr>
      <w:r w:rsidRPr="00960EEF">
        <w:t>в форме денежных средств путем их перечисления заказчику.</w:t>
      </w:r>
    </w:p>
    <w:p w:rsidR="00960EEF" w:rsidRPr="00960EEF" w:rsidRDefault="00960EEF" w:rsidP="004C1FE5">
      <w:pPr>
        <w:numPr>
          <w:ilvl w:val="1"/>
          <w:numId w:val="33"/>
        </w:numPr>
        <w:ind w:left="0" w:firstLine="709"/>
        <w:jc w:val="both"/>
      </w:pPr>
      <w:r w:rsidRPr="00960EEF">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960EEF">
        <w:fldChar w:fldCharType="begin"/>
      </w:r>
      <w:r w:rsidRPr="00960EEF">
        <w:instrText xml:space="preserve"> REF _Ref317256138 \r \h  \* MERGEFORMAT </w:instrText>
      </w:r>
      <w:r w:rsidRPr="00960EEF">
        <w:fldChar w:fldCharType="separate"/>
      </w:r>
      <w:r w:rsidR="008632A5">
        <w:t>20</w:t>
      </w:r>
      <w:r w:rsidRPr="00960EEF">
        <w:fldChar w:fldCharType="end"/>
      </w:r>
      <w:r w:rsidRPr="00960EEF">
        <w:t xml:space="preserve"> раздела </w:t>
      </w:r>
      <w:r w:rsidRPr="00960EEF">
        <w:fldChar w:fldCharType="begin"/>
      </w:r>
      <w:r w:rsidRPr="00960EEF">
        <w:instrText xml:space="preserve"> REF _Ref317256294 \r \h  \* MERGEFORMAT </w:instrText>
      </w:r>
      <w:r w:rsidRPr="00960EEF">
        <w:fldChar w:fldCharType="separate"/>
      </w:r>
      <w:r w:rsidR="008632A5">
        <w:t>4</w:t>
      </w:r>
      <w:r w:rsidRPr="00960EEF">
        <w:fldChar w:fldCharType="end"/>
      </w:r>
      <w:r w:rsidRPr="00960EEF">
        <w:t xml:space="preserve"> «Информационная карта запроса цен». </w:t>
      </w:r>
    </w:p>
    <w:p w:rsidR="00960EEF" w:rsidRPr="00960EEF" w:rsidRDefault="00960EEF" w:rsidP="004C1FE5">
      <w:pPr>
        <w:numPr>
          <w:ilvl w:val="1"/>
          <w:numId w:val="33"/>
        </w:numPr>
        <w:ind w:left="0" w:firstLine="709"/>
        <w:jc w:val="both"/>
      </w:pPr>
      <w:proofErr w:type="gramStart"/>
      <w:r w:rsidRPr="00960EEF">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960EEF">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960EEF">
        <w:rPr>
          <w:b/>
          <w:i/>
        </w:rPr>
        <w:t>Госкорпорации</w:t>
      </w:r>
      <w:proofErr w:type="spellEnd"/>
      <w:r w:rsidRPr="00960EEF">
        <w:rPr>
          <w:b/>
          <w:i/>
        </w:rPr>
        <w:t xml:space="preserve"> «</w:t>
      </w:r>
      <w:proofErr w:type="spellStart"/>
      <w:r w:rsidRPr="00960EEF">
        <w:rPr>
          <w:b/>
          <w:i/>
        </w:rPr>
        <w:t>Росатом</w:t>
      </w:r>
      <w:proofErr w:type="spellEnd"/>
      <w:r w:rsidRPr="00960EEF">
        <w:rPr>
          <w:b/>
          <w:i/>
        </w:rPr>
        <w:t>»]</w:t>
      </w:r>
      <w:r w:rsidRPr="00960EEF">
        <w:t>.</w:t>
      </w:r>
      <w:proofErr w:type="gramEnd"/>
    </w:p>
    <w:p w:rsidR="00960EEF" w:rsidRPr="00960EEF" w:rsidRDefault="00960EEF" w:rsidP="004C1FE5">
      <w:pPr>
        <w:numPr>
          <w:ilvl w:val="1"/>
          <w:numId w:val="33"/>
        </w:numPr>
        <w:ind w:left="0" w:firstLine="709"/>
        <w:jc w:val="both"/>
        <w:rPr>
          <w:bCs/>
        </w:rPr>
      </w:pPr>
      <w:proofErr w:type="gramStart"/>
      <w:r w:rsidRPr="00960EEF">
        <w:rPr>
          <w:bCs/>
        </w:rPr>
        <w:t xml:space="preserve">Поручитель/банк-гарант должен соответствовать требованиям, установленным распорядительным документом </w:t>
      </w:r>
      <w:proofErr w:type="spellStart"/>
      <w:r w:rsidRPr="00960EEF">
        <w:rPr>
          <w:bCs/>
        </w:rPr>
        <w:t>Госкорпорации</w:t>
      </w:r>
      <w:proofErr w:type="spellEnd"/>
      <w:r w:rsidRPr="00960EEF">
        <w:rPr>
          <w:bCs/>
        </w:rPr>
        <w:t xml:space="preserve"> «</w:t>
      </w:r>
      <w:proofErr w:type="spellStart"/>
      <w:r w:rsidRPr="00960EEF">
        <w:rPr>
          <w:bCs/>
        </w:rPr>
        <w:t>Росатом</w:t>
      </w:r>
      <w:proofErr w:type="spellEnd"/>
      <w:r w:rsidRPr="00960EEF">
        <w:rPr>
          <w:bCs/>
        </w:rPr>
        <w:t xml:space="preserve">», к поручителям/гарантам, </w:t>
      </w:r>
      <w:r w:rsidRPr="00960EEF">
        <w:t>предоставляющим</w:t>
      </w:r>
      <w:r w:rsidRPr="00960EEF">
        <w:rPr>
          <w:bCs/>
        </w:rPr>
        <w:t xml:space="preserve"> финансовое обеспечение договорных обязательств </w:t>
      </w:r>
      <w:proofErr w:type="spellStart"/>
      <w:r w:rsidRPr="00960EEF">
        <w:rPr>
          <w:bCs/>
        </w:rPr>
        <w:t>Госкорпорации</w:t>
      </w:r>
      <w:proofErr w:type="spellEnd"/>
      <w:r w:rsidRPr="00960EEF">
        <w:rPr>
          <w:bCs/>
        </w:rPr>
        <w:t xml:space="preserve"> «</w:t>
      </w:r>
      <w:proofErr w:type="spellStart"/>
      <w:r w:rsidRPr="00960EEF">
        <w:rPr>
          <w:bCs/>
        </w:rPr>
        <w:t>Росатом</w:t>
      </w:r>
      <w:proofErr w:type="spellEnd"/>
      <w:r w:rsidRPr="00960EEF">
        <w:rPr>
          <w:bCs/>
        </w:rPr>
        <w:t xml:space="preserve">» и ее организаций, и размещенным на официальном сайте закупок атомной отрасли: </w:t>
      </w:r>
      <w:hyperlink r:id="rId25" w:history="1">
        <w:r w:rsidRPr="00960EEF">
          <w:rPr>
            <w:bCs/>
            <w:color w:val="0000FF"/>
            <w:u w:val="single"/>
          </w:rPr>
          <w:t>http://zakupki.rosatom.ru</w:t>
        </w:r>
      </w:hyperlink>
      <w:r w:rsidRPr="00960EE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60EEF">
        <w:t>предусмотренным проектом договора (часть 2 «Проект договора»).</w:t>
      </w:r>
      <w:proofErr w:type="gramEnd"/>
    </w:p>
    <w:p w:rsidR="00960EEF" w:rsidRPr="00960EEF" w:rsidRDefault="00960EEF" w:rsidP="004C1FE5">
      <w:pPr>
        <w:numPr>
          <w:ilvl w:val="1"/>
          <w:numId w:val="33"/>
        </w:numPr>
        <w:ind w:left="0" w:firstLine="709"/>
        <w:jc w:val="both"/>
        <w:rPr>
          <w:color w:val="000000"/>
        </w:rPr>
      </w:pPr>
      <w:bookmarkStart w:id="85" w:name="_Ref352670143"/>
      <w:r w:rsidRPr="00960EEF">
        <w:rPr>
          <w:color w:val="000000"/>
        </w:rPr>
        <w:t xml:space="preserve">К обеспечению исполнения обязательств по договору в форме поручительства или </w:t>
      </w:r>
      <w:r w:rsidRPr="00960EEF">
        <w:t>банковской</w:t>
      </w:r>
      <w:r w:rsidRPr="00960EEF">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5"/>
    </w:p>
    <w:p w:rsidR="00960EEF" w:rsidRPr="00960EEF" w:rsidRDefault="00960EEF" w:rsidP="004C1FE5">
      <w:pPr>
        <w:numPr>
          <w:ilvl w:val="0"/>
          <w:numId w:val="54"/>
        </w:numPr>
        <w:tabs>
          <w:tab w:val="left" w:pos="426"/>
        </w:tabs>
        <w:ind w:left="0" w:firstLine="0"/>
        <w:jc w:val="both"/>
        <w:rPr>
          <w:rFonts w:eastAsia="Calibri"/>
          <w:color w:val="000000"/>
          <w:lang w:eastAsia="en-US"/>
        </w:rPr>
      </w:pPr>
      <w:r w:rsidRPr="00960EEF">
        <w:rPr>
          <w:rFonts w:eastAsia="Calibri"/>
          <w:color w:val="000000"/>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60EEF" w:rsidRPr="00960EEF" w:rsidRDefault="00960EEF" w:rsidP="004C1FE5">
      <w:pPr>
        <w:numPr>
          <w:ilvl w:val="0"/>
          <w:numId w:val="54"/>
        </w:numPr>
        <w:tabs>
          <w:tab w:val="left" w:pos="426"/>
        </w:tabs>
        <w:ind w:left="0" w:firstLine="0"/>
        <w:jc w:val="both"/>
        <w:rPr>
          <w:rFonts w:eastAsia="Calibri"/>
          <w:color w:val="000000"/>
          <w:lang w:eastAsia="en-US"/>
        </w:rPr>
      </w:pPr>
      <w:r w:rsidRPr="00960EEF">
        <w:rPr>
          <w:rFonts w:eastAsia="Calibri"/>
          <w:color w:val="000000"/>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60EEF" w:rsidRPr="00960EEF" w:rsidRDefault="00960EEF" w:rsidP="004C1FE5">
      <w:pPr>
        <w:numPr>
          <w:ilvl w:val="0"/>
          <w:numId w:val="54"/>
        </w:numPr>
        <w:tabs>
          <w:tab w:val="left" w:pos="426"/>
        </w:tabs>
        <w:ind w:left="0" w:firstLine="0"/>
        <w:jc w:val="both"/>
        <w:rPr>
          <w:rFonts w:eastAsia="Calibri"/>
          <w:color w:val="000000"/>
          <w:lang w:eastAsia="en-US"/>
        </w:rPr>
      </w:pPr>
      <w:r w:rsidRPr="00960EEF">
        <w:rPr>
          <w:rFonts w:eastAsia="Calibri"/>
          <w:color w:val="000000"/>
          <w:lang w:eastAsia="en-US"/>
        </w:rPr>
        <w:t xml:space="preserve">подлинник или копия доверенности, заверенная лицом </w:t>
      </w:r>
      <w:proofErr w:type="gramStart"/>
      <w:r w:rsidRPr="00960EEF">
        <w:rPr>
          <w:rFonts w:eastAsia="Calibri"/>
          <w:color w:val="000000"/>
          <w:lang w:eastAsia="en-US"/>
        </w:rPr>
        <w:t>ее</w:t>
      </w:r>
      <w:proofErr w:type="gramEnd"/>
      <w:r w:rsidRPr="00960EEF">
        <w:rPr>
          <w:rFonts w:eastAsia="Calibri"/>
          <w:color w:val="000000"/>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60EEF">
        <w:rPr>
          <w:rFonts w:eastAsia="Calibri"/>
          <w:color w:val="000000"/>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60EEF" w:rsidRPr="00960EEF" w:rsidRDefault="00960EEF" w:rsidP="004C1FE5">
      <w:pPr>
        <w:numPr>
          <w:ilvl w:val="0"/>
          <w:numId w:val="54"/>
        </w:numPr>
        <w:tabs>
          <w:tab w:val="left" w:pos="426"/>
        </w:tabs>
        <w:ind w:left="0" w:firstLine="0"/>
        <w:jc w:val="both"/>
        <w:rPr>
          <w:rFonts w:eastAsia="Calibri"/>
          <w:color w:val="000000"/>
          <w:lang w:eastAsia="en-US"/>
        </w:rPr>
      </w:pPr>
      <w:r w:rsidRPr="00960EEF">
        <w:rPr>
          <w:rFonts w:eastAsia="Calibri"/>
          <w:color w:val="000000"/>
          <w:lang w:eastAsia="en-US"/>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60EEF" w:rsidRPr="00960EEF" w:rsidRDefault="00960EEF" w:rsidP="004C1FE5">
      <w:pPr>
        <w:numPr>
          <w:ilvl w:val="1"/>
          <w:numId w:val="33"/>
        </w:numPr>
        <w:ind w:left="0" w:firstLine="709"/>
        <w:jc w:val="both"/>
        <w:rPr>
          <w:bCs/>
        </w:rPr>
      </w:pPr>
      <w:r w:rsidRPr="00960EEF">
        <w:rPr>
          <w:bCs/>
        </w:rPr>
        <w:t>По решению заказчика, перечень документов, указанных в пункте </w:t>
      </w:r>
      <w:r w:rsidRPr="00960EEF">
        <w:rPr>
          <w:bCs/>
        </w:rPr>
        <w:fldChar w:fldCharType="begin"/>
      </w:r>
      <w:r w:rsidRPr="00960EEF">
        <w:rPr>
          <w:bCs/>
        </w:rPr>
        <w:instrText xml:space="preserve"> REF _Ref352670143 \r \h  \* MERGEFORMAT </w:instrText>
      </w:r>
      <w:r w:rsidRPr="00960EEF">
        <w:rPr>
          <w:bCs/>
        </w:rPr>
      </w:r>
      <w:r w:rsidRPr="00960EEF">
        <w:rPr>
          <w:bCs/>
        </w:rPr>
        <w:fldChar w:fldCharType="separate"/>
      </w:r>
      <w:r w:rsidR="008632A5">
        <w:rPr>
          <w:bCs/>
        </w:rPr>
        <w:t>3.53</w:t>
      </w:r>
      <w:r w:rsidRPr="00960EEF">
        <w:rPr>
          <w:bCs/>
        </w:rPr>
        <w:fldChar w:fldCharType="end"/>
      </w:r>
      <w:r w:rsidRPr="00960EE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60EEF">
        <w:rPr>
          <w:color w:val="000000"/>
        </w:rPr>
        <w:t>поручителя или банка-гаранта.</w:t>
      </w:r>
    </w:p>
    <w:p w:rsidR="00960EEF" w:rsidRPr="00960EEF" w:rsidRDefault="00960EEF" w:rsidP="004C1FE5">
      <w:pPr>
        <w:numPr>
          <w:ilvl w:val="1"/>
          <w:numId w:val="33"/>
        </w:numPr>
        <w:ind w:left="0" w:firstLine="709"/>
        <w:jc w:val="both"/>
        <w:rPr>
          <w:bCs/>
        </w:rPr>
      </w:pPr>
      <w:bookmarkStart w:id="86" w:name="_Ref264477417"/>
      <w:bookmarkStart w:id="87" w:name="_Ref264478467"/>
      <w:bookmarkStart w:id="88" w:name="_Ref298490302"/>
      <w:bookmarkStart w:id="89" w:name="_Toc342292943"/>
      <w:r w:rsidRPr="00960EEF">
        <w:rPr>
          <w:bCs/>
        </w:rPr>
        <w:t>Срок действия обеспечения исполнения обязательств по договору</w:t>
      </w:r>
      <w:bookmarkEnd w:id="86"/>
      <w:bookmarkEnd w:id="87"/>
      <w:bookmarkEnd w:id="88"/>
      <w:bookmarkEnd w:id="89"/>
      <w:r w:rsidRPr="00960EEF">
        <w:rPr>
          <w:bCs/>
        </w:rPr>
        <w:t xml:space="preserve"> должен составлять:</w:t>
      </w:r>
    </w:p>
    <w:p w:rsidR="00960EEF" w:rsidRPr="00960EEF" w:rsidRDefault="00960EEF" w:rsidP="004C1FE5">
      <w:pPr>
        <w:numPr>
          <w:ilvl w:val="0"/>
          <w:numId w:val="54"/>
        </w:numPr>
        <w:tabs>
          <w:tab w:val="left" w:pos="426"/>
        </w:tabs>
        <w:ind w:left="0" w:firstLine="0"/>
        <w:jc w:val="both"/>
        <w:rPr>
          <w:bCs/>
        </w:rPr>
      </w:pPr>
      <w:r w:rsidRPr="00960EEF">
        <w:rPr>
          <w:bCs/>
        </w:rPr>
        <w:t>для обеспечения возврата аванса (кроме поручительства) - срок исполнения обязательств на сумму выплаченного аванса плюс 60 дней;</w:t>
      </w:r>
    </w:p>
    <w:p w:rsidR="00960EEF" w:rsidRPr="00960EEF" w:rsidRDefault="00960EEF" w:rsidP="004C1FE5">
      <w:pPr>
        <w:numPr>
          <w:ilvl w:val="0"/>
          <w:numId w:val="54"/>
        </w:numPr>
        <w:tabs>
          <w:tab w:val="left" w:pos="426"/>
        </w:tabs>
        <w:ind w:left="0" w:firstLine="0"/>
        <w:jc w:val="both"/>
        <w:rPr>
          <w:bCs/>
        </w:rPr>
      </w:pPr>
      <w:r w:rsidRPr="00960EEF">
        <w:rPr>
          <w:bCs/>
        </w:rPr>
        <w:t>для обеспечения договора (кроме поручительства) - срок исполнения обязательств по договору плюс 60 дней;</w:t>
      </w:r>
    </w:p>
    <w:p w:rsidR="00960EEF" w:rsidRPr="00960EEF" w:rsidRDefault="00960EEF" w:rsidP="004C1FE5">
      <w:pPr>
        <w:numPr>
          <w:ilvl w:val="0"/>
          <w:numId w:val="54"/>
        </w:numPr>
        <w:tabs>
          <w:tab w:val="left" w:pos="426"/>
        </w:tabs>
        <w:ind w:left="0" w:firstLine="0"/>
        <w:jc w:val="both"/>
        <w:rPr>
          <w:bCs/>
        </w:rPr>
      </w:pPr>
      <w:r w:rsidRPr="00960EEF">
        <w:rPr>
          <w:bCs/>
        </w:rPr>
        <w:t>для обеспечения исполнения гарантийных обязательств (кроме поручительства) - срок гарантийных обязатель</w:t>
      </w:r>
      <w:proofErr w:type="gramStart"/>
      <w:r w:rsidRPr="00960EEF">
        <w:rPr>
          <w:bCs/>
        </w:rPr>
        <w:t>ств пл</w:t>
      </w:r>
      <w:proofErr w:type="gramEnd"/>
      <w:r w:rsidRPr="00960EEF">
        <w:rPr>
          <w:bCs/>
        </w:rPr>
        <w:t>юс 60 дней.</w:t>
      </w:r>
    </w:p>
    <w:p w:rsidR="00960EEF" w:rsidRPr="00960EEF" w:rsidRDefault="00960EEF" w:rsidP="00960EEF">
      <w:pPr>
        <w:tabs>
          <w:tab w:val="left" w:pos="1134"/>
        </w:tabs>
        <w:ind w:firstLine="709"/>
        <w:jc w:val="both"/>
        <w:rPr>
          <w:bCs/>
        </w:rPr>
      </w:pPr>
      <w:r w:rsidRPr="00960EEF">
        <w:rPr>
          <w:bCs/>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60EEF" w:rsidRPr="00960EEF" w:rsidRDefault="00960EEF" w:rsidP="004C1FE5">
      <w:pPr>
        <w:numPr>
          <w:ilvl w:val="1"/>
          <w:numId w:val="33"/>
        </w:numPr>
        <w:ind w:left="0" w:firstLine="709"/>
        <w:jc w:val="both"/>
        <w:rPr>
          <w:bCs/>
        </w:rPr>
      </w:pPr>
      <w:r w:rsidRPr="00960EEF">
        <w:rPr>
          <w:bCs/>
        </w:rPr>
        <w:t>В случае</w:t>
      </w:r>
      <w:proofErr w:type="gramStart"/>
      <w:r w:rsidRPr="00960EEF">
        <w:rPr>
          <w:bCs/>
        </w:rPr>
        <w:t>,</w:t>
      </w:r>
      <w:proofErr w:type="gramEnd"/>
      <w:r w:rsidRPr="00960EE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60EEF">
        <w:rPr>
          <w:b/>
          <w:i/>
        </w:rPr>
        <w:t>поставщик товара /подрядчик /исполнитель</w:t>
      </w:r>
      <w:r w:rsidRPr="00960EEF">
        <w:rPr>
          <w:bCs/>
        </w:rPr>
        <w:t xml:space="preserve"> должен предоставить заказчику/организатору </w:t>
      </w:r>
      <w:r w:rsidRPr="00960EEF">
        <w:t xml:space="preserve">запроса цен </w:t>
      </w:r>
      <w:r w:rsidRPr="00960EEF">
        <w:rPr>
          <w:bCs/>
        </w:rPr>
        <w:t>иное (новое) надлежащее обеспечение исполнения обязательств по договору</w:t>
      </w:r>
      <w:r w:rsidRPr="00960EEF">
        <w:t xml:space="preserve"> в порядке, предусмотренном проектом договора (часть 2 «Проект договора»)</w:t>
      </w:r>
      <w:r w:rsidRPr="00960EEF">
        <w:rPr>
          <w:bCs/>
        </w:rPr>
        <w:t>.</w:t>
      </w:r>
    </w:p>
    <w:p w:rsidR="00960EEF" w:rsidRPr="00960EEF" w:rsidRDefault="00960EEF" w:rsidP="004C1FE5">
      <w:pPr>
        <w:numPr>
          <w:ilvl w:val="1"/>
          <w:numId w:val="33"/>
        </w:numPr>
        <w:ind w:left="0" w:firstLine="709"/>
        <w:jc w:val="both"/>
      </w:pPr>
      <w:r w:rsidRPr="00960EEF">
        <w:rPr>
          <w:b/>
          <w:i/>
        </w:rPr>
        <w:t xml:space="preserve">[при необходимости, в случае если заказчик допускает уменьшение размера, либо отказ от авансового платежа] </w:t>
      </w:r>
      <w:r w:rsidRPr="00960EEF">
        <w:t xml:space="preserve">Если в заявке участника запроса цен содержится предложение по уменьшению </w:t>
      </w:r>
      <w:r w:rsidRPr="00960EEF">
        <w:rPr>
          <w:bCs/>
        </w:rPr>
        <w:t>размера</w:t>
      </w:r>
      <w:r w:rsidRPr="00960EEF">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60EEF" w:rsidRPr="00960EEF" w:rsidRDefault="00960EEF" w:rsidP="00960EEF">
      <w:pPr>
        <w:tabs>
          <w:tab w:val="left" w:pos="709"/>
          <w:tab w:val="num" w:pos="1004"/>
          <w:tab w:val="left" w:pos="1134"/>
          <w:tab w:val="num" w:pos="1701"/>
        </w:tabs>
        <w:ind w:firstLine="709"/>
        <w:jc w:val="both"/>
      </w:pPr>
      <w:proofErr w:type="gramStart"/>
      <w:r w:rsidRPr="00960EEF">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960EEF">
        <w:fldChar w:fldCharType="begin"/>
      </w:r>
      <w:r w:rsidRPr="00960EEF">
        <w:instrText xml:space="preserve"> REF _Ref311046448 \r \h  \* MERGEFORMAT </w:instrText>
      </w:r>
      <w:r w:rsidRPr="00960EEF">
        <w:fldChar w:fldCharType="separate"/>
      </w:r>
      <w:r w:rsidR="008632A5">
        <w:t>3.32</w:t>
      </w:r>
      <w:r w:rsidRPr="00960EEF">
        <w:fldChar w:fldCharType="end"/>
      </w:r>
      <w:r w:rsidRPr="00960EEF">
        <w:t xml:space="preserve"> и </w:t>
      </w:r>
      <w:r w:rsidRPr="00960EEF">
        <w:fldChar w:fldCharType="begin"/>
      </w:r>
      <w:r w:rsidRPr="00960EEF">
        <w:instrText xml:space="preserve"> REF _Ref317179204 \r \h  \* MERGEFORMAT </w:instrText>
      </w:r>
      <w:r w:rsidRPr="00960EEF">
        <w:fldChar w:fldCharType="separate"/>
      </w:r>
      <w:r w:rsidR="008632A5">
        <w:t>3.46</w:t>
      </w:r>
      <w:r w:rsidRPr="00960EEF">
        <w:fldChar w:fldCharType="end"/>
      </w:r>
      <w:r w:rsidRPr="00960EE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60EEF" w:rsidRPr="00960EEF" w:rsidRDefault="00960EEF" w:rsidP="004C1FE5">
      <w:pPr>
        <w:numPr>
          <w:ilvl w:val="2"/>
          <w:numId w:val="33"/>
        </w:numPr>
        <w:tabs>
          <w:tab w:val="num" w:pos="1288"/>
          <w:tab w:val="num" w:pos="1800"/>
        </w:tabs>
        <w:ind w:left="0" w:firstLine="567"/>
        <w:jc w:val="both"/>
      </w:pPr>
      <w:r w:rsidRPr="00960EE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60EEF" w:rsidRPr="00960EEF" w:rsidRDefault="00960EEF" w:rsidP="004C1FE5">
      <w:pPr>
        <w:numPr>
          <w:ilvl w:val="2"/>
          <w:numId w:val="33"/>
        </w:numPr>
        <w:tabs>
          <w:tab w:val="num" w:pos="1288"/>
          <w:tab w:val="num" w:pos="1800"/>
        </w:tabs>
        <w:ind w:left="0" w:firstLine="567"/>
        <w:jc w:val="both"/>
        <w:sectPr w:rsidR="00960EEF" w:rsidRPr="00960EEF" w:rsidSect="00960EEF">
          <w:pgSz w:w="11907" w:h="16840" w:code="9"/>
          <w:pgMar w:top="993" w:right="567" w:bottom="1134" w:left="1418" w:header="709" w:footer="624" w:gutter="0"/>
          <w:cols w:space="708"/>
          <w:docGrid w:linePitch="360"/>
        </w:sectPr>
      </w:pPr>
    </w:p>
    <w:p w:rsidR="00960EEF" w:rsidRPr="00960EEF" w:rsidRDefault="00960EEF" w:rsidP="00960EEF">
      <w:pPr>
        <w:keepNext/>
        <w:numPr>
          <w:ilvl w:val="1"/>
          <w:numId w:val="6"/>
        </w:numPr>
        <w:tabs>
          <w:tab w:val="clear" w:pos="1440"/>
          <w:tab w:val="num" w:pos="1134"/>
        </w:tabs>
        <w:ind w:left="0" w:firstLine="567"/>
        <w:jc w:val="center"/>
        <w:outlineLvl w:val="0"/>
        <w:rPr>
          <w:iCs/>
        </w:rPr>
      </w:pPr>
      <w:bookmarkStart w:id="90" w:name="_Ref317249938"/>
      <w:bookmarkStart w:id="91" w:name="_Ref317250097"/>
      <w:bookmarkStart w:id="92" w:name="_Ref317250449"/>
      <w:bookmarkStart w:id="93" w:name="_Ref317250478"/>
      <w:bookmarkStart w:id="94" w:name="_Ref317250543"/>
      <w:bookmarkStart w:id="95" w:name="_Ref317250574"/>
      <w:bookmarkStart w:id="96" w:name="_Ref317250613"/>
      <w:bookmarkStart w:id="97" w:name="_Ref317250658"/>
      <w:bookmarkStart w:id="98" w:name="_Ref317250794"/>
      <w:bookmarkStart w:id="99" w:name="_Ref317250824"/>
      <w:bookmarkStart w:id="100" w:name="_Ref317250960"/>
      <w:bookmarkStart w:id="101" w:name="_Ref317251687"/>
      <w:bookmarkStart w:id="102" w:name="_Ref317251859"/>
      <w:bookmarkStart w:id="103" w:name="_Ref317251922"/>
      <w:bookmarkStart w:id="104" w:name="_Ref317252010"/>
      <w:bookmarkStart w:id="105" w:name="_Ref317252139"/>
      <w:bookmarkStart w:id="106" w:name="_Ref317252218"/>
      <w:bookmarkStart w:id="107" w:name="_Ref317252248"/>
      <w:bookmarkStart w:id="108" w:name="_Ref317252368"/>
      <w:bookmarkStart w:id="109" w:name="_Ref317252507"/>
      <w:bookmarkStart w:id="110" w:name="_Ref317252621"/>
      <w:bookmarkStart w:id="111" w:name="_Ref317252703"/>
      <w:bookmarkStart w:id="112" w:name="_Ref317252728"/>
      <w:bookmarkStart w:id="113" w:name="_Ref317252748"/>
      <w:bookmarkStart w:id="114" w:name="_Ref317253259"/>
      <w:bookmarkStart w:id="115" w:name="_Ref317253402"/>
      <w:bookmarkStart w:id="116" w:name="_Ref317253410"/>
      <w:bookmarkStart w:id="117" w:name="_Ref317253440"/>
      <w:bookmarkStart w:id="118" w:name="_Ref317253501"/>
      <w:bookmarkStart w:id="119" w:name="_Ref317253520"/>
      <w:bookmarkStart w:id="120" w:name="_Ref317253546"/>
      <w:bookmarkStart w:id="121" w:name="_Ref317253575"/>
      <w:bookmarkStart w:id="122" w:name="_Ref317253625"/>
      <w:bookmarkStart w:id="123" w:name="_Ref317253730"/>
      <w:bookmarkStart w:id="124" w:name="_Ref317253746"/>
      <w:bookmarkStart w:id="125" w:name="_Ref317253837"/>
      <w:bookmarkStart w:id="126" w:name="_Ref317253860"/>
      <w:bookmarkStart w:id="127" w:name="_Ref317253928"/>
      <w:bookmarkStart w:id="128" w:name="_Ref317253950"/>
      <w:bookmarkStart w:id="129" w:name="_Ref317254150"/>
      <w:bookmarkStart w:id="130" w:name="_Ref317254376"/>
      <w:bookmarkStart w:id="131" w:name="_Ref317254587"/>
      <w:bookmarkStart w:id="132" w:name="_Ref317254624"/>
      <w:bookmarkStart w:id="133" w:name="_Ref317254668"/>
      <w:bookmarkStart w:id="134" w:name="_Ref317254811"/>
      <w:bookmarkStart w:id="135" w:name="_Ref317254962"/>
      <w:bookmarkStart w:id="136" w:name="_Ref317254984"/>
      <w:bookmarkStart w:id="137" w:name="_Ref317255052"/>
      <w:bookmarkStart w:id="138" w:name="_Ref317255067"/>
      <w:bookmarkStart w:id="139" w:name="_Ref317255152"/>
      <w:bookmarkStart w:id="140" w:name="_Ref317255544"/>
      <w:bookmarkStart w:id="141" w:name="_Ref317255710"/>
      <w:bookmarkStart w:id="142" w:name="_Ref317255807"/>
      <w:bookmarkStart w:id="143" w:name="_Ref317256048"/>
      <w:bookmarkStart w:id="144" w:name="_Ref317256158"/>
      <w:bookmarkStart w:id="145" w:name="_Ref317256294"/>
      <w:bookmarkStart w:id="146" w:name="_Ref317256304"/>
      <w:bookmarkStart w:id="147" w:name="_Ref317256340"/>
      <w:bookmarkStart w:id="148" w:name="_Ref317256731"/>
      <w:bookmarkStart w:id="149" w:name="_Ref317257275"/>
      <w:bookmarkStart w:id="150" w:name="_Ref317257316"/>
      <w:bookmarkStart w:id="151" w:name="_Ref317257380"/>
      <w:bookmarkStart w:id="152" w:name="_Ref317257480"/>
      <w:bookmarkStart w:id="153" w:name="_Ref317257622"/>
      <w:bookmarkStart w:id="154" w:name="_Ref317257653"/>
      <w:bookmarkStart w:id="155" w:name="_Ref317257798"/>
      <w:bookmarkStart w:id="156" w:name="_Ref317257810"/>
      <w:bookmarkStart w:id="157" w:name="_Ref317257897"/>
      <w:bookmarkStart w:id="158" w:name="_Ref317258036"/>
      <w:bookmarkStart w:id="159" w:name="_Toc318827131"/>
      <w:bookmarkStart w:id="160" w:name="_Toc370303392"/>
      <w:r w:rsidRPr="00960EEF">
        <w:rPr>
          <w:iCs/>
        </w:rPr>
        <w:lastRenderedPageBreak/>
        <w:t>ИНФОРМАЦИОННАЯ КАРТА ЗАПРОСА ЦЕН</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rsidR="00960EEF" w:rsidRPr="00960EEF" w:rsidRDefault="00960EEF" w:rsidP="00960EEF">
      <w:pPr>
        <w:ind w:firstLine="567"/>
        <w:jc w:val="both"/>
      </w:pPr>
      <w:r w:rsidRPr="00960EEF">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960EEF">
        <w:fldChar w:fldCharType="begin"/>
      </w:r>
      <w:r w:rsidRPr="00960EEF">
        <w:instrText xml:space="preserve"> REF _Ref317259002 \r \h  \* MERGEFORMAT </w:instrText>
      </w:r>
      <w:r w:rsidRPr="00960EEF">
        <w:fldChar w:fldCharType="separate"/>
      </w:r>
      <w:r w:rsidR="008632A5">
        <w:t>1</w:t>
      </w:r>
      <w:r w:rsidRPr="00960EEF">
        <w:fldChar w:fldCharType="end"/>
      </w:r>
      <w:r w:rsidRPr="00960EEF">
        <w:t>…3 документации по 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960EEF" w:rsidRPr="00960EEF" w:rsidTr="00960EEF">
        <w:trPr>
          <w:trHeight w:val="440"/>
          <w:tblHeader/>
        </w:trPr>
        <w:tc>
          <w:tcPr>
            <w:tcW w:w="781" w:type="dxa"/>
            <w:vAlign w:val="center"/>
          </w:tcPr>
          <w:p w:rsidR="00960EEF" w:rsidRPr="00960EEF" w:rsidRDefault="00960EEF" w:rsidP="00960EEF">
            <w:pPr>
              <w:jc w:val="center"/>
            </w:pPr>
            <w:r w:rsidRPr="00960EEF">
              <w:t xml:space="preserve">№ </w:t>
            </w:r>
            <w:proofErr w:type="gramStart"/>
            <w:r w:rsidRPr="00960EEF">
              <w:t>п</w:t>
            </w:r>
            <w:proofErr w:type="gramEnd"/>
            <w:r w:rsidRPr="00960EEF">
              <w:t>/п</w:t>
            </w:r>
          </w:p>
        </w:tc>
        <w:tc>
          <w:tcPr>
            <w:tcW w:w="2268" w:type="dxa"/>
            <w:vAlign w:val="center"/>
          </w:tcPr>
          <w:p w:rsidR="00960EEF" w:rsidRPr="00960EEF" w:rsidRDefault="00960EEF" w:rsidP="00960EEF">
            <w:pPr>
              <w:jc w:val="center"/>
              <w:rPr>
                <w:bCs/>
              </w:rPr>
            </w:pPr>
            <w:r w:rsidRPr="00960EEF">
              <w:rPr>
                <w:bCs/>
              </w:rPr>
              <w:t xml:space="preserve">Наименование </w:t>
            </w:r>
            <w:proofErr w:type="gramStart"/>
            <w:r w:rsidRPr="00960EEF">
              <w:rPr>
                <w:bCs/>
              </w:rPr>
              <w:t>п</w:t>
            </w:r>
            <w:proofErr w:type="gramEnd"/>
            <w:r w:rsidRPr="00960EEF">
              <w:rPr>
                <w:bCs/>
              </w:rPr>
              <w:t>/п</w:t>
            </w:r>
          </w:p>
        </w:tc>
        <w:tc>
          <w:tcPr>
            <w:tcW w:w="7088" w:type="dxa"/>
            <w:vAlign w:val="center"/>
          </w:tcPr>
          <w:p w:rsidR="00960EEF" w:rsidRPr="00960EEF" w:rsidRDefault="00960EEF" w:rsidP="00960EEF">
            <w:pPr>
              <w:jc w:val="center"/>
              <w:rPr>
                <w:bCs/>
              </w:rPr>
            </w:pPr>
            <w:r w:rsidRPr="00960EEF">
              <w:rPr>
                <w:bCs/>
              </w:rPr>
              <w:t>Содержание</w:t>
            </w:r>
          </w:p>
        </w:tc>
      </w:tr>
      <w:tr w:rsidR="00960EEF" w:rsidRPr="00960EEF" w:rsidTr="00960EEF">
        <w:trPr>
          <w:trHeight w:val="1518"/>
        </w:trPr>
        <w:tc>
          <w:tcPr>
            <w:tcW w:w="781" w:type="dxa"/>
          </w:tcPr>
          <w:p w:rsidR="00960EEF" w:rsidRPr="00960EEF" w:rsidRDefault="00960EEF" w:rsidP="004C1FE5">
            <w:pPr>
              <w:numPr>
                <w:ilvl w:val="0"/>
                <w:numId w:val="27"/>
              </w:numPr>
              <w:tabs>
                <w:tab w:val="num" w:pos="786"/>
              </w:tabs>
              <w:ind w:left="0" w:firstLine="0"/>
              <w:jc w:val="center"/>
            </w:pPr>
            <w:bookmarkStart w:id="161" w:name="_Ref317250566"/>
          </w:p>
        </w:tc>
        <w:bookmarkEnd w:id="161"/>
        <w:tc>
          <w:tcPr>
            <w:tcW w:w="2268" w:type="dxa"/>
          </w:tcPr>
          <w:p w:rsidR="00960EEF" w:rsidRPr="00960EEF" w:rsidRDefault="00960EEF" w:rsidP="00960EEF">
            <w:pPr>
              <w:contextualSpacing/>
              <w:jc w:val="both"/>
            </w:pPr>
            <w:r w:rsidRPr="00960EEF">
              <w:rPr>
                <w:bCs/>
              </w:rPr>
              <w:t xml:space="preserve">Предмет запроса цен </w:t>
            </w:r>
          </w:p>
          <w:p w:rsidR="00960EEF" w:rsidRPr="00960EEF" w:rsidRDefault="00960EEF" w:rsidP="00960EEF">
            <w:pPr>
              <w:contextualSpacing/>
            </w:pPr>
          </w:p>
          <w:p w:rsidR="00960EEF" w:rsidRPr="00960EEF" w:rsidRDefault="00960EEF" w:rsidP="00960EEF">
            <w:pPr>
              <w:contextualSpacing/>
              <w:rPr>
                <w:bCs/>
              </w:rPr>
            </w:pPr>
            <w:r w:rsidRPr="00960EEF">
              <w:t xml:space="preserve">Состав и объем </w:t>
            </w:r>
            <w:r w:rsidRPr="00960EEF">
              <w:rPr>
                <w:b/>
                <w:i/>
              </w:rPr>
              <w:t>[товара/ работ/услуг]</w:t>
            </w:r>
          </w:p>
        </w:tc>
        <w:tc>
          <w:tcPr>
            <w:tcW w:w="7088" w:type="dxa"/>
          </w:tcPr>
          <w:p w:rsidR="00960EEF" w:rsidRPr="00960EEF" w:rsidRDefault="00807F55" w:rsidP="00960EEF">
            <w:pPr>
              <w:jc w:val="both"/>
            </w:pPr>
            <w:r>
              <w:t>П</w:t>
            </w:r>
            <w:r w:rsidRPr="00807F55">
              <w:t>оставка телефонных аппаратов</w:t>
            </w:r>
            <w:r w:rsidR="00960EEF" w:rsidRPr="00960EEF">
              <w:rPr>
                <w:bCs/>
                <w:color w:val="000000"/>
              </w:rPr>
              <w:t>.</w:t>
            </w:r>
          </w:p>
          <w:p w:rsidR="00960EEF" w:rsidRPr="00960EEF" w:rsidRDefault="00960EEF" w:rsidP="00960EEF">
            <w:pPr>
              <w:jc w:val="both"/>
            </w:pPr>
          </w:p>
          <w:p w:rsidR="00960EEF" w:rsidRPr="00960EEF" w:rsidRDefault="00960EEF" w:rsidP="00960EEF">
            <w:pPr>
              <w:jc w:val="both"/>
            </w:pPr>
          </w:p>
          <w:p w:rsidR="00960EEF" w:rsidRPr="00960EEF" w:rsidRDefault="00960EEF" w:rsidP="00960EEF">
            <w:pPr>
              <w:jc w:val="both"/>
            </w:pPr>
            <w:r w:rsidRPr="00960EEF">
              <w:t xml:space="preserve">Состав и объем: </w:t>
            </w:r>
            <w:proofErr w:type="gramStart"/>
            <w:r w:rsidRPr="00960EEF">
              <w:t>Указан</w:t>
            </w:r>
            <w:proofErr w:type="gramEnd"/>
            <w:r w:rsidRPr="00960EEF">
              <w:t xml:space="preserve"> в </w:t>
            </w:r>
            <w:r w:rsidRPr="00960EEF">
              <w:rPr>
                <w:b/>
                <w:bCs/>
                <w:i/>
              </w:rPr>
              <w:t>Томе 2</w:t>
            </w:r>
            <w:r w:rsidRPr="00960EEF">
              <w:t xml:space="preserve"> «ТЕХНИЧЕСКАЯ ЧАСТЬ» настоящей документации.</w:t>
            </w:r>
          </w:p>
        </w:tc>
      </w:tr>
      <w:tr w:rsidR="00960EEF" w:rsidRPr="00960EEF" w:rsidTr="00960EEF">
        <w:trPr>
          <w:trHeight w:val="641"/>
        </w:trPr>
        <w:tc>
          <w:tcPr>
            <w:tcW w:w="781" w:type="dxa"/>
          </w:tcPr>
          <w:p w:rsidR="00960EEF" w:rsidRPr="00960EEF" w:rsidRDefault="00960EEF" w:rsidP="004C1FE5">
            <w:pPr>
              <w:numPr>
                <w:ilvl w:val="0"/>
                <w:numId w:val="27"/>
              </w:numPr>
              <w:tabs>
                <w:tab w:val="num" w:pos="786"/>
              </w:tabs>
              <w:ind w:left="0" w:firstLine="0"/>
              <w:jc w:val="center"/>
            </w:pPr>
          </w:p>
        </w:tc>
        <w:tc>
          <w:tcPr>
            <w:tcW w:w="2268" w:type="dxa"/>
          </w:tcPr>
          <w:p w:rsidR="00960EEF" w:rsidRPr="00960EEF" w:rsidRDefault="00960EEF" w:rsidP="00960EEF">
            <w:pPr>
              <w:jc w:val="both"/>
              <w:rPr>
                <w:bCs/>
              </w:rPr>
            </w:pPr>
            <w:r w:rsidRPr="00960EEF">
              <w:rPr>
                <w:bCs/>
              </w:rPr>
              <w:t>Нормативный документ, в соответствии с которым проводится запрос цен</w:t>
            </w:r>
          </w:p>
        </w:tc>
        <w:tc>
          <w:tcPr>
            <w:tcW w:w="7088" w:type="dxa"/>
          </w:tcPr>
          <w:p w:rsidR="00960EEF" w:rsidRPr="00960EEF" w:rsidRDefault="00960EEF" w:rsidP="00960EEF">
            <w:pPr>
              <w:jc w:val="both"/>
              <w:rPr>
                <w:bCs/>
              </w:rPr>
            </w:pPr>
            <w:r w:rsidRPr="00960EEF">
              <w:rPr>
                <w:bCs/>
              </w:rPr>
              <w:t>Единый отраслевой стандарт закупок (Положение о закупке) Государственной корпорации по атомной энергии «</w:t>
            </w:r>
            <w:proofErr w:type="spellStart"/>
            <w:r w:rsidRPr="00960EEF">
              <w:rPr>
                <w:bCs/>
              </w:rPr>
              <w:t>Росатом</w:t>
            </w:r>
            <w:proofErr w:type="spellEnd"/>
            <w:r w:rsidRPr="00960EEF">
              <w:rPr>
                <w:bCs/>
              </w:rPr>
              <w:t xml:space="preserve">» с изменениями, утвержденными решением наблюдательного совета </w:t>
            </w:r>
            <w:proofErr w:type="spellStart"/>
            <w:r w:rsidRPr="00960EEF">
              <w:rPr>
                <w:bCs/>
              </w:rPr>
              <w:t>Госкорпорации</w:t>
            </w:r>
            <w:proofErr w:type="spellEnd"/>
            <w:r w:rsidRPr="00960EEF">
              <w:rPr>
                <w:bCs/>
              </w:rPr>
              <w:t xml:space="preserve"> «</w:t>
            </w:r>
            <w:proofErr w:type="spellStart"/>
            <w:r w:rsidRPr="00960EEF">
              <w:rPr>
                <w:bCs/>
              </w:rPr>
              <w:t>Росатом</w:t>
            </w:r>
            <w:proofErr w:type="spellEnd"/>
            <w:r w:rsidRPr="00960EEF">
              <w:rPr>
                <w:bCs/>
              </w:rPr>
              <w:t>» (</w:t>
            </w:r>
            <w:r w:rsidRPr="00960EEF">
              <w:rPr>
                <w:b/>
                <w:bCs/>
                <w:i/>
              </w:rPr>
              <w:t xml:space="preserve">протокол от </w:t>
            </w:r>
            <w:r w:rsidR="00407F32">
              <w:rPr>
                <w:b/>
                <w:bCs/>
                <w:i/>
              </w:rPr>
              <w:t>03</w:t>
            </w:r>
            <w:r w:rsidRPr="00960EEF">
              <w:rPr>
                <w:b/>
                <w:bCs/>
                <w:i/>
              </w:rPr>
              <w:t>.</w:t>
            </w:r>
            <w:r w:rsidR="00407F32">
              <w:rPr>
                <w:b/>
                <w:bCs/>
                <w:i/>
              </w:rPr>
              <w:t>12</w:t>
            </w:r>
            <w:r w:rsidRPr="00960EEF">
              <w:rPr>
                <w:b/>
                <w:bCs/>
                <w:i/>
              </w:rPr>
              <w:t>.2013 №5</w:t>
            </w:r>
            <w:r w:rsidR="00407F32">
              <w:rPr>
                <w:b/>
                <w:bCs/>
                <w:i/>
              </w:rPr>
              <w:t>4</w:t>
            </w:r>
            <w:r w:rsidRPr="00960EEF">
              <w:rPr>
                <w:bCs/>
              </w:rPr>
              <w:t>).</w:t>
            </w:r>
          </w:p>
          <w:p w:rsidR="00960EEF" w:rsidRPr="00960EEF" w:rsidRDefault="00960EEF" w:rsidP="00960EEF">
            <w:pPr>
              <w:jc w:val="both"/>
              <w:rPr>
                <w:bCs/>
              </w:rPr>
            </w:pPr>
          </w:p>
        </w:tc>
      </w:tr>
      <w:tr w:rsidR="00960EEF" w:rsidRPr="00960EEF" w:rsidTr="00960EEF">
        <w:trPr>
          <w:trHeight w:val="152"/>
        </w:trPr>
        <w:tc>
          <w:tcPr>
            <w:tcW w:w="781" w:type="dxa"/>
          </w:tcPr>
          <w:p w:rsidR="00960EEF" w:rsidRPr="00960EEF" w:rsidRDefault="00960EEF" w:rsidP="004C1FE5">
            <w:pPr>
              <w:numPr>
                <w:ilvl w:val="0"/>
                <w:numId w:val="27"/>
              </w:numPr>
              <w:tabs>
                <w:tab w:val="num" w:pos="786"/>
              </w:tabs>
              <w:ind w:left="0" w:firstLine="0"/>
              <w:jc w:val="center"/>
            </w:pPr>
            <w:bookmarkStart w:id="162" w:name="_Ref317250598"/>
          </w:p>
        </w:tc>
        <w:bookmarkEnd w:id="162"/>
        <w:tc>
          <w:tcPr>
            <w:tcW w:w="2268" w:type="dxa"/>
          </w:tcPr>
          <w:p w:rsidR="00960EEF" w:rsidRPr="00960EEF" w:rsidRDefault="00960EEF" w:rsidP="00960EEF">
            <w:r w:rsidRPr="00960EEF">
              <w:t>Условия договора:</w:t>
            </w:r>
          </w:p>
          <w:p w:rsidR="00960EEF" w:rsidRPr="00960EEF" w:rsidRDefault="00960EEF" w:rsidP="00960EEF">
            <w:pPr>
              <w:jc w:val="both"/>
              <w:rPr>
                <w:b/>
                <w:bCs/>
                <w:i/>
                <w:shd w:val="clear" w:color="auto" w:fill="FDE9D9"/>
              </w:rPr>
            </w:pPr>
            <w:r w:rsidRPr="00960EEF">
              <w:t xml:space="preserve">Сроки </w:t>
            </w:r>
            <w:r w:rsidRPr="00960EEF">
              <w:rPr>
                <w:b/>
                <w:i/>
              </w:rPr>
              <w:t>поставки товара/ выполнения работ или оказания услуг</w:t>
            </w:r>
          </w:p>
          <w:p w:rsidR="00960EEF" w:rsidRPr="00960EEF" w:rsidRDefault="00960EEF" w:rsidP="00960EEF"/>
          <w:p w:rsidR="00960EEF" w:rsidRPr="00960EEF" w:rsidRDefault="00960EEF" w:rsidP="00960EEF">
            <w:pPr>
              <w:jc w:val="both"/>
              <w:rPr>
                <w:b/>
                <w:bCs/>
                <w:i/>
                <w:shd w:val="clear" w:color="auto" w:fill="FDE9D9"/>
              </w:rPr>
            </w:pPr>
            <w:r w:rsidRPr="00960EEF">
              <w:t xml:space="preserve">Место </w:t>
            </w:r>
            <w:r w:rsidRPr="00960EEF">
              <w:rPr>
                <w:b/>
                <w:i/>
              </w:rPr>
              <w:t>поставки товара/ выполнения работ или оказания услуг</w:t>
            </w:r>
          </w:p>
          <w:p w:rsidR="00960EEF" w:rsidRPr="00960EEF" w:rsidRDefault="00960EEF" w:rsidP="00960EEF">
            <w:pPr>
              <w:rPr>
                <w:b/>
                <w:bCs/>
                <w:i/>
                <w:shd w:val="clear" w:color="auto" w:fill="FDE9D9"/>
              </w:rPr>
            </w:pPr>
          </w:p>
          <w:p w:rsidR="00960EEF" w:rsidRPr="00960EEF" w:rsidRDefault="00960EEF" w:rsidP="00960EEF">
            <w:pPr>
              <w:rPr>
                <w:b/>
                <w:i/>
              </w:rPr>
            </w:pPr>
            <w:r w:rsidRPr="00960EEF">
              <w:rPr>
                <w:b/>
                <w:i/>
              </w:rPr>
              <w:t xml:space="preserve">Условия оплаты </w:t>
            </w:r>
          </w:p>
          <w:p w:rsidR="00960EEF" w:rsidRPr="00960EEF" w:rsidRDefault="00960EEF" w:rsidP="00960EEF"/>
        </w:tc>
        <w:tc>
          <w:tcPr>
            <w:tcW w:w="7088" w:type="dxa"/>
          </w:tcPr>
          <w:p w:rsidR="00960EEF" w:rsidRPr="00960EEF" w:rsidRDefault="00960EEF" w:rsidP="00960EEF">
            <w:pPr>
              <w:jc w:val="both"/>
            </w:pPr>
          </w:p>
          <w:p w:rsidR="00960EEF" w:rsidRPr="00960EEF" w:rsidRDefault="00807F55" w:rsidP="00960EEF">
            <w:pPr>
              <w:jc w:val="both"/>
            </w:pPr>
            <w:r w:rsidRPr="00807F55">
              <w:rPr>
                <w:bCs/>
              </w:rPr>
              <w:t xml:space="preserve">не позднее 15 (пятнадцати) дней </w:t>
            </w:r>
            <w:proofErr w:type="gramStart"/>
            <w:r w:rsidRPr="00807F55">
              <w:rPr>
                <w:bCs/>
              </w:rPr>
              <w:t>с даты заключения</w:t>
            </w:r>
            <w:proofErr w:type="gramEnd"/>
            <w:r w:rsidRPr="00807F55">
              <w:rPr>
                <w:bCs/>
              </w:rPr>
              <w:t xml:space="preserve"> договора</w:t>
            </w:r>
            <w:r w:rsidR="00960EEF" w:rsidRPr="00960EEF">
              <w:rPr>
                <w:bCs/>
              </w:rPr>
              <w:t>.</w:t>
            </w:r>
          </w:p>
          <w:p w:rsidR="00960EEF" w:rsidRPr="00960EEF" w:rsidRDefault="00960EEF" w:rsidP="00960EEF">
            <w:pPr>
              <w:jc w:val="both"/>
            </w:pPr>
          </w:p>
          <w:p w:rsidR="00960EEF" w:rsidRPr="00960EEF" w:rsidRDefault="00960EEF" w:rsidP="00960EEF">
            <w:pPr>
              <w:jc w:val="both"/>
            </w:pPr>
          </w:p>
          <w:p w:rsidR="00960EEF" w:rsidRPr="00960EEF" w:rsidRDefault="00960EEF" w:rsidP="00960EEF">
            <w:pPr>
              <w:jc w:val="both"/>
            </w:pPr>
          </w:p>
          <w:p w:rsidR="00960EEF" w:rsidRPr="00960EEF" w:rsidRDefault="00960EEF" w:rsidP="00960EEF">
            <w:pPr>
              <w:jc w:val="both"/>
            </w:pPr>
          </w:p>
          <w:p w:rsidR="00960EEF" w:rsidRPr="00960EEF" w:rsidRDefault="00960EEF" w:rsidP="00960EEF">
            <w:pPr>
              <w:jc w:val="both"/>
            </w:pPr>
            <w:r w:rsidRPr="00960EEF">
              <w:t>г. Нижний Новгород, проспект Ленина д. 93, 4-й этаж.</w:t>
            </w:r>
          </w:p>
          <w:p w:rsidR="00960EEF" w:rsidRPr="00960EEF" w:rsidRDefault="00960EEF" w:rsidP="00960EEF">
            <w:pPr>
              <w:jc w:val="both"/>
            </w:pPr>
          </w:p>
          <w:p w:rsidR="00960EEF" w:rsidRPr="00960EEF" w:rsidRDefault="00960EEF" w:rsidP="00960EEF">
            <w:pPr>
              <w:jc w:val="both"/>
            </w:pPr>
          </w:p>
          <w:p w:rsidR="00960EEF" w:rsidRPr="00960EEF" w:rsidRDefault="00960EEF" w:rsidP="00960EEF">
            <w:pPr>
              <w:jc w:val="both"/>
            </w:pPr>
          </w:p>
          <w:p w:rsidR="00960EEF" w:rsidRPr="00960EEF" w:rsidRDefault="00960EEF" w:rsidP="00960EEF">
            <w:pPr>
              <w:jc w:val="both"/>
            </w:pPr>
          </w:p>
          <w:p w:rsidR="00960EEF" w:rsidRPr="00960EEF" w:rsidRDefault="00960EEF" w:rsidP="00960EEF">
            <w:pPr>
              <w:jc w:val="both"/>
            </w:pPr>
            <w:r w:rsidRPr="00960EEF">
              <w:t>Срок и условия оплаты: в соответствии с Частью 2 «ПРОЕКТ ДОГОВОРА».</w:t>
            </w:r>
          </w:p>
          <w:p w:rsidR="00960EEF" w:rsidRPr="00960EEF" w:rsidRDefault="00960EEF" w:rsidP="00960EEF">
            <w:pPr>
              <w:jc w:val="both"/>
            </w:pPr>
            <w:r w:rsidRPr="00960EEF">
              <w:t xml:space="preserve">Встречные предложения участников по проекту договора </w:t>
            </w:r>
            <w:r w:rsidRPr="00960EEF">
              <w:rPr>
                <w:b/>
                <w:u w:val="single"/>
              </w:rPr>
              <w:t>не допускаются</w:t>
            </w:r>
            <w:r w:rsidRPr="00960EEF">
              <w:t>.</w:t>
            </w:r>
          </w:p>
        </w:tc>
      </w:tr>
      <w:tr w:rsidR="00960EEF" w:rsidRPr="00960EEF" w:rsidTr="00960EEF">
        <w:trPr>
          <w:trHeight w:val="416"/>
        </w:trPr>
        <w:tc>
          <w:tcPr>
            <w:tcW w:w="781" w:type="dxa"/>
          </w:tcPr>
          <w:p w:rsidR="00960EEF" w:rsidRPr="00960EEF" w:rsidRDefault="00960EEF" w:rsidP="004C1FE5">
            <w:pPr>
              <w:numPr>
                <w:ilvl w:val="0"/>
                <w:numId w:val="27"/>
              </w:numPr>
              <w:tabs>
                <w:tab w:val="num" w:pos="786"/>
              </w:tabs>
              <w:ind w:left="0" w:firstLine="0"/>
              <w:jc w:val="center"/>
            </w:pPr>
            <w:bookmarkStart w:id="163" w:name="_Ref317250606"/>
          </w:p>
        </w:tc>
        <w:bookmarkEnd w:id="163"/>
        <w:tc>
          <w:tcPr>
            <w:tcW w:w="2268" w:type="dxa"/>
          </w:tcPr>
          <w:p w:rsidR="00960EEF" w:rsidRPr="00960EEF" w:rsidRDefault="00960EEF" w:rsidP="00960EEF">
            <w:r w:rsidRPr="00960EEF">
              <w:t xml:space="preserve">Количество лотов </w:t>
            </w:r>
          </w:p>
        </w:tc>
        <w:tc>
          <w:tcPr>
            <w:tcW w:w="7088" w:type="dxa"/>
          </w:tcPr>
          <w:p w:rsidR="00960EEF" w:rsidRPr="00960EEF" w:rsidRDefault="00960EEF" w:rsidP="00960EEF">
            <w:pPr>
              <w:jc w:val="both"/>
            </w:pPr>
            <w:r w:rsidRPr="00960EEF">
              <w:t>1</w:t>
            </w:r>
          </w:p>
        </w:tc>
      </w:tr>
      <w:tr w:rsidR="00960EEF" w:rsidRPr="00960EEF" w:rsidTr="00960EEF">
        <w:trPr>
          <w:trHeight w:val="152"/>
        </w:trPr>
        <w:tc>
          <w:tcPr>
            <w:tcW w:w="781" w:type="dxa"/>
          </w:tcPr>
          <w:p w:rsidR="00960EEF" w:rsidRPr="00960EEF" w:rsidRDefault="00960EEF" w:rsidP="004C1FE5">
            <w:pPr>
              <w:numPr>
                <w:ilvl w:val="0"/>
                <w:numId w:val="27"/>
              </w:numPr>
              <w:tabs>
                <w:tab w:val="num" w:pos="786"/>
              </w:tabs>
              <w:ind w:left="0" w:firstLine="0"/>
              <w:jc w:val="center"/>
            </w:pPr>
            <w:bookmarkStart w:id="164" w:name="_Ref317249928"/>
          </w:p>
        </w:tc>
        <w:bookmarkEnd w:id="164"/>
        <w:tc>
          <w:tcPr>
            <w:tcW w:w="2268" w:type="dxa"/>
          </w:tcPr>
          <w:p w:rsidR="00960EEF" w:rsidRPr="00960EEF" w:rsidRDefault="00960EEF" w:rsidP="00960EEF">
            <w:pPr>
              <w:contextualSpacing/>
            </w:pPr>
            <w:r w:rsidRPr="00960EEF">
              <w:t>Заказчик</w:t>
            </w:r>
          </w:p>
        </w:tc>
        <w:tc>
          <w:tcPr>
            <w:tcW w:w="7088" w:type="dxa"/>
          </w:tcPr>
          <w:p w:rsidR="00960EEF" w:rsidRPr="00960EEF" w:rsidRDefault="00960EEF" w:rsidP="00960EEF">
            <w:pPr>
              <w:jc w:val="both"/>
            </w:pPr>
            <w:r w:rsidRPr="00960EEF">
              <w:rPr>
                <w:bCs/>
              </w:rPr>
              <w:t>Филиал закрытого акционерного общества «</w:t>
            </w:r>
            <w:proofErr w:type="spellStart"/>
            <w:r w:rsidRPr="00960EEF">
              <w:rPr>
                <w:bCs/>
              </w:rPr>
              <w:t>Гринатом</w:t>
            </w:r>
            <w:proofErr w:type="spellEnd"/>
            <w:r w:rsidRPr="00960EEF">
              <w:rPr>
                <w:bCs/>
              </w:rPr>
              <w:t>» в г. Нижний Новгород</w:t>
            </w:r>
            <w:r w:rsidRPr="00960EEF">
              <w:t xml:space="preserve"> (далее - Заказчик); </w:t>
            </w:r>
          </w:p>
          <w:p w:rsidR="00960EEF" w:rsidRPr="00960EEF" w:rsidRDefault="00960EEF" w:rsidP="00960EEF">
            <w:pPr>
              <w:jc w:val="both"/>
            </w:pPr>
            <w:r w:rsidRPr="00960EEF">
              <w:t xml:space="preserve">Место нахождения: </w:t>
            </w:r>
            <w:r w:rsidRPr="00960EEF">
              <w:rPr>
                <w:bCs/>
              </w:rPr>
              <w:t xml:space="preserve">603074, </w:t>
            </w:r>
            <w:r w:rsidRPr="00960EEF">
              <w:t xml:space="preserve">Нижний Новгород, </w:t>
            </w:r>
            <w:r w:rsidRPr="00960EEF">
              <w:rPr>
                <w:bCs/>
              </w:rPr>
              <w:t>проспект Ленина д. 93;</w:t>
            </w:r>
          </w:p>
          <w:p w:rsidR="00960EEF" w:rsidRPr="00960EEF" w:rsidRDefault="00960EEF" w:rsidP="00960EEF">
            <w:pPr>
              <w:jc w:val="both"/>
            </w:pPr>
            <w:r w:rsidRPr="00960EEF">
              <w:t xml:space="preserve">Почтовый адрес: </w:t>
            </w:r>
            <w:r w:rsidRPr="00960EEF">
              <w:rPr>
                <w:bCs/>
              </w:rPr>
              <w:t>603064, Нижний Новгород, проспект Ленина д. 93</w:t>
            </w:r>
          </w:p>
        </w:tc>
      </w:tr>
      <w:tr w:rsidR="00960EEF" w:rsidRPr="002A63C9" w:rsidTr="00960EEF">
        <w:trPr>
          <w:trHeight w:val="152"/>
        </w:trPr>
        <w:tc>
          <w:tcPr>
            <w:tcW w:w="781" w:type="dxa"/>
          </w:tcPr>
          <w:p w:rsidR="00960EEF" w:rsidRPr="00960EEF" w:rsidRDefault="00960EEF" w:rsidP="004C1FE5">
            <w:pPr>
              <w:numPr>
                <w:ilvl w:val="0"/>
                <w:numId w:val="27"/>
              </w:numPr>
              <w:tabs>
                <w:tab w:val="num" w:pos="786"/>
              </w:tabs>
              <w:ind w:left="0" w:firstLine="0"/>
              <w:jc w:val="center"/>
            </w:pPr>
            <w:bookmarkStart w:id="165" w:name="_Ref317250471"/>
          </w:p>
        </w:tc>
        <w:bookmarkEnd w:id="165"/>
        <w:tc>
          <w:tcPr>
            <w:tcW w:w="2268" w:type="dxa"/>
          </w:tcPr>
          <w:p w:rsidR="00960EEF" w:rsidRPr="00960EEF" w:rsidRDefault="00960EEF" w:rsidP="00960EEF">
            <w:pPr>
              <w:jc w:val="both"/>
            </w:pPr>
            <w:r w:rsidRPr="00960EEF">
              <w:t>О</w:t>
            </w:r>
            <w:r w:rsidRPr="00960EEF">
              <w:rPr>
                <w:bCs/>
              </w:rPr>
              <w:t>рганизатор запроса цен</w:t>
            </w:r>
          </w:p>
        </w:tc>
        <w:tc>
          <w:tcPr>
            <w:tcW w:w="7088" w:type="dxa"/>
          </w:tcPr>
          <w:p w:rsidR="00960EEF" w:rsidRPr="00960EEF" w:rsidRDefault="00960EEF" w:rsidP="00960EEF">
            <w:pPr>
              <w:tabs>
                <w:tab w:val="left" w:pos="1134"/>
              </w:tabs>
              <w:contextualSpacing/>
              <w:jc w:val="both"/>
            </w:pPr>
            <w:r w:rsidRPr="00960EEF">
              <w:t>Закрытое акционерное общество «</w:t>
            </w:r>
            <w:proofErr w:type="spellStart"/>
            <w:r w:rsidRPr="00960EEF">
              <w:t>Гринатом</w:t>
            </w:r>
            <w:proofErr w:type="spellEnd"/>
            <w:r w:rsidRPr="00960EEF">
              <w:t xml:space="preserve">» </w:t>
            </w:r>
          </w:p>
          <w:p w:rsidR="00960EEF" w:rsidRPr="00960EEF" w:rsidRDefault="00960EEF" w:rsidP="00960EEF">
            <w:pPr>
              <w:tabs>
                <w:tab w:val="left" w:pos="1134"/>
              </w:tabs>
              <w:contextualSpacing/>
              <w:jc w:val="both"/>
            </w:pPr>
            <w:r w:rsidRPr="00960EEF">
              <w:t>Место нахождения: 119017, Москва, ул. Большая Ордынка, д. 24</w:t>
            </w:r>
          </w:p>
          <w:p w:rsidR="00960EEF" w:rsidRPr="00960EEF" w:rsidRDefault="00960EEF" w:rsidP="00960EEF">
            <w:pPr>
              <w:contextualSpacing/>
              <w:jc w:val="both"/>
            </w:pPr>
            <w:r w:rsidRPr="00960EEF">
              <w:t>Почтовый адрес: 115114, Москва, Павелецкая наб., д.8, стр.1.</w:t>
            </w:r>
          </w:p>
          <w:p w:rsidR="00960EEF" w:rsidRPr="00960EEF" w:rsidRDefault="00960EEF" w:rsidP="00960EEF">
            <w:pPr>
              <w:jc w:val="both"/>
            </w:pPr>
            <w:r w:rsidRPr="00960EEF">
              <w:t xml:space="preserve">Контактное лицо: Деревянченко Николай Владимирович </w:t>
            </w:r>
          </w:p>
          <w:p w:rsidR="00960EEF" w:rsidRPr="00960EEF" w:rsidRDefault="00960EEF" w:rsidP="00960EEF">
            <w:pPr>
              <w:jc w:val="both"/>
            </w:pPr>
            <w:r w:rsidRPr="00960EEF">
              <w:rPr>
                <w:b/>
              </w:rPr>
              <w:t xml:space="preserve">Тел.: </w:t>
            </w:r>
            <w:r w:rsidRPr="00960EEF">
              <w:t>8</w:t>
            </w:r>
            <w:r w:rsidRPr="00960EEF">
              <w:rPr>
                <w:b/>
              </w:rPr>
              <w:t xml:space="preserve"> </w:t>
            </w:r>
            <w:r w:rsidRPr="00960EEF">
              <w:t xml:space="preserve">(499) 949-49-19 (доб.53-75), </w:t>
            </w:r>
          </w:p>
          <w:p w:rsidR="00960EEF" w:rsidRPr="00960EEF" w:rsidRDefault="00960EEF" w:rsidP="00960EEF">
            <w:pPr>
              <w:jc w:val="both"/>
              <w:rPr>
                <w:lang w:val="en-US"/>
              </w:rPr>
            </w:pPr>
            <w:r w:rsidRPr="00960EEF">
              <w:rPr>
                <w:b/>
                <w:lang w:val="en-US"/>
              </w:rPr>
              <w:t>E-mail:</w:t>
            </w:r>
            <w:r w:rsidRPr="00960EEF">
              <w:rPr>
                <w:lang w:val="en-US"/>
              </w:rPr>
              <w:t xml:space="preserve"> </w:t>
            </w:r>
            <w:hyperlink r:id="rId26" w:history="1">
              <w:r w:rsidRPr="00960EEF">
                <w:rPr>
                  <w:color w:val="0000FF"/>
                  <w:u w:val="single"/>
                  <w:lang w:val="en-US"/>
                </w:rPr>
                <w:t>NVDerevyanchenko@Greenatom.ru</w:t>
              </w:r>
            </w:hyperlink>
          </w:p>
        </w:tc>
      </w:tr>
      <w:tr w:rsidR="00960EEF" w:rsidRPr="00960EEF" w:rsidTr="00960EEF">
        <w:trPr>
          <w:trHeight w:val="676"/>
        </w:trPr>
        <w:tc>
          <w:tcPr>
            <w:tcW w:w="781" w:type="dxa"/>
          </w:tcPr>
          <w:p w:rsidR="00960EEF" w:rsidRPr="00960EEF" w:rsidRDefault="00960EEF" w:rsidP="004C1FE5">
            <w:pPr>
              <w:numPr>
                <w:ilvl w:val="0"/>
                <w:numId w:val="27"/>
              </w:numPr>
              <w:tabs>
                <w:tab w:val="num" w:pos="786"/>
              </w:tabs>
              <w:ind w:left="0" w:firstLine="0"/>
              <w:jc w:val="center"/>
              <w:rPr>
                <w:lang w:val="en-US"/>
              </w:rPr>
            </w:pPr>
            <w:bookmarkStart w:id="166" w:name="_Ref317250534"/>
          </w:p>
        </w:tc>
        <w:bookmarkEnd w:id="166"/>
        <w:tc>
          <w:tcPr>
            <w:tcW w:w="2268" w:type="dxa"/>
          </w:tcPr>
          <w:p w:rsidR="00960EEF" w:rsidRPr="00960EEF" w:rsidRDefault="00960EEF" w:rsidP="00960EEF">
            <w:pPr>
              <w:jc w:val="both"/>
            </w:pPr>
            <w:r w:rsidRPr="00960EEF">
              <w:t xml:space="preserve">Информационное обеспечение проведения запроса цен </w:t>
            </w:r>
          </w:p>
        </w:tc>
        <w:tc>
          <w:tcPr>
            <w:tcW w:w="7088" w:type="dxa"/>
          </w:tcPr>
          <w:p w:rsidR="00960EEF" w:rsidRPr="00960EEF" w:rsidRDefault="00960EEF" w:rsidP="00960EEF">
            <w:pPr>
              <w:tabs>
                <w:tab w:val="left" w:pos="1134"/>
              </w:tabs>
              <w:contextualSpacing/>
              <w:jc w:val="both"/>
            </w:pPr>
            <w:r w:rsidRPr="00960EEF">
              <w:t>Официальным сайтом в сети «Интернет» для размещения информации о проведении запроса цен является:</w:t>
            </w:r>
          </w:p>
          <w:p w:rsidR="00960EEF" w:rsidRPr="00960EEF" w:rsidRDefault="00960EEF" w:rsidP="00960EEF">
            <w:pPr>
              <w:tabs>
                <w:tab w:val="left" w:pos="1134"/>
              </w:tabs>
              <w:contextualSpacing/>
              <w:jc w:val="both"/>
            </w:pPr>
            <w:r w:rsidRPr="00960EEF">
              <w:t>Официальный государственный сайт (</w:t>
            </w:r>
            <w:hyperlink r:id="rId27" w:history="1">
              <w:r w:rsidRPr="00960EEF">
                <w:rPr>
                  <w:color w:val="0000FF"/>
                  <w:u w:val="single"/>
                </w:rPr>
                <w:t>http://www.zakupki.gov.ru</w:t>
              </w:r>
            </w:hyperlink>
            <w:r w:rsidRPr="00960EEF">
              <w:t xml:space="preserve">), </w:t>
            </w:r>
          </w:p>
          <w:p w:rsidR="00960EEF" w:rsidRPr="00960EEF" w:rsidRDefault="00960EEF" w:rsidP="00960EEF">
            <w:pPr>
              <w:tabs>
                <w:tab w:val="left" w:pos="1134"/>
              </w:tabs>
              <w:contextualSpacing/>
              <w:jc w:val="both"/>
            </w:pPr>
            <w:r w:rsidRPr="00960EEF">
              <w:t xml:space="preserve">Официальный сайт по закупкам атомной отрасли </w:t>
            </w:r>
            <w:proofErr w:type="spellStart"/>
            <w:r w:rsidRPr="00960EEF">
              <w:t>Госкорпорации</w:t>
            </w:r>
            <w:proofErr w:type="spellEnd"/>
            <w:r w:rsidRPr="00960EEF">
              <w:t xml:space="preserve"> «</w:t>
            </w:r>
            <w:proofErr w:type="spellStart"/>
            <w:r w:rsidRPr="00960EEF">
              <w:t>Росатом</w:t>
            </w:r>
            <w:proofErr w:type="spellEnd"/>
            <w:r w:rsidRPr="00960EEF">
              <w:t>» (</w:t>
            </w:r>
            <w:hyperlink r:id="rId28" w:history="1">
              <w:r w:rsidRPr="00960EEF">
                <w:rPr>
                  <w:color w:val="0000FF"/>
                  <w:u w:val="single"/>
                </w:rPr>
                <w:t>http://zakupki.rosatom.ru</w:t>
              </w:r>
            </w:hyperlink>
            <w:r w:rsidRPr="00960EEF">
              <w:t>)</w:t>
            </w:r>
            <w:r w:rsidRPr="00960EEF">
              <w:rPr>
                <w:spacing w:val="-6"/>
              </w:rPr>
              <w:t>.</w:t>
            </w:r>
          </w:p>
          <w:p w:rsidR="00960EEF" w:rsidRPr="00960EEF" w:rsidRDefault="00960EEF" w:rsidP="00960EEF">
            <w:pPr>
              <w:jc w:val="both"/>
            </w:pPr>
            <w:r w:rsidRPr="00960EEF">
              <w:t xml:space="preserve">Настоящий запрос цен проводится в соответствии с правилами и с </w:t>
            </w:r>
            <w:r w:rsidRPr="00960EEF">
              <w:lastRenderedPageBreak/>
              <w:t xml:space="preserve">использованием функционала ЭТП ООО «Аукционный конкурсный дом» в сети «Интернет» по адресу: </w:t>
            </w:r>
            <w:hyperlink r:id="rId29" w:history="1">
              <w:r w:rsidRPr="00960EEF">
                <w:rPr>
                  <w:color w:val="0000FF"/>
                  <w:u w:val="single"/>
                </w:rPr>
                <w:t>www.a-k-d.ru</w:t>
              </w:r>
            </w:hyperlink>
          </w:p>
        </w:tc>
      </w:tr>
      <w:tr w:rsidR="00960EEF" w:rsidRPr="00960EEF" w:rsidTr="00960EEF">
        <w:trPr>
          <w:trHeight w:val="152"/>
        </w:trPr>
        <w:tc>
          <w:tcPr>
            <w:tcW w:w="781" w:type="dxa"/>
          </w:tcPr>
          <w:p w:rsidR="00960EEF" w:rsidRPr="00960EEF" w:rsidRDefault="00960EEF" w:rsidP="004C1FE5">
            <w:pPr>
              <w:numPr>
                <w:ilvl w:val="0"/>
                <w:numId w:val="27"/>
              </w:numPr>
              <w:tabs>
                <w:tab w:val="num" w:pos="786"/>
              </w:tabs>
              <w:ind w:left="0" w:firstLine="0"/>
              <w:jc w:val="center"/>
            </w:pPr>
            <w:bookmarkStart w:id="167" w:name="_Ref317250440"/>
          </w:p>
        </w:tc>
        <w:bookmarkEnd w:id="167"/>
        <w:tc>
          <w:tcPr>
            <w:tcW w:w="2268" w:type="dxa"/>
          </w:tcPr>
          <w:p w:rsidR="00960EEF" w:rsidRPr="00960EEF" w:rsidRDefault="00960EEF" w:rsidP="00960EEF">
            <w:pPr>
              <w:widowControl w:val="0"/>
              <w:adjustRightInd w:val="0"/>
              <w:jc w:val="both"/>
              <w:textAlignment w:val="baseline"/>
            </w:pPr>
            <w:r w:rsidRPr="00960EEF">
              <w:t xml:space="preserve">Начальная (максимальная) цена договора </w:t>
            </w:r>
          </w:p>
        </w:tc>
        <w:tc>
          <w:tcPr>
            <w:tcW w:w="7088" w:type="dxa"/>
          </w:tcPr>
          <w:p w:rsidR="00960EEF" w:rsidRPr="00960EEF" w:rsidRDefault="008632A5" w:rsidP="00960EEF">
            <w:pPr>
              <w:jc w:val="both"/>
            </w:pPr>
            <w:r w:rsidRPr="008632A5">
              <w:rPr>
                <w:lang w:eastAsia="x-none"/>
              </w:rPr>
              <w:t>822 643 (восемьсот двадцать две тысячи шестьсот сорок три рубля) 14 копеек</w:t>
            </w:r>
            <w:r w:rsidRPr="008632A5">
              <w:t xml:space="preserve"> с НДС 18%</w:t>
            </w:r>
            <w:r w:rsidR="00960EEF" w:rsidRPr="00960EEF">
              <w:rPr>
                <w:bCs/>
                <w:color w:val="000000"/>
              </w:rPr>
              <w:t>.</w:t>
            </w:r>
          </w:p>
          <w:p w:rsidR="00960EEF" w:rsidRPr="00960EEF" w:rsidRDefault="00960EEF" w:rsidP="00960EEF">
            <w:pPr>
              <w:jc w:val="both"/>
            </w:pPr>
            <w:r w:rsidRPr="00960EEF">
              <w:rPr>
                <w:b/>
                <w:bCs/>
                <w:color w:val="000000"/>
              </w:rPr>
              <w:t>Цена договора включает в себя:</w:t>
            </w:r>
            <w:r w:rsidRPr="00960EEF">
              <w:rPr>
                <w:bCs/>
                <w:color w:val="000000"/>
              </w:rPr>
              <w:t xml:space="preserve"> </w:t>
            </w:r>
            <w:r>
              <w:rPr>
                <w:bCs/>
                <w:color w:val="000000"/>
              </w:rPr>
              <w:t>цену т</w:t>
            </w:r>
            <w:r w:rsidRPr="00960EEF">
              <w:rPr>
                <w:bCs/>
                <w:color w:val="000000"/>
              </w:rPr>
              <w:t>овара, НДС, доставка и разгрузка на склад Заказчика на 4-й этаж, расходы на перевозку, страхование, упаковку, экспедирование, полный комплект тех</w:t>
            </w:r>
            <w:r>
              <w:rPr>
                <w:bCs/>
                <w:color w:val="000000"/>
              </w:rPr>
              <w:t>нической</w:t>
            </w:r>
            <w:r w:rsidRPr="00960EEF">
              <w:rPr>
                <w:bCs/>
                <w:color w:val="000000"/>
              </w:rPr>
              <w:t xml:space="preserve"> документации, уплату таможенных пошлин, налогов и других обязательных платежей.</w:t>
            </w:r>
          </w:p>
        </w:tc>
      </w:tr>
      <w:tr w:rsidR="00960EEF" w:rsidRPr="00960EEF" w:rsidTr="00960EEF">
        <w:trPr>
          <w:trHeight w:val="397"/>
        </w:trPr>
        <w:tc>
          <w:tcPr>
            <w:tcW w:w="781" w:type="dxa"/>
          </w:tcPr>
          <w:p w:rsidR="00960EEF" w:rsidRPr="00960EEF" w:rsidRDefault="00960EEF" w:rsidP="004C1FE5">
            <w:pPr>
              <w:numPr>
                <w:ilvl w:val="0"/>
                <w:numId w:val="27"/>
              </w:numPr>
              <w:tabs>
                <w:tab w:val="num" w:pos="786"/>
              </w:tabs>
              <w:ind w:left="0" w:firstLine="0"/>
              <w:jc w:val="center"/>
            </w:pPr>
          </w:p>
        </w:tc>
        <w:tc>
          <w:tcPr>
            <w:tcW w:w="2268" w:type="dxa"/>
          </w:tcPr>
          <w:p w:rsidR="00960EEF" w:rsidRPr="00960EEF" w:rsidRDefault="00960EEF" w:rsidP="00960EEF">
            <w:r w:rsidRPr="00960EEF">
              <w:t>Официальный язык запроса цен</w:t>
            </w:r>
          </w:p>
        </w:tc>
        <w:tc>
          <w:tcPr>
            <w:tcW w:w="7088" w:type="dxa"/>
          </w:tcPr>
          <w:p w:rsidR="00960EEF" w:rsidRPr="00960EEF" w:rsidRDefault="00960EEF" w:rsidP="00960EEF">
            <w:pPr>
              <w:jc w:val="both"/>
            </w:pPr>
            <w:r w:rsidRPr="00960EEF">
              <w:t>Русский</w:t>
            </w:r>
          </w:p>
        </w:tc>
      </w:tr>
      <w:tr w:rsidR="00960EEF" w:rsidRPr="00960EEF" w:rsidTr="00960EEF">
        <w:trPr>
          <w:trHeight w:val="397"/>
        </w:trPr>
        <w:tc>
          <w:tcPr>
            <w:tcW w:w="781" w:type="dxa"/>
          </w:tcPr>
          <w:p w:rsidR="00960EEF" w:rsidRPr="00960EEF" w:rsidRDefault="00960EEF" w:rsidP="004C1FE5">
            <w:pPr>
              <w:numPr>
                <w:ilvl w:val="0"/>
                <w:numId w:val="27"/>
              </w:numPr>
              <w:tabs>
                <w:tab w:val="num" w:pos="786"/>
              </w:tabs>
              <w:ind w:left="0" w:firstLine="0"/>
              <w:jc w:val="center"/>
            </w:pPr>
            <w:bookmarkStart w:id="168" w:name="_Ref317253392"/>
          </w:p>
        </w:tc>
        <w:bookmarkEnd w:id="168"/>
        <w:tc>
          <w:tcPr>
            <w:tcW w:w="2268" w:type="dxa"/>
          </w:tcPr>
          <w:p w:rsidR="00960EEF" w:rsidRPr="00960EEF" w:rsidRDefault="00960EEF" w:rsidP="00960EEF">
            <w:r w:rsidRPr="00960EEF">
              <w:t>Валюта запроса цен</w:t>
            </w:r>
          </w:p>
        </w:tc>
        <w:tc>
          <w:tcPr>
            <w:tcW w:w="7088" w:type="dxa"/>
          </w:tcPr>
          <w:p w:rsidR="00960EEF" w:rsidRPr="00960EEF" w:rsidRDefault="00960EEF" w:rsidP="00960EEF">
            <w:pPr>
              <w:jc w:val="both"/>
            </w:pPr>
            <w:r w:rsidRPr="00960EEF">
              <w:rPr>
                <w:b/>
                <w:i/>
              </w:rPr>
              <w:t>российский рубль</w:t>
            </w:r>
          </w:p>
        </w:tc>
      </w:tr>
      <w:tr w:rsidR="00960EEF" w:rsidRPr="00960EEF" w:rsidTr="00960EEF">
        <w:trPr>
          <w:trHeight w:val="709"/>
        </w:trPr>
        <w:tc>
          <w:tcPr>
            <w:tcW w:w="781" w:type="dxa"/>
          </w:tcPr>
          <w:p w:rsidR="00960EEF" w:rsidRPr="00960EEF" w:rsidRDefault="00960EEF" w:rsidP="004C1FE5">
            <w:pPr>
              <w:numPr>
                <w:ilvl w:val="0"/>
                <w:numId w:val="27"/>
              </w:numPr>
              <w:tabs>
                <w:tab w:val="num" w:pos="786"/>
              </w:tabs>
              <w:ind w:left="0" w:firstLine="0"/>
              <w:jc w:val="center"/>
            </w:pPr>
          </w:p>
        </w:tc>
        <w:tc>
          <w:tcPr>
            <w:tcW w:w="2268" w:type="dxa"/>
          </w:tcPr>
          <w:p w:rsidR="00960EEF" w:rsidRPr="00960EEF" w:rsidRDefault="00960EEF" w:rsidP="00960EEF">
            <w:pPr>
              <w:widowControl w:val="0"/>
              <w:adjustRightInd w:val="0"/>
              <w:jc w:val="both"/>
              <w:textAlignment w:val="baseline"/>
            </w:pPr>
            <w:r w:rsidRPr="00960EEF">
              <w:t>Требования, предъявляемые к участникам запроса цен</w:t>
            </w:r>
            <w:r w:rsidRPr="00960EEF">
              <w:rPr>
                <w:b/>
                <w:i/>
              </w:rPr>
              <w:t xml:space="preserve"> </w:t>
            </w:r>
          </w:p>
        </w:tc>
        <w:tc>
          <w:tcPr>
            <w:tcW w:w="7088" w:type="dxa"/>
            <w:shd w:val="clear" w:color="auto" w:fill="auto"/>
          </w:tcPr>
          <w:p w:rsidR="00960EEF" w:rsidRPr="00960EEF" w:rsidRDefault="00960EEF" w:rsidP="004C1FE5">
            <w:pPr>
              <w:numPr>
                <w:ilvl w:val="0"/>
                <w:numId w:val="24"/>
              </w:numPr>
              <w:tabs>
                <w:tab w:val="left" w:pos="0"/>
                <w:tab w:val="left" w:pos="1204"/>
              </w:tabs>
              <w:ind w:left="0" w:firstLine="495"/>
              <w:jc w:val="both"/>
            </w:pPr>
            <w:bookmarkStart w:id="169" w:name="_Ref318730527"/>
            <w:r w:rsidRPr="00960EE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9"/>
          </w:p>
          <w:p w:rsidR="00960EEF" w:rsidRPr="00960EEF" w:rsidRDefault="00960EEF" w:rsidP="004C1FE5">
            <w:pPr>
              <w:numPr>
                <w:ilvl w:val="0"/>
                <w:numId w:val="24"/>
              </w:numPr>
              <w:tabs>
                <w:tab w:val="left" w:pos="0"/>
                <w:tab w:val="left" w:pos="1204"/>
              </w:tabs>
              <w:ind w:left="0" w:firstLine="495"/>
              <w:jc w:val="both"/>
            </w:pPr>
            <w:r w:rsidRPr="00960EE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60EEF" w:rsidRPr="00960EEF" w:rsidRDefault="00960EEF" w:rsidP="00960EEF">
            <w:pPr>
              <w:tabs>
                <w:tab w:val="left" w:pos="851"/>
              </w:tabs>
              <w:ind w:firstLine="495"/>
              <w:jc w:val="both"/>
            </w:pPr>
            <w:proofErr w:type="gramStart"/>
            <w:r w:rsidRPr="00960EE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960EEF" w:rsidRPr="00960EEF" w:rsidRDefault="00960EEF" w:rsidP="00960EEF">
            <w:pPr>
              <w:tabs>
                <w:tab w:val="left" w:pos="851"/>
              </w:tabs>
              <w:ind w:firstLine="495"/>
              <w:jc w:val="both"/>
            </w:pPr>
            <w:proofErr w:type="gramStart"/>
            <w:r w:rsidRPr="00960EE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60EE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60EEF" w:rsidRPr="00960EEF" w:rsidRDefault="00960EEF" w:rsidP="004C1FE5">
            <w:pPr>
              <w:numPr>
                <w:ilvl w:val="0"/>
                <w:numId w:val="24"/>
              </w:numPr>
              <w:tabs>
                <w:tab w:val="left" w:pos="0"/>
                <w:tab w:val="left" w:pos="1204"/>
              </w:tabs>
              <w:ind w:left="0" w:firstLine="495"/>
              <w:jc w:val="both"/>
            </w:pPr>
            <w:bookmarkStart w:id="170" w:name="_Ref357696776"/>
            <w:proofErr w:type="gramStart"/>
            <w:r w:rsidRPr="00960EEF">
              <w:t>н</w:t>
            </w:r>
            <w:proofErr w:type="gramEnd"/>
            <w:r w:rsidRPr="00960EEF">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70"/>
          </w:p>
          <w:p w:rsidR="00960EEF" w:rsidRPr="00960EEF" w:rsidRDefault="00960EEF" w:rsidP="004C1FE5">
            <w:pPr>
              <w:numPr>
                <w:ilvl w:val="0"/>
                <w:numId w:val="24"/>
              </w:numPr>
              <w:tabs>
                <w:tab w:val="left" w:pos="0"/>
                <w:tab w:val="left" w:pos="1204"/>
              </w:tabs>
              <w:ind w:left="0" w:firstLine="495"/>
              <w:jc w:val="both"/>
            </w:pPr>
            <w:bookmarkStart w:id="171" w:name="_Ref299553052"/>
            <w:r w:rsidRPr="00960EEF">
              <w:t xml:space="preserve">не находиться в процессе ликвидации (для юридического лица) или быть признанным по решению </w:t>
            </w:r>
            <w:r w:rsidRPr="00960EEF">
              <w:lastRenderedPageBreak/>
              <w:t>арбитражного суда несостоятельным (банкротом);</w:t>
            </w:r>
            <w:bookmarkEnd w:id="171"/>
          </w:p>
          <w:p w:rsidR="00960EEF" w:rsidRPr="00960EEF" w:rsidRDefault="00960EEF" w:rsidP="004C1FE5">
            <w:pPr>
              <w:numPr>
                <w:ilvl w:val="0"/>
                <w:numId w:val="24"/>
              </w:numPr>
              <w:tabs>
                <w:tab w:val="left" w:pos="0"/>
                <w:tab w:val="left" w:pos="1204"/>
              </w:tabs>
              <w:ind w:left="0" w:firstLine="495"/>
              <w:jc w:val="both"/>
            </w:pPr>
            <w:bookmarkStart w:id="172" w:name="_Ref299553055"/>
            <w:r w:rsidRPr="00960EE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2"/>
          </w:p>
          <w:p w:rsidR="00960EEF" w:rsidRPr="00960EEF" w:rsidRDefault="00960EEF" w:rsidP="004C1FE5">
            <w:pPr>
              <w:numPr>
                <w:ilvl w:val="0"/>
                <w:numId w:val="24"/>
              </w:numPr>
              <w:tabs>
                <w:tab w:val="left" w:pos="0"/>
                <w:tab w:val="left" w:pos="1204"/>
              </w:tabs>
              <w:ind w:left="0" w:firstLine="495"/>
              <w:jc w:val="both"/>
            </w:pPr>
            <w:r w:rsidRPr="00960EEF">
              <w:t xml:space="preserve">отсутствие сведений об участнике запроса цен в Реестре недобросовестных поставщиков ФАС России </w:t>
            </w:r>
            <w:r w:rsidRPr="00960EEF">
              <w:rPr>
                <w:b/>
                <w:i/>
              </w:rPr>
              <w:t>и/или</w:t>
            </w:r>
            <w:r w:rsidRPr="00960EEF">
              <w:t xml:space="preserve"> в реестре недобросовестных поставщиков </w:t>
            </w:r>
            <w:proofErr w:type="spellStart"/>
            <w:r w:rsidRPr="00960EEF">
              <w:t>Госкорпорации</w:t>
            </w:r>
            <w:proofErr w:type="spellEnd"/>
            <w:r w:rsidRPr="00960EEF">
              <w:t xml:space="preserve"> «</w:t>
            </w:r>
            <w:proofErr w:type="spellStart"/>
            <w:r w:rsidRPr="00960EEF">
              <w:t>Росатом</w:t>
            </w:r>
            <w:proofErr w:type="spellEnd"/>
            <w:r w:rsidRPr="00960EEF">
              <w:t xml:space="preserve">» и организаций </w:t>
            </w:r>
            <w:proofErr w:type="spellStart"/>
            <w:r w:rsidRPr="00960EEF">
              <w:t>Госкорпорации</w:t>
            </w:r>
            <w:proofErr w:type="spellEnd"/>
            <w:r w:rsidRPr="00960EEF">
              <w:t xml:space="preserve"> «</w:t>
            </w:r>
            <w:proofErr w:type="spellStart"/>
            <w:r w:rsidRPr="00960EEF">
              <w:t>Росатом</w:t>
            </w:r>
            <w:proofErr w:type="spellEnd"/>
            <w:r w:rsidRPr="00960EEF">
              <w:t>».</w:t>
            </w:r>
          </w:p>
        </w:tc>
      </w:tr>
      <w:tr w:rsidR="00960EEF" w:rsidRPr="00960EEF" w:rsidTr="00960EEF">
        <w:trPr>
          <w:trHeight w:val="709"/>
        </w:trPr>
        <w:tc>
          <w:tcPr>
            <w:tcW w:w="781" w:type="dxa"/>
          </w:tcPr>
          <w:p w:rsidR="00960EEF" w:rsidRPr="00960EEF" w:rsidRDefault="00960EEF" w:rsidP="004C1FE5">
            <w:pPr>
              <w:numPr>
                <w:ilvl w:val="0"/>
                <w:numId w:val="27"/>
              </w:numPr>
              <w:tabs>
                <w:tab w:val="num" w:pos="786"/>
              </w:tabs>
              <w:ind w:left="0" w:firstLine="0"/>
              <w:jc w:val="center"/>
            </w:pPr>
            <w:bookmarkStart w:id="173" w:name="_Ref317257394"/>
          </w:p>
        </w:tc>
        <w:bookmarkEnd w:id="173"/>
        <w:tc>
          <w:tcPr>
            <w:tcW w:w="2268" w:type="dxa"/>
          </w:tcPr>
          <w:p w:rsidR="00960EEF" w:rsidRPr="00960EEF" w:rsidRDefault="00960EEF" w:rsidP="00960EEF">
            <w:pPr>
              <w:widowControl w:val="0"/>
              <w:adjustRightInd w:val="0"/>
              <w:jc w:val="both"/>
              <w:textAlignment w:val="baseline"/>
            </w:pPr>
            <w:r w:rsidRPr="00960EEF">
              <w:t xml:space="preserve">Требования к </w:t>
            </w:r>
            <w:r w:rsidRPr="00960EEF">
              <w:rPr>
                <w:b/>
                <w:i/>
              </w:rPr>
              <w:t xml:space="preserve">поставляемому товару, выполняемым работам, оказываемым услугам </w:t>
            </w:r>
          </w:p>
        </w:tc>
        <w:tc>
          <w:tcPr>
            <w:tcW w:w="7088" w:type="dxa"/>
          </w:tcPr>
          <w:p w:rsidR="00960EEF" w:rsidRPr="00960EEF" w:rsidRDefault="00960EEF" w:rsidP="00960EEF">
            <w:pPr>
              <w:tabs>
                <w:tab w:val="left" w:pos="495"/>
                <w:tab w:val="left" w:pos="5657"/>
              </w:tabs>
              <w:ind w:firstLine="660"/>
              <w:jc w:val="both"/>
            </w:pPr>
            <w:r w:rsidRPr="00960EEF">
              <w:t xml:space="preserve">Требования к </w:t>
            </w:r>
            <w:r w:rsidRPr="00960EEF">
              <w:rPr>
                <w:b/>
                <w:i/>
              </w:rPr>
              <w:t>поставляемому товару, выполняемым работам, оказываемым услугам</w:t>
            </w:r>
            <w:r w:rsidRPr="00960EEF">
              <w:t xml:space="preserve"> приводятся </w:t>
            </w:r>
            <w:r w:rsidRPr="00960EEF">
              <w:rPr>
                <w:b/>
                <w:i/>
              </w:rPr>
              <w:t>в томе 2</w:t>
            </w:r>
            <w:r w:rsidRPr="00960EEF">
              <w:t xml:space="preserve"> «Техническая часть»</w:t>
            </w:r>
            <w:r w:rsidRPr="00960EEF">
              <w:rPr>
                <w:bCs/>
              </w:rPr>
              <w:t>.</w:t>
            </w:r>
          </w:p>
          <w:p w:rsidR="00960EEF" w:rsidRPr="00960EEF" w:rsidRDefault="00960EEF" w:rsidP="00960EEF">
            <w:pPr>
              <w:widowControl w:val="0"/>
              <w:tabs>
                <w:tab w:val="left" w:pos="709"/>
              </w:tabs>
              <w:adjustRightInd w:val="0"/>
              <w:ind w:left="660"/>
              <w:jc w:val="both"/>
              <w:textAlignment w:val="baseline"/>
            </w:pPr>
          </w:p>
        </w:tc>
      </w:tr>
      <w:tr w:rsidR="00960EEF" w:rsidRPr="00960EEF" w:rsidTr="00960EEF">
        <w:trPr>
          <w:trHeight w:val="1031"/>
        </w:trPr>
        <w:tc>
          <w:tcPr>
            <w:tcW w:w="781" w:type="dxa"/>
          </w:tcPr>
          <w:p w:rsidR="00960EEF" w:rsidRPr="00960EEF" w:rsidRDefault="00960EEF" w:rsidP="004C1FE5">
            <w:pPr>
              <w:numPr>
                <w:ilvl w:val="0"/>
                <w:numId w:val="27"/>
              </w:numPr>
              <w:tabs>
                <w:tab w:val="num" w:pos="786"/>
              </w:tabs>
              <w:ind w:left="0" w:firstLine="0"/>
              <w:jc w:val="center"/>
            </w:pPr>
            <w:bookmarkStart w:id="174" w:name="_Ref317257698"/>
          </w:p>
        </w:tc>
        <w:bookmarkEnd w:id="174"/>
        <w:tc>
          <w:tcPr>
            <w:tcW w:w="2268" w:type="dxa"/>
          </w:tcPr>
          <w:p w:rsidR="00960EEF" w:rsidRPr="00960EEF" w:rsidRDefault="00960EEF" w:rsidP="00960EEF">
            <w:pPr>
              <w:tabs>
                <w:tab w:val="num" w:pos="960"/>
                <w:tab w:val="num" w:pos="2564"/>
              </w:tabs>
              <w:overflowPunct w:val="0"/>
              <w:autoSpaceDE w:val="0"/>
              <w:autoSpaceDN w:val="0"/>
              <w:adjustRightInd w:val="0"/>
              <w:jc w:val="both"/>
              <w:rPr>
                <w:bCs/>
              </w:rPr>
            </w:pPr>
            <w:r w:rsidRPr="00960EEF">
              <w:rPr>
                <w:bC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8" w:type="dxa"/>
          </w:tcPr>
          <w:p w:rsidR="00960EEF" w:rsidRPr="00960EEF" w:rsidRDefault="00960EEF" w:rsidP="004C1FE5">
            <w:pPr>
              <w:widowControl w:val="0"/>
              <w:numPr>
                <w:ilvl w:val="0"/>
                <w:numId w:val="25"/>
              </w:numPr>
              <w:tabs>
                <w:tab w:val="left" w:pos="636"/>
              </w:tabs>
              <w:adjustRightInd w:val="0"/>
              <w:ind w:left="0" w:firstLine="660"/>
              <w:jc w:val="both"/>
              <w:textAlignment w:val="baseline"/>
            </w:pPr>
            <w:bookmarkStart w:id="175" w:name="_Ref317256601"/>
            <w:r w:rsidRPr="00960EE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5"/>
          </w:p>
          <w:p w:rsidR="00960EEF" w:rsidRPr="00960EEF" w:rsidRDefault="00960EEF" w:rsidP="004C1FE5">
            <w:pPr>
              <w:widowControl w:val="0"/>
              <w:numPr>
                <w:ilvl w:val="0"/>
                <w:numId w:val="25"/>
              </w:numPr>
              <w:tabs>
                <w:tab w:val="left" w:pos="636"/>
              </w:tabs>
              <w:adjustRightInd w:val="0"/>
              <w:ind w:left="0" w:firstLine="660"/>
              <w:jc w:val="both"/>
              <w:textAlignment w:val="baseline"/>
            </w:pPr>
            <w:bookmarkStart w:id="176" w:name="_Ref270105117"/>
            <w:r w:rsidRPr="00960EE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960EEF">
              <w:fldChar w:fldCharType="begin"/>
            </w:r>
            <w:r w:rsidRPr="00960EEF">
              <w:instrText xml:space="preserve"> REF _Ref352677363 \r \h  \* MERGEFORMAT </w:instrText>
            </w:r>
            <w:r w:rsidRPr="00960EEF">
              <w:fldChar w:fldCharType="separate"/>
            </w:r>
            <w:r w:rsidR="008632A5">
              <w:t>3.1</w:t>
            </w:r>
            <w:r w:rsidRPr="00960EEF">
              <w:fldChar w:fldCharType="end"/>
            </w:r>
            <w:r w:rsidRPr="00960EE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6"/>
          </w:p>
          <w:p w:rsidR="00960EEF" w:rsidRPr="00960EEF" w:rsidRDefault="00960EEF" w:rsidP="004C1FE5">
            <w:pPr>
              <w:widowControl w:val="0"/>
              <w:numPr>
                <w:ilvl w:val="0"/>
                <w:numId w:val="25"/>
              </w:numPr>
              <w:tabs>
                <w:tab w:val="left" w:pos="636"/>
              </w:tabs>
              <w:adjustRightInd w:val="0"/>
              <w:ind w:left="0" w:firstLine="660"/>
              <w:jc w:val="both"/>
              <w:textAlignment w:val="baseline"/>
            </w:pPr>
            <w:bookmarkStart w:id="177" w:name="_Ref270105111"/>
            <w:bookmarkStart w:id="178" w:name="_Ref317251956"/>
            <w:bookmarkStart w:id="179" w:name="_Ref317256610"/>
            <w:bookmarkStart w:id="180" w:name="_Ref317256699"/>
            <w:proofErr w:type="gramStart"/>
            <w:r w:rsidRPr="00960EE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60EEF">
              <w:t xml:space="preserve"> сделка для такого участника запроса цен не является крупно</w:t>
            </w:r>
            <w:bookmarkEnd w:id="177"/>
            <w:r w:rsidRPr="00960EEF">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8"/>
            <w:r w:rsidRPr="00960EEF">
              <w:t xml:space="preserve"> </w:t>
            </w:r>
          </w:p>
          <w:p w:rsidR="00960EEF" w:rsidRPr="00960EEF" w:rsidRDefault="00960EEF" w:rsidP="004C1FE5">
            <w:pPr>
              <w:widowControl w:val="0"/>
              <w:numPr>
                <w:ilvl w:val="0"/>
                <w:numId w:val="25"/>
              </w:numPr>
              <w:tabs>
                <w:tab w:val="left" w:pos="636"/>
              </w:tabs>
              <w:adjustRightInd w:val="0"/>
              <w:ind w:left="0" w:firstLine="660"/>
              <w:jc w:val="both"/>
              <w:textAlignment w:val="baseline"/>
            </w:pPr>
            <w:bookmarkStart w:id="181" w:name="_Ref317251962"/>
            <w:proofErr w:type="gramStart"/>
            <w:r w:rsidRPr="00960EEF">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w:t>
            </w:r>
            <w:r w:rsidRPr="00960EEF">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60EEF">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1"/>
          </w:p>
          <w:p w:rsidR="00960EEF" w:rsidRPr="00960EEF" w:rsidRDefault="00960EEF" w:rsidP="00960EEF">
            <w:pPr>
              <w:tabs>
                <w:tab w:val="left" w:pos="1418"/>
              </w:tabs>
              <w:ind w:firstLine="709"/>
              <w:jc w:val="both"/>
            </w:pPr>
            <w:r w:rsidRPr="00960EEF">
              <w:t>В случае</w:t>
            </w:r>
            <w:proofErr w:type="gramStart"/>
            <w:r w:rsidRPr="00960EEF">
              <w:t>,</w:t>
            </w:r>
            <w:proofErr w:type="gramEnd"/>
            <w:r w:rsidRPr="00960EE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960EEF">
              <w:fldChar w:fldCharType="begin"/>
            </w:r>
            <w:r w:rsidRPr="00960EEF">
              <w:instrText xml:space="preserve"> REF _Ref317251956 \r \h  \* MERGEFORMAT </w:instrText>
            </w:r>
            <w:r w:rsidRPr="00960EEF">
              <w:fldChar w:fldCharType="separate"/>
            </w:r>
            <w:r w:rsidR="008632A5">
              <w:t>13.3</w:t>
            </w:r>
            <w:r w:rsidRPr="00960EEF">
              <w:fldChar w:fldCharType="end"/>
            </w:r>
            <w:r w:rsidRPr="00960EEF">
              <w:t xml:space="preserve"> и </w:t>
            </w:r>
            <w:r w:rsidRPr="00960EEF">
              <w:fldChar w:fldCharType="begin"/>
            </w:r>
            <w:r w:rsidRPr="00960EEF">
              <w:instrText xml:space="preserve"> REF _Ref317251962 \r \h  \* MERGEFORMAT </w:instrText>
            </w:r>
            <w:r w:rsidRPr="00960EEF">
              <w:fldChar w:fldCharType="separate"/>
            </w:r>
            <w:r w:rsidR="008632A5">
              <w:t>13.4</w:t>
            </w:r>
            <w:r w:rsidRPr="00960EEF">
              <w:fldChar w:fldCharType="end"/>
            </w:r>
            <w:r w:rsidRPr="00960EE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60EEF" w:rsidRPr="00960EEF" w:rsidRDefault="00960EEF" w:rsidP="004C1FE5">
            <w:pPr>
              <w:widowControl w:val="0"/>
              <w:numPr>
                <w:ilvl w:val="0"/>
                <w:numId w:val="25"/>
              </w:numPr>
              <w:tabs>
                <w:tab w:val="left" w:pos="636"/>
              </w:tabs>
              <w:adjustRightInd w:val="0"/>
              <w:ind w:left="0" w:firstLine="660"/>
              <w:jc w:val="both"/>
              <w:textAlignment w:val="baseline"/>
            </w:pPr>
            <w:bookmarkStart w:id="182" w:name="_Ref299570035"/>
            <w:r w:rsidRPr="00960EE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2"/>
            <w:r w:rsidRPr="00960EEF">
              <w:t>.</w:t>
            </w:r>
          </w:p>
          <w:p w:rsidR="00960EEF" w:rsidRPr="00960EEF" w:rsidRDefault="00960EEF" w:rsidP="004C1FE5">
            <w:pPr>
              <w:widowControl w:val="0"/>
              <w:numPr>
                <w:ilvl w:val="0"/>
                <w:numId w:val="25"/>
              </w:numPr>
              <w:tabs>
                <w:tab w:val="left" w:pos="636"/>
              </w:tabs>
              <w:adjustRightInd w:val="0"/>
              <w:ind w:left="0" w:firstLine="660"/>
              <w:jc w:val="both"/>
              <w:textAlignment w:val="baseline"/>
            </w:pPr>
            <w:bookmarkStart w:id="183" w:name="_Ref325034202"/>
            <w:r w:rsidRPr="00960EEF">
              <w:t>документы, подтверждающие сведения о цепочке собственников, включая бенефициаров (в том числе конечных)</w:t>
            </w:r>
            <w:bookmarkEnd w:id="179"/>
            <w:r w:rsidRPr="00960EEF">
              <w:t>.</w:t>
            </w:r>
            <w:bookmarkEnd w:id="183"/>
          </w:p>
          <w:p w:rsidR="00960EEF" w:rsidRPr="00960EEF" w:rsidRDefault="00960EEF" w:rsidP="004C1FE5">
            <w:pPr>
              <w:widowControl w:val="0"/>
              <w:numPr>
                <w:ilvl w:val="0"/>
                <w:numId w:val="25"/>
              </w:numPr>
              <w:tabs>
                <w:tab w:val="left" w:pos="636"/>
              </w:tabs>
              <w:adjustRightInd w:val="0"/>
              <w:ind w:left="0" w:firstLine="660"/>
              <w:jc w:val="both"/>
              <w:textAlignment w:val="baseline"/>
            </w:pPr>
            <w:proofErr w:type="gramStart"/>
            <w:r w:rsidRPr="00960EE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60EEF">
              <w:t xml:space="preserve"> физических лиц);</w:t>
            </w:r>
          </w:p>
          <w:p w:rsidR="00960EEF" w:rsidRPr="00960EEF" w:rsidRDefault="00960EEF" w:rsidP="004C1FE5">
            <w:pPr>
              <w:widowControl w:val="0"/>
              <w:numPr>
                <w:ilvl w:val="0"/>
                <w:numId w:val="25"/>
              </w:numPr>
              <w:tabs>
                <w:tab w:val="left" w:pos="636"/>
              </w:tabs>
              <w:adjustRightInd w:val="0"/>
              <w:ind w:left="0" w:firstLine="660"/>
              <w:jc w:val="both"/>
              <w:textAlignment w:val="baseline"/>
            </w:pPr>
            <w:r w:rsidRPr="00960EEF">
              <w:t>отсканированные оригиналы учредительных документов в действующей редакции (для юридических лиц);</w:t>
            </w:r>
          </w:p>
          <w:p w:rsidR="00960EEF" w:rsidRPr="00960EEF" w:rsidRDefault="00960EEF" w:rsidP="004C1FE5">
            <w:pPr>
              <w:widowControl w:val="0"/>
              <w:numPr>
                <w:ilvl w:val="0"/>
                <w:numId w:val="25"/>
              </w:numPr>
              <w:tabs>
                <w:tab w:val="left" w:pos="636"/>
              </w:tabs>
              <w:adjustRightInd w:val="0"/>
              <w:ind w:left="0" w:firstLine="660"/>
              <w:jc w:val="both"/>
              <w:textAlignment w:val="baseline"/>
            </w:pPr>
            <w:r w:rsidRPr="00960EEF">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60EEF">
              <w:t>стоимости активов участника запроса цен</w:t>
            </w:r>
            <w:proofErr w:type="gramEnd"/>
            <w:r w:rsidRPr="00960EEF">
              <w:t>;</w:t>
            </w:r>
          </w:p>
          <w:p w:rsidR="00960EEF" w:rsidRPr="00960EEF" w:rsidRDefault="00960EEF" w:rsidP="004C1FE5">
            <w:pPr>
              <w:widowControl w:val="0"/>
              <w:numPr>
                <w:ilvl w:val="0"/>
                <w:numId w:val="25"/>
              </w:numPr>
              <w:tabs>
                <w:tab w:val="num" w:pos="0"/>
                <w:tab w:val="left" w:pos="648"/>
              </w:tabs>
              <w:adjustRightInd w:val="0"/>
              <w:ind w:left="0" w:firstLine="660"/>
              <w:jc w:val="both"/>
              <w:textAlignment w:val="baseline"/>
            </w:pPr>
            <w:proofErr w:type="gramStart"/>
            <w:r w:rsidRPr="00960EEF">
              <w:t xml:space="preserve">подтверждение в форме 1 «Заявка на участие в запросе цен» о </w:t>
            </w:r>
            <w:proofErr w:type="spellStart"/>
            <w:r w:rsidRPr="00960EEF">
              <w:t>ненахождении</w:t>
            </w:r>
            <w:proofErr w:type="spellEnd"/>
            <w:r w:rsidRPr="00960EE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60EEF">
              <w:t>неприостановлении</w:t>
            </w:r>
            <w:proofErr w:type="spellEnd"/>
            <w:r w:rsidRPr="00960EEF">
              <w:t xml:space="preserve"> экономической </w:t>
            </w:r>
            <w:r w:rsidRPr="00960EEF">
              <w:lastRenderedPageBreak/>
              <w:t>деятельности участника запроса цен.</w:t>
            </w:r>
            <w:bookmarkEnd w:id="180"/>
            <w:proofErr w:type="gramEnd"/>
          </w:p>
          <w:p w:rsidR="00960EEF" w:rsidRPr="00960EEF" w:rsidRDefault="00960EEF" w:rsidP="004C1FE5">
            <w:pPr>
              <w:widowControl w:val="0"/>
              <w:numPr>
                <w:ilvl w:val="0"/>
                <w:numId w:val="25"/>
              </w:numPr>
              <w:tabs>
                <w:tab w:val="num" w:pos="0"/>
                <w:tab w:val="left" w:pos="648"/>
              </w:tabs>
              <w:adjustRightInd w:val="0"/>
              <w:ind w:left="0" w:firstLine="660"/>
              <w:jc w:val="both"/>
              <w:textAlignment w:val="baseline"/>
            </w:pPr>
            <w:r w:rsidRPr="00960EE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60EEF" w:rsidRPr="00960EEF" w:rsidRDefault="00960EEF" w:rsidP="00960EEF">
            <w:pPr>
              <w:widowControl w:val="0"/>
              <w:tabs>
                <w:tab w:val="left" w:pos="711"/>
              </w:tabs>
              <w:adjustRightInd w:val="0"/>
              <w:jc w:val="both"/>
              <w:textAlignment w:val="baseline"/>
            </w:pPr>
            <w:r w:rsidRPr="00960EEF">
              <w:t xml:space="preserve">            Все указанные документы прилагаются участником к заявке на участие в запросе цен.</w:t>
            </w:r>
          </w:p>
        </w:tc>
      </w:tr>
      <w:tr w:rsidR="00960EEF" w:rsidRPr="00960EEF" w:rsidTr="00960EEF">
        <w:trPr>
          <w:trHeight w:val="979"/>
        </w:trPr>
        <w:tc>
          <w:tcPr>
            <w:tcW w:w="781" w:type="dxa"/>
          </w:tcPr>
          <w:p w:rsidR="00960EEF" w:rsidRPr="00960EEF" w:rsidRDefault="00960EEF" w:rsidP="004C1FE5">
            <w:pPr>
              <w:numPr>
                <w:ilvl w:val="0"/>
                <w:numId w:val="27"/>
              </w:numPr>
              <w:tabs>
                <w:tab w:val="num" w:pos="786"/>
              </w:tabs>
              <w:ind w:left="0" w:firstLine="0"/>
              <w:jc w:val="center"/>
            </w:pPr>
            <w:bookmarkStart w:id="184" w:name="_Ref317252608"/>
          </w:p>
        </w:tc>
        <w:bookmarkEnd w:id="184"/>
        <w:tc>
          <w:tcPr>
            <w:tcW w:w="2268" w:type="dxa"/>
          </w:tcPr>
          <w:p w:rsidR="00960EEF" w:rsidRPr="00960EEF" w:rsidRDefault="00960EEF" w:rsidP="00960EEF">
            <w:pPr>
              <w:overflowPunct w:val="0"/>
              <w:autoSpaceDE w:val="0"/>
              <w:autoSpaceDN w:val="0"/>
              <w:adjustRightInd w:val="0"/>
              <w:jc w:val="both"/>
              <w:rPr>
                <w:bCs/>
              </w:rPr>
            </w:pPr>
            <w:r w:rsidRPr="00960EEF">
              <w:rPr>
                <w:bCs/>
              </w:rPr>
              <w:t>Состав заявки на участие в запросе цен и порядок размещения документов в составе заявки на участие в запросе цен</w:t>
            </w:r>
          </w:p>
        </w:tc>
        <w:tc>
          <w:tcPr>
            <w:tcW w:w="7088" w:type="dxa"/>
          </w:tcPr>
          <w:p w:rsidR="00960EEF" w:rsidRPr="00960EEF" w:rsidRDefault="00960EEF" w:rsidP="004C1FE5">
            <w:pPr>
              <w:numPr>
                <w:ilvl w:val="1"/>
                <w:numId w:val="58"/>
              </w:numPr>
              <w:tabs>
                <w:tab w:val="left" w:pos="0"/>
                <w:tab w:val="left" w:pos="1346"/>
              </w:tabs>
              <w:overflowPunct w:val="0"/>
              <w:autoSpaceDE w:val="0"/>
              <w:autoSpaceDN w:val="0"/>
              <w:adjustRightInd w:val="0"/>
              <w:ind w:left="0" w:firstLine="652"/>
              <w:jc w:val="both"/>
              <w:rPr>
                <w:bCs/>
              </w:rPr>
            </w:pPr>
            <w:r w:rsidRPr="00960EEF">
              <w:rPr>
                <w:bCs/>
              </w:rPr>
              <w:t>Формы, заполняемые с помощью функционала ЭТП:</w:t>
            </w:r>
          </w:p>
          <w:p w:rsidR="00960EEF" w:rsidRPr="00960EEF" w:rsidRDefault="00960EEF" w:rsidP="004C1FE5">
            <w:pPr>
              <w:numPr>
                <w:ilvl w:val="0"/>
                <w:numId w:val="57"/>
              </w:numPr>
              <w:tabs>
                <w:tab w:val="left" w:pos="0"/>
              </w:tabs>
              <w:overflowPunct w:val="0"/>
              <w:autoSpaceDE w:val="0"/>
              <w:autoSpaceDN w:val="0"/>
              <w:adjustRightInd w:val="0"/>
              <w:ind w:left="0" w:firstLine="0"/>
              <w:jc w:val="both"/>
              <w:rPr>
                <w:bCs/>
              </w:rPr>
            </w:pPr>
            <w:r w:rsidRPr="00960EEF">
              <w:rPr>
                <w:bCs/>
              </w:rPr>
              <w:t>заявка (предложение) с указанием цены заявки (предложения);</w:t>
            </w:r>
          </w:p>
          <w:p w:rsidR="00960EEF" w:rsidRPr="00960EEF" w:rsidRDefault="00960EEF" w:rsidP="004C1FE5">
            <w:pPr>
              <w:numPr>
                <w:ilvl w:val="1"/>
                <w:numId w:val="58"/>
              </w:numPr>
              <w:tabs>
                <w:tab w:val="left" w:pos="0"/>
                <w:tab w:val="left" w:pos="1346"/>
              </w:tabs>
              <w:overflowPunct w:val="0"/>
              <w:autoSpaceDE w:val="0"/>
              <w:autoSpaceDN w:val="0"/>
              <w:adjustRightInd w:val="0"/>
              <w:ind w:left="0" w:firstLine="652"/>
              <w:jc w:val="both"/>
              <w:rPr>
                <w:bCs/>
              </w:rPr>
            </w:pPr>
            <w:bookmarkStart w:id="185" w:name="_Ref350169525"/>
            <w:r w:rsidRPr="00960EEF">
              <w:rPr>
                <w:bCs/>
              </w:rPr>
              <w:t>Документы, прикладываемые к заявке на участие в запросе цен, в форме электронных документов:</w:t>
            </w:r>
            <w:bookmarkEnd w:id="185"/>
          </w:p>
          <w:p w:rsidR="00960EEF" w:rsidRPr="00960EEF" w:rsidRDefault="00960EEF" w:rsidP="00960EEF">
            <w:pPr>
              <w:numPr>
                <w:ilvl w:val="0"/>
                <w:numId w:val="14"/>
              </w:numPr>
              <w:tabs>
                <w:tab w:val="left" w:pos="0"/>
                <w:tab w:val="left" w:pos="353"/>
                <w:tab w:val="num" w:pos="2564"/>
              </w:tabs>
              <w:overflowPunct w:val="0"/>
              <w:autoSpaceDE w:val="0"/>
              <w:autoSpaceDN w:val="0"/>
              <w:adjustRightInd w:val="0"/>
              <w:ind w:left="0" w:firstLine="0"/>
              <w:jc w:val="both"/>
              <w:rPr>
                <w:bCs/>
              </w:rPr>
            </w:pPr>
            <w:r w:rsidRPr="00960EEF">
              <w:rPr>
                <w:bCs/>
              </w:rPr>
              <w:t>заявка на участие в запросе цен по форме и в соответствии с инструкциями, приведенными в настоящей документации по запросу цен (раздел </w:t>
            </w:r>
            <w:r w:rsidRPr="00960EEF">
              <w:rPr>
                <w:bCs/>
              </w:rPr>
              <w:fldChar w:fldCharType="begin"/>
            </w:r>
            <w:r w:rsidRPr="00960EEF">
              <w:rPr>
                <w:bCs/>
              </w:rPr>
              <w:instrText xml:space="preserve"> REF _Ref317259138 \r \h  \* MERGEFORMAT </w:instrText>
            </w:r>
            <w:r w:rsidRPr="00960EEF">
              <w:rPr>
                <w:bCs/>
              </w:rPr>
            </w:r>
            <w:r w:rsidRPr="00960EEF">
              <w:rPr>
                <w:bCs/>
              </w:rPr>
              <w:fldChar w:fldCharType="separate"/>
            </w:r>
            <w:r w:rsidR="008632A5">
              <w:rPr>
                <w:bCs/>
              </w:rPr>
              <w:t>5</w:t>
            </w:r>
            <w:r w:rsidRPr="00960EEF">
              <w:rPr>
                <w:bCs/>
              </w:rPr>
              <w:fldChar w:fldCharType="end"/>
            </w:r>
            <w:r w:rsidRPr="00960EEF">
              <w:rPr>
                <w:bCs/>
              </w:rPr>
              <w:t xml:space="preserve">, </w:t>
            </w:r>
            <w:hyperlink w:anchor="_Письмо_о_подаче" w:history="1">
              <w:r w:rsidRPr="00960EEF">
                <w:rPr>
                  <w:bCs/>
                  <w:u w:val="single"/>
                </w:rPr>
                <w:t>Форма 1</w:t>
              </w:r>
            </w:hyperlink>
            <w:r w:rsidRPr="00960EEF">
              <w:rPr>
                <w:bCs/>
              </w:rPr>
              <w:t>);</w:t>
            </w:r>
          </w:p>
          <w:p w:rsidR="00960EEF" w:rsidRPr="00960EEF" w:rsidRDefault="00960EEF" w:rsidP="00960EEF">
            <w:pPr>
              <w:numPr>
                <w:ilvl w:val="0"/>
                <w:numId w:val="14"/>
              </w:numPr>
              <w:tabs>
                <w:tab w:val="left" w:pos="0"/>
                <w:tab w:val="left" w:pos="353"/>
                <w:tab w:val="num" w:pos="2564"/>
              </w:tabs>
              <w:overflowPunct w:val="0"/>
              <w:autoSpaceDE w:val="0"/>
              <w:autoSpaceDN w:val="0"/>
              <w:adjustRightInd w:val="0"/>
              <w:ind w:left="0" w:firstLine="0"/>
              <w:jc w:val="both"/>
              <w:rPr>
                <w:bCs/>
              </w:rPr>
            </w:pPr>
            <w:r w:rsidRPr="00960EEF">
              <w:rPr>
                <w:bCs/>
              </w:rPr>
              <w:t>анкета (раздел </w:t>
            </w:r>
            <w:r w:rsidRPr="00960EEF">
              <w:rPr>
                <w:bCs/>
              </w:rPr>
              <w:fldChar w:fldCharType="begin"/>
            </w:r>
            <w:r w:rsidRPr="00960EEF">
              <w:rPr>
                <w:bCs/>
              </w:rPr>
              <w:instrText xml:space="preserve"> REF _Ref317259149 \r \h  \* MERGEFORMAT </w:instrText>
            </w:r>
            <w:r w:rsidRPr="00960EEF">
              <w:rPr>
                <w:bCs/>
              </w:rPr>
            </w:r>
            <w:r w:rsidRPr="00960EEF">
              <w:rPr>
                <w:bCs/>
              </w:rPr>
              <w:fldChar w:fldCharType="separate"/>
            </w:r>
            <w:r w:rsidR="008632A5">
              <w:rPr>
                <w:bCs/>
              </w:rPr>
              <w:t>5</w:t>
            </w:r>
            <w:r w:rsidRPr="00960EEF">
              <w:rPr>
                <w:bCs/>
              </w:rPr>
              <w:fldChar w:fldCharType="end"/>
            </w:r>
            <w:r w:rsidRPr="00960EEF">
              <w:rPr>
                <w:bCs/>
              </w:rPr>
              <w:t xml:space="preserve">, </w:t>
            </w:r>
            <w:hyperlink w:anchor="_Анкета_Участника_процедуры" w:history="1">
              <w:r w:rsidRPr="00960EEF">
                <w:rPr>
                  <w:bCs/>
                  <w:u w:val="single"/>
                </w:rPr>
                <w:t>Форма 2</w:t>
              </w:r>
            </w:hyperlink>
            <w:r w:rsidRPr="00960EEF">
              <w:rPr>
                <w:bCs/>
              </w:rPr>
              <w:t>): Таблица 1 «Сведения об участнике запроса цен»,</w:t>
            </w:r>
            <w:r w:rsidRPr="00960EEF">
              <w:rPr>
                <w:bCs/>
                <w:sz w:val="22"/>
                <w:szCs w:val="22"/>
              </w:rPr>
              <w:t xml:space="preserve"> </w:t>
            </w:r>
            <w:r w:rsidRPr="00960EEF">
              <w:rPr>
                <w:bCs/>
              </w:rPr>
              <w:t>Таблица 2 «Сведения о цепочке собственников, включая бенефициаров (в том числе конечных)».</w:t>
            </w:r>
          </w:p>
          <w:p w:rsidR="00960EEF" w:rsidRPr="00960EEF" w:rsidRDefault="00960EEF" w:rsidP="00960EEF">
            <w:pPr>
              <w:tabs>
                <w:tab w:val="left" w:pos="0"/>
                <w:tab w:val="left" w:pos="353"/>
              </w:tabs>
              <w:overflowPunct w:val="0"/>
              <w:autoSpaceDE w:val="0"/>
              <w:autoSpaceDN w:val="0"/>
              <w:adjustRightInd w:val="0"/>
              <w:jc w:val="both"/>
              <w:rPr>
                <w:bCs/>
              </w:rPr>
            </w:pPr>
            <w:r w:rsidRPr="00960EEF">
              <w:rPr>
                <w:bCs/>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60EEF" w:rsidRPr="00960EEF" w:rsidRDefault="00960EEF" w:rsidP="00960EEF">
            <w:pPr>
              <w:tabs>
                <w:tab w:val="left" w:pos="0"/>
                <w:tab w:val="left" w:pos="353"/>
              </w:tabs>
              <w:overflowPunct w:val="0"/>
              <w:autoSpaceDE w:val="0"/>
              <w:autoSpaceDN w:val="0"/>
              <w:adjustRightInd w:val="0"/>
              <w:jc w:val="both"/>
              <w:rPr>
                <w:bCs/>
              </w:rPr>
            </w:pPr>
            <w:r w:rsidRPr="00960EEF">
              <w:rPr>
                <w:bCs/>
              </w:rPr>
              <w:t xml:space="preserve">Таблица 2 должна быть представлена в составе заявки на участие в </w:t>
            </w:r>
            <w:r w:rsidRPr="00960EEF">
              <w:rPr>
                <w:bCs/>
                <w:szCs w:val="22"/>
              </w:rPr>
              <w:t>запросе цен</w:t>
            </w:r>
            <w:r w:rsidRPr="00960EEF">
              <w:rPr>
                <w:bCs/>
              </w:rPr>
              <w:t xml:space="preserve"> в двух форматах: *.</w:t>
            </w:r>
            <w:proofErr w:type="spellStart"/>
            <w:r w:rsidRPr="00960EEF">
              <w:rPr>
                <w:bCs/>
                <w:lang w:val="en-US"/>
              </w:rPr>
              <w:t>pdf</w:t>
            </w:r>
            <w:proofErr w:type="spellEnd"/>
            <w:r w:rsidRPr="00960EEF">
              <w:rPr>
                <w:bCs/>
              </w:rPr>
              <w:t xml:space="preserve"> и *.</w:t>
            </w:r>
            <w:proofErr w:type="spellStart"/>
            <w:r w:rsidRPr="00960EEF">
              <w:rPr>
                <w:bCs/>
              </w:rPr>
              <w:t>xls</w:t>
            </w:r>
            <w:proofErr w:type="spellEnd"/>
            <w:r w:rsidRPr="00960EEF">
              <w:rPr>
                <w:bCs/>
              </w:rPr>
              <w:t>;</w:t>
            </w:r>
          </w:p>
          <w:p w:rsidR="00960EEF" w:rsidRPr="00960EEF" w:rsidRDefault="00960EEF" w:rsidP="00960EEF">
            <w:pPr>
              <w:numPr>
                <w:ilvl w:val="0"/>
                <w:numId w:val="14"/>
              </w:numPr>
              <w:tabs>
                <w:tab w:val="left" w:pos="0"/>
                <w:tab w:val="left" w:pos="353"/>
                <w:tab w:val="num" w:pos="2564"/>
              </w:tabs>
              <w:overflowPunct w:val="0"/>
              <w:autoSpaceDE w:val="0"/>
              <w:autoSpaceDN w:val="0"/>
              <w:adjustRightInd w:val="0"/>
              <w:ind w:left="0" w:firstLine="0"/>
              <w:jc w:val="both"/>
              <w:rPr>
                <w:bCs/>
              </w:rPr>
            </w:pPr>
            <w:r w:rsidRPr="00960EEF">
              <w:rPr>
                <w:bCs/>
              </w:rPr>
              <w:t>документы, указанные в пункте </w:t>
            </w:r>
            <w:r w:rsidRPr="00960EEF">
              <w:rPr>
                <w:bCs/>
              </w:rPr>
              <w:fldChar w:fldCharType="begin"/>
            </w:r>
            <w:r w:rsidRPr="00960EEF">
              <w:rPr>
                <w:bCs/>
              </w:rPr>
              <w:instrText xml:space="preserve"> REF _Ref317257698 \r \h  \* MERGEFORMAT </w:instrText>
            </w:r>
            <w:r w:rsidRPr="00960EEF">
              <w:rPr>
                <w:bCs/>
              </w:rPr>
            </w:r>
            <w:r w:rsidRPr="00960EEF">
              <w:rPr>
                <w:bCs/>
              </w:rPr>
              <w:fldChar w:fldCharType="separate"/>
            </w:r>
            <w:r w:rsidR="008632A5">
              <w:rPr>
                <w:bCs/>
              </w:rPr>
              <w:t>13</w:t>
            </w:r>
            <w:r w:rsidRPr="00960EEF">
              <w:rPr>
                <w:bCs/>
              </w:rPr>
              <w:fldChar w:fldCharType="end"/>
            </w:r>
            <w:r w:rsidRPr="00960EEF">
              <w:rPr>
                <w:bCs/>
              </w:rPr>
              <w:t xml:space="preserve"> раздела </w:t>
            </w:r>
            <w:r w:rsidRPr="00960EEF">
              <w:rPr>
                <w:bCs/>
              </w:rPr>
              <w:fldChar w:fldCharType="begin"/>
            </w:r>
            <w:r w:rsidRPr="00960EEF">
              <w:rPr>
                <w:bCs/>
              </w:rPr>
              <w:instrText xml:space="preserve"> REF _Ref317256731 \r \h  \* MERGEFORMAT </w:instrText>
            </w:r>
            <w:r w:rsidRPr="00960EEF">
              <w:rPr>
                <w:bCs/>
              </w:rPr>
            </w:r>
            <w:r w:rsidRPr="00960EEF">
              <w:rPr>
                <w:bCs/>
              </w:rPr>
              <w:fldChar w:fldCharType="separate"/>
            </w:r>
            <w:r w:rsidR="008632A5">
              <w:rPr>
                <w:bCs/>
              </w:rPr>
              <w:t>4</w:t>
            </w:r>
            <w:r w:rsidRPr="00960EEF">
              <w:rPr>
                <w:bCs/>
              </w:rPr>
              <w:fldChar w:fldCharType="end"/>
            </w:r>
            <w:r w:rsidRPr="00960EEF">
              <w:rPr>
                <w:bCs/>
              </w:rPr>
              <w:t xml:space="preserve"> «Информационная карта запроса цен», подтверждающие соответствие участника запроса цен установленным требованиям;</w:t>
            </w:r>
          </w:p>
          <w:p w:rsidR="00960EEF" w:rsidRDefault="00960EEF" w:rsidP="00960EEF">
            <w:pPr>
              <w:numPr>
                <w:ilvl w:val="0"/>
                <w:numId w:val="14"/>
              </w:numPr>
              <w:tabs>
                <w:tab w:val="left" w:pos="0"/>
                <w:tab w:val="left" w:pos="353"/>
                <w:tab w:val="num" w:pos="2564"/>
              </w:tabs>
              <w:overflowPunct w:val="0"/>
              <w:autoSpaceDE w:val="0"/>
              <w:autoSpaceDN w:val="0"/>
              <w:adjustRightInd w:val="0"/>
              <w:ind w:left="0" w:firstLine="0"/>
              <w:jc w:val="both"/>
              <w:rPr>
                <w:bCs/>
              </w:rPr>
            </w:pPr>
            <w:r w:rsidRPr="00960EEF">
              <w:rPr>
                <w:rFonts w:eastAsia="Arial Unicode MS"/>
                <w:bCs/>
              </w:rPr>
              <w:t>техническое</w:t>
            </w:r>
            <w:r w:rsidRPr="00960EEF">
              <w:rPr>
                <w:bCs/>
              </w:rPr>
              <w:t xml:space="preserve"> предложение, </w:t>
            </w:r>
            <w:r w:rsidRPr="00960EEF">
              <w:rPr>
                <w:rFonts w:eastAsia="Calibri"/>
                <w:bCs/>
              </w:rPr>
              <w:t>подтверждающее выполнение каждого технического требования (</w:t>
            </w:r>
            <w:r w:rsidRPr="00960EEF">
              <w:rPr>
                <w:rFonts w:eastAsia="Calibri"/>
                <w:b/>
                <w:bCs/>
                <w:i/>
                <w:iCs/>
              </w:rPr>
              <w:t>том 2</w:t>
            </w:r>
            <w:r w:rsidRPr="00960EEF">
              <w:rPr>
                <w:rFonts w:eastAsia="Calibri"/>
                <w:bCs/>
              </w:rPr>
              <w:t>),</w:t>
            </w:r>
            <w:r w:rsidRPr="00960EEF">
              <w:rPr>
                <w:bCs/>
              </w:rPr>
              <w:t xml:space="preserve"> в соответствии с инструкциями, приведенными в настоящей документации по запросу цен (раздел </w:t>
            </w:r>
            <w:r w:rsidRPr="00960EEF">
              <w:rPr>
                <w:bCs/>
              </w:rPr>
              <w:fldChar w:fldCharType="begin"/>
            </w:r>
            <w:r w:rsidRPr="00960EEF">
              <w:rPr>
                <w:bCs/>
              </w:rPr>
              <w:instrText xml:space="preserve"> REF _Ref317259217 \r \h  \* MERGEFORMAT </w:instrText>
            </w:r>
            <w:r w:rsidRPr="00960EEF">
              <w:rPr>
                <w:bCs/>
              </w:rPr>
            </w:r>
            <w:r w:rsidRPr="00960EEF">
              <w:rPr>
                <w:bCs/>
              </w:rPr>
              <w:fldChar w:fldCharType="separate"/>
            </w:r>
            <w:r w:rsidR="008632A5">
              <w:rPr>
                <w:bCs/>
              </w:rPr>
              <w:t>5</w:t>
            </w:r>
            <w:r w:rsidRPr="00960EEF">
              <w:rPr>
                <w:bCs/>
              </w:rPr>
              <w:fldChar w:fldCharType="end"/>
            </w:r>
            <w:r w:rsidRPr="00960EEF">
              <w:rPr>
                <w:bCs/>
              </w:rPr>
              <w:t xml:space="preserve">, </w:t>
            </w:r>
            <w:hyperlink w:anchor="_Техническое_предложение_(Форма" w:history="1">
              <w:r w:rsidRPr="00960EEF">
                <w:rPr>
                  <w:bCs/>
                  <w:u w:val="single"/>
                </w:rPr>
                <w:t>Форма 3</w:t>
              </w:r>
            </w:hyperlink>
            <w:r w:rsidR="001A5FC1">
              <w:rPr>
                <w:bCs/>
              </w:rPr>
              <w:t>);</w:t>
            </w:r>
          </w:p>
          <w:p w:rsidR="001A5FC1" w:rsidRPr="00960EEF" w:rsidRDefault="001A5FC1" w:rsidP="00F3766A">
            <w:pPr>
              <w:numPr>
                <w:ilvl w:val="0"/>
                <w:numId w:val="14"/>
              </w:numPr>
              <w:tabs>
                <w:tab w:val="left" w:pos="0"/>
                <w:tab w:val="left" w:pos="353"/>
                <w:tab w:val="num" w:pos="2564"/>
              </w:tabs>
              <w:overflowPunct w:val="0"/>
              <w:autoSpaceDE w:val="0"/>
              <w:autoSpaceDN w:val="0"/>
              <w:adjustRightInd w:val="0"/>
              <w:ind w:left="0" w:firstLine="0"/>
              <w:jc w:val="both"/>
              <w:rPr>
                <w:bCs/>
              </w:rPr>
            </w:pPr>
            <w:r w:rsidRPr="001A5FC1">
              <w:rPr>
                <w:bCs/>
              </w:rPr>
              <w:t>если участник не является производителем предлагаемого товара – подтвержд</w:t>
            </w:r>
            <w:r w:rsidR="00F3766A">
              <w:rPr>
                <w:bCs/>
              </w:rPr>
              <w:t>ение</w:t>
            </w:r>
            <w:r w:rsidRPr="001A5FC1">
              <w:rPr>
                <w:bCs/>
              </w:rPr>
              <w:t xml:space="preserve"> прав</w:t>
            </w:r>
            <w:r w:rsidR="00F3766A">
              <w:rPr>
                <w:bCs/>
              </w:rPr>
              <w:t>а</w:t>
            </w:r>
            <w:r w:rsidRPr="001A5FC1">
              <w:rPr>
                <w:bCs/>
              </w:rPr>
              <w:t xml:space="preserve"> участника запроса цен на предложение </w:t>
            </w:r>
            <w:r w:rsidR="00F3766A">
              <w:rPr>
                <w:bCs/>
              </w:rPr>
              <w:t xml:space="preserve">товара </w:t>
            </w:r>
            <w:r w:rsidRPr="001A5FC1">
              <w:rPr>
                <w:bCs/>
              </w:rPr>
              <w:t xml:space="preserve">в рамках настоящего запроса цен (раздел 5, </w:t>
            </w:r>
            <w:hyperlink w:anchor="_Техническое_предложение_(Форма" w:history="1">
              <w:r w:rsidRPr="001A5FC1">
                <w:rPr>
                  <w:rStyle w:val="aff0"/>
                  <w:bCs/>
                </w:rPr>
                <w:t>Форма 4</w:t>
              </w:r>
            </w:hyperlink>
            <w:r w:rsidRPr="001A5FC1">
              <w:rPr>
                <w:bCs/>
              </w:rPr>
              <w:t>)</w:t>
            </w:r>
          </w:p>
        </w:tc>
      </w:tr>
      <w:tr w:rsidR="00960EEF" w:rsidRPr="00960EEF" w:rsidTr="00960EEF">
        <w:trPr>
          <w:trHeight w:val="397"/>
        </w:trPr>
        <w:tc>
          <w:tcPr>
            <w:tcW w:w="781" w:type="dxa"/>
          </w:tcPr>
          <w:p w:rsidR="00960EEF" w:rsidRPr="00960EEF" w:rsidRDefault="00960EEF" w:rsidP="004C1FE5">
            <w:pPr>
              <w:numPr>
                <w:ilvl w:val="0"/>
                <w:numId w:val="27"/>
              </w:numPr>
              <w:tabs>
                <w:tab w:val="num" w:pos="786"/>
              </w:tabs>
              <w:ind w:left="0" w:firstLine="0"/>
              <w:jc w:val="center"/>
            </w:pPr>
            <w:bookmarkStart w:id="186" w:name="_Ref317254826"/>
          </w:p>
        </w:tc>
        <w:bookmarkEnd w:id="186"/>
        <w:tc>
          <w:tcPr>
            <w:tcW w:w="2268" w:type="dxa"/>
          </w:tcPr>
          <w:p w:rsidR="00960EEF" w:rsidRPr="00960EEF" w:rsidRDefault="00960EEF" w:rsidP="00960EEF">
            <w:pPr>
              <w:overflowPunct w:val="0"/>
              <w:autoSpaceDE w:val="0"/>
              <w:autoSpaceDN w:val="0"/>
              <w:adjustRightInd w:val="0"/>
              <w:jc w:val="both"/>
              <w:rPr>
                <w:bCs/>
              </w:rPr>
            </w:pPr>
            <w:r w:rsidRPr="00960EEF">
              <w:rPr>
                <w:bCs/>
                <w:spacing w:val="-6"/>
              </w:rPr>
              <w:t>Возможность проведения процедуры переторжки по снижению первоначально указанной в заявке цены договора</w:t>
            </w:r>
          </w:p>
        </w:tc>
        <w:tc>
          <w:tcPr>
            <w:tcW w:w="7088" w:type="dxa"/>
          </w:tcPr>
          <w:p w:rsidR="00960EEF" w:rsidRPr="00960EEF" w:rsidRDefault="00960EEF" w:rsidP="00960EEF">
            <w:pPr>
              <w:tabs>
                <w:tab w:val="left" w:pos="70"/>
              </w:tabs>
              <w:overflowPunct w:val="0"/>
              <w:autoSpaceDE w:val="0"/>
              <w:autoSpaceDN w:val="0"/>
              <w:adjustRightInd w:val="0"/>
              <w:ind w:right="153"/>
              <w:jc w:val="both"/>
              <w:rPr>
                <w:bCs/>
                <w:spacing w:val="-6"/>
                <w:szCs w:val="28"/>
              </w:rPr>
            </w:pPr>
            <w:r w:rsidRPr="00960EEF">
              <w:rPr>
                <w:b/>
                <w:bCs/>
                <w:i/>
              </w:rPr>
              <w:t>невозможна</w:t>
            </w:r>
            <w:r w:rsidRPr="00960EEF">
              <w:rPr>
                <w:bCs/>
                <w:spacing w:val="-6"/>
                <w:szCs w:val="28"/>
              </w:rPr>
              <w:t xml:space="preserve"> </w:t>
            </w:r>
          </w:p>
          <w:p w:rsidR="00960EEF" w:rsidRPr="00960EEF" w:rsidRDefault="00960EEF" w:rsidP="00960EEF">
            <w:pPr>
              <w:tabs>
                <w:tab w:val="left" w:pos="70"/>
              </w:tabs>
              <w:overflowPunct w:val="0"/>
              <w:autoSpaceDE w:val="0"/>
              <w:autoSpaceDN w:val="0"/>
              <w:adjustRightInd w:val="0"/>
              <w:jc w:val="both"/>
              <w:rPr>
                <w:bCs/>
                <w:spacing w:val="-6"/>
              </w:rPr>
            </w:pPr>
          </w:p>
          <w:p w:rsidR="00960EEF" w:rsidRPr="00960EEF" w:rsidRDefault="00960EEF" w:rsidP="00960EEF">
            <w:pPr>
              <w:tabs>
                <w:tab w:val="left" w:pos="70"/>
              </w:tabs>
              <w:overflowPunct w:val="0"/>
              <w:autoSpaceDE w:val="0"/>
              <w:autoSpaceDN w:val="0"/>
              <w:adjustRightInd w:val="0"/>
              <w:jc w:val="both"/>
              <w:rPr>
                <w:bCs/>
                <w:spacing w:val="-6"/>
              </w:rPr>
            </w:pPr>
          </w:p>
        </w:tc>
      </w:tr>
      <w:tr w:rsidR="00960EEF" w:rsidRPr="00960EEF" w:rsidTr="00960EEF">
        <w:trPr>
          <w:trHeight w:val="232"/>
        </w:trPr>
        <w:tc>
          <w:tcPr>
            <w:tcW w:w="781" w:type="dxa"/>
          </w:tcPr>
          <w:p w:rsidR="00960EEF" w:rsidRPr="00960EEF" w:rsidRDefault="00960EEF" w:rsidP="004C1FE5">
            <w:pPr>
              <w:numPr>
                <w:ilvl w:val="0"/>
                <w:numId w:val="27"/>
              </w:numPr>
              <w:tabs>
                <w:tab w:val="num" w:pos="786"/>
              </w:tabs>
              <w:ind w:left="0" w:firstLine="0"/>
              <w:jc w:val="center"/>
            </w:pPr>
            <w:bookmarkStart w:id="187" w:name="_Ref317250778"/>
          </w:p>
        </w:tc>
        <w:bookmarkEnd w:id="187"/>
        <w:tc>
          <w:tcPr>
            <w:tcW w:w="2268" w:type="dxa"/>
          </w:tcPr>
          <w:p w:rsidR="00960EEF" w:rsidRPr="00960EEF" w:rsidRDefault="00960EEF" w:rsidP="00960EEF">
            <w:pPr>
              <w:overflowPunct w:val="0"/>
              <w:autoSpaceDE w:val="0"/>
              <w:autoSpaceDN w:val="0"/>
              <w:adjustRightInd w:val="0"/>
              <w:jc w:val="both"/>
              <w:rPr>
                <w:bCs/>
              </w:rPr>
            </w:pPr>
            <w:r w:rsidRPr="00960EEF">
              <w:rPr>
                <w:bCs/>
              </w:rPr>
              <w:t xml:space="preserve">Место и срок окончания подачи заявок на участие в запросе цен (открытия доступа к </w:t>
            </w:r>
            <w:r w:rsidRPr="00960EEF">
              <w:rPr>
                <w:bCs/>
              </w:rPr>
              <w:lastRenderedPageBreak/>
              <w:t>поданным заявкам на участие в запросе цен)</w:t>
            </w:r>
          </w:p>
        </w:tc>
        <w:tc>
          <w:tcPr>
            <w:tcW w:w="7088" w:type="dxa"/>
          </w:tcPr>
          <w:p w:rsidR="00960EEF" w:rsidRPr="00960EEF" w:rsidRDefault="00960EEF" w:rsidP="00960EEF">
            <w:pPr>
              <w:overflowPunct w:val="0"/>
              <w:autoSpaceDE w:val="0"/>
              <w:autoSpaceDN w:val="0"/>
              <w:adjustRightInd w:val="0"/>
              <w:jc w:val="both"/>
              <w:rPr>
                <w:bCs/>
              </w:rPr>
            </w:pPr>
            <w:r w:rsidRPr="00960EEF">
              <w:rPr>
                <w:bCs/>
              </w:rPr>
              <w:lastRenderedPageBreak/>
              <w:t>Место и срок окончания подачи заявок на участие в запросе цен (открытия доступа к поданным заявкам на участие в запросе цен):</w:t>
            </w:r>
          </w:p>
          <w:p w:rsidR="00960EEF" w:rsidRPr="00960EEF" w:rsidRDefault="00960EEF" w:rsidP="00960EEF">
            <w:pPr>
              <w:overflowPunct w:val="0"/>
              <w:autoSpaceDE w:val="0"/>
              <w:autoSpaceDN w:val="0"/>
              <w:adjustRightInd w:val="0"/>
              <w:jc w:val="both"/>
              <w:rPr>
                <w:bCs/>
              </w:rPr>
            </w:pPr>
            <w:r w:rsidRPr="00960EEF">
              <w:rPr>
                <w:bCs/>
              </w:rPr>
              <w:t xml:space="preserve">ЭТП </w:t>
            </w:r>
            <w:r w:rsidRPr="00960EEF">
              <w:rPr>
                <w:bCs/>
                <w:szCs w:val="22"/>
              </w:rPr>
              <w:t xml:space="preserve">ООО «Аукционный конкурсный дом» в сети «Интернет» по адресу: </w:t>
            </w:r>
            <w:hyperlink r:id="rId30" w:history="1">
              <w:r w:rsidRPr="00960EEF">
                <w:rPr>
                  <w:bCs/>
                  <w:color w:val="0000FF"/>
                  <w:szCs w:val="22"/>
                  <w:u w:val="single"/>
                </w:rPr>
                <w:t>www.a-k-d.ru</w:t>
              </w:r>
            </w:hyperlink>
          </w:p>
          <w:p w:rsidR="00960EEF" w:rsidRPr="00960EEF" w:rsidRDefault="00960EEF" w:rsidP="00960EEF">
            <w:pPr>
              <w:overflowPunct w:val="0"/>
              <w:autoSpaceDE w:val="0"/>
              <w:autoSpaceDN w:val="0"/>
              <w:adjustRightInd w:val="0"/>
              <w:jc w:val="both"/>
              <w:rPr>
                <w:b/>
                <w:bCs/>
                <w:i/>
              </w:rPr>
            </w:pPr>
            <w:r w:rsidRPr="00960EEF">
              <w:rPr>
                <w:b/>
                <w:bCs/>
                <w:i/>
              </w:rPr>
              <w:t xml:space="preserve">срок в формате: </w:t>
            </w:r>
            <w:r w:rsidR="005B0983" w:rsidRPr="005B0983">
              <w:rPr>
                <w:bCs/>
                <w:i/>
              </w:rPr>
              <w:t>11</w:t>
            </w:r>
            <w:r w:rsidRPr="005B0983">
              <w:rPr>
                <w:bCs/>
                <w:i/>
              </w:rPr>
              <w:t>-</w:t>
            </w:r>
            <w:r w:rsidR="005B0983" w:rsidRPr="005B0983">
              <w:rPr>
                <w:bCs/>
                <w:i/>
              </w:rPr>
              <w:t>00</w:t>
            </w:r>
            <w:r w:rsidRPr="00960EEF">
              <w:rPr>
                <w:bCs/>
                <w:i/>
              </w:rPr>
              <w:t xml:space="preserve"> (время московское) </w:t>
            </w:r>
            <w:r w:rsidRPr="00960EEF">
              <w:rPr>
                <w:bCs/>
                <w:i/>
                <w:spacing w:val="-6"/>
                <w:szCs w:val="22"/>
              </w:rPr>
              <w:t>«</w:t>
            </w:r>
            <w:r w:rsidR="005B0983">
              <w:rPr>
                <w:bCs/>
                <w:i/>
                <w:spacing w:val="-6"/>
                <w:szCs w:val="22"/>
              </w:rPr>
              <w:t>09» апреля</w:t>
            </w:r>
            <w:r w:rsidRPr="00960EEF">
              <w:rPr>
                <w:bCs/>
                <w:spacing w:val="-6"/>
                <w:szCs w:val="22"/>
              </w:rPr>
              <w:t xml:space="preserve"> </w:t>
            </w:r>
            <w:r w:rsidRPr="00960EEF">
              <w:rPr>
                <w:bCs/>
                <w:i/>
              </w:rPr>
              <w:t>2014 года</w:t>
            </w:r>
          </w:p>
          <w:p w:rsidR="00960EEF" w:rsidRPr="00960EEF" w:rsidRDefault="00960EEF" w:rsidP="00960EEF">
            <w:pPr>
              <w:overflowPunct w:val="0"/>
              <w:autoSpaceDE w:val="0"/>
              <w:autoSpaceDN w:val="0"/>
              <w:adjustRightInd w:val="0"/>
              <w:jc w:val="both"/>
              <w:rPr>
                <w:bCs/>
              </w:rPr>
            </w:pPr>
          </w:p>
        </w:tc>
      </w:tr>
      <w:tr w:rsidR="00960EEF" w:rsidRPr="00960EEF" w:rsidTr="00960EEF">
        <w:trPr>
          <w:trHeight w:val="232"/>
        </w:trPr>
        <w:tc>
          <w:tcPr>
            <w:tcW w:w="781" w:type="dxa"/>
          </w:tcPr>
          <w:p w:rsidR="00960EEF" w:rsidRPr="00960EEF" w:rsidRDefault="00960EEF" w:rsidP="004C1FE5">
            <w:pPr>
              <w:numPr>
                <w:ilvl w:val="0"/>
                <w:numId w:val="27"/>
              </w:numPr>
              <w:tabs>
                <w:tab w:val="num" w:pos="786"/>
              </w:tabs>
              <w:ind w:left="0" w:firstLine="0"/>
              <w:jc w:val="center"/>
            </w:pPr>
            <w:bookmarkStart w:id="188" w:name="_Ref317254136"/>
          </w:p>
        </w:tc>
        <w:bookmarkEnd w:id="188"/>
        <w:tc>
          <w:tcPr>
            <w:tcW w:w="2268" w:type="dxa"/>
          </w:tcPr>
          <w:p w:rsidR="00960EEF" w:rsidRPr="00960EEF" w:rsidRDefault="00960EEF" w:rsidP="00960EEF">
            <w:pPr>
              <w:overflowPunct w:val="0"/>
              <w:autoSpaceDE w:val="0"/>
              <w:autoSpaceDN w:val="0"/>
              <w:adjustRightInd w:val="0"/>
              <w:jc w:val="both"/>
              <w:rPr>
                <w:bCs/>
              </w:rPr>
            </w:pPr>
            <w:r w:rsidRPr="00960EEF">
              <w:rPr>
                <w:bCs/>
              </w:rPr>
              <w:t>Срок проведения отборочной и оценочной стадии рассмотрения заявок</w:t>
            </w:r>
          </w:p>
        </w:tc>
        <w:tc>
          <w:tcPr>
            <w:tcW w:w="7088" w:type="dxa"/>
          </w:tcPr>
          <w:p w:rsidR="00960EEF" w:rsidRPr="00960EEF" w:rsidRDefault="00960EEF" w:rsidP="00960EEF">
            <w:pPr>
              <w:overflowPunct w:val="0"/>
              <w:autoSpaceDE w:val="0"/>
              <w:autoSpaceDN w:val="0"/>
              <w:adjustRightInd w:val="0"/>
              <w:jc w:val="both"/>
              <w:rPr>
                <w:b/>
                <w:bCs/>
                <w:i/>
              </w:rPr>
            </w:pPr>
            <w:r w:rsidRPr="00960EEF">
              <w:rPr>
                <w:b/>
                <w:bCs/>
                <w:i/>
              </w:rPr>
              <w:t xml:space="preserve">Адрес: </w:t>
            </w:r>
            <w:r w:rsidRPr="00960EEF">
              <w:rPr>
                <w:bCs/>
              </w:rPr>
              <w:t>115114, Россия, Москва, Павелецкая наб. д.8 стр.1</w:t>
            </w:r>
          </w:p>
          <w:p w:rsidR="00960EEF" w:rsidRPr="00960EEF" w:rsidRDefault="00960EEF" w:rsidP="00960EEF">
            <w:pPr>
              <w:overflowPunct w:val="0"/>
              <w:autoSpaceDE w:val="0"/>
              <w:autoSpaceDN w:val="0"/>
              <w:adjustRightInd w:val="0"/>
              <w:jc w:val="both"/>
              <w:rPr>
                <w:bCs/>
              </w:rPr>
            </w:pPr>
            <w:r w:rsidRPr="00960EEF">
              <w:rPr>
                <w:bCs/>
              </w:rPr>
              <w:t xml:space="preserve">Отборочная стадия рассмотрения заявок на участие в запросе цен: не позднее </w:t>
            </w:r>
            <w:r w:rsidRPr="00960EEF">
              <w:rPr>
                <w:bCs/>
                <w:spacing w:val="-6"/>
                <w:szCs w:val="22"/>
              </w:rPr>
              <w:t>«</w:t>
            </w:r>
            <w:r w:rsidR="005B0983">
              <w:rPr>
                <w:bCs/>
                <w:spacing w:val="-6"/>
                <w:szCs w:val="22"/>
              </w:rPr>
              <w:t>1</w:t>
            </w:r>
            <w:r w:rsidR="002A63C9">
              <w:rPr>
                <w:bCs/>
                <w:spacing w:val="-6"/>
                <w:szCs w:val="22"/>
              </w:rPr>
              <w:t>7</w:t>
            </w:r>
            <w:r w:rsidRPr="00960EEF">
              <w:rPr>
                <w:bCs/>
                <w:spacing w:val="-6"/>
                <w:szCs w:val="22"/>
              </w:rPr>
              <w:t>»</w:t>
            </w:r>
            <w:r w:rsidR="005B0983">
              <w:rPr>
                <w:bCs/>
                <w:spacing w:val="-6"/>
                <w:szCs w:val="22"/>
              </w:rPr>
              <w:t xml:space="preserve"> апреля</w:t>
            </w:r>
            <w:r w:rsidRPr="00960EEF">
              <w:rPr>
                <w:bCs/>
                <w:spacing w:val="-6"/>
                <w:szCs w:val="22"/>
              </w:rPr>
              <w:t xml:space="preserve"> </w:t>
            </w:r>
            <w:r w:rsidRPr="00960EEF">
              <w:rPr>
                <w:bCs/>
              </w:rPr>
              <w:t>2014 г.</w:t>
            </w:r>
          </w:p>
          <w:p w:rsidR="00960EEF" w:rsidRPr="00960EEF" w:rsidRDefault="00960EEF" w:rsidP="002A63C9">
            <w:pPr>
              <w:overflowPunct w:val="0"/>
              <w:autoSpaceDE w:val="0"/>
              <w:autoSpaceDN w:val="0"/>
              <w:adjustRightInd w:val="0"/>
              <w:jc w:val="both"/>
              <w:rPr>
                <w:bCs/>
              </w:rPr>
            </w:pPr>
            <w:r w:rsidRPr="00960EEF">
              <w:rPr>
                <w:bCs/>
              </w:rPr>
              <w:t xml:space="preserve">Оценочная стадия рассмотрения заявок на участие в запросе цен и подведение итогов запроса цен: не позднее </w:t>
            </w:r>
            <w:r w:rsidRPr="00960EEF">
              <w:rPr>
                <w:bCs/>
                <w:spacing w:val="-6"/>
                <w:szCs w:val="22"/>
              </w:rPr>
              <w:t>«</w:t>
            </w:r>
            <w:r w:rsidR="005B0983">
              <w:rPr>
                <w:bCs/>
                <w:spacing w:val="-6"/>
                <w:szCs w:val="22"/>
              </w:rPr>
              <w:t>1</w:t>
            </w:r>
            <w:r w:rsidR="002A63C9">
              <w:rPr>
                <w:bCs/>
                <w:spacing w:val="-6"/>
                <w:szCs w:val="22"/>
              </w:rPr>
              <w:t>7</w:t>
            </w:r>
            <w:bookmarkStart w:id="189" w:name="_GoBack"/>
            <w:bookmarkEnd w:id="189"/>
            <w:r w:rsidRPr="00960EEF">
              <w:rPr>
                <w:bCs/>
                <w:spacing w:val="-6"/>
                <w:szCs w:val="22"/>
              </w:rPr>
              <w:t xml:space="preserve">» </w:t>
            </w:r>
            <w:r w:rsidR="005B0983">
              <w:rPr>
                <w:bCs/>
                <w:spacing w:val="-6"/>
                <w:szCs w:val="22"/>
              </w:rPr>
              <w:t>апреля</w:t>
            </w:r>
            <w:r w:rsidRPr="00960EEF">
              <w:rPr>
                <w:bCs/>
                <w:spacing w:val="-6"/>
                <w:szCs w:val="22"/>
              </w:rPr>
              <w:t xml:space="preserve"> </w:t>
            </w:r>
            <w:r w:rsidRPr="00960EEF">
              <w:rPr>
                <w:bCs/>
              </w:rPr>
              <w:t>2014 г.</w:t>
            </w:r>
          </w:p>
        </w:tc>
      </w:tr>
      <w:tr w:rsidR="00960EEF" w:rsidRPr="00960EEF" w:rsidTr="00960EEF">
        <w:trPr>
          <w:trHeight w:val="232"/>
        </w:trPr>
        <w:tc>
          <w:tcPr>
            <w:tcW w:w="781" w:type="dxa"/>
          </w:tcPr>
          <w:p w:rsidR="00960EEF" w:rsidRPr="00960EEF" w:rsidRDefault="00960EEF" w:rsidP="004C1FE5">
            <w:pPr>
              <w:numPr>
                <w:ilvl w:val="0"/>
                <w:numId w:val="27"/>
              </w:numPr>
              <w:tabs>
                <w:tab w:val="num" w:pos="786"/>
              </w:tabs>
              <w:ind w:left="0" w:firstLine="0"/>
              <w:jc w:val="center"/>
            </w:pPr>
          </w:p>
        </w:tc>
        <w:tc>
          <w:tcPr>
            <w:tcW w:w="2268" w:type="dxa"/>
          </w:tcPr>
          <w:p w:rsidR="00960EEF" w:rsidRPr="00960EEF" w:rsidRDefault="00960EEF" w:rsidP="00960EEF">
            <w:pPr>
              <w:overflowPunct w:val="0"/>
              <w:autoSpaceDE w:val="0"/>
              <w:autoSpaceDN w:val="0"/>
              <w:adjustRightInd w:val="0"/>
              <w:jc w:val="both"/>
              <w:rPr>
                <w:bCs/>
              </w:rPr>
            </w:pPr>
            <w:r w:rsidRPr="00960EEF">
              <w:rPr>
                <w:bCs/>
              </w:rPr>
              <w:t>Оценка заявок на участие в запросе цен</w:t>
            </w:r>
          </w:p>
        </w:tc>
        <w:tc>
          <w:tcPr>
            <w:tcW w:w="7088" w:type="dxa"/>
          </w:tcPr>
          <w:p w:rsidR="00960EEF" w:rsidRPr="00960EEF" w:rsidRDefault="00960EEF" w:rsidP="00960EEF">
            <w:pPr>
              <w:overflowPunct w:val="0"/>
              <w:autoSpaceDE w:val="0"/>
              <w:autoSpaceDN w:val="0"/>
              <w:adjustRightInd w:val="0"/>
              <w:jc w:val="both"/>
              <w:rPr>
                <w:bCs/>
                <w:szCs w:val="22"/>
              </w:rPr>
            </w:pPr>
            <w:r w:rsidRPr="00960EEF">
              <w:rPr>
                <w:bCs/>
                <w:szCs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960EEF" w:rsidRPr="00960EEF" w:rsidTr="00960EEF">
        <w:trPr>
          <w:trHeight w:val="194"/>
        </w:trPr>
        <w:tc>
          <w:tcPr>
            <w:tcW w:w="781" w:type="dxa"/>
          </w:tcPr>
          <w:p w:rsidR="00960EEF" w:rsidRPr="00960EEF" w:rsidRDefault="00960EEF" w:rsidP="004C1FE5">
            <w:pPr>
              <w:numPr>
                <w:ilvl w:val="0"/>
                <w:numId w:val="27"/>
              </w:numPr>
              <w:tabs>
                <w:tab w:val="num" w:pos="786"/>
              </w:tabs>
              <w:ind w:left="0" w:firstLine="0"/>
              <w:jc w:val="center"/>
            </w:pPr>
            <w:bookmarkStart w:id="190" w:name="_Ref317254659"/>
          </w:p>
        </w:tc>
        <w:bookmarkEnd w:id="190"/>
        <w:tc>
          <w:tcPr>
            <w:tcW w:w="2268" w:type="dxa"/>
          </w:tcPr>
          <w:p w:rsidR="00960EEF" w:rsidRPr="00960EEF" w:rsidRDefault="00960EEF" w:rsidP="00960EEF">
            <w:pPr>
              <w:jc w:val="both"/>
              <w:rPr>
                <w:spacing w:val="-6"/>
              </w:rPr>
            </w:pPr>
            <w:r w:rsidRPr="00960EEF">
              <w:rPr>
                <w:spacing w:val="-6"/>
              </w:rPr>
              <w:t>Срок заключения договора</w:t>
            </w:r>
          </w:p>
          <w:p w:rsidR="00960EEF" w:rsidRPr="00960EEF" w:rsidRDefault="00960EEF" w:rsidP="00960EEF">
            <w:pPr>
              <w:rPr>
                <w:spacing w:val="-6"/>
              </w:rPr>
            </w:pPr>
          </w:p>
        </w:tc>
        <w:tc>
          <w:tcPr>
            <w:tcW w:w="7088" w:type="dxa"/>
          </w:tcPr>
          <w:p w:rsidR="00960EEF" w:rsidRPr="00960EEF" w:rsidRDefault="00960EEF" w:rsidP="00960EEF">
            <w:pPr>
              <w:jc w:val="both"/>
              <w:rPr>
                <w:b/>
                <w:bCs/>
                <w:i/>
              </w:rPr>
            </w:pPr>
            <w:proofErr w:type="gramStart"/>
            <w:r w:rsidRPr="00960EEF">
              <w:t xml:space="preserve">Заказчик в течение </w:t>
            </w:r>
            <w:r w:rsidRPr="00960EEF">
              <w:rPr>
                <w:bCs/>
                <w:iCs/>
              </w:rPr>
              <w:t>3 (трех) рабочих дней</w:t>
            </w:r>
            <w:r w:rsidRPr="00960EEF">
              <w:rPr>
                <w:b/>
                <w:bCs/>
                <w:i/>
                <w:iCs/>
              </w:rPr>
              <w:t xml:space="preserve"> </w:t>
            </w:r>
            <w:r w:rsidRPr="00960EEF">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60EE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960EEF">
              <w:rPr>
                <w:bCs/>
                <w:iCs/>
              </w:rPr>
              <w:t>в течение 10 (десяти) дней</w:t>
            </w:r>
            <w:r w:rsidRPr="00960EEF">
              <w:rPr>
                <w:b/>
                <w:bCs/>
                <w:i/>
                <w:iCs/>
              </w:rPr>
              <w:t xml:space="preserve"> </w:t>
            </w:r>
            <w:r w:rsidRPr="00960EEF">
              <w:t>со дня направления указанного договора.</w:t>
            </w:r>
            <w:r w:rsidRPr="00960EEF">
              <w:rPr>
                <w:b/>
                <w:bCs/>
                <w:i/>
              </w:rPr>
              <w:t xml:space="preserve"> </w:t>
            </w:r>
          </w:p>
          <w:p w:rsidR="00960EEF" w:rsidRPr="00960EEF" w:rsidRDefault="00960EEF" w:rsidP="00960EEF">
            <w:pPr>
              <w:jc w:val="both"/>
            </w:pPr>
            <w:r w:rsidRPr="00960EEF">
              <w:rPr>
                <w:bCs/>
              </w:rPr>
              <w:t>Д</w:t>
            </w:r>
            <w:r w:rsidRPr="00960EEF">
              <w:t xml:space="preserve">оговор заключается в течение </w:t>
            </w:r>
            <w:r w:rsidRPr="00960EEF">
              <w:rPr>
                <w:b/>
                <w:bCs/>
                <w:i/>
              </w:rPr>
              <w:t xml:space="preserve">20 </w:t>
            </w:r>
            <w:r w:rsidRPr="00960EEF">
              <w:t>дней, но не ранее 10 дней со дня размещения на официальном сайте и на ЭТП протокола, на основании которого заключается договор.</w:t>
            </w:r>
          </w:p>
          <w:p w:rsidR="00960EEF" w:rsidRPr="00960EEF" w:rsidRDefault="00960EEF" w:rsidP="00960EEF">
            <w:pPr>
              <w:jc w:val="both"/>
              <w:rPr>
                <w:spacing w:val="-6"/>
              </w:rPr>
            </w:pPr>
            <w:r w:rsidRPr="00960EE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960EEF" w:rsidRPr="00960EEF" w:rsidTr="00960EEF">
        <w:trPr>
          <w:trHeight w:val="194"/>
        </w:trPr>
        <w:tc>
          <w:tcPr>
            <w:tcW w:w="781" w:type="dxa"/>
          </w:tcPr>
          <w:p w:rsidR="00960EEF" w:rsidRPr="00960EEF" w:rsidRDefault="00960EEF" w:rsidP="004C1FE5">
            <w:pPr>
              <w:numPr>
                <w:ilvl w:val="0"/>
                <w:numId w:val="27"/>
              </w:numPr>
              <w:tabs>
                <w:tab w:val="num" w:pos="786"/>
              </w:tabs>
              <w:ind w:left="0" w:firstLine="0"/>
              <w:jc w:val="center"/>
            </w:pPr>
            <w:bookmarkStart w:id="191" w:name="_Ref317256138"/>
          </w:p>
        </w:tc>
        <w:bookmarkEnd w:id="191"/>
        <w:tc>
          <w:tcPr>
            <w:tcW w:w="2268" w:type="dxa"/>
          </w:tcPr>
          <w:p w:rsidR="00960EEF" w:rsidRPr="00960EEF" w:rsidRDefault="00960EEF" w:rsidP="00960EEF">
            <w:pPr>
              <w:jc w:val="both"/>
              <w:rPr>
                <w:spacing w:val="-6"/>
              </w:rPr>
            </w:pPr>
            <w:r w:rsidRPr="00960EEF">
              <w:rPr>
                <w:spacing w:val="-6"/>
              </w:rPr>
              <w:t>Обеспечение исполнения обязательств по договору</w:t>
            </w:r>
          </w:p>
        </w:tc>
        <w:tc>
          <w:tcPr>
            <w:tcW w:w="7088" w:type="dxa"/>
          </w:tcPr>
          <w:p w:rsidR="00960EEF" w:rsidRPr="00960EEF" w:rsidRDefault="00960EEF" w:rsidP="00960EEF">
            <w:pPr>
              <w:jc w:val="both"/>
              <w:rPr>
                <w:spacing w:val="-6"/>
              </w:rPr>
            </w:pPr>
            <w:r w:rsidRPr="00960EEF">
              <w:rPr>
                <w:spacing w:val="-6"/>
              </w:rPr>
              <w:t xml:space="preserve">Не требуется </w:t>
            </w:r>
          </w:p>
        </w:tc>
      </w:tr>
      <w:tr w:rsidR="00960EEF" w:rsidRPr="00960EEF" w:rsidTr="00960EEF">
        <w:trPr>
          <w:trHeight w:val="194"/>
        </w:trPr>
        <w:tc>
          <w:tcPr>
            <w:tcW w:w="781" w:type="dxa"/>
          </w:tcPr>
          <w:p w:rsidR="00960EEF" w:rsidRPr="00960EEF" w:rsidRDefault="00960EEF" w:rsidP="004C1FE5">
            <w:pPr>
              <w:numPr>
                <w:ilvl w:val="0"/>
                <w:numId w:val="27"/>
              </w:numPr>
              <w:tabs>
                <w:tab w:val="num" w:pos="786"/>
              </w:tabs>
              <w:ind w:left="0" w:firstLine="0"/>
              <w:jc w:val="center"/>
            </w:pPr>
          </w:p>
        </w:tc>
        <w:tc>
          <w:tcPr>
            <w:tcW w:w="2268" w:type="dxa"/>
          </w:tcPr>
          <w:p w:rsidR="00960EEF" w:rsidRPr="00960EEF" w:rsidRDefault="00960EEF" w:rsidP="00960EEF">
            <w:pPr>
              <w:jc w:val="both"/>
              <w:rPr>
                <w:spacing w:val="-6"/>
              </w:rPr>
            </w:pPr>
            <w:r w:rsidRPr="00960EE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960EEF" w:rsidRPr="00960EEF" w:rsidRDefault="00960EEF" w:rsidP="00960EEF">
            <w:pPr>
              <w:jc w:val="both"/>
              <w:rPr>
                <w:spacing w:val="-6"/>
              </w:rPr>
            </w:pPr>
            <w:r w:rsidRPr="00960EEF">
              <w:rPr>
                <w:spacing w:val="-6"/>
              </w:rPr>
              <w:t>Не требуется</w:t>
            </w:r>
          </w:p>
        </w:tc>
      </w:tr>
      <w:tr w:rsidR="00960EEF" w:rsidRPr="00960EEF" w:rsidTr="00960EEF">
        <w:trPr>
          <w:trHeight w:val="194"/>
        </w:trPr>
        <w:tc>
          <w:tcPr>
            <w:tcW w:w="781" w:type="dxa"/>
          </w:tcPr>
          <w:p w:rsidR="00960EEF" w:rsidRPr="00960EEF" w:rsidRDefault="00960EEF" w:rsidP="004C1FE5">
            <w:pPr>
              <w:numPr>
                <w:ilvl w:val="0"/>
                <w:numId w:val="27"/>
              </w:numPr>
              <w:tabs>
                <w:tab w:val="num" w:pos="786"/>
              </w:tabs>
              <w:ind w:left="0" w:firstLine="0"/>
              <w:jc w:val="center"/>
            </w:pPr>
          </w:p>
        </w:tc>
        <w:tc>
          <w:tcPr>
            <w:tcW w:w="2268" w:type="dxa"/>
          </w:tcPr>
          <w:p w:rsidR="00960EEF" w:rsidRPr="00960EEF" w:rsidRDefault="00960EEF" w:rsidP="00960EEF">
            <w:pPr>
              <w:jc w:val="both"/>
              <w:rPr>
                <w:b/>
                <w:i/>
              </w:rPr>
            </w:pPr>
            <w:r w:rsidRPr="00960EEF">
              <w:t xml:space="preserve">Порядок обжалования действий заказчика, </w:t>
            </w:r>
            <w:r w:rsidRPr="00960EEF">
              <w:lastRenderedPageBreak/>
              <w:t>организатора запроса цен, закупочной комиссии</w:t>
            </w:r>
          </w:p>
        </w:tc>
        <w:tc>
          <w:tcPr>
            <w:tcW w:w="7088" w:type="dxa"/>
          </w:tcPr>
          <w:p w:rsidR="00960EEF" w:rsidRPr="00960EEF" w:rsidRDefault="00960EEF" w:rsidP="00960EEF">
            <w:pPr>
              <w:jc w:val="both"/>
            </w:pPr>
            <w:r w:rsidRPr="00960EEF">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w:t>
            </w:r>
            <w:r w:rsidRPr="00960EEF">
              <w:lastRenderedPageBreak/>
              <w:t xml:space="preserve">(ЦАК) в отсканированном виде по </w:t>
            </w:r>
            <w:proofErr w:type="gramStart"/>
            <w:r w:rsidRPr="00960EEF">
              <w:t>электронному</w:t>
            </w:r>
            <w:proofErr w:type="gramEnd"/>
            <w:r w:rsidRPr="00960EEF">
              <w:t xml:space="preserve"> </w:t>
            </w:r>
            <w:hyperlink r:id="rId31" w:history="1">
              <w:r w:rsidRPr="00960EEF">
                <w:rPr>
                  <w:u w:val="single"/>
                </w:rPr>
                <w:t>arbitration@rosatom.ru</w:t>
              </w:r>
            </w:hyperlink>
            <w:r w:rsidRPr="00960EEF">
              <w:t>.</w:t>
            </w:r>
          </w:p>
          <w:p w:rsidR="00960EEF" w:rsidRPr="00960EEF" w:rsidRDefault="00960EEF" w:rsidP="00960EEF">
            <w:pPr>
              <w:jc w:val="both"/>
              <w:rPr>
                <w:b/>
                <w:i/>
              </w:rPr>
            </w:pPr>
            <w:proofErr w:type="gramStart"/>
            <w:r w:rsidRPr="00960EEF">
              <w:rPr>
                <w:b/>
                <w:i/>
              </w:rPr>
              <w:t xml:space="preserve">(или в адрес </w:t>
            </w:r>
            <w:r w:rsidRPr="00960EEF">
              <w:rPr>
                <w:b/>
                <w:bCs/>
                <w:i/>
              </w:rPr>
              <w:t>арбитражного комитета (АК) дивизиона</w:t>
            </w:r>
            <w:r w:rsidRPr="00960EEF">
              <w:rPr>
                <w:b/>
                <w:i/>
              </w:rPr>
              <w:t>.</w:t>
            </w:r>
            <w:proofErr w:type="gramEnd"/>
            <w:r w:rsidRPr="00960EEF">
              <w:rPr>
                <w:b/>
                <w:i/>
              </w:rPr>
              <w:t xml:space="preserve"> </w:t>
            </w:r>
            <w:proofErr w:type="gramStart"/>
            <w:r w:rsidRPr="00960EEF">
              <w:rPr>
                <w:b/>
                <w:i/>
              </w:rPr>
              <w:t xml:space="preserve">Если таковой АК дивизиона создан, то указываются название такого АК дивизиона, и его контактные реквизиты) </w:t>
            </w:r>
            <w:proofErr w:type="gramEnd"/>
          </w:p>
          <w:p w:rsidR="00960EEF" w:rsidRPr="00960EEF" w:rsidRDefault="00960EEF" w:rsidP="00960EEF">
            <w:pPr>
              <w:jc w:val="both"/>
            </w:pPr>
            <w:r w:rsidRPr="00960EE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60EEF" w:rsidRPr="00960EEF" w:rsidRDefault="00960EEF" w:rsidP="00960EEF">
            <w:pPr>
              <w:jc w:val="both"/>
            </w:pPr>
            <w:r w:rsidRPr="00960EE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60EEF" w:rsidRPr="00960EEF" w:rsidRDefault="00960EEF" w:rsidP="00960EEF">
            <w:pPr>
              <w:jc w:val="both"/>
            </w:pPr>
            <w:r w:rsidRPr="00960EEF">
              <w:t xml:space="preserve">На сайте http://zakupki.rosatom.ru/ (раздел Контроль и </w:t>
            </w:r>
            <w:proofErr w:type="gramStart"/>
            <w:r w:rsidRPr="00960EEF">
              <w:t>арбитраж</w:t>
            </w:r>
            <w:proofErr w:type="gramEnd"/>
            <w:r w:rsidRPr="00960EEF">
              <w:t xml:space="preserve">/Нормативные документы) представлены Методические рекомендации о порядке рассмотрения жалоб. </w:t>
            </w:r>
          </w:p>
          <w:p w:rsidR="00960EEF" w:rsidRPr="00960EEF" w:rsidRDefault="00960EEF" w:rsidP="00960EEF">
            <w:pPr>
              <w:jc w:val="both"/>
            </w:pPr>
            <w:r w:rsidRPr="00960EEF">
              <w:t xml:space="preserve">Информация о состоянии и итогах рассмотрения жалобы отражается на сайте закупок </w:t>
            </w:r>
            <w:proofErr w:type="spellStart"/>
            <w:r w:rsidRPr="00960EEF">
              <w:t>Госкорпорации</w:t>
            </w:r>
            <w:proofErr w:type="spellEnd"/>
            <w:r w:rsidRPr="00960EEF">
              <w:t xml:space="preserve"> «</w:t>
            </w:r>
            <w:proofErr w:type="spellStart"/>
            <w:r w:rsidRPr="00960EEF">
              <w:t>Росатом</w:t>
            </w:r>
            <w:proofErr w:type="spellEnd"/>
            <w:r w:rsidRPr="00960EEF">
              <w:t>» на странице соответствующей закупки.</w:t>
            </w:r>
          </w:p>
          <w:p w:rsidR="00960EEF" w:rsidRPr="00960EEF" w:rsidRDefault="00960EEF" w:rsidP="00960EEF">
            <w:pPr>
              <w:jc w:val="both"/>
            </w:pPr>
            <w:r w:rsidRPr="00960EEF">
              <w:t xml:space="preserve">Решения </w:t>
            </w:r>
            <w:r w:rsidRPr="00960EEF">
              <w:rPr>
                <w:szCs w:val="28"/>
              </w:rPr>
              <w:t xml:space="preserve">ЦАК </w:t>
            </w:r>
            <w:r w:rsidRPr="00960EEF">
              <w:rPr>
                <w:b/>
                <w:i/>
              </w:rPr>
              <w:t>(или АК дивизиона)</w:t>
            </w:r>
            <w:r w:rsidRPr="00960EEF">
              <w:rPr>
                <w:szCs w:val="28"/>
              </w:rPr>
              <w:t xml:space="preserve"> могут быть обжалованы — в Контрольном комитете </w:t>
            </w:r>
            <w:proofErr w:type="spellStart"/>
            <w:r w:rsidRPr="00960EEF">
              <w:rPr>
                <w:szCs w:val="28"/>
              </w:rPr>
              <w:t>Госкорпорации</w:t>
            </w:r>
            <w:proofErr w:type="spellEnd"/>
            <w:r w:rsidRPr="00960EEF">
              <w:rPr>
                <w:szCs w:val="28"/>
              </w:rPr>
              <w:t xml:space="preserve"> «</w:t>
            </w:r>
            <w:proofErr w:type="spellStart"/>
            <w:r w:rsidRPr="00960EEF">
              <w:rPr>
                <w:szCs w:val="28"/>
              </w:rPr>
              <w:t>Росатом</w:t>
            </w:r>
            <w:proofErr w:type="spellEnd"/>
            <w:r w:rsidRPr="00960EEF">
              <w:rPr>
                <w:szCs w:val="28"/>
              </w:rPr>
              <w:t xml:space="preserve">» не позднее </w:t>
            </w:r>
            <w:r w:rsidRPr="00960EEF">
              <w:t xml:space="preserve">1 (одного) месяца </w:t>
            </w:r>
            <w:proofErr w:type="gramStart"/>
            <w:r w:rsidRPr="00960EEF">
              <w:t>с даты размещения</w:t>
            </w:r>
            <w:proofErr w:type="gramEnd"/>
            <w:r w:rsidRPr="00960EEF">
              <w:t xml:space="preserve"> на официальном сайте результата рассмотрения жалобы.</w:t>
            </w:r>
          </w:p>
        </w:tc>
      </w:tr>
      <w:tr w:rsidR="00960EEF" w:rsidRPr="00960EEF" w:rsidTr="00960EEF">
        <w:trPr>
          <w:trHeight w:val="194"/>
        </w:trPr>
        <w:tc>
          <w:tcPr>
            <w:tcW w:w="781" w:type="dxa"/>
          </w:tcPr>
          <w:p w:rsidR="00960EEF" w:rsidRPr="00960EEF" w:rsidRDefault="00960EEF" w:rsidP="004C1FE5">
            <w:pPr>
              <w:numPr>
                <w:ilvl w:val="0"/>
                <w:numId w:val="27"/>
              </w:numPr>
              <w:tabs>
                <w:tab w:val="num" w:pos="786"/>
              </w:tabs>
              <w:ind w:left="0" w:firstLine="0"/>
              <w:jc w:val="center"/>
            </w:pPr>
          </w:p>
        </w:tc>
        <w:tc>
          <w:tcPr>
            <w:tcW w:w="2268" w:type="dxa"/>
          </w:tcPr>
          <w:p w:rsidR="00960EEF" w:rsidRPr="00960EEF" w:rsidRDefault="00960EEF" w:rsidP="00960EEF">
            <w:pPr>
              <w:jc w:val="both"/>
              <w:rPr>
                <w:b/>
                <w:i/>
              </w:rPr>
            </w:pPr>
            <w:r w:rsidRPr="00960EEF">
              <w:t>Каналы связи, по которым можно сообщить о фактах злоупотребления при проведении запроса цен</w:t>
            </w:r>
          </w:p>
        </w:tc>
        <w:tc>
          <w:tcPr>
            <w:tcW w:w="7088" w:type="dxa"/>
          </w:tcPr>
          <w:p w:rsidR="00960EEF" w:rsidRPr="00960EEF" w:rsidRDefault="00960EEF" w:rsidP="00960EEF">
            <w:pPr>
              <w:jc w:val="both"/>
            </w:pPr>
            <w:r w:rsidRPr="00960EEF">
              <w:t xml:space="preserve">О фактах злоупотреблений участник запроса цен может заявить в </w:t>
            </w:r>
            <w:proofErr w:type="spellStart"/>
            <w:r w:rsidRPr="00960EEF">
              <w:t>Госкорпорацию</w:t>
            </w:r>
            <w:proofErr w:type="spellEnd"/>
            <w:r w:rsidRPr="00960EEF">
              <w:t xml:space="preserve"> «</w:t>
            </w:r>
            <w:proofErr w:type="spellStart"/>
            <w:r w:rsidRPr="00960EEF">
              <w:t>Росатом</w:t>
            </w:r>
            <w:proofErr w:type="spellEnd"/>
            <w:r w:rsidRPr="00960EEF">
              <w:t xml:space="preserve">» и сообщить об этом гласно или анонимно, воспользовавшись следующими каналами связи: </w:t>
            </w:r>
          </w:p>
          <w:p w:rsidR="00960EEF" w:rsidRPr="00960EEF" w:rsidRDefault="00960EEF" w:rsidP="00960EEF">
            <w:pPr>
              <w:tabs>
                <w:tab w:val="left" w:pos="330"/>
              </w:tabs>
              <w:jc w:val="both"/>
            </w:pPr>
            <w:r w:rsidRPr="00960EEF">
              <w:t>1.</w:t>
            </w:r>
            <w:r w:rsidRPr="00960EEF">
              <w:tab/>
              <w:t>Телефон «горячей линии»: 8-800-100-07-07 (многоканальный, круглосуточно, бесплатно из любой точки страны);</w:t>
            </w:r>
          </w:p>
          <w:p w:rsidR="00960EEF" w:rsidRPr="00960EEF" w:rsidRDefault="00960EEF" w:rsidP="00960EEF">
            <w:pPr>
              <w:tabs>
                <w:tab w:val="left" w:pos="360"/>
              </w:tabs>
              <w:jc w:val="both"/>
            </w:pPr>
            <w:r w:rsidRPr="00960EEF">
              <w:t>2.</w:t>
            </w:r>
            <w:r w:rsidRPr="00960EEF">
              <w:tab/>
              <w:t>Адрес электронной почты: 0707@rosatom.ru;</w:t>
            </w:r>
          </w:p>
          <w:p w:rsidR="00960EEF" w:rsidRPr="00960EEF" w:rsidRDefault="00960EEF" w:rsidP="00960EEF">
            <w:pPr>
              <w:tabs>
                <w:tab w:val="left" w:pos="330"/>
              </w:tabs>
              <w:jc w:val="both"/>
            </w:pPr>
            <w:r w:rsidRPr="00960EEF">
              <w:t>3.</w:t>
            </w:r>
            <w:r w:rsidRPr="00960EEF">
              <w:tab/>
              <w:t xml:space="preserve">Адрес для почтовых отправлений: 119017, Москва, а/я 226, Департамент защиты активов </w:t>
            </w:r>
            <w:proofErr w:type="spellStart"/>
            <w:r w:rsidRPr="00960EEF">
              <w:t>Госкорпорации</w:t>
            </w:r>
            <w:proofErr w:type="spellEnd"/>
            <w:r w:rsidRPr="00960EEF">
              <w:t xml:space="preserve"> «</w:t>
            </w:r>
            <w:proofErr w:type="spellStart"/>
            <w:r w:rsidRPr="00960EEF">
              <w:t>Росатом</w:t>
            </w:r>
            <w:proofErr w:type="spellEnd"/>
            <w:r w:rsidRPr="00960EEF">
              <w:t>».</w:t>
            </w:r>
          </w:p>
        </w:tc>
      </w:tr>
    </w:tbl>
    <w:p w:rsidR="00960EEF" w:rsidRPr="00960EEF" w:rsidRDefault="00960EEF" w:rsidP="00960EEF">
      <w:pPr>
        <w:tabs>
          <w:tab w:val="num" w:pos="1800"/>
        </w:tabs>
        <w:ind w:firstLine="567"/>
        <w:jc w:val="both"/>
        <w:sectPr w:rsidR="00960EEF" w:rsidRPr="00960EEF" w:rsidSect="00C87330">
          <w:pgSz w:w="11907" w:h="16840" w:code="9"/>
          <w:pgMar w:top="1134" w:right="567" w:bottom="1134" w:left="1418" w:header="567" w:footer="567" w:gutter="0"/>
          <w:cols w:space="708"/>
          <w:docGrid w:linePitch="360"/>
        </w:sectPr>
      </w:pPr>
    </w:p>
    <w:p w:rsidR="006D7EC6" w:rsidRPr="005D527A" w:rsidRDefault="006D7EC6" w:rsidP="006D7EC6">
      <w:pPr>
        <w:pStyle w:val="13"/>
        <w:numPr>
          <w:ilvl w:val="1"/>
          <w:numId w:val="6"/>
        </w:numPr>
        <w:tabs>
          <w:tab w:val="clear" w:pos="1440"/>
          <w:tab w:val="num" w:pos="0"/>
          <w:tab w:val="num" w:pos="1134"/>
          <w:tab w:val="left" w:pos="1418"/>
        </w:tabs>
        <w:ind w:left="0" w:firstLine="709"/>
        <w:jc w:val="both"/>
      </w:pPr>
      <w:bookmarkStart w:id="192" w:name="_Ref317252392"/>
      <w:bookmarkStart w:id="193" w:name="_Ref317252770"/>
      <w:bookmarkStart w:id="194" w:name="_Ref317258826"/>
      <w:bookmarkStart w:id="195" w:name="_Ref317258847"/>
      <w:bookmarkStart w:id="196" w:name="_Ref317258884"/>
      <w:bookmarkStart w:id="197" w:name="_Ref317259078"/>
      <w:bookmarkStart w:id="198" w:name="_Ref317259086"/>
      <w:bookmarkStart w:id="199" w:name="_Ref317259097"/>
      <w:bookmarkStart w:id="200" w:name="_Ref317259107"/>
      <w:bookmarkStart w:id="201" w:name="_Ref317259121"/>
      <w:bookmarkStart w:id="202" w:name="_Ref317259138"/>
      <w:bookmarkStart w:id="203" w:name="_Ref317259149"/>
      <w:bookmarkStart w:id="204" w:name="_Ref317259167"/>
      <w:bookmarkStart w:id="205" w:name="_Ref317259176"/>
      <w:bookmarkStart w:id="206" w:name="_Ref317259188"/>
      <w:bookmarkStart w:id="207" w:name="_Ref317259197"/>
      <w:bookmarkStart w:id="208" w:name="_Ref317259206"/>
      <w:bookmarkStart w:id="209" w:name="_Ref317259217"/>
      <w:bookmarkStart w:id="210" w:name="_Ref317259233"/>
      <w:bookmarkStart w:id="211" w:name="_Toc322002551"/>
      <w:bookmarkStart w:id="212" w:name="_Toc255987070"/>
      <w:r w:rsidRPr="005D527A">
        <w:lastRenderedPageBreak/>
        <w:t>ОБРАЗЦЫ ФОРМ ОСНОВНЫХ ДОКУМЕНТОВ, ВКЛЮЧАЕМЫХ В ЗАЯВКУ НА УЧАСТИЕ В ЗАПРОСЕ ЦЕН</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rsidR="006D7EC6" w:rsidRPr="005D527A" w:rsidRDefault="006D7EC6" w:rsidP="006D7EC6"/>
    <w:p w:rsidR="006D7EC6" w:rsidRPr="005D527A" w:rsidRDefault="006D7EC6" w:rsidP="006D7EC6">
      <w:pPr>
        <w:pStyle w:val="Times12"/>
        <w:jc w:val="right"/>
        <w:rPr>
          <w:bCs w:val="0"/>
          <w:szCs w:val="24"/>
        </w:rPr>
      </w:pPr>
      <w:bookmarkStart w:id="213" w:name="форма1"/>
      <w:bookmarkStart w:id="214" w:name="_Toc98251753"/>
      <w:bookmarkEnd w:id="212"/>
      <w:r w:rsidRPr="005D527A">
        <w:rPr>
          <w:bCs w:val="0"/>
          <w:szCs w:val="24"/>
        </w:rPr>
        <w:t>Форма 1.</w:t>
      </w:r>
      <w:bookmarkEnd w:id="213"/>
    </w:p>
    <w:p w:rsidR="006D7EC6" w:rsidRPr="005D527A" w:rsidRDefault="006D7EC6" w:rsidP="006D7EC6">
      <w:pPr>
        <w:rPr>
          <w:b/>
          <w:i/>
        </w:rPr>
      </w:pPr>
      <w:r w:rsidRPr="005D527A">
        <w:rPr>
          <w:b/>
          <w:i/>
        </w:rPr>
        <w:t>Фирменный бланк участника запроса цен</w:t>
      </w:r>
    </w:p>
    <w:p w:rsidR="006D7EC6" w:rsidRPr="005D527A" w:rsidRDefault="006D7EC6" w:rsidP="006D7EC6">
      <w:pPr>
        <w:pStyle w:val="Times12"/>
        <w:spacing w:before="120"/>
        <w:ind w:firstLine="0"/>
        <w:jc w:val="left"/>
        <w:rPr>
          <w:szCs w:val="24"/>
        </w:rPr>
      </w:pPr>
      <w:r w:rsidRPr="005D527A">
        <w:rPr>
          <w:szCs w:val="24"/>
        </w:rPr>
        <w:t>«___» __________ 20___ года №______</w:t>
      </w:r>
    </w:p>
    <w:p w:rsidR="006D7EC6" w:rsidRPr="005D527A" w:rsidRDefault="006D7EC6" w:rsidP="006D7EC6">
      <w:pPr>
        <w:pStyle w:val="Times12"/>
        <w:spacing w:before="120"/>
        <w:ind w:firstLine="0"/>
        <w:jc w:val="right"/>
        <w:rPr>
          <w:b/>
          <w:bCs w:val="0"/>
          <w:i/>
          <w:szCs w:val="24"/>
        </w:rPr>
      </w:pPr>
      <w:r w:rsidRPr="005D527A">
        <w:rPr>
          <w:b/>
          <w:bCs w:val="0"/>
          <w:i/>
          <w:szCs w:val="24"/>
        </w:rPr>
        <w:t>Лот __</w:t>
      </w:r>
    </w:p>
    <w:p w:rsidR="006D7EC6" w:rsidRPr="005D527A" w:rsidRDefault="006D7EC6" w:rsidP="006D7EC6">
      <w:pPr>
        <w:pStyle w:val="23"/>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Toc255987071"/>
      <w:bookmarkStart w:id="217" w:name="_Toc272505461"/>
      <w:bookmarkStart w:id="218" w:name="_Toc322002552"/>
      <w:bookmarkEnd w:id="215"/>
      <w:r w:rsidRPr="005D527A">
        <w:rPr>
          <w:rFonts w:ascii="Times New Roman" w:hAnsi="Times New Roman" w:cs="Times New Roman"/>
          <w:b w:val="0"/>
          <w:bCs w:val="0"/>
          <w:i w:val="0"/>
          <w:sz w:val="24"/>
          <w:szCs w:val="24"/>
        </w:rPr>
        <w:t>ЗАЯВКА НА УЧАСТИЕ В ЗАПРОСЕ ЦЕН (Форма 1)</w:t>
      </w:r>
      <w:bookmarkEnd w:id="216"/>
      <w:bookmarkEnd w:id="217"/>
      <w:bookmarkEnd w:id="218"/>
    </w:p>
    <w:p w:rsidR="006D7EC6" w:rsidRPr="005D527A" w:rsidRDefault="006D7EC6" w:rsidP="006D7EC6">
      <w:pPr>
        <w:tabs>
          <w:tab w:val="left" w:pos="7938"/>
        </w:tabs>
        <w:ind w:firstLine="4820"/>
        <w:jc w:val="center"/>
        <w:rPr>
          <w:b/>
        </w:rPr>
      </w:pPr>
    </w:p>
    <w:p w:rsidR="006D7EC6" w:rsidRPr="005D527A" w:rsidRDefault="006D7EC6" w:rsidP="006D7EC6">
      <w:pPr>
        <w:ind w:firstLine="709"/>
        <w:jc w:val="both"/>
      </w:pPr>
      <w:r w:rsidRPr="005D527A">
        <w:t>Изучив извещение о проведении запроса цен на право заключения договора/</w:t>
      </w:r>
      <w:proofErr w:type="spellStart"/>
      <w:proofErr w:type="gramStart"/>
      <w:r w:rsidRPr="005D527A">
        <w:rPr>
          <w:b/>
          <w:bCs/>
          <w:i/>
        </w:rPr>
        <w:t>ов</w:t>
      </w:r>
      <w:proofErr w:type="spellEnd"/>
      <w:r w:rsidRPr="005D527A">
        <w:t xml:space="preserve"> на</w:t>
      </w:r>
      <w:proofErr w:type="gramEnd"/>
      <w:r w:rsidRPr="005D527A">
        <w:t xml:space="preserve"> ________________________, опубликованное на официальном сайте и на ЭТП _________________ </w:t>
      </w:r>
      <w:r w:rsidRPr="005D527A">
        <w:rPr>
          <w:b/>
          <w:i/>
        </w:rPr>
        <w:t xml:space="preserve">[указывается наименование ЭТП] </w:t>
      </w:r>
      <w:r w:rsidRPr="005D527A">
        <w:t xml:space="preserve">на сайте _____________ </w:t>
      </w:r>
      <w:r w:rsidRPr="005D527A">
        <w:rPr>
          <w:b/>
          <w:i/>
        </w:rPr>
        <w:t>[указывается адрес сайта ЭТП]</w:t>
      </w:r>
      <w:r w:rsidRPr="005D527A">
        <w:t xml:space="preserve">, запрос цен № ___ </w:t>
      </w:r>
      <w:r w:rsidRPr="005D527A">
        <w:rPr>
          <w:b/>
          <w:i/>
        </w:rPr>
        <w:t xml:space="preserve">[указывается номер запроса цен на ЭТП], </w:t>
      </w:r>
      <w:r w:rsidRPr="005D527A">
        <w:t xml:space="preserve">документацию по запросу цен, __________________________________________________________________________________, </w:t>
      </w:r>
    </w:p>
    <w:p w:rsidR="006D7EC6" w:rsidRPr="005D527A" w:rsidRDefault="006D7EC6" w:rsidP="006D7EC6">
      <w:pPr>
        <w:pStyle w:val="Times12"/>
        <w:suppressAutoHyphens/>
        <w:ind w:left="284" w:firstLine="393"/>
        <w:jc w:val="center"/>
        <w:rPr>
          <w:szCs w:val="24"/>
        </w:rPr>
      </w:pPr>
      <w:r w:rsidRPr="005D527A">
        <w:rPr>
          <w:b/>
          <w:i/>
          <w:szCs w:val="24"/>
          <w:vertAlign w:val="superscript"/>
        </w:rPr>
        <w:t>(полное наименование участника запроса цен с указанием организационно-правовой формы)</w:t>
      </w:r>
      <w:r w:rsidRPr="005D527A">
        <w:rPr>
          <w:szCs w:val="24"/>
        </w:rPr>
        <w:t xml:space="preserve"> </w:t>
      </w:r>
    </w:p>
    <w:p w:rsidR="006D7EC6" w:rsidRPr="005D527A" w:rsidRDefault="006D7EC6" w:rsidP="006D7EC6">
      <w:pPr>
        <w:pStyle w:val="Times12"/>
        <w:suppressAutoHyphens/>
        <w:ind w:firstLine="0"/>
        <w:rPr>
          <w:szCs w:val="24"/>
        </w:rPr>
      </w:pPr>
      <w:r w:rsidRPr="005D527A">
        <w:rPr>
          <w:szCs w:val="24"/>
        </w:rPr>
        <w:t>ИНН ________________________________________________________,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(ИНН участника запроса цен)</w:t>
      </w:r>
    </w:p>
    <w:p w:rsidR="006D7EC6" w:rsidRPr="005D527A" w:rsidRDefault="006D7EC6" w:rsidP="006D7EC6">
      <w:pPr>
        <w:pStyle w:val="Times12"/>
        <w:suppressAutoHyphens/>
        <w:ind w:firstLine="0"/>
        <w:rPr>
          <w:szCs w:val="24"/>
        </w:rPr>
      </w:pPr>
      <w:proofErr w:type="gramStart"/>
      <w:r w:rsidRPr="005D527A">
        <w:rPr>
          <w:szCs w:val="24"/>
        </w:rPr>
        <w:t>зарегистрированное</w:t>
      </w:r>
      <w:proofErr w:type="gramEnd"/>
      <w:r w:rsidRPr="005D527A">
        <w:rPr>
          <w:szCs w:val="24"/>
        </w:rPr>
        <w:t xml:space="preserve"> по адресу ________________________________________________________,</w:t>
      </w:r>
    </w:p>
    <w:p w:rsidR="006D7EC6" w:rsidRPr="005D527A" w:rsidRDefault="006D7EC6" w:rsidP="006D7EC6">
      <w:pPr>
        <w:pStyle w:val="Times12"/>
        <w:suppressAutoHyphens/>
        <w:ind w:left="2836" w:firstLine="709"/>
        <w:jc w:val="center"/>
        <w:rPr>
          <w:b/>
          <w:i/>
          <w:szCs w:val="24"/>
          <w:vertAlign w:val="superscript"/>
        </w:rPr>
      </w:pPr>
      <w:r w:rsidRPr="005D527A">
        <w:rPr>
          <w:b/>
          <w:i/>
          <w:szCs w:val="24"/>
          <w:vertAlign w:val="superscript"/>
        </w:rPr>
        <w:t>(юридический адрес участника запроса цен)</w:t>
      </w:r>
    </w:p>
    <w:p w:rsidR="006D7EC6" w:rsidRPr="005D527A" w:rsidRDefault="006D7EC6" w:rsidP="006D7EC6">
      <w:pPr>
        <w:pStyle w:val="Times12"/>
        <w:suppressAutoHyphens/>
        <w:ind w:firstLine="0"/>
        <w:rPr>
          <w:szCs w:val="24"/>
        </w:rPr>
      </w:pPr>
      <w:r w:rsidRPr="005D527A">
        <w:rPr>
          <w:szCs w:val="24"/>
        </w:rPr>
        <w:t>фактический адрес 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(фактический адрес участника запроса цен)</w:t>
      </w:r>
    </w:p>
    <w:p w:rsidR="006D7EC6" w:rsidRPr="005D527A" w:rsidRDefault="006D7EC6" w:rsidP="006D7EC6">
      <w:pPr>
        <w:pStyle w:val="Times12"/>
        <w:suppressAutoHyphens/>
        <w:ind w:left="2836" w:firstLine="709"/>
        <w:jc w:val="center"/>
        <w:rPr>
          <w:b/>
          <w:i/>
          <w:szCs w:val="24"/>
          <w:vertAlign w:val="superscript"/>
        </w:rPr>
      </w:pPr>
    </w:p>
    <w:p w:rsidR="006D7EC6" w:rsidRPr="005D527A" w:rsidRDefault="006D7EC6" w:rsidP="006D7EC6">
      <w:pPr>
        <w:jc w:val="both"/>
        <w:rPr>
          <w:b/>
          <w:i/>
        </w:rPr>
      </w:pPr>
      <w:r w:rsidRPr="005D527A">
        <w:t>выражает согласие исполнить условия, указанные в извещении о проведении запроса цен и документации по запросу цен, условия</w:t>
      </w:r>
      <w:r w:rsidRPr="005D527A">
        <w:rPr>
          <w:b/>
          <w:i/>
        </w:rPr>
        <w:t xml:space="preserve"> </w:t>
      </w:r>
      <w:r w:rsidRPr="005D527A">
        <w:t xml:space="preserve">договора, </w:t>
      </w:r>
      <w:r w:rsidRPr="005D527A">
        <w:rPr>
          <w:b/>
          <w:bCs/>
          <w:i/>
        </w:rPr>
        <w:t xml:space="preserve">предусмотренные Частью </w:t>
      </w:r>
      <w:r w:rsidR="000B3C92">
        <w:fldChar w:fldCharType="begin"/>
      </w:r>
      <w:r w:rsidR="000B3C92">
        <w:instrText xml:space="preserve"> REF  _Ref318824453 \d 2 \h \r  \* MERGEFORMAT </w:instrText>
      </w:r>
      <w:r w:rsidR="000B3C92">
        <w:fldChar w:fldCharType="separate"/>
      </w:r>
      <w:r w:rsidR="008632A5">
        <w:t>0</w:t>
      </w:r>
      <w:r w:rsidR="000B3C92">
        <w:fldChar w:fldCharType="end"/>
      </w:r>
      <w:r w:rsidRPr="005D527A">
        <w:rPr>
          <w:b/>
          <w:bCs/>
          <w:i/>
        </w:rPr>
        <w:t xml:space="preserve"> «Проект договора» Тома 1 документации по запросу цен,</w:t>
      </w:r>
      <w:r w:rsidRPr="005D527A">
        <w:rPr>
          <w:b/>
          <w:i/>
        </w:rPr>
        <w:t xml:space="preserve"> </w:t>
      </w:r>
      <w:r w:rsidRPr="005D527A">
        <w:t xml:space="preserve">и предлагаем </w:t>
      </w:r>
      <w:r w:rsidRPr="005D527A">
        <w:rPr>
          <w:b/>
          <w:bCs/>
          <w:i/>
        </w:rPr>
        <w:t xml:space="preserve">товар (работы, услуги) </w:t>
      </w:r>
      <w:r w:rsidRPr="005D527A">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5D527A"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p w:rsidR="006D7EC6" w:rsidRPr="005D527A" w:rsidRDefault="006D7EC6" w:rsidP="006D7EC6">
            <w:pPr>
              <w:contextualSpacing/>
              <w:jc w:val="center"/>
            </w:pPr>
            <w:proofErr w:type="gramStart"/>
            <w:r w:rsidRPr="005D527A">
              <w:t>п</w:t>
            </w:r>
            <w:proofErr w:type="gramEnd"/>
            <w:r w:rsidRPr="005D527A">
              <w:t>/п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Наименование</w:t>
            </w:r>
          </w:p>
          <w:p w:rsidR="006D7EC6" w:rsidRPr="005D527A" w:rsidRDefault="006D7EC6" w:rsidP="006D7EC6">
            <w:pPr>
              <w:contextualSpacing/>
              <w:jc w:val="center"/>
              <w:rPr>
                <w:lang w:val="en-US"/>
              </w:rPr>
            </w:pPr>
            <w:r w:rsidRPr="005D527A">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 xml:space="preserve">Количество </w:t>
            </w:r>
            <w:r w:rsidRPr="005D527A">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с НДС</w:t>
            </w:r>
          </w:p>
        </w:tc>
      </w:tr>
      <w:tr w:rsidR="006D7EC6" w:rsidRPr="005D527A"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1</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pPr>
            <w:r w:rsidRPr="005D527A">
              <w:t>ИТОГО:</w:t>
            </w:r>
          </w:p>
        </w:tc>
        <w:tc>
          <w:tcPr>
            <w:tcW w:w="1418"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bl>
    <w:p w:rsidR="006D7EC6" w:rsidRPr="005D527A" w:rsidRDefault="006D7EC6" w:rsidP="006D7EC6">
      <w:pPr>
        <w:spacing w:before="120"/>
        <w:jc w:val="both"/>
        <w:rPr>
          <w:b/>
          <w:bCs/>
          <w:i/>
        </w:rPr>
      </w:pPr>
      <w:proofErr w:type="gramStart"/>
      <w:r w:rsidRPr="005D527A">
        <w:t xml:space="preserve">ИТОГО цена </w:t>
      </w:r>
      <w:r w:rsidRPr="005D527A">
        <w:rPr>
          <w:b/>
          <w:bCs/>
          <w:i/>
        </w:rPr>
        <w:t>договора</w:t>
      </w:r>
      <w:r w:rsidRPr="005D527A">
        <w:t xml:space="preserve"> (с учетом установленного порядка формирования цены договора) </w:t>
      </w:r>
      <w:r w:rsidRPr="005D527A">
        <w:rPr>
          <w:b/>
          <w:bCs/>
          <w:i/>
        </w:rPr>
        <w:t>[единицы товара, единичных расценок или тарифов работ]</w:t>
      </w:r>
      <w:r w:rsidRPr="005D527A">
        <w:t xml:space="preserve"> составляет: _________ (____________) руб. ___ коп., в том числе НДС ______________ (__________________) руб. ___ коп., включая </w:t>
      </w:r>
      <w:r w:rsidRPr="005D527A">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5D527A" w:rsidRDefault="006D7EC6" w:rsidP="006D7EC6">
      <w:r w:rsidRPr="005D527A">
        <w:t>Данное предложение действительно до «___» __________ 20___ года.</w:t>
      </w:r>
    </w:p>
    <w:p w:rsidR="006D7EC6" w:rsidRPr="005D527A" w:rsidRDefault="006D7EC6" w:rsidP="006D7EC6">
      <w:pPr>
        <w:rPr>
          <w:b/>
          <w:bCs/>
          <w:i/>
        </w:rPr>
      </w:pPr>
      <w:r w:rsidRPr="005D527A">
        <w:rPr>
          <w:bCs/>
        </w:rPr>
        <w:t>Срок</w:t>
      </w:r>
      <w:r w:rsidRPr="005D527A">
        <w:rPr>
          <w:b/>
        </w:rPr>
        <w:t xml:space="preserve"> </w:t>
      </w:r>
      <w:r w:rsidRPr="005D527A">
        <w:rPr>
          <w:b/>
          <w:bCs/>
          <w:i/>
        </w:rPr>
        <w:t>поставки товара, выполнения работ или оказания услуг</w:t>
      </w:r>
      <w:proofErr w:type="gramStart"/>
      <w:r w:rsidRPr="005D527A">
        <w:rPr>
          <w:b/>
          <w:bCs/>
          <w:i/>
        </w:rPr>
        <w:t>: ________________________</w:t>
      </w:r>
      <w:r w:rsidRPr="005D527A">
        <w:rPr>
          <w:bCs/>
        </w:rPr>
        <w:t>;</w:t>
      </w:r>
      <w:proofErr w:type="gramEnd"/>
    </w:p>
    <w:p w:rsidR="006D7EC6" w:rsidRPr="005D527A" w:rsidRDefault="006D7EC6" w:rsidP="006D7EC6">
      <w:pPr>
        <w:contextualSpacing/>
        <w:jc w:val="both"/>
      </w:pPr>
      <w:r w:rsidRPr="005D527A">
        <w:t xml:space="preserve">Начало </w:t>
      </w:r>
      <w:r w:rsidRPr="005D527A">
        <w:rPr>
          <w:b/>
          <w:bCs/>
          <w:i/>
        </w:rPr>
        <w:t>поставки товара, выполнения работ или оказания услуг</w:t>
      </w:r>
      <w:r w:rsidRPr="005D527A">
        <w:t xml:space="preserve"> ___________________;</w:t>
      </w:r>
    </w:p>
    <w:p w:rsidR="006D7EC6" w:rsidRPr="005D527A" w:rsidRDefault="006D7EC6" w:rsidP="006D7EC6">
      <w:pPr>
        <w:contextualSpacing/>
        <w:jc w:val="both"/>
      </w:pPr>
      <w:r w:rsidRPr="005D527A">
        <w:t xml:space="preserve">Окончание </w:t>
      </w:r>
      <w:r w:rsidRPr="005D527A">
        <w:rPr>
          <w:b/>
          <w:bCs/>
          <w:i/>
        </w:rPr>
        <w:t>поставки товара, выполнения работ или оказания услуг</w:t>
      </w:r>
      <w:r w:rsidRPr="005D527A">
        <w:t xml:space="preserve"> ________________.</w:t>
      </w:r>
    </w:p>
    <w:p w:rsidR="006D7EC6" w:rsidRPr="005D527A" w:rsidRDefault="006D7EC6" w:rsidP="006D7EC6">
      <w:pPr>
        <w:jc w:val="both"/>
      </w:pPr>
      <w:r w:rsidRPr="005D527A">
        <w:t>Сроки и условия оплаты: ___________________________.</w:t>
      </w:r>
    </w:p>
    <w:p w:rsidR="006D7EC6" w:rsidRPr="005D527A" w:rsidRDefault="006D7EC6" w:rsidP="006D7EC6">
      <w:pPr>
        <w:pStyle w:val="af9"/>
        <w:spacing w:before="120" w:beforeAutospacing="0" w:after="0" w:afterAutospacing="0"/>
        <w:ind w:firstLine="709"/>
        <w:jc w:val="both"/>
      </w:pPr>
      <w:r w:rsidRPr="005D527A">
        <w:rPr>
          <w:b/>
          <w:i/>
        </w:rPr>
        <w:t>[указывается, в случае наличия требования согласно пунктам </w:t>
      </w:r>
      <w:r w:rsidR="000B3C92">
        <w:fldChar w:fldCharType="begin"/>
      </w:r>
      <w:r w:rsidR="000B3C92">
        <w:instrText xml:space="preserve"> REF _Ref299553052 \r \h  \* MERGEFORMAT </w:instrText>
      </w:r>
      <w:r w:rsidR="000B3C92">
        <w:fldChar w:fldCharType="separate"/>
      </w:r>
      <w:r w:rsidR="008632A5" w:rsidRPr="008632A5">
        <w:rPr>
          <w:b/>
          <w:i/>
        </w:rPr>
        <w:t>11.4</w:t>
      </w:r>
      <w:r w:rsidR="000B3C92">
        <w:fldChar w:fldCharType="end"/>
      </w:r>
      <w:r w:rsidRPr="005D527A">
        <w:rPr>
          <w:b/>
          <w:i/>
        </w:rPr>
        <w:t xml:space="preserve"> и </w:t>
      </w:r>
      <w:r w:rsidR="000B3C92">
        <w:fldChar w:fldCharType="begin"/>
      </w:r>
      <w:r w:rsidR="000B3C92">
        <w:instrText xml:space="preserve"> REF _Ref299553055 \r \h  \* MERGEFORMAT </w:instrText>
      </w:r>
      <w:r w:rsidR="000B3C92">
        <w:fldChar w:fldCharType="separate"/>
      </w:r>
      <w:r w:rsidR="008632A5" w:rsidRPr="008632A5">
        <w:rPr>
          <w:b/>
          <w:i/>
        </w:rPr>
        <w:t>11.5</w:t>
      </w:r>
      <w:r w:rsidR="000B3C92">
        <w:fldChar w:fldCharType="end"/>
      </w:r>
      <w:r w:rsidR="00625E10" w:rsidRPr="005D527A">
        <w:rPr>
          <w:b/>
          <w:i/>
        </w:rPr>
        <w:t>5</w:t>
      </w:r>
      <w:r w:rsidRPr="005D527A">
        <w:rPr>
          <w:b/>
          <w:i/>
        </w:rPr>
        <w:t xml:space="preserve"> раздела </w:t>
      </w:r>
      <w:r w:rsidR="000B3C92">
        <w:fldChar w:fldCharType="begin"/>
      </w:r>
      <w:r w:rsidR="000B3C92">
        <w:instrText xml:space="preserve"> REF _Ref317249938 \r \h  \* MERGEFORMAT </w:instrText>
      </w:r>
      <w:r w:rsidR="000B3C92">
        <w:fldChar w:fldCharType="separate"/>
      </w:r>
      <w:r w:rsidR="008632A5">
        <w:t>4</w:t>
      </w:r>
      <w:r w:rsidR="000B3C92">
        <w:fldChar w:fldCharType="end"/>
      </w:r>
      <w:r w:rsidRPr="005D527A">
        <w:rPr>
          <w:b/>
          <w:i/>
        </w:rPr>
        <w:t xml:space="preserve"> «Информационная карта запроса цен»]</w:t>
      </w:r>
      <w:r w:rsidRPr="005D527A">
        <w:t xml:space="preserve"> </w:t>
      </w:r>
    </w:p>
    <w:p w:rsidR="006D7EC6" w:rsidRPr="005D527A" w:rsidRDefault="006D7EC6" w:rsidP="006D7EC6">
      <w:pPr>
        <w:pStyle w:val="af9"/>
        <w:spacing w:before="0" w:beforeAutospacing="0" w:after="0" w:afterAutospacing="0"/>
        <w:ind w:firstLine="709"/>
        <w:jc w:val="both"/>
      </w:pPr>
      <w:r w:rsidRPr="005D527A">
        <w:rPr>
          <w:b/>
          <w:i/>
        </w:rPr>
        <w:lastRenderedPageBreak/>
        <w:t>Для юридических лиц:</w:t>
      </w:r>
      <w:r w:rsidRPr="005D527A">
        <w:t xml:space="preserve"> Настоящим подтверждаем, что </w:t>
      </w:r>
      <w:proofErr w:type="gramStart"/>
      <w:r w:rsidRPr="005D527A">
        <w:t>против</w:t>
      </w:r>
      <w:proofErr w:type="gramEnd"/>
      <w:r w:rsidRPr="005D527A">
        <w:t xml:space="preserve"> ________________________________ </w:t>
      </w:r>
      <w:r w:rsidRPr="005D527A">
        <w:rPr>
          <w:b/>
          <w:i/>
        </w:rPr>
        <w:t>(</w:t>
      </w:r>
      <w:proofErr w:type="gramStart"/>
      <w:r w:rsidRPr="005D527A">
        <w:rPr>
          <w:b/>
          <w:i/>
        </w:rPr>
        <w:t>наименование</w:t>
      </w:r>
      <w:proofErr w:type="gramEnd"/>
      <w:r w:rsidRPr="005D527A">
        <w:rPr>
          <w:b/>
          <w:i/>
        </w:rPr>
        <w:t xml:space="preserve"> участника запроса цен)</w:t>
      </w:r>
      <w:r w:rsidRPr="005D527A">
        <w:t xml:space="preserve"> не проводится процедура ликвидации, не принято арбитражным судом решения о признании _______________________ </w:t>
      </w:r>
      <w:r w:rsidRPr="005D527A">
        <w:rPr>
          <w:b/>
          <w:i/>
        </w:rPr>
        <w:t>(наименование участника запроса цен)</w:t>
      </w:r>
      <w:r w:rsidRPr="005D527A">
        <w:t xml:space="preserve"> банкротом, деятельность ______________________ (</w:t>
      </w:r>
      <w:r w:rsidRPr="005D527A">
        <w:rPr>
          <w:b/>
          <w:i/>
        </w:rPr>
        <w:t>наименование участника запроса цен</w:t>
      </w:r>
      <w:r w:rsidRPr="005D527A">
        <w:t>) не приостановлена, на имущество не наложен арест по решению суда, административного органа.</w:t>
      </w:r>
    </w:p>
    <w:p w:rsidR="006D7EC6" w:rsidRPr="005D527A" w:rsidRDefault="006D7EC6" w:rsidP="006D7EC6">
      <w:pPr>
        <w:pStyle w:val="af9"/>
        <w:spacing w:before="120" w:beforeAutospacing="0" w:after="0" w:afterAutospacing="0"/>
        <w:ind w:firstLine="709"/>
        <w:jc w:val="both"/>
      </w:pPr>
      <w:proofErr w:type="gramStart"/>
      <w:r w:rsidRPr="005D527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D527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D527A">
        <w:t>Росфинмониторингу</w:t>
      </w:r>
      <w:proofErr w:type="spellEnd"/>
      <w:r w:rsidRPr="005D527A">
        <w:t>, Правительству Российской Федерации) и последующую обработку данных сведений такими органами.</w:t>
      </w:r>
    </w:p>
    <w:p w:rsidR="006D7EC6" w:rsidRPr="005D527A" w:rsidRDefault="006D7EC6" w:rsidP="006D7EC6">
      <w:pPr>
        <w:pStyle w:val="af9"/>
        <w:spacing w:before="0" w:beforeAutospacing="0" w:after="0" w:afterAutospacing="0"/>
        <w:ind w:firstLine="709"/>
        <w:jc w:val="both"/>
        <w:rPr>
          <w:b/>
          <w:i/>
        </w:rPr>
      </w:pPr>
      <w:r w:rsidRPr="005D527A">
        <w:rPr>
          <w:b/>
          <w:i/>
        </w:rPr>
        <w:t>Для физических лиц:</w:t>
      </w:r>
      <w:r w:rsidRPr="005D527A">
        <w:t xml:space="preserve"> </w:t>
      </w:r>
      <w:r w:rsidRPr="005D527A">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5D527A" w:rsidRDefault="006D7EC6" w:rsidP="006D7EC6">
      <w:pPr>
        <w:pStyle w:val="af9"/>
        <w:spacing w:before="120" w:beforeAutospacing="0" w:after="0" w:afterAutospacing="0"/>
        <w:ind w:firstLine="709"/>
        <w:jc w:val="both"/>
      </w:pPr>
      <w:proofErr w:type="gramStart"/>
      <w:r w:rsidRPr="005D527A">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00110B6F">
        <w:rPr>
          <w:b/>
          <w:i/>
        </w:rPr>
        <w:t>3</w:t>
      </w:r>
      <w:r w:rsidRPr="005D527A">
        <w:rPr>
          <w:b/>
          <w:i/>
        </w:rPr>
        <w:t>0</w:t>
      </w:r>
      <w:r w:rsidRPr="005D527A">
        <w:t xml:space="preserve"> календарных дней со дня размещения на официальном сайте и на ЭТП протокола подведения итогов или</w:t>
      </w:r>
      <w:proofErr w:type="gramEnd"/>
      <w:r w:rsidRPr="005D527A">
        <w:t xml:space="preserve"> признания запроса цен </w:t>
      </w:r>
      <w:proofErr w:type="gramStart"/>
      <w:r w:rsidRPr="005D527A">
        <w:t>несостоявшимся</w:t>
      </w:r>
      <w:proofErr w:type="gramEnd"/>
      <w:r w:rsidRPr="005D527A">
        <w:t xml:space="preserve"> на официальном сайте и на ЭТП.</w:t>
      </w:r>
    </w:p>
    <w:p w:rsidR="006D7EC6" w:rsidRPr="005D527A" w:rsidRDefault="006D7EC6" w:rsidP="006D7EC6">
      <w:pPr>
        <w:pStyle w:val="af9"/>
        <w:spacing w:before="0" w:beforeAutospacing="0" w:after="0" w:afterAutospacing="0"/>
        <w:ind w:firstLine="709"/>
        <w:jc w:val="both"/>
        <w:rPr>
          <w:b/>
          <w:i/>
        </w:rPr>
      </w:pPr>
      <w:proofErr w:type="gramStart"/>
      <w:r w:rsidRPr="005D527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0B3C92">
        <w:fldChar w:fldCharType="begin"/>
      </w:r>
      <w:r w:rsidR="000B3C92">
        <w:instrText xml:space="preserve"> REF _Ref317256138 \r \h  \* MERGEFORMAT </w:instrText>
      </w:r>
      <w:r w:rsidR="000B3C92">
        <w:fldChar w:fldCharType="separate"/>
      </w:r>
      <w:r w:rsidR="008632A5" w:rsidRPr="008632A5">
        <w:rPr>
          <w:b/>
          <w:i/>
        </w:rPr>
        <w:t>20</w:t>
      </w:r>
      <w:r w:rsidR="000B3C92">
        <w:fldChar w:fldCharType="end"/>
      </w:r>
      <w:r w:rsidRPr="005D527A">
        <w:rPr>
          <w:b/>
          <w:i/>
        </w:rPr>
        <w:t xml:space="preserve"> раздела </w:t>
      </w:r>
      <w:r w:rsidR="000B3C92">
        <w:fldChar w:fldCharType="begin"/>
      </w:r>
      <w:r w:rsidR="000B3C92">
        <w:instrText xml:space="preserve"> REF _Ref317257798 \r \h  \* MERGEFORMAT </w:instrText>
      </w:r>
      <w:r w:rsidR="000B3C92">
        <w:fldChar w:fldCharType="separate"/>
      </w:r>
      <w:r w:rsidR="008632A5">
        <w:t>4</w:t>
      </w:r>
      <w:r w:rsidR="000B3C92">
        <w:fldChar w:fldCharType="end"/>
      </w:r>
      <w:r w:rsidRPr="005D527A">
        <w:rPr>
          <w:b/>
          <w:i/>
        </w:rPr>
        <w:t xml:space="preserve"> «Информационная карта</w:t>
      </w:r>
      <w:proofErr w:type="gramEnd"/>
      <w:r w:rsidRPr="005D527A">
        <w:rPr>
          <w:b/>
          <w:i/>
        </w:rPr>
        <w:t xml:space="preserve"> </w:t>
      </w:r>
      <w:proofErr w:type="gramStart"/>
      <w:r w:rsidRPr="005D527A">
        <w:rPr>
          <w:b/>
          <w:i/>
        </w:rPr>
        <w:t>запроса цен» документации по запросу цен]</w:t>
      </w:r>
      <w:proofErr w:type="gramEnd"/>
    </w:p>
    <w:p w:rsidR="006D7EC6" w:rsidRPr="005D527A" w:rsidRDefault="006D7EC6" w:rsidP="006D7EC6">
      <w:pPr>
        <w:pStyle w:val="af9"/>
        <w:spacing w:before="0" w:beforeAutospacing="0" w:after="0" w:afterAutospacing="0"/>
        <w:ind w:firstLine="709"/>
        <w:jc w:val="both"/>
        <w:rPr>
          <w:b/>
          <w:i/>
        </w:rPr>
      </w:pPr>
      <w:r w:rsidRPr="005D527A">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5D527A" w:rsidRDefault="006D7EC6" w:rsidP="006D7EC6">
      <w:pPr>
        <w:pStyle w:val="af9"/>
        <w:spacing w:before="0" w:beforeAutospacing="0" w:after="0" w:afterAutospacing="0"/>
        <w:ind w:firstLine="709"/>
        <w:jc w:val="both"/>
      </w:pPr>
      <w:r w:rsidRPr="005D527A">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5D527A" w:rsidRDefault="006D7EC6" w:rsidP="006D7EC6">
      <w:pPr>
        <w:pStyle w:val="3d"/>
        <w:ind w:firstLine="709"/>
        <w:rPr>
          <w:szCs w:val="24"/>
        </w:rPr>
      </w:pPr>
      <w:r w:rsidRPr="005D527A">
        <w:rPr>
          <w:szCs w:val="24"/>
        </w:rPr>
        <w:t>Мы, _______________________________________ согласны с условием, что</w:t>
      </w:r>
    </w:p>
    <w:p w:rsidR="006D7EC6" w:rsidRPr="005D527A" w:rsidRDefault="006D7EC6" w:rsidP="006D7EC6">
      <w:pPr>
        <w:pStyle w:val="3d"/>
        <w:ind w:firstLine="709"/>
        <w:rPr>
          <w:b/>
          <w:i/>
          <w:szCs w:val="24"/>
          <w:vertAlign w:val="superscript"/>
        </w:rPr>
      </w:pPr>
      <w:r w:rsidRPr="005D527A">
        <w:rPr>
          <w:szCs w:val="24"/>
          <w:vertAlign w:val="superscript"/>
        </w:rPr>
        <w:t xml:space="preserve"> </w:t>
      </w:r>
      <w:r w:rsidRPr="005D527A">
        <w:rPr>
          <w:szCs w:val="24"/>
          <w:vertAlign w:val="superscript"/>
        </w:rPr>
        <w:tab/>
      </w:r>
      <w:r w:rsidRPr="005D527A">
        <w:rPr>
          <w:b/>
          <w:i/>
          <w:szCs w:val="24"/>
          <w:vertAlign w:val="superscript"/>
        </w:rPr>
        <w:t>(наименование организации или Ф.И.О. участника запроса цен)</w:t>
      </w:r>
    </w:p>
    <w:p w:rsidR="006D7EC6" w:rsidRPr="005D527A" w:rsidRDefault="006D7EC6" w:rsidP="006D7EC6">
      <w:pPr>
        <w:pStyle w:val="3d"/>
        <w:rPr>
          <w:szCs w:val="24"/>
        </w:rPr>
      </w:pPr>
      <w:r w:rsidRPr="005D527A">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5D527A" w:rsidRDefault="006D7EC6" w:rsidP="004C1FE5">
      <w:pPr>
        <w:pStyle w:val="af9"/>
        <w:numPr>
          <w:ilvl w:val="0"/>
          <w:numId w:val="26"/>
        </w:numPr>
        <w:tabs>
          <w:tab w:val="clear" w:pos="786"/>
          <w:tab w:val="num" w:pos="1134"/>
        </w:tabs>
        <w:spacing w:before="0" w:beforeAutospacing="0" w:after="0" w:afterAutospacing="0"/>
        <w:ind w:left="0" w:firstLine="709"/>
        <w:jc w:val="both"/>
      </w:pPr>
      <w:r w:rsidRPr="005D527A">
        <w:t>если мы:</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t>будучи признанным победителем запроса цен, уклонимся от заключения договора;</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5D527A">
        <w:rPr>
          <w:sz w:val="24"/>
          <w:szCs w:val="24"/>
        </w:rPr>
        <w:t>ранжировка</w:t>
      </w:r>
      <w:proofErr w:type="spellEnd"/>
      <w:r w:rsidRPr="005D527A">
        <w:rPr>
          <w:sz w:val="24"/>
          <w:szCs w:val="24"/>
        </w:rPr>
        <w:t xml:space="preserve"> проводилась), уклонимся от заключения договора;</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5D527A" w:rsidRDefault="006D7EC6" w:rsidP="004C1FE5">
      <w:pPr>
        <w:pStyle w:val="af9"/>
        <w:numPr>
          <w:ilvl w:val="0"/>
          <w:numId w:val="26"/>
        </w:numPr>
        <w:tabs>
          <w:tab w:val="clear" w:pos="786"/>
          <w:tab w:val="num" w:pos="1134"/>
        </w:tabs>
        <w:spacing w:before="0" w:beforeAutospacing="0" w:after="0" w:afterAutospacing="0"/>
        <w:ind w:left="0" w:firstLine="709"/>
        <w:jc w:val="both"/>
      </w:pPr>
      <w:r w:rsidRPr="005D527A">
        <w:t xml:space="preserve">если договор, заключенный с нами по результатам проведения настоящего открытого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нами условий договора.</w:t>
      </w:r>
    </w:p>
    <w:p w:rsidR="006D7EC6" w:rsidRPr="005D527A" w:rsidRDefault="006D7EC6" w:rsidP="006D7EC6">
      <w:pPr>
        <w:pStyle w:val="afff3"/>
        <w:spacing w:before="0" w:after="0" w:line="240" w:lineRule="auto"/>
        <w:ind w:firstLine="709"/>
        <w:rPr>
          <w:rFonts w:ascii="Times New Roman" w:hAnsi="Times New Roman" w:cs="Times New Roman"/>
        </w:rPr>
      </w:pPr>
      <w:r w:rsidRPr="005D527A">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5D527A" w:rsidRDefault="006D7EC6" w:rsidP="006D7EC6">
      <w:pPr>
        <w:pStyle w:val="afff3"/>
        <w:spacing w:before="0" w:after="0" w:line="240" w:lineRule="auto"/>
        <w:ind w:firstLine="709"/>
        <w:rPr>
          <w:rFonts w:ascii="Times New Roman" w:hAnsi="Times New Roman" w:cs="Times New Roman"/>
        </w:rPr>
      </w:pPr>
      <w:r w:rsidRPr="005D527A">
        <w:rPr>
          <w:rFonts w:ascii="Times New Roman" w:hAnsi="Times New Roman" w:cs="Times New Roman"/>
        </w:rPr>
        <w:t>Опись документов заявки в соответствии с требованиями пункта </w:t>
      </w:r>
      <w:r w:rsidR="000B3C92">
        <w:fldChar w:fldCharType="begin"/>
      </w:r>
      <w:r w:rsidR="000B3C92">
        <w:instrText xml:space="preserve"> REF _Ref317252608 \r \h  \* MERGEFORMAT </w:instrText>
      </w:r>
      <w:r w:rsidR="000B3C92">
        <w:fldChar w:fldCharType="separate"/>
      </w:r>
      <w:r w:rsidR="008632A5" w:rsidRPr="008632A5">
        <w:rPr>
          <w:rFonts w:ascii="Times New Roman" w:hAnsi="Times New Roman" w:cs="Times New Roman"/>
        </w:rPr>
        <w:t>14</w:t>
      </w:r>
      <w:r w:rsidR="000B3C92">
        <w:fldChar w:fldCharType="end"/>
      </w:r>
      <w:r w:rsidRPr="005D527A">
        <w:rPr>
          <w:rFonts w:ascii="Times New Roman" w:hAnsi="Times New Roman" w:cs="Times New Roman"/>
        </w:rPr>
        <w:t xml:space="preserve"> раздела </w:t>
      </w:r>
      <w:r w:rsidR="000B3C92">
        <w:fldChar w:fldCharType="begin"/>
      </w:r>
      <w:r w:rsidR="000B3C92">
        <w:instrText xml:space="preserve"> REF _Ref317257810 \r \h  \* MERGEFORMAT </w:instrText>
      </w:r>
      <w:r w:rsidR="000B3C92">
        <w:fldChar w:fldCharType="separate"/>
      </w:r>
      <w:r w:rsidR="008632A5">
        <w:t>4</w:t>
      </w:r>
      <w:r w:rsidR="000B3C92">
        <w:fldChar w:fldCharType="end"/>
      </w:r>
      <w:r w:rsidRPr="005D527A">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5D527A" w:rsidTr="006D7EC6">
        <w:trPr>
          <w:tblHeader/>
        </w:trPr>
        <w:tc>
          <w:tcPr>
            <w:tcW w:w="1107" w:type="dxa"/>
            <w:vAlign w:val="center"/>
          </w:tcPr>
          <w:p w:rsidR="006D7EC6" w:rsidRPr="005D527A" w:rsidRDefault="006D7EC6" w:rsidP="006D7EC6">
            <w:pPr>
              <w:pStyle w:val="afff7"/>
              <w:jc w:val="center"/>
              <w:rPr>
                <w:rFonts w:ascii="Times New Roman" w:hAnsi="Times New Roman" w:cs="Times New Roman"/>
                <w:szCs w:val="24"/>
              </w:rPr>
            </w:pPr>
            <w:r w:rsidRPr="005D527A">
              <w:rPr>
                <w:rFonts w:ascii="Times New Roman" w:hAnsi="Times New Roman" w:cs="Times New Roman"/>
                <w:szCs w:val="24"/>
              </w:rPr>
              <w:t>№</w:t>
            </w:r>
          </w:p>
          <w:p w:rsidR="006D7EC6" w:rsidRPr="005D527A" w:rsidRDefault="006D7EC6" w:rsidP="006D7EC6">
            <w:pPr>
              <w:pStyle w:val="afff7"/>
              <w:jc w:val="center"/>
              <w:rPr>
                <w:rFonts w:ascii="Times New Roman" w:hAnsi="Times New Roman" w:cs="Times New Roman"/>
                <w:szCs w:val="24"/>
              </w:rPr>
            </w:pPr>
            <w:proofErr w:type="gramStart"/>
            <w:r w:rsidRPr="005D527A">
              <w:rPr>
                <w:rFonts w:ascii="Times New Roman" w:hAnsi="Times New Roman" w:cs="Times New Roman"/>
                <w:szCs w:val="24"/>
              </w:rPr>
              <w:t>п</w:t>
            </w:r>
            <w:proofErr w:type="gramEnd"/>
            <w:r w:rsidRPr="005D527A">
              <w:rPr>
                <w:rFonts w:ascii="Times New Roman" w:hAnsi="Times New Roman" w:cs="Times New Roman"/>
                <w:szCs w:val="24"/>
              </w:rPr>
              <w:t>/п</w:t>
            </w:r>
          </w:p>
        </w:tc>
        <w:tc>
          <w:tcPr>
            <w:tcW w:w="7540" w:type="dxa"/>
            <w:vAlign w:val="center"/>
          </w:tcPr>
          <w:p w:rsidR="006D7EC6" w:rsidRPr="005D527A" w:rsidRDefault="006D7EC6" w:rsidP="006D7EC6">
            <w:pPr>
              <w:pStyle w:val="afff7"/>
              <w:jc w:val="center"/>
              <w:rPr>
                <w:rFonts w:ascii="Times New Roman" w:hAnsi="Times New Roman" w:cs="Times New Roman"/>
                <w:szCs w:val="24"/>
              </w:rPr>
            </w:pPr>
            <w:r w:rsidRPr="005D527A">
              <w:rPr>
                <w:rFonts w:ascii="Times New Roman" w:hAnsi="Times New Roman" w:cs="Times New Roman"/>
                <w:szCs w:val="24"/>
              </w:rPr>
              <w:t xml:space="preserve">Наименование документа </w:t>
            </w:r>
          </w:p>
        </w:tc>
        <w:tc>
          <w:tcPr>
            <w:tcW w:w="1276" w:type="dxa"/>
            <w:vAlign w:val="center"/>
          </w:tcPr>
          <w:p w:rsidR="006D7EC6" w:rsidRPr="005D527A" w:rsidRDefault="006D7EC6" w:rsidP="006D7EC6">
            <w:pPr>
              <w:pStyle w:val="afff7"/>
              <w:jc w:val="center"/>
              <w:rPr>
                <w:rFonts w:ascii="Times New Roman" w:hAnsi="Times New Roman" w:cs="Times New Roman"/>
                <w:szCs w:val="24"/>
              </w:rPr>
            </w:pPr>
            <w:r w:rsidRPr="005D527A">
              <w:rPr>
                <w:rFonts w:ascii="Times New Roman" w:hAnsi="Times New Roman" w:cs="Times New Roman"/>
                <w:szCs w:val="24"/>
              </w:rPr>
              <w:t>Число</w:t>
            </w:r>
          </w:p>
          <w:p w:rsidR="006D7EC6" w:rsidRPr="005D527A" w:rsidRDefault="006D7EC6" w:rsidP="006D7EC6">
            <w:pPr>
              <w:pStyle w:val="afff7"/>
              <w:jc w:val="center"/>
              <w:rPr>
                <w:rFonts w:ascii="Times New Roman" w:hAnsi="Times New Roman" w:cs="Times New Roman"/>
                <w:szCs w:val="24"/>
              </w:rPr>
            </w:pPr>
            <w:r w:rsidRPr="005D527A">
              <w:rPr>
                <w:rFonts w:ascii="Times New Roman" w:hAnsi="Times New Roman" w:cs="Times New Roman"/>
                <w:szCs w:val="24"/>
              </w:rPr>
              <w:t>страниц</w:t>
            </w: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7"/>
              <w:spacing w:before="40" w:after="40"/>
              <w:rPr>
                <w:rFonts w:ascii="Times New Roman" w:hAnsi="Times New Roman" w:cs="Times New Roman"/>
                <w:i/>
                <w:szCs w:val="24"/>
              </w:rPr>
            </w:pPr>
            <w:r w:rsidRPr="005D527A">
              <w:rPr>
                <w:rFonts w:ascii="Times New Roman" w:hAnsi="Times New Roman" w:cs="Times New Roman"/>
                <w:i/>
                <w:szCs w:val="24"/>
              </w:rPr>
              <w:t>Анкета (форма 2)</w:t>
            </w:r>
          </w:p>
        </w:tc>
        <w:tc>
          <w:tcPr>
            <w:tcW w:w="1276" w:type="dxa"/>
          </w:tcPr>
          <w:p w:rsidR="006D7EC6" w:rsidRPr="005D527A" w:rsidRDefault="006D7EC6" w:rsidP="006D7EC6">
            <w:pPr>
              <w:pStyle w:val="afff7"/>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7"/>
              <w:spacing w:before="40" w:after="40"/>
              <w:rPr>
                <w:rFonts w:ascii="Times New Roman" w:hAnsi="Times New Roman" w:cs="Times New Roman"/>
                <w:i/>
                <w:szCs w:val="24"/>
              </w:rPr>
            </w:pPr>
            <w:r w:rsidRPr="005D527A">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5D527A" w:rsidRDefault="006D7EC6" w:rsidP="006D7EC6">
            <w:pPr>
              <w:pStyle w:val="afff7"/>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7"/>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7"/>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7"/>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7"/>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7"/>
              <w:spacing w:before="40" w:after="40"/>
              <w:rPr>
                <w:rFonts w:ascii="Times New Roman" w:hAnsi="Times New Roman" w:cs="Times New Roman"/>
                <w:szCs w:val="24"/>
              </w:rPr>
            </w:pPr>
          </w:p>
        </w:tc>
        <w:tc>
          <w:tcPr>
            <w:tcW w:w="1276" w:type="dxa"/>
          </w:tcPr>
          <w:p w:rsidR="006D7EC6" w:rsidRPr="005D527A" w:rsidRDefault="006D7EC6" w:rsidP="006D7EC6">
            <w:pPr>
              <w:pStyle w:val="afff7"/>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7"/>
              <w:spacing w:before="40" w:after="40"/>
              <w:rPr>
                <w:rFonts w:ascii="Times New Roman" w:hAnsi="Times New Roman" w:cs="Times New Roman"/>
                <w:szCs w:val="24"/>
              </w:rPr>
            </w:pPr>
          </w:p>
        </w:tc>
        <w:tc>
          <w:tcPr>
            <w:tcW w:w="1276" w:type="dxa"/>
          </w:tcPr>
          <w:p w:rsidR="006D7EC6" w:rsidRPr="005D527A" w:rsidRDefault="006D7EC6" w:rsidP="006D7EC6">
            <w:pPr>
              <w:pStyle w:val="afff7"/>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p>
        </w:tc>
        <w:tc>
          <w:tcPr>
            <w:tcW w:w="7540" w:type="dxa"/>
          </w:tcPr>
          <w:p w:rsidR="006D7EC6" w:rsidRPr="005D527A" w:rsidRDefault="006D7EC6" w:rsidP="006D7EC6">
            <w:pPr>
              <w:pStyle w:val="afff7"/>
              <w:spacing w:before="40" w:after="40"/>
              <w:rPr>
                <w:rFonts w:ascii="Times New Roman" w:hAnsi="Times New Roman" w:cs="Times New Roman"/>
                <w:szCs w:val="24"/>
              </w:rPr>
            </w:pPr>
          </w:p>
        </w:tc>
        <w:tc>
          <w:tcPr>
            <w:tcW w:w="1276" w:type="dxa"/>
          </w:tcPr>
          <w:p w:rsidR="006D7EC6" w:rsidRPr="005D527A" w:rsidRDefault="006D7EC6" w:rsidP="006D7EC6">
            <w:pPr>
              <w:pStyle w:val="afff7"/>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7"/>
              <w:spacing w:before="40" w:after="40"/>
              <w:rPr>
                <w:rFonts w:ascii="Times New Roman" w:hAnsi="Times New Roman" w:cs="Times New Roman"/>
                <w:szCs w:val="24"/>
              </w:rPr>
            </w:pPr>
          </w:p>
        </w:tc>
        <w:tc>
          <w:tcPr>
            <w:tcW w:w="1276" w:type="dxa"/>
          </w:tcPr>
          <w:p w:rsidR="006D7EC6" w:rsidRPr="005D527A" w:rsidRDefault="006D7EC6" w:rsidP="006D7EC6">
            <w:pPr>
              <w:pStyle w:val="afff7"/>
              <w:spacing w:before="40" w:after="40"/>
              <w:rPr>
                <w:rFonts w:ascii="Times New Roman" w:hAnsi="Times New Roman" w:cs="Times New Roman"/>
                <w:szCs w:val="24"/>
              </w:rPr>
            </w:pPr>
          </w:p>
        </w:tc>
      </w:tr>
    </w:tbl>
    <w:p w:rsidR="006D7EC6" w:rsidRPr="005D527A" w:rsidRDefault="006D7EC6" w:rsidP="006D7EC6">
      <w:pPr>
        <w:pStyle w:val="afff6"/>
        <w:tabs>
          <w:tab w:val="clear" w:pos="1134"/>
        </w:tabs>
        <w:autoSpaceDE w:val="0"/>
        <w:autoSpaceDN w:val="0"/>
        <w:spacing w:line="240" w:lineRule="auto"/>
        <w:ind w:firstLine="0"/>
        <w:rPr>
          <w:sz w:val="24"/>
          <w:szCs w:val="24"/>
        </w:rPr>
      </w:pPr>
    </w:p>
    <w:p w:rsidR="006D7EC6" w:rsidRPr="005D527A" w:rsidRDefault="006D7EC6" w:rsidP="006D7EC6">
      <w:pPr>
        <w:pStyle w:val="afff6"/>
        <w:tabs>
          <w:tab w:val="clear" w:pos="1134"/>
        </w:tabs>
        <w:autoSpaceDE w:val="0"/>
        <w:autoSpaceDN w:val="0"/>
        <w:spacing w:line="240" w:lineRule="auto"/>
        <w:ind w:firstLine="0"/>
        <w:rPr>
          <w:sz w:val="24"/>
          <w:szCs w:val="24"/>
        </w:rPr>
      </w:pPr>
      <w:r w:rsidRPr="005D527A">
        <w:rPr>
          <w:sz w:val="24"/>
          <w:szCs w:val="24"/>
        </w:rPr>
        <w:t>___________________________________</w:t>
      </w:r>
      <w:r w:rsidRPr="005D527A">
        <w:rPr>
          <w:sz w:val="24"/>
          <w:szCs w:val="24"/>
        </w:rPr>
        <w:tab/>
        <w:t>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pStyle w:val="afff3"/>
        <w:spacing w:before="0" w:after="0" w:line="240" w:lineRule="auto"/>
        <w:rPr>
          <w:rFonts w:ascii="Times New Roman" w:hAnsi="Times New Roman" w:cs="Times New Roman"/>
          <w:b/>
          <w:bCs/>
        </w:rPr>
      </w:pPr>
    </w:p>
    <w:p w:rsidR="006D7EC6" w:rsidRPr="005D527A" w:rsidRDefault="006D7EC6" w:rsidP="006D7EC6">
      <w:pPr>
        <w:pStyle w:val="Times12"/>
        <w:tabs>
          <w:tab w:val="left" w:pos="709"/>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Заявку на участие в запросе цен следует оформить на официальном бланке участника запроса цен. </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Участник запроса цен </w:t>
      </w:r>
      <w:bookmarkEnd w:id="214"/>
      <w:r w:rsidRPr="005D527A">
        <w:rPr>
          <w:szCs w:val="24"/>
        </w:rPr>
        <w:t>должен указать свое полное наименование (с указанием организационно-правовой формы) и юридический адрес.</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0B3C92">
        <w:fldChar w:fldCharType="begin"/>
      </w:r>
      <w:r w:rsidR="000B3C92">
        <w:instrText xml:space="preserve"> REF _Ref317252608 \r \h  \* MERGEFORMAT </w:instrText>
      </w:r>
      <w:r w:rsidR="000B3C92">
        <w:fldChar w:fldCharType="separate"/>
      </w:r>
      <w:r w:rsidR="008632A5" w:rsidRPr="008632A5">
        <w:rPr>
          <w:szCs w:val="24"/>
        </w:rPr>
        <w:t>14</w:t>
      </w:r>
      <w:r w:rsidR="000B3C92">
        <w:fldChar w:fldCharType="end"/>
      </w:r>
      <w:r w:rsidRPr="005D527A">
        <w:rPr>
          <w:szCs w:val="24"/>
        </w:rPr>
        <w:t xml:space="preserve"> раздела </w:t>
      </w:r>
      <w:r w:rsidR="000B3C92">
        <w:fldChar w:fldCharType="begin"/>
      </w:r>
      <w:r w:rsidR="000B3C92">
        <w:instrText xml:space="preserve"> REF _Ref317257897 \r \h  \* MERGEFORMAT </w:instrText>
      </w:r>
      <w:r w:rsidR="000B3C92">
        <w:fldChar w:fldCharType="separate"/>
      </w:r>
      <w:r w:rsidR="008632A5">
        <w:t>4</w:t>
      </w:r>
      <w:r w:rsidR="000B3C92">
        <w:fldChar w:fldCharType="end"/>
      </w:r>
      <w:r w:rsidRPr="005D527A">
        <w:rPr>
          <w:szCs w:val="24"/>
        </w:rPr>
        <w:t xml:space="preserve"> «Информационная карта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Заявка на участие в запросе цен должна быть подписана и скреплена печатью в соответствии с требованиями пунктов </w:t>
      </w:r>
      <w:r w:rsidR="000B3C92">
        <w:fldChar w:fldCharType="begin"/>
      </w:r>
      <w:r w:rsidR="000B3C92">
        <w:instrText xml:space="preserve"> REF _Ref317252426 \r \h  \* MERGEFORMAT </w:instrText>
      </w:r>
      <w:r w:rsidR="000B3C92">
        <w:fldChar w:fldCharType="separate"/>
      </w:r>
      <w:r w:rsidR="008632A5" w:rsidRPr="008632A5">
        <w:rPr>
          <w:szCs w:val="24"/>
        </w:rPr>
        <w:t>3.5</w:t>
      </w:r>
      <w:r w:rsidR="000B3C92">
        <w:fldChar w:fldCharType="end"/>
      </w:r>
      <w:r w:rsidRPr="005D527A">
        <w:rPr>
          <w:szCs w:val="24"/>
        </w:rPr>
        <w:t xml:space="preserve">, </w:t>
      </w:r>
      <w:r w:rsidR="000B3C92">
        <w:fldChar w:fldCharType="begin"/>
      </w:r>
      <w:r w:rsidR="000B3C92">
        <w:instrText xml:space="preserve"> REF _Ref317252433 \r \h  \* MERGEFORMAT </w:instrText>
      </w:r>
      <w:r w:rsidR="000B3C92">
        <w:fldChar w:fldCharType="separate"/>
      </w:r>
      <w:r w:rsidR="008632A5" w:rsidRPr="008632A5">
        <w:rPr>
          <w:szCs w:val="24"/>
        </w:rPr>
        <w:t>3.6</w:t>
      </w:r>
      <w:r w:rsidR="000B3C92">
        <w:fldChar w:fldCharType="end"/>
      </w:r>
      <w:r w:rsidRPr="005D527A">
        <w:rPr>
          <w:szCs w:val="24"/>
        </w:rPr>
        <w:t>.</w:t>
      </w:r>
    </w:p>
    <w:p w:rsidR="006D7EC6" w:rsidRPr="005D527A" w:rsidRDefault="006D7EC6" w:rsidP="006D7EC6">
      <w:pPr>
        <w:jc w:val="right"/>
      </w:pPr>
      <w:bookmarkStart w:id="219" w:name="_Ref55335821"/>
      <w:bookmarkStart w:id="220" w:name="_Ref55336345"/>
      <w:bookmarkStart w:id="221" w:name="_Toc57314674"/>
      <w:bookmarkStart w:id="222" w:name="_Toc69728988"/>
      <w:bookmarkStart w:id="223" w:name="_Toc98251754"/>
      <w:r w:rsidRPr="005D527A">
        <w:br w:type="page"/>
      </w:r>
      <w:bookmarkEnd w:id="219"/>
      <w:bookmarkEnd w:id="220"/>
      <w:bookmarkEnd w:id="221"/>
      <w:bookmarkEnd w:id="222"/>
      <w:bookmarkEnd w:id="223"/>
      <w:r w:rsidRPr="005D527A">
        <w:lastRenderedPageBreak/>
        <w:t>Форма 2.</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jc w:val="right"/>
        <w:rPr>
          <w:b/>
        </w:rPr>
      </w:pPr>
    </w:p>
    <w:p w:rsidR="0005017C" w:rsidRPr="005D527A" w:rsidRDefault="006D7EC6" w:rsidP="006D7EC6">
      <w:pPr>
        <w:jc w:val="center"/>
        <w:rPr>
          <w:b/>
          <w:i/>
          <w:iCs/>
        </w:rPr>
      </w:pPr>
      <w:r w:rsidRPr="005D527A">
        <w:t>Открытый запрос цен в электронной форме на право заключения договора/</w:t>
      </w:r>
      <w:proofErr w:type="spellStart"/>
      <w:r w:rsidRPr="005D527A">
        <w:rPr>
          <w:b/>
          <w:i/>
          <w:iCs/>
        </w:rPr>
        <w:t>ов</w:t>
      </w:r>
      <w:proofErr w:type="spellEnd"/>
    </w:p>
    <w:p w:rsidR="006D7EC6" w:rsidRPr="005D527A" w:rsidRDefault="006D7EC6" w:rsidP="006D7EC6">
      <w:pPr>
        <w:jc w:val="center"/>
      </w:pPr>
      <w:r w:rsidRPr="005D527A">
        <w:t>на ______________________</w:t>
      </w:r>
    </w:p>
    <w:p w:rsidR="006D7EC6" w:rsidRPr="005D527A" w:rsidRDefault="006D7EC6" w:rsidP="006D7EC6">
      <w:pPr>
        <w:jc w:val="right"/>
        <w:rPr>
          <w:b/>
        </w:rPr>
      </w:pPr>
    </w:p>
    <w:p w:rsidR="006D7EC6" w:rsidRPr="005D527A" w:rsidRDefault="006D7EC6" w:rsidP="006D7EC6">
      <w:pPr>
        <w:pStyle w:val="23"/>
        <w:numPr>
          <w:ilvl w:val="0"/>
          <w:numId w:val="0"/>
        </w:numPr>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22002553"/>
      <w:bookmarkEnd w:id="224"/>
      <w:bookmarkEnd w:id="225"/>
      <w:r w:rsidRPr="005D527A">
        <w:rPr>
          <w:rFonts w:ascii="Times New Roman" w:hAnsi="Times New Roman" w:cs="Times New Roman"/>
          <w:b w:val="0"/>
          <w:i w:val="0"/>
          <w:sz w:val="24"/>
          <w:szCs w:val="24"/>
        </w:rPr>
        <w:t>АНКЕТА УЧАСТНИКА ЗАПРОСА ЦЕН (Форма 2)</w:t>
      </w:r>
      <w:bookmarkEnd w:id="226"/>
      <w:bookmarkEnd w:id="227"/>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ind w:firstLine="0"/>
        <w:rPr>
          <w:szCs w:val="24"/>
        </w:rPr>
      </w:pPr>
      <w:r w:rsidRPr="005D527A">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D7EC6" w:rsidRPr="005D527A" w:rsidTr="006D7EC6">
        <w:trPr>
          <w:cantSplit/>
          <w:trHeight w:val="240"/>
          <w:tblHeader/>
        </w:trPr>
        <w:tc>
          <w:tcPr>
            <w:tcW w:w="306" w:type="pct"/>
            <w:vAlign w:val="center"/>
          </w:tcPr>
          <w:p w:rsidR="006D7EC6" w:rsidRPr="005D527A" w:rsidRDefault="006D7EC6" w:rsidP="006D7EC6">
            <w:pPr>
              <w:pStyle w:val="afd"/>
              <w:keepNext w:val="0"/>
              <w:widowControl w:val="0"/>
              <w:spacing w:before="0" w:after="0"/>
              <w:ind w:left="0" w:right="0"/>
              <w:jc w:val="center"/>
              <w:rPr>
                <w:sz w:val="24"/>
                <w:szCs w:val="24"/>
              </w:rPr>
            </w:pPr>
            <w:r w:rsidRPr="005D527A">
              <w:rPr>
                <w:sz w:val="24"/>
                <w:szCs w:val="24"/>
              </w:rPr>
              <w:t>№</w:t>
            </w:r>
          </w:p>
        </w:tc>
        <w:tc>
          <w:tcPr>
            <w:tcW w:w="3000" w:type="pct"/>
            <w:vAlign w:val="center"/>
          </w:tcPr>
          <w:p w:rsidR="006D7EC6" w:rsidRPr="005D527A" w:rsidRDefault="006D7EC6" w:rsidP="006D7EC6">
            <w:pPr>
              <w:pStyle w:val="afd"/>
              <w:keepNext w:val="0"/>
              <w:widowControl w:val="0"/>
              <w:spacing w:before="0" w:after="0"/>
              <w:ind w:left="0" w:right="0"/>
              <w:jc w:val="center"/>
              <w:rPr>
                <w:sz w:val="24"/>
                <w:szCs w:val="24"/>
              </w:rPr>
            </w:pPr>
            <w:r w:rsidRPr="005D527A">
              <w:rPr>
                <w:sz w:val="24"/>
                <w:szCs w:val="24"/>
              </w:rPr>
              <w:t>Наименование</w:t>
            </w:r>
          </w:p>
        </w:tc>
        <w:tc>
          <w:tcPr>
            <w:tcW w:w="1694" w:type="pct"/>
            <w:vAlign w:val="center"/>
          </w:tcPr>
          <w:p w:rsidR="006D7EC6" w:rsidRPr="005D527A" w:rsidRDefault="006D7EC6" w:rsidP="006D7EC6">
            <w:pPr>
              <w:pStyle w:val="afd"/>
              <w:keepNext w:val="0"/>
              <w:widowControl w:val="0"/>
              <w:spacing w:before="0" w:after="0"/>
              <w:ind w:left="0" w:right="0"/>
              <w:jc w:val="center"/>
              <w:rPr>
                <w:sz w:val="24"/>
                <w:szCs w:val="24"/>
              </w:rPr>
            </w:pPr>
            <w:r w:rsidRPr="005D527A">
              <w:rPr>
                <w:sz w:val="24"/>
                <w:szCs w:val="24"/>
              </w:rPr>
              <w:t>Сведения об участнике запроса цен</w:t>
            </w:r>
          </w:p>
        </w:tc>
      </w:tr>
      <w:tr w:rsidR="006D7EC6" w:rsidRPr="005D527A" w:rsidTr="006D7EC6">
        <w:trPr>
          <w:cantSplit/>
          <w:trHeight w:val="471"/>
        </w:trPr>
        <w:tc>
          <w:tcPr>
            <w:tcW w:w="306" w:type="pct"/>
            <w:vAlign w:val="center"/>
          </w:tcPr>
          <w:p w:rsidR="006D7EC6" w:rsidRPr="005D527A" w:rsidRDefault="006D7EC6" w:rsidP="006D7EC6">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e"/>
              <w:widowControl w:val="0"/>
              <w:spacing w:before="0" w:after="0"/>
              <w:ind w:right="-108"/>
              <w:jc w:val="both"/>
              <w:rPr>
                <w:szCs w:val="24"/>
              </w:rPr>
            </w:pPr>
            <w:r w:rsidRPr="005D527A">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5D527A" w:rsidRDefault="006D7EC6" w:rsidP="006D7EC6">
            <w:pPr>
              <w:pStyle w:val="afe"/>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e"/>
              <w:widowControl w:val="0"/>
              <w:spacing w:before="0" w:after="0"/>
              <w:ind w:right="-108"/>
              <w:rPr>
                <w:szCs w:val="24"/>
              </w:rPr>
            </w:pPr>
            <w:r w:rsidRPr="005D527A">
              <w:rPr>
                <w:szCs w:val="24"/>
              </w:rPr>
              <w:t>Организационно - правовая форма</w:t>
            </w:r>
          </w:p>
        </w:tc>
        <w:tc>
          <w:tcPr>
            <w:tcW w:w="1694" w:type="pct"/>
            <w:vAlign w:val="center"/>
          </w:tcPr>
          <w:p w:rsidR="006D7EC6" w:rsidRPr="005D527A" w:rsidRDefault="006D7EC6" w:rsidP="006D7EC6">
            <w:pPr>
              <w:pStyle w:val="afe"/>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e"/>
              <w:widowControl w:val="0"/>
              <w:spacing w:before="0" w:after="0"/>
              <w:ind w:right="-108"/>
              <w:rPr>
                <w:szCs w:val="24"/>
              </w:rPr>
            </w:pPr>
            <w:r w:rsidRPr="005D527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5D527A" w:rsidRDefault="006D7EC6" w:rsidP="006D7EC6">
            <w:pPr>
              <w:pStyle w:val="afe"/>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e"/>
              <w:widowControl w:val="0"/>
              <w:spacing w:before="0" w:after="0"/>
              <w:ind w:right="-108"/>
              <w:rPr>
                <w:szCs w:val="24"/>
              </w:rPr>
            </w:pPr>
            <w:r w:rsidRPr="005D527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D527A">
              <w:rPr>
                <w:i/>
                <w:szCs w:val="24"/>
              </w:rPr>
              <w:t>либо паспортные данные для участника запроса цен – физического лица</w:t>
            </w:r>
          </w:p>
        </w:tc>
        <w:tc>
          <w:tcPr>
            <w:tcW w:w="1694" w:type="pct"/>
            <w:vAlign w:val="center"/>
          </w:tcPr>
          <w:p w:rsidR="006D7EC6" w:rsidRPr="005D527A" w:rsidRDefault="006D7EC6" w:rsidP="006D7EC6">
            <w:pPr>
              <w:pStyle w:val="afe"/>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e"/>
              <w:widowControl w:val="0"/>
              <w:spacing w:before="0" w:after="0"/>
              <w:ind w:right="-108"/>
              <w:rPr>
                <w:szCs w:val="24"/>
              </w:rPr>
            </w:pPr>
            <w:r w:rsidRPr="005D527A">
              <w:rPr>
                <w:szCs w:val="24"/>
              </w:rPr>
              <w:t>Виды деятельности</w:t>
            </w:r>
          </w:p>
        </w:tc>
        <w:tc>
          <w:tcPr>
            <w:tcW w:w="1694" w:type="pct"/>
            <w:vAlign w:val="center"/>
          </w:tcPr>
          <w:p w:rsidR="006D7EC6" w:rsidRPr="005D527A" w:rsidRDefault="006D7EC6" w:rsidP="006D7EC6">
            <w:pPr>
              <w:pStyle w:val="afe"/>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e"/>
              <w:widowControl w:val="0"/>
              <w:spacing w:before="0" w:after="0"/>
              <w:ind w:right="-108"/>
              <w:rPr>
                <w:szCs w:val="24"/>
              </w:rPr>
            </w:pPr>
            <w:r w:rsidRPr="005D527A">
              <w:rPr>
                <w:szCs w:val="24"/>
              </w:rPr>
              <w:t>Срок деятельности (с учетом правопреемственности)</w:t>
            </w:r>
          </w:p>
        </w:tc>
        <w:tc>
          <w:tcPr>
            <w:tcW w:w="1694" w:type="pct"/>
            <w:vAlign w:val="center"/>
          </w:tcPr>
          <w:p w:rsidR="006D7EC6" w:rsidRPr="005D527A" w:rsidRDefault="006D7EC6" w:rsidP="006D7EC6">
            <w:pPr>
              <w:pStyle w:val="afe"/>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e"/>
              <w:widowControl w:val="0"/>
              <w:spacing w:before="0" w:after="0"/>
              <w:ind w:right="-108"/>
              <w:rPr>
                <w:szCs w:val="24"/>
              </w:rPr>
            </w:pPr>
            <w:r w:rsidRPr="005D527A">
              <w:rPr>
                <w:szCs w:val="24"/>
              </w:rPr>
              <w:t>ИНН, КПП, ОГРН, ОКПО</w:t>
            </w:r>
          </w:p>
        </w:tc>
        <w:tc>
          <w:tcPr>
            <w:tcW w:w="1694" w:type="pct"/>
            <w:vAlign w:val="center"/>
          </w:tcPr>
          <w:p w:rsidR="006D7EC6" w:rsidRPr="005D527A" w:rsidRDefault="006D7EC6" w:rsidP="006D7EC6">
            <w:pPr>
              <w:pStyle w:val="afe"/>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e"/>
              <w:widowControl w:val="0"/>
              <w:spacing w:before="0" w:after="0"/>
              <w:ind w:right="-108"/>
              <w:rPr>
                <w:szCs w:val="24"/>
              </w:rPr>
            </w:pPr>
            <w:r w:rsidRPr="005D527A">
              <w:rPr>
                <w:szCs w:val="24"/>
              </w:rPr>
              <w:t>Юридический адрес (страна, адрес)</w:t>
            </w:r>
          </w:p>
        </w:tc>
        <w:tc>
          <w:tcPr>
            <w:tcW w:w="1694" w:type="pct"/>
            <w:vAlign w:val="center"/>
          </w:tcPr>
          <w:p w:rsidR="006D7EC6" w:rsidRPr="005D527A" w:rsidRDefault="006D7EC6" w:rsidP="006D7EC6">
            <w:pPr>
              <w:pStyle w:val="afe"/>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e"/>
              <w:widowControl w:val="0"/>
              <w:spacing w:before="0" w:after="0"/>
              <w:ind w:right="-108"/>
              <w:rPr>
                <w:szCs w:val="24"/>
              </w:rPr>
            </w:pPr>
            <w:r w:rsidRPr="005D527A">
              <w:rPr>
                <w:szCs w:val="24"/>
              </w:rPr>
              <w:t>Почтовый адрес (страна, адрес)</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e"/>
              <w:widowControl w:val="0"/>
              <w:spacing w:before="0" w:after="0"/>
              <w:ind w:right="-108"/>
              <w:rPr>
                <w:szCs w:val="24"/>
              </w:rPr>
            </w:pPr>
            <w:r w:rsidRPr="005D527A">
              <w:rPr>
                <w:szCs w:val="24"/>
              </w:rPr>
              <w:t>Фактическое местоположение</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e"/>
              <w:widowControl w:val="0"/>
              <w:spacing w:before="0" w:after="0"/>
              <w:ind w:right="-108"/>
              <w:rPr>
                <w:szCs w:val="24"/>
              </w:rPr>
            </w:pPr>
            <w:r w:rsidRPr="005D527A">
              <w:rPr>
                <w:szCs w:val="24"/>
              </w:rPr>
              <w:t>Телефоны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e"/>
              <w:widowControl w:val="0"/>
              <w:spacing w:before="0" w:after="0"/>
              <w:ind w:right="-108"/>
              <w:rPr>
                <w:szCs w:val="24"/>
              </w:rPr>
            </w:pPr>
            <w:r w:rsidRPr="005D527A">
              <w:rPr>
                <w:szCs w:val="24"/>
              </w:rPr>
              <w:t>Факс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e"/>
              <w:widowControl w:val="0"/>
              <w:spacing w:before="0" w:after="0"/>
              <w:ind w:right="-108"/>
              <w:rPr>
                <w:szCs w:val="24"/>
              </w:rPr>
            </w:pPr>
            <w:r w:rsidRPr="005D527A">
              <w:rPr>
                <w:szCs w:val="24"/>
              </w:rPr>
              <w:t xml:space="preserve">Адрес электронной почты </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e"/>
              <w:widowControl w:val="0"/>
              <w:spacing w:before="0" w:after="0"/>
              <w:ind w:right="-108"/>
              <w:rPr>
                <w:szCs w:val="24"/>
              </w:rPr>
            </w:pPr>
            <w:r w:rsidRPr="005D527A">
              <w:rPr>
                <w:szCs w:val="24"/>
              </w:rPr>
              <w:t>Филиалы: перечислить наименования и почтовые адреса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e"/>
              <w:widowControl w:val="0"/>
              <w:spacing w:before="0" w:after="0"/>
              <w:ind w:right="-108"/>
              <w:rPr>
                <w:szCs w:val="24"/>
              </w:rPr>
            </w:pPr>
            <w:r w:rsidRPr="005D527A">
              <w:rPr>
                <w:szCs w:val="24"/>
              </w:rPr>
              <w:t>Размер уставного капитала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e"/>
              <w:widowControl w:val="0"/>
              <w:spacing w:before="0" w:after="0"/>
              <w:ind w:right="-108"/>
              <w:rPr>
                <w:szCs w:val="24"/>
              </w:rPr>
            </w:pPr>
            <w:r w:rsidRPr="005D527A">
              <w:rPr>
                <w:szCs w:val="24"/>
              </w:rPr>
              <w:t>Стоимость основных фондов (по балансу последнего завершенного периода)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e"/>
              <w:widowControl w:val="0"/>
              <w:spacing w:before="0" w:after="0"/>
              <w:ind w:right="-108"/>
              <w:rPr>
                <w:szCs w:val="24"/>
              </w:rPr>
            </w:pPr>
            <w:r w:rsidRPr="005D527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e"/>
              <w:widowControl w:val="0"/>
              <w:spacing w:before="0" w:after="0"/>
              <w:ind w:right="-108"/>
              <w:rPr>
                <w:szCs w:val="24"/>
              </w:rPr>
            </w:pPr>
            <w:r w:rsidRPr="005D527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e"/>
              <w:widowControl w:val="0"/>
              <w:spacing w:before="0" w:after="0"/>
              <w:ind w:right="-108"/>
              <w:rPr>
                <w:szCs w:val="24"/>
              </w:rPr>
            </w:pPr>
            <w:r w:rsidRPr="005D527A">
              <w:rPr>
                <w:szCs w:val="24"/>
              </w:rPr>
              <w:t xml:space="preserve">Орган управления участника запроса цен – юридического лица, уполномоченный на одобрение сделки, право на </w:t>
            </w:r>
            <w:proofErr w:type="gramStart"/>
            <w:r w:rsidRPr="005D527A">
              <w:rPr>
                <w:szCs w:val="24"/>
              </w:rPr>
              <w:t>заключение</w:t>
            </w:r>
            <w:proofErr w:type="gramEnd"/>
            <w:r w:rsidRPr="005D527A">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e"/>
              <w:widowControl w:val="0"/>
              <w:spacing w:before="0" w:after="0"/>
              <w:ind w:right="-108"/>
              <w:rPr>
                <w:szCs w:val="24"/>
              </w:rPr>
            </w:pPr>
            <w:r w:rsidRPr="005D527A">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D527A">
              <w:rPr>
                <w:szCs w:val="24"/>
              </w:rPr>
              <w:t>эл</w:t>
            </w:r>
            <w:proofErr w:type="gramStart"/>
            <w:r w:rsidRPr="005D527A">
              <w:rPr>
                <w:szCs w:val="24"/>
              </w:rPr>
              <w:t>.п</w:t>
            </w:r>
            <w:proofErr w:type="gramEnd"/>
            <w:r w:rsidRPr="005D527A">
              <w:rPr>
                <w:szCs w:val="24"/>
              </w:rPr>
              <w:t>очты</w:t>
            </w:r>
            <w:proofErr w:type="spellEnd"/>
            <w:r w:rsidRPr="005D527A">
              <w:rPr>
                <w:szCs w:val="24"/>
              </w:rPr>
              <w:t xml:space="preserve"> </w:t>
            </w:r>
          </w:p>
        </w:tc>
        <w:tc>
          <w:tcPr>
            <w:tcW w:w="1694" w:type="pct"/>
            <w:vAlign w:val="center"/>
          </w:tcPr>
          <w:p w:rsidR="006D7EC6" w:rsidRPr="005D527A" w:rsidRDefault="006D7EC6" w:rsidP="006D7EC6">
            <w:pPr>
              <w:widowControl w:val="0"/>
              <w:jc w:val="center"/>
            </w:pPr>
          </w:p>
        </w:tc>
      </w:tr>
    </w:tbl>
    <w:p w:rsidR="006D7EC6" w:rsidRPr="005D527A" w:rsidRDefault="006D7EC6" w:rsidP="006D7EC6">
      <w:pPr>
        <w:pStyle w:val="afff6"/>
        <w:tabs>
          <w:tab w:val="clear" w:pos="1134"/>
        </w:tabs>
        <w:autoSpaceDE w:val="0"/>
        <w:autoSpaceDN w:val="0"/>
        <w:spacing w:line="240" w:lineRule="auto"/>
        <w:ind w:firstLine="0"/>
        <w:rPr>
          <w:sz w:val="24"/>
          <w:szCs w:val="24"/>
        </w:rPr>
      </w:pPr>
    </w:p>
    <w:p w:rsidR="006D7EC6" w:rsidRPr="005D527A" w:rsidRDefault="006D7EC6" w:rsidP="006D7EC6">
      <w:pPr>
        <w:pStyle w:val="afff6"/>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r>
      <w:r w:rsidR="0005017C" w:rsidRPr="005D527A">
        <w:rPr>
          <w:sz w:val="24"/>
          <w:szCs w:val="24"/>
        </w:rPr>
        <w:t xml:space="preserve">            </w:t>
      </w:r>
      <w:r w:rsidR="0005017C" w:rsidRPr="005D527A">
        <w:rPr>
          <w:sz w:val="24"/>
          <w:szCs w:val="24"/>
        </w:rPr>
        <w:tab/>
      </w:r>
      <w:r w:rsidRPr="005D527A">
        <w:rPr>
          <w:sz w:val="24"/>
          <w:szCs w:val="24"/>
        </w:rPr>
        <w:t>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0005017C" w:rsidRPr="005D527A">
        <w:rPr>
          <w:snapToGrid w:val="0"/>
          <w:szCs w:val="24"/>
        </w:rPr>
        <w:t xml:space="preserve">                           </w:t>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bookmarkStart w:id="228" w:name="_Toc98251773"/>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bookmarkEnd w:id="228"/>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данная анкета участника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Участник запроса цен указывает свое фирменное наименование (в </w:t>
      </w:r>
      <w:proofErr w:type="spellStart"/>
      <w:r w:rsidRPr="005D527A">
        <w:rPr>
          <w:szCs w:val="24"/>
        </w:rPr>
        <w:t>т.ч</w:t>
      </w:r>
      <w:proofErr w:type="spellEnd"/>
      <w:r w:rsidRPr="005D527A">
        <w:rPr>
          <w:szCs w:val="24"/>
        </w:rPr>
        <w:t>. организационно-правовую форму).</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Заполненная участником запроса цен анкета должна содержать все сведения, указанные в таблице.</w:t>
      </w:r>
      <w:r w:rsidRPr="005D527A">
        <w:rPr>
          <w:b/>
          <w:szCs w:val="24"/>
        </w:rPr>
        <w:t xml:space="preserve"> </w:t>
      </w:r>
      <w:r w:rsidRPr="005D527A">
        <w:rPr>
          <w:szCs w:val="24"/>
        </w:rPr>
        <w:t>В случае отсутствия каких-либо данных указывается слово «нет».</w:t>
      </w:r>
    </w:p>
    <w:p w:rsidR="006D7EC6" w:rsidRPr="005D527A" w:rsidRDefault="006D7EC6" w:rsidP="006D7EC6">
      <w:pPr>
        <w:pStyle w:val="Times12"/>
        <w:tabs>
          <w:tab w:val="left" w:pos="1134"/>
        </w:tabs>
        <w:ind w:left="709" w:firstLine="0"/>
        <w:rPr>
          <w:szCs w:val="24"/>
        </w:rPr>
      </w:pPr>
    </w:p>
    <w:p w:rsidR="006D7EC6" w:rsidRPr="005D527A" w:rsidRDefault="006D7EC6" w:rsidP="006D7EC6">
      <w:pPr>
        <w:pStyle w:val="Times12"/>
        <w:ind w:left="600" w:firstLine="0"/>
        <w:rPr>
          <w:szCs w:val="24"/>
        </w:rPr>
        <w:sectPr w:rsidR="006D7EC6"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Times12"/>
        <w:ind w:firstLine="0"/>
        <w:rPr>
          <w:szCs w:val="24"/>
        </w:rPr>
      </w:pPr>
      <w:r w:rsidRPr="005D527A">
        <w:rPr>
          <w:szCs w:val="24"/>
        </w:rPr>
        <w:lastRenderedPageBreak/>
        <w:t>Таблица 2. Сведения о цепочке собственников, включая бенефициаров (в том числе конечных).</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________________________________________________________ </w:t>
      </w:r>
    </w:p>
    <w:p w:rsidR="006D7EC6" w:rsidRPr="005D527A" w:rsidRDefault="006D7EC6" w:rsidP="006D7EC6">
      <w:r w:rsidRPr="005D527A">
        <w:t xml:space="preserve">                                                                                наименование организации участника запроса цен</w:t>
      </w:r>
    </w:p>
    <w:p w:rsidR="006D7EC6" w:rsidRPr="005D527A" w:rsidRDefault="006D7EC6" w:rsidP="006D7EC6">
      <w:pPr>
        <w:pStyle w:val="Times12"/>
        <w:jc w:val="right"/>
        <w:rPr>
          <w:szCs w:val="24"/>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5D527A" w:rsidTr="00EA548A">
        <w:trPr>
          <w:trHeight w:val="510"/>
        </w:trPr>
        <w:tc>
          <w:tcPr>
            <w:tcW w:w="567" w:type="dxa"/>
            <w:vMerge w:val="restart"/>
            <w:shd w:val="clear" w:color="auto" w:fill="auto"/>
            <w:vAlign w:val="center"/>
            <w:hideMark/>
          </w:tcPr>
          <w:p w:rsidR="006D7EC6" w:rsidRPr="005D527A" w:rsidRDefault="006D7EC6" w:rsidP="006D7EC6">
            <w:pPr>
              <w:jc w:val="center"/>
            </w:pPr>
            <w:r w:rsidRPr="005D527A">
              <w:t xml:space="preserve">№ </w:t>
            </w:r>
            <w:proofErr w:type="gramStart"/>
            <w:r w:rsidRPr="005D527A">
              <w:t>п</w:t>
            </w:r>
            <w:proofErr w:type="gramEnd"/>
            <w:r w:rsidRPr="005D527A">
              <w:t>/п</w:t>
            </w:r>
          </w:p>
        </w:tc>
        <w:tc>
          <w:tcPr>
            <w:tcW w:w="5954" w:type="dxa"/>
            <w:gridSpan w:val="6"/>
            <w:shd w:val="clear" w:color="auto" w:fill="auto"/>
            <w:vAlign w:val="center"/>
            <w:hideMark/>
          </w:tcPr>
          <w:p w:rsidR="006D7EC6" w:rsidRPr="005D527A" w:rsidRDefault="006D7EC6" w:rsidP="006D7EC6">
            <w:pPr>
              <w:ind w:firstLine="720"/>
              <w:jc w:val="center"/>
            </w:pPr>
            <w:r w:rsidRPr="005D527A">
              <w:t>Информация об участнике запроса цен</w:t>
            </w:r>
          </w:p>
        </w:tc>
        <w:tc>
          <w:tcPr>
            <w:tcW w:w="7088" w:type="dxa"/>
            <w:gridSpan w:val="7"/>
            <w:shd w:val="clear" w:color="auto" w:fill="auto"/>
            <w:vAlign w:val="bottom"/>
            <w:hideMark/>
          </w:tcPr>
          <w:p w:rsidR="006D7EC6" w:rsidRPr="005D527A" w:rsidRDefault="006D7EC6" w:rsidP="006D7EC6">
            <w:pPr>
              <w:ind w:firstLine="720"/>
              <w:jc w:val="center"/>
            </w:pPr>
            <w:r w:rsidRPr="005D527A">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5D527A" w:rsidRDefault="006D7EC6" w:rsidP="00EA548A">
            <w:pPr>
              <w:ind w:left="-108" w:right="-108"/>
              <w:jc w:val="center"/>
            </w:pPr>
            <w:r w:rsidRPr="005D527A">
              <w:t>Информация о подтверждающих документах (наименование, реквизиты и т.д.)</w:t>
            </w:r>
          </w:p>
        </w:tc>
      </w:tr>
      <w:tr w:rsidR="006D7EC6" w:rsidRPr="005D527A" w:rsidTr="00EA548A">
        <w:trPr>
          <w:trHeight w:val="1590"/>
        </w:trPr>
        <w:tc>
          <w:tcPr>
            <w:tcW w:w="567" w:type="dxa"/>
            <w:vMerge/>
            <w:vAlign w:val="center"/>
            <w:hideMark/>
          </w:tcPr>
          <w:p w:rsidR="006D7EC6" w:rsidRPr="005D527A" w:rsidRDefault="006D7EC6" w:rsidP="006D7EC6"/>
        </w:tc>
        <w:tc>
          <w:tcPr>
            <w:tcW w:w="568" w:type="dxa"/>
            <w:vAlign w:val="center"/>
            <w:hideMark/>
          </w:tcPr>
          <w:p w:rsidR="006D7EC6" w:rsidRPr="005D527A" w:rsidRDefault="006D7EC6" w:rsidP="00EA548A">
            <w:pPr>
              <w:ind w:left="-108" w:right="-108"/>
              <w:jc w:val="center"/>
            </w:pPr>
            <w:r w:rsidRPr="005D527A">
              <w:t>ИНН</w:t>
            </w:r>
          </w:p>
        </w:tc>
        <w:tc>
          <w:tcPr>
            <w:tcW w:w="708" w:type="dxa"/>
            <w:vAlign w:val="center"/>
            <w:hideMark/>
          </w:tcPr>
          <w:p w:rsidR="006D7EC6" w:rsidRPr="005D527A" w:rsidRDefault="006D7EC6" w:rsidP="00EA548A">
            <w:pPr>
              <w:ind w:left="-108" w:right="-108"/>
              <w:jc w:val="center"/>
            </w:pPr>
            <w:r w:rsidRPr="005D527A">
              <w:t>ОГРН</w:t>
            </w:r>
          </w:p>
        </w:tc>
        <w:tc>
          <w:tcPr>
            <w:tcW w:w="1276" w:type="dxa"/>
            <w:vAlign w:val="center"/>
            <w:hideMark/>
          </w:tcPr>
          <w:p w:rsidR="006D7EC6" w:rsidRPr="005D527A" w:rsidRDefault="006D7EC6" w:rsidP="00EA548A">
            <w:pPr>
              <w:ind w:left="-108" w:right="-108"/>
              <w:jc w:val="center"/>
            </w:pPr>
            <w:r w:rsidRPr="005D527A">
              <w:t>Наименование краткое</w:t>
            </w:r>
          </w:p>
        </w:tc>
        <w:tc>
          <w:tcPr>
            <w:tcW w:w="709" w:type="dxa"/>
            <w:vAlign w:val="center"/>
            <w:hideMark/>
          </w:tcPr>
          <w:p w:rsidR="006D7EC6" w:rsidRPr="005D527A" w:rsidRDefault="006D7EC6" w:rsidP="00EA548A">
            <w:pPr>
              <w:ind w:left="-108" w:right="-108"/>
              <w:jc w:val="center"/>
            </w:pPr>
            <w:r w:rsidRPr="005D527A">
              <w:t>Код ОКВЭД</w:t>
            </w:r>
          </w:p>
        </w:tc>
        <w:tc>
          <w:tcPr>
            <w:tcW w:w="1276" w:type="dxa"/>
            <w:vAlign w:val="center"/>
            <w:hideMark/>
          </w:tcPr>
          <w:p w:rsidR="006D7EC6" w:rsidRPr="005D527A" w:rsidRDefault="006D7EC6" w:rsidP="00EA548A">
            <w:pPr>
              <w:ind w:left="-108" w:right="-108"/>
              <w:jc w:val="center"/>
            </w:pPr>
            <w:r w:rsidRPr="005D527A">
              <w:t>Фамилия, Имя, Отчество руководителя</w:t>
            </w:r>
          </w:p>
        </w:tc>
        <w:tc>
          <w:tcPr>
            <w:tcW w:w="1417" w:type="dxa"/>
            <w:shd w:val="clear" w:color="auto" w:fill="auto"/>
            <w:vAlign w:val="center"/>
            <w:hideMark/>
          </w:tcPr>
          <w:p w:rsidR="006D7EC6" w:rsidRPr="005D527A" w:rsidRDefault="006D7EC6" w:rsidP="00EA548A">
            <w:pPr>
              <w:ind w:left="-108" w:right="-108"/>
              <w:jc w:val="center"/>
            </w:pPr>
            <w:r w:rsidRPr="005D527A">
              <w:t>Серия и номер документа, удостоверяющего личность руководителя</w:t>
            </w:r>
          </w:p>
        </w:tc>
        <w:tc>
          <w:tcPr>
            <w:tcW w:w="284" w:type="dxa"/>
            <w:vAlign w:val="center"/>
            <w:hideMark/>
          </w:tcPr>
          <w:p w:rsidR="006D7EC6" w:rsidRPr="005D527A" w:rsidRDefault="006D7EC6" w:rsidP="006D7EC6">
            <w:pPr>
              <w:ind w:left="-108" w:right="-108"/>
              <w:jc w:val="center"/>
            </w:pPr>
            <w:r w:rsidRPr="005D527A">
              <w:t xml:space="preserve">№ </w:t>
            </w:r>
          </w:p>
        </w:tc>
        <w:tc>
          <w:tcPr>
            <w:tcW w:w="566" w:type="dxa"/>
            <w:vAlign w:val="center"/>
            <w:hideMark/>
          </w:tcPr>
          <w:p w:rsidR="006D7EC6" w:rsidRPr="005D527A" w:rsidRDefault="006D7EC6" w:rsidP="006D7EC6">
            <w:pPr>
              <w:ind w:left="-108" w:right="-108"/>
              <w:jc w:val="center"/>
            </w:pPr>
            <w:r w:rsidRPr="005D527A">
              <w:t xml:space="preserve">ИНН </w:t>
            </w:r>
          </w:p>
        </w:tc>
        <w:tc>
          <w:tcPr>
            <w:tcW w:w="709" w:type="dxa"/>
            <w:vAlign w:val="center"/>
            <w:hideMark/>
          </w:tcPr>
          <w:p w:rsidR="006D7EC6" w:rsidRPr="005D527A" w:rsidRDefault="006D7EC6" w:rsidP="006D7EC6">
            <w:pPr>
              <w:ind w:left="-108" w:right="-108"/>
              <w:jc w:val="center"/>
            </w:pPr>
            <w:r w:rsidRPr="005D527A">
              <w:t>ОГРН</w:t>
            </w:r>
          </w:p>
        </w:tc>
        <w:tc>
          <w:tcPr>
            <w:tcW w:w="1276" w:type="dxa"/>
            <w:vAlign w:val="center"/>
            <w:hideMark/>
          </w:tcPr>
          <w:p w:rsidR="006D7EC6" w:rsidRPr="005D527A" w:rsidRDefault="006D7EC6" w:rsidP="006D7EC6">
            <w:pPr>
              <w:ind w:left="-108" w:right="-108"/>
              <w:jc w:val="center"/>
            </w:pPr>
            <w:r w:rsidRPr="005D527A">
              <w:t>Наименование / ФИО</w:t>
            </w:r>
          </w:p>
        </w:tc>
        <w:tc>
          <w:tcPr>
            <w:tcW w:w="1276" w:type="dxa"/>
            <w:vAlign w:val="center"/>
            <w:hideMark/>
          </w:tcPr>
          <w:p w:rsidR="006D7EC6" w:rsidRPr="005D527A" w:rsidRDefault="006D7EC6" w:rsidP="006D7EC6">
            <w:pPr>
              <w:ind w:left="-108" w:right="-108"/>
              <w:jc w:val="center"/>
            </w:pPr>
            <w:r w:rsidRPr="005D527A">
              <w:t>Адрес регистрации</w:t>
            </w:r>
          </w:p>
        </w:tc>
        <w:tc>
          <w:tcPr>
            <w:tcW w:w="1559" w:type="dxa"/>
            <w:shd w:val="clear" w:color="auto" w:fill="auto"/>
            <w:vAlign w:val="center"/>
            <w:hideMark/>
          </w:tcPr>
          <w:p w:rsidR="006D7EC6" w:rsidRPr="005D527A" w:rsidRDefault="006D7EC6" w:rsidP="006D7EC6">
            <w:pPr>
              <w:ind w:left="-108" w:right="-108"/>
              <w:jc w:val="center"/>
            </w:pPr>
            <w:r w:rsidRPr="005D527A">
              <w:t>Серия и номер документа, удостоверяющего личность (для физического лица)</w:t>
            </w:r>
          </w:p>
        </w:tc>
        <w:tc>
          <w:tcPr>
            <w:tcW w:w="1418" w:type="dxa"/>
            <w:shd w:val="clear" w:color="auto" w:fill="auto"/>
            <w:vAlign w:val="center"/>
            <w:hideMark/>
          </w:tcPr>
          <w:p w:rsidR="006D7EC6" w:rsidRPr="005D527A" w:rsidRDefault="006D7EC6" w:rsidP="006D7EC6">
            <w:pPr>
              <w:jc w:val="center"/>
            </w:pPr>
            <w:r w:rsidRPr="005D527A">
              <w:t>Руководитель / участник / акционер / бенефициар</w:t>
            </w:r>
          </w:p>
        </w:tc>
        <w:tc>
          <w:tcPr>
            <w:tcW w:w="1700" w:type="dxa"/>
            <w:vMerge/>
            <w:vAlign w:val="center"/>
            <w:hideMark/>
          </w:tcPr>
          <w:p w:rsidR="006D7EC6" w:rsidRPr="005D527A" w:rsidRDefault="006D7EC6" w:rsidP="006D7EC6"/>
        </w:tc>
      </w:tr>
      <w:tr w:rsidR="006D7EC6" w:rsidRPr="005D527A" w:rsidTr="00EA548A">
        <w:trPr>
          <w:trHeight w:val="315"/>
        </w:trPr>
        <w:tc>
          <w:tcPr>
            <w:tcW w:w="567" w:type="dxa"/>
            <w:noWrap/>
            <w:vAlign w:val="center"/>
            <w:hideMark/>
          </w:tcPr>
          <w:p w:rsidR="006D7EC6" w:rsidRPr="005D527A" w:rsidRDefault="006D7EC6" w:rsidP="00EA548A">
            <w:pPr>
              <w:jc w:val="center"/>
              <w:rPr>
                <w:iCs/>
              </w:rPr>
            </w:pPr>
            <w:r w:rsidRPr="005D527A">
              <w:rPr>
                <w:iCs/>
              </w:rPr>
              <w:t>1</w:t>
            </w:r>
          </w:p>
        </w:tc>
        <w:tc>
          <w:tcPr>
            <w:tcW w:w="568" w:type="dxa"/>
            <w:noWrap/>
            <w:vAlign w:val="center"/>
            <w:hideMark/>
          </w:tcPr>
          <w:p w:rsidR="006D7EC6" w:rsidRPr="005D527A" w:rsidRDefault="006D7EC6" w:rsidP="00EA548A">
            <w:pPr>
              <w:jc w:val="center"/>
              <w:rPr>
                <w:iCs/>
              </w:rPr>
            </w:pPr>
            <w:r w:rsidRPr="005D527A">
              <w:rPr>
                <w:iCs/>
              </w:rPr>
              <w:t>2</w:t>
            </w:r>
          </w:p>
        </w:tc>
        <w:tc>
          <w:tcPr>
            <w:tcW w:w="708" w:type="dxa"/>
            <w:noWrap/>
            <w:vAlign w:val="center"/>
            <w:hideMark/>
          </w:tcPr>
          <w:p w:rsidR="006D7EC6" w:rsidRPr="005D527A" w:rsidRDefault="006D7EC6" w:rsidP="00EA548A">
            <w:pPr>
              <w:jc w:val="center"/>
              <w:rPr>
                <w:iCs/>
              </w:rPr>
            </w:pPr>
            <w:r w:rsidRPr="005D527A">
              <w:rPr>
                <w:iCs/>
              </w:rPr>
              <w:t>3</w:t>
            </w:r>
          </w:p>
        </w:tc>
        <w:tc>
          <w:tcPr>
            <w:tcW w:w="1276" w:type="dxa"/>
            <w:noWrap/>
            <w:vAlign w:val="center"/>
            <w:hideMark/>
          </w:tcPr>
          <w:p w:rsidR="006D7EC6" w:rsidRPr="005D527A" w:rsidRDefault="006D7EC6" w:rsidP="00EA548A">
            <w:pPr>
              <w:jc w:val="center"/>
              <w:rPr>
                <w:iCs/>
              </w:rPr>
            </w:pPr>
            <w:r w:rsidRPr="005D527A">
              <w:rPr>
                <w:iCs/>
              </w:rPr>
              <w:t>4</w:t>
            </w:r>
          </w:p>
        </w:tc>
        <w:tc>
          <w:tcPr>
            <w:tcW w:w="709" w:type="dxa"/>
            <w:noWrap/>
            <w:vAlign w:val="center"/>
            <w:hideMark/>
          </w:tcPr>
          <w:p w:rsidR="006D7EC6" w:rsidRPr="005D527A" w:rsidRDefault="006D7EC6" w:rsidP="00EA548A">
            <w:pPr>
              <w:jc w:val="center"/>
              <w:rPr>
                <w:iCs/>
              </w:rPr>
            </w:pPr>
            <w:r w:rsidRPr="005D527A">
              <w:rPr>
                <w:iCs/>
              </w:rPr>
              <w:t>5</w:t>
            </w:r>
          </w:p>
        </w:tc>
        <w:tc>
          <w:tcPr>
            <w:tcW w:w="1276" w:type="dxa"/>
            <w:noWrap/>
            <w:vAlign w:val="center"/>
            <w:hideMark/>
          </w:tcPr>
          <w:p w:rsidR="006D7EC6" w:rsidRPr="005D527A" w:rsidRDefault="006D7EC6" w:rsidP="00EA548A">
            <w:pPr>
              <w:jc w:val="center"/>
              <w:rPr>
                <w:iCs/>
              </w:rPr>
            </w:pPr>
            <w:r w:rsidRPr="005D527A">
              <w:rPr>
                <w:iCs/>
              </w:rPr>
              <w:t>6</w:t>
            </w:r>
          </w:p>
        </w:tc>
        <w:tc>
          <w:tcPr>
            <w:tcW w:w="1417" w:type="dxa"/>
            <w:shd w:val="clear" w:color="auto" w:fill="auto"/>
            <w:noWrap/>
            <w:vAlign w:val="center"/>
            <w:hideMark/>
          </w:tcPr>
          <w:p w:rsidR="006D7EC6" w:rsidRPr="005D527A" w:rsidRDefault="006D7EC6" w:rsidP="00EA548A">
            <w:pPr>
              <w:jc w:val="center"/>
              <w:rPr>
                <w:iCs/>
              </w:rPr>
            </w:pPr>
            <w:r w:rsidRPr="005D527A">
              <w:rPr>
                <w:iCs/>
              </w:rPr>
              <w:t>7</w:t>
            </w:r>
          </w:p>
        </w:tc>
        <w:tc>
          <w:tcPr>
            <w:tcW w:w="284" w:type="dxa"/>
            <w:noWrap/>
            <w:vAlign w:val="center"/>
            <w:hideMark/>
          </w:tcPr>
          <w:p w:rsidR="006D7EC6" w:rsidRPr="005D527A" w:rsidRDefault="006D7EC6" w:rsidP="00EA548A">
            <w:pPr>
              <w:jc w:val="center"/>
              <w:rPr>
                <w:iCs/>
              </w:rPr>
            </w:pPr>
            <w:r w:rsidRPr="005D527A">
              <w:rPr>
                <w:iCs/>
              </w:rPr>
              <w:t>8</w:t>
            </w:r>
          </w:p>
        </w:tc>
        <w:tc>
          <w:tcPr>
            <w:tcW w:w="566" w:type="dxa"/>
            <w:noWrap/>
            <w:vAlign w:val="center"/>
            <w:hideMark/>
          </w:tcPr>
          <w:p w:rsidR="006D7EC6" w:rsidRPr="005D527A" w:rsidRDefault="006D7EC6" w:rsidP="00EA548A">
            <w:pPr>
              <w:jc w:val="center"/>
              <w:rPr>
                <w:iCs/>
              </w:rPr>
            </w:pPr>
            <w:r w:rsidRPr="005D527A">
              <w:rPr>
                <w:iCs/>
              </w:rPr>
              <w:t>9</w:t>
            </w:r>
          </w:p>
        </w:tc>
        <w:tc>
          <w:tcPr>
            <w:tcW w:w="709" w:type="dxa"/>
            <w:noWrap/>
            <w:vAlign w:val="center"/>
            <w:hideMark/>
          </w:tcPr>
          <w:p w:rsidR="006D7EC6" w:rsidRPr="005D527A" w:rsidRDefault="006D7EC6" w:rsidP="00EA548A">
            <w:pPr>
              <w:jc w:val="center"/>
              <w:rPr>
                <w:iCs/>
              </w:rPr>
            </w:pPr>
            <w:r w:rsidRPr="005D527A">
              <w:rPr>
                <w:iCs/>
              </w:rPr>
              <w:t>10</w:t>
            </w:r>
          </w:p>
        </w:tc>
        <w:tc>
          <w:tcPr>
            <w:tcW w:w="1276" w:type="dxa"/>
            <w:noWrap/>
            <w:vAlign w:val="center"/>
            <w:hideMark/>
          </w:tcPr>
          <w:p w:rsidR="006D7EC6" w:rsidRPr="005D527A" w:rsidRDefault="006D7EC6" w:rsidP="00EA548A">
            <w:pPr>
              <w:jc w:val="center"/>
              <w:rPr>
                <w:iCs/>
              </w:rPr>
            </w:pPr>
            <w:r w:rsidRPr="005D527A">
              <w:rPr>
                <w:iCs/>
              </w:rPr>
              <w:t>11</w:t>
            </w:r>
          </w:p>
        </w:tc>
        <w:tc>
          <w:tcPr>
            <w:tcW w:w="1276" w:type="dxa"/>
            <w:noWrap/>
            <w:vAlign w:val="center"/>
            <w:hideMark/>
          </w:tcPr>
          <w:p w:rsidR="006D7EC6" w:rsidRPr="005D527A" w:rsidRDefault="006D7EC6" w:rsidP="00EA548A">
            <w:pPr>
              <w:jc w:val="center"/>
              <w:rPr>
                <w:iCs/>
              </w:rPr>
            </w:pPr>
            <w:r w:rsidRPr="005D527A">
              <w:rPr>
                <w:iCs/>
              </w:rPr>
              <w:t>12</w:t>
            </w:r>
          </w:p>
        </w:tc>
        <w:tc>
          <w:tcPr>
            <w:tcW w:w="1559" w:type="dxa"/>
            <w:shd w:val="clear" w:color="auto" w:fill="auto"/>
            <w:noWrap/>
            <w:vAlign w:val="center"/>
            <w:hideMark/>
          </w:tcPr>
          <w:p w:rsidR="006D7EC6" w:rsidRPr="005D527A" w:rsidRDefault="006D7EC6" w:rsidP="00EA548A">
            <w:pPr>
              <w:jc w:val="center"/>
              <w:rPr>
                <w:iCs/>
              </w:rPr>
            </w:pPr>
            <w:r w:rsidRPr="005D527A">
              <w:rPr>
                <w:iCs/>
              </w:rPr>
              <w:t>13</w:t>
            </w:r>
          </w:p>
        </w:tc>
        <w:tc>
          <w:tcPr>
            <w:tcW w:w="1418" w:type="dxa"/>
            <w:shd w:val="clear" w:color="auto" w:fill="auto"/>
            <w:noWrap/>
            <w:vAlign w:val="center"/>
            <w:hideMark/>
          </w:tcPr>
          <w:p w:rsidR="006D7EC6" w:rsidRPr="005D527A" w:rsidRDefault="006D7EC6" w:rsidP="00EA548A">
            <w:pPr>
              <w:jc w:val="center"/>
              <w:rPr>
                <w:iCs/>
              </w:rPr>
            </w:pPr>
            <w:r w:rsidRPr="005D527A">
              <w:rPr>
                <w:iCs/>
              </w:rPr>
              <w:t>14</w:t>
            </w:r>
          </w:p>
        </w:tc>
        <w:tc>
          <w:tcPr>
            <w:tcW w:w="1700" w:type="dxa"/>
            <w:shd w:val="clear" w:color="auto" w:fill="auto"/>
            <w:noWrap/>
            <w:vAlign w:val="center"/>
            <w:hideMark/>
          </w:tcPr>
          <w:p w:rsidR="006D7EC6" w:rsidRPr="005D527A" w:rsidRDefault="006D7EC6" w:rsidP="00EA548A">
            <w:pPr>
              <w:jc w:val="center"/>
              <w:rPr>
                <w:iCs/>
              </w:rPr>
            </w:pPr>
            <w:r w:rsidRPr="005D527A">
              <w:rPr>
                <w:iCs/>
              </w:rPr>
              <w:t>15</w:t>
            </w:r>
          </w:p>
        </w:tc>
      </w:tr>
      <w:tr w:rsidR="006D7EC6" w:rsidRPr="005D527A" w:rsidTr="00EA548A">
        <w:trPr>
          <w:trHeight w:val="630"/>
        </w:trPr>
        <w:tc>
          <w:tcPr>
            <w:tcW w:w="567" w:type="dxa"/>
            <w:noWrap/>
            <w:vAlign w:val="bottom"/>
            <w:hideMark/>
          </w:tcPr>
          <w:p w:rsidR="006D7EC6" w:rsidRPr="005D527A" w:rsidRDefault="006D7EC6" w:rsidP="006D7EC6">
            <w:pPr>
              <w:jc w:val="right"/>
              <w:rPr>
                <w:iCs/>
              </w:rPr>
            </w:pPr>
          </w:p>
        </w:tc>
        <w:tc>
          <w:tcPr>
            <w:tcW w:w="568" w:type="dxa"/>
            <w:noWrap/>
            <w:vAlign w:val="bottom"/>
            <w:hideMark/>
          </w:tcPr>
          <w:p w:rsidR="006D7EC6" w:rsidRPr="005D527A" w:rsidRDefault="006D7EC6" w:rsidP="006D7EC6">
            <w:pPr>
              <w:jc w:val="right"/>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p>
        </w:tc>
        <w:tc>
          <w:tcPr>
            <w:tcW w:w="568" w:type="dxa"/>
            <w:noWrap/>
            <w:vAlign w:val="bottom"/>
            <w:hideMark/>
          </w:tcPr>
          <w:p w:rsidR="006D7EC6" w:rsidRPr="005D527A" w:rsidRDefault="006D7EC6" w:rsidP="006D7EC6">
            <w:pPr>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r w:rsidRPr="005D527A">
              <w:rPr>
                <w:iCs/>
              </w:rPr>
              <w:t> </w:t>
            </w:r>
          </w:p>
        </w:tc>
        <w:tc>
          <w:tcPr>
            <w:tcW w:w="568" w:type="dxa"/>
            <w:noWrap/>
            <w:vAlign w:val="bottom"/>
            <w:hideMark/>
          </w:tcPr>
          <w:p w:rsidR="006D7EC6" w:rsidRPr="005D527A" w:rsidRDefault="006D7EC6" w:rsidP="006D7EC6">
            <w:pPr>
              <w:rPr>
                <w:iCs/>
              </w:rPr>
            </w:pPr>
            <w:r w:rsidRPr="005D527A">
              <w:rPr>
                <w:iCs/>
              </w:rPr>
              <w:t> </w:t>
            </w:r>
          </w:p>
        </w:tc>
        <w:tc>
          <w:tcPr>
            <w:tcW w:w="708"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417" w:type="dxa"/>
            <w:shd w:val="clear" w:color="auto" w:fill="auto"/>
            <w:noWrap/>
            <w:vAlign w:val="bottom"/>
            <w:hideMark/>
          </w:tcPr>
          <w:p w:rsidR="006D7EC6" w:rsidRPr="005D527A" w:rsidRDefault="006D7EC6" w:rsidP="006D7EC6">
            <w:pPr>
              <w:rPr>
                <w:iCs/>
              </w:rPr>
            </w:pPr>
            <w:r w:rsidRPr="005D527A">
              <w:rPr>
                <w:iCs/>
              </w:rPr>
              <w:t> </w:t>
            </w:r>
          </w:p>
        </w:tc>
        <w:tc>
          <w:tcPr>
            <w:tcW w:w="284" w:type="dxa"/>
            <w:noWrap/>
            <w:vAlign w:val="bottom"/>
            <w:hideMark/>
          </w:tcPr>
          <w:p w:rsidR="006D7EC6" w:rsidRPr="005D527A" w:rsidRDefault="006D7EC6" w:rsidP="006D7EC6">
            <w:pPr>
              <w:rPr>
                <w:iCs/>
              </w:rPr>
            </w:pPr>
            <w:r w:rsidRPr="005D527A">
              <w:rPr>
                <w:iCs/>
              </w:rPr>
              <w:t> </w:t>
            </w:r>
          </w:p>
        </w:tc>
        <w:tc>
          <w:tcPr>
            <w:tcW w:w="56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559" w:type="dxa"/>
            <w:shd w:val="clear" w:color="auto" w:fill="auto"/>
            <w:noWrap/>
            <w:vAlign w:val="bottom"/>
            <w:hideMark/>
          </w:tcPr>
          <w:p w:rsidR="006D7EC6" w:rsidRPr="005D527A" w:rsidRDefault="006D7EC6" w:rsidP="006D7EC6">
            <w:pPr>
              <w:rPr>
                <w:iCs/>
              </w:rPr>
            </w:pPr>
            <w:r w:rsidRPr="005D527A">
              <w:rPr>
                <w:iCs/>
              </w:rPr>
              <w:t> </w:t>
            </w:r>
          </w:p>
        </w:tc>
        <w:tc>
          <w:tcPr>
            <w:tcW w:w="1418" w:type="dxa"/>
            <w:shd w:val="clear" w:color="auto" w:fill="auto"/>
            <w:noWrap/>
            <w:vAlign w:val="bottom"/>
            <w:hideMark/>
          </w:tcPr>
          <w:p w:rsidR="006D7EC6" w:rsidRPr="005D527A" w:rsidRDefault="006D7EC6" w:rsidP="006D7EC6">
            <w:pPr>
              <w:rPr>
                <w:iCs/>
              </w:rPr>
            </w:pPr>
            <w:r w:rsidRPr="005D527A">
              <w:rPr>
                <w:iCs/>
              </w:rPr>
              <w:t> </w:t>
            </w:r>
          </w:p>
        </w:tc>
        <w:tc>
          <w:tcPr>
            <w:tcW w:w="1700"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bl>
    <w:p w:rsidR="006D7EC6" w:rsidRPr="005D527A" w:rsidRDefault="00480165" w:rsidP="00480165">
      <w:pPr>
        <w:pStyle w:val="afff6"/>
        <w:tabs>
          <w:tab w:val="clear" w:pos="1134"/>
          <w:tab w:val="left" w:pos="5235"/>
        </w:tabs>
        <w:autoSpaceDE w:val="0"/>
        <w:autoSpaceDN w:val="0"/>
        <w:spacing w:line="240" w:lineRule="auto"/>
        <w:ind w:firstLine="0"/>
        <w:rPr>
          <w:sz w:val="24"/>
          <w:szCs w:val="24"/>
        </w:rPr>
      </w:pPr>
      <w:r w:rsidRPr="005D527A">
        <w:rPr>
          <w:sz w:val="24"/>
          <w:szCs w:val="24"/>
        </w:rPr>
        <w:tab/>
      </w:r>
    </w:p>
    <w:p w:rsidR="006D7EC6" w:rsidRPr="005D527A" w:rsidRDefault="006D7EC6" w:rsidP="006D7EC6">
      <w:pPr>
        <w:pStyle w:val="afff6"/>
        <w:tabs>
          <w:tab w:val="clear" w:pos="1134"/>
        </w:tabs>
        <w:autoSpaceDE w:val="0"/>
        <w:autoSpaceDN w:val="0"/>
        <w:spacing w:line="240" w:lineRule="auto"/>
        <w:ind w:firstLine="0"/>
        <w:rPr>
          <w:sz w:val="24"/>
          <w:szCs w:val="24"/>
        </w:rPr>
      </w:pPr>
      <w:r w:rsidRPr="005D527A">
        <w:rPr>
          <w:sz w:val="24"/>
          <w:szCs w:val="24"/>
        </w:rPr>
        <w:t>_________________</w:t>
      </w:r>
      <w:r w:rsidR="0005017C" w:rsidRPr="005D527A">
        <w:rPr>
          <w:sz w:val="24"/>
          <w:szCs w:val="24"/>
        </w:rPr>
        <w:t>____</w:t>
      </w:r>
      <w:r w:rsidRPr="005D527A">
        <w:rPr>
          <w:sz w:val="24"/>
          <w:szCs w:val="24"/>
        </w:rPr>
        <w:t>________________</w:t>
      </w:r>
      <w:r w:rsidRPr="005D527A">
        <w:rPr>
          <w:sz w:val="24"/>
          <w:szCs w:val="24"/>
        </w:rPr>
        <w:tab/>
      </w:r>
      <w:r w:rsidR="0005017C" w:rsidRPr="005D527A">
        <w:rPr>
          <w:sz w:val="24"/>
          <w:szCs w:val="24"/>
        </w:rPr>
        <w:tab/>
      </w:r>
      <w:r w:rsidRPr="005D527A">
        <w:rPr>
          <w:sz w:val="24"/>
          <w:szCs w:val="24"/>
        </w:rPr>
        <w:t>_______</w:t>
      </w:r>
      <w:r w:rsidR="0005017C" w:rsidRPr="005D527A">
        <w:rPr>
          <w:sz w:val="24"/>
          <w:szCs w:val="24"/>
        </w:rPr>
        <w:t>__</w:t>
      </w:r>
      <w:r w:rsidRPr="005D527A">
        <w:rPr>
          <w:sz w:val="24"/>
          <w:szCs w:val="24"/>
        </w:rPr>
        <w:t>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p>
    <w:p w:rsidR="006D7EC6" w:rsidRPr="005D527A" w:rsidRDefault="006D7EC6" w:rsidP="004C1FE5">
      <w:pPr>
        <w:pStyle w:val="Times12"/>
        <w:numPr>
          <w:ilvl w:val="0"/>
          <w:numId w:val="32"/>
        </w:numPr>
        <w:tabs>
          <w:tab w:val="clear" w:pos="960"/>
          <w:tab w:val="num" w:pos="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4C1FE5">
      <w:pPr>
        <w:pStyle w:val="Times12"/>
        <w:numPr>
          <w:ilvl w:val="0"/>
          <w:numId w:val="32"/>
        </w:numPr>
        <w:tabs>
          <w:tab w:val="clear" w:pos="960"/>
          <w:tab w:val="num" w:pos="0"/>
          <w:tab w:val="left" w:pos="1134"/>
        </w:tabs>
        <w:ind w:left="0" w:firstLine="709"/>
        <w:rPr>
          <w:szCs w:val="24"/>
        </w:rPr>
      </w:pPr>
      <w:r w:rsidRPr="005D527A">
        <w:rPr>
          <w:szCs w:val="24"/>
        </w:rPr>
        <w:t xml:space="preserve">Форма Таблицы 2 изменению не подлежит. Все сведения и документы обязательны к предоставлению. </w:t>
      </w:r>
    </w:p>
    <w:p w:rsidR="006D7EC6" w:rsidRPr="005D527A" w:rsidRDefault="006D7EC6" w:rsidP="004C1FE5">
      <w:pPr>
        <w:pStyle w:val="Times12"/>
        <w:numPr>
          <w:ilvl w:val="0"/>
          <w:numId w:val="32"/>
        </w:numPr>
        <w:tabs>
          <w:tab w:val="clear" w:pos="960"/>
          <w:tab w:val="num" w:pos="0"/>
          <w:tab w:val="left" w:pos="1134"/>
        </w:tabs>
        <w:ind w:left="0" w:firstLine="709"/>
        <w:rPr>
          <w:szCs w:val="24"/>
        </w:rPr>
      </w:pPr>
      <w:r w:rsidRPr="005D527A">
        <w:rPr>
          <w:szCs w:val="24"/>
        </w:rPr>
        <w:t>Таблица 2 должна быть представлена в составе заявки на участие в запросе цен в двух форматах *.</w:t>
      </w:r>
      <w:proofErr w:type="spellStart"/>
      <w:r w:rsidRPr="005D527A">
        <w:rPr>
          <w:szCs w:val="24"/>
          <w:lang w:val="en-US"/>
        </w:rPr>
        <w:t>pdf</w:t>
      </w:r>
      <w:proofErr w:type="spellEnd"/>
      <w:r w:rsidRPr="005D527A">
        <w:rPr>
          <w:szCs w:val="24"/>
        </w:rPr>
        <w:t xml:space="preserve"> и *.</w:t>
      </w:r>
      <w:proofErr w:type="spellStart"/>
      <w:r w:rsidRPr="005D527A">
        <w:rPr>
          <w:szCs w:val="24"/>
        </w:rPr>
        <w:t>xls</w:t>
      </w:r>
      <w:proofErr w:type="spellEnd"/>
      <w:r w:rsidRPr="005D527A">
        <w:rPr>
          <w:szCs w:val="24"/>
        </w:rPr>
        <w:t>;</w:t>
      </w:r>
    </w:p>
    <w:p w:rsidR="006D7EC6" w:rsidRPr="005D527A" w:rsidRDefault="006D7EC6" w:rsidP="004C1FE5">
      <w:pPr>
        <w:pStyle w:val="Times12"/>
        <w:numPr>
          <w:ilvl w:val="0"/>
          <w:numId w:val="32"/>
        </w:numPr>
        <w:tabs>
          <w:tab w:val="clear" w:pos="960"/>
          <w:tab w:val="num" w:pos="0"/>
          <w:tab w:val="left" w:pos="1134"/>
        </w:tabs>
        <w:ind w:left="0" w:firstLine="709"/>
        <w:rPr>
          <w:szCs w:val="24"/>
        </w:rPr>
      </w:pPr>
      <w:r w:rsidRPr="005D527A">
        <w:rPr>
          <w:szCs w:val="24"/>
        </w:rPr>
        <w:t>В столбце 2 участнику запроса цен необходимо указать ИНН. В случае</w:t>
      </w:r>
      <w:proofErr w:type="gramStart"/>
      <w:r w:rsidRPr="005D527A">
        <w:rPr>
          <w:szCs w:val="24"/>
        </w:rPr>
        <w:t>,</w:t>
      </w:r>
      <w:proofErr w:type="gramEnd"/>
      <w:r w:rsidRPr="005D527A">
        <w:rPr>
          <w:szCs w:val="24"/>
        </w:rPr>
        <w:t xml:space="preserve"> если контрагент российское юридическое лицо указывается 10-значный код. В случае</w:t>
      </w:r>
      <w:proofErr w:type="gramStart"/>
      <w:r w:rsidRPr="005D527A">
        <w:rPr>
          <w:szCs w:val="24"/>
        </w:rPr>
        <w:t>,</w:t>
      </w:r>
      <w:proofErr w:type="gramEnd"/>
      <w:r w:rsidRPr="005D527A">
        <w:rPr>
          <w:szCs w:val="24"/>
        </w:rPr>
        <w:t xml:space="preserve"> если контрагент российское физическое лицо (как являющееся, так и не являющееся </w:t>
      </w:r>
      <w:r w:rsidRPr="005D527A">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5D527A" w:rsidRDefault="006D7EC6" w:rsidP="004C1FE5">
      <w:pPr>
        <w:pStyle w:val="Times12"/>
        <w:numPr>
          <w:ilvl w:val="0"/>
          <w:numId w:val="32"/>
        </w:numPr>
        <w:tabs>
          <w:tab w:val="clear" w:pos="960"/>
          <w:tab w:val="num" w:pos="0"/>
          <w:tab w:val="left" w:pos="1134"/>
        </w:tabs>
        <w:ind w:left="0" w:firstLine="709"/>
        <w:rPr>
          <w:szCs w:val="24"/>
        </w:rPr>
      </w:pPr>
      <w:r w:rsidRPr="005D527A">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5D527A" w:rsidRDefault="006D7EC6" w:rsidP="004C1FE5">
      <w:pPr>
        <w:pStyle w:val="Times12"/>
        <w:numPr>
          <w:ilvl w:val="0"/>
          <w:numId w:val="32"/>
        </w:numPr>
        <w:tabs>
          <w:tab w:val="clear" w:pos="960"/>
          <w:tab w:val="num" w:pos="0"/>
          <w:tab w:val="left" w:pos="1134"/>
        </w:tabs>
        <w:ind w:left="0" w:firstLine="709"/>
        <w:rPr>
          <w:szCs w:val="24"/>
        </w:rPr>
      </w:pPr>
      <w:r w:rsidRPr="005D527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контрагент - физическое лицо указывается ФИО.</w:t>
      </w:r>
    </w:p>
    <w:p w:rsidR="006D7EC6" w:rsidRPr="005D527A" w:rsidRDefault="006D7EC6" w:rsidP="004C1FE5">
      <w:pPr>
        <w:pStyle w:val="Times12"/>
        <w:numPr>
          <w:ilvl w:val="0"/>
          <w:numId w:val="32"/>
        </w:numPr>
        <w:tabs>
          <w:tab w:val="clear" w:pos="960"/>
          <w:tab w:val="num" w:pos="0"/>
          <w:tab w:val="left" w:pos="1134"/>
        </w:tabs>
        <w:ind w:left="0" w:firstLine="709"/>
        <w:rPr>
          <w:szCs w:val="24"/>
        </w:rPr>
      </w:pPr>
      <w:r w:rsidRPr="005D527A">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D527A">
        <w:rPr>
          <w:szCs w:val="24"/>
        </w:rPr>
        <w:t>,</w:t>
      </w:r>
      <w:proofErr w:type="gramEnd"/>
      <w:r w:rsidRPr="005D527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5D527A" w:rsidRDefault="006D7EC6" w:rsidP="004C1FE5">
      <w:pPr>
        <w:pStyle w:val="Times12"/>
        <w:numPr>
          <w:ilvl w:val="0"/>
          <w:numId w:val="32"/>
        </w:numPr>
        <w:tabs>
          <w:tab w:val="clear" w:pos="960"/>
          <w:tab w:val="num" w:pos="0"/>
          <w:tab w:val="left" w:pos="1134"/>
        </w:tabs>
        <w:ind w:left="0" w:firstLine="709"/>
        <w:rPr>
          <w:szCs w:val="24"/>
        </w:rPr>
      </w:pPr>
      <w:r w:rsidRPr="005D527A">
        <w:rPr>
          <w:szCs w:val="24"/>
        </w:rPr>
        <w:t>Столбец 6 участником запроса цен заполняется в формате Фамилия Имя Отчество, например Иванов Иван Степанович.</w:t>
      </w:r>
    </w:p>
    <w:p w:rsidR="006D7EC6" w:rsidRPr="005D527A" w:rsidRDefault="006D7EC6" w:rsidP="004C1FE5">
      <w:pPr>
        <w:pStyle w:val="Times12"/>
        <w:numPr>
          <w:ilvl w:val="0"/>
          <w:numId w:val="32"/>
        </w:numPr>
        <w:tabs>
          <w:tab w:val="clear" w:pos="960"/>
          <w:tab w:val="num" w:pos="0"/>
          <w:tab w:val="left" w:pos="1134"/>
        </w:tabs>
        <w:ind w:left="0" w:firstLine="709"/>
        <w:rPr>
          <w:szCs w:val="24"/>
        </w:rPr>
      </w:pPr>
      <w:r w:rsidRPr="005D527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5D527A" w:rsidRDefault="006D7EC6" w:rsidP="004C1FE5">
      <w:pPr>
        <w:pStyle w:val="Times12"/>
        <w:numPr>
          <w:ilvl w:val="0"/>
          <w:numId w:val="32"/>
        </w:numPr>
        <w:tabs>
          <w:tab w:val="clear" w:pos="960"/>
          <w:tab w:val="num" w:pos="0"/>
          <w:tab w:val="left" w:pos="1134"/>
        </w:tabs>
        <w:ind w:left="0" w:firstLine="709"/>
        <w:rPr>
          <w:szCs w:val="24"/>
        </w:rPr>
      </w:pPr>
      <w:r w:rsidRPr="005D527A">
        <w:rPr>
          <w:szCs w:val="24"/>
        </w:rPr>
        <w:t>Столбец 8 заполняется согласно образцу.</w:t>
      </w:r>
    </w:p>
    <w:p w:rsidR="006D7EC6" w:rsidRPr="005D527A" w:rsidRDefault="006D7EC6" w:rsidP="004C1FE5">
      <w:pPr>
        <w:pStyle w:val="Times12"/>
        <w:numPr>
          <w:ilvl w:val="0"/>
          <w:numId w:val="32"/>
        </w:numPr>
        <w:tabs>
          <w:tab w:val="clear" w:pos="960"/>
          <w:tab w:val="num" w:pos="0"/>
          <w:tab w:val="left" w:pos="1134"/>
        </w:tabs>
        <w:ind w:left="0" w:firstLine="709"/>
        <w:rPr>
          <w:szCs w:val="24"/>
        </w:rPr>
      </w:pPr>
      <w:r w:rsidRPr="005D527A">
        <w:rPr>
          <w:szCs w:val="24"/>
        </w:rPr>
        <w:t xml:space="preserve">Столбцы 9, 10 заполняются в порядке пунктов 3, 4 настоящей инструкции. </w:t>
      </w:r>
    </w:p>
    <w:p w:rsidR="006D7EC6" w:rsidRPr="005D527A" w:rsidRDefault="006D7EC6" w:rsidP="004C1FE5">
      <w:pPr>
        <w:pStyle w:val="Times12"/>
        <w:numPr>
          <w:ilvl w:val="0"/>
          <w:numId w:val="32"/>
        </w:numPr>
        <w:tabs>
          <w:tab w:val="clear" w:pos="960"/>
          <w:tab w:val="num" w:pos="0"/>
          <w:tab w:val="left" w:pos="1134"/>
        </w:tabs>
        <w:ind w:left="0" w:firstLine="709"/>
        <w:rPr>
          <w:szCs w:val="24"/>
        </w:rPr>
      </w:pPr>
      <w:r w:rsidRPr="005D527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5D527A" w:rsidRDefault="006D7EC6" w:rsidP="004C1FE5">
      <w:pPr>
        <w:pStyle w:val="Times12"/>
        <w:numPr>
          <w:ilvl w:val="0"/>
          <w:numId w:val="32"/>
        </w:numPr>
        <w:tabs>
          <w:tab w:val="clear" w:pos="960"/>
          <w:tab w:val="num" w:pos="0"/>
          <w:tab w:val="left" w:pos="1134"/>
        </w:tabs>
        <w:ind w:left="0" w:firstLine="709"/>
        <w:rPr>
          <w:szCs w:val="24"/>
        </w:rPr>
      </w:pPr>
      <w:r w:rsidRPr="005D527A">
        <w:rPr>
          <w:szCs w:val="24"/>
        </w:rPr>
        <w:t>Столбец 12 заполняется в формате географической иерархии в нисходящем порядке, например, Тула, ул. Пионеров, 56-89.</w:t>
      </w:r>
    </w:p>
    <w:p w:rsidR="006D7EC6" w:rsidRPr="005D527A" w:rsidRDefault="006D7EC6" w:rsidP="004C1FE5">
      <w:pPr>
        <w:pStyle w:val="Times12"/>
        <w:numPr>
          <w:ilvl w:val="0"/>
          <w:numId w:val="32"/>
        </w:numPr>
        <w:tabs>
          <w:tab w:val="clear" w:pos="960"/>
          <w:tab w:val="num" w:pos="0"/>
          <w:tab w:val="left" w:pos="1134"/>
        </w:tabs>
        <w:ind w:left="0" w:firstLine="709"/>
        <w:rPr>
          <w:szCs w:val="24"/>
        </w:rPr>
      </w:pPr>
      <w:r w:rsidRPr="005D527A">
        <w:rPr>
          <w:szCs w:val="24"/>
        </w:rPr>
        <w:t>Столбец 13 заполняется в порядке пункта 8 настоящей инструкции.</w:t>
      </w:r>
    </w:p>
    <w:p w:rsidR="006D7EC6" w:rsidRPr="005D527A" w:rsidRDefault="006D7EC6" w:rsidP="004C1FE5">
      <w:pPr>
        <w:pStyle w:val="Times12"/>
        <w:numPr>
          <w:ilvl w:val="0"/>
          <w:numId w:val="32"/>
        </w:numPr>
        <w:tabs>
          <w:tab w:val="clear" w:pos="960"/>
          <w:tab w:val="num" w:pos="0"/>
          <w:tab w:val="left" w:pos="1134"/>
        </w:tabs>
        <w:ind w:left="0" w:firstLine="709"/>
        <w:rPr>
          <w:szCs w:val="24"/>
        </w:rPr>
      </w:pPr>
      <w:r w:rsidRPr="005D527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5D527A" w:rsidRDefault="006D7EC6" w:rsidP="004C1FE5">
      <w:pPr>
        <w:pStyle w:val="Times12"/>
        <w:numPr>
          <w:ilvl w:val="0"/>
          <w:numId w:val="32"/>
        </w:numPr>
        <w:tabs>
          <w:tab w:val="clear" w:pos="960"/>
          <w:tab w:val="num" w:pos="0"/>
          <w:tab w:val="left" w:pos="1134"/>
        </w:tabs>
        <w:ind w:left="0" w:firstLine="709"/>
        <w:rPr>
          <w:szCs w:val="24"/>
        </w:rPr>
      </w:pPr>
      <w:r w:rsidRPr="005D527A">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5D527A" w:rsidRDefault="006D7EC6" w:rsidP="00BD7636">
      <w:pPr>
        <w:pStyle w:val="Times12"/>
        <w:ind w:firstLine="0"/>
        <w:jc w:val="center"/>
        <w:rPr>
          <w:i/>
          <w:szCs w:val="24"/>
        </w:rPr>
      </w:pPr>
      <w:r w:rsidRPr="005D527A">
        <w:rPr>
          <w:szCs w:val="24"/>
        </w:rPr>
        <w:br w:type="page"/>
      </w:r>
      <w:r w:rsidRPr="005D527A">
        <w:rPr>
          <w:i/>
          <w:szCs w:val="24"/>
        </w:rPr>
        <w:lastRenderedPageBreak/>
        <w:t>ОБРАЗЕЦ ЗАПОЛНЕНИЯ ТАБЛИЦЫ СВЕДЕНИЙ О ЦЕПОЧКЕ СОБСТВЕННИКОВ</w:t>
      </w:r>
    </w:p>
    <w:p w:rsidR="006D7EC6" w:rsidRPr="005D527A" w:rsidRDefault="006D7EC6" w:rsidP="00BD7636">
      <w:pPr>
        <w:pStyle w:val="Times12"/>
        <w:ind w:left="10635" w:firstLine="709"/>
        <w:jc w:val="center"/>
        <w:rPr>
          <w:i/>
          <w:szCs w:val="24"/>
        </w:rPr>
      </w:pPr>
      <w:r w:rsidRPr="005D527A">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D7EC6" w:rsidRPr="005D527A" w:rsidTr="00BD7636">
        <w:trPr>
          <w:trHeight w:val="510"/>
        </w:trPr>
        <w:tc>
          <w:tcPr>
            <w:tcW w:w="566" w:type="dxa"/>
            <w:vMerge w:val="restart"/>
            <w:shd w:val="clear" w:color="auto" w:fill="auto"/>
            <w:vAlign w:val="center"/>
            <w:hideMark/>
          </w:tcPr>
          <w:p w:rsidR="006D7EC6" w:rsidRPr="005D527A" w:rsidRDefault="006D7EC6" w:rsidP="00BD7636">
            <w:pPr>
              <w:jc w:val="center"/>
              <w:rPr>
                <w:i/>
              </w:rPr>
            </w:pPr>
            <w:r w:rsidRPr="005D527A">
              <w:rPr>
                <w:i/>
              </w:rPr>
              <w:t xml:space="preserve">№ </w:t>
            </w:r>
            <w:proofErr w:type="gramStart"/>
            <w:r w:rsidRPr="005D527A">
              <w:rPr>
                <w:i/>
              </w:rPr>
              <w:t>п</w:t>
            </w:r>
            <w:proofErr w:type="gramEnd"/>
            <w:r w:rsidRPr="005D527A">
              <w:rPr>
                <w:i/>
              </w:rPr>
              <w:t>/п</w:t>
            </w:r>
          </w:p>
        </w:tc>
        <w:tc>
          <w:tcPr>
            <w:tcW w:w="13753" w:type="dxa"/>
            <w:gridSpan w:val="6"/>
            <w:shd w:val="clear" w:color="auto" w:fill="auto"/>
            <w:vAlign w:val="center"/>
            <w:hideMark/>
          </w:tcPr>
          <w:p w:rsidR="006D7EC6" w:rsidRPr="005D527A" w:rsidRDefault="006D7EC6" w:rsidP="00BD7636">
            <w:pPr>
              <w:jc w:val="center"/>
              <w:rPr>
                <w:i/>
              </w:rPr>
            </w:pPr>
            <w:r w:rsidRPr="005D527A">
              <w:rPr>
                <w:i/>
              </w:rPr>
              <w:t>Информация об участнике запроса цен</w:t>
            </w:r>
          </w:p>
        </w:tc>
      </w:tr>
      <w:tr w:rsidR="006D7EC6" w:rsidRPr="005D527A" w:rsidTr="00BD7636">
        <w:trPr>
          <w:trHeight w:val="1590"/>
        </w:trPr>
        <w:tc>
          <w:tcPr>
            <w:tcW w:w="566" w:type="dxa"/>
            <w:vMerge/>
            <w:vAlign w:val="center"/>
            <w:hideMark/>
          </w:tcPr>
          <w:p w:rsidR="006D7EC6" w:rsidRPr="005D527A" w:rsidRDefault="006D7EC6" w:rsidP="00BD7636">
            <w:pPr>
              <w:jc w:val="center"/>
              <w:rPr>
                <w:i/>
              </w:rPr>
            </w:pPr>
          </w:p>
        </w:tc>
        <w:tc>
          <w:tcPr>
            <w:tcW w:w="1561" w:type="dxa"/>
            <w:vAlign w:val="center"/>
            <w:hideMark/>
          </w:tcPr>
          <w:p w:rsidR="006D7EC6" w:rsidRPr="005D527A" w:rsidRDefault="006D7EC6" w:rsidP="00BD7636">
            <w:pPr>
              <w:ind w:left="-108" w:right="-108"/>
              <w:jc w:val="center"/>
              <w:rPr>
                <w:i/>
              </w:rPr>
            </w:pPr>
            <w:r w:rsidRPr="005D527A">
              <w:rPr>
                <w:i/>
              </w:rPr>
              <w:t>ИНН</w:t>
            </w:r>
          </w:p>
        </w:tc>
        <w:tc>
          <w:tcPr>
            <w:tcW w:w="1844" w:type="dxa"/>
            <w:vAlign w:val="center"/>
            <w:hideMark/>
          </w:tcPr>
          <w:p w:rsidR="006D7EC6" w:rsidRPr="005D527A" w:rsidRDefault="006D7EC6" w:rsidP="00BD7636">
            <w:pPr>
              <w:ind w:left="-108" w:right="-108"/>
              <w:jc w:val="center"/>
              <w:rPr>
                <w:i/>
              </w:rPr>
            </w:pPr>
            <w:r w:rsidRPr="005D527A">
              <w:rPr>
                <w:i/>
              </w:rPr>
              <w:t>ОГРН</w:t>
            </w:r>
          </w:p>
        </w:tc>
        <w:tc>
          <w:tcPr>
            <w:tcW w:w="2552" w:type="dxa"/>
            <w:vAlign w:val="center"/>
            <w:hideMark/>
          </w:tcPr>
          <w:p w:rsidR="006D7EC6" w:rsidRPr="005D527A" w:rsidRDefault="006D7EC6" w:rsidP="00BD7636">
            <w:pPr>
              <w:ind w:left="-108" w:right="-108"/>
              <w:jc w:val="center"/>
              <w:rPr>
                <w:i/>
              </w:rPr>
            </w:pPr>
            <w:r w:rsidRPr="005D527A">
              <w:rPr>
                <w:i/>
              </w:rPr>
              <w:t>Наименование краткое</w:t>
            </w:r>
          </w:p>
        </w:tc>
        <w:tc>
          <w:tcPr>
            <w:tcW w:w="1985" w:type="dxa"/>
            <w:vAlign w:val="center"/>
            <w:hideMark/>
          </w:tcPr>
          <w:p w:rsidR="006D7EC6" w:rsidRPr="005D527A" w:rsidRDefault="006D7EC6" w:rsidP="00BD7636">
            <w:pPr>
              <w:ind w:left="-108" w:right="-108"/>
              <w:jc w:val="center"/>
              <w:rPr>
                <w:i/>
              </w:rPr>
            </w:pPr>
            <w:r w:rsidRPr="005D527A">
              <w:rPr>
                <w:i/>
              </w:rPr>
              <w:t>Код ОКВЭД</w:t>
            </w:r>
          </w:p>
        </w:tc>
        <w:tc>
          <w:tcPr>
            <w:tcW w:w="2976" w:type="dxa"/>
            <w:vAlign w:val="center"/>
            <w:hideMark/>
          </w:tcPr>
          <w:p w:rsidR="006D7EC6" w:rsidRPr="005D527A" w:rsidRDefault="006D7EC6" w:rsidP="00BD7636">
            <w:pPr>
              <w:ind w:left="-108" w:right="-108"/>
              <w:jc w:val="center"/>
              <w:rPr>
                <w:i/>
              </w:rPr>
            </w:pPr>
            <w:r w:rsidRPr="005D527A">
              <w:rPr>
                <w:i/>
              </w:rPr>
              <w:t>Фамилия, Имя, Отчество руководителя</w:t>
            </w:r>
          </w:p>
        </w:tc>
        <w:tc>
          <w:tcPr>
            <w:tcW w:w="2835" w:type="dxa"/>
            <w:shd w:val="clear" w:color="auto" w:fill="auto"/>
            <w:vAlign w:val="center"/>
            <w:hideMark/>
          </w:tcPr>
          <w:p w:rsidR="006D7EC6" w:rsidRPr="005D527A" w:rsidRDefault="006D7EC6" w:rsidP="00BD7636">
            <w:pPr>
              <w:ind w:left="-108" w:right="-108"/>
              <w:jc w:val="center"/>
              <w:rPr>
                <w:i/>
              </w:rPr>
            </w:pPr>
            <w:r w:rsidRPr="005D527A">
              <w:rPr>
                <w:i/>
              </w:rPr>
              <w:t>Серия и номер документа, удостоверяющего личность руководителя</w:t>
            </w:r>
          </w:p>
        </w:tc>
      </w:tr>
      <w:tr w:rsidR="006D7EC6" w:rsidRPr="005D527A" w:rsidTr="00BD7636">
        <w:trPr>
          <w:trHeight w:val="315"/>
        </w:trPr>
        <w:tc>
          <w:tcPr>
            <w:tcW w:w="566" w:type="dxa"/>
            <w:noWrap/>
            <w:vAlign w:val="center"/>
            <w:hideMark/>
          </w:tcPr>
          <w:p w:rsidR="006D7EC6" w:rsidRPr="005D527A" w:rsidRDefault="006D7EC6" w:rsidP="00BD7636">
            <w:pPr>
              <w:jc w:val="center"/>
              <w:rPr>
                <w:i/>
                <w:iCs/>
              </w:rPr>
            </w:pPr>
            <w:r w:rsidRPr="005D527A">
              <w:rPr>
                <w:i/>
                <w:iCs/>
              </w:rPr>
              <w:t>1</w:t>
            </w:r>
          </w:p>
        </w:tc>
        <w:tc>
          <w:tcPr>
            <w:tcW w:w="1561" w:type="dxa"/>
            <w:noWrap/>
            <w:vAlign w:val="center"/>
            <w:hideMark/>
          </w:tcPr>
          <w:p w:rsidR="006D7EC6" w:rsidRPr="005D527A" w:rsidRDefault="006D7EC6" w:rsidP="00BD7636">
            <w:pPr>
              <w:jc w:val="center"/>
              <w:rPr>
                <w:i/>
                <w:iCs/>
              </w:rPr>
            </w:pPr>
            <w:r w:rsidRPr="005D527A">
              <w:rPr>
                <w:i/>
                <w:iCs/>
              </w:rPr>
              <w:t>2</w:t>
            </w:r>
          </w:p>
        </w:tc>
        <w:tc>
          <w:tcPr>
            <w:tcW w:w="1844" w:type="dxa"/>
            <w:noWrap/>
            <w:vAlign w:val="center"/>
            <w:hideMark/>
          </w:tcPr>
          <w:p w:rsidR="006D7EC6" w:rsidRPr="005D527A" w:rsidRDefault="006D7EC6" w:rsidP="00BD7636">
            <w:pPr>
              <w:jc w:val="center"/>
              <w:rPr>
                <w:i/>
                <w:iCs/>
              </w:rPr>
            </w:pPr>
            <w:r w:rsidRPr="005D527A">
              <w:rPr>
                <w:i/>
                <w:iCs/>
              </w:rPr>
              <w:t>3</w:t>
            </w:r>
          </w:p>
        </w:tc>
        <w:tc>
          <w:tcPr>
            <w:tcW w:w="2552" w:type="dxa"/>
            <w:noWrap/>
            <w:vAlign w:val="center"/>
            <w:hideMark/>
          </w:tcPr>
          <w:p w:rsidR="006D7EC6" w:rsidRPr="005D527A" w:rsidRDefault="006D7EC6" w:rsidP="00BD7636">
            <w:pPr>
              <w:jc w:val="center"/>
              <w:rPr>
                <w:i/>
                <w:iCs/>
              </w:rPr>
            </w:pPr>
            <w:r w:rsidRPr="005D527A">
              <w:rPr>
                <w:i/>
                <w:iCs/>
              </w:rPr>
              <w:t>4</w:t>
            </w:r>
          </w:p>
        </w:tc>
        <w:tc>
          <w:tcPr>
            <w:tcW w:w="1985" w:type="dxa"/>
            <w:noWrap/>
            <w:vAlign w:val="center"/>
            <w:hideMark/>
          </w:tcPr>
          <w:p w:rsidR="006D7EC6" w:rsidRPr="005D527A" w:rsidRDefault="006D7EC6" w:rsidP="00BD7636">
            <w:pPr>
              <w:jc w:val="center"/>
              <w:rPr>
                <w:i/>
                <w:iCs/>
              </w:rPr>
            </w:pPr>
            <w:r w:rsidRPr="005D527A">
              <w:rPr>
                <w:i/>
                <w:iCs/>
              </w:rPr>
              <w:t>5</w:t>
            </w:r>
          </w:p>
        </w:tc>
        <w:tc>
          <w:tcPr>
            <w:tcW w:w="2976" w:type="dxa"/>
            <w:noWrap/>
            <w:vAlign w:val="center"/>
            <w:hideMark/>
          </w:tcPr>
          <w:p w:rsidR="006D7EC6" w:rsidRPr="005D527A" w:rsidRDefault="006D7EC6" w:rsidP="00BD7636">
            <w:pPr>
              <w:jc w:val="center"/>
              <w:rPr>
                <w:i/>
                <w:iCs/>
              </w:rPr>
            </w:pPr>
            <w:r w:rsidRPr="005D527A">
              <w:rPr>
                <w:i/>
                <w:iCs/>
              </w:rPr>
              <w:t>6</w:t>
            </w:r>
          </w:p>
        </w:tc>
        <w:tc>
          <w:tcPr>
            <w:tcW w:w="2835" w:type="dxa"/>
            <w:shd w:val="clear" w:color="auto" w:fill="auto"/>
            <w:noWrap/>
            <w:vAlign w:val="center"/>
            <w:hideMark/>
          </w:tcPr>
          <w:p w:rsidR="006D7EC6" w:rsidRPr="005D527A" w:rsidRDefault="006D7EC6" w:rsidP="00BD7636">
            <w:pPr>
              <w:jc w:val="center"/>
              <w:rPr>
                <w:i/>
                <w:iCs/>
              </w:rPr>
            </w:pPr>
            <w:r w:rsidRPr="005D527A">
              <w:rPr>
                <w:i/>
                <w:iCs/>
              </w:rPr>
              <w:t>7</w:t>
            </w:r>
          </w:p>
        </w:tc>
      </w:tr>
      <w:tr w:rsidR="006D7EC6" w:rsidRPr="005D527A" w:rsidTr="00BD7636">
        <w:trPr>
          <w:trHeight w:val="630"/>
        </w:trPr>
        <w:tc>
          <w:tcPr>
            <w:tcW w:w="566" w:type="dxa"/>
            <w:noWrap/>
            <w:vAlign w:val="bottom"/>
            <w:hideMark/>
          </w:tcPr>
          <w:p w:rsidR="006D7EC6" w:rsidRPr="005D527A" w:rsidRDefault="006D7EC6" w:rsidP="00BD7636">
            <w:pPr>
              <w:jc w:val="center"/>
              <w:rPr>
                <w:iCs/>
              </w:rPr>
            </w:pPr>
            <w:r w:rsidRPr="005D527A">
              <w:rPr>
                <w:i/>
                <w:iCs/>
              </w:rPr>
              <w:t>1</w:t>
            </w:r>
          </w:p>
        </w:tc>
        <w:tc>
          <w:tcPr>
            <w:tcW w:w="1561" w:type="dxa"/>
            <w:noWrap/>
            <w:vAlign w:val="bottom"/>
            <w:hideMark/>
          </w:tcPr>
          <w:p w:rsidR="006D7EC6" w:rsidRPr="005D527A" w:rsidRDefault="006D7EC6" w:rsidP="00BD7636">
            <w:pPr>
              <w:jc w:val="center"/>
              <w:rPr>
                <w:iCs/>
              </w:rPr>
            </w:pPr>
            <w:r w:rsidRPr="005D527A">
              <w:rPr>
                <w:i/>
                <w:iCs/>
              </w:rPr>
              <w:t>7734567890</w:t>
            </w:r>
          </w:p>
        </w:tc>
        <w:tc>
          <w:tcPr>
            <w:tcW w:w="1844" w:type="dxa"/>
            <w:noWrap/>
            <w:vAlign w:val="bottom"/>
            <w:hideMark/>
          </w:tcPr>
          <w:p w:rsidR="006D7EC6" w:rsidRPr="005D527A" w:rsidRDefault="006D7EC6" w:rsidP="00BD7636">
            <w:pPr>
              <w:jc w:val="center"/>
              <w:rPr>
                <w:iCs/>
              </w:rPr>
            </w:pPr>
            <w:r w:rsidRPr="005D527A">
              <w:rPr>
                <w:i/>
                <w:iCs/>
              </w:rPr>
              <w:t>1044567890123</w:t>
            </w:r>
          </w:p>
        </w:tc>
        <w:tc>
          <w:tcPr>
            <w:tcW w:w="2552" w:type="dxa"/>
            <w:noWrap/>
            <w:vAlign w:val="bottom"/>
            <w:hideMark/>
          </w:tcPr>
          <w:p w:rsidR="006D7EC6" w:rsidRPr="005D527A" w:rsidRDefault="006D7EC6" w:rsidP="00BD7636">
            <w:pPr>
              <w:jc w:val="center"/>
              <w:rPr>
                <w:iCs/>
              </w:rPr>
            </w:pPr>
            <w:r w:rsidRPr="005D527A">
              <w:rPr>
                <w:i/>
                <w:iCs/>
              </w:rPr>
              <w:t>ООО "Ромашка"</w:t>
            </w:r>
          </w:p>
        </w:tc>
        <w:tc>
          <w:tcPr>
            <w:tcW w:w="1985" w:type="dxa"/>
            <w:noWrap/>
            <w:vAlign w:val="bottom"/>
            <w:hideMark/>
          </w:tcPr>
          <w:p w:rsidR="006D7EC6" w:rsidRPr="005D527A" w:rsidRDefault="006D7EC6" w:rsidP="00BD7636">
            <w:pPr>
              <w:jc w:val="center"/>
              <w:rPr>
                <w:iCs/>
              </w:rPr>
            </w:pPr>
            <w:r w:rsidRPr="005D527A">
              <w:rPr>
                <w:i/>
                <w:iCs/>
              </w:rPr>
              <w:t>45.xx.xx</w:t>
            </w:r>
          </w:p>
        </w:tc>
        <w:tc>
          <w:tcPr>
            <w:tcW w:w="2976" w:type="dxa"/>
            <w:noWrap/>
            <w:vAlign w:val="bottom"/>
            <w:hideMark/>
          </w:tcPr>
          <w:p w:rsidR="006D7EC6" w:rsidRPr="005D527A" w:rsidRDefault="006D7EC6" w:rsidP="00BD7636">
            <w:pPr>
              <w:jc w:val="center"/>
              <w:rPr>
                <w:iCs/>
              </w:rPr>
            </w:pPr>
            <w:r w:rsidRPr="005D527A">
              <w:rPr>
                <w:i/>
                <w:iCs/>
              </w:rPr>
              <w:t>Иванов Иван Степанович</w:t>
            </w:r>
          </w:p>
        </w:tc>
        <w:tc>
          <w:tcPr>
            <w:tcW w:w="2835" w:type="dxa"/>
            <w:shd w:val="clear" w:color="auto" w:fill="auto"/>
            <w:noWrap/>
            <w:vAlign w:val="bottom"/>
            <w:hideMark/>
          </w:tcPr>
          <w:p w:rsidR="006D7EC6" w:rsidRPr="005D527A" w:rsidRDefault="006D7EC6" w:rsidP="00BD7636">
            <w:pPr>
              <w:jc w:val="center"/>
              <w:rPr>
                <w:iCs/>
              </w:rPr>
            </w:pPr>
            <w:r w:rsidRPr="005D527A">
              <w:rPr>
                <w:i/>
                <w:iCs/>
              </w:rPr>
              <w:t>5003 143877</w:t>
            </w:r>
          </w:p>
        </w:tc>
      </w:tr>
      <w:tr w:rsidR="006D7EC6" w:rsidRPr="005D527A" w:rsidTr="00BD7636">
        <w:trPr>
          <w:trHeight w:val="315"/>
        </w:trPr>
        <w:tc>
          <w:tcPr>
            <w:tcW w:w="566" w:type="dxa"/>
            <w:noWrap/>
            <w:vAlign w:val="bottom"/>
            <w:hideMark/>
          </w:tcPr>
          <w:p w:rsidR="006D7EC6" w:rsidRPr="005D527A" w:rsidRDefault="006D7EC6" w:rsidP="00BD7636">
            <w:pPr>
              <w:jc w:val="center"/>
              <w:rPr>
                <w:iCs/>
              </w:rPr>
            </w:pPr>
          </w:p>
        </w:tc>
        <w:tc>
          <w:tcPr>
            <w:tcW w:w="1561" w:type="dxa"/>
            <w:noWrap/>
            <w:vAlign w:val="bottom"/>
            <w:hideMark/>
          </w:tcPr>
          <w:p w:rsidR="006D7EC6" w:rsidRPr="005D527A" w:rsidRDefault="006D7EC6" w:rsidP="00BD7636">
            <w:pPr>
              <w:jc w:val="center"/>
              <w:rPr>
                <w:iCs/>
              </w:rPr>
            </w:pPr>
          </w:p>
        </w:tc>
        <w:tc>
          <w:tcPr>
            <w:tcW w:w="1844" w:type="dxa"/>
            <w:noWrap/>
            <w:vAlign w:val="bottom"/>
            <w:hideMark/>
          </w:tcPr>
          <w:p w:rsidR="006D7EC6" w:rsidRPr="005D527A" w:rsidRDefault="006D7EC6" w:rsidP="00BD7636">
            <w:pPr>
              <w:jc w:val="center"/>
              <w:rPr>
                <w:iCs/>
              </w:rPr>
            </w:pPr>
          </w:p>
        </w:tc>
        <w:tc>
          <w:tcPr>
            <w:tcW w:w="2552" w:type="dxa"/>
            <w:noWrap/>
            <w:vAlign w:val="bottom"/>
            <w:hideMark/>
          </w:tcPr>
          <w:p w:rsidR="006D7EC6" w:rsidRPr="005D527A" w:rsidRDefault="006D7EC6" w:rsidP="00BD7636">
            <w:pPr>
              <w:jc w:val="center"/>
              <w:rPr>
                <w:iCs/>
              </w:rPr>
            </w:pPr>
          </w:p>
        </w:tc>
        <w:tc>
          <w:tcPr>
            <w:tcW w:w="1985" w:type="dxa"/>
            <w:noWrap/>
            <w:vAlign w:val="bottom"/>
            <w:hideMark/>
          </w:tcPr>
          <w:p w:rsidR="006D7EC6" w:rsidRPr="005D527A" w:rsidRDefault="006D7EC6" w:rsidP="00BD7636">
            <w:pPr>
              <w:jc w:val="center"/>
              <w:rPr>
                <w:iCs/>
              </w:rPr>
            </w:pPr>
          </w:p>
        </w:tc>
        <w:tc>
          <w:tcPr>
            <w:tcW w:w="2976" w:type="dxa"/>
            <w:noWrap/>
            <w:vAlign w:val="bottom"/>
            <w:hideMark/>
          </w:tcPr>
          <w:p w:rsidR="006D7EC6" w:rsidRPr="005D527A" w:rsidRDefault="006D7EC6" w:rsidP="00BD7636">
            <w:pPr>
              <w:jc w:val="center"/>
              <w:rPr>
                <w:iCs/>
              </w:rPr>
            </w:pPr>
          </w:p>
        </w:tc>
        <w:tc>
          <w:tcPr>
            <w:tcW w:w="2835" w:type="dxa"/>
            <w:shd w:val="clear" w:color="auto" w:fill="auto"/>
            <w:noWrap/>
            <w:vAlign w:val="bottom"/>
            <w:hideMark/>
          </w:tcPr>
          <w:p w:rsidR="006D7EC6" w:rsidRPr="005D527A" w:rsidRDefault="006D7EC6" w:rsidP="00BD7636">
            <w:pPr>
              <w:jc w:val="center"/>
              <w:rPr>
                <w:iCs/>
              </w:rPr>
            </w:pPr>
          </w:p>
        </w:tc>
      </w:tr>
      <w:tr w:rsidR="006D7EC6" w:rsidRPr="005D527A" w:rsidTr="00BD7636">
        <w:trPr>
          <w:trHeight w:val="315"/>
        </w:trPr>
        <w:tc>
          <w:tcPr>
            <w:tcW w:w="566" w:type="dxa"/>
            <w:noWrap/>
            <w:vAlign w:val="bottom"/>
            <w:hideMark/>
          </w:tcPr>
          <w:p w:rsidR="006D7EC6" w:rsidRPr="005D527A" w:rsidRDefault="006D7EC6" w:rsidP="00BD7636">
            <w:pPr>
              <w:jc w:val="center"/>
              <w:rPr>
                <w:iCs/>
              </w:rPr>
            </w:pPr>
          </w:p>
        </w:tc>
        <w:tc>
          <w:tcPr>
            <w:tcW w:w="1561" w:type="dxa"/>
            <w:noWrap/>
            <w:vAlign w:val="bottom"/>
            <w:hideMark/>
          </w:tcPr>
          <w:p w:rsidR="006D7EC6" w:rsidRPr="005D527A" w:rsidRDefault="006D7EC6" w:rsidP="00BD7636">
            <w:pPr>
              <w:jc w:val="center"/>
              <w:rPr>
                <w:iCs/>
              </w:rPr>
            </w:pPr>
          </w:p>
        </w:tc>
        <w:tc>
          <w:tcPr>
            <w:tcW w:w="1844" w:type="dxa"/>
            <w:noWrap/>
            <w:vAlign w:val="bottom"/>
            <w:hideMark/>
          </w:tcPr>
          <w:p w:rsidR="006D7EC6" w:rsidRPr="005D527A" w:rsidRDefault="006D7EC6" w:rsidP="00BD7636">
            <w:pPr>
              <w:jc w:val="center"/>
              <w:rPr>
                <w:iCs/>
              </w:rPr>
            </w:pPr>
          </w:p>
        </w:tc>
        <w:tc>
          <w:tcPr>
            <w:tcW w:w="2552" w:type="dxa"/>
            <w:noWrap/>
            <w:vAlign w:val="bottom"/>
            <w:hideMark/>
          </w:tcPr>
          <w:p w:rsidR="006D7EC6" w:rsidRPr="005D527A" w:rsidRDefault="006D7EC6" w:rsidP="00BD7636">
            <w:pPr>
              <w:jc w:val="center"/>
              <w:rPr>
                <w:iCs/>
              </w:rPr>
            </w:pPr>
          </w:p>
        </w:tc>
        <w:tc>
          <w:tcPr>
            <w:tcW w:w="1985" w:type="dxa"/>
            <w:noWrap/>
            <w:vAlign w:val="bottom"/>
            <w:hideMark/>
          </w:tcPr>
          <w:p w:rsidR="006D7EC6" w:rsidRPr="005D527A" w:rsidRDefault="006D7EC6" w:rsidP="00BD7636">
            <w:pPr>
              <w:jc w:val="center"/>
              <w:rPr>
                <w:iCs/>
              </w:rPr>
            </w:pPr>
          </w:p>
        </w:tc>
        <w:tc>
          <w:tcPr>
            <w:tcW w:w="2976" w:type="dxa"/>
            <w:noWrap/>
            <w:vAlign w:val="bottom"/>
            <w:hideMark/>
          </w:tcPr>
          <w:p w:rsidR="006D7EC6" w:rsidRPr="005D527A" w:rsidRDefault="006D7EC6" w:rsidP="00BD7636">
            <w:pPr>
              <w:jc w:val="center"/>
              <w:rPr>
                <w:iCs/>
              </w:rPr>
            </w:pPr>
          </w:p>
        </w:tc>
        <w:tc>
          <w:tcPr>
            <w:tcW w:w="2835" w:type="dxa"/>
            <w:shd w:val="clear" w:color="auto" w:fill="auto"/>
            <w:noWrap/>
            <w:vAlign w:val="bottom"/>
            <w:hideMark/>
          </w:tcPr>
          <w:p w:rsidR="006D7EC6" w:rsidRPr="005D527A" w:rsidRDefault="006D7EC6" w:rsidP="00BD7636">
            <w:pPr>
              <w:jc w:val="center"/>
              <w:rPr>
                <w:iCs/>
              </w:rPr>
            </w:pPr>
          </w:p>
        </w:tc>
      </w:tr>
      <w:tr w:rsidR="006D7EC6" w:rsidRPr="005D527A" w:rsidTr="00BD7636">
        <w:trPr>
          <w:trHeight w:val="315"/>
        </w:trPr>
        <w:tc>
          <w:tcPr>
            <w:tcW w:w="566" w:type="dxa"/>
            <w:noWrap/>
            <w:vAlign w:val="bottom"/>
            <w:hideMark/>
          </w:tcPr>
          <w:p w:rsidR="006D7EC6" w:rsidRPr="005D527A" w:rsidRDefault="006D7EC6" w:rsidP="00BD7636">
            <w:pPr>
              <w:jc w:val="center"/>
            </w:pPr>
          </w:p>
        </w:tc>
        <w:tc>
          <w:tcPr>
            <w:tcW w:w="1561" w:type="dxa"/>
            <w:noWrap/>
            <w:vAlign w:val="bottom"/>
            <w:hideMark/>
          </w:tcPr>
          <w:p w:rsidR="006D7EC6" w:rsidRPr="005D527A" w:rsidRDefault="006D7EC6" w:rsidP="00BD7636">
            <w:pPr>
              <w:jc w:val="center"/>
            </w:pPr>
          </w:p>
        </w:tc>
        <w:tc>
          <w:tcPr>
            <w:tcW w:w="1844" w:type="dxa"/>
            <w:noWrap/>
            <w:vAlign w:val="bottom"/>
            <w:hideMark/>
          </w:tcPr>
          <w:p w:rsidR="006D7EC6" w:rsidRPr="005D527A" w:rsidRDefault="006D7EC6" w:rsidP="00BD7636">
            <w:pPr>
              <w:jc w:val="center"/>
            </w:pPr>
          </w:p>
        </w:tc>
        <w:tc>
          <w:tcPr>
            <w:tcW w:w="2552" w:type="dxa"/>
            <w:noWrap/>
            <w:vAlign w:val="bottom"/>
            <w:hideMark/>
          </w:tcPr>
          <w:p w:rsidR="006D7EC6" w:rsidRPr="005D527A" w:rsidRDefault="006D7EC6" w:rsidP="00BD7636">
            <w:pPr>
              <w:jc w:val="center"/>
            </w:pPr>
          </w:p>
        </w:tc>
        <w:tc>
          <w:tcPr>
            <w:tcW w:w="1985" w:type="dxa"/>
            <w:noWrap/>
            <w:vAlign w:val="bottom"/>
            <w:hideMark/>
          </w:tcPr>
          <w:p w:rsidR="006D7EC6" w:rsidRPr="005D527A" w:rsidRDefault="006D7EC6" w:rsidP="00BD7636">
            <w:pPr>
              <w:jc w:val="center"/>
            </w:pPr>
          </w:p>
        </w:tc>
        <w:tc>
          <w:tcPr>
            <w:tcW w:w="2976" w:type="dxa"/>
            <w:noWrap/>
            <w:vAlign w:val="bottom"/>
            <w:hideMark/>
          </w:tcPr>
          <w:p w:rsidR="006D7EC6" w:rsidRPr="005D527A" w:rsidRDefault="006D7EC6" w:rsidP="00BD7636">
            <w:pPr>
              <w:jc w:val="center"/>
            </w:pPr>
          </w:p>
        </w:tc>
        <w:tc>
          <w:tcPr>
            <w:tcW w:w="2835" w:type="dxa"/>
            <w:shd w:val="clear" w:color="auto" w:fill="auto"/>
            <w:noWrap/>
            <w:vAlign w:val="bottom"/>
            <w:hideMark/>
          </w:tcPr>
          <w:p w:rsidR="006D7EC6" w:rsidRPr="005D527A" w:rsidRDefault="006D7EC6" w:rsidP="00BD7636">
            <w:pPr>
              <w:jc w:val="center"/>
            </w:pPr>
          </w:p>
        </w:tc>
      </w:tr>
      <w:tr w:rsidR="006D7EC6" w:rsidRPr="005D527A" w:rsidTr="00BD7636">
        <w:trPr>
          <w:trHeight w:val="315"/>
        </w:trPr>
        <w:tc>
          <w:tcPr>
            <w:tcW w:w="566" w:type="dxa"/>
            <w:noWrap/>
            <w:vAlign w:val="bottom"/>
            <w:hideMark/>
          </w:tcPr>
          <w:p w:rsidR="006D7EC6" w:rsidRPr="005D527A" w:rsidRDefault="006D7EC6" w:rsidP="00BD7636">
            <w:pPr>
              <w:jc w:val="center"/>
            </w:pPr>
          </w:p>
        </w:tc>
        <w:tc>
          <w:tcPr>
            <w:tcW w:w="1561" w:type="dxa"/>
            <w:noWrap/>
            <w:vAlign w:val="bottom"/>
            <w:hideMark/>
          </w:tcPr>
          <w:p w:rsidR="006D7EC6" w:rsidRPr="005D527A" w:rsidRDefault="006D7EC6" w:rsidP="00BD7636">
            <w:pPr>
              <w:jc w:val="center"/>
            </w:pPr>
          </w:p>
        </w:tc>
        <w:tc>
          <w:tcPr>
            <w:tcW w:w="1844" w:type="dxa"/>
            <w:noWrap/>
            <w:vAlign w:val="bottom"/>
            <w:hideMark/>
          </w:tcPr>
          <w:p w:rsidR="006D7EC6" w:rsidRPr="005D527A" w:rsidRDefault="006D7EC6" w:rsidP="00BD7636">
            <w:pPr>
              <w:jc w:val="center"/>
            </w:pPr>
          </w:p>
        </w:tc>
        <w:tc>
          <w:tcPr>
            <w:tcW w:w="2552" w:type="dxa"/>
            <w:noWrap/>
            <w:vAlign w:val="bottom"/>
            <w:hideMark/>
          </w:tcPr>
          <w:p w:rsidR="006D7EC6" w:rsidRPr="005D527A" w:rsidRDefault="006D7EC6" w:rsidP="00BD7636">
            <w:pPr>
              <w:jc w:val="center"/>
            </w:pPr>
          </w:p>
        </w:tc>
        <w:tc>
          <w:tcPr>
            <w:tcW w:w="1985" w:type="dxa"/>
            <w:noWrap/>
            <w:vAlign w:val="bottom"/>
            <w:hideMark/>
          </w:tcPr>
          <w:p w:rsidR="006D7EC6" w:rsidRPr="005D527A" w:rsidRDefault="006D7EC6" w:rsidP="00BD7636">
            <w:pPr>
              <w:jc w:val="center"/>
            </w:pPr>
          </w:p>
        </w:tc>
        <w:tc>
          <w:tcPr>
            <w:tcW w:w="2976" w:type="dxa"/>
            <w:noWrap/>
            <w:vAlign w:val="bottom"/>
            <w:hideMark/>
          </w:tcPr>
          <w:p w:rsidR="006D7EC6" w:rsidRPr="005D527A" w:rsidRDefault="006D7EC6" w:rsidP="00BD7636">
            <w:pPr>
              <w:jc w:val="center"/>
            </w:pPr>
          </w:p>
        </w:tc>
        <w:tc>
          <w:tcPr>
            <w:tcW w:w="2835" w:type="dxa"/>
            <w:shd w:val="clear" w:color="auto" w:fill="auto"/>
            <w:noWrap/>
            <w:vAlign w:val="bottom"/>
            <w:hideMark/>
          </w:tcPr>
          <w:p w:rsidR="006D7EC6" w:rsidRPr="005D527A" w:rsidRDefault="006D7EC6" w:rsidP="00BD7636">
            <w:pPr>
              <w:jc w:val="center"/>
            </w:pPr>
          </w:p>
        </w:tc>
      </w:tr>
      <w:tr w:rsidR="006D7EC6" w:rsidRPr="005D527A" w:rsidTr="00BD7636">
        <w:trPr>
          <w:trHeight w:val="315"/>
        </w:trPr>
        <w:tc>
          <w:tcPr>
            <w:tcW w:w="566" w:type="dxa"/>
            <w:noWrap/>
            <w:vAlign w:val="bottom"/>
            <w:hideMark/>
          </w:tcPr>
          <w:p w:rsidR="006D7EC6" w:rsidRPr="005D527A" w:rsidRDefault="006D7EC6" w:rsidP="00BD7636">
            <w:pPr>
              <w:jc w:val="center"/>
            </w:pPr>
          </w:p>
        </w:tc>
        <w:tc>
          <w:tcPr>
            <w:tcW w:w="1561" w:type="dxa"/>
            <w:noWrap/>
            <w:vAlign w:val="bottom"/>
            <w:hideMark/>
          </w:tcPr>
          <w:p w:rsidR="006D7EC6" w:rsidRPr="005D527A" w:rsidRDefault="006D7EC6" w:rsidP="00BD7636">
            <w:pPr>
              <w:jc w:val="center"/>
            </w:pPr>
          </w:p>
        </w:tc>
        <w:tc>
          <w:tcPr>
            <w:tcW w:w="1844" w:type="dxa"/>
            <w:noWrap/>
            <w:vAlign w:val="bottom"/>
            <w:hideMark/>
          </w:tcPr>
          <w:p w:rsidR="006D7EC6" w:rsidRPr="005D527A" w:rsidRDefault="006D7EC6" w:rsidP="00BD7636">
            <w:pPr>
              <w:jc w:val="center"/>
            </w:pPr>
          </w:p>
        </w:tc>
        <w:tc>
          <w:tcPr>
            <w:tcW w:w="2552" w:type="dxa"/>
            <w:noWrap/>
            <w:vAlign w:val="bottom"/>
            <w:hideMark/>
          </w:tcPr>
          <w:p w:rsidR="006D7EC6" w:rsidRPr="005D527A" w:rsidRDefault="006D7EC6" w:rsidP="00BD7636">
            <w:pPr>
              <w:jc w:val="center"/>
            </w:pPr>
          </w:p>
        </w:tc>
        <w:tc>
          <w:tcPr>
            <w:tcW w:w="1985" w:type="dxa"/>
            <w:noWrap/>
            <w:vAlign w:val="bottom"/>
            <w:hideMark/>
          </w:tcPr>
          <w:p w:rsidR="006D7EC6" w:rsidRPr="005D527A" w:rsidRDefault="006D7EC6" w:rsidP="00BD7636">
            <w:pPr>
              <w:jc w:val="center"/>
            </w:pPr>
          </w:p>
        </w:tc>
        <w:tc>
          <w:tcPr>
            <w:tcW w:w="2976" w:type="dxa"/>
            <w:noWrap/>
            <w:vAlign w:val="bottom"/>
            <w:hideMark/>
          </w:tcPr>
          <w:p w:rsidR="006D7EC6" w:rsidRPr="005D527A" w:rsidRDefault="006D7EC6" w:rsidP="00BD7636">
            <w:pPr>
              <w:jc w:val="center"/>
            </w:pPr>
          </w:p>
        </w:tc>
        <w:tc>
          <w:tcPr>
            <w:tcW w:w="2835" w:type="dxa"/>
            <w:shd w:val="clear" w:color="auto" w:fill="auto"/>
            <w:noWrap/>
            <w:vAlign w:val="bottom"/>
            <w:hideMark/>
          </w:tcPr>
          <w:p w:rsidR="006D7EC6" w:rsidRPr="005D527A" w:rsidRDefault="006D7EC6" w:rsidP="00BD7636">
            <w:pPr>
              <w:jc w:val="center"/>
            </w:pPr>
          </w:p>
        </w:tc>
      </w:tr>
      <w:tr w:rsidR="006D7EC6" w:rsidRPr="005D527A" w:rsidTr="00BD7636">
        <w:trPr>
          <w:trHeight w:val="315"/>
        </w:trPr>
        <w:tc>
          <w:tcPr>
            <w:tcW w:w="566" w:type="dxa"/>
            <w:noWrap/>
            <w:vAlign w:val="bottom"/>
            <w:hideMark/>
          </w:tcPr>
          <w:p w:rsidR="006D7EC6" w:rsidRPr="005D527A" w:rsidRDefault="006D7EC6" w:rsidP="00BD7636">
            <w:pPr>
              <w:jc w:val="center"/>
            </w:pPr>
          </w:p>
        </w:tc>
        <w:tc>
          <w:tcPr>
            <w:tcW w:w="1561" w:type="dxa"/>
            <w:noWrap/>
            <w:vAlign w:val="bottom"/>
            <w:hideMark/>
          </w:tcPr>
          <w:p w:rsidR="006D7EC6" w:rsidRPr="005D527A" w:rsidRDefault="006D7EC6" w:rsidP="00BD7636">
            <w:pPr>
              <w:jc w:val="center"/>
            </w:pPr>
          </w:p>
        </w:tc>
        <w:tc>
          <w:tcPr>
            <w:tcW w:w="1844" w:type="dxa"/>
            <w:noWrap/>
            <w:vAlign w:val="bottom"/>
            <w:hideMark/>
          </w:tcPr>
          <w:p w:rsidR="006D7EC6" w:rsidRPr="005D527A" w:rsidRDefault="006D7EC6" w:rsidP="00BD7636">
            <w:pPr>
              <w:jc w:val="center"/>
            </w:pPr>
          </w:p>
        </w:tc>
        <w:tc>
          <w:tcPr>
            <w:tcW w:w="2552" w:type="dxa"/>
            <w:noWrap/>
            <w:vAlign w:val="bottom"/>
            <w:hideMark/>
          </w:tcPr>
          <w:p w:rsidR="006D7EC6" w:rsidRPr="005D527A" w:rsidRDefault="006D7EC6" w:rsidP="00BD7636">
            <w:pPr>
              <w:jc w:val="center"/>
            </w:pPr>
          </w:p>
        </w:tc>
        <w:tc>
          <w:tcPr>
            <w:tcW w:w="1985" w:type="dxa"/>
            <w:noWrap/>
            <w:vAlign w:val="bottom"/>
            <w:hideMark/>
          </w:tcPr>
          <w:p w:rsidR="006D7EC6" w:rsidRPr="005D527A" w:rsidRDefault="006D7EC6" w:rsidP="00BD7636">
            <w:pPr>
              <w:jc w:val="center"/>
            </w:pPr>
          </w:p>
        </w:tc>
        <w:tc>
          <w:tcPr>
            <w:tcW w:w="2976" w:type="dxa"/>
            <w:noWrap/>
            <w:vAlign w:val="bottom"/>
            <w:hideMark/>
          </w:tcPr>
          <w:p w:rsidR="006D7EC6" w:rsidRPr="005D527A" w:rsidRDefault="006D7EC6" w:rsidP="00BD7636">
            <w:pPr>
              <w:jc w:val="center"/>
            </w:pPr>
          </w:p>
        </w:tc>
        <w:tc>
          <w:tcPr>
            <w:tcW w:w="2835" w:type="dxa"/>
            <w:shd w:val="clear" w:color="auto" w:fill="auto"/>
            <w:noWrap/>
            <w:vAlign w:val="bottom"/>
            <w:hideMark/>
          </w:tcPr>
          <w:p w:rsidR="006D7EC6" w:rsidRPr="005D527A" w:rsidRDefault="006D7EC6" w:rsidP="00BD7636">
            <w:pPr>
              <w:jc w:val="center"/>
            </w:pPr>
          </w:p>
        </w:tc>
      </w:tr>
      <w:tr w:rsidR="006D7EC6" w:rsidRPr="005D527A" w:rsidTr="00BD7636">
        <w:trPr>
          <w:trHeight w:val="315"/>
        </w:trPr>
        <w:tc>
          <w:tcPr>
            <w:tcW w:w="566" w:type="dxa"/>
            <w:noWrap/>
            <w:vAlign w:val="bottom"/>
            <w:hideMark/>
          </w:tcPr>
          <w:p w:rsidR="006D7EC6" w:rsidRPr="005D527A" w:rsidRDefault="006D7EC6" w:rsidP="00BD7636">
            <w:pPr>
              <w:jc w:val="center"/>
            </w:pPr>
          </w:p>
        </w:tc>
        <w:tc>
          <w:tcPr>
            <w:tcW w:w="1561" w:type="dxa"/>
            <w:noWrap/>
            <w:vAlign w:val="bottom"/>
            <w:hideMark/>
          </w:tcPr>
          <w:p w:rsidR="006D7EC6" w:rsidRPr="005D527A" w:rsidRDefault="006D7EC6" w:rsidP="00BD7636">
            <w:pPr>
              <w:jc w:val="center"/>
            </w:pPr>
          </w:p>
        </w:tc>
        <w:tc>
          <w:tcPr>
            <w:tcW w:w="1844" w:type="dxa"/>
            <w:noWrap/>
            <w:vAlign w:val="bottom"/>
            <w:hideMark/>
          </w:tcPr>
          <w:p w:rsidR="006D7EC6" w:rsidRPr="005D527A" w:rsidRDefault="006D7EC6" w:rsidP="00BD7636">
            <w:pPr>
              <w:jc w:val="center"/>
            </w:pPr>
          </w:p>
        </w:tc>
        <w:tc>
          <w:tcPr>
            <w:tcW w:w="2552" w:type="dxa"/>
            <w:noWrap/>
            <w:vAlign w:val="bottom"/>
            <w:hideMark/>
          </w:tcPr>
          <w:p w:rsidR="006D7EC6" w:rsidRPr="005D527A" w:rsidRDefault="006D7EC6" w:rsidP="00BD7636">
            <w:pPr>
              <w:jc w:val="center"/>
            </w:pPr>
          </w:p>
        </w:tc>
        <w:tc>
          <w:tcPr>
            <w:tcW w:w="1985" w:type="dxa"/>
            <w:noWrap/>
            <w:vAlign w:val="bottom"/>
            <w:hideMark/>
          </w:tcPr>
          <w:p w:rsidR="006D7EC6" w:rsidRPr="005D527A" w:rsidRDefault="006D7EC6" w:rsidP="00BD7636">
            <w:pPr>
              <w:jc w:val="center"/>
            </w:pPr>
          </w:p>
        </w:tc>
        <w:tc>
          <w:tcPr>
            <w:tcW w:w="2976" w:type="dxa"/>
            <w:noWrap/>
            <w:vAlign w:val="bottom"/>
            <w:hideMark/>
          </w:tcPr>
          <w:p w:rsidR="006D7EC6" w:rsidRPr="005D527A" w:rsidRDefault="006D7EC6" w:rsidP="00BD7636">
            <w:pPr>
              <w:jc w:val="center"/>
            </w:pPr>
          </w:p>
        </w:tc>
        <w:tc>
          <w:tcPr>
            <w:tcW w:w="2835" w:type="dxa"/>
            <w:shd w:val="clear" w:color="auto" w:fill="auto"/>
            <w:noWrap/>
            <w:vAlign w:val="bottom"/>
            <w:hideMark/>
          </w:tcPr>
          <w:p w:rsidR="006D7EC6" w:rsidRPr="005D527A" w:rsidRDefault="006D7EC6" w:rsidP="00BD7636">
            <w:pPr>
              <w:jc w:val="center"/>
            </w:pPr>
          </w:p>
        </w:tc>
      </w:tr>
      <w:tr w:rsidR="006D7EC6" w:rsidRPr="005D527A" w:rsidTr="00BD7636">
        <w:trPr>
          <w:trHeight w:val="315"/>
        </w:trPr>
        <w:tc>
          <w:tcPr>
            <w:tcW w:w="566" w:type="dxa"/>
            <w:noWrap/>
            <w:vAlign w:val="bottom"/>
            <w:hideMark/>
          </w:tcPr>
          <w:p w:rsidR="006D7EC6" w:rsidRPr="005D527A" w:rsidRDefault="006D7EC6" w:rsidP="00BD7636">
            <w:pPr>
              <w:jc w:val="center"/>
            </w:pPr>
          </w:p>
        </w:tc>
        <w:tc>
          <w:tcPr>
            <w:tcW w:w="1561" w:type="dxa"/>
            <w:noWrap/>
            <w:vAlign w:val="bottom"/>
            <w:hideMark/>
          </w:tcPr>
          <w:p w:rsidR="006D7EC6" w:rsidRPr="005D527A" w:rsidRDefault="006D7EC6" w:rsidP="00BD7636">
            <w:pPr>
              <w:jc w:val="center"/>
            </w:pPr>
          </w:p>
        </w:tc>
        <w:tc>
          <w:tcPr>
            <w:tcW w:w="1844" w:type="dxa"/>
            <w:noWrap/>
            <w:vAlign w:val="bottom"/>
            <w:hideMark/>
          </w:tcPr>
          <w:p w:rsidR="006D7EC6" w:rsidRPr="005D527A" w:rsidRDefault="006D7EC6" w:rsidP="00BD7636">
            <w:pPr>
              <w:jc w:val="center"/>
            </w:pPr>
          </w:p>
        </w:tc>
        <w:tc>
          <w:tcPr>
            <w:tcW w:w="2552" w:type="dxa"/>
            <w:noWrap/>
            <w:vAlign w:val="bottom"/>
            <w:hideMark/>
          </w:tcPr>
          <w:p w:rsidR="006D7EC6" w:rsidRPr="005D527A" w:rsidRDefault="006D7EC6" w:rsidP="00BD7636">
            <w:pPr>
              <w:jc w:val="center"/>
            </w:pPr>
          </w:p>
        </w:tc>
        <w:tc>
          <w:tcPr>
            <w:tcW w:w="1985" w:type="dxa"/>
            <w:noWrap/>
            <w:vAlign w:val="bottom"/>
            <w:hideMark/>
          </w:tcPr>
          <w:p w:rsidR="006D7EC6" w:rsidRPr="005D527A" w:rsidRDefault="006D7EC6" w:rsidP="00BD7636">
            <w:pPr>
              <w:jc w:val="center"/>
            </w:pPr>
          </w:p>
        </w:tc>
        <w:tc>
          <w:tcPr>
            <w:tcW w:w="2976" w:type="dxa"/>
            <w:noWrap/>
            <w:vAlign w:val="bottom"/>
            <w:hideMark/>
          </w:tcPr>
          <w:p w:rsidR="006D7EC6" w:rsidRPr="005D527A" w:rsidRDefault="006D7EC6" w:rsidP="00BD7636">
            <w:pPr>
              <w:jc w:val="center"/>
            </w:pPr>
          </w:p>
        </w:tc>
        <w:tc>
          <w:tcPr>
            <w:tcW w:w="2835" w:type="dxa"/>
            <w:shd w:val="clear" w:color="auto" w:fill="auto"/>
            <w:noWrap/>
            <w:vAlign w:val="bottom"/>
            <w:hideMark/>
          </w:tcPr>
          <w:p w:rsidR="006D7EC6" w:rsidRPr="005D527A" w:rsidRDefault="006D7EC6" w:rsidP="00BD7636">
            <w:pPr>
              <w:jc w:val="center"/>
            </w:pPr>
          </w:p>
        </w:tc>
      </w:tr>
      <w:tr w:rsidR="006D7EC6" w:rsidRPr="005D527A" w:rsidTr="00BD7636">
        <w:trPr>
          <w:trHeight w:val="315"/>
        </w:trPr>
        <w:tc>
          <w:tcPr>
            <w:tcW w:w="566" w:type="dxa"/>
            <w:noWrap/>
            <w:vAlign w:val="bottom"/>
            <w:hideMark/>
          </w:tcPr>
          <w:p w:rsidR="006D7EC6" w:rsidRPr="005D527A" w:rsidRDefault="006D7EC6" w:rsidP="00BD7636">
            <w:pPr>
              <w:jc w:val="center"/>
            </w:pPr>
          </w:p>
        </w:tc>
        <w:tc>
          <w:tcPr>
            <w:tcW w:w="1561" w:type="dxa"/>
            <w:noWrap/>
            <w:vAlign w:val="bottom"/>
            <w:hideMark/>
          </w:tcPr>
          <w:p w:rsidR="006D7EC6" w:rsidRPr="005D527A" w:rsidRDefault="006D7EC6" w:rsidP="00BD7636">
            <w:pPr>
              <w:jc w:val="center"/>
            </w:pPr>
          </w:p>
        </w:tc>
        <w:tc>
          <w:tcPr>
            <w:tcW w:w="1844" w:type="dxa"/>
            <w:noWrap/>
            <w:vAlign w:val="bottom"/>
            <w:hideMark/>
          </w:tcPr>
          <w:p w:rsidR="006D7EC6" w:rsidRPr="005D527A" w:rsidRDefault="006D7EC6" w:rsidP="00BD7636">
            <w:pPr>
              <w:jc w:val="center"/>
            </w:pPr>
          </w:p>
        </w:tc>
        <w:tc>
          <w:tcPr>
            <w:tcW w:w="2552" w:type="dxa"/>
            <w:noWrap/>
            <w:vAlign w:val="bottom"/>
            <w:hideMark/>
          </w:tcPr>
          <w:p w:rsidR="006D7EC6" w:rsidRPr="005D527A" w:rsidRDefault="006D7EC6" w:rsidP="00BD7636">
            <w:pPr>
              <w:jc w:val="center"/>
            </w:pPr>
          </w:p>
        </w:tc>
        <w:tc>
          <w:tcPr>
            <w:tcW w:w="1985" w:type="dxa"/>
            <w:noWrap/>
            <w:vAlign w:val="bottom"/>
            <w:hideMark/>
          </w:tcPr>
          <w:p w:rsidR="006D7EC6" w:rsidRPr="005D527A" w:rsidRDefault="006D7EC6" w:rsidP="00BD7636">
            <w:pPr>
              <w:jc w:val="center"/>
            </w:pPr>
          </w:p>
        </w:tc>
        <w:tc>
          <w:tcPr>
            <w:tcW w:w="2976" w:type="dxa"/>
            <w:noWrap/>
            <w:vAlign w:val="bottom"/>
            <w:hideMark/>
          </w:tcPr>
          <w:p w:rsidR="006D7EC6" w:rsidRPr="005D527A" w:rsidRDefault="006D7EC6" w:rsidP="00BD7636">
            <w:pPr>
              <w:jc w:val="center"/>
            </w:pPr>
          </w:p>
        </w:tc>
        <w:tc>
          <w:tcPr>
            <w:tcW w:w="2835" w:type="dxa"/>
            <w:shd w:val="clear" w:color="auto" w:fill="auto"/>
            <w:noWrap/>
            <w:vAlign w:val="bottom"/>
            <w:hideMark/>
          </w:tcPr>
          <w:p w:rsidR="006D7EC6" w:rsidRPr="005D527A" w:rsidRDefault="006D7EC6" w:rsidP="00BD7636">
            <w:pPr>
              <w:jc w:val="center"/>
            </w:pPr>
          </w:p>
        </w:tc>
      </w:tr>
      <w:tr w:rsidR="006D7EC6" w:rsidRPr="005D527A" w:rsidTr="00BD7636">
        <w:trPr>
          <w:trHeight w:val="315"/>
        </w:trPr>
        <w:tc>
          <w:tcPr>
            <w:tcW w:w="566" w:type="dxa"/>
            <w:noWrap/>
            <w:vAlign w:val="bottom"/>
            <w:hideMark/>
          </w:tcPr>
          <w:p w:rsidR="006D7EC6" w:rsidRPr="005D527A" w:rsidRDefault="006D7EC6" w:rsidP="00BD7636">
            <w:pPr>
              <w:jc w:val="center"/>
            </w:pPr>
          </w:p>
        </w:tc>
        <w:tc>
          <w:tcPr>
            <w:tcW w:w="1561" w:type="dxa"/>
            <w:noWrap/>
            <w:vAlign w:val="bottom"/>
            <w:hideMark/>
          </w:tcPr>
          <w:p w:rsidR="006D7EC6" w:rsidRPr="005D527A" w:rsidRDefault="006D7EC6" w:rsidP="00BD7636">
            <w:pPr>
              <w:jc w:val="center"/>
            </w:pPr>
          </w:p>
        </w:tc>
        <w:tc>
          <w:tcPr>
            <w:tcW w:w="1844" w:type="dxa"/>
            <w:noWrap/>
            <w:vAlign w:val="bottom"/>
            <w:hideMark/>
          </w:tcPr>
          <w:p w:rsidR="006D7EC6" w:rsidRPr="005D527A" w:rsidRDefault="006D7EC6" w:rsidP="00BD7636">
            <w:pPr>
              <w:jc w:val="center"/>
            </w:pPr>
          </w:p>
        </w:tc>
        <w:tc>
          <w:tcPr>
            <w:tcW w:w="2552" w:type="dxa"/>
            <w:noWrap/>
            <w:vAlign w:val="bottom"/>
            <w:hideMark/>
          </w:tcPr>
          <w:p w:rsidR="006D7EC6" w:rsidRPr="005D527A" w:rsidRDefault="006D7EC6" w:rsidP="00BD7636">
            <w:pPr>
              <w:jc w:val="center"/>
            </w:pPr>
          </w:p>
        </w:tc>
        <w:tc>
          <w:tcPr>
            <w:tcW w:w="1985" w:type="dxa"/>
            <w:noWrap/>
            <w:vAlign w:val="bottom"/>
            <w:hideMark/>
          </w:tcPr>
          <w:p w:rsidR="006D7EC6" w:rsidRPr="005D527A" w:rsidRDefault="006D7EC6" w:rsidP="00BD7636">
            <w:pPr>
              <w:jc w:val="center"/>
            </w:pPr>
          </w:p>
        </w:tc>
        <w:tc>
          <w:tcPr>
            <w:tcW w:w="2976" w:type="dxa"/>
            <w:noWrap/>
            <w:vAlign w:val="bottom"/>
            <w:hideMark/>
          </w:tcPr>
          <w:p w:rsidR="006D7EC6" w:rsidRPr="005D527A" w:rsidRDefault="006D7EC6" w:rsidP="00BD7636">
            <w:pPr>
              <w:jc w:val="center"/>
            </w:pPr>
          </w:p>
        </w:tc>
        <w:tc>
          <w:tcPr>
            <w:tcW w:w="2835" w:type="dxa"/>
            <w:shd w:val="clear" w:color="auto" w:fill="auto"/>
            <w:noWrap/>
            <w:vAlign w:val="bottom"/>
            <w:hideMark/>
          </w:tcPr>
          <w:p w:rsidR="006D7EC6" w:rsidRPr="005D527A" w:rsidRDefault="006D7EC6" w:rsidP="00BD7636">
            <w:pPr>
              <w:jc w:val="center"/>
            </w:pPr>
          </w:p>
        </w:tc>
      </w:tr>
      <w:tr w:rsidR="006D7EC6" w:rsidRPr="005D527A" w:rsidTr="00BD7636">
        <w:trPr>
          <w:trHeight w:val="315"/>
        </w:trPr>
        <w:tc>
          <w:tcPr>
            <w:tcW w:w="566" w:type="dxa"/>
            <w:noWrap/>
            <w:vAlign w:val="bottom"/>
            <w:hideMark/>
          </w:tcPr>
          <w:p w:rsidR="006D7EC6" w:rsidRPr="005D527A" w:rsidRDefault="006D7EC6" w:rsidP="00BD7636">
            <w:pPr>
              <w:jc w:val="center"/>
            </w:pPr>
          </w:p>
        </w:tc>
        <w:tc>
          <w:tcPr>
            <w:tcW w:w="1561" w:type="dxa"/>
            <w:noWrap/>
            <w:vAlign w:val="bottom"/>
            <w:hideMark/>
          </w:tcPr>
          <w:p w:rsidR="006D7EC6" w:rsidRPr="005D527A" w:rsidRDefault="006D7EC6" w:rsidP="00BD7636">
            <w:pPr>
              <w:jc w:val="center"/>
            </w:pPr>
          </w:p>
        </w:tc>
        <w:tc>
          <w:tcPr>
            <w:tcW w:w="1844" w:type="dxa"/>
            <w:noWrap/>
            <w:vAlign w:val="bottom"/>
            <w:hideMark/>
          </w:tcPr>
          <w:p w:rsidR="006D7EC6" w:rsidRPr="005D527A" w:rsidRDefault="006D7EC6" w:rsidP="00BD7636">
            <w:pPr>
              <w:jc w:val="center"/>
            </w:pPr>
          </w:p>
        </w:tc>
        <w:tc>
          <w:tcPr>
            <w:tcW w:w="2552" w:type="dxa"/>
            <w:noWrap/>
            <w:vAlign w:val="bottom"/>
            <w:hideMark/>
          </w:tcPr>
          <w:p w:rsidR="006D7EC6" w:rsidRPr="005D527A" w:rsidRDefault="006D7EC6" w:rsidP="00BD7636">
            <w:pPr>
              <w:jc w:val="center"/>
            </w:pPr>
          </w:p>
        </w:tc>
        <w:tc>
          <w:tcPr>
            <w:tcW w:w="1985" w:type="dxa"/>
            <w:noWrap/>
            <w:vAlign w:val="bottom"/>
            <w:hideMark/>
          </w:tcPr>
          <w:p w:rsidR="006D7EC6" w:rsidRPr="005D527A" w:rsidRDefault="006D7EC6" w:rsidP="00BD7636">
            <w:pPr>
              <w:jc w:val="center"/>
            </w:pPr>
          </w:p>
        </w:tc>
        <w:tc>
          <w:tcPr>
            <w:tcW w:w="2976" w:type="dxa"/>
            <w:noWrap/>
            <w:vAlign w:val="bottom"/>
            <w:hideMark/>
          </w:tcPr>
          <w:p w:rsidR="006D7EC6" w:rsidRPr="005D527A" w:rsidRDefault="006D7EC6" w:rsidP="00BD7636">
            <w:pPr>
              <w:jc w:val="center"/>
            </w:pPr>
          </w:p>
        </w:tc>
        <w:tc>
          <w:tcPr>
            <w:tcW w:w="2835" w:type="dxa"/>
            <w:shd w:val="clear" w:color="auto" w:fill="auto"/>
            <w:noWrap/>
            <w:vAlign w:val="bottom"/>
            <w:hideMark/>
          </w:tcPr>
          <w:p w:rsidR="006D7EC6" w:rsidRPr="005D527A" w:rsidRDefault="006D7EC6" w:rsidP="00BD7636">
            <w:pPr>
              <w:jc w:val="center"/>
            </w:pPr>
          </w:p>
        </w:tc>
      </w:tr>
      <w:tr w:rsidR="006D7EC6" w:rsidRPr="005D527A" w:rsidTr="00BD7636">
        <w:trPr>
          <w:trHeight w:val="315"/>
        </w:trPr>
        <w:tc>
          <w:tcPr>
            <w:tcW w:w="566" w:type="dxa"/>
            <w:noWrap/>
            <w:vAlign w:val="bottom"/>
            <w:hideMark/>
          </w:tcPr>
          <w:p w:rsidR="006D7EC6" w:rsidRPr="005D527A" w:rsidRDefault="006D7EC6" w:rsidP="00BD7636">
            <w:pPr>
              <w:jc w:val="center"/>
            </w:pPr>
          </w:p>
        </w:tc>
        <w:tc>
          <w:tcPr>
            <w:tcW w:w="1561" w:type="dxa"/>
            <w:noWrap/>
            <w:vAlign w:val="bottom"/>
            <w:hideMark/>
          </w:tcPr>
          <w:p w:rsidR="006D7EC6" w:rsidRPr="005D527A" w:rsidRDefault="006D7EC6" w:rsidP="00BD7636">
            <w:pPr>
              <w:jc w:val="center"/>
            </w:pPr>
          </w:p>
        </w:tc>
        <w:tc>
          <w:tcPr>
            <w:tcW w:w="1844" w:type="dxa"/>
            <w:noWrap/>
            <w:vAlign w:val="bottom"/>
            <w:hideMark/>
          </w:tcPr>
          <w:p w:rsidR="006D7EC6" w:rsidRPr="005D527A" w:rsidRDefault="006D7EC6" w:rsidP="00BD7636">
            <w:pPr>
              <w:jc w:val="center"/>
            </w:pPr>
          </w:p>
        </w:tc>
        <w:tc>
          <w:tcPr>
            <w:tcW w:w="2552" w:type="dxa"/>
            <w:noWrap/>
            <w:vAlign w:val="bottom"/>
            <w:hideMark/>
          </w:tcPr>
          <w:p w:rsidR="006D7EC6" w:rsidRPr="005D527A" w:rsidRDefault="006D7EC6" w:rsidP="00BD7636">
            <w:pPr>
              <w:jc w:val="center"/>
            </w:pPr>
          </w:p>
        </w:tc>
        <w:tc>
          <w:tcPr>
            <w:tcW w:w="1985" w:type="dxa"/>
            <w:noWrap/>
            <w:vAlign w:val="bottom"/>
            <w:hideMark/>
          </w:tcPr>
          <w:p w:rsidR="006D7EC6" w:rsidRPr="005D527A" w:rsidRDefault="006D7EC6" w:rsidP="00BD7636">
            <w:pPr>
              <w:jc w:val="center"/>
            </w:pPr>
          </w:p>
        </w:tc>
        <w:tc>
          <w:tcPr>
            <w:tcW w:w="2976" w:type="dxa"/>
            <w:noWrap/>
            <w:vAlign w:val="bottom"/>
            <w:hideMark/>
          </w:tcPr>
          <w:p w:rsidR="006D7EC6" w:rsidRPr="005D527A" w:rsidRDefault="006D7EC6" w:rsidP="00BD7636">
            <w:pPr>
              <w:jc w:val="center"/>
            </w:pPr>
          </w:p>
        </w:tc>
        <w:tc>
          <w:tcPr>
            <w:tcW w:w="2835" w:type="dxa"/>
            <w:shd w:val="clear" w:color="auto" w:fill="auto"/>
            <w:noWrap/>
            <w:vAlign w:val="bottom"/>
            <w:hideMark/>
          </w:tcPr>
          <w:p w:rsidR="006D7EC6" w:rsidRPr="005D527A" w:rsidRDefault="006D7EC6" w:rsidP="00BD7636">
            <w:pPr>
              <w:jc w:val="center"/>
            </w:pPr>
          </w:p>
        </w:tc>
      </w:tr>
      <w:tr w:rsidR="006D7EC6" w:rsidRPr="005D527A" w:rsidTr="00BD7636">
        <w:trPr>
          <w:trHeight w:val="315"/>
        </w:trPr>
        <w:tc>
          <w:tcPr>
            <w:tcW w:w="566" w:type="dxa"/>
            <w:noWrap/>
            <w:vAlign w:val="bottom"/>
            <w:hideMark/>
          </w:tcPr>
          <w:p w:rsidR="006D7EC6" w:rsidRPr="005D527A" w:rsidRDefault="006D7EC6" w:rsidP="00BD7636">
            <w:pPr>
              <w:jc w:val="center"/>
            </w:pPr>
          </w:p>
        </w:tc>
        <w:tc>
          <w:tcPr>
            <w:tcW w:w="1561" w:type="dxa"/>
            <w:noWrap/>
            <w:vAlign w:val="bottom"/>
            <w:hideMark/>
          </w:tcPr>
          <w:p w:rsidR="006D7EC6" w:rsidRPr="005D527A" w:rsidRDefault="006D7EC6" w:rsidP="00BD7636">
            <w:pPr>
              <w:jc w:val="center"/>
            </w:pPr>
          </w:p>
        </w:tc>
        <w:tc>
          <w:tcPr>
            <w:tcW w:w="1844" w:type="dxa"/>
            <w:noWrap/>
            <w:vAlign w:val="bottom"/>
            <w:hideMark/>
          </w:tcPr>
          <w:p w:rsidR="006D7EC6" w:rsidRPr="005D527A" w:rsidRDefault="006D7EC6" w:rsidP="00BD7636">
            <w:pPr>
              <w:jc w:val="center"/>
            </w:pPr>
          </w:p>
        </w:tc>
        <w:tc>
          <w:tcPr>
            <w:tcW w:w="2552" w:type="dxa"/>
            <w:noWrap/>
            <w:vAlign w:val="bottom"/>
            <w:hideMark/>
          </w:tcPr>
          <w:p w:rsidR="006D7EC6" w:rsidRPr="005D527A" w:rsidRDefault="006D7EC6" w:rsidP="00BD7636">
            <w:pPr>
              <w:jc w:val="center"/>
            </w:pPr>
          </w:p>
        </w:tc>
        <w:tc>
          <w:tcPr>
            <w:tcW w:w="1985" w:type="dxa"/>
            <w:noWrap/>
            <w:vAlign w:val="bottom"/>
            <w:hideMark/>
          </w:tcPr>
          <w:p w:rsidR="006D7EC6" w:rsidRPr="005D527A" w:rsidRDefault="006D7EC6" w:rsidP="00BD7636">
            <w:pPr>
              <w:jc w:val="center"/>
            </w:pPr>
          </w:p>
        </w:tc>
        <w:tc>
          <w:tcPr>
            <w:tcW w:w="2976" w:type="dxa"/>
            <w:noWrap/>
            <w:vAlign w:val="bottom"/>
            <w:hideMark/>
          </w:tcPr>
          <w:p w:rsidR="006D7EC6" w:rsidRPr="005D527A" w:rsidRDefault="006D7EC6" w:rsidP="00BD7636">
            <w:pPr>
              <w:jc w:val="center"/>
            </w:pPr>
          </w:p>
        </w:tc>
        <w:tc>
          <w:tcPr>
            <w:tcW w:w="2835" w:type="dxa"/>
            <w:shd w:val="clear" w:color="auto" w:fill="auto"/>
            <w:noWrap/>
            <w:vAlign w:val="bottom"/>
            <w:hideMark/>
          </w:tcPr>
          <w:p w:rsidR="006D7EC6" w:rsidRPr="005D527A" w:rsidRDefault="006D7EC6" w:rsidP="00BD7636">
            <w:pPr>
              <w:jc w:val="center"/>
            </w:pPr>
          </w:p>
        </w:tc>
      </w:tr>
      <w:tr w:rsidR="006D7EC6" w:rsidRPr="005D527A" w:rsidTr="00BD7636">
        <w:trPr>
          <w:trHeight w:val="315"/>
        </w:trPr>
        <w:tc>
          <w:tcPr>
            <w:tcW w:w="566" w:type="dxa"/>
            <w:noWrap/>
            <w:vAlign w:val="bottom"/>
            <w:hideMark/>
          </w:tcPr>
          <w:p w:rsidR="006D7EC6" w:rsidRPr="005D527A" w:rsidRDefault="006D7EC6" w:rsidP="00BD7636">
            <w:pPr>
              <w:jc w:val="center"/>
            </w:pPr>
          </w:p>
        </w:tc>
        <w:tc>
          <w:tcPr>
            <w:tcW w:w="1561" w:type="dxa"/>
            <w:noWrap/>
            <w:vAlign w:val="bottom"/>
            <w:hideMark/>
          </w:tcPr>
          <w:p w:rsidR="006D7EC6" w:rsidRPr="005D527A" w:rsidRDefault="006D7EC6" w:rsidP="00BD7636">
            <w:pPr>
              <w:jc w:val="center"/>
            </w:pPr>
          </w:p>
        </w:tc>
        <w:tc>
          <w:tcPr>
            <w:tcW w:w="1844" w:type="dxa"/>
            <w:noWrap/>
            <w:vAlign w:val="bottom"/>
            <w:hideMark/>
          </w:tcPr>
          <w:p w:rsidR="006D7EC6" w:rsidRPr="005D527A" w:rsidRDefault="006D7EC6" w:rsidP="00BD7636">
            <w:pPr>
              <w:jc w:val="center"/>
            </w:pPr>
          </w:p>
        </w:tc>
        <w:tc>
          <w:tcPr>
            <w:tcW w:w="2552" w:type="dxa"/>
            <w:noWrap/>
            <w:vAlign w:val="bottom"/>
            <w:hideMark/>
          </w:tcPr>
          <w:p w:rsidR="006D7EC6" w:rsidRPr="005D527A" w:rsidRDefault="006D7EC6" w:rsidP="00BD7636">
            <w:pPr>
              <w:jc w:val="center"/>
            </w:pPr>
          </w:p>
        </w:tc>
        <w:tc>
          <w:tcPr>
            <w:tcW w:w="1985" w:type="dxa"/>
            <w:noWrap/>
            <w:vAlign w:val="bottom"/>
            <w:hideMark/>
          </w:tcPr>
          <w:p w:rsidR="006D7EC6" w:rsidRPr="005D527A" w:rsidRDefault="006D7EC6" w:rsidP="00BD7636">
            <w:pPr>
              <w:jc w:val="center"/>
            </w:pPr>
          </w:p>
        </w:tc>
        <w:tc>
          <w:tcPr>
            <w:tcW w:w="2976" w:type="dxa"/>
            <w:noWrap/>
            <w:vAlign w:val="bottom"/>
            <w:hideMark/>
          </w:tcPr>
          <w:p w:rsidR="006D7EC6" w:rsidRPr="005D527A" w:rsidRDefault="006D7EC6" w:rsidP="00BD7636">
            <w:pPr>
              <w:jc w:val="center"/>
            </w:pPr>
          </w:p>
        </w:tc>
        <w:tc>
          <w:tcPr>
            <w:tcW w:w="2835" w:type="dxa"/>
            <w:shd w:val="clear" w:color="auto" w:fill="auto"/>
            <w:noWrap/>
            <w:vAlign w:val="bottom"/>
            <w:hideMark/>
          </w:tcPr>
          <w:p w:rsidR="006D7EC6" w:rsidRPr="005D527A" w:rsidRDefault="006D7EC6" w:rsidP="00BD7636">
            <w:pPr>
              <w:jc w:val="center"/>
            </w:pPr>
          </w:p>
        </w:tc>
      </w:tr>
    </w:tbl>
    <w:p w:rsidR="006D7EC6" w:rsidRPr="005D527A" w:rsidRDefault="006D7EC6" w:rsidP="00BD7636">
      <w:pPr>
        <w:pStyle w:val="Times12"/>
        <w:ind w:firstLine="0"/>
        <w:jc w:val="center"/>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ind w:left="11344" w:firstLine="709"/>
        <w:jc w:val="center"/>
        <w:rPr>
          <w:i/>
          <w:szCs w:val="24"/>
        </w:rPr>
      </w:pPr>
      <w:r w:rsidRPr="005D527A">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D7EC6" w:rsidRPr="005D527A" w:rsidTr="00BD7636">
        <w:trPr>
          <w:trHeight w:val="510"/>
        </w:trPr>
        <w:tc>
          <w:tcPr>
            <w:tcW w:w="12475" w:type="dxa"/>
            <w:gridSpan w:val="7"/>
            <w:shd w:val="clear" w:color="auto" w:fill="auto"/>
            <w:vAlign w:val="bottom"/>
            <w:hideMark/>
          </w:tcPr>
          <w:p w:rsidR="006D7EC6" w:rsidRPr="005D527A" w:rsidRDefault="006D7EC6" w:rsidP="006D7EC6">
            <w:pPr>
              <w:jc w:val="center"/>
              <w:rPr>
                <w:i/>
              </w:rPr>
            </w:pPr>
            <w:r w:rsidRPr="005D527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5D527A" w:rsidRDefault="006D7EC6" w:rsidP="006D7EC6">
            <w:pPr>
              <w:ind w:left="-108" w:right="-108"/>
              <w:jc w:val="center"/>
              <w:rPr>
                <w:i/>
              </w:rPr>
            </w:pPr>
            <w:r w:rsidRPr="005D527A">
              <w:rPr>
                <w:i/>
              </w:rPr>
              <w:t>Информация о подтверждающих документах (наименование, реквизиты и т.д.)</w:t>
            </w:r>
          </w:p>
        </w:tc>
      </w:tr>
      <w:tr w:rsidR="006D7EC6" w:rsidRPr="005D527A" w:rsidTr="00BD7636">
        <w:trPr>
          <w:trHeight w:val="1590"/>
        </w:trPr>
        <w:tc>
          <w:tcPr>
            <w:tcW w:w="851" w:type="dxa"/>
            <w:vAlign w:val="center"/>
            <w:hideMark/>
          </w:tcPr>
          <w:p w:rsidR="006D7EC6" w:rsidRPr="005D527A" w:rsidRDefault="006D7EC6" w:rsidP="006D7EC6">
            <w:pPr>
              <w:ind w:left="-108" w:right="-108"/>
              <w:jc w:val="center"/>
              <w:rPr>
                <w:i/>
              </w:rPr>
            </w:pPr>
            <w:r w:rsidRPr="005D527A">
              <w:rPr>
                <w:i/>
              </w:rPr>
              <w:t xml:space="preserve">№ </w:t>
            </w:r>
          </w:p>
        </w:tc>
        <w:tc>
          <w:tcPr>
            <w:tcW w:w="1559" w:type="dxa"/>
            <w:vAlign w:val="center"/>
            <w:hideMark/>
          </w:tcPr>
          <w:p w:rsidR="006D7EC6" w:rsidRPr="005D527A" w:rsidRDefault="006D7EC6" w:rsidP="006D7EC6">
            <w:pPr>
              <w:ind w:left="-108" w:right="-108"/>
              <w:jc w:val="center"/>
              <w:rPr>
                <w:i/>
              </w:rPr>
            </w:pPr>
            <w:r w:rsidRPr="005D527A">
              <w:rPr>
                <w:i/>
              </w:rPr>
              <w:t xml:space="preserve">ИНН </w:t>
            </w:r>
          </w:p>
        </w:tc>
        <w:tc>
          <w:tcPr>
            <w:tcW w:w="1843" w:type="dxa"/>
            <w:vAlign w:val="center"/>
            <w:hideMark/>
          </w:tcPr>
          <w:p w:rsidR="006D7EC6" w:rsidRPr="005D527A" w:rsidRDefault="006D7EC6" w:rsidP="006D7EC6">
            <w:pPr>
              <w:ind w:left="-108" w:right="-108"/>
              <w:jc w:val="center"/>
              <w:rPr>
                <w:i/>
              </w:rPr>
            </w:pPr>
            <w:r w:rsidRPr="005D527A">
              <w:rPr>
                <w:i/>
              </w:rPr>
              <w:t>ОГРН</w:t>
            </w:r>
          </w:p>
        </w:tc>
        <w:tc>
          <w:tcPr>
            <w:tcW w:w="2693" w:type="dxa"/>
            <w:vAlign w:val="center"/>
            <w:hideMark/>
          </w:tcPr>
          <w:p w:rsidR="006D7EC6" w:rsidRPr="005D527A" w:rsidRDefault="006D7EC6" w:rsidP="006D7EC6">
            <w:pPr>
              <w:ind w:left="-108" w:right="-108"/>
              <w:jc w:val="center"/>
              <w:rPr>
                <w:i/>
              </w:rPr>
            </w:pPr>
            <w:r w:rsidRPr="005D527A">
              <w:rPr>
                <w:i/>
              </w:rPr>
              <w:t>Наименование / ФИО</w:t>
            </w:r>
          </w:p>
        </w:tc>
        <w:tc>
          <w:tcPr>
            <w:tcW w:w="2410" w:type="dxa"/>
            <w:vAlign w:val="center"/>
            <w:hideMark/>
          </w:tcPr>
          <w:p w:rsidR="006D7EC6" w:rsidRPr="005D527A" w:rsidRDefault="006D7EC6" w:rsidP="006D7EC6">
            <w:pPr>
              <w:ind w:left="-108" w:right="-108"/>
              <w:jc w:val="center"/>
              <w:rPr>
                <w:i/>
              </w:rPr>
            </w:pPr>
            <w:r w:rsidRPr="005D527A">
              <w:rPr>
                <w:i/>
              </w:rPr>
              <w:t>Адрес регистрации</w:t>
            </w:r>
          </w:p>
        </w:tc>
        <w:tc>
          <w:tcPr>
            <w:tcW w:w="1559"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5D527A" w:rsidRDefault="006D7EC6" w:rsidP="006D7EC6">
            <w:pPr>
              <w:jc w:val="center"/>
              <w:rPr>
                <w:i/>
              </w:rPr>
            </w:pPr>
            <w:r w:rsidRPr="005D527A">
              <w:rPr>
                <w:i/>
              </w:rPr>
              <w:t>Руководитель / участник / акционер / бенефициар</w:t>
            </w:r>
          </w:p>
        </w:tc>
        <w:tc>
          <w:tcPr>
            <w:tcW w:w="2411" w:type="dxa"/>
            <w:vMerge/>
            <w:vAlign w:val="center"/>
            <w:hideMark/>
          </w:tcPr>
          <w:p w:rsidR="006D7EC6" w:rsidRPr="005D527A" w:rsidRDefault="006D7EC6" w:rsidP="006D7EC6">
            <w:pPr>
              <w:rPr>
                <w:i/>
              </w:rPr>
            </w:pPr>
          </w:p>
        </w:tc>
      </w:tr>
      <w:tr w:rsidR="006D7EC6" w:rsidRPr="005D527A" w:rsidTr="00BD7636">
        <w:trPr>
          <w:trHeight w:val="315"/>
        </w:trPr>
        <w:tc>
          <w:tcPr>
            <w:tcW w:w="851" w:type="dxa"/>
            <w:noWrap/>
            <w:vAlign w:val="center"/>
            <w:hideMark/>
          </w:tcPr>
          <w:p w:rsidR="006D7EC6" w:rsidRPr="005D527A" w:rsidRDefault="006D7EC6" w:rsidP="006D7EC6">
            <w:pPr>
              <w:jc w:val="center"/>
              <w:rPr>
                <w:i/>
                <w:iCs/>
              </w:rPr>
            </w:pPr>
            <w:r w:rsidRPr="005D527A">
              <w:rPr>
                <w:i/>
                <w:iCs/>
              </w:rPr>
              <w:t>8</w:t>
            </w:r>
          </w:p>
        </w:tc>
        <w:tc>
          <w:tcPr>
            <w:tcW w:w="1559" w:type="dxa"/>
            <w:noWrap/>
            <w:vAlign w:val="center"/>
            <w:hideMark/>
          </w:tcPr>
          <w:p w:rsidR="006D7EC6" w:rsidRPr="005D527A" w:rsidRDefault="006D7EC6" w:rsidP="006D7EC6">
            <w:pPr>
              <w:jc w:val="center"/>
              <w:rPr>
                <w:i/>
                <w:iCs/>
              </w:rPr>
            </w:pPr>
            <w:r w:rsidRPr="005D527A">
              <w:rPr>
                <w:i/>
                <w:iCs/>
              </w:rPr>
              <w:t>9</w:t>
            </w:r>
          </w:p>
        </w:tc>
        <w:tc>
          <w:tcPr>
            <w:tcW w:w="1843" w:type="dxa"/>
            <w:noWrap/>
            <w:vAlign w:val="center"/>
            <w:hideMark/>
          </w:tcPr>
          <w:p w:rsidR="006D7EC6" w:rsidRPr="005D527A" w:rsidRDefault="006D7EC6" w:rsidP="006D7EC6">
            <w:pPr>
              <w:jc w:val="center"/>
              <w:rPr>
                <w:i/>
                <w:iCs/>
              </w:rPr>
            </w:pPr>
            <w:r w:rsidRPr="005D527A">
              <w:rPr>
                <w:i/>
                <w:iCs/>
              </w:rPr>
              <w:t>10</w:t>
            </w:r>
          </w:p>
        </w:tc>
        <w:tc>
          <w:tcPr>
            <w:tcW w:w="2693" w:type="dxa"/>
            <w:noWrap/>
            <w:vAlign w:val="center"/>
            <w:hideMark/>
          </w:tcPr>
          <w:p w:rsidR="006D7EC6" w:rsidRPr="005D527A" w:rsidRDefault="006D7EC6" w:rsidP="006D7EC6">
            <w:pPr>
              <w:jc w:val="center"/>
              <w:rPr>
                <w:i/>
                <w:iCs/>
              </w:rPr>
            </w:pPr>
            <w:r w:rsidRPr="005D527A">
              <w:rPr>
                <w:i/>
                <w:iCs/>
              </w:rPr>
              <w:t>11</w:t>
            </w:r>
          </w:p>
        </w:tc>
        <w:tc>
          <w:tcPr>
            <w:tcW w:w="2410" w:type="dxa"/>
            <w:noWrap/>
            <w:vAlign w:val="center"/>
            <w:hideMark/>
          </w:tcPr>
          <w:p w:rsidR="006D7EC6" w:rsidRPr="005D527A" w:rsidRDefault="006D7EC6" w:rsidP="006D7EC6">
            <w:pPr>
              <w:jc w:val="center"/>
              <w:rPr>
                <w:i/>
                <w:iCs/>
              </w:rPr>
            </w:pPr>
            <w:r w:rsidRPr="005D527A">
              <w:rPr>
                <w:i/>
                <w:iCs/>
              </w:rPr>
              <w:t>12</w:t>
            </w:r>
          </w:p>
        </w:tc>
        <w:tc>
          <w:tcPr>
            <w:tcW w:w="1559" w:type="dxa"/>
            <w:shd w:val="clear" w:color="auto" w:fill="auto"/>
            <w:noWrap/>
            <w:vAlign w:val="center"/>
            <w:hideMark/>
          </w:tcPr>
          <w:p w:rsidR="006D7EC6" w:rsidRPr="005D527A" w:rsidRDefault="006D7EC6" w:rsidP="006D7EC6">
            <w:pPr>
              <w:jc w:val="center"/>
              <w:rPr>
                <w:i/>
                <w:iCs/>
              </w:rPr>
            </w:pPr>
            <w:r w:rsidRPr="005D527A">
              <w:rPr>
                <w:i/>
                <w:iCs/>
              </w:rPr>
              <w:t>13</w:t>
            </w:r>
          </w:p>
        </w:tc>
        <w:tc>
          <w:tcPr>
            <w:tcW w:w="1560" w:type="dxa"/>
            <w:shd w:val="clear" w:color="auto" w:fill="auto"/>
            <w:noWrap/>
            <w:vAlign w:val="center"/>
            <w:hideMark/>
          </w:tcPr>
          <w:p w:rsidR="006D7EC6" w:rsidRPr="005D527A" w:rsidRDefault="006D7EC6" w:rsidP="006D7EC6">
            <w:pPr>
              <w:jc w:val="center"/>
              <w:rPr>
                <w:i/>
                <w:iCs/>
              </w:rPr>
            </w:pPr>
            <w:r w:rsidRPr="005D527A">
              <w:rPr>
                <w:i/>
                <w:iCs/>
              </w:rPr>
              <w:t>14</w:t>
            </w:r>
          </w:p>
        </w:tc>
        <w:tc>
          <w:tcPr>
            <w:tcW w:w="2411" w:type="dxa"/>
            <w:shd w:val="clear" w:color="auto" w:fill="auto"/>
            <w:noWrap/>
            <w:vAlign w:val="center"/>
            <w:hideMark/>
          </w:tcPr>
          <w:p w:rsidR="006D7EC6" w:rsidRPr="005D527A" w:rsidRDefault="006D7EC6" w:rsidP="006D7EC6">
            <w:pPr>
              <w:jc w:val="center"/>
              <w:rPr>
                <w:i/>
                <w:iCs/>
              </w:rPr>
            </w:pPr>
            <w:r w:rsidRPr="005D527A">
              <w:rPr>
                <w:i/>
                <w:iCs/>
              </w:rPr>
              <w:t>15</w:t>
            </w:r>
          </w:p>
        </w:tc>
      </w:tr>
      <w:tr w:rsidR="006D7EC6" w:rsidRPr="005D527A" w:rsidTr="00BD7636">
        <w:trPr>
          <w:trHeight w:val="386"/>
        </w:trPr>
        <w:tc>
          <w:tcPr>
            <w:tcW w:w="851" w:type="dxa"/>
            <w:noWrap/>
            <w:vAlign w:val="bottom"/>
            <w:hideMark/>
          </w:tcPr>
          <w:p w:rsidR="006D7EC6" w:rsidRPr="005D527A" w:rsidRDefault="006D7EC6" w:rsidP="006D7EC6">
            <w:pPr>
              <w:rPr>
                <w:iCs/>
              </w:rPr>
            </w:pPr>
            <w:r w:rsidRPr="005D527A">
              <w:rPr>
                <w:i/>
                <w:iCs/>
              </w:rPr>
              <w:t>1.1</w:t>
            </w:r>
          </w:p>
        </w:tc>
        <w:tc>
          <w:tcPr>
            <w:tcW w:w="1559" w:type="dxa"/>
            <w:noWrap/>
            <w:vAlign w:val="bottom"/>
            <w:hideMark/>
          </w:tcPr>
          <w:p w:rsidR="006D7EC6" w:rsidRPr="005D527A" w:rsidRDefault="006D7EC6" w:rsidP="006D7EC6">
            <w:pPr>
              <w:rPr>
                <w:iCs/>
              </w:rPr>
            </w:pPr>
            <w:r w:rsidRPr="005D527A">
              <w:rPr>
                <w:i/>
                <w:iCs/>
              </w:rPr>
              <w:t>7754467990</w:t>
            </w:r>
          </w:p>
        </w:tc>
        <w:tc>
          <w:tcPr>
            <w:tcW w:w="1843" w:type="dxa"/>
            <w:noWrap/>
            <w:vAlign w:val="bottom"/>
            <w:hideMark/>
          </w:tcPr>
          <w:p w:rsidR="006D7EC6" w:rsidRPr="005D527A" w:rsidRDefault="006D7EC6" w:rsidP="006D7EC6">
            <w:pPr>
              <w:rPr>
                <w:iCs/>
              </w:rPr>
            </w:pPr>
            <w:r w:rsidRPr="005D527A">
              <w:rPr>
                <w:i/>
                <w:iCs/>
              </w:rPr>
              <w:t>108323232323232</w:t>
            </w:r>
          </w:p>
        </w:tc>
        <w:tc>
          <w:tcPr>
            <w:tcW w:w="2693" w:type="dxa"/>
            <w:noWrap/>
            <w:vAlign w:val="bottom"/>
            <w:hideMark/>
          </w:tcPr>
          <w:p w:rsidR="006D7EC6" w:rsidRPr="005D527A" w:rsidRDefault="006D7EC6" w:rsidP="006D7EC6">
            <w:pPr>
              <w:rPr>
                <w:iCs/>
              </w:rPr>
            </w:pPr>
            <w:r w:rsidRPr="005D527A">
              <w:rPr>
                <w:i/>
                <w:iCs/>
              </w:rPr>
              <w:t>ЗАО "Свет 1"</w:t>
            </w:r>
          </w:p>
        </w:tc>
        <w:tc>
          <w:tcPr>
            <w:tcW w:w="2410" w:type="dxa"/>
            <w:noWrap/>
            <w:vAlign w:val="bottom"/>
            <w:hideMark/>
          </w:tcPr>
          <w:p w:rsidR="006D7EC6" w:rsidRPr="005D527A" w:rsidRDefault="006D7EC6" w:rsidP="006D7EC6">
            <w:pPr>
              <w:rPr>
                <w:iCs/>
              </w:rPr>
            </w:pPr>
            <w:r w:rsidRPr="005D527A">
              <w:rPr>
                <w:i/>
                <w:iCs/>
              </w:rPr>
              <w:t xml:space="preserve">Москва, </w:t>
            </w:r>
            <w:proofErr w:type="spellStart"/>
            <w:r w:rsidRPr="005D527A">
              <w:rPr>
                <w:i/>
                <w:iCs/>
              </w:rPr>
              <w:t>ул</w:t>
            </w:r>
            <w:proofErr w:type="gramStart"/>
            <w:r w:rsidRPr="005D527A">
              <w:rPr>
                <w:i/>
                <w:iCs/>
              </w:rPr>
              <w:t>.Л</w:t>
            </w:r>
            <w:proofErr w:type="gramEnd"/>
            <w:r w:rsidRPr="005D527A">
              <w:rPr>
                <w:i/>
                <w:iCs/>
              </w:rPr>
              <w:t>убянка</w:t>
            </w:r>
            <w:proofErr w:type="spellEnd"/>
            <w:r w:rsidRPr="005D527A">
              <w:rPr>
                <w:i/>
                <w:iCs/>
              </w:rPr>
              <w:t>, 3</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23.01.2008</w:t>
            </w:r>
          </w:p>
        </w:tc>
      </w:tr>
      <w:tr w:rsidR="006D7EC6" w:rsidRPr="005D527A" w:rsidTr="00BD7636">
        <w:trPr>
          <w:trHeight w:val="407"/>
        </w:trPr>
        <w:tc>
          <w:tcPr>
            <w:tcW w:w="851" w:type="dxa"/>
            <w:noWrap/>
            <w:vAlign w:val="bottom"/>
            <w:hideMark/>
          </w:tcPr>
          <w:p w:rsidR="006D7EC6" w:rsidRPr="005D527A" w:rsidRDefault="006D7EC6" w:rsidP="006D7EC6">
            <w:pPr>
              <w:rPr>
                <w:iCs/>
              </w:rPr>
            </w:pPr>
            <w:r w:rsidRPr="005D527A">
              <w:rPr>
                <w:i/>
                <w:iCs/>
              </w:rPr>
              <w:t>1.1.0</w:t>
            </w:r>
          </w:p>
        </w:tc>
        <w:tc>
          <w:tcPr>
            <w:tcW w:w="1559" w:type="dxa"/>
            <w:noWrap/>
            <w:vAlign w:val="bottom"/>
            <w:hideMark/>
          </w:tcPr>
          <w:p w:rsidR="006D7EC6" w:rsidRPr="005D527A" w:rsidRDefault="006D7EC6" w:rsidP="006D7EC6">
            <w:pPr>
              <w:rPr>
                <w:iCs/>
              </w:rPr>
            </w:pPr>
            <w:r w:rsidRPr="005D527A">
              <w:rPr>
                <w:i/>
                <w:iCs/>
              </w:rPr>
              <w:t>111222333444</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Петрова Анна Ивановна</w:t>
            </w:r>
          </w:p>
        </w:tc>
        <w:tc>
          <w:tcPr>
            <w:tcW w:w="2410" w:type="dxa"/>
            <w:noWrap/>
            <w:vAlign w:val="bottom"/>
            <w:hideMark/>
          </w:tcPr>
          <w:p w:rsidR="006D7EC6" w:rsidRPr="005D527A" w:rsidRDefault="006D7EC6" w:rsidP="006D7EC6">
            <w:pPr>
              <w:rPr>
                <w:iCs/>
              </w:rPr>
            </w:pPr>
            <w:r w:rsidRPr="005D527A">
              <w:rPr>
                <w:i/>
                <w:iCs/>
              </w:rPr>
              <w:t xml:space="preserve">Москва, </w:t>
            </w:r>
            <w:proofErr w:type="spellStart"/>
            <w:r w:rsidRPr="005D527A">
              <w:rPr>
                <w:i/>
                <w:iCs/>
              </w:rPr>
              <w:t>ул</w:t>
            </w:r>
            <w:proofErr w:type="gramStart"/>
            <w:r w:rsidRPr="005D527A">
              <w:rPr>
                <w:i/>
                <w:iCs/>
              </w:rPr>
              <w:t>.Щ</w:t>
            </w:r>
            <w:proofErr w:type="gramEnd"/>
            <w:r w:rsidRPr="005D527A">
              <w:rPr>
                <w:i/>
                <w:iCs/>
              </w:rPr>
              <w:t>епкина</w:t>
            </w:r>
            <w:proofErr w:type="spellEnd"/>
            <w:r w:rsidRPr="005D527A">
              <w:rPr>
                <w:i/>
                <w:iCs/>
              </w:rPr>
              <w:t>, 33</w:t>
            </w:r>
          </w:p>
        </w:tc>
        <w:tc>
          <w:tcPr>
            <w:tcW w:w="1559" w:type="dxa"/>
            <w:shd w:val="clear" w:color="auto" w:fill="auto"/>
            <w:noWrap/>
            <w:vAlign w:val="bottom"/>
            <w:hideMark/>
          </w:tcPr>
          <w:p w:rsidR="006D7EC6" w:rsidRPr="005D527A" w:rsidRDefault="006D7EC6" w:rsidP="006D7EC6">
            <w:pPr>
              <w:rPr>
                <w:iCs/>
              </w:rPr>
            </w:pPr>
            <w:r w:rsidRPr="005D527A">
              <w:rPr>
                <w:i/>
                <w:iCs/>
              </w:rPr>
              <w:t>44 55 666777</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№45-л/</w:t>
            </w:r>
            <w:proofErr w:type="gramStart"/>
            <w:r w:rsidRPr="005D527A">
              <w:rPr>
                <w:i/>
                <w:iCs/>
              </w:rPr>
              <w:t>с</w:t>
            </w:r>
            <w:proofErr w:type="gramEnd"/>
            <w:r w:rsidRPr="005D527A">
              <w:rPr>
                <w:i/>
                <w:iCs/>
              </w:rPr>
              <w:t xml:space="preserve"> от 22.03.10</w:t>
            </w:r>
          </w:p>
        </w:tc>
      </w:tr>
      <w:tr w:rsidR="006D7EC6" w:rsidRPr="005D527A" w:rsidTr="00BD7636">
        <w:trPr>
          <w:trHeight w:val="427"/>
        </w:trPr>
        <w:tc>
          <w:tcPr>
            <w:tcW w:w="851" w:type="dxa"/>
            <w:noWrap/>
            <w:vAlign w:val="bottom"/>
            <w:hideMark/>
          </w:tcPr>
          <w:p w:rsidR="006D7EC6" w:rsidRPr="005D527A" w:rsidRDefault="006D7EC6" w:rsidP="006D7EC6">
            <w:pPr>
              <w:rPr>
                <w:iCs/>
              </w:rPr>
            </w:pPr>
            <w:r w:rsidRPr="005D527A">
              <w:rPr>
                <w:i/>
                <w:iCs/>
              </w:rPr>
              <w:t>1.1.1</w:t>
            </w:r>
          </w:p>
        </w:tc>
        <w:tc>
          <w:tcPr>
            <w:tcW w:w="1559" w:type="dxa"/>
            <w:noWrap/>
            <w:vAlign w:val="bottom"/>
            <w:hideMark/>
          </w:tcPr>
          <w:p w:rsidR="006D7EC6" w:rsidRPr="005D527A" w:rsidRDefault="006D7EC6" w:rsidP="006D7EC6">
            <w:pPr>
              <w:rPr>
                <w:iCs/>
              </w:rPr>
            </w:pPr>
            <w:r w:rsidRPr="005D527A">
              <w:rPr>
                <w:i/>
                <w:iCs/>
              </w:rPr>
              <w:t>333222444555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Сидоров Пётр Иванович</w:t>
            </w:r>
          </w:p>
        </w:tc>
        <w:tc>
          <w:tcPr>
            <w:tcW w:w="2410" w:type="dxa"/>
            <w:noWrap/>
            <w:vAlign w:val="bottom"/>
            <w:hideMark/>
          </w:tcPr>
          <w:p w:rsidR="006D7EC6" w:rsidRPr="005D527A" w:rsidRDefault="006D7EC6" w:rsidP="006D7EC6">
            <w:pPr>
              <w:rPr>
                <w:iCs/>
              </w:rPr>
            </w:pPr>
            <w:r w:rsidRPr="005D527A">
              <w:rPr>
                <w:i/>
                <w:iCs/>
              </w:rPr>
              <w:t>Саратов, ул. Ленина, 45-34</w:t>
            </w:r>
          </w:p>
        </w:tc>
        <w:tc>
          <w:tcPr>
            <w:tcW w:w="1559" w:type="dxa"/>
            <w:shd w:val="clear" w:color="auto" w:fill="auto"/>
            <w:noWrap/>
            <w:vAlign w:val="bottom"/>
            <w:hideMark/>
          </w:tcPr>
          <w:p w:rsidR="006D7EC6" w:rsidRPr="005D527A" w:rsidRDefault="006D7EC6" w:rsidP="006D7EC6">
            <w:pPr>
              <w:rPr>
                <w:iCs/>
              </w:rPr>
            </w:pPr>
            <w:r w:rsidRPr="005D527A">
              <w:rPr>
                <w:i/>
                <w:iCs/>
              </w:rPr>
              <w:t>55 66 777888</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BD7636">
        <w:trPr>
          <w:trHeight w:val="405"/>
        </w:trPr>
        <w:tc>
          <w:tcPr>
            <w:tcW w:w="851" w:type="dxa"/>
            <w:noWrap/>
            <w:vAlign w:val="bottom"/>
            <w:hideMark/>
          </w:tcPr>
          <w:p w:rsidR="006D7EC6" w:rsidRPr="005D527A" w:rsidRDefault="006D7EC6" w:rsidP="006D7EC6">
            <w:pPr>
              <w:rPr>
                <w:iCs/>
              </w:rPr>
            </w:pPr>
            <w:r w:rsidRPr="005D527A">
              <w:rPr>
                <w:i/>
                <w:iCs/>
              </w:rPr>
              <w:t>1.1.2</w:t>
            </w:r>
          </w:p>
        </w:tc>
        <w:tc>
          <w:tcPr>
            <w:tcW w:w="1559" w:type="dxa"/>
            <w:noWrap/>
            <w:vAlign w:val="bottom"/>
            <w:hideMark/>
          </w:tcPr>
          <w:p w:rsidR="006D7EC6" w:rsidRPr="005D527A" w:rsidRDefault="006D7EC6" w:rsidP="006D7EC6">
            <w:pPr>
              <w:rPr>
                <w:iCs/>
              </w:rPr>
            </w:pPr>
            <w:r w:rsidRPr="005D527A">
              <w:rPr>
                <w:i/>
                <w:iCs/>
              </w:rPr>
              <w:t>6277777777</w:t>
            </w:r>
          </w:p>
        </w:tc>
        <w:tc>
          <w:tcPr>
            <w:tcW w:w="1843" w:type="dxa"/>
            <w:noWrap/>
            <w:vAlign w:val="bottom"/>
            <w:hideMark/>
          </w:tcPr>
          <w:p w:rsidR="006D7EC6" w:rsidRPr="005D527A" w:rsidRDefault="006D7EC6" w:rsidP="006D7EC6">
            <w:pPr>
              <w:rPr>
                <w:iCs/>
              </w:rPr>
            </w:pPr>
            <w:r w:rsidRPr="005D527A">
              <w:rPr>
                <w:i/>
                <w:iCs/>
              </w:rPr>
              <w:t>104567567567436</w:t>
            </w:r>
          </w:p>
        </w:tc>
        <w:tc>
          <w:tcPr>
            <w:tcW w:w="2693" w:type="dxa"/>
            <w:noWrap/>
            <w:vAlign w:val="bottom"/>
            <w:hideMark/>
          </w:tcPr>
          <w:p w:rsidR="006D7EC6" w:rsidRPr="005D527A" w:rsidRDefault="006D7EC6" w:rsidP="006D7EC6">
            <w:pPr>
              <w:rPr>
                <w:iCs/>
              </w:rPr>
            </w:pPr>
            <w:r w:rsidRPr="005D527A">
              <w:rPr>
                <w:i/>
                <w:iCs/>
              </w:rPr>
              <w:t>ООО "Черепашка"</w:t>
            </w:r>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BD7636">
        <w:trPr>
          <w:trHeight w:val="315"/>
        </w:trPr>
        <w:tc>
          <w:tcPr>
            <w:tcW w:w="851" w:type="dxa"/>
            <w:noWrap/>
            <w:vAlign w:val="bottom"/>
            <w:hideMark/>
          </w:tcPr>
          <w:p w:rsidR="006D7EC6" w:rsidRPr="005D527A" w:rsidRDefault="006D7EC6" w:rsidP="006D7EC6">
            <w:pPr>
              <w:rPr>
                <w:iCs/>
              </w:rPr>
            </w:pPr>
            <w:r w:rsidRPr="005D527A">
              <w:rPr>
                <w:i/>
                <w:iCs/>
              </w:rPr>
              <w:t>1.1.2.0</w:t>
            </w:r>
          </w:p>
        </w:tc>
        <w:tc>
          <w:tcPr>
            <w:tcW w:w="1559" w:type="dxa"/>
            <w:noWrap/>
            <w:vAlign w:val="bottom"/>
            <w:hideMark/>
          </w:tcPr>
          <w:p w:rsidR="006D7EC6" w:rsidRPr="005D527A" w:rsidRDefault="006D7EC6" w:rsidP="006D7EC6">
            <w:pPr>
              <w:rPr>
                <w:iCs/>
              </w:rPr>
            </w:pPr>
            <w:r w:rsidRPr="005D527A">
              <w:rPr>
                <w:i/>
                <w:iCs/>
              </w:rPr>
              <w:t>7495672857623</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proofErr w:type="spellStart"/>
            <w:r w:rsidRPr="005D527A">
              <w:rPr>
                <w:i/>
                <w:iCs/>
              </w:rPr>
              <w:t>Мухов</w:t>
            </w:r>
            <w:proofErr w:type="spellEnd"/>
            <w:r w:rsidRPr="005D527A">
              <w:rPr>
                <w:i/>
                <w:iCs/>
              </w:rPr>
              <w:t xml:space="preserve"> Амир </w:t>
            </w:r>
            <w:proofErr w:type="spellStart"/>
            <w:r w:rsidRPr="005D527A">
              <w:rPr>
                <w:i/>
                <w:iCs/>
              </w:rPr>
              <w:t>Мазиевич</w:t>
            </w:r>
            <w:proofErr w:type="spellEnd"/>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66 78 455434</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№77-л/</w:t>
            </w:r>
            <w:proofErr w:type="gramStart"/>
            <w:r w:rsidRPr="005D527A">
              <w:rPr>
                <w:i/>
                <w:iCs/>
              </w:rPr>
              <w:t>с</w:t>
            </w:r>
            <w:proofErr w:type="gramEnd"/>
            <w:r w:rsidRPr="005D527A">
              <w:rPr>
                <w:i/>
                <w:iCs/>
              </w:rPr>
              <w:t xml:space="preserve"> от 22.05.11</w:t>
            </w:r>
          </w:p>
        </w:tc>
      </w:tr>
      <w:tr w:rsidR="006D7EC6" w:rsidRPr="005D527A" w:rsidTr="00BD7636">
        <w:trPr>
          <w:trHeight w:val="315"/>
        </w:trPr>
        <w:tc>
          <w:tcPr>
            <w:tcW w:w="851" w:type="dxa"/>
            <w:noWrap/>
            <w:vAlign w:val="bottom"/>
            <w:hideMark/>
          </w:tcPr>
          <w:p w:rsidR="006D7EC6" w:rsidRPr="005D527A" w:rsidRDefault="006D7EC6" w:rsidP="006D7EC6">
            <w:pPr>
              <w:rPr>
                <w:iCs/>
              </w:rPr>
            </w:pPr>
            <w:r w:rsidRPr="005D527A">
              <w:rPr>
                <w:i/>
                <w:iCs/>
              </w:rPr>
              <w:t>1.1.2.1</w:t>
            </w:r>
          </w:p>
        </w:tc>
        <w:tc>
          <w:tcPr>
            <w:tcW w:w="1559" w:type="dxa"/>
            <w:noWrap/>
            <w:vAlign w:val="bottom"/>
            <w:hideMark/>
          </w:tcPr>
          <w:p w:rsidR="006D7EC6" w:rsidRPr="005D527A" w:rsidRDefault="006D7EC6" w:rsidP="006D7EC6">
            <w:pPr>
              <w:rPr>
                <w:iCs/>
              </w:rPr>
            </w:pPr>
            <w:r w:rsidRPr="005D527A">
              <w:rPr>
                <w:i/>
                <w:iCs/>
              </w:rPr>
              <w:t>8462389547345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Мазаева Инна Львовна</w:t>
            </w:r>
          </w:p>
        </w:tc>
        <w:tc>
          <w:tcPr>
            <w:tcW w:w="2410" w:type="dxa"/>
            <w:noWrap/>
            <w:vAlign w:val="bottom"/>
            <w:hideMark/>
          </w:tcPr>
          <w:p w:rsidR="006D7EC6" w:rsidRPr="005D527A" w:rsidRDefault="006D7EC6" w:rsidP="006D7EC6">
            <w:pPr>
              <w:rPr>
                <w:iCs/>
              </w:rPr>
            </w:pPr>
            <w:r w:rsidRPr="005D527A">
              <w:rPr>
                <w:i/>
                <w:iCs/>
              </w:rPr>
              <w:t xml:space="preserve">Саратов, ул. </w:t>
            </w:r>
            <w:proofErr w:type="spellStart"/>
            <w:r w:rsidRPr="005D527A">
              <w:rPr>
                <w:i/>
                <w:iCs/>
              </w:rPr>
              <w:t>К.Маркса</w:t>
            </w:r>
            <w:proofErr w:type="spellEnd"/>
            <w:r w:rsidRPr="005D527A">
              <w:rPr>
                <w:i/>
                <w:iCs/>
              </w:rPr>
              <w:t>, 5-34</w:t>
            </w:r>
          </w:p>
        </w:tc>
        <w:tc>
          <w:tcPr>
            <w:tcW w:w="1559" w:type="dxa"/>
            <w:shd w:val="clear" w:color="auto" w:fill="auto"/>
            <w:noWrap/>
            <w:vAlign w:val="bottom"/>
            <w:hideMark/>
          </w:tcPr>
          <w:p w:rsidR="006D7EC6" w:rsidRPr="005D527A" w:rsidRDefault="006D7EC6" w:rsidP="006D7EC6">
            <w:pPr>
              <w:rPr>
                <w:iCs/>
              </w:rPr>
            </w:pPr>
            <w:r w:rsidRPr="005D527A">
              <w:rPr>
                <w:i/>
                <w:iCs/>
              </w:rPr>
              <w:t>67 03 000444</w:t>
            </w:r>
          </w:p>
        </w:tc>
        <w:tc>
          <w:tcPr>
            <w:tcW w:w="1560" w:type="dxa"/>
            <w:shd w:val="clear" w:color="auto" w:fill="auto"/>
            <w:noWrap/>
            <w:vAlign w:val="bottom"/>
            <w:hideMark/>
          </w:tcPr>
          <w:p w:rsidR="006D7EC6" w:rsidRPr="005D527A" w:rsidRDefault="006D7EC6" w:rsidP="006D7EC6">
            <w:pPr>
              <w:rPr>
                <w:iCs/>
              </w:rPr>
            </w:pPr>
            <w:r w:rsidRPr="005D527A">
              <w:rPr>
                <w:i/>
                <w:iCs/>
              </w:rPr>
              <w:t>Бенефициар</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BD763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BD7636">
        <w:trPr>
          <w:trHeight w:val="315"/>
        </w:trPr>
        <w:tc>
          <w:tcPr>
            <w:tcW w:w="851" w:type="dxa"/>
            <w:noWrap/>
            <w:vAlign w:val="bottom"/>
            <w:hideMark/>
          </w:tcPr>
          <w:p w:rsidR="006D7EC6" w:rsidRPr="005D527A" w:rsidRDefault="006D7EC6" w:rsidP="006D7EC6">
            <w:r w:rsidRPr="005D527A">
              <w:rPr>
                <w:i/>
                <w:iCs/>
              </w:rPr>
              <w:t>1.2</w:t>
            </w:r>
          </w:p>
        </w:tc>
        <w:tc>
          <w:tcPr>
            <w:tcW w:w="1559" w:type="dxa"/>
            <w:noWrap/>
            <w:vAlign w:val="bottom"/>
            <w:hideMark/>
          </w:tcPr>
          <w:p w:rsidR="006D7EC6" w:rsidRPr="005D527A" w:rsidRDefault="006D7EC6" w:rsidP="006D7EC6">
            <w:r w:rsidRPr="005D527A">
              <w:rPr>
                <w:i/>
                <w:iCs/>
              </w:rPr>
              <w:t>7754456890</w:t>
            </w:r>
          </w:p>
        </w:tc>
        <w:tc>
          <w:tcPr>
            <w:tcW w:w="1843" w:type="dxa"/>
            <w:noWrap/>
            <w:vAlign w:val="bottom"/>
            <w:hideMark/>
          </w:tcPr>
          <w:p w:rsidR="006D7EC6" w:rsidRPr="005D527A" w:rsidRDefault="006D7EC6" w:rsidP="006D7EC6">
            <w:r w:rsidRPr="005D527A">
              <w:rPr>
                <w:i/>
                <w:iCs/>
              </w:rPr>
              <w:t>107656565656565</w:t>
            </w:r>
          </w:p>
        </w:tc>
        <w:tc>
          <w:tcPr>
            <w:tcW w:w="2693" w:type="dxa"/>
            <w:noWrap/>
            <w:vAlign w:val="bottom"/>
            <w:hideMark/>
          </w:tcPr>
          <w:p w:rsidR="006D7EC6" w:rsidRPr="005D527A" w:rsidRDefault="006D7EC6" w:rsidP="006D7EC6">
            <w:r w:rsidRPr="005D527A">
              <w:rPr>
                <w:i/>
                <w:iCs/>
              </w:rPr>
              <w:t>ООО "Свет 2"</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BD7636">
        <w:trPr>
          <w:trHeight w:val="315"/>
        </w:trPr>
        <w:tc>
          <w:tcPr>
            <w:tcW w:w="851" w:type="dxa"/>
            <w:noWrap/>
            <w:vAlign w:val="bottom"/>
            <w:hideMark/>
          </w:tcPr>
          <w:p w:rsidR="006D7EC6" w:rsidRPr="005D527A" w:rsidRDefault="006D7EC6" w:rsidP="006D7EC6">
            <w:r w:rsidRPr="005D527A">
              <w:rPr>
                <w:i/>
                <w:iCs/>
              </w:rPr>
              <w:t>1.2.0</w:t>
            </w:r>
          </w:p>
        </w:tc>
        <w:tc>
          <w:tcPr>
            <w:tcW w:w="1559" w:type="dxa"/>
            <w:noWrap/>
            <w:vAlign w:val="bottom"/>
            <w:hideMark/>
          </w:tcPr>
          <w:p w:rsidR="006D7EC6" w:rsidRPr="005D527A" w:rsidRDefault="006D7EC6" w:rsidP="006D7EC6">
            <w:r w:rsidRPr="005D527A">
              <w:rPr>
                <w:i/>
                <w:iCs/>
              </w:rPr>
              <w:t>666555777444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Антонов Иван Игоревич</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66 55 444333</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устав, приказ №56-л/</w:t>
            </w:r>
            <w:proofErr w:type="gramStart"/>
            <w:r w:rsidRPr="005D527A">
              <w:rPr>
                <w:i/>
                <w:iCs/>
              </w:rPr>
              <w:t>с</w:t>
            </w:r>
            <w:proofErr w:type="gramEnd"/>
            <w:r w:rsidRPr="005D527A">
              <w:rPr>
                <w:i/>
                <w:iCs/>
              </w:rPr>
              <w:t xml:space="preserve"> от 22.05.09</w:t>
            </w:r>
          </w:p>
        </w:tc>
      </w:tr>
      <w:tr w:rsidR="006D7EC6" w:rsidRPr="005D527A" w:rsidTr="00BD7636">
        <w:trPr>
          <w:trHeight w:val="315"/>
        </w:trPr>
        <w:tc>
          <w:tcPr>
            <w:tcW w:w="851" w:type="dxa"/>
            <w:noWrap/>
            <w:vAlign w:val="bottom"/>
            <w:hideMark/>
          </w:tcPr>
          <w:p w:rsidR="006D7EC6" w:rsidRPr="005D527A" w:rsidRDefault="006D7EC6" w:rsidP="006D7EC6">
            <w:r w:rsidRPr="005D527A">
              <w:rPr>
                <w:i/>
                <w:iCs/>
              </w:rPr>
              <w:lastRenderedPageBreak/>
              <w:t>1.2.1</w:t>
            </w:r>
          </w:p>
        </w:tc>
        <w:tc>
          <w:tcPr>
            <w:tcW w:w="1559" w:type="dxa"/>
            <w:noWrap/>
            <w:vAlign w:val="bottom"/>
            <w:hideMark/>
          </w:tcPr>
          <w:p w:rsidR="006D7EC6" w:rsidRPr="005D527A" w:rsidRDefault="006D7EC6" w:rsidP="006D7EC6">
            <w:r w:rsidRPr="005D527A">
              <w:rPr>
                <w:i/>
                <w:iCs/>
              </w:rPr>
              <w:t>888777666555</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Ивлев Дмитрий Степанович</w:t>
            </w:r>
          </w:p>
        </w:tc>
        <w:tc>
          <w:tcPr>
            <w:tcW w:w="2410" w:type="dxa"/>
            <w:noWrap/>
            <w:vAlign w:val="bottom"/>
            <w:hideMark/>
          </w:tcPr>
          <w:p w:rsidR="006D7EC6" w:rsidRPr="005D527A" w:rsidRDefault="006D7EC6" w:rsidP="006D7EC6">
            <w:r w:rsidRPr="005D527A">
              <w:rPr>
                <w:i/>
                <w:iCs/>
              </w:rPr>
              <w:t>Смоленск, ул. Чапаева, 34-72</w:t>
            </w:r>
          </w:p>
        </w:tc>
        <w:tc>
          <w:tcPr>
            <w:tcW w:w="1559" w:type="dxa"/>
            <w:shd w:val="clear" w:color="auto" w:fill="auto"/>
            <w:noWrap/>
            <w:vAlign w:val="bottom"/>
            <w:hideMark/>
          </w:tcPr>
          <w:p w:rsidR="006D7EC6" w:rsidRPr="005D527A" w:rsidRDefault="006D7EC6" w:rsidP="006D7EC6">
            <w:r w:rsidRPr="005D527A">
              <w:rPr>
                <w:i/>
                <w:iCs/>
              </w:rPr>
              <w:t>77 55 333444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23.01.2006</w:t>
            </w:r>
          </w:p>
        </w:tc>
      </w:tr>
      <w:tr w:rsidR="006D7EC6" w:rsidRPr="005D527A" w:rsidTr="00BD7636">
        <w:trPr>
          <w:trHeight w:val="315"/>
        </w:trPr>
        <w:tc>
          <w:tcPr>
            <w:tcW w:w="851" w:type="dxa"/>
            <w:noWrap/>
            <w:vAlign w:val="bottom"/>
            <w:hideMark/>
          </w:tcPr>
          <w:p w:rsidR="006D7EC6" w:rsidRPr="005D527A" w:rsidRDefault="006D7EC6" w:rsidP="006D7EC6">
            <w:r w:rsidRPr="005D527A">
              <w:rPr>
                <w:i/>
                <w:iCs/>
              </w:rPr>
              <w:t>1.2.2</w:t>
            </w:r>
          </w:p>
        </w:tc>
        <w:tc>
          <w:tcPr>
            <w:tcW w:w="1559" w:type="dxa"/>
            <w:noWrap/>
            <w:vAlign w:val="bottom"/>
            <w:hideMark/>
          </w:tcPr>
          <w:p w:rsidR="006D7EC6" w:rsidRPr="005D527A" w:rsidRDefault="006D7EC6" w:rsidP="006D7EC6">
            <w:r w:rsidRPr="005D527A">
              <w:rPr>
                <w:i/>
                <w:iCs/>
              </w:rPr>
              <w:t>333888444555</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Степанов Игорь Дмитриевич</w:t>
            </w:r>
          </w:p>
        </w:tc>
        <w:tc>
          <w:tcPr>
            <w:tcW w:w="2410" w:type="dxa"/>
            <w:noWrap/>
            <w:vAlign w:val="bottom"/>
            <w:hideMark/>
          </w:tcPr>
          <w:p w:rsidR="006D7EC6" w:rsidRPr="005D527A" w:rsidRDefault="006D7EC6" w:rsidP="006D7EC6">
            <w:r w:rsidRPr="005D527A">
              <w:rPr>
                <w:i/>
                <w:iCs/>
              </w:rPr>
              <w:t>Смоленск, ул. Гагарина, 2-64</w:t>
            </w:r>
          </w:p>
        </w:tc>
        <w:tc>
          <w:tcPr>
            <w:tcW w:w="1559" w:type="dxa"/>
            <w:shd w:val="clear" w:color="auto" w:fill="auto"/>
            <w:noWrap/>
            <w:vAlign w:val="bottom"/>
            <w:hideMark/>
          </w:tcPr>
          <w:p w:rsidR="006D7EC6" w:rsidRPr="005D527A" w:rsidRDefault="006D7EC6" w:rsidP="006D7EC6">
            <w:r w:rsidRPr="005D527A">
              <w:rPr>
                <w:i/>
                <w:iCs/>
              </w:rPr>
              <w:t>66 77 223344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23.01.2006</w:t>
            </w:r>
          </w:p>
        </w:tc>
      </w:tr>
      <w:tr w:rsidR="006D7EC6" w:rsidRPr="005D527A" w:rsidTr="00BD763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BD7636">
        <w:trPr>
          <w:trHeight w:val="315"/>
        </w:trPr>
        <w:tc>
          <w:tcPr>
            <w:tcW w:w="851" w:type="dxa"/>
            <w:noWrap/>
            <w:vAlign w:val="bottom"/>
            <w:hideMark/>
          </w:tcPr>
          <w:p w:rsidR="006D7EC6" w:rsidRPr="005D527A" w:rsidRDefault="006D7EC6" w:rsidP="006D7EC6">
            <w:r w:rsidRPr="005D527A">
              <w:rPr>
                <w:i/>
                <w:iCs/>
              </w:rPr>
              <w:t>1.3</w:t>
            </w:r>
          </w:p>
        </w:tc>
        <w:tc>
          <w:tcPr>
            <w:tcW w:w="1559" w:type="dxa"/>
            <w:noWrap/>
            <w:vAlign w:val="bottom"/>
            <w:hideMark/>
          </w:tcPr>
          <w:p w:rsidR="006D7EC6" w:rsidRPr="005D527A" w:rsidRDefault="006D7EC6" w:rsidP="006D7EC6">
            <w:r w:rsidRPr="005D527A">
              <w:rPr>
                <w:i/>
                <w:iCs/>
              </w:rPr>
              <w:t>ASU66-54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xml:space="preserve">Игуана </w:t>
            </w:r>
            <w:proofErr w:type="spellStart"/>
            <w:r w:rsidRPr="005D527A">
              <w:rPr>
                <w:i/>
                <w:iCs/>
              </w:rPr>
              <w:t>лтд</w:t>
            </w:r>
            <w:proofErr w:type="spellEnd"/>
            <w:r w:rsidRPr="005D527A">
              <w:rPr>
                <w:i/>
                <w:iCs/>
              </w:rPr>
              <w:t xml:space="preserve"> (</w:t>
            </w:r>
            <w:proofErr w:type="spellStart"/>
            <w:r w:rsidRPr="005D527A">
              <w:rPr>
                <w:i/>
                <w:iCs/>
              </w:rPr>
              <w:t>Iguana</w:t>
            </w:r>
            <w:proofErr w:type="spellEnd"/>
            <w:r w:rsidRPr="005D527A">
              <w:rPr>
                <w:i/>
                <w:iCs/>
              </w:rPr>
              <w:t xml:space="preserve"> LTD)</w:t>
            </w:r>
          </w:p>
        </w:tc>
        <w:tc>
          <w:tcPr>
            <w:tcW w:w="2410" w:type="dxa"/>
            <w:noWrap/>
            <w:vAlign w:val="bottom"/>
            <w:hideMark/>
          </w:tcPr>
          <w:p w:rsidR="006D7EC6" w:rsidRPr="005D527A" w:rsidRDefault="006D7EC6" w:rsidP="006D7EC6">
            <w:r w:rsidRPr="005D527A">
              <w:rPr>
                <w:i/>
                <w:iCs/>
              </w:rPr>
              <w:t xml:space="preserve">США, штат </w:t>
            </w:r>
            <w:proofErr w:type="spellStart"/>
            <w:r w:rsidRPr="005D527A">
              <w:rPr>
                <w:i/>
                <w:iCs/>
              </w:rPr>
              <w:t>Виржиния</w:t>
            </w:r>
            <w:proofErr w:type="spellEnd"/>
            <w:r w:rsidRPr="005D527A">
              <w:rPr>
                <w:i/>
                <w:iCs/>
              </w:rPr>
              <w:t>, 533</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BD7636">
        <w:trPr>
          <w:trHeight w:val="315"/>
        </w:trPr>
        <w:tc>
          <w:tcPr>
            <w:tcW w:w="851" w:type="dxa"/>
            <w:noWrap/>
            <w:vAlign w:val="bottom"/>
            <w:hideMark/>
          </w:tcPr>
          <w:p w:rsidR="006D7EC6" w:rsidRPr="005D527A" w:rsidRDefault="006D7EC6" w:rsidP="006D7EC6">
            <w:r w:rsidRPr="005D527A">
              <w:rPr>
                <w:i/>
                <w:iCs/>
              </w:rPr>
              <w:t> </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proofErr w:type="spellStart"/>
            <w:r w:rsidRPr="005D527A">
              <w:rPr>
                <w:i/>
                <w:iCs/>
              </w:rPr>
              <w:t>Ruan</w:t>
            </w:r>
            <w:proofErr w:type="spellEnd"/>
            <w:r w:rsidRPr="005D527A">
              <w:rPr>
                <w:i/>
                <w:iCs/>
              </w:rPr>
              <w:t xml:space="preserve"> </w:t>
            </w:r>
            <w:proofErr w:type="spellStart"/>
            <w:r w:rsidRPr="005D527A">
              <w:rPr>
                <w:i/>
                <w:iCs/>
              </w:rPr>
              <w:t>Max</w:t>
            </w:r>
            <w:proofErr w:type="spellEnd"/>
            <w:r w:rsidRPr="005D527A">
              <w:rPr>
                <w:i/>
                <w:iCs/>
              </w:rPr>
              <w:t xml:space="preserve"> </w:t>
            </w:r>
            <w:proofErr w:type="spellStart"/>
            <w:r w:rsidRPr="005D527A">
              <w:rPr>
                <w:i/>
                <w:iCs/>
              </w:rPr>
              <w:t>Amer</w:t>
            </w:r>
            <w:proofErr w:type="spellEnd"/>
          </w:p>
        </w:tc>
        <w:tc>
          <w:tcPr>
            <w:tcW w:w="2410" w:type="dxa"/>
            <w:noWrap/>
            <w:vAlign w:val="bottom"/>
            <w:hideMark/>
          </w:tcPr>
          <w:p w:rsidR="006D7EC6" w:rsidRPr="005D527A" w:rsidRDefault="006D7EC6" w:rsidP="006D7EC6">
            <w:r w:rsidRPr="005D527A">
              <w:rPr>
                <w:i/>
                <w:iCs/>
              </w:rPr>
              <w:t xml:space="preserve">Кипр, </w:t>
            </w:r>
            <w:proofErr w:type="spellStart"/>
            <w:r w:rsidRPr="005D527A">
              <w:rPr>
                <w:i/>
                <w:iCs/>
              </w:rPr>
              <w:t>Лимассол</w:t>
            </w:r>
            <w:proofErr w:type="spellEnd"/>
            <w:r w:rsidRPr="005D527A">
              <w:rPr>
                <w:i/>
                <w:iCs/>
              </w:rPr>
              <w:t>, 24-75</w:t>
            </w:r>
          </w:p>
        </w:tc>
        <w:tc>
          <w:tcPr>
            <w:tcW w:w="1559" w:type="dxa"/>
            <w:shd w:val="clear" w:color="auto" w:fill="auto"/>
            <w:noWrap/>
            <w:vAlign w:val="bottom"/>
            <w:hideMark/>
          </w:tcPr>
          <w:p w:rsidR="006D7EC6" w:rsidRPr="005D527A" w:rsidRDefault="006D7EC6" w:rsidP="006D7EC6">
            <w:r w:rsidRPr="005D527A">
              <w:rPr>
                <w:i/>
                <w:iCs/>
              </w:rPr>
              <w:t>776AE 6654</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BD763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bl>
    <w:p w:rsidR="006D7EC6" w:rsidRPr="005D527A" w:rsidRDefault="006D7EC6" w:rsidP="006D7EC6">
      <w:pPr>
        <w:pStyle w:val="Times12"/>
        <w:jc w:val="righ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jc w:val="right"/>
        <w:rPr>
          <w:bCs w:val="0"/>
          <w:szCs w:val="24"/>
        </w:rPr>
      </w:pPr>
      <w:r w:rsidRPr="005D527A">
        <w:rPr>
          <w:bCs w:val="0"/>
          <w:szCs w:val="24"/>
        </w:rPr>
        <w:lastRenderedPageBreak/>
        <w:t>Форма 3.</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pStyle w:val="Times12"/>
        <w:jc w:val="center"/>
        <w:rPr>
          <w:b/>
          <w:snapToGrid w:val="0"/>
          <w:szCs w:val="24"/>
        </w:rPr>
      </w:pPr>
    </w:p>
    <w:p w:rsidR="006D7EC6" w:rsidRPr="005D527A" w:rsidRDefault="006D7EC6" w:rsidP="006D7EC6">
      <w:pPr>
        <w:jc w:val="center"/>
      </w:pPr>
      <w:r w:rsidRPr="005D527A">
        <w:t>Открытый запрос цен в электронной форме на право заключения договора/</w:t>
      </w:r>
      <w:proofErr w:type="spellStart"/>
      <w:proofErr w:type="gramStart"/>
      <w:r w:rsidRPr="005D527A">
        <w:rPr>
          <w:b/>
          <w:i/>
          <w:iCs/>
        </w:rPr>
        <w:t>ов</w:t>
      </w:r>
      <w:proofErr w:type="spellEnd"/>
      <w:r w:rsidRPr="005D527A">
        <w:rPr>
          <w:b/>
          <w:i/>
          <w:iCs/>
        </w:rPr>
        <w:t xml:space="preserve"> </w:t>
      </w:r>
      <w:r w:rsidRPr="005D527A">
        <w:t>на</w:t>
      </w:r>
      <w:proofErr w:type="gramEnd"/>
      <w:r w:rsidRPr="005D527A">
        <w:t> ______________________</w:t>
      </w:r>
    </w:p>
    <w:p w:rsidR="006D7EC6" w:rsidRPr="005D527A" w:rsidRDefault="006D7EC6" w:rsidP="006D7EC6">
      <w:pPr>
        <w:widowControl w:val="0"/>
        <w:autoSpaceDE w:val="0"/>
        <w:autoSpaceDN w:val="0"/>
        <w:adjustRightInd w:val="0"/>
        <w:jc w:val="center"/>
      </w:pPr>
    </w:p>
    <w:p w:rsidR="006D7EC6" w:rsidRPr="005D527A" w:rsidRDefault="006D7EC6" w:rsidP="006D7EC6">
      <w:pPr>
        <w:pStyle w:val="23"/>
        <w:numPr>
          <w:ilvl w:val="0"/>
          <w:numId w:val="0"/>
        </w:numPr>
        <w:spacing w:before="0" w:after="0"/>
        <w:jc w:val="center"/>
        <w:rPr>
          <w:rFonts w:ascii="Times New Roman" w:hAnsi="Times New Roman" w:cs="Times New Roman"/>
          <w:b w:val="0"/>
          <w:i w:val="0"/>
          <w:sz w:val="24"/>
          <w:szCs w:val="24"/>
        </w:rPr>
      </w:pPr>
      <w:bookmarkStart w:id="229" w:name="_Техническое_предложение_(Форма"/>
      <w:bookmarkStart w:id="230" w:name="_Toc235439567"/>
      <w:bookmarkStart w:id="231" w:name="_Toc322002554"/>
      <w:bookmarkEnd w:id="229"/>
      <w:r w:rsidRPr="005D527A">
        <w:rPr>
          <w:rFonts w:ascii="Times New Roman" w:hAnsi="Times New Roman" w:cs="Times New Roman"/>
          <w:b w:val="0"/>
          <w:i w:val="0"/>
          <w:sz w:val="24"/>
          <w:szCs w:val="24"/>
        </w:rPr>
        <w:t>ТЕХНИЧЕСКОЕ ПРЕДЛОЖЕНИЕ (Форма 3)</w:t>
      </w:r>
      <w:bookmarkEnd w:id="230"/>
      <w:bookmarkEnd w:id="231"/>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rPr>
          <w:i/>
          <w:szCs w:val="24"/>
        </w:rPr>
      </w:pPr>
    </w:p>
    <w:p w:rsidR="006D7EC6" w:rsidRPr="005D527A" w:rsidRDefault="006D7EC6" w:rsidP="006D7EC6">
      <w:pPr>
        <w:pStyle w:val="Times12"/>
        <w:ind w:firstLine="0"/>
        <w:jc w:val="center"/>
        <w:rPr>
          <w:b/>
          <w:i/>
          <w:szCs w:val="24"/>
        </w:rPr>
      </w:pPr>
      <w:r w:rsidRPr="005D527A">
        <w:rPr>
          <w:b/>
          <w:i/>
          <w:szCs w:val="24"/>
        </w:rPr>
        <w:t>Суть технического предложения</w:t>
      </w:r>
    </w:p>
    <w:p w:rsidR="006D7EC6" w:rsidRPr="005D527A" w:rsidRDefault="006D7EC6" w:rsidP="006D7EC6">
      <w:pPr>
        <w:pStyle w:val="afff6"/>
        <w:tabs>
          <w:tab w:val="clear" w:pos="1134"/>
        </w:tabs>
        <w:autoSpaceDE w:val="0"/>
        <w:autoSpaceDN w:val="0"/>
        <w:spacing w:line="240" w:lineRule="auto"/>
        <w:ind w:firstLine="0"/>
        <w:rPr>
          <w:sz w:val="24"/>
          <w:szCs w:val="24"/>
        </w:rPr>
      </w:pPr>
    </w:p>
    <w:p w:rsidR="006D7EC6" w:rsidRPr="005D527A" w:rsidRDefault="006D7EC6" w:rsidP="006D7EC6">
      <w:pPr>
        <w:pStyle w:val="afff6"/>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t>___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 w:val="left" w:pos="1418"/>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данное техническое предложение.</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Участник запроса цен указывает свое фирменное наименование (в </w:t>
      </w:r>
      <w:proofErr w:type="spellStart"/>
      <w:r w:rsidRPr="005D527A">
        <w:rPr>
          <w:szCs w:val="24"/>
        </w:rPr>
        <w:t>т.ч</w:t>
      </w:r>
      <w:proofErr w:type="spellEnd"/>
      <w:r w:rsidRPr="005D527A">
        <w:rPr>
          <w:szCs w:val="24"/>
        </w:rPr>
        <w:t>. организационно-правовую форму).</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Выше приведена форма титульного листа Технического предложения.</w:t>
      </w:r>
    </w:p>
    <w:p w:rsidR="006D7EC6" w:rsidRPr="005D527A"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5D527A">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5D527A">
        <w:rPr>
          <w:b/>
          <w:i/>
          <w:szCs w:val="24"/>
        </w:rPr>
        <w:t>[указывается в соответствии с требованиями к описанию технического предложения]</w:t>
      </w:r>
      <w:r w:rsidRPr="005D527A">
        <w:rPr>
          <w:szCs w:val="24"/>
        </w:rPr>
        <w:t>:</w:t>
      </w:r>
    </w:p>
    <w:p w:rsidR="006D7EC6" w:rsidRPr="005D527A" w:rsidRDefault="006D7EC6" w:rsidP="004C1FE5">
      <w:pPr>
        <w:pStyle w:val="-6"/>
        <w:numPr>
          <w:ilvl w:val="0"/>
          <w:numId w:val="36"/>
        </w:numPr>
        <w:tabs>
          <w:tab w:val="left" w:pos="1062"/>
        </w:tabs>
        <w:spacing w:line="240" w:lineRule="auto"/>
        <w:ind w:left="0" w:right="153" w:firstLine="635"/>
        <w:rPr>
          <w:rFonts w:eastAsia="Arial Unicode MS"/>
          <w:bCs/>
          <w:sz w:val="24"/>
        </w:rPr>
      </w:pPr>
      <w:r w:rsidRPr="005D527A">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3B3B70" w:rsidRDefault="006D7EC6" w:rsidP="004C1FE5">
      <w:pPr>
        <w:pStyle w:val="-6"/>
        <w:numPr>
          <w:ilvl w:val="0"/>
          <w:numId w:val="36"/>
        </w:numPr>
        <w:tabs>
          <w:tab w:val="left" w:pos="1062"/>
        </w:tabs>
        <w:spacing w:line="240" w:lineRule="auto"/>
        <w:ind w:left="0" w:right="153" w:firstLine="635"/>
        <w:rPr>
          <w:rFonts w:eastAsia="Arial Unicode MS"/>
          <w:bCs/>
          <w:sz w:val="24"/>
          <w:u w:val="single"/>
        </w:rPr>
      </w:pPr>
      <w:r w:rsidRPr="003B3B70">
        <w:rPr>
          <w:rFonts w:eastAsia="Arial Unicode MS"/>
          <w:bCs/>
          <w:sz w:val="24"/>
          <w:u w:val="single"/>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5D527A" w:rsidRDefault="006D7EC6" w:rsidP="004C1FE5">
      <w:pPr>
        <w:pStyle w:val="-6"/>
        <w:numPr>
          <w:ilvl w:val="0"/>
          <w:numId w:val="36"/>
        </w:numPr>
        <w:tabs>
          <w:tab w:val="left" w:pos="1062"/>
        </w:tabs>
        <w:spacing w:line="240" w:lineRule="auto"/>
        <w:ind w:left="0" w:right="153" w:firstLine="635"/>
        <w:rPr>
          <w:rFonts w:eastAsia="Arial Unicode MS"/>
          <w:bCs/>
          <w:sz w:val="24"/>
        </w:rPr>
      </w:pPr>
      <w:r w:rsidRPr="005D527A">
        <w:rPr>
          <w:rFonts w:eastAsia="Arial Unicode MS"/>
          <w:bCs/>
          <w:sz w:val="24"/>
        </w:rPr>
        <w:t>указание производителя и страны происхождения предлагаемого товара;</w:t>
      </w:r>
    </w:p>
    <w:p w:rsidR="006D7EC6" w:rsidRPr="005D527A" w:rsidRDefault="006D7EC6" w:rsidP="004C1FE5">
      <w:pPr>
        <w:pStyle w:val="-6"/>
        <w:numPr>
          <w:ilvl w:val="0"/>
          <w:numId w:val="36"/>
        </w:numPr>
        <w:tabs>
          <w:tab w:val="left" w:pos="1062"/>
        </w:tabs>
        <w:spacing w:line="240" w:lineRule="auto"/>
        <w:ind w:left="0" w:right="153" w:firstLine="635"/>
        <w:rPr>
          <w:rFonts w:eastAsia="Arial Unicode MS"/>
          <w:bCs/>
          <w:sz w:val="24"/>
        </w:rPr>
      </w:pPr>
      <w:r w:rsidRPr="005D527A">
        <w:rPr>
          <w:rFonts w:eastAsia="Arial Unicode MS"/>
          <w:bCs/>
          <w:sz w:val="24"/>
        </w:rPr>
        <w:t>описание комплектации предлагаемого товара;</w:t>
      </w:r>
    </w:p>
    <w:p w:rsidR="006D7EC6" w:rsidRPr="005D527A" w:rsidRDefault="006D7EC6" w:rsidP="004C1FE5">
      <w:pPr>
        <w:pStyle w:val="-6"/>
        <w:numPr>
          <w:ilvl w:val="0"/>
          <w:numId w:val="36"/>
        </w:numPr>
        <w:tabs>
          <w:tab w:val="left" w:pos="1062"/>
        </w:tabs>
        <w:spacing w:line="240" w:lineRule="auto"/>
        <w:ind w:left="0" w:right="153" w:firstLine="635"/>
        <w:rPr>
          <w:rFonts w:eastAsia="Arial Unicode MS"/>
          <w:bCs/>
          <w:sz w:val="24"/>
        </w:rPr>
      </w:pPr>
      <w:r w:rsidRPr="005D527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5D527A" w:rsidRDefault="006D7EC6" w:rsidP="004C1FE5">
      <w:pPr>
        <w:pStyle w:val="-6"/>
        <w:numPr>
          <w:ilvl w:val="0"/>
          <w:numId w:val="36"/>
        </w:numPr>
        <w:tabs>
          <w:tab w:val="left" w:pos="1062"/>
        </w:tabs>
        <w:spacing w:line="240" w:lineRule="auto"/>
        <w:ind w:left="0" w:right="153" w:firstLine="635"/>
        <w:rPr>
          <w:rFonts w:eastAsia="Arial Unicode MS"/>
          <w:bCs/>
          <w:sz w:val="24"/>
        </w:rPr>
      </w:pPr>
      <w:r w:rsidRPr="005D527A">
        <w:rPr>
          <w:rFonts w:eastAsia="Arial Unicode MS"/>
          <w:bCs/>
          <w:sz w:val="24"/>
        </w:rPr>
        <w:t>указание количества предлагаемого товара, объема работ или услуг или порядка его определения;</w:t>
      </w:r>
    </w:p>
    <w:p w:rsidR="006D7EC6" w:rsidRPr="005D527A" w:rsidRDefault="006D7EC6" w:rsidP="006D7EC6">
      <w:pPr>
        <w:pStyle w:val="a3"/>
        <w:numPr>
          <w:ilvl w:val="0"/>
          <w:numId w:val="0"/>
        </w:numPr>
        <w:tabs>
          <w:tab w:val="num" w:pos="1134"/>
        </w:tabs>
        <w:spacing w:line="240" w:lineRule="auto"/>
        <w:rPr>
          <w:sz w:val="24"/>
          <w:szCs w:val="24"/>
        </w:rPr>
      </w:pPr>
    </w:p>
    <w:p w:rsidR="006D7EC6" w:rsidRPr="005D527A" w:rsidRDefault="006D7EC6"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FD7272">
      <w:pPr>
        <w:pStyle w:val="Times12"/>
        <w:rPr>
          <w:szCs w:val="24"/>
        </w:rPr>
        <w:sectPr w:rsidR="00FD7272" w:rsidRPr="005D527A" w:rsidSect="00C87330">
          <w:pgSz w:w="11907" w:h="16840" w:code="9"/>
          <w:pgMar w:top="1134" w:right="737" w:bottom="1701" w:left="1134" w:header="567" w:footer="567" w:gutter="0"/>
          <w:cols w:space="708"/>
          <w:docGrid w:linePitch="360"/>
        </w:sectPr>
      </w:pPr>
    </w:p>
    <w:p w:rsidR="00AC7558" w:rsidRPr="00D7768A" w:rsidRDefault="00AC7558" w:rsidP="00AC7558">
      <w:pPr>
        <w:pStyle w:val="Times12"/>
        <w:ind w:firstLine="0"/>
        <w:jc w:val="right"/>
        <w:rPr>
          <w:bCs w:val="0"/>
          <w:szCs w:val="24"/>
        </w:rPr>
      </w:pPr>
      <w:bookmarkStart w:id="232" w:name="_План_распределения_объемов_выполнен"/>
      <w:bookmarkStart w:id="233" w:name="_Ref318824453"/>
      <w:bookmarkStart w:id="234" w:name="_Toc318827137"/>
      <w:bookmarkEnd w:id="232"/>
      <w:r w:rsidRPr="00D7768A">
        <w:rPr>
          <w:bCs w:val="0"/>
          <w:szCs w:val="24"/>
        </w:rPr>
        <w:lastRenderedPageBreak/>
        <w:t xml:space="preserve">Форма </w:t>
      </w:r>
      <w:r>
        <w:rPr>
          <w:bCs w:val="0"/>
          <w:szCs w:val="24"/>
        </w:rPr>
        <w:t>4</w:t>
      </w:r>
      <w:r w:rsidRPr="00D7768A">
        <w:rPr>
          <w:bCs w:val="0"/>
          <w:szCs w:val="24"/>
        </w:rPr>
        <w:t>.</w:t>
      </w:r>
    </w:p>
    <w:p w:rsidR="00AC7558" w:rsidRPr="00B63621" w:rsidRDefault="00AC7558" w:rsidP="00AC7558">
      <w:pPr>
        <w:pStyle w:val="Times12"/>
        <w:ind w:left="5387" w:firstLine="0"/>
        <w:jc w:val="right"/>
        <w:rPr>
          <w:iCs/>
          <w:szCs w:val="20"/>
        </w:rPr>
      </w:pPr>
      <w:r w:rsidRPr="00B63621">
        <w:rPr>
          <w:iCs/>
          <w:szCs w:val="20"/>
        </w:rPr>
        <w:t xml:space="preserve">Приложение к заявке на участие в </w:t>
      </w:r>
      <w:r>
        <w:rPr>
          <w:iCs/>
          <w:szCs w:val="20"/>
        </w:rPr>
        <w:t>запросе цен</w:t>
      </w:r>
    </w:p>
    <w:p w:rsidR="00AC7558" w:rsidRPr="00B63621" w:rsidRDefault="00AC7558" w:rsidP="00AC7558">
      <w:pPr>
        <w:pStyle w:val="Times12"/>
        <w:ind w:left="5387" w:firstLine="0"/>
        <w:jc w:val="right"/>
        <w:rPr>
          <w:szCs w:val="20"/>
        </w:rPr>
      </w:pPr>
      <w:r w:rsidRPr="00B63621">
        <w:rPr>
          <w:iCs/>
          <w:szCs w:val="20"/>
        </w:rPr>
        <w:t>от «___» __________ 20___ г. № ______</w:t>
      </w:r>
    </w:p>
    <w:p w:rsidR="00AC7558" w:rsidRPr="00B63621" w:rsidRDefault="00AC7558" w:rsidP="00AC7558">
      <w:pPr>
        <w:pStyle w:val="Times12"/>
        <w:jc w:val="right"/>
        <w:rPr>
          <w:bCs w:val="0"/>
          <w:sz w:val="22"/>
        </w:rPr>
      </w:pPr>
    </w:p>
    <w:p w:rsidR="00AC7558" w:rsidRPr="00B63621" w:rsidRDefault="00AC7558" w:rsidP="00AC7558">
      <w:pPr>
        <w:suppressAutoHyphens/>
        <w:overflowPunct w:val="0"/>
        <w:autoSpaceDE w:val="0"/>
        <w:autoSpaceDN w:val="0"/>
        <w:ind w:right="60" w:firstLine="708"/>
        <w:jc w:val="right"/>
        <w:rPr>
          <w:sz w:val="8"/>
          <w:szCs w:val="8"/>
        </w:rPr>
      </w:pPr>
    </w:p>
    <w:p w:rsidR="00AC7558" w:rsidRPr="004B7A9E" w:rsidRDefault="00AC7558" w:rsidP="00AC7558">
      <w:pPr>
        <w:pStyle w:val="23"/>
        <w:numPr>
          <w:ilvl w:val="0"/>
          <w:numId w:val="0"/>
        </w:numPr>
        <w:spacing w:before="0" w:after="0"/>
        <w:ind w:right="240"/>
        <w:jc w:val="center"/>
        <w:rPr>
          <w:rFonts w:ascii="Times New Roman" w:hAnsi="Times New Roman" w:cs="Times New Roman"/>
          <w:b w:val="0"/>
          <w:i w:val="0"/>
          <w:sz w:val="24"/>
          <w:szCs w:val="24"/>
        </w:rPr>
      </w:pPr>
      <w:bookmarkStart w:id="235" w:name="_Свидетельство_производителя_оборудо"/>
      <w:bookmarkStart w:id="236" w:name="_Свидетельство_изготовителя_оборудов"/>
      <w:bookmarkStart w:id="237" w:name="_Ref121214513"/>
      <w:bookmarkStart w:id="238" w:name="_Ref121214543"/>
      <w:bookmarkStart w:id="239" w:name="_Toc127262922"/>
      <w:bookmarkStart w:id="240" w:name="_Toc153517580"/>
      <w:bookmarkStart w:id="241" w:name="_Toc153517828"/>
      <w:bookmarkStart w:id="242" w:name="_Toc162669282"/>
      <w:bookmarkStart w:id="243" w:name="_Toc188958839"/>
      <w:bookmarkStart w:id="244" w:name="_Toc255987087"/>
      <w:bookmarkStart w:id="245" w:name="_Toc362950293"/>
      <w:bookmarkEnd w:id="235"/>
      <w:bookmarkEnd w:id="236"/>
      <w:r w:rsidRPr="004B7A9E">
        <w:rPr>
          <w:rFonts w:ascii="Times New Roman" w:hAnsi="Times New Roman" w:cs="Times New Roman"/>
          <w:b w:val="0"/>
          <w:i w:val="0"/>
          <w:sz w:val="24"/>
          <w:szCs w:val="24"/>
        </w:rPr>
        <w:t>ПОДТВЕРЖДЕНИЕ ПРАВА ПОСТАВКИ</w:t>
      </w:r>
      <w:bookmarkEnd w:id="237"/>
      <w:bookmarkEnd w:id="238"/>
      <w:bookmarkEnd w:id="239"/>
      <w:bookmarkEnd w:id="240"/>
      <w:bookmarkEnd w:id="241"/>
      <w:bookmarkEnd w:id="242"/>
      <w:r w:rsidRPr="004B7A9E">
        <w:rPr>
          <w:rFonts w:ascii="Times New Roman" w:hAnsi="Times New Roman" w:cs="Times New Roman"/>
          <w:b w:val="0"/>
          <w:i w:val="0"/>
          <w:sz w:val="24"/>
          <w:szCs w:val="24"/>
        </w:rPr>
        <w:t xml:space="preserve"> </w:t>
      </w:r>
      <w:bookmarkEnd w:id="243"/>
      <w:bookmarkEnd w:id="244"/>
      <w:bookmarkEnd w:id="245"/>
    </w:p>
    <w:p w:rsidR="00AC7558" w:rsidRPr="00B63621" w:rsidRDefault="00AC7558" w:rsidP="00AC7558">
      <w:pPr>
        <w:suppressAutoHyphens/>
        <w:rPr>
          <w:sz w:val="28"/>
          <w:szCs w:val="28"/>
        </w:rPr>
      </w:pPr>
    </w:p>
    <w:p w:rsidR="00AC7558" w:rsidRPr="00B63621" w:rsidRDefault="00AC7558" w:rsidP="00AC7558">
      <w:pPr>
        <w:pStyle w:val="Times12"/>
        <w:suppressAutoHyphens/>
        <w:spacing w:line="288" w:lineRule="auto"/>
        <w:ind w:left="284" w:right="-144" w:firstLine="709"/>
        <w:rPr>
          <w:szCs w:val="24"/>
        </w:rPr>
      </w:pPr>
      <w:r w:rsidRPr="00B63621">
        <w:rPr>
          <w:szCs w:val="24"/>
        </w:rPr>
        <w:t>Настоящим компания ______________________ (</w:t>
      </w:r>
      <w:r w:rsidRPr="00B63621">
        <w:rPr>
          <w:i/>
          <w:szCs w:val="24"/>
        </w:rPr>
        <w:t xml:space="preserve">указывается полное наименование головного изготовителя (в соответствии с </w:t>
      </w:r>
      <w:proofErr w:type="gramStart"/>
      <w:r w:rsidRPr="00B63621">
        <w:rPr>
          <w:i/>
          <w:szCs w:val="24"/>
        </w:rPr>
        <w:t>Р</w:t>
      </w:r>
      <w:proofErr w:type="gramEnd"/>
      <w:r w:rsidRPr="00B63621">
        <w:rPr>
          <w:i/>
          <w:szCs w:val="24"/>
        </w:rPr>
        <w:t xml:space="preserve"> 50-605-80-93) </w:t>
      </w:r>
      <w:r w:rsidR="000102DD">
        <w:rPr>
          <w:i/>
          <w:szCs w:val="24"/>
        </w:rPr>
        <w:t>товара</w:t>
      </w:r>
      <w:r w:rsidRPr="00B63621">
        <w:rPr>
          <w:i/>
          <w:szCs w:val="24"/>
        </w:rPr>
        <w:t xml:space="preserve"> или авторизированного им поставщика</w:t>
      </w:r>
      <w:r w:rsidRPr="00B63621">
        <w:rPr>
          <w:szCs w:val="24"/>
        </w:rPr>
        <w:t xml:space="preserve">), являющаяся _________ </w:t>
      </w:r>
      <w:r w:rsidRPr="00B63621">
        <w:rPr>
          <w:i/>
          <w:szCs w:val="24"/>
        </w:rPr>
        <w:t xml:space="preserve">(указывается кем является компания, выдающая данное право: головным изготовителем (в соответствии с Р 50-605-80-93) </w:t>
      </w:r>
      <w:r w:rsidR="000102DD">
        <w:rPr>
          <w:i/>
          <w:szCs w:val="24"/>
        </w:rPr>
        <w:t>товара</w:t>
      </w:r>
      <w:r w:rsidRPr="00B63621">
        <w:rPr>
          <w:i/>
          <w:szCs w:val="24"/>
        </w:rPr>
        <w:t xml:space="preserve"> или авторизированным головным изготовителем (в соответствии с Р 50-605-80-93) поставщиком</w:t>
      </w:r>
      <w:r w:rsidRPr="00B63621">
        <w:rPr>
          <w:szCs w:val="24"/>
        </w:rPr>
        <w:t>)______________________________ (</w:t>
      </w:r>
      <w:r w:rsidRPr="00B63621">
        <w:rPr>
          <w:i/>
          <w:iCs/>
          <w:szCs w:val="24"/>
        </w:rPr>
        <w:t xml:space="preserve">указывается наименование, марка, модель и тому подобное применительно к </w:t>
      </w:r>
      <w:r w:rsidR="000102DD">
        <w:rPr>
          <w:i/>
          <w:iCs/>
          <w:szCs w:val="24"/>
        </w:rPr>
        <w:t>товару</w:t>
      </w:r>
      <w:r w:rsidRPr="00B63621">
        <w:rPr>
          <w:i/>
          <w:iCs/>
          <w:szCs w:val="24"/>
        </w:rPr>
        <w:t xml:space="preserve">, предложенному участником </w:t>
      </w:r>
      <w:r w:rsidR="000102DD">
        <w:rPr>
          <w:i/>
          <w:iCs/>
          <w:szCs w:val="24"/>
        </w:rPr>
        <w:t>запроса цен</w:t>
      </w:r>
      <w:r w:rsidRPr="00B63621">
        <w:rPr>
          <w:i/>
          <w:szCs w:val="24"/>
        </w:rPr>
        <w:t>)</w:t>
      </w:r>
      <w:r w:rsidRPr="00B63621">
        <w:rPr>
          <w:szCs w:val="24"/>
        </w:rPr>
        <w:t xml:space="preserve">, удостоверяет, что </w:t>
      </w:r>
      <w:r w:rsidRPr="00B63621">
        <w:rPr>
          <w:iCs/>
          <w:szCs w:val="24"/>
        </w:rPr>
        <w:t xml:space="preserve">участник </w:t>
      </w:r>
      <w:proofErr w:type="gramStart"/>
      <w:r w:rsidR="000102DD">
        <w:rPr>
          <w:iCs/>
          <w:szCs w:val="24"/>
        </w:rPr>
        <w:t>запроса цен</w:t>
      </w:r>
      <w:r w:rsidRPr="00B63621">
        <w:rPr>
          <w:iCs/>
          <w:szCs w:val="24"/>
        </w:rPr>
        <w:t xml:space="preserve"> </w:t>
      </w:r>
      <w:r w:rsidRPr="00B63621">
        <w:rPr>
          <w:szCs w:val="24"/>
        </w:rPr>
        <w:t>_______________________________ (</w:t>
      </w:r>
      <w:r w:rsidRPr="00B63621">
        <w:rPr>
          <w:i/>
          <w:szCs w:val="24"/>
        </w:rPr>
        <w:t>указывается полное наименование организации, получившей данное право на поставку</w:t>
      </w:r>
      <w:r w:rsidRPr="00B63621">
        <w:rPr>
          <w:szCs w:val="24"/>
        </w:rPr>
        <w:t xml:space="preserve">), имеет право на предложение и, в случае признания его победителем </w:t>
      </w:r>
      <w:r w:rsidR="000102DD">
        <w:rPr>
          <w:szCs w:val="24"/>
        </w:rPr>
        <w:t>запроса цен</w:t>
      </w:r>
      <w:r w:rsidRPr="00B63621">
        <w:rPr>
          <w:szCs w:val="24"/>
        </w:rPr>
        <w:t xml:space="preserve"> и заключения с ним по результатам </w:t>
      </w:r>
      <w:r w:rsidR="000102DD">
        <w:rPr>
          <w:szCs w:val="24"/>
        </w:rPr>
        <w:t>запроса цен</w:t>
      </w:r>
      <w:r w:rsidRPr="00B63621">
        <w:rPr>
          <w:szCs w:val="24"/>
        </w:rPr>
        <w:t xml:space="preserve"> договора, поставку __________ единиц, указанного </w:t>
      </w:r>
      <w:r w:rsidR="000102DD">
        <w:rPr>
          <w:szCs w:val="24"/>
        </w:rPr>
        <w:t>товара</w:t>
      </w:r>
      <w:r w:rsidRPr="00B63621">
        <w:rPr>
          <w:szCs w:val="24"/>
        </w:rPr>
        <w:t xml:space="preserve"> (</w:t>
      </w:r>
      <w:r w:rsidRPr="00B63621">
        <w:rPr>
          <w:i/>
          <w:szCs w:val="24"/>
        </w:rPr>
        <w:t xml:space="preserve">указывается количество единиц </w:t>
      </w:r>
      <w:r w:rsidR="000102DD">
        <w:rPr>
          <w:i/>
          <w:szCs w:val="24"/>
        </w:rPr>
        <w:t>товара</w:t>
      </w:r>
      <w:r w:rsidRPr="00B63621">
        <w:rPr>
          <w:i/>
          <w:szCs w:val="24"/>
        </w:rPr>
        <w:t xml:space="preserve">, требуемого в соответствии с условиями </w:t>
      </w:r>
      <w:r w:rsidR="000102DD">
        <w:rPr>
          <w:i/>
          <w:szCs w:val="24"/>
        </w:rPr>
        <w:t>закупочной</w:t>
      </w:r>
      <w:r w:rsidRPr="00B63621">
        <w:rPr>
          <w:i/>
          <w:szCs w:val="24"/>
        </w:rPr>
        <w:t xml:space="preserve"> документации</w:t>
      </w:r>
      <w:r w:rsidRPr="00B63621">
        <w:rPr>
          <w:szCs w:val="24"/>
        </w:rPr>
        <w:t xml:space="preserve">) в рамках </w:t>
      </w:r>
      <w:r w:rsidR="000102DD">
        <w:rPr>
          <w:szCs w:val="24"/>
        </w:rPr>
        <w:t>запроса цен</w:t>
      </w:r>
      <w:r w:rsidRPr="00B63621">
        <w:rPr>
          <w:szCs w:val="24"/>
        </w:rPr>
        <w:t xml:space="preserve"> в электронной форме на право заключения договора ______________________________________________ в соответствии</w:t>
      </w:r>
      <w:proofErr w:type="gramEnd"/>
      <w:r w:rsidRPr="00B63621">
        <w:rPr>
          <w:szCs w:val="24"/>
        </w:rPr>
        <w:t xml:space="preserve"> с извещением о проведении </w:t>
      </w:r>
      <w:r w:rsidR="000102DD">
        <w:rPr>
          <w:szCs w:val="24"/>
        </w:rPr>
        <w:t>запроса цен</w:t>
      </w:r>
      <w:r w:rsidRPr="00B63621">
        <w:rPr>
          <w:szCs w:val="24"/>
        </w:rPr>
        <w:t xml:space="preserve">, </w:t>
      </w:r>
      <w:r w:rsidRPr="00B63621">
        <w:rPr>
          <w:color w:val="000000"/>
          <w:szCs w:val="24"/>
        </w:rPr>
        <w:t xml:space="preserve">опубликованным «__» _________ </w:t>
      </w:r>
      <w:r w:rsidRPr="00B63621">
        <w:rPr>
          <w:szCs w:val="24"/>
        </w:rPr>
        <w:t>на официальном сайте и на ЭТП</w:t>
      </w:r>
      <w:r w:rsidRPr="00B63621">
        <w:t>.</w:t>
      </w:r>
    </w:p>
    <w:p w:rsidR="00AC7558" w:rsidRPr="00B63621" w:rsidRDefault="00AC7558" w:rsidP="00AC7558">
      <w:pPr>
        <w:pStyle w:val="Times12"/>
        <w:suppressAutoHyphens/>
        <w:spacing w:line="288" w:lineRule="auto"/>
        <w:ind w:left="284" w:right="-144" w:firstLine="709"/>
        <w:rPr>
          <w:szCs w:val="24"/>
        </w:rPr>
      </w:pPr>
      <w:proofErr w:type="gramStart"/>
      <w:r w:rsidRPr="00B63621">
        <w:rPr>
          <w:szCs w:val="24"/>
        </w:rPr>
        <w:t xml:space="preserve">Настоящим мы </w:t>
      </w:r>
      <w:r w:rsidR="00A03F88">
        <w:rPr>
          <w:szCs w:val="24"/>
        </w:rPr>
        <w:t>подтверждаем</w:t>
      </w:r>
      <w:r w:rsidRPr="00B63621">
        <w:rPr>
          <w:szCs w:val="24"/>
        </w:rPr>
        <w:t xml:space="preserve"> все наши фирменные гарантии на </w:t>
      </w:r>
      <w:r w:rsidR="000102DD">
        <w:rPr>
          <w:szCs w:val="24"/>
        </w:rPr>
        <w:t>товары</w:t>
      </w:r>
      <w:r w:rsidRPr="00B63621">
        <w:rPr>
          <w:szCs w:val="24"/>
        </w:rPr>
        <w:t>, поставл</w:t>
      </w:r>
      <w:r w:rsidR="00A03F88">
        <w:rPr>
          <w:szCs w:val="24"/>
        </w:rPr>
        <w:t>яемые</w:t>
      </w:r>
      <w:r w:rsidRPr="00B63621">
        <w:rPr>
          <w:szCs w:val="24"/>
        </w:rPr>
        <w:t xml:space="preserve"> ____________________________ </w:t>
      </w:r>
      <w:r w:rsidRPr="00B63621">
        <w:rPr>
          <w:i/>
          <w:szCs w:val="24"/>
        </w:rPr>
        <w:t>(указывается полное наименование организации, получившей данное право на поставку)</w:t>
      </w:r>
      <w:r w:rsidRPr="00B63621">
        <w:rPr>
          <w:szCs w:val="24"/>
        </w:rPr>
        <w:t xml:space="preserve"> на весь срок исполнения обязательств по договору в части гарантийный обязательств, заключенного по итогам </w:t>
      </w:r>
      <w:r w:rsidR="00A03F88">
        <w:rPr>
          <w:szCs w:val="24"/>
        </w:rPr>
        <w:t>запроса цен</w:t>
      </w:r>
      <w:r w:rsidRPr="00B63621">
        <w:rPr>
          <w:szCs w:val="24"/>
        </w:rPr>
        <w:t xml:space="preserve"> на право заключения договора ______________________________________________ в соответствии с извещением о проведении </w:t>
      </w:r>
      <w:r w:rsidR="00A03F88">
        <w:rPr>
          <w:szCs w:val="24"/>
        </w:rPr>
        <w:t>запроса цен</w:t>
      </w:r>
      <w:r w:rsidRPr="00B63621">
        <w:rPr>
          <w:szCs w:val="24"/>
        </w:rPr>
        <w:t>, опубликованным «__» _________ на официальном сайте и на ЭТП</w:t>
      </w:r>
      <w:r w:rsidRPr="00B63621">
        <w:t>.</w:t>
      </w:r>
      <w:proofErr w:type="gramEnd"/>
    </w:p>
    <w:p w:rsidR="00AC7558" w:rsidRPr="00B63621" w:rsidRDefault="00AC7558" w:rsidP="00AC7558">
      <w:pPr>
        <w:pStyle w:val="afff6"/>
        <w:tabs>
          <w:tab w:val="clear" w:pos="1134"/>
        </w:tabs>
        <w:autoSpaceDE w:val="0"/>
        <w:autoSpaceDN w:val="0"/>
        <w:spacing w:line="240" w:lineRule="auto"/>
        <w:ind w:left="284" w:right="-144" w:firstLine="709"/>
        <w:rPr>
          <w:sz w:val="28"/>
          <w:szCs w:val="28"/>
        </w:rPr>
      </w:pPr>
    </w:p>
    <w:p w:rsidR="00AC7558" w:rsidRPr="00B63621" w:rsidRDefault="00AC7558" w:rsidP="00AC7558">
      <w:pPr>
        <w:pStyle w:val="afff6"/>
        <w:tabs>
          <w:tab w:val="clear" w:pos="1134"/>
        </w:tabs>
        <w:autoSpaceDE w:val="0"/>
        <w:autoSpaceDN w:val="0"/>
        <w:spacing w:line="240" w:lineRule="auto"/>
        <w:ind w:left="284" w:right="-144" w:firstLine="709"/>
        <w:rPr>
          <w:sz w:val="16"/>
          <w:szCs w:val="16"/>
        </w:rPr>
      </w:pPr>
      <w:r w:rsidRPr="00B63621">
        <w:rPr>
          <w:sz w:val="16"/>
          <w:szCs w:val="16"/>
        </w:rPr>
        <w:t>_________________________________</w:t>
      </w:r>
      <w:r w:rsidRPr="00B63621">
        <w:rPr>
          <w:sz w:val="16"/>
          <w:szCs w:val="16"/>
        </w:rPr>
        <w:tab/>
        <w:t>_____</w:t>
      </w:r>
      <w:r w:rsidRPr="00B63621">
        <w:rPr>
          <w:sz w:val="16"/>
          <w:szCs w:val="16"/>
        </w:rPr>
        <w:tab/>
      </w:r>
      <w:r w:rsidRPr="00B63621">
        <w:rPr>
          <w:sz w:val="16"/>
          <w:szCs w:val="16"/>
        </w:rPr>
        <w:tab/>
        <w:t>_____________________________</w:t>
      </w:r>
    </w:p>
    <w:p w:rsidR="00AC7558" w:rsidRPr="00B63621" w:rsidRDefault="00AC7558" w:rsidP="00AC7558">
      <w:pPr>
        <w:pStyle w:val="Times12"/>
        <w:ind w:left="284" w:right="-144" w:firstLine="709"/>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00A03F88">
        <w:rPr>
          <w:snapToGrid w:val="0"/>
          <w:sz w:val="14"/>
          <w:szCs w:val="14"/>
        </w:rPr>
        <w:t xml:space="preserve">                </w:t>
      </w:r>
      <w:r w:rsidRPr="00B63621">
        <w:rPr>
          <w:b/>
          <w:bCs w:val="0"/>
          <w:i/>
          <w:vertAlign w:val="superscript"/>
        </w:rPr>
        <w:t>(Имя и должность подписавшего)</w:t>
      </w:r>
    </w:p>
    <w:p w:rsidR="00AC7558" w:rsidRPr="00B63621" w:rsidRDefault="00AC7558" w:rsidP="00AC7558">
      <w:pPr>
        <w:pStyle w:val="Times12"/>
        <w:ind w:left="284" w:right="-144" w:firstLine="709"/>
        <w:rPr>
          <w:bCs w:val="0"/>
          <w:sz w:val="28"/>
        </w:rPr>
      </w:pPr>
      <w:r w:rsidRPr="00B63621">
        <w:rPr>
          <w:bCs w:val="0"/>
          <w:sz w:val="28"/>
        </w:rPr>
        <w:t>М.П.</w:t>
      </w:r>
    </w:p>
    <w:p w:rsidR="00AC7558" w:rsidRPr="00B63621" w:rsidRDefault="00AC7558" w:rsidP="00AC7558">
      <w:pPr>
        <w:pStyle w:val="Times12"/>
        <w:ind w:left="284" w:right="-144" w:firstLine="709"/>
        <w:rPr>
          <w:szCs w:val="24"/>
        </w:rPr>
      </w:pPr>
    </w:p>
    <w:p w:rsidR="00AC7558" w:rsidRPr="00B63621" w:rsidRDefault="00AC7558" w:rsidP="00AC7558">
      <w:pPr>
        <w:pStyle w:val="Times12"/>
        <w:tabs>
          <w:tab w:val="left" w:pos="1134"/>
        </w:tabs>
        <w:ind w:left="284" w:right="-144" w:firstLine="709"/>
        <w:rPr>
          <w:bCs w:val="0"/>
          <w:szCs w:val="24"/>
        </w:rPr>
      </w:pPr>
      <w:r w:rsidRPr="00B63621">
        <w:rPr>
          <w:bCs w:val="0"/>
          <w:szCs w:val="24"/>
        </w:rPr>
        <w:t>ИНСТРУКЦИИ ПО ЗАПОЛНЕНИЮ</w:t>
      </w:r>
    </w:p>
    <w:p w:rsidR="00AC7558" w:rsidRPr="00B63621" w:rsidRDefault="00AC7558" w:rsidP="004C1FE5">
      <w:pPr>
        <w:pStyle w:val="Times12"/>
        <w:numPr>
          <w:ilvl w:val="0"/>
          <w:numId w:val="51"/>
        </w:numPr>
        <w:tabs>
          <w:tab w:val="clear" w:pos="360"/>
          <w:tab w:val="num" w:pos="720"/>
          <w:tab w:val="left" w:pos="1134"/>
        </w:tabs>
        <w:ind w:left="284" w:right="-144" w:firstLine="709"/>
        <w:rPr>
          <w:szCs w:val="24"/>
        </w:rPr>
      </w:pPr>
      <w:r w:rsidRPr="00B63621">
        <w:rPr>
          <w:szCs w:val="24"/>
        </w:rPr>
        <w:t xml:space="preserve">Данные инструкции не следует воспроизводить в документах, подготовленных участником </w:t>
      </w:r>
      <w:r w:rsidR="00A03F88">
        <w:rPr>
          <w:szCs w:val="24"/>
        </w:rPr>
        <w:t>запроса цен</w:t>
      </w:r>
      <w:r w:rsidRPr="00B63621">
        <w:rPr>
          <w:szCs w:val="24"/>
        </w:rPr>
        <w:t>.</w:t>
      </w:r>
    </w:p>
    <w:p w:rsidR="00AC7558" w:rsidRPr="00B63621" w:rsidRDefault="00AC7558" w:rsidP="004C1FE5">
      <w:pPr>
        <w:pStyle w:val="Times12"/>
        <w:numPr>
          <w:ilvl w:val="0"/>
          <w:numId w:val="51"/>
        </w:numPr>
        <w:tabs>
          <w:tab w:val="clear" w:pos="360"/>
          <w:tab w:val="num" w:pos="720"/>
          <w:tab w:val="left" w:pos="1134"/>
        </w:tabs>
        <w:ind w:left="284" w:right="-144" w:firstLine="709"/>
        <w:rPr>
          <w:szCs w:val="24"/>
        </w:rPr>
      </w:pPr>
      <w:r w:rsidRPr="00B63621">
        <w:rPr>
          <w:szCs w:val="24"/>
        </w:rPr>
        <w:t xml:space="preserve">Участник </w:t>
      </w:r>
      <w:r w:rsidR="00A03F88">
        <w:rPr>
          <w:szCs w:val="24"/>
        </w:rPr>
        <w:t>запроса цен</w:t>
      </w:r>
      <w:r w:rsidRPr="00B63621">
        <w:rPr>
          <w:szCs w:val="24"/>
        </w:rPr>
        <w:t xml:space="preserve"> приводит номер и дату заявки на участие в </w:t>
      </w:r>
      <w:r w:rsidR="00A03F88">
        <w:rPr>
          <w:szCs w:val="24"/>
        </w:rPr>
        <w:t>запросе цен</w:t>
      </w:r>
      <w:r w:rsidRPr="00B63621">
        <w:rPr>
          <w:szCs w:val="24"/>
        </w:rPr>
        <w:t xml:space="preserve">, приложением </w:t>
      </w:r>
      <w:proofErr w:type="gramStart"/>
      <w:r w:rsidRPr="00B63621">
        <w:rPr>
          <w:szCs w:val="24"/>
        </w:rPr>
        <w:t>к</w:t>
      </w:r>
      <w:proofErr w:type="gramEnd"/>
      <w:r w:rsidRPr="00B63621">
        <w:rPr>
          <w:szCs w:val="24"/>
        </w:rPr>
        <w:t xml:space="preserve"> которой является данная форма.</w:t>
      </w:r>
    </w:p>
    <w:p w:rsidR="00AC7558" w:rsidRPr="00B63621" w:rsidRDefault="00AC7558" w:rsidP="004C1FE5">
      <w:pPr>
        <w:pStyle w:val="Times12"/>
        <w:numPr>
          <w:ilvl w:val="0"/>
          <w:numId w:val="51"/>
        </w:numPr>
        <w:tabs>
          <w:tab w:val="clear" w:pos="360"/>
          <w:tab w:val="num" w:pos="720"/>
          <w:tab w:val="left" w:pos="1134"/>
        </w:tabs>
        <w:ind w:left="284" w:right="-144" w:firstLine="709"/>
        <w:rPr>
          <w:szCs w:val="24"/>
        </w:rPr>
      </w:pPr>
      <w:r w:rsidRPr="00B63621">
        <w:rPr>
          <w:szCs w:val="24"/>
        </w:rPr>
        <w:t>Данная форма заполняется на все виды предлагаемого оборудования</w:t>
      </w:r>
      <w:r w:rsidRPr="00B63621">
        <w:rPr>
          <w:color w:val="000000"/>
        </w:rPr>
        <w:t xml:space="preserve"> (по номенклатуре спецификации </w:t>
      </w:r>
      <w:r w:rsidRPr="00B63621">
        <w:rPr>
          <w:b/>
          <w:i/>
        </w:rPr>
        <w:t>Тома 2</w:t>
      </w:r>
      <w:r w:rsidRPr="00B63621">
        <w:rPr>
          <w:color w:val="000000"/>
        </w:rPr>
        <w:t xml:space="preserve"> «Техническая часть»)</w:t>
      </w:r>
      <w:r w:rsidRPr="00B63621">
        <w:rPr>
          <w:szCs w:val="24"/>
        </w:rPr>
        <w:t>.</w:t>
      </w:r>
    </w:p>
    <w:p w:rsidR="00AC7558" w:rsidRPr="00B63621" w:rsidRDefault="00AC7558" w:rsidP="004C1FE5">
      <w:pPr>
        <w:pStyle w:val="Times12"/>
        <w:numPr>
          <w:ilvl w:val="0"/>
          <w:numId w:val="51"/>
        </w:numPr>
        <w:tabs>
          <w:tab w:val="clear" w:pos="360"/>
          <w:tab w:val="num" w:pos="720"/>
          <w:tab w:val="left" w:pos="1134"/>
        </w:tabs>
        <w:ind w:left="284" w:right="-144" w:firstLine="709"/>
        <w:rPr>
          <w:szCs w:val="24"/>
        </w:rPr>
      </w:pPr>
      <w:r w:rsidRPr="00B63621">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63621">
        <w:rPr>
          <w:szCs w:val="24"/>
        </w:rPr>
        <w:t>Р</w:t>
      </w:r>
      <w:proofErr w:type="gramEnd"/>
      <w:r w:rsidRPr="00B63621">
        <w:rPr>
          <w:szCs w:val="24"/>
        </w:rPr>
        <w:t xml:space="preserve"> 50-605-80-93) или авторизированным им поставщиком. Для организатора </w:t>
      </w:r>
      <w:r w:rsidR="00A03F88">
        <w:rPr>
          <w:szCs w:val="24"/>
        </w:rPr>
        <w:t>запроса цен</w:t>
      </w:r>
      <w:r w:rsidRPr="00B63621">
        <w:rPr>
          <w:szCs w:val="24"/>
        </w:rPr>
        <w:t xml:space="preserve"> принципиально, чтобы прослеживалась полностью цепочка от участника </w:t>
      </w:r>
      <w:r w:rsidR="00A03F88">
        <w:rPr>
          <w:szCs w:val="24"/>
        </w:rPr>
        <w:t>запроса цен</w:t>
      </w:r>
      <w:r w:rsidRPr="00B63621">
        <w:rPr>
          <w:szCs w:val="24"/>
        </w:rPr>
        <w:t xml:space="preserve"> до головного изготовителя (в соответствии с </w:t>
      </w:r>
      <w:proofErr w:type="gramStart"/>
      <w:r w:rsidRPr="00B63621">
        <w:rPr>
          <w:szCs w:val="24"/>
        </w:rPr>
        <w:t>Р</w:t>
      </w:r>
      <w:proofErr w:type="gramEnd"/>
      <w:r w:rsidRPr="00B63621">
        <w:rPr>
          <w:szCs w:val="24"/>
        </w:rPr>
        <w:t> 50-605-80-93), и в данном документе нашли бы отражение следующие положения:</w:t>
      </w:r>
    </w:p>
    <w:p w:rsidR="00AC7558" w:rsidRPr="00B63621" w:rsidRDefault="00AC7558" w:rsidP="004C1FE5">
      <w:pPr>
        <w:pStyle w:val="Times12"/>
        <w:numPr>
          <w:ilvl w:val="1"/>
          <w:numId w:val="50"/>
        </w:numPr>
        <w:tabs>
          <w:tab w:val="num" w:pos="1080"/>
          <w:tab w:val="left" w:pos="1134"/>
        </w:tabs>
        <w:ind w:left="284" w:right="-144" w:firstLine="709"/>
        <w:rPr>
          <w:szCs w:val="24"/>
        </w:rPr>
      </w:pPr>
      <w:r w:rsidRPr="00B63621">
        <w:rPr>
          <w:szCs w:val="24"/>
        </w:rPr>
        <w:lastRenderedPageBreak/>
        <w:t xml:space="preserve">Документ должен быть выдан головным изготовителем (в соответствии с </w:t>
      </w:r>
      <w:proofErr w:type="gramStart"/>
      <w:r w:rsidRPr="00B63621">
        <w:rPr>
          <w:szCs w:val="24"/>
        </w:rPr>
        <w:t>Р</w:t>
      </w:r>
      <w:proofErr w:type="gramEnd"/>
      <w:r w:rsidRPr="00B63621">
        <w:rPr>
          <w:szCs w:val="24"/>
        </w:rPr>
        <w:t xml:space="preserve"> 50-605-80-93) </w:t>
      </w:r>
      <w:r w:rsidR="00A03F88">
        <w:rPr>
          <w:szCs w:val="24"/>
        </w:rPr>
        <w:t>товара</w:t>
      </w:r>
      <w:r w:rsidRPr="00B63621">
        <w:rPr>
          <w:szCs w:val="24"/>
        </w:rPr>
        <w:t xml:space="preserve"> </w:t>
      </w:r>
      <w:r w:rsidRPr="00B63621">
        <w:rPr>
          <w:color w:val="000000"/>
        </w:rPr>
        <w:t xml:space="preserve">(по номенклатуре спецификации </w:t>
      </w:r>
      <w:r w:rsidRPr="00B63621">
        <w:rPr>
          <w:b/>
          <w:i/>
        </w:rPr>
        <w:t>Тома 2</w:t>
      </w:r>
      <w:r w:rsidRPr="00B63621">
        <w:rPr>
          <w:color w:val="000000"/>
        </w:rPr>
        <w:t xml:space="preserve"> «Техническая часть») </w:t>
      </w:r>
      <w:r w:rsidRPr="00B63621">
        <w:rPr>
          <w:szCs w:val="24"/>
        </w:rPr>
        <w:t>или иным авторизованным поставщиком;</w:t>
      </w:r>
    </w:p>
    <w:p w:rsidR="00AC7558" w:rsidRPr="00B63621" w:rsidRDefault="00AC7558" w:rsidP="004C1FE5">
      <w:pPr>
        <w:pStyle w:val="Times12"/>
        <w:numPr>
          <w:ilvl w:val="1"/>
          <w:numId w:val="50"/>
        </w:numPr>
        <w:tabs>
          <w:tab w:val="num" w:pos="1080"/>
          <w:tab w:val="left" w:pos="1134"/>
        </w:tabs>
        <w:ind w:left="284" w:right="-144" w:firstLine="709"/>
        <w:rPr>
          <w:szCs w:val="24"/>
        </w:rPr>
      </w:pPr>
      <w:r w:rsidRPr="00B63621">
        <w:rPr>
          <w:szCs w:val="24"/>
        </w:rPr>
        <w:t xml:space="preserve">В документе должен быть явно упомянут участник </w:t>
      </w:r>
      <w:r w:rsidR="00A03F88">
        <w:rPr>
          <w:szCs w:val="24"/>
        </w:rPr>
        <w:t>запроса цен</w:t>
      </w:r>
      <w:r w:rsidRPr="00B63621">
        <w:rPr>
          <w:szCs w:val="24"/>
        </w:rPr>
        <w:t xml:space="preserve"> как лицо, получившее право на предложение и поставку </w:t>
      </w:r>
      <w:r w:rsidR="00A03F88">
        <w:rPr>
          <w:szCs w:val="24"/>
        </w:rPr>
        <w:t>товара</w:t>
      </w:r>
      <w:r w:rsidRPr="00B63621">
        <w:rPr>
          <w:szCs w:val="24"/>
        </w:rPr>
        <w:t xml:space="preserve"> </w:t>
      </w:r>
      <w:r w:rsidRPr="00B63621">
        <w:rPr>
          <w:color w:val="000000"/>
        </w:rPr>
        <w:t xml:space="preserve">(по номенклатуре спецификации </w:t>
      </w:r>
      <w:r w:rsidRPr="00B63621">
        <w:rPr>
          <w:b/>
          <w:i/>
        </w:rPr>
        <w:t>Тома 2</w:t>
      </w:r>
      <w:r w:rsidRPr="00B63621">
        <w:rPr>
          <w:color w:val="000000"/>
        </w:rPr>
        <w:t xml:space="preserve"> «Техническая часть»)</w:t>
      </w:r>
      <w:r w:rsidRPr="00B63621">
        <w:rPr>
          <w:szCs w:val="24"/>
        </w:rPr>
        <w:t>;</w:t>
      </w:r>
    </w:p>
    <w:p w:rsidR="00AC7558" w:rsidRPr="00B63621" w:rsidRDefault="00AC7558" w:rsidP="004C1FE5">
      <w:pPr>
        <w:pStyle w:val="Times12"/>
        <w:numPr>
          <w:ilvl w:val="1"/>
          <w:numId w:val="50"/>
        </w:numPr>
        <w:tabs>
          <w:tab w:val="num" w:pos="1080"/>
          <w:tab w:val="left" w:pos="1134"/>
        </w:tabs>
        <w:ind w:left="284" w:right="-144" w:firstLine="709"/>
        <w:rPr>
          <w:szCs w:val="24"/>
        </w:rPr>
      </w:pPr>
      <w:r w:rsidRPr="00B63621">
        <w:rPr>
          <w:szCs w:val="24"/>
        </w:rPr>
        <w:t>В документе до</w:t>
      </w:r>
      <w:r w:rsidR="00A03F88">
        <w:rPr>
          <w:szCs w:val="24"/>
        </w:rPr>
        <w:t>лжно быть упомянуто предложенные</w:t>
      </w:r>
      <w:r w:rsidRPr="00B63621">
        <w:rPr>
          <w:szCs w:val="24"/>
        </w:rPr>
        <w:t xml:space="preserve"> участником </w:t>
      </w:r>
      <w:r w:rsidR="00A03F88">
        <w:rPr>
          <w:szCs w:val="24"/>
        </w:rPr>
        <w:t>товары</w:t>
      </w:r>
      <w:r w:rsidRPr="00B63621">
        <w:rPr>
          <w:szCs w:val="24"/>
        </w:rPr>
        <w:t xml:space="preserve"> </w:t>
      </w:r>
      <w:r w:rsidRPr="00B63621">
        <w:rPr>
          <w:color w:val="000000"/>
        </w:rPr>
        <w:t xml:space="preserve">(по номенклатуре спецификации </w:t>
      </w:r>
      <w:r w:rsidRPr="00B63621">
        <w:rPr>
          <w:b/>
          <w:i/>
        </w:rPr>
        <w:t>Тома 2</w:t>
      </w:r>
      <w:r w:rsidRPr="00B63621">
        <w:rPr>
          <w:color w:val="000000"/>
        </w:rPr>
        <w:t xml:space="preserve"> «Техническая часть»)</w:t>
      </w:r>
      <w:r w:rsidRPr="00B63621">
        <w:rPr>
          <w:szCs w:val="24"/>
        </w:rPr>
        <w:t xml:space="preserve"> с использованием тех же наименований, обозначений, что и в Сводной таблицы стоимости (форма __);</w:t>
      </w:r>
    </w:p>
    <w:p w:rsidR="00AC7558" w:rsidRPr="00B63621" w:rsidRDefault="00AC7558" w:rsidP="004C1FE5">
      <w:pPr>
        <w:pStyle w:val="Times12"/>
        <w:numPr>
          <w:ilvl w:val="1"/>
          <w:numId w:val="50"/>
        </w:numPr>
        <w:tabs>
          <w:tab w:val="num" w:pos="1080"/>
          <w:tab w:val="left" w:pos="1134"/>
        </w:tabs>
        <w:ind w:left="284" w:right="-144" w:firstLine="709"/>
        <w:rPr>
          <w:szCs w:val="24"/>
        </w:rPr>
      </w:pPr>
      <w:r w:rsidRPr="00B63621">
        <w:rPr>
          <w:szCs w:val="24"/>
        </w:rPr>
        <w:t xml:space="preserve">В документе должно быть указано количество единиц </w:t>
      </w:r>
      <w:r w:rsidR="00A03F88">
        <w:rPr>
          <w:szCs w:val="24"/>
        </w:rPr>
        <w:t>товара</w:t>
      </w:r>
      <w:r w:rsidRPr="00B63621">
        <w:rPr>
          <w:szCs w:val="24"/>
        </w:rPr>
        <w:t xml:space="preserve"> </w:t>
      </w:r>
      <w:r w:rsidRPr="00B63621">
        <w:rPr>
          <w:color w:val="000000"/>
        </w:rPr>
        <w:t xml:space="preserve">(по номенклатуре спецификации </w:t>
      </w:r>
      <w:r w:rsidRPr="00B63621">
        <w:rPr>
          <w:b/>
          <w:i/>
        </w:rPr>
        <w:t>Тома 2</w:t>
      </w:r>
      <w:r w:rsidRPr="00B63621">
        <w:rPr>
          <w:color w:val="000000"/>
        </w:rPr>
        <w:t xml:space="preserve"> «Техническая часть»)</w:t>
      </w:r>
      <w:r w:rsidRPr="00B63621">
        <w:rPr>
          <w:szCs w:val="24"/>
        </w:rPr>
        <w:t xml:space="preserve"> и, что оно предлагается в соответствии с извещением о проведении настоящего </w:t>
      </w:r>
      <w:r w:rsidR="00A03F88">
        <w:rPr>
          <w:szCs w:val="24"/>
        </w:rPr>
        <w:t>запроса цен</w:t>
      </w:r>
      <w:r w:rsidRPr="00B63621">
        <w:rPr>
          <w:szCs w:val="24"/>
        </w:rPr>
        <w:t>;</w:t>
      </w:r>
    </w:p>
    <w:p w:rsidR="00AC7558" w:rsidRPr="00B63621" w:rsidRDefault="00AC7558" w:rsidP="004C1FE5">
      <w:pPr>
        <w:pStyle w:val="Times12"/>
        <w:numPr>
          <w:ilvl w:val="1"/>
          <w:numId w:val="50"/>
        </w:numPr>
        <w:tabs>
          <w:tab w:val="num" w:pos="1080"/>
          <w:tab w:val="left" w:pos="1134"/>
        </w:tabs>
        <w:ind w:left="284" w:right="-144" w:firstLine="709"/>
        <w:rPr>
          <w:szCs w:val="24"/>
        </w:rPr>
      </w:pPr>
      <w:r w:rsidRPr="00B63621">
        <w:rPr>
          <w:szCs w:val="24"/>
        </w:rPr>
        <w:t xml:space="preserve">Из документа должно следовать, что </w:t>
      </w:r>
      <w:r w:rsidRPr="00B63621">
        <w:rPr>
          <w:i/>
          <w:szCs w:val="24"/>
        </w:rPr>
        <w:t xml:space="preserve">головной изготовитель (в соответствии с </w:t>
      </w:r>
      <w:proofErr w:type="gramStart"/>
      <w:r w:rsidRPr="00B63621">
        <w:rPr>
          <w:i/>
          <w:szCs w:val="24"/>
        </w:rPr>
        <w:t>Р</w:t>
      </w:r>
      <w:proofErr w:type="gramEnd"/>
      <w:r w:rsidRPr="00B63621">
        <w:rPr>
          <w:i/>
          <w:szCs w:val="24"/>
        </w:rPr>
        <w:t xml:space="preserve"> 50-605-80-93), </w:t>
      </w:r>
      <w:r w:rsidRPr="00B63621">
        <w:rPr>
          <w:szCs w:val="24"/>
        </w:rPr>
        <w:t>распространя</w:t>
      </w:r>
      <w:r w:rsidR="00A03F88">
        <w:rPr>
          <w:szCs w:val="24"/>
        </w:rPr>
        <w:t>ет</w:t>
      </w:r>
      <w:r w:rsidRPr="00B63621">
        <w:rPr>
          <w:szCs w:val="24"/>
        </w:rPr>
        <w:t xml:space="preserve"> фирменные гарантии (в соответствии с Р 50-605-80-93) на весь срок исполнения обязательств по договору в части гарантийных обязательств.</w:t>
      </w:r>
    </w:p>
    <w:p w:rsidR="00AC7558" w:rsidRDefault="00AC7558" w:rsidP="00AC7558">
      <w:pPr>
        <w:pStyle w:val="Times12"/>
        <w:ind w:left="284" w:right="-144" w:firstLine="709"/>
        <w:rPr>
          <w:szCs w:val="24"/>
        </w:rPr>
      </w:pPr>
    </w:p>
    <w:p w:rsidR="00AC7558" w:rsidRPr="00461838" w:rsidRDefault="00AC7558" w:rsidP="00AC7558">
      <w:pPr>
        <w:pStyle w:val="Times12"/>
        <w:ind w:firstLine="0"/>
        <w:rPr>
          <w:szCs w:val="24"/>
        </w:rPr>
      </w:pPr>
    </w:p>
    <w:p w:rsidR="00AC7558" w:rsidRDefault="00AC7558" w:rsidP="00AC7558">
      <w:pPr>
        <w:ind w:left="709" w:right="-286"/>
        <w:jc w:val="center"/>
        <w:rPr>
          <w:b/>
        </w:rPr>
      </w:pPr>
    </w:p>
    <w:p w:rsidR="00AC7558" w:rsidRDefault="00AC7558" w:rsidP="00AC7558">
      <w:pPr>
        <w:ind w:left="709" w:right="-286"/>
        <w:jc w:val="center"/>
        <w:rPr>
          <w:b/>
        </w:rPr>
      </w:pPr>
    </w:p>
    <w:p w:rsidR="00AC7558" w:rsidRDefault="00AC7558" w:rsidP="00AC7558">
      <w:pPr>
        <w:ind w:left="709" w:right="-286"/>
        <w:jc w:val="center"/>
        <w:rPr>
          <w:b/>
        </w:rPr>
      </w:pPr>
    </w:p>
    <w:p w:rsidR="00AC7558" w:rsidRDefault="00AC7558">
      <w:pPr>
        <w:rPr>
          <w:b/>
          <w:iCs/>
        </w:rPr>
      </w:pPr>
    </w:p>
    <w:p w:rsidR="0078610E" w:rsidRPr="00E315BE" w:rsidRDefault="0078610E"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5B0163">
      <w:pPr>
        <w:pStyle w:val="13"/>
        <w:numPr>
          <w:ilvl w:val="0"/>
          <w:numId w:val="0"/>
        </w:numPr>
        <w:tabs>
          <w:tab w:val="left" w:pos="1134"/>
          <w:tab w:val="left" w:pos="1418"/>
          <w:tab w:val="left" w:pos="1560"/>
          <w:tab w:val="left" w:pos="1843"/>
          <w:tab w:val="left" w:pos="3261"/>
          <w:tab w:val="left" w:pos="3969"/>
          <w:tab w:val="left" w:pos="5670"/>
        </w:tabs>
        <w:jc w:val="left"/>
        <w:rPr>
          <w:b/>
        </w:rPr>
      </w:pPr>
    </w:p>
    <w:p w:rsidR="005B0163" w:rsidRDefault="005B0163" w:rsidP="005B0163"/>
    <w:p w:rsidR="005B0163" w:rsidRPr="005B0163" w:rsidRDefault="005B0163" w:rsidP="005B0163"/>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03F88" w:rsidRDefault="00A03F88" w:rsidP="00A03F88"/>
    <w:p w:rsidR="00A03F88" w:rsidRDefault="00A03F88" w:rsidP="00A03F88"/>
    <w:p w:rsidR="00A03F88" w:rsidRDefault="00A03F88" w:rsidP="00A03F88"/>
    <w:p w:rsidR="00C14669" w:rsidRDefault="00687866"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r w:rsidRPr="005D527A">
        <w:rPr>
          <w:b/>
        </w:rPr>
        <w:lastRenderedPageBreak/>
        <w:t>ЧАСТЬ 2.</w:t>
      </w:r>
      <w:r w:rsidR="00176876" w:rsidRPr="005D527A">
        <w:rPr>
          <w:b/>
        </w:rPr>
        <w:t xml:space="preserve"> </w:t>
      </w:r>
      <w:r w:rsidR="00C14669" w:rsidRPr="005D527A">
        <w:rPr>
          <w:b/>
        </w:rPr>
        <w:t>«ПРОЕКТ ДОГОВОРА»</w:t>
      </w:r>
      <w:bookmarkEnd w:id="233"/>
      <w:bookmarkEnd w:id="234"/>
    </w:p>
    <w:p w:rsidR="008B7AD8" w:rsidRDefault="008B7AD8" w:rsidP="008B7AD8"/>
    <w:p w:rsidR="00A03F88" w:rsidRPr="00A03F88" w:rsidRDefault="008B7AD8" w:rsidP="00A03F88">
      <w:pPr>
        <w:autoSpaceDE w:val="0"/>
        <w:autoSpaceDN w:val="0"/>
        <w:adjustRightInd w:val="0"/>
        <w:jc w:val="center"/>
        <w:outlineLvl w:val="0"/>
        <w:rPr>
          <w:rFonts w:eastAsia="Calibri"/>
          <w:b/>
          <w:bCs/>
          <w:lang w:eastAsia="en-US"/>
        </w:rPr>
      </w:pPr>
      <w:r>
        <w:rPr>
          <w:rFonts w:eastAsia="Calibri"/>
          <w:b/>
          <w:bCs/>
          <w:sz w:val="28"/>
          <w:szCs w:val="28"/>
        </w:rPr>
        <w:t xml:space="preserve">   </w:t>
      </w:r>
      <w:r w:rsidR="00A03F88" w:rsidRPr="00A03F88">
        <w:rPr>
          <w:rFonts w:eastAsia="Calibri"/>
          <w:b/>
          <w:bCs/>
          <w:lang w:eastAsia="en-US"/>
        </w:rPr>
        <w:t xml:space="preserve">Договор поставки № </w:t>
      </w:r>
      <w:r w:rsidR="00A03F88" w:rsidRPr="00A03F88">
        <w:rPr>
          <w:rFonts w:eastAsia="Calibri"/>
          <w:b/>
          <w:bCs/>
          <w:highlight w:val="yellow"/>
          <w:lang w:eastAsia="en-US"/>
        </w:rPr>
        <w:t>____</w:t>
      </w:r>
    </w:p>
    <w:p w:rsidR="00A03F88" w:rsidRPr="00A03F88" w:rsidRDefault="00A03F88" w:rsidP="00A03F88">
      <w:pPr>
        <w:autoSpaceDE w:val="0"/>
        <w:autoSpaceDN w:val="0"/>
        <w:adjustRightInd w:val="0"/>
        <w:ind w:firstLine="540"/>
        <w:jc w:val="both"/>
        <w:outlineLvl w:val="0"/>
        <w:rPr>
          <w:rFonts w:eastAsia="Calibri"/>
          <w:lang w:eastAsia="en-US"/>
        </w:rPr>
      </w:pPr>
    </w:p>
    <w:p w:rsidR="00A03F88" w:rsidRPr="00D11238" w:rsidRDefault="00A03F88" w:rsidP="00A03F88">
      <w:pPr>
        <w:tabs>
          <w:tab w:val="right" w:pos="9781"/>
        </w:tabs>
        <w:autoSpaceDE w:val="0"/>
        <w:autoSpaceDN w:val="0"/>
        <w:adjustRightInd w:val="0"/>
        <w:rPr>
          <w:rFonts w:eastAsia="Calibri"/>
          <w:lang w:eastAsia="en-US"/>
        </w:rPr>
      </w:pPr>
      <w:r w:rsidRPr="00D11238">
        <w:rPr>
          <w:rFonts w:eastAsia="Calibri"/>
          <w:lang w:eastAsia="en-US"/>
        </w:rPr>
        <w:t xml:space="preserve">г. Нижний Новгород </w:t>
      </w:r>
      <w:r w:rsidRPr="00D11238">
        <w:rPr>
          <w:rFonts w:eastAsia="Calibri"/>
          <w:lang w:eastAsia="en-US"/>
        </w:rPr>
        <w:tab/>
        <w:t>«__» _________ 2014 г.</w:t>
      </w:r>
    </w:p>
    <w:p w:rsidR="00A03F88" w:rsidRPr="00D11238" w:rsidRDefault="00A03F88" w:rsidP="00A03F88">
      <w:pPr>
        <w:autoSpaceDE w:val="0"/>
        <w:autoSpaceDN w:val="0"/>
        <w:adjustRightInd w:val="0"/>
        <w:ind w:firstLine="540"/>
        <w:jc w:val="both"/>
        <w:outlineLvl w:val="0"/>
        <w:rPr>
          <w:rFonts w:eastAsia="Calibri"/>
          <w:lang w:eastAsia="en-US"/>
        </w:rPr>
      </w:pPr>
    </w:p>
    <w:p w:rsidR="00A03F88" w:rsidRPr="00D11238" w:rsidRDefault="00A03F88" w:rsidP="00A03F88">
      <w:pPr>
        <w:tabs>
          <w:tab w:val="left" w:pos="720"/>
          <w:tab w:val="left" w:pos="900"/>
          <w:tab w:val="left" w:pos="1080"/>
          <w:tab w:val="right" w:pos="9540"/>
        </w:tabs>
        <w:ind w:firstLine="540"/>
        <w:jc w:val="both"/>
        <w:rPr>
          <w:rFonts w:eastAsia="Calibri"/>
          <w:lang w:eastAsia="en-US"/>
        </w:rPr>
      </w:pPr>
      <w:r w:rsidRPr="00D11238">
        <w:rPr>
          <w:rFonts w:eastAsia="Calibri"/>
          <w:b/>
          <w:bCs/>
          <w:lang w:eastAsia="en-US"/>
        </w:rPr>
        <w:t>Закрытое акционерное общество «</w:t>
      </w:r>
      <w:proofErr w:type="spellStart"/>
      <w:r w:rsidRPr="00D11238">
        <w:rPr>
          <w:rFonts w:eastAsia="Calibri"/>
          <w:b/>
          <w:bCs/>
          <w:lang w:eastAsia="en-US"/>
        </w:rPr>
        <w:t>Гринатом</w:t>
      </w:r>
      <w:proofErr w:type="spellEnd"/>
      <w:r w:rsidRPr="00D11238">
        <w:rPr>
          <w:rFonts w:eastAsia="Calibri"/>
          <w:b/>
          <w:bCs/>
          <w:lang w:eastAsia="en-US"/>
        </w:rPr>
        <w:t>» (ЗАО «</w:t>
      </w:r>
      <w:proofErr w:type="spellStart"/>
      <w:r w:rsidRPr="00D11238">
        <w:rPr>
          <w:rFonts w:eastAsia="Calibri"/>
          <w:b/>
          <w:bCs/>
          <w:lang w:eastAsia="en-US"/>
        </w:rPr>
        <w:t>Гринатом</w:t>
      </w:r>
      <w:proofErr w:type="spellEnd"/>
      <w:r w:rsidRPr="00D11238">
        <w:rPr>
          <w:rFonts w:eastAsia="Calibri"/>
          <w:b/>
          <w:bCs/>
          <w:lang w:eastAsia="en-US"/>
        </w:rPr>
        <w:t xml:space="preserve">»), </w:t>
      </w:r>
      <w:r w:rsidRPr="00D11238">
        <w:rPr>
          <w:rFonts w:eastAsia="Calibri"/>
          <w:lang w:eastAsia="en-US"/>
        </w:rPr>
        <w:t xml:space="preserve">именуемое в дальнейшем «Покупатель», в лице Заместителя генерального директора, директора по информационным технологиям» </w:t>
      </w:r>
      <w:proofErr w:type="spellStart"/>
      <w:r w:rsidRPr="00D11238">
        <w:rPr>
          <w:rFonts w:eastAsia="Calibri"/>
          <w:lang w:eastAsia="en-US"/>
        </w:rPr>
        <w:t>Семиона</w:t>
      </w:r>
      <w:proofErr w:type="spellEnd"/>
      <w:r w:rsidRPr="00D11238">
        <w:rPr>
          <w:rFonts w:eastAsia="Calibri"/>
          <w:lang w:eastAsia="en-US"/>
        </w:rPr>
        <w:t xml:space="preserve"> Кирилла Викторовича, действующего на основании доверенности от 11.12.2013 № 22/127/2013-ДОВ, с одной стороны, и</w:t>
      </w:r>
    </w:p>
    <w:p w:rsidR="00A03F88" w:rsidRPr="00D11238" w:rsidRDefault="00A03F88" w:rsidP="00A03F88">
      <w:pPr>
        <w:tabs>
          <w:tab w:val="left" w:pos="720"/>
          <w:tab w:val="left" w:pos="900"/>
          <w:tab w:val="left" w:pos="1080"/>
          <w:tab w:val="right" w:pos="9540"/>
        </w:tabs>
        <w:spacing w:after="120"/>
        <w:ind w:firstLine="539"/>
        <w:jc w:val="both"/>
        <w:rPr>
          <w:rFonts w:eastAsia="Calibri"/>
          <w:lang w:eastAsia="en-US"/>
        </w:rPr>
      </w:pPr>
      <w:proofErr w:type="gramStart"/>
      <w:r w:rsidRPr="00D11238">
        <w:rPr>
          <w:rFonts w:eastAsia="Calibri"/>
          <w:b/>
          <w:spacing w:val="6"/>
          <w:highlight w:val="yellow"/>
          <w:lang w:eastAsia="en-US"/>
        </w:rPr>
        <w:t>___________</w:t>
      </w:r>
      <w:r w:rsidRPr="00D11238">
        <w:rPr>
          <w:rFonts w:eastAsia="Calibri"/>
          <w:lang w:eastAsia="en-US"/>
        </w:rPr>
        <w:t>,</w:t>
      </w:r>
      <w:r w:rsidRPr="00D11238">
        <w:rPr>
          <w:rFonts w:eastAsia="Calibri"/>
          <w:spacing w:val="6"/>
          <w:lang w:eastAsia="en-US"/>
        </w:rPr>
        <w:t xml:space="preserve"> именуемое в дальнейшем «Поставщик», в лице </w:t>
      </w:r>
      <w:r w:rsidRPr="00D11238">
        <w:rPr>
          <w:rFonts w:eastAsia="Calibri"/>
          <w:spacing w:val="6"/>
          <w:highlight w:val="yellow"/>
          <w:lang w:eastAsia="en-US"/>
        </w:rPr>
        <w:t>______</w:t>
      </w:r>
      <w:r w:rsidRPr="00D11238">
        <w:rPr>
          <w:rFonts w:eastAsia="Calibri"/>
          <w:spacing w:val="6"/>
          <w:lang w:eastAsia="en-US"/>
        </w:rPr>
        <w:t xml:space="preserve">, действующего на основании </w:t>
      </w:r>
      <w:r w:rsidRPr="00D11238">
        <w:rPr>
          <w:rFonts w:eastAsia="Calibri"/>
          <w:spacing w:val="6"/>
          <w:highlight w:val="yellow"/>
          <w:lang w:eastAsia="en-US"/>
        </w:rPr>
        <w:t>________</w:t>
      </w:r>
      <w:r w:rsidRPr="00D11238">
        <w:rPr>
          <w:rFonts w:eastAsia="Calibri"/>
          <w:spacing w:val="6"/>
          <w:lang w:eastAsia="en-US"/>
        </w:rPr>
        <w:t xml:space="preserve">, с другой стороны, </w:t>
      </w:r>
      <w:r w:rsidRPr="00D11238">
        <w:rPr>
          <w:rFonts w:eastAsia="Calibri"/>
          <w:lang w:eastAsia="en-US"/>
        </w:rPr>
        <w:t xml:space="preserve">вместе именуемые "Стороны" и каждый в отдельности "Сторона" </w:t>
      </w:r>
      <w:r w:rsidRPr="00D11238">
        <w:rPr>
          <w:rFonts w:eastAsia="Calibri"/>
          <w:spacing w:val="6"/>
          <w:lang w:eastAsia="en-US"/>
        </w:rPr>
        <w:t xml:space="preserve">на основании результатов размещения заказа (путем проведения запроса цен в электронной форме – протокол </w:t>
      </w:r>
      <w:r w:rsidRPr="00D11238">
        <w:rPr>
          <w:rFonts w:eastAsia="Calibri"/>
          <w:spacing w:val="6"/>
          <w:highlight w:val="yellow"/>
          <w:lang w:eastAsia="en-US"/>
        </w:rPr>
        <w:t>______</w:t>
      </w:r>
      <w:r w:rsidRPr="00D11238">
        <w:rPr>
          <w:rFonts w:eastAsia="Calibri"/>
          <w:spacing w:val="6"/>
          <w:lang w:eastAsia="en-US"/>
        </w:rPr>
        <w:t xml:space="preserve"> </w:t>
      </w:r>
      <w:hyperlink r:id="rId32" w:history="1">
        <w:r w:rsidRPr="00D11238">
          <w:rPr>
            <w:rFonts w:eastAsia="Calibri"/>
            <w:spacing w:val="6"/>
            <w:lang w:eastAsia="en-US"/>
          </w:rPr>
          <w:t xml:space="preserve">от </w:t>
        </w:r>
        <w:r w:rsidRPr="00D11238">
          <w:rPr>
            <w:rFonts w:eastAsia="Calibri"/>
            <w:spacing w:val="6"/>
            <w:highlight w:val="yellow"/>
            <w:lang w:eastAsia="en-US"/>
          </w:rPr>
          <w:t>____</w:t>
        </w:r>
      </w:hyperlink>
      <w:r w:rsidRPr="00D11238">
        <w:rPr>
          <w:rFonts w:eastAsia="Calibri"/>
          <w:spacing w:val="6"/>
          <w:lang w:eastAsia="en-US"/>
        </w:rPr>
        <w:t>), заключили</w:t>
      </w:r>
      <w:r w:rsidRPr="00D11238">
        <w:rPr>
          <w:rFonts w:eastAsia="Calibri"/>
          <w:spacing w:val="3"/>
          <w:lang w:eastAsia="en-US"/>
        </w:rPr>
        <w:t xml:space="preserve"> настоящий договор (далее по тексту - Договор) о</w:t>
      </w:r>
      <w:r w:rsidRPr="00D11238">
        <w:rPr>
          <w:rFonts w:eastAsia="Calibri"/>
          <w:spacing w:val="-1"/>
          <w:lang w:eastAsia="en-US"/>
        </w:rPr>
        <w:t xml:space="preserve"> нижеследующем:</w:t>
      </w:r>
      <w:proofErr w:type="gramEnd"/>
    </w:p>
    <w:p w:rsidR="00A03F88" w:rsidRPr="00D11238" w:rsidRDefault="00A03F88" w:rsidP="00BD7636">
      <w:pPr>
        <w:autoSpaceDE w:val="0"/>
        <w:autoSpaceDN w:val="0"/>
        <w:adjustRightInd w:val="0"/>
        <w:ind w:firstLine="539"/>
        <w:jc w:val="center"/>
        <w:outlineLvl w:val="0"/>
        <w:rPr>
          <w:rFonts w:eastAsia="Calibri"/>
          <w:b/>
          <w:bCs/>
          <w:lang w:eastAsia="en-US"/>
        </w:rPr>
      </w:pPr>
      <w:r w:rsidRPr="00D11238">
        <w:rPr>
          <w:rFonts w:eastAsia="Calibri"/>
          <w:b/>
          <w:bCs/>
          <w:lang w:eastAsia="en-US"/>
        </w:rPr>
        <w:t>1. Предмет Договора</w:t>
      </w:r>
    </w:p>
    <w:p w:rsidR="00A03F88" w:rsidRPr="00D11238" w:rsidRDefault="00A03F88" w:rsidP="00BD7636">
      <w:pPr>
        <w:numPr>
          <w:ilvl w:val="1"/>
          <w:numId w:val="0"/>
        </w:numPr>
        <w:tabs>
          <w:tab w:val="left" w:pos="-6096"/>
          <w:tab w:val="num" w:pos="-5954"/>
          <w:tab w:val="left" w:pos="1134"/>
        </w:tabs>
        <w:ind w:firstLine="567"/>
        <w:jc w:val="both"/>
      </w:pPr>
      <w:r w:rsidRPr="00D11238">
        <w:t>1.1.</w:t>
      </w:r>
      <w:r w:rsidRPr="00D11238">
        <w:tab/>
        <w:t>Поставщик обязуется передать в собственность Покупателя телефонные аппараты (далее по тексту – Товар) согласно Спецификации (Приложение №</w:t>
      </w:r>
      <w:r w:rsidRPr="00D11238">
        <w:rPr>
          <w:lang w:val="en-US"/>
        </w:rPr>
        <w:t> </w:t>
      </w:r>
      <w:r w:rsidRPr="00D11238">
        <w:t xml:space="preserve">1 к Договору) в срок не позднее 15 (пятнадцати) дней </w:t>
      </w:r>
      <w:proofErr w:type="gramStart"/>
      <w:r w:rsidRPr="00D11238">
        <w:t>с даты подписания</w:t>
      </w:r>
      <w:proofErr w:type="gramEnd"/>
      <w:r w:rsidRPr="00D11238">
        <w:t xml:space="preserve"> Договора обеими Сторонами, а Покупатель обязуется принять и оплатить указанный Товар на условиях и в порядке, согласованных Сторонами Договора.</w:t>
      </w:r>
    </w:p>
    <w:p w:rsidR="00A03F88" w:rsidRPr="00D11238" w:rsidRDefault="00A03F88" w:rsidP="00A03F88">
      <w:pPr>
        <w:numPr>
          <w:ilvl w:val="1"/>
          <w:numId w:val="0"/>
        </w:numPr>
        <w:tabs>
          <w:tab w:val="left" w:pos="-6096"/>
          <w:tab w:val="num" w:pos="-5954"/>
          <w:tab w:val="left" w:pos="1134"/>
        </w:tabs>
        <w:ind w:firstLine="567"/>
        <w:jc w:val="both"/>
      </w:pPr>
      <w:r w:rsidRPr="00D11238">
        <w:t>1.2.</w:t>
      </w:r>
      <w:r w:rsidRPr="00D11238">
        <w:tab/>
        <w:t>Наименование, ассортимент, количество, комплектность Товара, технические и качественные показатели, цена Товара и место поставки Товара определяются Сторонами в Спецификации (Приложению №</w:t>
      </w:r>
      <w:r w:rsidRPr="00D11238">
        <w:rPr>
          <w:lang w:val="en-US"/>
        </w:rPr>
        <w:t> </w:t>
      </w:r>
      <w:r w:rsidRPr="00D11238">
        <w:t xml:space="preserve">1), являющейся неотъемлемой частью Договора. </w:t>
      </w:r>
    </w:p>
    <w:p w:rsidR="00A03F88" w:rsidRPr="00D11238" w:rsidRDefault="00A03F88" w:rsidP="00A03F88">
      <w:pPr>
        <w:numPr>
          <w:ilvl w:val="1"/>
          <w:numId w:val="0"/>
        </w:numPr>
        <w:tabs>
          <w:tab w:val="left" w:pos="-6096"/>
          <w:tab w:val="num" w:pos="-5954"/>
          <w:tab w:val="left" w:pos="1134"/>
        </w:tabs>
        <w:spacing w:after="120"/>
        <w:ind w:firstLine="567"/>
        <w:jc w:val="both"/>
      </w:pPr>
      <w:r w:rsidRPr="00D11238">
        <w:t>1.3.</w:t>
      </w:r>
      <w:r w:rsidRPr="00D11238">
        <w:tab/>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A03F88" w:rsidRPr="00D11238" w:rsidRDefault="00A03F88" w:rsidP="00BD7636">
      <w:pPr>
        <w:autoSpaceDE w:val="0"/>
        <w:autoSpaceDN w:val="0"/>
        <w:adjustRightInd w:val="0"/>
        <w:ind w:firstLine="539"/>
        <w:jc w:val="center"/>
        <w:outlineLvl w:val="0"/>
        <w:rPr>
          <w:rFonts w:eastAsia="Calibri"/>
          <w:b/>
          <w:bCs/>
          <w:lang w:eastAsia="en-US"/>
        </w:rPr>
      </w:pPr>
      <w:r w:rsidRPr="00D11238">
        <w:rPr>
          <w:rFonts w:eastAsia="Calibri"/>
          <w:b/>
          <w:bCs/>
          <w:lang w:eastAsia="en-US"/>
        </w:rPr>
        <w:t>2. Стоимость товара и порядок расчетов</w:t>
      </w:r>
    </w:p>
    <w:p w:rsidR="00A03F88" w:rsidRPr="00D11238" w:rsidRDefault="00A03F88" w:rsidP="00BD7636">
      <w:pPr>
        <w:tabs>
          <w:tab w:val="left" w:pos="1134"/>
        </w:tabs>
        <w:autoSpaceDE w:val="0"/>
        <w:autoSpaceDN w:val="0"/>
        <w:adjustRightInd w:val="0"/>
        <w:ind w:firstLine="539"/>
        <w:jc w:val="both"/>
        <w:outlineLvl w:val="0"/>
        <w:rPr>
          <w:rFonts w:eastAsia="Calibri"/>
          <w:b/>
          <w:bCs/>
          <w:lang w:eastAsia="en-US"/>
        </w:rPr>
      </w:pPr>
      <w:r w:rsidRPr="00D11238">
        <w:rPr>
          <w:rFonts w:eastAsia="Calibri"/>
          <w:lang w:eastAsia="en-US"/>
        </w:rPr>
        <w:t>2.1.</w:t>
      </w:r>
      <w:r w:rsidRPr="00D11238">
        <w:rPr>
          <w:rFonts w:eastAsia="Calibri"/>
          <w:lang w:eastAsia="en-US"/>
        </w:rPr>
        <w:tab/>
        <w:t>Общая стоимость товара поставляемого по Договору составляет</w:t>
      </w:r>
      <w:proofErr w:type="gramStart"/>
      <w:r w:rsidRPr="00D11238">
        <w:rPr>
          <w:rFonts w:eastAsia="Calibri"/>
          <w:lang w:eastAsia="en-US"/>
        </w:rPr>
        <w:t xml:space="preserve"> </w:t>
      </w:r>
      <w:r w:rsidRPr="00D11238">
        <w:rPr>
          <w:rFonts w:eastAsia="Calibri"/>
          <w:highlight w:val="yellow"/>
          <w:lang w:eastAsia="en-US"/>
        </w:rPr>
        <w:t>_____________</w:t>
      </w:r>
      <w:r w:rsidRPr="00D11238">
        <w:rPr>
          <w:rFonts w:eastAsia="Calibri"/>
          <w:lang w:eastAsia="en-US"/>
        </w:rPr>
        <w:t xml:space="preserve"> (</w:t>
      </w:r>
      <w:r w:rsidRPr="00D11238">
        <w:rPr>
          <w:rFonts w:eastAsia="Calibri"/>
          <w:highlight w:val="yellow"/>
          <w:lang w:eastAsia="en-US"/>
        </w:rPr>
        <w:t>__________</w:t>
      </w:r>
      <w:r w:rsidRPr="00D11238">
        <w:rPr>
          <w:rFonts w:eastAsia="Calibri"/>
          <w:lang w:eastAsia="en-US"/>
        </w:rPr>
        <w:t xml:space="preserve">) </w:t>
      </w:r>
      <w:proofErr w:type="gramEnd"/>
      <w:r w:rsidRPr="00D11238">
        <w:rPr>
          <w:rFonts w:eastAsia="Calibri"/>
          <w:lang w:eastAsia="en-US"/>
        </w:rPr>
        <w:t xml:space="preserve">рублей </w:t>
      </w:r>
      <w:r w:rsidRPr="00D11238">
        <w:rPr>
          <w:rFonts w:eastAsia="Calibri"/>
          <w:highlight w:val="yellow"/>
          <w:lang w:eastAsia="en-US"/>
        </w:rPr>
        <w:t>__</w:t>
      </w:r>
      <w:r w:rsidRPr="00D11238">
        <w:rPr>
          <w:rFonts w:eastAsia="Calibri"/>
          <w:lang w:eastAsia="en-US"/>
        </w:rPr>
        <w:t xml:space="preserve"> копеек, в том числе НДС (18 %) </w:t>
      </w:r>
      <w:r w:rsidRPr="00D11238">
        <w:rPr>
          <w:rFonts w:eastAsia="Calibri"/>
          <w:highlight w:val="yellow"/>
          <w:lang w:eastAsia="en-US"/>
        </w:rPr>
        <w:t>_____</w:t>
      </w:r>
      <w:r w:rsidRPr="00D11238">
        <w:rPr>
          <w:rFonts w:eastAsia="Calibri"/>
          <w:lang w:eastAsia="en-US"/>
        </w:rPr>
        <w:t xml:space="preserve"> (</w:t>
      </w:r>
      <w:r w:rsidRPr="00D11238">
        <w:rPr>
          <w:rFonts w:eastAsia="Calibri"/>
          <w:highlight w:val="yellow"/>
          <w:lang w:eastAsia="en-US"/>
        </w:rPr>
        <w:t>_________</w:t>
      </w:r>
      <w:r w:rsidRPr="00D11238">
        <w:rPr>
          <w:rFonts w:eastAsia="Calibri"/>
          <w:lang w:eastAsia="en-US"/>
        </w:rPr>
        <w:t xml:space="preserve">) рублей </w:t>
      </w:r>
      <w:r w:rsidRPr="00D11238">
        <w:rPr>
          <w:rFonts w:eastAsia="Calibri"/>
          <w:highlight w:val="yellow"/>
          <w:lang w:eastAsia="en-US"/>
        </w:rPr>
        <w:t>__</w:t>
      </w:r>
      <w:r w:rsidRPr="00D11238">
        <w:rPr>
          <w:rFonts w:eastAsia="Calibri"/>
          <w:lang w:eastAsia="en-US"/>
        </w:rPr>
        <w:t xml:space="preserve"> копейка.</w:t>
      </w:r>
    </w:p>
    <w:p w:rsidR="00A03F88" w:rsidRPr="00D11238" w:rsidRDefault="00A03F88" w:rsidP="00A03F88">
      <w:pPr>
        <w:tabs>
          <w:tab w:val="left" w:pos="1134"/>
        </w:tabs>
        <w:autoSpaceDE w:val="0"/>
        <w:autoSpaceDN w:val="0"/>
        <w:adjustRightInd w:val="0"/>
        <w:ind w:firstLine="539"/>
        <w:jc w:val="both"/>
        <w:outlineLvl w:val="0"/>
        <w:rPr>
          <w:rFonts w:eastAsia="Calibri"/>
          <w:bCs/>
          <w:lang w:eastAsia="en-US"/>
        </w:rPr>
      </w:pPr>
      <w:r w:rsidRPr="00D11238">
        <w:rPr>
          <w:rFonts w:eastAsia="Calibri"/>
          <w:lang w:eastAsia="en-US"/>
        </w:rPr>
        <w:t>2.2.</w:t>
      </w:r>
      <w:r w:rsidRPr="00D11238">
        <w:rPr>
          <w:rFonts w:eastAsia="Calibri"/>
          <w:lang w:eastAsia="en-US"/>
        </w:rPr>
        <w:tab/>
      </w:r>
      <w:proofErr w:type="gramStart"/>
      <w:r w:rsidRPr="00D11238">
        <w:rPr>
          <w:rFonts w:eastAsia="Calibri"/>
          <w:lang w:eastAsia="en-US"/>
        </w:rPr>
        <w:t>Цена за единицу поставляемого Товара твердая, определяется Сторонами и фиксируется в Спецификации (Приложение №</w:t>
      </w:r>
      <w:r w:rsidRPr="00D11238">
        <w:rPr>
          <w:rFonts w:eastAsia="Calibri"/>
          <w:lang w:val="en-US" w:eastAsia="en-US"/>
        </w:rPr>
        <w:t> </w:t>
      </w:r>
      <w:r w:rsidRPr="00D11238">
        <w:rPr>
          <w:rFonts w:eastAsia="Calibri"/>
          <w:lang w:eastAsia="en-US"/>
        </w:rPr>
        <w:t xml:space="preserve">1), и включает в себя: цену Товара, </w:t>
      </w:r>
      <w:r w:rsidRPr="00D11238">
        <w:rPr>
          <w:rFonts w:eastAsia="Calibri"/>
          <w:bCs/>
          <w:lang w:eastAsia="en-US"/>
        </w:rPr>
        <w:t>НДС</w:t>
      </w:r>
      <w:r w:rsidRPr="00D11238">
        <w:rPr>
          <w:rFonts w:eastAsia="Calibri"/>
          <w:lang w:eastAsia="en-US"/>
        </w:rPr>
        <w:t xml:space="preserve">, </w:t>
      </w:r>
      <w:r w:rsidRPr="00D11238">
        <w:rPr>
          <w:rFonts w:eastAsia="Calibri"/>
          <w:bCs/>
          <w:lang w:eastAsia="en-US"/>
        </w:rPr>
        <w:t>доставку и разгрузку на склад Покупателя на 4-й этаж,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r w:rsidRPr="00D11238">
        <w:rPr>
          <w:rFonts w:eastAsia="Calibri"/>
          <w:lang w:eastAsia="en-US"/>
        </w:rPr>
        <w:t>, которые Поставщик должен выплатить в связи с выполнением обязательств по Договору в</w:t>
      </w:r>
      <w:proofErr w:type="gramEnd"/>
      <w:r w:rsidRPr="00D11238">
        <w:rPr>
          <w:rFonts w:eastAsia="Calibri"/>
          <w:lang w:eastAsia="en-US"/>
        </w:rPr>
        <w:t xml:space="preserve"> </w:t>
      </w:r>
      <w:proofErr w:type="gramStart"/>
      <w:r w:rsidRPr="00D11238">
        <w:rPr>
          <w:rFonts w:eastAsia="Calibri"/>
          <w:lang w:eastAsia="en-US"/>
        </w:rPr>
        <w:t>соответствии</w:t>
      </w:r>
      <w:proofErr w:type="gramEnd"/>
      <w:r w:rsidRPr="00D11238">
        <w:rPr>
          <w:rFonts w:eastAsia="Calibri"/>
          <w:lang w:eastAsia="en-US"/>
        </w:rPr>
        <w:t xml:space="preserve"> с законодательством Российской Федерации.</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2.3.</w:t>
      </w:r>
      <w:r w:rsidRPr="00D11238">
        <w:rPr>
          <w:rFonts w:eastAsia="Calibri"/>
          <w:lang w:eastAsia="en-US"/>
        </w:rPr>
        <w:tab/>
        <w:t xml:space="preserve">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Покупателем на основании документов, перечисленных в п. 2.4. Договора, если иное не предусмотрено в Спецификации </w:t>
      </w:r>
      <w:r w:rsidRPr="00D11238">
        <w:t>(Приложение №</w:t>
      </w:r>
      <w:r w:rsidRPr="00D11238">
        <w:rPr>
          <w:lang w:val="en-US"/>
        </w:rPr>
        <w:t> </w:t>
      </w:r>
      <w:r w:rsidRPr="00D11238">
        <w:t>1).</w:t>
      </w:r>
    </w:p>
    <w:p w:rsidR="00A03F88" w:rsidRPr="00D11238" w:rsidRDefault="00A03F88" w:rsidP="00A03F88">
      <w:pPr>
        <w:tabs>
          <w:tab w:val="left" w:pos="1134"/>
        </w:tabs>
        <w:ind w:firstLine="540"/>
        <w:jc w:val="both"/>
      </w:pPr>
      <w:r w:rsidRPr="00D11238">
        <w:t>2.4.</w:t>
      </w:r>
      <w:r w:rsidRPr="00D11238">
        <w:tab/>
        <w:t>Основанием для оплаты Товара являются оформленные Поставщиком в соответствии с требованиями законодательства и переданные при отгрузке Товара Покупателю оформленные в рублях следующие товаросопроводительные документы:</w:t>
      </w:r>
    </w:p>
    <w:p w:rsidR="00A03F88" w:rsidRPr="00D11238" w:rsidRDefault="00A03F88" w:rsidP="00A03F88">
      <w:pPr>
        <w:ind w:left="709"/>
        <w:jc w:val="both"/>
      </w:pPr>
      <w:r w:rsidRPr="00D11238">
        <w:t>а) товарная накладная (унифицированная форма № ТОРГ-12- по форме Приложения №</w:t>
      </w:r>
      <w:r w:rsidRPr="00D11238">
        <w:rPr>
          <w:lang w:val="en-US"/>
        </w:rPr>
        <w:t> </w:t>
      </w:r>
      <w:r w:rsidRPr="00D11238">
        <w:t xml:space="preserve">3) </w:t>
      </w:r>
    </w:p>
    <w:p w:rsidR="00A03F88" w:rsidRPr="00D11238" w:rsidRDefault="00A03F88" w:rsidP="00A03F88">
      <w:pPr>
        <w:ind w:left="709"/>
        <w:jc w:val="both"/>
      </w:pPr>
      <w:r w:rsidRPr="00D11238">
        <w:t>б) счёт-фактура (согласно п. 5.1. ст. 169 НК РФ);</w:t>
      </w:r>
    </w:p>
    <w:p w:rsidR="00A03F88" w:rsidRPr="00D11238" w:rsidRDefault="00A03F88" w:rsidP="00A03F88">
      <w:pPr>
        <w:ind w:left="709"/>
        <w:jc w:val="both"/>
      </w:pPr>
      <w:r w:rsidRPr="00D11238">
        <w:t>в) счет на оплату.</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2.5.</w:t>
      </w:r>
      <w:r w:rsidRPr="00D11238">
        <w:rPr>
          <w:rFonts w:eastAsia="Calibri"/>
          <w:lang w:eastAsia="en-US"/>
        </w:rPr>
        <w:tab/>
        <w:t xml:space="preserve">В случае изменения расчетного счета указанного в ст. 14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w:t>
      </w:r>
      <w:r w:rsidRPr="00D11238">
        <w:rPr>
          <w:rFonts w:eastAsia="Calibri"/>
          <w:lang w:eastAsia="en-US"/>
        </w:rPr>
        <w:lastRenderedPageBreak/>
        <w:t>перечислением Покупателем денежных средств на указанный в Договоре счет Поставщика, несет Поставщик.</w:t>
      </w:r>
    </w:p>
    <w:p w:rsidR="00A03F88" w:rsidRPr="00D11238" w:rsidRDefault="00A03F88" w:rsidP="00A03F88">
      <w:pPr>
        <w:tabs>
          <w:tab w:val="left" w:pos="1134"/>
        </w:tabs>
        <w:autoSpaceDE w:val="0"/>
        <w:autoSpaceDN w:val="0"/>
        <w:adjustRightInd w:val="0"/>
        <w:ind w:firstLine="539"/>
        <w:jc w:val="both"/>
        <w:outlineLvl w:val="0"/>
        <w:rPr>
          <w:rFonts w:eastAsia="Calibri"/>
          <w:lang w:eastAsia="en-US"/>
        </w:rPr>
      </w:pPr>
      <w:r w:rsidRPr="00D11238">
        <w:rPr>
          <w:rFonts w:eastAsia="Calibri"/>
          <w:lang w:eastAsia="en-US"/>
        </w:rPr>
        <w:t>2.6.</w:t>
      </w:r>
      <w:r w:rsidRPr="00D11238">
        <w:rPr>
          <w:rFonts w:eastAsia="Calibri"/>
          <w:lang w:eastAsia="en-US"/>
        </w:rPr>
        <w:tab/>
        <w:t>Обязательства Покупателя по оплате Товара считаются исполненными с момента списания денежных сре</w:t>
      </w:r>
      <w:proofErr w:type="gramStart"/>
      <w:r w:rsidRPr="00D11238">
        <w:rPr>
          <w:rFonts w:eastAsia="Calibri"/>
          <w:lang w:eastAsia="en-US"/>
        </w:rPr>
        <w:t>дств с р</w:t>
      </w:r>
      <w:proofErr w:type="gramEnd"/>
      <w:r w:rsidRPr="00D11238">
        <w:rPr>
          <w:rFonts w:eastAsia="Calibri"/>
          <w:lang w:eastAsia="en-US"/>
        </w:rPr>
        <w:t>асчетного счета Покупателя.</w:t>
      </w:r>
    </w:p>
    <w:p w:rsidR="00A03F88" w:rsidRPr="00D11238" w:rsidRDefault="00A03F88" w:rsidP="00A03F88">
      <w:pPr>
        <w:tabs>
          <w:tab w:val="left" w:pos="1134"/>
        </w:tabs>
        <w:autoSpaceDE w:val="0"/>
        <w:autoSpaceDN w:val="0"/>
        <w:adjustRightInd w:val="0"/>
        <w:spacing w:after="120"/>
        <w:ind w:firstLine="539"/>
        <w:jc w:val="both"/>
        <w:outlineLvl w:val="0"/>
        <w:rPr>
          <w:rFonts w:eastAsia="Calibri"/>
          <w:lang w:eastAsia="en-US"/>
        </w:rPr>
      </w:pPr>
      <w:r w:rsidRPr="00D11238">
        <w:rPr>
          <w:rFonts w:eastAsia="Calibri"/>
          <w:lang w:eastAsia="en-US"/>
        </w:rPr>
        <w:t>2.7.</w:t>
      </w:r>
      <w:r w:rsidRPr="00D11238">
        <w:rPr>
          <w:rFonts w:eastAsia="Calibri"/>
          <w:lang w:eastAsia="en-US"/>
        </w:rPr>
        <w:tab/>
        <w:t xml:space="preserve">После исполнения своих обязательств по Договору Стороны обязаны произвести сверку взаиморасчетов по Акту сверки расчетов (по форме Приложения № 2). </w:t>
      </w:r>
    </w:p>
    <w:p w:rsidR="00A03F88" w:rsidRPr="00D11238" w:rsidRDefault="00A03F88" w:rsidP="00BD7636">
      <w:pPr>
        <w:autoSpaceDE w:val="0"/>
        <w:autoSpaceDN w:val="0"/>
        <w:adjustRightInd w:val="0"/>
        <w:ind w:firstLine="539"/>
        <w:jc w:val="center"/>
        <w:outlineLvl w:val="0"/>
        <w:rPr>
          <w:rFonts w:eastAsia="Calibri"/>
          <w:b/>
          <w:bCs/>
          <w:smallCaps/>
          <w:lang w:eastAsia="en-US"/>
        </w:rPr>
      </w:pPr>
      <w:r w:rsidRPr="00D11238">
        <w:rPr>
          <w:rFonts w:eastAsia="Calibri"/>
          <w:b/>
          <w:bCs/>
          <w:lang w:eastAsia="en-US"/>
        </w:rPr>
        <w:t>3. Право собственности на Товар и риски</w:t>
      </w:r>
    </w:p>
    <w:p w:rsidR="00A03F88" w:rsidRPr="00D11238" w:rsidRDefault="00A03F88" w:rsidP="00BD7636">
      <w:pPr>
        <w:tabs>
          <w:tab w:val="left" w:pos="-6096"/>
          <w:tab w:val="left" w:pos="1134"/>
          <w:tab w:val="num" w:pos="4254"/>
        </w:tabs>
        <w:ind w:firstLine="567"/>
        <w:jc w:val="both"/>
      </w:pPr>
      <w:r w:rsidRPr="00D11238">
        <w:t>3.1.</w:t>
      </w:r>
      <w:r w:rsidRPr="00D11238">
        <w:tab/>
        <w:t>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 дата приемки Товара и подписания товаросопроводительной документации, перечисленных в п. 2.4 Договора, представителями Сторон на складе Покупателя;</w:t>
      </w:r>
    </w:p>
    <w:p w:rsidR="00A03F88" w:rsidRPr="00D11238" w:rsidRDefault="00A03F88" w:rsidP="00A03F88">
      <w:pPr>
        <w:tabs>
          <w:tab w:val="left" w:pos="-6096"/>
          <w:tab w:val="left" w:pos="1134"/>
        </w:tabs>
        <w:spacing w:after="120"/>
        <w:ind w:firstLine="567"/>
        <w:jc w:val="both"/>
      </w:pPr>
      <w:r w:rsidRPr="00D11238">
        <w:t>3.2.</w:t>
      </w:r>
      <w:r w:rsidRPr="00D11238">
        <w:tab/>
        <w:t>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Договора.</w:t>
      </w:r>
    </w:p>
    <w:p w:rsidR="00A03F88" w:rsidRPr="00D11238" w:rsidRDefault="00A03F88" w:rsidP="00BD7636">
      <w:pPr>
        <w:autoSpaceDE w:val="0"/>
        <w:autoSpaceDN w:val="0"/>
        <w:adjustRightInd w:val="0"/>
        <w:jc w:val="center"/>
        <w:outlineLvl w:val="0"/>
        <w:rPr>
          <w:rFonts w:eastAsia="Calibri"/>
          <w:b/>
          <w:bCs/>
          <w:lang w:eastAsia="en-US"/>
        </w:rPr>
      </w:pPr>
      <w:r w:rsidRPr="00D11238">
        <w:rPr>
          <w:rFonts w:eastAsia="Calibri"/>
          <w:b/>
          <w:bCs/>
          <w:lang w:eastAsia="en-US"/>
        </w:rPr>
        <w:t>4. Порядок приемки Товара</w:t>
      </w:r>
    </w:p>
    <w:p w:rsidR="00A03F88" w:rsidRPr="00D11238" w:rsidRDefault="00A03F88" w:rsidP="00BD7636">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4.1.</w:t>
      </w:r>
      <w:r w:rsidRPr="00D11238">
        <w:rPr>
          <w:rFonts w:eastAsia="Calibri"/>
          <w:lang w:eastAsia="en-US"/>
        </w:rPr>
        <w:tab/>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 xml:space="preserve">- "О порядке приемки продукции производственно-технического назначения и товаров народного потребления по качеству" </w:t>
      </w:r>
      <w:hyperlink r:id="rId33" w:history="1">
        <w:r w:rsidRPr="00D11238">
          <w:rPr>
            <w:rFonts w:eastAsia="Calibri"/>
            <w:lang w:eastAsia="en-US"/>
          </w:rPr>
          <w:t>N П-7</w:t>
        </w:r>
      </w:hyperlink>
      <w:r w:rsidRPr="00D11238">
        <w:rPr>
          <w:rFonts w:eastAsia="Calibri"/>
          <w:lang w:eastAsia="en-US"/>
        </w:rPr>
        <w:t xml:space="preserve"> от 25 апреля 1966 г.;</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 xml:space="preserve">- "О порядке приемки продукции производственно-технического назначения и товаров народного потребления по количеству" </w:t>
      </w:r>
      <w:hyperlink r:id="rId34" w:history="1">
        <w:r w:rsidRPr="00D11238">
          <w:rPr>
            <w:rFonts w:eastAsia="Calibri"/>
            <w:lang w:eastAsia="en-US"/>
          </w:rPr>
          <w:t>N П-6</w:t>
        </w:r>
      </w:hyperlink>
      <w:r w:rsidRPr="00D11238">
        <w:rPr>
          <w:rFonts w:eastAsia="Calibri"/>
          <w:lang w:eastAsia="en-US"/>
        </w:rPr>
        <w:t xml:space="preserve"> от 15 июня 1965 г.</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Указанные Инструкции применяются в части не противоречащей Гражданскому кодексу РФ и Договору.</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4.2.</w:t>
      </w:r>
      <w:r w:rsidRPr="00D11238">
        <w:rPr>
          <w:rFonts w:eastAsia="Calibri"/>
          <w:lang w:eastAsia="en-US"/>
        </w:rPr>
        <w:tab/>
        <w:t>Не менее чем за 3 (три) рабочих дня до момента поставки (приёма – передачи) Товара Поставщик обязан известить Покупателя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сопровождающего лица.</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4.3.</w:t>
      </w:r>
      <w:r w:rsidRPr="00D11238">
        <w:rPr>
          <w:rFonts w:eastAsia="Calibri"/>
          <w:lang w:eastAsia="en-US"/>
        </w:rPr>
        <w:tab/>
        <w:t xml:space="preserve">Поставщик поставляет Товар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4.4.</w:t>
      </w:r>
      <w:r w:rsidRPr="00D11238">
        <w:rPr>
          <w:rFonts w:eastAsia="Calibri"/>
          <w:lang w:eastAsia="en-US"/>
        </w:rPr>
        <w:tab/>
        <w:t>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4.5.</w:t>
      </w:r>
      <w:r w:rsidRPr="00D11238">
        <w:rPr>
          <w:rFonts w:eastAsia="Calibri"/>
          <w:lang w:eastAsia="en-US"/>
        </w:rPr>
        <w:tab/>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4.6.</w:t>
      </w:r>
      <w:r w:rsidRPr="00D11238">
        <w:rPr>
          <w:rFonts w:eastAsia="Calibri"/>
          <w:lang w:eastAsia="en-US"/>
        </w:rPr>
        <w:tab/>
        <w:t>Маркировка упаковки должна строго соответствовать маркировке Товара.</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4.7.</w:t>
      </w:r>
      <w:r w:rsidRPr="00D11238">
        <w:rPr>
          <w:rFonts w:eastAsia="Calibri"/>
          <w:lang w:eastAsia="en-US"/>
        </w:rPr>
        <w:tab/>
        <w:t>Упаковка должна обеспечивать сохранность Товара при транспортировке и погрузо-разгрузочных работах к конечному месту эксплуатации Товара.</w:t>
      </w:r>
    </w:p>
    <w:p w:rsidR="00A03F88" w:rsidRPr="00D11238" w:rsidRDefault="00A03F88" w:rsidP="00A03F88">
      <w:pPr>
        <w:tabs>
          <w:tab w:val="left" w:pos="1134"/>
        </w:tabs>
        <w:autoSpaceDE w:val="0"/>
        <w:autoSpaceDN w:val="0"/>
        <w:adjustRightInd w:val="0"/>
        <w:ind w:firstLine="540"/>
        <w:jc w:val="both"/>
        <w:outlineLvl w:val="0"/>
        <w:rPr>
          <w:rFonts w:eastAsia="Calibri"/>
          <w:b/>
          <w:lang w:eastAsia="en-US"/>
        </w:rPr>
      </w:pPr>
      <w:r w:rsidRPr="00D11238">
        <w:rPr>
          <w:rFonts w:eastAsia="Calibri"/>
          <w:lang w:eastAsia="en-US"/>
        </w:rPr>
        <w:t>4.8.</w:t>
      </w:r>
      <w:r w:rsidRPr="00D11238">
        <w:rPr>
          <w:rFonts w:eastAsia="Calibri"/>
          <w:lang w:eastAsia="en-US"/>
        </w:rPr>
        <w:tab/>
        <w:t xml:space="preserve">В день поставки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4.9.</w:t>
      </w:r>
      <w:r w:rsidRPr="00D11238">
        <w:rPr>
          <w:rFonts w:eastAsia="Calibri"/>
          <w:lang w:eastAsia="en-US"/>
        </w:rPr>
        <w:tab/>
        <w:t xml:space="preserve">По итогам приемки Товара при наличии документов, указанных в п. 2.4.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A03F88" w:rsidRPr="00D11238" w:rsidRDefault="00A03F88" w:rsidP="00A03F88">
      <w:pPr>
        <w:tabs>
          <w:tab w:val="left" w:pos="720"/>
          <w:tab w:val="left" w:pos="900"/>
          <w:tab w:val="left" w:pos="1080"/>
          <w:tab w:val="left" w:pos="1134"/>
          <w:tab w:val="num" w:pos="4254"/>
        </w:tabs>
        <w:spacing w:before="60" w:after="60"/>
        <w:ind w:firstLine="540"/>
        <w:jc w:val="both"/>
      </w:pPr>
      <w:r w:rsidRPr="00D11238">
        <w:t>4.10.</w:t>
      </w:r>
      <w:r w:rsidRPr="00D11238">
        <w:tab/>
        <w:t>Покупатель вправе отказаться от Товара в случаях, когда:</w:t>
      </w:r>
    </w:p>
    <w:p w:rsidR="00A03F88" w:rsidRPr="00D11238" w:rsidRDefault="00A03F88" w:rsidP="00A03F88">
      <w:pPr>
        <w:tabs>
          <w:tab w:val="left" w:pos="1134"/>
        </w:tabs>
        <w:ind w:firstLine="540"/>
        <w:jc w:val="both"/>
      </w:pPr>
      <w:r w:rsidRPr="00D11238">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 2.4 Договора);</w:t>
      </w:r>
    </w:p>
    <w:p w:rsidR="00A03F88" w:rsidRPr="00D11238" w:rsidRDefault="00A03F88" w:rsidP="00A03F88">
      <w:pPr>
        <w:tabs>
          <w:tab w:val="left" w:pos="1134"/>
        </w:tabs>
        <w:ind w:firstLine="540"/>
        <w:jc w:val="both"/>
      </w:pPr>
      <w:r w:rsidRPr="00D11238">
        <w:lastRenderedPageBreak/>
        <w:t>- Товар поставлен с нарушением срока поставки.</w:t>
      </w:r>
    </w:p>
    <w:p w:rsidR="00A03F88" w:rsidRPr="00D11238" w:rsidRDefault="00A03F88" w:rsidP="00A03F88">
      <w:pPr>
        <w:tabs>
          <w:tab w:val="left" w:pos="1134"/>
        </w:tabs>
        <w:ind w:firstLine="540"/>
        <w:jc w:val="both"/>
      </w:pPr>
      <w:r w:rsidRPr="00D11238">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A03F88" w:rsidRPr="00D11238" w:rsidRDefault="00A03F88" w:rsidP="00A03F88">
      <w:pPr>
        <w:tabs>
          <w:tab w:val="left" w:pos="720"/>
          <w:tab w:val="left" w:pos="900"/>
          <w:tab w:val="left" w:pos="1080"/>
          <w:tab w:val="left" w:pos="1134"/>
          <w:tab w:val="num" w:pos="4254"/>
        </w:tabs>
        <w:spacing w:before="60" w:after="60"/>
        <w:ind w:firstLine="540"/>
        <w:jc w:val="both"/>
      </w:pPr>
      <w:r w:rsidRPr="00D11238">
        <w:t>4.11.</w:t>
      </w:r>
      <w:r w:rsidRPr="00D11238">
        <w:tab/>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A03F88" w:rsidRPr="00D11238" w:rsidRDefault="00A03F88" w:rsidP="00A03F88">
      <w:pPr>
        <w:tabs>
          <w:tab w:val="left" w:pos="720"/>
          <w:tab w:val="left" w:pos="900"/>
          <w:tab w:val="left" w:pos="1080"/>
          <w:tab w:val="left" w:pos="1134"/>
          <w:tab w:val="num" w:pos="4254"/>
        </w:tabs>
        <w:spacing w:before="60" w:after="60"/>
        <w:ind w:firstLine="540"/>
        <w:jc w:val="both"/>
      </w:pPr>
      <w:r w:rsidRPr="00D11238">
        <w:t xml:space="preserve">Поставщик в течение 5 (пяти) рабочих дней </w:t>
      </w:r>
      <w:proofErr w:type="gramStart"/>
      <w:r w:rsidRPr="00D11238">
        <w:t>с даты получения</w:t>
      </w:r>
      <w:proofErr w:type="gramEnd"/>
      <w:r w:rsidRPr="00D11238">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w:t>
      </w:r>
    </w:p>
    <w:p w:rsidR="00A03F88" w:rsidRPr="00D11238" w:rsidRDefault="00A03F88" w:rsidP="00A03F88">
      <w:pPr>
        <w:tabs>
          <w:tab w:val="left" w:pos="1134"/>
        </w:tabs>
        <w:ind w:firstLine="540"/>
        <w:jc w:val="both"/>
      </w:pPr>
      <w:r w:rsidRPr="00D11238">
        <w:t>4.12.</w:t>
      </w:r>
      <w:r w:rsidRPr="00D11238">
        <w:tab/>
        <w:t>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A03F88" w:rsidRPr="00D11238" w:rsidRDefault="00A03F88" w:rsidP="00A03F88">
      <w:pPr>
        <w:tabs>
          <w:tab w:val="left" w:pos="1134"/>
        </w:tabs>
        <w:ind w:firstLine="540"/>
        <w:jc w:val="both"/>
      </w:pPr>
      <w:r w:rsidRPr="00D11238">
        <w:t>Если Поставщик в этот срок не распорядится Товаром, Покупатель вправе реализовать Товар.</w:t>
      </w:r>
    </w:p>
    <w:p w:rsidR="00A03F88" w:rsidRPr="00D11238" w:rsidRDefault="00A03F88" w:rsidP="00A03F88">
      <w:pPr>
        <w:tabs>
          <w:tab w:val="left" w:pos="1134"/>
        </w:tabs>
        <w:ind w:firstLine="540"/>
        <w:jc w:val="both"/>
      </w:pPr>
      <w:r w:rsidRPr="00D11238">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A03F88" w:rsidRPr="00D11238" w:rsidRDefault="00A03F88" w:rsidP="00A03F88">
      <w:pPr>
        <w:tabs>
          <w:tab w:val="left" w:pos="1134"/>
        </w:tabs>
        <w:ind w:firstLine="540"/>
        <w:jc w:val="both"/>
      </w:pPr>
      <w:r w:rsidRPr="00D11238">
        <w:t xml:space="preserve">При этом </w:t>
      </w:r>
      <w:proofErr w:type="gramStart"/>
      <w:r w:rsidRPr="00D11238">
        <w:t>вырученное</w:t>
      </w:r>
      <w:proofErr w:type="gramEnd"/>
      <w:r w:rsidRPr="00D11238">
        <w:t xml:space="preserve"> от реализации Товара передается Поставщику за вычетом причитающегося Покупателю.</w:t>
      </w:r>
    </w:p>
    <w:p w:rsidR="00A03F88" w:rsidRPr="00D11238" w:rsidRDefault="00A03F88" w:rsidP="00A03F88">
      <w:pPr>
        <w:tabs>
          <w:tab w:val="left" w:pos="1134"/>
        </w:tabs>
        <w:ind w:firstLine="540"/>
        <w:jc w:val="both"/>
      </w:pPr>
      <w:r w:rsidRPr="00D11238">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в надлежащей комплектности и надлежащего качества) согласно Договору (среди прочего, Поставщик не освобождается от неустойки в связи с несвоевременной поставкой Товара).</w:t>
      </w:r>
    </w:p>
    <w:p w:rsidR="00A03F88" w:rsidRPr="00D11238" w:rsidRDefault="00A03F88" w:rsidP="00A03F88">
      <w:pPr>
        <w:tabs>
          <w:tab w:val="left" w:pos="1134"/>
        </w:tabs>
        <w:autoSpaceDE w:val="0"/>
        <w:autoSpaceDN w:val="0"/>
        <w:adjustRightInd w:val="0"/>
        <w:spacing w:after="120"/>
        <w:ind w:firstLine="539"/>
        <w:jc w:val="both"/>
        <w:rPr>
          <w:rFonts w:eastAsia="Calibri"/>
          <w:lang w:eastAsia="en-US"/>
        </w:rPr>
      </w:pPr>
      <w:r w:rsidRPr="00D11238">
        <w:rPr>
          <w:rFonts w:eastAsia="Calibri"/>
          <w:lang w:eastAsia="en-US"/>
        </w:rPr>
        <w:t>4.13.</w:t>
      </w:r>
      <w:r w:rsidRPr="00D11238">
        <w:rPr>
          <w:rFonts w:eastAsia="Calibri"/>
          <w:lang w:eastAsia="en-US"/>
        </w:rPr>
        <w:tab/>
        <w:t>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A03F88" w:rsidRPr="00D11238" w:rsidRDefault="00A03F88" w:rsidP="00BD7636">
      <w:pPr>
        <w:autoSpaceDE w:val="0"/>
        <w:autoSpaceDN w:val="0"/>
        <w:adjustRightInd w:val="0"/>
        <w:jc w:val="center"/>
        <w:outlineLvl w:val="0"/>
        <w:rPr>
          <w:rFonts w:eastAsia="Calibri"/>
          <w:b/>
          <w:bCs/>
          <w:lang w:eastAsia="en-US"/>
        </w:rPr>
      </w:pPr>
      <w:r w:rsidRPr="00D11238">
        <w:rPr>
          <w:rFonts w:eastAsia="Calibri"/>
          <w:b/>
          <w:bCs/>
          <w:lang w:eastAsia="en-US"/>
        </w:rPr>
        <w:t>5. Права и обязанности Сторон</w:t>
      </w:r>
    </w:p>
    <w:p w:rsidR="00A03F88" w:rsidRPr="00D11238" w:rsidRDefault="00A03F88" w:rsidP="00BD7636">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5.1.</w:t>
      </w:r>
      <w:r w:rsidRPr="00D11238">
        <w:rPr>
          <w:rFonts w:eastAsia="Calibri"/>
          <w:lang w:eastAsia="en-US"/>
        </w:rPr>
        <w:tab/>
        <w:t>Покупатель вправе:</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5.1.1.</w:t>
      </w:r>
      <w:r w:rsidRPr="00D11238">
        <w:rPr>
          <w:rFonts w:eastAsia="Calibri"/>
          <w:lang w:eastAsia="en-US"/>
        </w:rPr>
        <w:tab/>
        <w:t>Требовать от Поставщика надлежащего исполнения обязательств в соответствии с условиями Договора.</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5.1.2.</w:t>
      </w:r>
      <w:r w:rsidRPr="00D11238">
        <w:rPr>
          <w:rFonts w:eastAsia="Calibri"/>
          <w:lang w:eastAsia="en-US"/>
        </w:rPr>
        <w:tab/>
        <w:t>Требовать от Поставщика представления надлежащим образом оформленных документов, указанных в п. 2.4 Договора, подтверждающих исполнение обязательств в соответствии с условиями Договора.</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5.1.3.</w:t>
      </w:r>
      <w:r w:rsidRPr="00D11238">
        <w:rPr>
          <w:rFonts w:eastAsia="Calibri"/>
          <w:lang w:eastAsia="en-US"/>
        </w:rPr>
        <w:tab/>
        <w:t>Запрашивать у Поставщика информацию о ходе и состоянии исполнения обязательств Поставщика по Договору.</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5.1.4.</w:t>
      </w:r>
      <w:r w:rsidRPr="00D11238">
        <w:rPr>
          <w:rFonts w:eastAsia="Calibri"/>
          <w:lang w:eastAsia="en-US"/>
        </w:rPr>
        <w:tab/>
        <w:t xml:space="preserve">Осуществлять </w:t>
      </w:r>
      <w:proofErr w:type="gramStart"/>
      <w:r w:rsidRPr="00D11238">
        <w:rPr>
          <w:rFonts w:eastAsia="Calibri"/>
          <w:lang w:eastAsia="en-US"/>
        </w:rPr>
        <w:t>контроль за</w:t>
      </w:r>
      <w:proofErr w:type="gramEnd"/>
      <w:r w:rsidRPr="00D11238">
        <w:rPr>
          <w:rFonts w:eastAsia="Calibri"/>
          <w:lang w:eastAsia="en-US"/>
        </w:rPr>
        <w:t xml:space="preserve"> порядком и сроками поставки Товара.</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5.1.5.</w:t>
      </w:r>
      <w:r w:rsidRPr="00D11238">
        <w:rPr>
          <w:rFonts w:eastAsia="Calibri"/>
          <w:lang w:eastAsia="en-US"/>
        </w:rPr>
        <w:tab/>
        <w:t>Для проверки соответствия качества поставляемого Товара привлекать независимых экспертов, выбор которых осуществляется Покупателем.</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5.1.6.</w:t>
      </w:r>
      <w:r w:rsidRPr="00D11238">
        <w:rPr>
          <w:rFonts w:eastAsia="Calibri"/>
          <w:lang w:eastAsia="en-US"/>
        </w:rPr>
        <w:tab/>
        <w:t>Ссылаться на недостатки поставляемого Товара, в том числе в части количества, качества, ассортимента, комплектности и стоимости этого товара в течение гарантийного срока.</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5.1.7.</w:t>
      </w:r>
      <w:r w:rsidRPr="00D11238">
        <w:rPr>
          <w:rFonts w:eastAsia="Calibri"/>
          <w:lang w:eastAsia="en-US"/>
        </w:rPr>
        <w:tab/>
        <w:t xml:space="preserve">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lastRenderedPageBreak/>
        <w:t>5.1.8.</w:t>
      </w:r>
      <w:r w:rsidRPr="00D11238">
        <w:rPr>
          <w:rFonts w:eastAsia="Calibri"/>
          <w:lang w:eastAsia="en-US"/>
        </w:rPr>
        <w:tab/>
        <w:t>В случае неисполнения или ненадлежащего исполнения по вине Поставщика обязательств, предусмотренных Договором, не позднее 30 (тридцати)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5.1.9.</w:t>
      </w:r>
      <w:r w:rsidRPr="00D11238">
        <w:rPr>
          <w:rFonts w:eastAsia="Calibri"/>
          <w:lang w:eastAsia="en-US"/>
        </w:rPr>
        <w:tab/>
        <w:t>В случае неуплаты Поставщиком в добровольном порядке предусмотренных Договором сумм неустойки (пеней, штрафов) взыскивать их в судебном порядке.</w:t>
      </w:r>
    </w:p>
    <w:p w:rsidR="00A03F88" w:rsidRPr="00D11238" w:rsidRDefault="00A03F88" w:rsidP="00A03F88">
      <w:pPr>
        <w:tabs>
          <w:tab w:val="left" w:pos="1134"/>
        </w:tabs>
        <w:autoSpaceDE w:val="0"/>
        <w:autoSpaceDN w:val="0"/>
        <w:adjustRightInd w:val="0"/>
        <w:ind w:firstLine="540"/>
        <w:jc w:val="both"/>
        <w:rPr>
          <w:rFonts w:eastAsia="Calibri"/>
          <w:lang w:eastAsia="en-US"/>
        </w:rPr>
      </w:pPr>
      <w:proofErr w:type="gramStart"/>
      <w:r w:rsidRPr="00D11238">
        <w:rPr>
          <w:rFonts w:eastAsia="Calibri"/>
          <w:lang w:eastAsia="en-US"/>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D11238">
        <w:rPr>
          <w:rFonts w:eastAsia="Calibri"/>
          <w:lang w:eastAsia="en-US"/>
        </w:rPr>
        <w:t xml:space="preserve"> потребовать замены Товара ненадлежащего качества Товаром, соответствующим Договору.</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5.2.</w:t>
      </w:r>
      <w:r w:rsidRPr="00D11238">
        <w:rPr>
          <w:rFonts w:eastAsia="Calibri"/>
          <w:lang w:eastAsia="en-US"/>
        </w:rPr>
        <w:tab/>
        <w:t>Покупатель обязан:</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5.2.1.</w:t>
      </w:r>
      <w:r w:rsidRPr="00D11238">
        <w:rPr>
          <w:rFonts w:eastAsia="Calibri"/>
          <w:lang w:eastAsia="en-US"/>
        </w:rPr>
        <w:tab/>
        <w:t>Своевременно принять и оплатить поставку Товара в соответствии с условиями Договора.</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5.2.2.</w:t>
      </w:r>
      <w:r w:rsidRPr="00D11238">
        <w:rPr>
          <w:rFonts w:eastAsia="Calibri"/>
          <w:lang w:eastAsia="en-US"/>
        </w:rPr>
        <w:tab/>
        <w:t>При обнаружении уполномоченным представителем Покупателя несоответствия количества, ассортимента, комплектности и стоимости поставленного Товара условиям Договора вызвать уполномоченных представителей Поставщика для представления разъяснений в отношении поставленного Товара.</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5.3.</w:t>
      </w:r>
      <w:r w:rsidRPr="00D11238">
        <w:rPr>
          <w:rFonts w:eastAsia="Calibri"/>
          <w:lang w:eastAsia="en-US"/>
        </w:rPr>
        <w:tab/>
        <w:t>Поставщик вправе:</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5.3.1.</w:t>
      </w:r>
      <w:r w:rsidRPr="00D11238">
        <w:rPr>
          <w:rFonts w:eastAsia="Calibri"/>
          <w:lang w:eastAsia="en-US"/>
        </w:rPr>
        <w:tab/>
        <w:t xml:space="preserve">Требовать своевременной оплаты за поставленный Товар в соответствии со </w:t>
      </w:r>
      <w:hyperlink r:id="rId35" w:history="1">
        <w:r w:rsidRPr="00D11238">
          <w:rPr>
            <w:rFonts w:eastAsia="Calibri"/>
            <w:lang w:eastAsia="en-US"/>
          </w:rPr>
          <w:t>ст. 2</w:t>
        </w:r>
      </w:hyperlink>
      <w:r w:rsidRPr="00D11238">
        <w:rPr>
          <w:rFonts w:eastAsia="Calibri"/>
          <w:lang w:eastAsia="en-US"/>
        </w:rPr>
        <w:t xml:space="preserve"> Договора.</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5.3.2.</w:t>
      </w:r>
      <w:r w:rsidRPr="00D11238">
        <w:rPr>
          <w:rFonts w:eastAsia="Calibri"/>
          <w:lang w:eastAsia="en-US"/>
        </w:rPr>
        <w:tab/>
        <w:t>Запрашивать у Покупателя предоставления разъяснений и уточнений по вопросам поставки Товара в рамках Договора.</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5.4.</w:t>
      </w:r>
      <w:r w:rsidRPr="00D11238">
        <w:rPr>
          <w:rFonts w:eastAsia="Calibri"/>
          <w:lang w:eastAsia="en-US"/>
        </w:rPr>
        <w:tab/>
        <w:t>Поставщик обязан:</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5.4.1.</w:t>
      </w:r>
      <w:r w:rsidRPr="00D11238">
        <w:rPr>
          <w:rFonts w:eastAsia="Calibri"/>
          <w:lang w:eastAsia="en-US"/>
        </w:rPr>
        <w:tab/>
        <w:t>Своевременно и надлежащим образом поставить Товар в соответствии с условиями Договора.</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5.4.2.</w:t>
      </w:r>
      <w:r w:rsidRPr="00D11238">
        <w:rPr>
          <w:rFonts w:eastAsia="Calibri"/>
          <w:lang w:eastAsia="en-US"/>
        </w:rPr>
        <w:tab/>
        <w:t>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5.4.3.</w:t>
      </w:r>
      <w:r w:rsidRPr="00D11238">
        <w:rPr>
          <w:rFonts w:eastAsia="Calibri"/>
          <w:lang w:eastAsia="en-US"/>
        </w:rPr>
        <w:tab/>
        <w:t>Представить по запросу Покупателя в сроки, указанные в таком запросе, информацию о ходе исполнения обязательств по Договору.</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5.4.4.</w:t>
      </w:r>
      <w:r w:rsidRPr="00D11238">
        <w:rPr>
          <w:rFonts w:eastAsia="Calibri"/>
          <w:lang w:eastAsia="en-US"/>
        </w:rPr>
        <w:tab/>
        <w:t>Исполнять иные обязательства, предусмотренные действующим законодательством и Договором.</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5.5.</w:t>
      </w:r>
      <w:r w:rsidRPr="00D11238">
        <w:rPr>
          <w:rFonts w:eastAsia="Calibri"/>
          <w:lang w:eastAsia="en-US"/>
        </w:rPr>
        <w:tab/>
        <w:t>Поставщик гарантирует, что на момент заключения Договора:</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5.5.1.</w:t>
      </w:r>
      <w:r w:rsidRPr="00D11238">
        <w:rPr>
          <w:rFonts w:eastAsia="Calibri"/>
          <w:lang w:eastAsia="en-US"/>
        </w:rPr>
        <w:tab/>
      </w:r>
      <w:proofErr w:type="gramStart"/>
      <w:r w:rsidRPr="00D11238">
        <w:rPr>
          <w:rFonts w:eastAsia="Calibri"/>
          <w:lang w:eastAsia="en-US"/>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6" w:history="1">
        <w:r w:rsidRPr="00D11238">
          <w:rPr>
            <w:rFonts w:eastAsia="Calibri"/>
            <w:lang w:eastAsia="en-US"/>
          </w:rPr>
          <w:t>Кодексом</w:t>
        </w:r>
      </w:hyperlink>
      <w:r w:rsidRPr="00D11238">
        <w:rPr>
          <w:rFonts w:eastAsia="Calibri"/>
          <w:lang w:eastAsia="en-US"/>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D11238">
        <w:rPr>
          <w:rFonts w:eastAsia="Calibri"/>
          <w:lang w:eastAsia="en-US"/>
        </w:rPr>
        <w:t>% (двадцать пять процентов) балансовой стоимости активов по данным бухгалтерской отчетности за последний завершенный отчетный период.</w:t>
      </w:r>
    </w:p>
    <w:p w:rsidR="00A03F88" w:rsidRPr="00D11238" w:rsidRDefault="00A03F88" w:rsidP="00A03F88">
      <w:pPr>
        <w:tabs>
          <w:tab w:val="left" w:pos="1134"/>
        </w:tabs>
        <w:autoSpaceDE w:val="0"/>
        <w:autoSpaceDN w:val="0"/>
        <w:adjustRightInd w:val="0"/>
        <w:spacing w:after="120"/>
        <w:ind w:firstLine="539"/>
        <w:jc w:val="both"/>
        <w:rPr>
          <w:rFonts w:eastAsia="Calibri"/>
          <w:b/>
          <w:lang w:eastAsia="en-US"/>
        </w:rPr>
      </w:pPr>
      <w:r w:rsidRPr="00D11238">
        <w:rPr>
          <w:rFonts w:eastAsia="Calibri"/>
          <w:lang w:eastAsia="en-US"/>
        </w:rPr>
        <w:t>5.5.2.</w:t>
      </w:r>
      <w:r w:rsidRPr="00D11238">
        <w:rPr>
          <w:rFonts w:eastAsia="Calibri"/>
          <w:lang w:eastAsia="en-US"/>
        </w:rPr>
        <w:tab/>
        <w:t xml:space="preserve">Не </w:t>
      </w:r>
      <w:proofErr w:type="gramStart"/>
      <w:r w:rsidRPr="00D11238">
        <w:rPr>
          <w:rFonts w:eastAsia="Calibri"/>
          <w:lang w:eastAsia="en-US"/>
        </w:rPr>
        <w:t>обременен</w:t>
      </w:r>
      <w:proofErr w:type="gramEnd"/>
      <w:r w:rsidRPr="00D11238">
        <w:rPr>
          <w:rFonts w:eastAsia="Calibri"/>
          <w:lang w:eastAsia="en-US"/>
        </w:rPr>
        <w:t xml:space="preserve"> обязательствами имущественного характера, способными помешать исполнению обязательств по Договору.</w:t>
      </w:r>
    </w:p>
    <w:p w:rsidR="00A03F88" w:rsidRPr="00D11238" w:rsidRDefault="00A03F88" w:rsidP="00A03F88">
      <w:pPr>
        <w:tabs>
          <w:tab w:val="left" w:pos="1134"/>
        </w:tabs>
        <w:autoSpaceDE w:val="0"/>
        <w:autoSpaceDN w:val="0"/>
        <w:adjustRightInd w:val="0"/>
        <w:spacing w:after="200"/>
        <w:ind w:firstLine="539"/>
        <w:jc w:val="center"/>
        <w:rPr>
          <w:rFonts w:eastAsia="Calibri"/>
          <w:b/>
          <w:lang w:eastAsia="en-US"/>
        </w:rPr>
      </w:pPr>
      <w:r w:rsidRPr="00D11238">
        <w:rPr>
          <w:rFonts w:eastAsia="Calibri"/>
          <w:b/>
          <w:lang w:eastAsia="en-US"/>
        </w:rPr>
        <w:t>6. Положения о налоговой добросовестности Поставщика</w:t>
      </w:r>
    </w:p>
    <w:p w:rsidR="00A03F88" w:rsidRPr="00D11238" w:rsidRDefault="00A03F88" w:rsidP="00A03F88">
      <w:pPr>
        <w:tabs>
          <w:tab w:val="left" w:pos="1134"/>
        </w:tabs>
        <w:autoSpaceDE w:val="0"/>
        <w:autoSpaceDN w:val="0"/>
        <w:adjustRightInd w:val="0"/>
        <w:ind w:firstLine="567"/>
        <w:jc w:val="both"/>
        <w:outlineLvl w:val="0"/>
        <w:rPr>
          <w:rFonts w:eastAsia="Calibri"/>
          <w:lang w:eastAsia="en-US"/>
        </w:rPr>
      </w:pPr>
      <w:r w:rsidRPr="00D11238">
        <w:rPr>
          <w:rFonts w:eastAsia="Calibri"/>
          <w:lang w:eastAsia="en-US"/>
        </w:rPr>
        <w:t>6.1.</w:t>
      </w:r>
      <w:r w:rsidRPr="00D11238">
        <w:rPr>
          <w:rFonts w:eastAsia="Calibri"/>
          <w:lang w:eastAsia="en-US"/>
        </w:rPr>
        <w:tab/>
        <w:t xml:space="preserve">Срок предоставления документов, перечисленных в п. 6.2 Договора - не позднее 15 (пятнадцати) дней </w:t>
      </w:r>
      <w:proofErr w:type="gramStart"/>
      <w:r w:rsidRPr="00D11238">
        <w:rPr>
          <w:rFonts w:eastAsia="Calibri"/>
          <w:lang w:eastAsia="en-US"/>
        </w:rPr>
        <w:t>с даты заключения</w:t>
      </w:r>
      <w:proofErr w:type="gramEnd"/>
      <w:r w:rsidRPr="00D11238">
        <w:rPr>
          <w:rFonts w:eastAsia="Calibri"/>
          <w:lang w:eastAsia="en-US"/>
        </w:rPr>
        <w:t xml:space="preserve"> Договора.</w:t>
      </w:r>
    </w:p>
    <w:p w:rsidR="00A03F88" w:rsidRPr="00D11238" w:rsidRDefault="00A03F88" w:rsidP="00A03F88">
      <w:pPr>
        <w:tabs>
          <w:tab w:val="left" w:pos="1134"/>
        </w:tabs>
        <w:autoSpaceDE w:val="0"/>
        <w:autoSpaceDN w:val="0"/>
        <w:adjustRightInd w:val="0"/>
        <w:ind w:firstLine="567"/>
        <w:jc w:val="both"/>
        <w:outlineLvl w:val="0"/>
        <w:rPr>
          <w:rFonts w:eastAsia="Calibri"/>
          <w:lang w:eastAsia="en-US"/>
        </w:rPr>
      </w:pPr>
      <w:r w:rsidRPr="00D11238">
        <w:rPr>
          <w:rFonts w:eastAsia="Calibri"/>
          <w:lang w:eastAsia="en-US"/>
        </w:rPr>
        <w:lastRenderedPageBreak/>
        <w:t>6.2.</w:t>
      </w:r>
      <w:r w:rsidRPr="00D11238">
        <w:rPr>
          <w:rFonts w:eastAsia="Calibri"/>
          <w:lang w:eastAsia="en-US"/>
        </w:rPr>
        <w:tab/>
      </w:r>
      <w:proofErr w:type="gramStart"/>
      <w:r w:rsidRPr="00D11238">
        <w:rPr>
          <w:rFonts w:eastAsia="Calibri"/>
          <w:lang w:eastAsia="en-US"/>
        </w:rPr>
        <w:t>Поставщик в срок, установленный п. 6.1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w:t>
      </w:r>
      <w:proofErr w:type="gramEnd"/>
      <w:r w:rsidRPr="00D11238">
        <w:rPr>
          <w:rFonts w:eastAsia="Calibri"/>
          <w:lang w:eastAsia="en-US"/>
        </w:rPr>
        <w:t xml:space="preserve"> Поставщика, определяемой по данным бухгалтерской (финансовой) отчетности за истекший период (год, квартал/полугодие/9 месяцев текущего года).</w:t>
      </w:r>
    </w:p>
    <w:p w:rsidR="00A03F88" w:rsidRPr="00D11238" w:rsidRDefault="00A03F88" w:rsidP="00A03F88">
      <w:pPr>
        <w:tabs>
          <w:tab w:val="left" w:pos="1134"/>
        </w:tabs>
        <w:autoSpaceDE w:val="0"/>
        <w:autoSpaceDN w:val="0"/>
        <w:adjustRightInd w:val="0"/>
        <w:ind w:firstLine="567"/>
        <w:jc w:val="both"/>
        <w:outlineLvl w:val="0"/>
        <w:rPr>
          <w:rFonts w:eastAsia="Calibri"/>
          <w:lang w:eastAsia="en-US"/>
        </w:rPr>
      </w:pPr>
      <w:r w:rsidRPr="00D11238">
        <w:rPr>
          <w:rFonts w:eastAsia="Calibri"/>
          <w:lang w:eastAsia="en-US"/>
        </w:rPr>
        <w:t>6.3.</w:t>
      </w:r>
      <w:r w:rsidRPr="00D11238">
        <w:rPr>
          <w:rFonts w:eastAsia="Calibri"/>
          <w:lang w:eastAsia="en-US"/>
        </w:rPr>
        <w:tab/>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A03F88" w:rsidRPr="00D11238" w:rsidRDefault="00A03F88" w:rsidP="00A03F88">
      <w:pPr>
        <w:tabs>
          <w:tab w:val="left" w:pos="1134"/>
        </w:tabs>
        <w:autoSpaceDE w:val="0"/>
        <w:autoSpaceDN w:val="0"/>
        <w:adjustRightInd w:val="0"/>
        <w:ind w:firstLine="567"/>
        <w:jc w:val="both"/>
        <w:outlineLvl w:val="0"/>
        <w:rPr>
          <w:rFonts w:eastAsia="Calibri"/>
          <w:lang w:eastAsia="en-US"/>
        </w:rPr>
      </w:pPr>
      <w:r w:rsidRPr="00D11238">
        <w:rPr>
          <w:rFonts w:eastAsia="Calibri"/>
          <w:lang w:eastAsia="en-US"/>
        </w:rPr>
        <w:t xml:space="preserve">-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 </w:t>
      </w:r>
    </w:p>
    <w:p w:rsidR="00A03F88" w:rsidRPr="00D11238" w:rsidRDefault="00A03F88" w:rsidP="00A03F88">
      <w:pPr>
        <w:tabs>
          <w:tab w:val="left" w:pos="1134"/>
        </w:tabs>
        <w:autoSpaceDE w:val="0"/>
        <w:autoSpaceDN w:val="0"/>
        <w:adjustRightInd w:val="0"/>
        <w:ind w:firstLine="567"/>
        <w:jc w:val="both"/>
        <w:outlineLvl w:val="0"/>
        <w:rPr>
          <w:rFonts w:eastAsia="Calibri"/>
          <w:lang w:eastAsia="en-US"/>
        </w:rPr>
      </w:pPr>
      <w:r w:rsidRPr="00D11238">
        <w:rPr>
          <w:rFonts w:eastAsia="Calibri"/>
          <w:lang w:eastAsia="en-US"/>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A03F88" w:rsidRPr="00D11238" w:rsidRDefault="00A03F88" w:rsidP="00A03F88">
      <w:pPr>
        <w:tabs>
          <w:tab w:val="left" w:pos="1134"/>
        </w:tabs>
        <w:autoSpaceDE w:val="0"/>
        <w:autoSpaceDN w:val="0"/>
        <w:adjustRightInd w:val="0"/>
        <w:spacing w:after="120"/>
        <w:ind w:firstLine="567"/>
        <w:jc w:val="both"/>
        <w:outlineLvl w:val="0"/>
        <w:rPr>
          <w:rFonts w:eastAsia="Calibri"/>
          <w:lang w:eastAsia="en-US"/>
        </w:rPr>
      </w:pPr>
      <w:r w:rsidRPr="00D11238">
        <w:rPr>
          <w:rFonts w:eastAsia="Calibri"/>
          <w:lang w:eastAsia="en-US"/>
        </w:rPr>
        <w:t>6.4.</w:t>
      </w:r>
      <w:r w:rsidRPr="00D11238">
        <w:rPr>
          <w:rFonts w:eastAsia="Calibri"/>
          <w:lang w:eastAsia="en-US"/>
        </w:rPr>
        <w:tab/>
      </w:r>
      <w:proofErr w:type="gramStart"/>
      <w:r w:rsidRPr="00D11238">
        <w:rPr>
          <w:rFonts w:eastAsia="Calibri"/>
          <w:lang w:eastAsia="en-US"/>
        </w:rPr>
        <w:t>Договор</w:t>
      </w:r>
      <w:proofErr w:type="gramEnd"/>
      <w:r w:rsidRPr="00D11238">
        <w:rPr>
          <w:rFonts w:eastAsia="Calibri"/>
          <w:lang w:eastAsia="en-US"/>
        </w:rPr>
        <w:t xml:space="preserve"> может быть расторгнут в одностороннем порядке при не представлении Поставщиком документов, перечисленных пунктом 6.2 в срок, установленный пунктом 6.1, либо в случае выявления по представленным документам задолженности по уплате налогов, сборов, пеней и штрафов в размере, превышающем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A03F88" w:rsidRPr="00D11238" w:rsidRDefault="00A03F88" w:rsidP="00A03F88">
      <w:pPr>
        <w:autoSpaceDE w:val="0"/>
        <w:autoSpaceDN w:val="0"/>
        <w:adjustRightInd w:val="0"/>
        <w:spacing w:after="200"/>
        <w:jc w:val="center"/>
        <w:outlineLvl w:val="0"/>
        <w:rPr>
          <w:rFonts w:eastAsia="Calibri"/>
          <w:b/>
          <w:bCs/>
          <w:lang w:eastAsia="en-US"/>
        </w:rPr>
      </w:pPr>
      <w:r w:rsidRPr="00D11238">
        <w:rPr>
          <w:rFonts w:eastAsia="Calibri"/>
          <w:b/>
          <w:bCs/>
          <w:lang w:eastAsia="en-US"/>
        </w:rPr>
        <w:t>7. Гарантии</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7.1.</w:t>
      </w:r>
      <w:r w:rsidRPr="00D11238">
        <w:rPr>
          <w:rFonts w:eastAsia="Calibri"/>
          <w:lang w:eastAsia="en-US"/>
        </w:rPr>
        <w:tab/>
        <w:t>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7.2.</w:t>
      </w:r>
      <w:r w:rsidRPr="00D11238">
        <w:rPr>
          <w:rFonts w:eastAsia="Calibri"/>
          <w:lang w:eastAsia="en-US"/>
        </w:rPr>
        <w:tab/>
      </w:r>
      <w:proofErr w:type="gramStart"/>
      <w:r w:rsidRPr="00D11238">
        <w:rPr>
          <w:rFonts w:eastAsia="Calibri"/>
          <w:lang w:eastAsia="en-US"/>
        </w:rPr>
        <w:t xml:space="preserve">Качество Товара, поставляемого по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Договора, изложенным в показателях качества Технической </w:t>
      </w:r>
      <w:hyperlink r:id="rId37" w:history="1">
        <w:r w:rsidRPr="00D11238">
          <w:rPr>
            <w:rFonts w:eastAsia="Calibri"/>
            <w:lang w:eastAsia="en-US"/>
          </w:rPr>
          <w:t>характеристики</w:t>
        </w:r>
      </w:hyperlink>
      <w:r w:rsidRPr="00D11238">
        <w:rPr>
          <w:rFonts w:eastAsia="Calibri"/>
          <w:lang w:eastAsia="en-US"/>
        </w:rPr>
        <w:t xml:space="preserve"> поставляемого Товара, определенной при размещении заказа на поставку в 2014 году, и закрепленным в Приложении № 1 к Договору. </w:t>
      </w:r>
      <w:proofErr w:type="gramEnd"/>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7.3.</w:t>
      </w:r>
      <w:r w:rsidRPr="00D11238">
        <w:rPr>
          <w:rFonts w:eastAsia="Calibri"/>
          <w:lang w:eastAsia="en-US"/>
        </w:rPr>
        <w:tab/>
        <w:t>На поставляемый Товар Поставщик предоставляет гарантию качества в соответствии с нормативными документами на данный вид товара.</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 xml:space="preserve">Гарантийный срок на поставляемый Товар определяется – 12 (двенадцать) месяцев с момента передачи Товара Покупателю по товарной накладной. </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7.4.</w:t>
      </w:r>
      <w:r w:rsidRPr="00D11238">
        <w:rPr>
          <w:rFonts w:eastAsia="Calibri"/>
          <w:lang w:eastAsia="en-US"/>
        </w:rPr>
        <w:tab/>
        <w:t>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A03F88" w:rsidRPr="00D11238" w:rsidRDefault="00A03F88" w:rsidP="00A03F88">
      <w:pPr>
        <w:tabs>
          <w:tab w:val="left" w:pos="1134"/>
        </w:tabs>
        <w:ind w:firstLine="540"/>
        <w:jc w:val="both"/>
      </w:pPr>
      <w:proofErr w:type="gramStart"/>
      <w:r w:rsidRPr="00D11238">
        <w:lastRenderedPageBreak/>
        <w:t>7.4.1.</w:t>
      </w:r>
      <w:r w:rsidRPr="00D11238">
        <w:tab/>
        <w:t>если Товар окажется дефектным или не будет соответствовать обусловленным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w:t>
      </w:r>
      <w:proofErr w:type="gramEnd"/>
      <w:r w:rsidRPr="00D11238">
        <w:t xml:space="preserve">, устранить дефекты (осуществить за свой счет ремонт оборудования), либо, при невозможности ремонта, </w:t>
      </w:r>
      <w:proofErr w:type="gramStart"/>
      <w:r w:rsidRPr="00D11238">
        <w:t>заменить дефектный Товар на новый</w:t>
      </w:r>
      <w:proofErr w:type="gramEnd"/>
      <w:r w:rsidRPr="00D11238">
        <w:t xml:space="preserve"> доброкачественный Товар. </w:t>
      </w:r>
    </w:p>
    <w:p w:rsidR="00A03F88" w:rsidRPr="00D11238" w:rsidRDefault="00A03F88" w:rsidP="00A03F88">
      <w:pPr>
        <w:tabs>
          <w:tab w:val="num" w:pos="993"/>
          <w:tab w:val="left" w:pos="1134"/>
        </w:tabs>
        <w:ind w:firstLine="540"/>
        <w:jc w:val="both"/>
      </w:pPr>
      <w:r w:rsidRPr="00D11238">
        <w:t>7.4.2.</w:t>
      </w:r>
      <w:r w:rsidRPr="00D11238">
        <w:tab/>
        <w:t>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A03F88" w:rsidRPr="00D11238" w:rsidRDefault="00A03F88" w:rsidP="00A03F88">
      <w:pPr>
        <w:tabs>
          <w:tab w:val="left" w:pos="1134"/>
        </w:tabs>
        <w:autoSpaceDE w:val="0"/>
        <w:autoSpaceDN w:val="0"/>
        <w:adjustRightInd w:val="0"/>
        <w:ind w:firstLine="540"/>
        <w:jc w:val="both"/>
      </w:pPr>
      <w:r w:rsidRPr="00D11238">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A03F88" w:rsidRPr="00D11238" w:rsidRDefault="00A03F88" w:rsidP="00A03F88">
      <w:pPr>
        <w:widowControl w:val="0"/>
        <w:tabs>
          <w:tab w:val="left" w:pos="142"/>
          <w:tab w:val="left" w:pos="1134"/>
          <w:tab w:val="left" w:pos="8789"/>
        </w:tabs>
        <w:suppressAutoHyphens/>
        <w:spacing w:after="200"/>
        <w:ind w:firstLine="539"/>
        <w:jc w:val="both"/>
        <w:rPr>
          <w:rFonts w:eastAsia="Calibri"/>
          <w:lang w:eastAsia="en-US"/>
        </w:rPr>
      </w:pPr>
      <w:r w:rsidRPr="00D11238">
        <w:rPr>
          <w:rFonts w:eastAsia="Calibri"/>
          <w:lang w:eastAsia="en-US"/>
        </w:rPr>
        <w:t xml:space="preserve">Срок поставки запасных и/или комплектующих частей и/или Товара </w:t>
      </w:r>
      <w:proofErr w:type="gramStart"/>
      <w:r w:rsidRPr="00D11238">
        <w:rPr>
          <w:rFonts w:eastAsia="Calibri"/>
          <w:lang w:eastAsia="en-US"/>
        </w:rPr>
        <w:t>в</w:t>
      </w:r>
      <w:proofErr w:type="gramEnd"/>
      <w:r w:rsidRPr="00D11238">
        <w:rPr>
          <w:rFonts w:eastAsia="Calibri"/>
          <w:lang w:eastAsia="en-US"/>
        </w:rPr>
        <w:t xml:space="preserve"> замен дефектного определяется дополнительно соглашением Сторон. Срок поставки Товара, подлежащего замене, не может превышать 1 (одного) календарного месяца.</w:t>
      </w:r>
    </w:p>
    <w:p w:rsidR="00A03F88" w:rsidRPr="00D11238" w:rsidRDefault="00A03F88" w:rsidP="00BD7636">
      <w:pPr>
        <w:widowControl w:val="0"/>
        <w:tabs>
          <w:tab w:val="left" w:pos="142"/>
          <w:tab w:val="left" w:pos="8789"/>
        </w:tabs>
        <w:suppressAutoHyphens/>
        <w:ind w:firstLine="540"/>
        <w:jc w:val="center"/>
        <w:rPr>
          <w:rFonts w:eastAsia="Calibri"/>
          <w:lang w:eastAsia="en-US"/>
        </w:rPr>
      </w:pPr>
      <w:r w:rsidRPr="00D11238">
        <w:rPr>
          <w:rFonts w:eastAsia="Calibri"/>
          <w:b/>
          <w:bCs/>
          <w:lang w:eastAsia="en-US"/>
        </w:rPr>
        <w:t>8. Ответственность Сторон</w:t>
      </w:r>
    </w:p>
    <w:p w:rsidR="00A03F88" w:rsidRPr="00D11238" w:rsidRDefault="00A03F88" w:rsidP="00BD7636">
      <w:pPr>
        <w:widowControl w:val="0"/>
        <w:tabs>
          <w:tab w:val="left" w:pos="1134"/>
        </w:tabs>
        <w:suppressAutoHyphens/>
        <w:ind w:firstLine="539"/>
        <w:jc w:val="both"/>
        <w:rPr>
          <w:rFonts w:eastAsia="Calibri"/>
          <w:lang w:eastAsia="en-US"/>
        </w:rPr>
      </w:pPr>
      <w:r w:rsidRPr="00D11238">
        <w:rPr>
          <w:rFonts w:eastAsia="Calibri"/>
          <w:lang w:eastAsia="en-US"/>
        </w:rPr>
        <w:t>8.1.</w:t>
      </w:r>
      <w:r w:rsidRPr="00D11238">
        <w:rPr>
          <w:rFonts w:eastAsia="Calibri"/>
          <w:lang w:eastAsia="en-US"/>
        </w:rPr>
        <w:tab/>
        <w:t>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8.2.</w:t>
      </w:r>
      <w:r w:rsidRPr="00D11238">
        <w:rPr>
          <w:rFonts w:eastAsia="Calibri"/>
          <w:lang w:eastAsia="en-US"/>
        </w:rPr>
        <w:tab/>
        <w:t>В случае просрочки исполнения Покупателем обязательства по оплате обшей стоимости Товара Поставщик вправе потребовать от Покупателя уплату неустойки. Неустойка начисляется за каждый день просрочки исполнения обязательства по оплате общей стоимости Товара, начиная со дня, следующего за днем истечения установленного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общей стоимости Товара, подлежащего поставке в соответствующем периоде.</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8.3.</w:t>
      </w:r>
      <w:r w:rsidRPr="00D11238">
        <w:rPr>
          <w:rFonts w:eastAsia="Calibri"/>
          <w:lang w:eastAsia="en-US"/>
        </w:rPr>
        <w:tab/>
      </w:r>
      <w:proofErr w:type="gramStart"/>
      <w:r w:rsidRPr="00D11238">
        <w:rPr>
          <w:rFonts w:eastAsia="Calibri"/>
          <w:lang w:eastAsia="en-US"/>
        </w:rPr>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общей стоимости Товара, подлежащего поставке в соответствующем периоде, за каждый день просрочки исполнения обязательства по поставке Товара в соответствующем периоде поставки</w:t>
      </w:r>
      <w:proofErr w:type="gramEnd"/>
      <w:r w:rsidRPr="00D11238">
        <w:rPr>
          <w:rFonts w:eastAsia="Calibri"/>
          <w:lang w:eastAsia="en-US"/>
        </w:rPr>
        <w:t xml:space="preserve">, начиная со дня, следующего за днем истечения такого периода. </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8.4.</w:t>
      </w:r>
      <w:r w:rsidRPr="00D11238">
        <w:rPr>
          <w:rFonts w:eastAsia="Calibri"/>
          <w:lang w:eastAsia="en-US"/>
        </w:rPr>
        <w:tab/>
      </w:r>
      <w:proofErr w:type="gramStart"/>
      <w:r w:rsidRPr="00D11238">
        <w:rPr>
          <w:rFonts w:eastAsia="Calibri"/>
          <w:lang w:eastAsia="en-US"/>
        </w:rPr>
        <w:t xml:space="preserve">В случае поставки некачественного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38" w:history="1">
        <w:r w:rsidRPr="00D11238">
          <w:rPr>
            <w:rFonts w:eastAsia="Calibri"/>
            <w:lang w:eastAsia="en-US"/>
          </w:rPr>
          <w:t>Спецификацией</w:t>
        </w:r>
      </w:hyperlink>
      <w:r w:rsidRPr="00D11238">
        <w:rPr>
          <w:rFonts w:eastAsia="Calibri"/>
          <w:lang w:eastAsia="en-US"/>
        </w:rPr>
        <w:t xml:space="preserve"> поставляемых товаров согласно Приложению № 1 к Договору, за каждый день с момента направления Поставщику такого уведомления</w:t>
      </w:r>
      <w:proofErr w:type="gramEnd"/>
      <w:r w:rsidRPr="00D11238">
        <w:rPr>
          <w:rFonts w:eastAsia="Calibri"/>
          <w:lang w:eastAsia="en-US"/>
        </w:rPr>
        <w:t xml:space="preserve">, </w:t>
      </w:r>
      <w:proofErr w:type="gramStart"/>
      <w:r w:rsidRPr="00D11238">
        <w:rPr>
          <w:rFonts w:eastAsia="Calibri"/>
          <w:lang w:eastAsia="en-US"/>
        </w:rPr>
        <w:t>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lastRenderedPageBreak/>
        <w:t>8.5.</w:t>
      </w:r>
      <w:r w:rsidRPr="00D11238">
        <w:rPr>
          <w:rFonts w:eastAsia="Calibri"/>
          <w:lang w:eastAsia="en-US"/>
        </w:rPr>
        <w:tab/>
      </w:r>
      <w:proofErr w:type="gramStart"/>
      <w:r w:rsidRPr="00D11238">
        <w:rPr>
          <w:rFonts w:eastAsia="Calibri"/>
          <w:lang w:eastAsia="en-US"/>
        </w:rPr>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D11238">
        <w:rPr>
          <w:rFonts w:eastAsia="Calibri"/>
          <w:lang w:eastAsia="en-US"/>
        </w:rPr>
        <w:t xml:space="preserve"> </w:t>
      </w:r>
      <w:proofErr w:type="gramStart"/>
      <w:r w:rsidRPr="00D11238">
        <w:rPr>
          <w:rFonts w:eastAsia="Calibri"/>
          <w:lang w:eastAsia="en-US"/>
        </w:rPr>
        <w:t>Товара, поставленного взамен некомплектного товара).</w:t>
      </w:r>
      <w:proofErr w:type="gramEnd"/>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8.6.</w:t>
      </w:r>
      <w:r w:rsidRPr="00D11238">
        <w:rPr>
          <w:rFonts w:eastAsia="Calibri"/>
          <w:lang w:eastAsia="en-US"/>
        </w:rPr>
        <w:tab/>
      </w:r>
      <w:proofErr w:type="gramStart"/>
      <w:r w:rsidRPr="00D11238">
        <w:rPr>
          <w:rFonts w:eastAsia="Calibri"/>
          <w:lang w:eastAsia="en-US"/>
        </w:rPr>
        <w:t>В случае расторжения Договора по соглашению Сторон в связи с ненадлежащим исполнением Поставщиком своих обязательств последний в течение</w:t>
      </w:r>
      <w:proofErr w:type="gramEnd"/>
      <w:r w:rsidRPr="00D11238">
        <w:rPr>
          <w:rFonts w:eastAsia="Calibri"/>
          <w:lang w:eastAsia="en-US"/>
        </w:rPr>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не поставленного (недопоставленного) Товара, предусмотренных Договором.</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8.7.</w:t>
      </w:r>
      <w:r w:rsidRPr="00D11238">
        <w:rPr>
          <w:rFonts w:eastAsia="Calibri"/>
          <w:lang w:eastAsia="en-US"/>
        </w:rPr>
        <w:tab/>
        <w:t>Стороны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8.8.</w:t>
      </w:r>
      <w:r w:rsidRPr="00D11238">
        <w:rPr>
          <w:rFonts w:eastAsia="Calibri"/>
          <w:lang w:eastAsia="en-US"/>
        </w:rPr>
        <w:tab/>
        <w:t>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A03F88" w:rsidRPr="00D11238" w:rsidRDefault="00A03F88" w:rsidP="00A03F88">
      <w:pPr>
        <w:tabs>
          <w:tab w:val="left" w:pos="1134"/>
        </w:tabs>
        <w:autoSpaceDE w:val="0"/>
        <w:autoSpaceDN w:val="0"/>
        <w:adjustRightInd w:val="0"/>
        <w:spacing w:after="200"/>
        <w:ind w:firstLine="539"/>
        <w:jc w:val="both"/>
        <w:outlineLvl w:val="0"/>
        <w:rPr>
          <w:rFonts w:eastAsia="Calibri"/>
          <w:lang w:eastAsia="en-US"/>
        </w:rPr>
      </w:pPr>
      <w:r w:rsidRPr="00D11238">
        <w:rPr>
          <w:rFonts w:eastAsia="Calibri"/>
          <w:lang w:eastAsia="en-US"/>
        </w:rPr>
        <w:t>8.9.</w:t>
      </w:r>
      <w:r w:rsidRPr="00D11238">
        <w:rPr>
          <w:rFonts w:eastAsia="Calibri"/>
          <w:lang w:eastAsia="en-US"/>
        </w:rPr>
        <w:tab/>
        <w:t>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A03F88" w:rsidRPr="00D11238" w:rsidRDefault="00A03F88" w:rsidP="00BD7636">
      <w:pPr>
        <w:autoSpaceDE w:val="0"/>
        <w:autoSpaceDN w:val="0"/>
        <w:adjustRightInd w:val="0"/>
        <w:ind w:firstLine="539"/>
        <w:jc w:val="center"/>
        <w:outlineLvl w:val="0"/>
        <w:rPr>
          <w:rFonts w:eastAsia="Calibri"/>
          <w:b/>
          <w:bCs/>
          <w:lang w:eastAsia="en-US"/>
        </w:rPr>
      </w:pPr>
      <w:r w:rsidRPr="00D11238">
        <w:rPr>
          <w:rFonts w:eastAsia="Calibri"/>
          <w:b/>
          <w:bCs/>
          <w:lang w:eastAsia="en-US"/>
        </w:rPr>
        <w:t>9. Порядок расторжения Договора</w:t>
      </w:r>
    </w:p>
    <w:p w:rsidR="00A03F88" w:rsidRPr="00D11238" w:rsidRDefault="00A03F88" w:rsidP="00BD7636">
      <w:pPr>
        <w:tabs>
          <w:tab w:val="left" w:pos="1134"/>
        </w:tabs>
        <w:autoSpaceDE w:val="0"/>
        <w:autoSpaceDN w:val="0"/>
        <w:adjustRightInd w:val="0"/>
        <w:ind w:firstLine="539"/>
        <w:jc w:val="both"/>
        <w:outlineLvl w:val="0"/>
        <w:rPr>
          <w:rFonts w:eastAsia="Calibri"/>
          <w:lang w:eastAsia="en-US"/>
        </w:rPr>
      </w:pPr>
      <w:r w:rsidRPr="00D11238">
        <w:rPr>
          <w:rFonts w:eastAsia="Calibri"/>
          <w:lang w:eastAsia="en-US"/>
        </w:rPr>
        <w:t>9.1.</w:t>
      </w:r>
      <w:r w:rsidRPr="00D11238">
        <w:rPr>
          <w:rFonts w:eastAsia="Calibri"/>
          <w:lang w:eastAsia="en-US"/>
        </w:rPr>
        <w:tab/>
        <w:t>Договор может быть расторгнут:</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 по соглашению Сторон;</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 в судебном порядке;</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-в иных случаях, предусмотренных Договором.</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9.2.</w:t>
      </w:r>
      <w:r w:rsidRPr="00D11238">
        <w:rPr>
          <w:rFonts w:eastAsia="Calibri"/>
          <w:lang w:eastAsia="en-US"/>
        </w:rPr>
        <w:tab/>
        <w:t>Покупатель вправе в любое время во внесудебном порядке отказаться от исполнения настоящего Договора, уведомив об этом поставщика не менее чем за 15 (пятнадцать) дней до даты расторжения, указанной в уведомлении о расторжении, при условии возмещения Поставщику документально подтвержденных расходов, связанных с исполнением настоящего Договора:</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9.2.1.</w:t>
      </w:r>
      <w:r w:rsidRPr="00D11238">
        <w:rPr>
          <w:rFonts w:eastAsia="Calibri"/>
          <w:lang w:eastAsia="en-US"/>
        </w:rPr>
        <w:tab/>
        <w:t>Поставка некачественного Товара.</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9.2.2.</w:t>
      </w:r>
      <w:r w:rsidRPr="00D11238">
        <w:rPr>
          <w:rFonts w:eastAsia="Calibri"/>
          <w:lang w:eastAsia="en-US"/>
        </w:rPr>
        <w:tab/>
        <w:t xml:space="preserve">В случае просрочки поставки Товара более чем на 30 (тридцать) календарных дней. </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9.2.3.</w:t>
      </w:r>
      <w:r w:rsidRPr="00D11238">
        <w:rPr>
          <w:rFonts w:eastAsia="Calibri"/>
          <w:lang w:eastAsia="en-US"/>
        </w:rPr>
        <w:tab/>
        <w:t>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Под возвращение сторон в первоначальное положение в рамках настоящего пункта понимается:</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 возврат Поставщиком Покупателю всего полученного по Договору, в том числе денежных средств;</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 возврат Покупателем Поставщику всего полученного по Договору, в том числе полученного Товара.</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9.3.</w:t>
      </w:r>
      <w:r w:rsidRPr="00D11238">
        <w:rPr>
          <w:rFonts w:eastAsia="Calibri"/>
          <w:lang w:eastAsia="en-US"/>
        </w:rPr>
        <w:tab/>
        <w:t>Расторжение Договора по соглашению Сторон производится Сторонами путем подписания соответствующего соглашения о расторжении.</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D11238">
        <w:rPr>
          <w:rFonts w:eastAsia="Calibri"/>
          <w:lang w:eastAsia="en-US"/>
        </w:rPr>
        <w:t>с даты</w:t>
      </w:r>
      <w:proofErr w:type="gramEnd"/>
      <w:r w:rsidRPr="00D11238">
        <w:rPr>
          <w:rFonts w:eastAsia="Calibri"/>
          <w:lang w:eastAsia="en-US"/>
        </w:rPr>
        <w:t xml:space="preserve"> его получения.</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9.4.</w:t>
      </w:r>
      <w:r w:rsidRPr="00D11238">
        <w:rPr>
          <w:rFonts w:eastAsia="Calibri"/>
          <w:lang w:eastAsia="en-US"/>
        </w:rPr>
        <w:tab/>
        <w:t>Договор считается расторгнутым:</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 с момента получения Поставщиком уведомления Покупателя об одностороннем отказе от исполнения Договора полностью или частично;</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 с момента истечения срока указанного в п. 9.3. Договора, при условии неполучения письменного ответа от Стороны, которой направлено предложение о расторжении Договора.</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lastRenderedPageBreak/>
        <w:t>9.5.</w:t>
      </w:r>
      <w:r w:rsidRPr="00D11238">
        <w:rPr>
          <w:rFonts w:eastAsia="Calibri"/>
          <w:lang w:eastAsia="en-US"/>
        </w:rPr>
        <w:tab/>
        <w:t>В случае расторжения Договора по инициативе любой из Сторон Стороны производят сверку расчетов, которой подтверждается объем и стоимость Товара, переданного Поставщиком.</w:t>
      </w:r>
    </w:p>
    <w:p w:rsidR="00A03F88" w:rsidRPr="00D11238" w:rsidRDefault="00A03F88" w:rsidP="00A03F88">
      <w:pPr>
        <w:tabs>
          <w:tab w:val="left" w:pos="1134"/>
        </w:tabs>
        <w:autoSpaceDE w:val="0"/>
        <w:autoSpaceDN w:val="0"/>
        <w:adjustRightInd w:val="0"/>
        <w:spacing w:after="200"/>
        <w:ind w:firstLine="539"/>
        <w:jc w:val="both"/>
        <w:outlineLvl w:val="0"/>
        <w:rPr>
          <w:rFonts w:eastAsia="Calibri"/>
          <w:lang w:eastAsia="en-US"/>
        </w:rPr>
      </w:pPr>
      <w:r w:rsidRPr="00D11238">
        <w:rPr>
          <w:rFonts w:eastAsia="Calibri"/>
          <w:lang w:eastAsia="en-US"/>
        </w:rPr>
        <w:t>9.6.</w:t>
      </w:r>
      <w:r w:rsidRPr="00D11238">
        <w:rPr>
          <w:rFonts w:eastAsia="Calibri"/>
          <w:lang w:eastAsia="en-US"/>
        </w:rPr>
        <w:tab/>
        <w:t xml:space="preserve">В случае если Договор расторгнут по причине </w:t>
      </w:r>
      <w:proofErr w:type="gramStart"/>
      <w:r w:rsidRPr="00D11238">
        <w:rPr>
          <w:rFonts w:eastAsia="Calibri"/>
          <w:lang w:eastAsia="en-US"/>
        </w:rPr>
        <w:t>не исполнения</w:t>
      </w:r>
      <w:proofErr w:type="gramEnd"/>
      <w:r w:rsidRPr="00D11238">
        <w:rPr>
          <w:rFonts w:eastAsia="Calibri"/>
          <w:lang w:eastAsia="en-US"/>
        </w:rPr>
        <w:t xml:space="preserve"> Поставщиком обязательств по Договору, Покупатель имеет право направить информацию о Поставщике для внесения его в Реестр недобросовестных поставщиков атомной отрасли.</w:t>
      </w:r>
    </w:p>
    <w:p w:rsidR="00A03F88" w:rsidRPr="00D11238" w:rsidRDefault="00A03F88" w:rsidP="00BD7636">
      <w:pPr>
        <w:autoSpaceDE w:val="0"/>
        <w:autoSpaceDN w:val="0"/>
        <w:adjustRightInd w:val="0"/>
        <w:ind w:firstLine="539"/>
        <w:jc w:val="center"/>
        <w:outlineLvl w:val="0"/>
        <w:rPr>
          <w:rFonts w:eastAsia="Calibri"/>
          <w:b/>
          <w:bCs/>
          <w:lang w:eastAsia="en-US"/>
        </w:rPr>
      </w:pPr>
      <w:r w:rsidRPr="00D11238">
        <w:rPr>
          <w:rFonts w:eastAsia="Calibri"/>
          <w:b/>
          <w:bCs/>
          <w:lang w:eastAsia="en-US"/>
        </w:rPr>
        <w:t>10. Обстоятельства непреодолимой силы</w:t>
      </w:r>
    </w:p>
    <w:p w:rsidR="00A03F88" w:rsidRPr="00D11238" w:rsidRDefault="00A03F88" w:rsidP="00BD7636">
      <w:pPr>
        <w:tabs>
          <w:tab w:val="left" w:pos="1134"/>
        </w:tabs>
        <w:autoSpaceDE w:val="0"/>
        <w:autoSpaceDN w:val="0"/>
        <w:adjustRightInd w:val="0"/>
        <w:ind w:firstLine="539"/>
        <w:jc w:val="both"/>
        <w:outlineLvl w:val="0"/>
        <w:rPr>
          <w:rFonts w:eastAsia="Calibri"/>
          <w:lang w:eastAsia="en-US"/>
        </w:rPr>
      </w:pPr>
      <w:r w:rsidRPr="00D11238">
        <w:rPr>
          <w:rFonts w:eastAsia="Calibri"/>
          <w:lang w:eastAsia="en-US"/>
        </w:rPr>
        <w:t>10.1.</w:t>
      </w:r>
      <w:r w:rsidRPr="00D11238">
        <w:rPr>
          <w:rFonts w:eastAsia="Calibri"/>
          <w:lang w:eastAsia="en-US"/>
        </w:rPr>
        <w:tab/>
      </w:r>
      <w:proofErr w:type="gramStart"/>
      <w:r w:rsidRPr="00D11238">
        <w:rPr>
          <w:rFonts w:eastAsia="Calibri"/>
          <w:lang w:eastAsia="en-US"/>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w:t>
      </w:r>
      <w:proofErr w:type="gramEnd"/>
      <w:r w:rsidRPr="00D11238">
        <w:rPr>
          <w:rFonts w:eastAsia="Calibri"/>
          <w:lang w:eastAsia="en-US"/>
        </w:rPr>
        <w:t xml:space="preserve"> своих обязательств, а также которые Стороны были не в состоянии предвидеть и предотвратить.</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10.2.</w:t>
      </w:r>
      <w:r w:rsidRPr="00D11238">
        <w:rPr>
          <w:rFonts w:eastAsia="Calibri"/>
          <w:lang w:eastAsia="en-US"/>
        </w:rPr>
        <w:tab/>
        <w:t>При наступлении таких обстоятель</w:t>
      </w:r>
      <w:proofErr w:type="gramStart"/>
      <w:r w:rsidRPr="00D11238">
        <w:rPr>
          <w:rFonts w:eastAsia="Calibri"/>
          <w:lang w:eastAsia="en-US"/>
        </w:rPr>
        <w:t>ств ср</w:t>
      </w:r>
      <w:proofErr w:type="gramEnd"/>
      <w:r w:rsidRPr="00D11238">
        <w:rPr>
          <w:rFonts w:eastAsia="Calibri"/>
          <w:lang w:eastAsia="en-US"/>
        </w:rPr>
        <w:t>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10.3.</w:t>
      </w:r>
      <w:r w:rsidRPr="00D11238">
        <w:rPr>
          <w:rFonts w:eastAsia="Calibri"/>
          <w:lang w:eastAsia="en-US"/>
        </w:rPr>
        <w:tab/>
      </w:r>
      <w:proofErr w:type="gramStart"/>
      <w:r w:rsidRPr="00D11238">
        <w:rPr>
          <w:rFonts w:eastAsia="Calibri"/>
          <w:lang w:eastAsia="en-US"/>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A03F88" w:rsidRPr="00D11238" w:rsidRDefault="00A03F88" w:rsidP="00A03F88">
      <w:pPr>
        <w:tabs>
          <w:tab w:val="left" w:pos="1134"/>
        </w:tabs>
        <w:autoSpaceDE w:val="0"/>
        <w:autoSpaceDN w:val="0"/>
        <w:adjustRightInd w:val="0"/>
        <w:spacing w:after="120"/>
        <w:ind w:firstLine="539"/>
        <w:jc w:val="both"/>
        <w:outlineLvl w:val="0"/>
        <w:rPr>
          <w:rFonts w:eastAsia="Calibri"/>
          <w:lang w:eastAsia="en-US"/>
        </w:rPr>
      </w:pPr>
      <w:r w:rsidRPr="00D11238">
        <w:rPr>
          <w:rFonts w:eastAsia="Calibri"/>
          <w:lang w:eastAsia="en-US"/>
        </w:rPr>
        <w:t>10.4.</w:t>
      </w:r>
      <w:r w:rsidRPr="00D11238">
        <w:rPr>
          <w:rFonts w:eastAsia="Calibri"/>
          <w:lang w:eastAsia="en-US"/>
        </w:rPr>
        <w:tab/>
        <w:t xml:space="preserve">Если обстоятельства, указанные в </w:t>
      </w:r>
      <w:hyperlink r:id="rId39" w:history="1">
        <w:r w:rsidRPr="00D11238">
          <w:rPr>
            <w:rFonts w:eastAsia="Calibri"/>
            <w:lang w:eastAsia="en-US"/>
          </w:rPr>
          <w:t>п. 10.1</w:t>
        </w:r>
      </w:hyperlink>
      <w:r w:rsidRPr="00D11238">
        <w:rPr>
          <w:rFonts w:eastAsia="Calibri"/>
          <w:lang w:eastAsia="en-US"/>
        </w:rPr>
        <w:t xml:space="preserve"> Договора, будут длиться более 2 (двух) календарных месяцев </w:t>
      </w:r>
      <w:proofErr w:type="gramStart"/>
      <w:r w:rsidRPr="00D11238">
        <w:rPr>
          <w:rFonts w:eastAsia="Calibri"/>
          <w:lang w:eastAsia="en-US"/>
        </w:rPr>
        <w:t>с даты</w:t>
      </w:r>
      <w:proofErr w:type="gramEnd"/>
      <w:r w:rsidRPr="00D11238">
        <w:rPr>
          <w:rFonts w:eastAsia="Calibri"/>
          <w:lang w:eastAsia="en-US"/>
        </w:rPr>
        <w:t xml:space="preserve">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A03F88" w:rsidRPr="00D11238" w:rsidRDefault="00A03F88" w:rsidP="00BD7636">
      <w:pPr>
        <w:autoSpaceDE w:val="0"/>
        <w:autoSpaceDN w:val="0"/>
        <w:adjustRightInd w:val="0"/>
        <w:ind w:firstLine="539"/>
        <w:jc w:val="center"/>
        <w:outlineLvl w:val="0"/>
        <w:rPr>
          <w:rFonts w:eastAsia="Calibri"/>
          <w:b/>
          <w:bCs/>
          <w:lang w:eastAsia="en-US"/>
        </w:rPr>
      </w:pPr>
      <w:r w:rsidRPr="00D11238">
        <w:rPr>
          <w:rFonts w:eastAsia="Calibri"/>
          <w:b/>
          <w:bCs/>
          <w:lang w:eastAsia="en-US"/>
        </w:rPr>
        <w:t>11. Порядок урегулирования споров</w:t>
      </w:r>
    </w:p>
    <w:p w:rsidR="00A03F88" w:rsidRPr="00D11238" w:rsidRDefault="00A03F88" w:rsidP="00BD7636">
      <w:pPr>
        <w:tabs>
          <w:tab w:val="left" w:pos="1134"/>
        </w:tabs>
        <w:autoSpaceDE w:val="0"/>
        <w:autoSpaceDN w:val="0"/>
        <w:adjustRightInd w:val="0"/>
        <w:ind w:firstLine="539"/>
        <w:jc w:val="both"/>
        <w:outlineLvl w:val="0"/>
        <w:rPr>
          <w:rFonts w:eastAsia="Calibri"/>
          <w:lang w:eastAsia="en-US"/>
        </w:rPr>
      </w:pPr>
      <w:r w:rsidRPr="00D11238">
        <w:rPr>
          <w:rFonts w:eastAsia="Calibri"/>
          <w:lang w:eastAsia="en-US"/>
        </w:rPr>
        <w:t>11.1.</w:t>
      </w:r>
      <w:r w:rsidRPr="00D11238">
        <w:rPr>
          <w:rFonts w:eastAsia="Calibri"/>
          <w:lang w:eastAsia="en-US"/>
        </w:rPr>
        <w:tab/>
        <w:t xml:space="preserve">В случае возникновения любых противоречий, претензий и разногласий, а также споров, связанных с исполнением Договора, Стороны </w:t>
      </w:r>
      <w:proofErr w:type="gramStart"/>
      <w:r w:rsidRPr="00D11238">
        <w:rPr>
          <w:rFonts w:eastAsia="Calibri"/>
          <w:lang w:eastAsia="en-US"/>
        </w:rPr>
        <w:t>предпринимают усилия</w:t>
      </w:r>
      <w:proofErr w:type="gramEnd"/>
      <w:r w:rsidRPr="00D11238">
        <w:rPr>
          <w:rFonts w:eastAsia="Calibri"/>
          <w:lang w:eastAsia="en-US"/>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11.2.</w:t>
      </w:r>
      <w:r w:rsidRPr="00D11238">
        <w:rPr>
          <w:rFonts w:eastAsia="Calibri"/>
          <w:lang w:eastAsia="en-US"/>
        </w:rPr>
        <w:tab/>
        <w:t>Все достигнутые договоренности Стороны оформляют в виде дополнительных соглашений, подписанных Сторонами и скрепленных печатями.</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11.3.</w:t>
      </w:r>
      <w:r w:rsidRPr="00D11238">
        <w:rPr>
          <w:rFonts w:eastAsia="Calibri"/>
          <w:lang w:eastAsia="en-US"/>
        </w:rPr>
        <w:tab/>
        <w:t>До передачи спора на разрешение суда согласно п. 11.4. Договора Стороны примут меры к его урегулированию в претензионном порядке.</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11.3.1.</w:t>
      </w:r>
      <w:r w:rsidRPr="00D11238">
        <w:rPr>
          <w:rFonts w:eastAsia="Calibri"/>
          <w:lang w:eastAsia="en-US"/>
        </w:rPr>
        <w:tab/>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D11238">
        <w:rPr>
          <w:rFonts w:eastAsia="Calibri"/>
          <w:lang w:eastAsia="en-US"/>
        </w:rPr>
        <w:t>с даты</w:t>
      </w:r>
      <w:proofErr w:type="gramEnd"/>
      <w:r w:rsidRPr="00D11238">
        <w:rPr>
          <w:rFonts w:eastAsia="Calibri"/>
          <w:lang w:eastAsia="en-US"/>
        </w:rPr>
        <w:t xml:space="preserve"> ее получения. Оставление претензии без ответа в установленный срок означает признание требований претензии.</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11.3.2.</w:t>
      </w:r>
      <w:r w:rsidRPr="00D11238">
        <w:rPr>
          <w:rFonts w:eastAsia="Calibri"/>
          <w:lang w:eastAsia="en-US"/>
        </w:rPr>
        <w:tab/>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Договору.</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11.3.3.</w:t>
      </w:r>
      <w:r w:rsidRPr="00D11238">
        <w:rPr>
          <w:rFonts w:eastAsia="Calibri"/>
          <w:lang w:eastAsia="en-US"/>
        </w:rPr>
        <w:tab/>
        <w:t xml:space="preserve">Если претензионные требования подлежат денежной оценке, в претензии указывается </w:t>
      </w:r>
      <w:proofErr w:type="spellStart"/>
      <w:r w:rsidRPr="00D11238">
        <w:rPr>
          <w:rFonts w:eastAsia="Calibri"/>
          <w:lang w:eastAsia="en-US"/>
        </w:rPr>
        <w:t>истребуемая</w:t>
      </w:r>
      <w:proofErr w:type="spellEnd"/>
      <w:r w:rsidRPr="00D11238">
        <w:rPr>
          <w:rFonts w:eastAsia="Calibri"/>
          <w:lang w:eastAsia="en-US"/>
        </w:rPr>
        <w:t xml:space="preserve"> сумма и ее полный и обоснованный расчет.</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11.3.4.</w:t>
      </w:r>
      <w:r w:rsidRPr="00D11238">
        <w:rPr>
          <w:rFonts w:eastAsia="Calibri"/>
          <w:lang w:eastAsia="en-US"/>
        </w:rPr>
        <w:tab/>
        <w:t>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lastRenderedPageBreak/>
        <w:t>11.4.</w:t>
      </w:r>
      <w:r w:rsidRPr="00D11238">
        <w:rPr>
          <w:rFonts w:eastAsia="Calibri"/>
          <w:lang w:eastAsia="en-US"/>
        </w:rPr>
        <w:tab/>
      </w:r>
      <w:proofErr w:type="gramStart"/>
      <w:r w:rsidRPr="00D11238">
        <w:rPr>
          <w:rFonts w:eastAsia="Calibri"/>
          <w:lang w:eastAsia="en-US"/>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11238">
        <w:rPr>
          <w:rFonts w:eastAsia="Calibri"/>
          <w:lang w:eastAsia="en-US"/>
        </w:rPr>
        <w:t xml:space="preserve"> Решение Третейского суда является окончательным.</w:t>
      </w:r>
    </w:p>
    <w:p w:rsidR="00A03F88" w:rsidRPr="00D11238" w:rsidRDefault="00A03F88" w:rsidP="00BD7636">
      <w:pPr>
        <w:tabs>
          <w:tab w:val="left" w:pos="1134"/>
        </w:tabs>
        <w:autoSpaceDE w:val="0"/>
        <w:autoSpaceDN w:val="0"/>
        <w:adjustRightInd w:val="0"/>
        <w:ind w:firstLine="539"/>
        <w:jc w:val="both"/>
        <w:outlineLvl w:val="0"/>
        <w:rPr>
          <w:rFonts w:eastAsia="Calibri"/>
          <w:lang w:eastAsia="en-US"/>
        </w:rPr>
      </w:pPr>
      <w:r w:rsidRPr="00D11238">
        <w:rPr>
          <w:rFonts w:eastAsia="Calibri"/>
          <w:lang w:eastAsia="en-US"/>
        </w:rPr>
        <w:t>11.5.</w:t>
      </w:r>
      <w:r w:rsidRPr="00D11238">
        <w:rPr>
          <w:rFonts w:eastAsia="Calibri"/>
          <w:lang w:eastAsia="en-US"/>
        </w:rPr>
        <w:tab/>
        <w:t>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BD7636" w:rsidRDefault="00BD7636" w:rsidP="00BD7636">
      <w:pPr>
        <w:autoSpaceDE w:val="0"/>
        <w:autoSpaceDN w:val="0"/>
        <w:adjustRightInd w:val="0"/>
        <w:ind w:firstLine="539"/>
        <w:jc w:val="center"/>
        <w:outlineLvl w:val="0"/>
        <w:rPr>
          <w:rFonts w:eastAsia="Calibri"/>
          <w:b/>
          <w:bCs/>
          <w:lang w:eastAsia="en-US"/>
        </w:rPr>
      </w:pPr>
    </w:p>
    <w:p w:rsidR="00A03F88" w:rsidRPr="00D11238" w:rsidRDefault="00A03F88" w:rsidP="00BD7636">
      <w:pPr>
        <w:autoSpaceDE w:val="0"/>
        <w:autoSpaceDN w:val="0"/>
        <w:adjustRightInd w:val="0"/>
        <w:ind w:firstLine="539"/>
        <w:jc w:val="center"/>
        <w:outlineLvl w:val="0"/>
        <w:rPr>
          <w:rFonts w:eastAsia="Calibri"/>
          <w:b/>
          <w:bCs/>
          <w:lang w:eastAsia="en-US"/>
        </w:rPr>
      </w:pPr>
      <w:r w:rsidRPr="00D11238">
        <w:rPr>
          <w:rFonts w:eastAsia="Calibri"/>
          <w:b/>
          <w:bCs/>
          <w:lang w:eastAsia="en-US"/>
        </w:rPr>
        <w:t>12. Срок действия, порядок изменения Договора</w:t>
      </w:r>
    </w:p>
    <w:p w:rsidR="00A03F88" w:rsidRPr="00D11238" w:rsidRDefault="00A03F88" w:rsidP="00BD7636">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12.1.</w:t>
      </w:r>
      <w:r w:rsidRPr="00D11238">
        <w:rPr>
          <w:rFonts w:eastAsia="Calibri"/>
          <w:lang w:eastAsia="en-US"/>
        </w:rPr>
        <w:tab/>
        <w:t>Договор вступает в силу со дня его подписания Сторонами и действует до полного исполнения Сторонами принятых на себя обязательств, а в части гарантийных обязательств – до полного их выполнения в соответствии с разделом 7 настоящего Договора.</w:t>
      </w:r>
    </w:p>
    <w:p w:rsidR="00A03F88" w:rsidRPr="00D11238" w:rsidRDefault="00A03F88" w:rsidP="00BD7636">
      <w:pPr>
        <w:tabs>
          <w:tab w:val="left" w:pos="1134"/>
        </w:tabs>
        <w:autoSpaceDE w:val="0"/>
        <w:autoSpaceDN w:val="0"/>
        <w:adjustRightInd w:val="0"/>
        <w:ind w:firstLine="539"/>
        <w:jc w:val="both"/>
        <w:outlineLvl w:val="0"/>
        <w:rPr>
          <w:rFonts w:eastAsia="Calibri"/>
          <w:lang w:eastAsia="en-US"/>
        </w:rPr>
      </w:pPr>
      <w:r w:rsidRPr="00D11238">
        <w:rPr>
          <w:rFonts w:eastAsia="Calibri"/>
          <w:lang w:eastAsia="en-US"/>
        </w:rPr>
        <w:t>12.2.</w:t>
      </w:r>
      <w:r w:rsidRPr="00D11238">
        <w:rPr>
          <w:rFonts w:eastAsia="Calibri"/>
          <w:lang w:eastAsia="en-US"/>
        </w:rPr>
        <w:tab/>
        <w:t xml:space="preserve">Изменение и дополнение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BD7636" w:rsidRDefault="00BD7636" w:rsidP="00BD7636">
      <w:pPr>
        <w:autoSpaceDE w:val="0"/>
        <w:autoSpaceDN w:val="0"/>
        <w:adjustRightInd w:val="0"/>
        <w:ind w:firstLine="539"/>
        <w:jc w:val="center"/>
        <w:outlineLvl w:val="0"/>
        <w:rPr>
          <w:rFonts w:eastAsia="Calibri"/>
          <w:b/>
          <w:bCs/>
          <w:lang w:eastAsia="en-US"/>
        </w:rPr>
      </w:pPr>
    </w:p>
    <w:p w:rsidR="00A03F88" w:rsidRPr="00D11238" w:rsidRDefault="00A03F88" w:rsidP="00BD7636">
      <w:pPr>
        <w:autoSpaceDE w:val="0"/>
        <w:autoSpaceDN w:val="0"/>
        <w:adjustRightInd w:val="0"/>
        <w:ind w:firstLine="539"/>
        <w:jc w:val="center"/>
        <w:outlineLvl w:val="0"/>
        <w:rPr>
          <w:rFonts w:eastAsia="Calibri"/>
          <w:b/>
          <w:bCs/>
          <w:lang w:eastAsia="en-US"/>
        </w:rPr>
      </w:pPr>
      <w:r w:rsidRPr="00D11238">
        <w:rPr>
          <w:rFonts w:eastAsia="Calibri"/>
          <w:b/>
          <w:bCs/>
          <w:lang w:eastAsia="en-US"/>
        </w:rPr>
        <w:t>13. Прочие условия</w:t>
      </w:r>
    </w:p>
    <w:p w:rsidR="00A03F88" w:rsidRPr="00D11238" w:rsidRDefault="00A03F88" w:rsidP="00BD7636">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13.1.</w:t>
      </w:r>
      <w:r w:rsidRPr="00D11238">
        <w:rPr>
          <w:rFonts w:eastAsia="Calibri"/>
          <w:lang w:eastAsia="en-US"/>
        </w:rPr>
        <w:tab/>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Договора, (далее – Сведения), являются полными, точными и достоверными.</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Сведения направляются по электронной почте на  адрес:</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 xml:space="preserve">Поставщик: </w:t>
      </w:r>
      <w:r w:rsidRPr="00D11238">
        <w:rPr>
          <w:rFonts w:eastAsia="Calibri"/>
          <w:highlight w:val="yellow"/>
          <w:lang w:eastAsia="en-US"/>
        </w:rPr>
        <w:t>_____________</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Покупатель:</w:t>
      </w:r>
      <w:hyperlink r:id="rId40" w:history="1">
        <w:r w:rsidRPr="00D11238">
          <w:rPr>
            <w:rFonts w:eastAsia="Calibri"/>
            <w:color w:val="0000CC"/>
            <w:u w:val="single"/>
            <w:lang w:val="en-US" w:eastAsia="en-US"/>
          </w:rPr>
          <w:t>PZA</w:t>
        </w:r>
        <w:r w:rsidRPr="00D11238">
          <w:rPr>
            <w:rFonts w:eastAsia="Calibri"/>
            <w:color w:val="0000CC"/>
            <w:u w:val="single"/>
            <w:lang w:eastAsia="en-US"/>
          </w:rPr>
          <w:t>@</w:t>
        </w:r>
        <w:r w:rsidRPr="00D11238">
          <w:rPr>
            <w:rFonts w:eastAsia="Calibri"/>
            <w:color w:val="0000CC"/>
            <w:u w:val="single"/>
            <w:lang w:val="en-US" w:eastAsia="en-US"/>
          </w:rPr>
          <w:t>Greenatom</w:t>
        </w:r>
        <w:r w:rsidRPr="00D11238">
          <w:rPr>
            <w:rFonts w:eastAsia="Calibri"/>
            <w:color w:val="0000CC"/>
            <w:u w:val="single"/>
            <w:lang w:eastAsia="en-US"/>
          </w:rPr>
          <w:t>.</w:t>
        </w:r>
        <w:r w:rsidRPr="00D11238">
          <w:rPr>
            <w:rFonts w:eastAsia="Calibri"/>
            <w:color w:val="0000CC"/>
            <w:u w:val="single"/>
            <w:lang w:val="en-US" w:eastAsia="en-US"/>
          </w:rPr>
          <w:t>ru</w:t>
        </w:r>
      </w:hyperlink>
      <w:r w:rsidRPr="00D11238">
        <w:rPr>
          <w:rFonts w:eastAsia="Calibri"/>
          <w:lang w:eastAsia="en-US"/>
        </w:rPr>
        <w:t xml:space="preserve">, </w:t>
      </w:r>
      <w:hyperlink r:id="rId41" w:history="1">
        <w:r w:rsidRPr="00D11238">
          <w:rPr>
            <w:rFonts w:eastAsia="Calibri"/>
            <w:color w:val="0000CC"/>
            <w:u w:val="single"/>
            <w:lang w:val="en-US" w:eastAsia="en-US"/>
          </w:rPr>
          <w:t>nnovgorod</w:t>
        </w:r>
        <w:r w:rsidRPr="00D11238">
          <w:rPr>
            <w:rFonts w:eastAsia="Calibri"/>
            <w:color w:val="0000CC"/>
            <w:u w:val="single"/>
            <w:lang w:eastAsia="en-US"/>
          </w:rPr>
          <w:t>@</w:t>
        </w:r>
        <w:r w:rsidRPr="00D11238">
          <w:rPr>
            <w:rFonts w:eastAsia="Calibri"/>
            <w:color w:val="0000CC"/>
            <w:u w:val="single"/>
            <w:lang w:val="en-US" w:eastAsia="en-US"/>
          </w:rPr>
          <w:t>greenatom</w:t>
        </w:r>
        <w:r w:rsidRPr="00D11238">
          <w:rPr>
            <w:rFonts w:eastAsia="Calibri"/>
            <w:color w:val="0000CC"/>
            <w:u w:val="single"/>
            <w:lang w:eastAsia="en-US"/>
          </w:rPr>
          <w:t>.</w:t>
        </w:r>
        <w:proofErr w:type="spellStart"/>
        <w:r w:rsidRPr="00D11238">
          <w:rPr>
            <w:rFonts w:eastAsia="Calibri"/>
            <w:color w:val="0000CC"/>
            <w:u w:val="single"/>
            <w:lang w:val="en-US" w:eastAsia="en-US"/>
          </w:rPr>
          <w:t>ru</w:t>
        </w:r>
        <w:proofErr w:type="spellEnd"/>
      </w:hyperlink>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13.2.</w:t>
      </w:r>
      <w:r w:rsidRPr="00D11238">
        <w:rPr>
          <w:rFonts w:eastAsia="Calibri"/>
          <w:lang w:eastAsia="en-US"/>
        </w:rPr>
        <w:tab/>
        <w:t>Сторона, у которой изменились Сведения,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13.3.</w:t>
      </w:r>
      <w:r w:rsidRPr="00D11238">
        <w:rPr>
          <w:rFonts w:eastAsia="Calibri"/>
          <w:lang w:eastAsia="en-US"/>
        </w:rPr>
        <w:tab/>
      </w:r>
      <w:proofErr w:type="gramStart"/>
      <w:r w:rsidRPr="00D11238">
        <w:rPr>
          <w:rFonts w:eastAsia="Calibri"/>
          <w:lang w:eastAsia="en-US"/>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D11238">
        <w:rPr>
          <w:rFonts w:eastAsia="Calibri"/>
          <w:lang w:eastAsia="en-US"/>
        </w:rPr>
        <w:t xml:space="preserve"> том числе, Федеральной налоговой службе Российской Федерации, Минэнерго России, </w:t>
      </w:r>
      <w:proofErr w:type="spellStart"/>
      <w:r w:rsidRPr="00D11238">
        <w:rPr>
          <w:rFonts w:eastAsia="Calibri"/>
          <w:lang w:eastAsia="en-US"/>
        </w:rPr>
        <w:t>Росфинмониторингу</w:t>
      </w:r>
      <w:proofErr w:type="spellEnd"/>
      <w:r w:rsidRPr="00D11238">
        <w:rPr>
          <w:rFonts w:eastAsia="Calibri"/>
          <w:lang w:eastAsia="en-US"/>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13.4.</w:t>
      </w:r>
      <w:r w:rsidRPr="00D11238">
        <w:rPr>
          <w:rFonts w:eastAsia="Calibri"/>
          <w:lang w:eastAsia="en-US"/>
        </w:rPr>
        <w:tab/>
        <w:t>Стороны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13.5.</w:t>
      </w:r>
      <w:r w:rsidRPr="00D11238">
        <w:rPr>
          <w:rFonts w:eastAsia="Calibri"/>
          <w:lang w:eastAsia="en-US"/>
        </w:rPr>
        <w:tab/>
      </w:r>
      <w:proofErr w:type="gramStart"/>
      <w:r w:rsidRPr="00D11238">
        <w:rPr>
          <w:rFonts w:eastAsia="Calibri"/>
          <w:lang w:eastAsia="en-U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w:t>
      </w:r>
      <w:r w:rsidRPr="00D11238">
        <w:rPr>
          <w:rFonts w:eastAsia="Calibri"/>
          <w:lang w:eastAsia="en-US"/>
        </w:rPr>
        <w:lastRenderedPageBreak/>
        <w:t>прекращением Договора</w:t>
      </w:r>
      <w:proofErr w:type="gramEnd"/>
      <w:r w:rsidRPr="00D11238">
        <w:rPr>
          <w:rFonts w:eastAsia="Calibri"/>
          <w:lang w:eastAsia="en-US"/>
        </w:rPr>
        <w:t xml:space="preserve">. Договор считается расторгнутым </w:t>
      </w:r>
      <w:proofErr w:type="gramStart"/>
      <w:r w:rsidRPr="00D11238">
        <w:rPr>
          <w:rFonts w:eastAsia="Calibri"/>
          <w:lang w:eastAsia="en-US"/>
        </w:rPr>
        <w:t>с даты получения</w:t>
      </w:r>
      <w:proofErr w:type="gramEnd"/>
      <w:r w:rsidRPr="00D11238">
        <w:rPr>
          <w:rFonts w:eastAsia="Calibri"/>
          <w:lang w:eastAsia="en-US"/>
        </w:rPr>
        <w:t xml:space="preserve"> Стороной, которой направлено уведомление о расторжении Договора, соответствующего письменного уведомления, если более поздняя дата не будет установлена в уведомлении.</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13.6.</w:t>
      </w:r>
      <w:r w:rsidRPr="00D11238">
        <w:rPr>
          <w:rFonts w:eastAsia="Calibri"/>
          <w:lang w:eastAsia="en-US"/>
        </w:rPr>
        <w:tab/>
        <w:t xml:space="preserve">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Договору, в срок не позднее 3 (трех) рабочих дней </w:t>
      </w:r>
      <w:proofErr w:type="gramStart"/>
      <w:r w:rsidRPr="00D11238">
        <w:rPr>
          <w:rFonts w:eastAsia="Calibri"/>
          <w:lang w:eastAsia="en-US"/>
        </w:rPr>
        <w:t>с даты вступления</w:t>
      </w:r>
      <w:proofErr w:type="gramEnd"/>
      <w:r w:rsidRPr="00D11238">
        <w:rPr>
          <w:rFonts w:eastAsia="Calibri"/>
          <w:lang w:eastAsia="en-US"/>
        </w:rPr>
        <w:t xml:space="preserve"> в силу соответствующих изменений.</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13.7.</w:t>
      </w:r>
      <w:r w:rsidRPr="00D11238">
        <w:rPr>
          <w:rFonts w:eastAsia="Calibri"/>
          <w:lang w:eastAsia="en-US"/>
        </w:rPr>
        <w:tab/>
        <w:t>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13.8.</w:t>
      </w:r>
      <w:r w:rsidRPr="00D11238">
        <w:rPr>
          <w:rFonts w:eastAsia="Calibri"/>
          <w:lang w:eastAsia="en-US"/>
        </w:rPr>
        <w:tab/>
        <w:t>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13.9.</w:t>
      </w:r>
      <w:r w:rsidRPr="00D11238">
        <w:rPr>
          <w:rFonts w:eastAsia="Calibri"/>
          <w:lang w:eastAsia="en-US"/>
        </w:rPr>
        <w:tab/>
        <w:t>Договор составлен в 2 (двух) экземплярах, по одному для каждой из Сторон, имеющих одинаковую юридическую силу.</w:t>
      </w:r>
    </w:p>
    <w:p w:rsidR="00A03F88" w:rsidRPr="00D11238" w:rsidRDefault="00A03F88" w:rsidP="00A03F88">
      <w:pPr>
        <w:tabs>
          <w:tab w:val="left" w:pos="1134"/>
        </w:tabs>
        <w:autoSpaceDE w:val="0"/>
        <w:autoSpaceDN w:val="0"/>
        <w:adjustRightInd w:val="0"/>
        <w:ind w:firstLine="540"/>
        <w:jc w:val="both"/>
        <w:outlineLvl w:val="0"/>
        <w:rPr>
          <w:rFonts w:eastAsia="Calibri"/>
          <w:lang w:eastAsia="en-US"/>
        </w:rPr>
      </w:pPr>
      <w:r w:rsidRPr="00D11238">
        <w:rPr>
          <w:rFonts w:eastAsia="Calibri"/>
          <w:lang w:eastAsia="en-US"/>
        </w:rPr>
        <w:t>13.10.</w:t>
      </w:r>
      <w:r w:rsidRPr="00D11238">
        <w:rPr>
          <w:rFonts w:eastAsia="Calibri"/>
          <w:lang w:eastAsia="en-US"/>
        </w:rPr>
        <w:tab/>
        <w:t>Во всем, что не предусмотрено Договором, Стороны руководствуются действующим законодательством Российской Федерации.</w:t>
      </w:r>
    </w:p>
    <w:p w:rsidR="00A03F88" w:rsidRPr="00D11238" w:rsidRDefault="00A03F88" w:rsidP="00A03F88">
      <w:pPr>
        <w:tabs>
          <w:tab w:val="left" w:pos="1134"/>
        </w:tabs>
        <w:autoSpaceDE w:val="0"/>
        <w:autoSpaceDN w:val="0"/>
        <w:adjustRightInd w:val="0"/>
        <w:spacing w:after="120"/>
        <w:ind w:firstLine="540"/>
        <w:jc w:val="both"/>
        <w:outlineLvl w:val="0"/>
        <w:rPr>
          <w:rFonts w:eastAsia="Calibri"/>
          <w:lang w:eastAsia="en-US"/>
        </w:rPr>
      </w:pPr>
      <w:r w:rsidRPr="00D11238">
        <w:rPr>
          <w:rFonts w:eastAsia="Calibri"/>
          <w:lang w:eastAsia="en-US"/>
        </w:rPr>
        <w:t>13.11.</w:t>
      </w:r>
      <w:r w:rsidRPr="00D11238">
        <w:rPr>
          <w:rFonts w:eastAsia="Calibri"/>
          <w:lang w:eastAsia="en-US"/>
        </w:rPr>
        <w:tab/>
        <w:t>Неотъемлемыми частями Договора являются:</w:t>
      </w:r>
    </w:p>
    <w:p w:rsidR="00A03F88" w:rsidRPr="00D11238" w:rsidRDefault="00A03F88" w:rsidP="00BD7636">
      <w:pPr>
        <w:autoSpaceDE w:val="0"/>
        <w:autoSpaceDN w:val="0"/>
        <w:adjustRightInd w:val="0"/>
        <w:ind w:left="709"/>
        <w:jc w:val="both"/>
        <w:outlineLvl w:val="0"/>
        <w:rPr>
          <w:rFonts w:eastAsia="Calibri"/>
          <w:lang w:eastAsia="en-US"/>
        </w:rPr>
      </w:pPr>
      <w:r w:rsidRPr="00D11238">
        <w:rPr>
          <w:rFonts w:eastAsia="Calibri"/>
          <w:b/>
          <w:lang w:eastAsia="en-US"/>
        </w:rPr>
        <w:t>Приложение № 1</w:t>
      </w:r>
      <w:r w:rsidRPr="00D11238">
        <w:rPr>
          <w:rFonts w:eastAsia="Calibri"/>
          <w:lang w:eastAsia="en-US"/>
        </w:rPr>
        <w:t xml:space="preserve"> «Спецификация поставляемых товаров»;</w:t>
      </w:r>
    </w:p>
    <w:p w:rsidR="00A03F88" w:rsidRPr="00D11238" w:rsidRDefault="00A03F88" w:rsidP="00BD7636">
      <w:pPr>
        <w:autoSpaceDE w:val="0"/>
        <w:autoSpaceDN w:val="0"/>
        <w:adjustRightInd w:val="0"/>
        <w:spacing w:line="276" w:lineRule="auto"/>
        <w:ind w:left="709"/>
        <w:jc w:val="both"/>
        <w:outlineLvl w:val="0"/>
        <w:rPr>
          <w:rFonts w:eastAsia="Calibri"/>
          <w:lang w:eastAsia="en-US"/>
        </w:rPr>
      </w:pPr>
      <w:r w:rsidRPr="00D11238">
        <w:rPr>
          <w:rFonts w:eastAsia="Calibri"/>
          <w:b/>
          <w:lang w:eastAsia="en-US"/>
        </w:rPr>
        <w:t>Приложение № 2</w:t>
      </w:r>
      <w:r w:rsidRPr="00D11238">
        <w:rPr>
          <w:rFonts w:eastAsia="Calibri"/>
          <w:lang w:eastAsia="en-US"/>
        </w:rPr>
        <w:t xml:space="preserve"> «Акт сверки расчетов (Форма)»;</w:t>
      </w:r>
    </w:p>
    <w:p w:rsidR="00A03F88" w:rsidRPr="00D11238" w:rsidRDefault="00A03F88" w:rsidP="00BD7636">
      <w:pPr>
        <w:autoSpaceDE w:val="0"/>
        <w:autoSpaceDN w:val="0"/>
        <w:adjustRightInd w:val="0"/>
        <w:spacing w:line="276" w:lineRule="auto"/>
        <w:ind w:left="709"/>
        <w:jc w:val="both"/>
        <w:outlineLvl w:val="0"/>
        <w:rPr>
          <w:rFonts w:eastAsia="Calibri"/>
          <w:lang w:eastAsia="en-US"/>
        </w:rPr>
      </w:pPr>
      <w:r w:rsidRPr="00D11238">
        <w:rPr>
          <w:rFonts w:eastAsia="Calibri"/>
          <w:b/>
          <w:lang w:eastAsia="en-US"/>
        </w:rPr>
        <w:t>Приложение № 3</w:t>
      </w:r>
      <w:r w:rsidRPr="00D11238">
        <w:rPr>
          <w:rFonts w:eastAsia="Calibri"/>
          <w:lang w:eastAsia="en-US"/>
        </w:rPr>
        <w:t xml:space="preserve"> «Товарная накладная (Форма)».</w:t>
      </w:r>
    </w:p>
    <w:p w:rsidR="00BD7636" w:rsidRDefault="00BD7636" w:rsidP="00BD7636">
      <w:pPr>
        <w:autoSpaceDE w:val="0"/>
        <w:autoSpaceDN w:val="0"/>
        <w:adjustRightInd w:val="0"/>
        <w:spacing w:line="276" w:lineRule="auto"/>
        <w:jc w:val="center"/>
        <w:outlineLvl w:val="0"/>
        <w:rPr>
          <w:b/>
          <w:bCs/>
          <w:lang w:eastAsia="de-DE"/>
        </w:rPr>
      </w:pPr>
    </w:p>
    <w:p w:rsidR="00BD7636" w:rsidRDefault="00A03F88" w:rsidP="00BD7636">
      <w:pPr>
        <w:autoSpaceDE w:val="0"/>
        <w:autoSpaceDN w:val="0"/>
        <w:adjustRightInd w:val="0"/>
        <w:spacing w:line="276" w:lineRule="auto"/>
        <w:jc w:val="center"/>
        <w:outlineLvl w:val="0"/>
        <w:rPr>
          <w:rFonts w:eastAsia="Calibri"/>
          <w:lang w:eastAsia="en-US"/>
        </w:rPr>
      </w:pPr>
      <w:r w:rsidRPr="00D11238">
        <w:rPr>
          <w:b/>
          <w:bCs/>
          <w:lang w:eastAsia="de-DE"/>
        </w:rPr>
        <w:t>14. Адреса и банковские реквизиты Сторон</w:t>
      </w:r>
    </w:p>
    <w:tbl>
      <w:tblPr>
        <w:tblW w:w="5000" w:type="pct"/>
        <w:tblInd w:w="2" w:type="dxa"/>
        <w:tblLook w:val="0000" w:firstRow="0" w:lastRow="0" w:firstColumn="0" w:lastColumn="0" w:noHBand="0" w:noVBand="0"/>
      </w:tblPr>
      <w:tblGrid>
        <w:gridCol w:w="4984"/>
        <w:gridCol w:w="5155"/>
      </w:tblGrid>
      <w:tr w:rsidR="00A03F88" w:rsidRPr="00D11238" w:rsidTr="00A03F88">
        <w:tc>
          <w:tcPr>
            <w:tcW w:w="2458" w:type="pct"/>
          </w:tcPr>
          <w:p w:rsidR="00A03F88" w:rsidRPr="00D11238" w:rsidRDefault="00A03F88" w:rsidP="00BD7636">
            <w:pPr>
              <w:keepNext/>
              <w:rPr>
                <w:rFonts w:eastAsia="Calibri"/>
                <w:color w:val="000000"/>
                <w:lang w:eastAsia="en-US"/>
              </w:rPr>
            </w:pPr>
            <w:r w:rsidRPr="00D11238">
              <w:rPr>
                <w:rFonts w:eastAsia="Calibri"/>
                <w:b/>
                <w:bCs/>
                <w:lang w:eastAsia="en-US"/>
              </w:rPr>
              <w:lastRenderedPageBreak/>
              <w:t xml:space="preserve">Реквизиты Покупателя </w:t>
            </w:r>
          </w:p>
        </w:tc>
        <w:tc>
          <w:tcPr>
            <w:tcW w:w="2542" w:type="pct"/>
          </w:tcPr>
          <w:p w:rsidR="00A03F88" w:rsidRPr="00D11238" w:rsidRDefault="00A03F88" w:rsidP="00A03F88">
            <w:pPr>
              <w:keepNext/>
              <w:jc w:val="center"/>
              <w:rPr>
                <w:rFonts w:eastAsia="Calibri"/>
                <w:b/>
                <w:bCs/>
              </w:rPr>
            </w:pPr>
            <w:r w:rsidRPr="00D11238">
              <w:rPr>
                <w:rFonts w:eastAsia="Calibri"/>
                <w:b/>
                <w:bCs/>
                <w:lang w:eastAsia="en-US"/>
              </w:rPr>
              <w:t>Реквизиты Поставщика</w:t>
            </w:r>
          </w:p>
        </w:tc>
      </w:tr>
      <w:tr w:rsidR="00A03F88" w:rsidRPr="00D11238" w:rsidTr="00A03F88">
        <w:tc>
          <w:tcPr>
            <w:tcW w:w="2458" w:type="pct"/>
          </w:tcPr>
          <w:p w:rsidR="00A03F88" w:rsidRPr="00D11238" w:rsidRDefault="00A03F88" w:rsidP="00A03F88">
            <w:pPr>
              <w:keepNext/>
              <w:ind w:left="-54"/>
              <w:rPr>
                <w:rFonts w:eastAsia="Calibri"/>
                <w:lang w:eastAsia="en-US"/>
              </w:rPr>
            </w:pPr>
            <w:r w:rsidRPr="00D11238">
              <w:rPr>
                <w:rFonts w:eastAsia="Calibri"/>
                <w:lang w:eastAsia="en-US"/>
              </w:rPr>
              <w:t>Полное наименование: Закрытое акционерное общество «</w:t>
            </w:r>
            <w:proofErr w:type="spellStart"/>
            <w:r w:rsidRPr="00D11238">
              <w:rPr>
                <w:rFonts w:eastAsia="Calibri"/>
                <w:lang w:eastAsia="en-US"/>
              </w:rPr>
              <w:t>Гринатом</w:t>
            </w:r>
            <w:proofErr w:type="spellEnd"/>
            <w:r w:rsidRPr="00D11238">
              <w:rPr>
                <w:rFonts w:eastAsia="Calibri"/>
                <w:lang w:eastAsia="en-US"/>
              </w:rPr>
              <w:t>»</w:t>
            </w:r>
          </w:p>
          <w:p w:rsidR="00A03F88" w:rsidRPr="00D11238" w:rsidRDefault="00A03F88" w:rsidP="00A03F88">
            <w:pPr>
              <w:keepNext/>
              <w:ind w:left="-54"/>
              <w:rPr>
                <w:rFonts w:eastAsia="Calibri"/>
                <w:lang w:eastAsia="en-US"/>
              </w:rPr>
            </w:pPr>
            <w:r w:rsidRPr="00D11238">
              <w:rPr>
                <w:rFonts w:eastAsia="Calibri"/>
                <w:lang w:eastAsia="en-US"/>
              </w:rPr>
              <w:t xml:space="preserve">Место нахождения: 119017, Россия, г. Москва, </w:t>
            </w:r>
          </w:p>
          <w:p w:rsidR="00A03F88" w:rsidRPr="00D11238" w:rsidRDefault="00A03F88" w:rsidP="00A03F88">
            <w:pPr>
              <w:keepNext/>
              <w:ind w:left="-54"/>
              <w:rPr>
                <w:rFonts w:eastAsia="Calibri"/>
                <w:lang w:eastAsia="en-US"/>
              </w:rPr>
            </w:pPr>
            <w:r w:rsidRPr="00D11238">
              <w:rPr>
                <w:rFonts w:eastAsia="Calibri"/>
                <w:lang w:eastAsia="en-US"/>
              </w:rPr>
              <w:t>ул. Большая Ордынка, дом 24</w:t>
            </w:r>
          </w:p>
          <w:p w:rsidR="00A03F88" w:rsidRPr="00D11238" w:rsidRDefault="00A03F88" w:rsidP="00A03F88">
            <w:pPr>
              <w:keepNext/>
              <w:ind w:left="-54"/>
              <w:rPr>
                <w:rFonts w:eastAsia="Calibri"/>
                <w:lang w:eastAsia="en-US"/>
              </w:rPr>
            </w:pPr>
            <w:r w:rsidRPr="00D11238">
              <w:rPr>
                <w:rFonts w:eastAsia="Calibri"/>
                <w:lang w:eastAsia="en-US"/>
              </w:rPr>
              <w:t>Почтовый адрес: 115114, Россия, г. Москва, Павелецкая наб., дом 8, стр. 1</w:t>
            </w:r>
          </w:p>
          <w:p w:rsidR="00A03F88" w:rsidRPr="00D11238" w:rsidRDefault="00A03F88" w:rsidP="00A03F88">
            <w:pPr>
              <w:keepNext/>
              <w:ind w:left="-54"/>
              <w:rPr>
                <w:rFonts w:eastAsia="Calibri"/>
                <w:lang w:eastAsia="en-US"/>
              </w:rPr>
            </w:pPr>
            <w:r w:rsidRPr="00D11238">
              <w:rPr>
                <w:rFonts w:eastAsia="Calibri"/>
                <w:lang w:eastAsia="en-US"/>
              </w:rPr>
              <w:t>ОГРН: 1097746819720</w:t>
            </w:r>
          </w:p>
          <w:p w:rsidR="00A03F88" w:rsidRPr="00D11238" w:rsidRDefault="00A03F88" w:rsidP="00A03F88">
            <w:pPr>
              <w:keepNext/>
              <w:ind w:left="-54"/>
              <w:rPr>
                <w:rFonts w:eastAsia="Calibri"/>
                <w:lang w:eastAsia="en-US"/>
              </w:rPr>
            </w:pPr>
            <w:r w:rsidRPr="00D11238">
              <w:rPr>
                <w:rFonts w:eastAsia="Calibri"/>
                <w:lang w:eastAsia="en-US"/>
              </w:rPr>
              <w:t>ИНН: 7706729736</w:t>
            </w:r>
          </w:p>
          <w:p w:rsidR="00A03F88" w:rsidRPr="00D11238" w:rsidRDefault="00A03F88" w:rsidP="00A03F88">
            <w:pPr>
              <w:keepNext/>
              <w:ind w:left="-54"/>
              <w:rPr>
                <w:rFonts w:eastAsia="Calibri"/>
                <w:lang w:eastAsia="en-US"/>
              </w:rPr>
            </w:pPr>
            <w:r w:rsidRPr="00D11238">
              <w:rPr>
                <w:rFonts w:eastAsia="Calibri"/>
                <w:lang w:eastAsia="en-US"/>
              </w:rPr>
              <w:t>КПП: 770601001</w:t>
            </w:r>
          </w:p>
          <w:p w:rsidR="00A03F88" w:rsidRPr="00D11238" w:rsidRDefault="00A03F88" w:rsidP="00A03F88">
            <w:pPr>
              <w:keepNext/>
              <w:ind w:left="-54"/>
              <w:rPr>
                <w:rFonts w:eastAsia="Calibri"/>
                <w:lang w:eastAsia="en-US"/>
              </w:rPr>
            </w:pPr>
            <w:r w:rsidRPr="00D11238">
              <w:rPr>
                <w:rFonts w:eastAsia="Calibri"/>
                <w:lang w:eastAsia="en-US"/>
              </w:rPr>
              <w:t>Расчетный счет: 40702810038110013312</w:t>
            </w:r>
          </w:p>
          <w:p w:rsidR="00A03F88" w:rsidRPr="00D11238" w:rsidRDefault="00A03F88" w:rsidP="00A03F88">
            <w:pPr>
              <w:keepNext/>
              <w:ind w:left="-54"/>
              <w:rPr>
                <w:rFonts w:eastAsia="Calibri"/>
                <w:lang w:eastAsia="en-US"/>
              </w:rPr>
            </w:pPr>
            <w:r w:rsidRPr="00D11238">
              <w:rPr>
                <w:rFonts w:eastAsia="Calibri"/>
                <w:lang w:eastAsia="en-US"/>
              </w:rPr>
              <w:t>в Московском банке Сбербанка России ОАО</w:t>
            </w:r>
          </w:p>
          <w:p w:rsidR="00A03F88" w:rsidRPr="00D11238" w:rsidRDefault="00A03F88" w:rsidP="00A03F88">
            <w:pPr>
              <w:keepNext/>
              <w:ind w:left="-54"/>
              <w:rPr>
                <w:rFonts w:eastAsia="Calibri"/>
                <w:lang w:eastAsia="en-US"/>
              </w:rPr>
            </w:pPr>
            <w:r w:rsidRPr="00D11238">
              <w:rPr>
                <w:rFonts w:eastAsia="Calibri"/>
                <w:lang w:eastAsia="en-US"/>
              </w:rPr>
              <w:t xml:space="preserve">Корреспондентский счет: 30101810400000000225 </w:t>
            </w:r>
          </w:p>
          <w:p w:rsidR="00A03F88" w:rsidRPr="00D11238" w:rsidRDefault="00A03F88" w:rsidP="00A03F88">
            <w:pPr>
              <w:keepNext/>
              <w:ind w:left="-54"/>
              <w:rPr>
                <w:rFonts w:eastAsia="Calibri"/>
                <w:lang w:eastAsia="en-US"/>
              </w:rPr>
            </w:pPr>
            <w:r w:rsidRPr="00D11238">
              <w:rPr>
                <w:rFonts w:eastAsia="Calibri"/>
                <w:lang w:eastAsia="en-US"/>
              </w:rPr>
              <w:t>в ОПЕРУ Московского ГТУ Банка России</w:t>
            </w:r>
          </w:p>
          <w:p w:rsidR="00A03F88" w:rsidRPr="00D11238" w:rsidRDefault="00A03F88" w:rsidP="00A03F88">
            <w:pPr>
              <w:keepNext/>
              <w:ind w:left="-54"/>
              <w:rPr>
                <w:rFonts w:eastAsia="Calibri"/>
                <w:lang w:eastAsia="en-US"/>
              </w:rPr>
            </w:pPr>
            <w:r w:rsidRPr="00D11238">
              <w:rPr>
                <w:rFonts w:eastAsia="Calibri"/>
                <w:lang w:eastAsia="en-US"/>
              </w:rPr>
              <w:t>БИК: 044525225</w:t>
            </w:r>
          </w:p>
          <w:p w:rsidR="00A03F88" w:rsidRPr="00D11238" w:rsidRDefault="00A03F88" w:rsidP="00A03F88">
            <w:pPr>
              <w:keepNext/>
              <w:ind w:left="-54"/>
              <w:rPr>
                <w:rFonts w:eastAsia="Calibri"/>
                <w:lang w:eastAsia="en-US"/>
              </w:rPr>
            </w:pPr>
            <w:r w:rsidRPr="00D11238">
              <w:rPr>
                <w:rFonts w:eastAsia="Calibri"/>
                <w:lang w:eastAsia="en-US"/>
              </w:rPr>
              <w:t>ОКПО: 64509942</w:t>
            </w:r>
          </w:p>
          <w:p w:rsidR="00A03F88" w:rsidRPr="00D11238" w:rsidRDefault="00A03F88" w:rsidP="00A03F88">
            <w:pPr>
              <w:keepNext/>
              <w:ind w:left="-54"/>
              <w:rPr>
                <w:rFonts w:eastAsia="Calibri"/>
                <w:lang w:eastAsia="en-US"/>
              </w:rPr>
            </w:pPr>
            <w:r w:rsidRPr="00D11238">
              <w:rPr>
                <w:rFonts w:eastAsia="Calibri"/>
                <w:lang w:eastAsia="en-US"/>
              </w:rPr>
              <w:t>ОКАТО: 45286596000</w:t>
            </w:r>
          </w:p>
          <w:p w:rsidR="00A03F88" w:rsidRPr="00D11238" w:rsidRDefault="00A03F88" w:rsidP="00A03F88">
            <w:pPr>
              <w:keepNext/>
              <w:ind w:left="-54"/>
              <w:rPr>
                <w:rFonts w:eastAsia="Calibri"/>
                <w:lang w:eastAsia="en-US"/>
              </w:rPr>
            </w:pPr>
            <w:r w:rsidRPr="00D11238">
              <w:rPr>
                <w:rFonts w:eastAsia="Calibri"/>
                <w:lang w:eastAsia="en-US"/>
              </w:rPr>
              <w:t>Телефон: +7 (499) 949-49-19</w:t>
            </w:r>
          </w:p>
          <w:p w:rsidR="00A03F88" w:rsidRPr="00D11238" w:rsidRDefault="00A03F88" w:rsidP="00A03F88">
            <w:pPr>
              <w:keepNext/>
              <w:ind w:left="-54"/>
              <w:rPr>
                <w:rFonts w:eastAsia="Calibri"/>
                <w:lang w:eastAsia="en-US"/>
              </w:rPr>
            </w:pPr>
            <w:r w:rsidRPr="00D11238">
              <w:rPr>
                <w:rFonts w:eastAsia="Calibri"/>
                <w:lang w:eastAsia="en-US"/>
              </w:rPr>
              <w:t>Факс: +7 (499) 949-44- 46</w:t>
            </w:r>
          </w:p>
        </w:tc>
        <w:tc>
          <w:tcPr>
            <w:tcW w:w="2542" w:type="pct"/>
          </w:tcPr>
          <w:p w:rsidR="00A03F88" w:rsidRPr="00D11238" w:rsidRDefault="00A03F88" w:rsidP="00A03F88">
            <w:pPr>
              <w:tabs>
                <w:tab w:val="left" w:pos="1080"/>
              </w:tabs>
              <w:spacing w:line="276" w:lineRule="auto"/>
              <w:jc w:val="both"/>
              <w:rPr>
                <w:rFonts w:eastAsia="Calibri"/>
                <w:bCs/>
                <w:lang w:eastAsia="en-US"/>
              </w:rPr>
            </w:pPr>
          </w:p>
        </w:tc>
      </w:tr>
      <w:tr w:rsidR="00A03F88" w:rsidRPr="00D11238" w:rsidTr="00A03F88">
        <w:tc>
          <w:tcPr>
            <w:tcW w:w="5000" w:type="pct"/>
            <w:gridSpan w:val="2"/>
          </w:tcPr>
          <w:p w:rsidR="00A03F88" w:rsidRPr="00D11238" w:rsidRDefault="00A03F88" w:rsidP="00A03F88">
            <w:pPr>
              <w:keepNext/>
              <w:jc w:val="center"/>
              <w:rPr>
                <w:rFonts w:eastAsia="Calibri"/>
                <w:b/>
                <w:bCs/>
                <w:lang w:eastAsia="en-US"/>
              </w:rPr>
            </w:pPr>
          </w:p>
          <w:p w:rsidR="00A03F88" w:rsidRPr="00D11238" w:rsidRDefault="00A03F88" w:rsidP="00A03F88">
            <w:pPr>
              <w:keepNext/>
              <w:jc w:val="center"/>
              <w:rPr>
                <w:rFonts w:eastAsia="Calibri"/>
                <w:b/>
                <w:bCs/>
                <w:lang w:eastAsia="en-US"/>
              </w:rPr>
            </w:pPr>
          </w:p>
          <w:p w:rsidR="00A03F88" w:rsidRPr="00D11238" w:rsidRDefault="00A03F88" w:rsidP="00A03F88">
            <w:pPr>
              <w:keepNext/>
              <w:jc w:val="center"/>
              <w:rPr>
                <w:rFonts w:eastAsia="Calibri"/>
                <w:b/>
                <w:bCs/>
                <w:lang w:eastAsia="en-US"/>
              </w:rPr>
            </w:pPr>
            <w:r w:rsidRPr="00D11238">
              <w:rPr>
                <w:rFonts w:eastAsia="Calibri"/>
                <w:b/>
                <w:bCs/>
                <w:lang w:eastAsia="en-US"/>
              </w:rPr>
              <w:t>ПОДПИСИ СТОРОН:</w:t>
            </w:r>
          </w:p>
          <w:p w:rsidR="00A03F88" w:rsidRPr="00D11238" w:rsidRDefault="00A03F88" w:rsidP="00A03F88">
            <w:pPr>
              <w:keepNext/>
              <w:jc w:val="center"/>
              <w:rPr>
                <w:rFonts w:eastAsia="Calibri"/>
                <w:b/>
                <w:bCs/>
                <w:lang w:eastAsia="en-US"/>
              </w:rPr>
            </w:pPr>
          </w:p>
        </w:tc>
      </w:tr>
      <w:tr w:rsidR="00A03F88" w:rsidRPr="00D11238" w:rsidTr="00A03F88">
        <w:trPr>
          <w:trHeight w:val="1198"/>
        </w:trPr>
        <w:tc>
          <w:tcPr>
            <w:tcW w:w="2458" w:type="pct"/>
          </w:tcPr>
          <w:p w:rsidR="00A03F88" w:rsidRPr="00D11238" w:rsidRDefault="00A03F88" w:rsidP="00A03F88">
            <w:pPr>
              <w:keepNext/>
              <w:spacing w:after="200" w:line="276" w:lineRule="auto"/>
              <w:rPr>
                <w:rFonts w:eastAsia="Calibri"/>
                <w:lang w:eastAsia="en-US"/>
              </w:rPr>
            </w:pPr>
            <w:r w:rsidRPr="00D11238">
              <w:rPr>
                <w:rFonts w:eastAsia="Calibri"/>
                <w:lang w:eastAsia="en-US"/>
              </w:rPr>
              <w:t>От Покупателя:</w:t>
            </w:r>
          </w:p>
          <w:p w:rsidR="00A03F88" w:rsidRPr="00D11238" w:rsidRDefault="00A03F88" w:rsidP="00A03F88">
            <w:pPr>
              <w:keepNext/>
              <w:spacing w:line="276" w:lineRule="auto"/>
              <w:rPr>
                <w:rFonts w:eastAsia="Calibri"/>
                <w:lang w:eastAsia="en-US"/>
              </w:rPr>
            </w:pPr>
            <w:r w:rsidRPr="00D11238">
              <w:rPr>
                <w:rFonts w:eastAsia="Calibri"/>
                <w:lang w:eastAsia="en-US"/>
              </w:rPr>
              <w:t xml:space="preserve">Заместитель Генерального директора, </w:t>
            </w:r>
          </w:p>
          <w:p w:rsidR="00A03F88" w:rsidRPr="00D11238" w:rsidRDefault="00A03F88" w:rsidP="00A03F88">
            <w:pPr>
              <w:keepNext/>
              <w:spacing w:line="276" w:lineRule="auto"/>
              <w:rPr>
                <w:rFonts w:eastAsia="Calibri"/>
                <w:lang w:eastAsia="en-US"/>
              </w:rPr>
            </w:pPr>
            <w:r w:rsidRPr="00D11238">
              <w:rPr>
                <w:rFonts w:eastAsia="Calibri"/>
                <w:lang w:eastAsia="en-US"/>
              </w:rPr>
              <w:t>Директор по информационным технологиям</w:t>
            </w:r>
          </w:p>
        </w:tc>
        <w:tc>
          <w:tcPr>
            <w:tcW w:w="2542" w:type="pct"/>
          </w:tcPr>
          <w:p w:rsidR="00A03F88" w:rsidRPr="00D11238" w:rsidRDefault="00A03F88" w:rsidP="00A03F88">
            <w:pPr>
              <w:keepNext/>
              <w:rPr>
                <w:rFonts w:eastAsia="Calibri"/>
              </w:rPr>
            </w:pPr>
            <w:r w:rsidRPr="00D11238">
              <w:rPr>
                <w:rFonts w:eastAsia="Calibri"/>
              </w:rPr>
              <w:t>От Поставщика:</w:t>
            </w:r>
          </w:p>
          <w:p w:rsidR="00A03F88" w:rsidRPr="00D11238" w:rsidRDefault="00A03F88" w:rsidP="00A03F88">
            <w:pPr>
              <w:keepNext/>
              <w:rPr>
                <w:rFonts w:eastAsia="Calibri"/>
              </w:rPr>
            </w:pPr>
          </w:p>
        </w:tc>
      </w:tr>
      <w:tr w:rsidR="00A03F88" w:rsidRPr="00D11238" w:rsidTr="00A03F88">
        <w:trPr>
          <w:trHeight w:val="806"/>
        </w:trPr>
        <w:tc>
          <w:tcPr>
            <w:tcW w:w="2458" w:type="pct"/>
          </w:tcPr>
          <w:p w:rsidR="00A03F88" w:rsidRPr="00D11238" w:rsidRDefault="00A03F88" w:rsidP="00A03F88">
            <w:pPr>
              <w:keepNext/>
              <w:keepLines/>
              <w:spacing w:after="200" w:line="276" w:lineRule="auto"/>
              <w:rPr>
                <w:rFonts w:eastAsia="Calibri"/>
                <w:bCs/>
                <w:lang w:eastAsia="en-US"/>
              </w:rPr>
            </w:pPr>
            <w:r w:rsidRPr="00D11238">
              <w:rPr>
                <w:rFonts w:eastAsia="Calibri"/>
                <w:bCs/>
                <w:lang w:eastAsia="en-US"/>
              </w:rPr>
              <w:t xml:space="preserve">_________________ /К.В. </w:t>
            </w:r>
            <w:proofErr w:type="spellStart"/>
            <w:r w:rsidRPr="00D11238">
              <w:rPr>
                <w:rFonts w:eastAsia="Calibri"/>
                <w:lang w:eastAsia="en-US"/>
              </w:rPr>
              <w:t>Семион</w:t>
            </w:r>
            <w:proofErr w:type="spellEnd"/>
            <w:r w:rsidRPr="00D11238">
              <w:rPr>
                <w:rFonts w:eastAsia="Calibri"/>
                <w:bCs/>
                <w:lang w:eastAsia="en-US"/>
              </w:rPr>
              <w:t>/</w:t>
            </w:r>
          </w:p>
          <w:p w:rsidR="00A03F88" w:rsidRPr="00D11238" w:rsidRDefault="00A03F88" w:rsidP="00A03F88">
            <w:pPr>
              <w:keepNext/>
              <w:keepLines/>
              <w:spacing w:after="200" w:line="276" w:lineRule="auto"/>
              <w:rPr>
                <w:rFonts w:eastAsia="Calibri"/>
                <w:bCs/>
                <w:lang w:eastAsia="en-US"/>
              </w:rPr>
            </w:pPr>
            <w:r w:rsidRPr="00D11238">
              <w:rPr>
                <w:rFonts w:eastAsia="Calibri"/>
                <w:bCs/>
                <w:lang w:eastAsia="en-US"/>
              </w:rPr>
              <w:t>«___» ___________ 2014 г.</w:t>
            </w:r>
          </w:p>
        </w:tc>
        <w:tc>
          <w:tcPr>
            <w:tcW w:w="2542" w:type="pct"/>
          </w:tcPr>
          <w:p w:rsidR="00A03F88" w:rsidRPr="00D11238" w:rsidRDefault="00A03F88" w:rsidP="00A03F88">
            <w:pPr>
              <w:keepNext/>
              <w:rPr>
                <w:rFonts w:eastAsia="Calibri"/>
              </w:rPr>
            </w:pPr>
            <w:r w:rsidRPr="00D11238">
              <w:rPr>
                <w:rFonts w:eastAsia="Calibri"/>
              </w:rPr>
              <w:t>___________________</w:t>
            </w:r>
            <w:r w:rsidRPr="00D11238">
              <w:rPr>
                <w:rFonts w:ascii="Calibri" w:eastAsia="Calibri" w:hAnsi="Calibri"/>
                <w:spacing w:val="-1"/>
                <w:lang w:eastAsia="en-US"/>
              </w:rPr>
              <w:t xml:space="preserve"> /________ </w:t>
            </w:r>
            <w:r w:rsidRPr="00D11238">
              <w:rPr>
                <w:rFonts w:eastAsia="Calibri"/>
                <w:spacing w:val="-1"/>
                <w:lang w:eastAsia="en-US"/>
              </w:rPr>
              <w:t>/</w:t>
            </w:r>
          </w:p>
          <w:p w:rsidR="00A03F88" w:rsidRPr="00D11238" w:rsidRDefault="00A03F88" w:rsidP="00A03F88">
            <w:pPr>
              <w:keepNext/>
              <w:rPr>
                <w:rFonts w:eastAsia="Calibri"/>
              </w:rPr>
            </w:pPr>
          </w:p>
          <w:p w:rsidR="00A03F88" w:rsidRPr="00D11238" w:rsidRDefault="00A03F88" w:rsidP="00A03F88">
            <w:pPr>
              <w:keepNext/>
              <w:rPr>
                <w:rFonts w:eastAsia="Calibri"/>
                <w:bCs/>
              </w:rPr>
            </w:pPr>
            <w:r w:rsidRPr="00D11238">
              <w:rPr>
                <w:rFonts w:eastAsia="Calibri"/>
                <w:bCs/>
              </w:rPr>
              <w:t>«___» ___________ 2014 г.</w:t>
            </w:r>
          </w:p>
        </w:tc>
      </w:tr>
    </w:tbl>
    <w:p w:rsidR="00A03F88" w:rsidRPr="00D11238" w:rsidRDefault="00A03F88" w:rsidP="00A03F88">
      <w:pPr>
        <w:pageBreakBefore/>
        <w:spacing w:after="200" w:line="276" w:lineRule="auto"/>
        <w:jc w:val="right"/>
        <w:rPr>
          <w:rFonts w:eastAsia="Calibri"/>
          <w:lang w:eastAsia="en-US"/>
        </w:rPr>
      </w:pPr>
      <w:r w:rsidRPr="00D11238">
        <w:rPr>
          <w:rFonts w:eastAsia="Calibri"/>
          <w:lang w:eastAsia="en-US"/>
        </w:rPr>
        <w:lastRenderedPageBreak/>
        <w:t xml:space="preserve">Приложение № 1 </w:t>
      </w:r>
      <w:r w:rsidRPr="00D11238">
        <w:rPr>
          <w:rFonts w:eastAsia="Calibri"/>
          <w:lang w:eastAsia="en-US"/>
        </w:rPr>
        <w:br/>
        <w:t>к Договору № _________от  «__» ________ 2014 г.</w:t>
      </w:r>
    </w:p>
    <w:p w:rsidR="00A03F88" w:rsidRPr="00D11238" w:rsidRDefault="00A03F88" w:rsidP="00A03F88">
      <w:pPr>
        <w:keepNext/>
        <w:tabs>
          <w:tab w:val="left" w:pos="540"/>
        </w:tabs>
        <w:suppressAutoHyphens/>
        <w:spacing w:before="360" w:after="120"/>
        <w:jc w:val="center"/>
        <w:outlineLvl w:val="0"/>
        <w:rPr>
          <w:b/>
          <w:bCs/>
          <w:caps/>
          <w:smallCaps/>
        </w:rPr>
      </w:pPr>
      <w:r w:rsidRPr="00D11238">
        <w:rPr>
          <w:b/>
          <w:bCs/>
          <w:caps/>
          <w:smallCaps/>
        </w:rPr>
        <w:t>СПЕЦИФИКАЦИЯ</w:t>
      </w:r>
    </w:p>
    <w:p w:rsidR="00A03F88" w:rsidRPr="00D11238" w:rsidRDefault="00A03F88" w:rsidP="00A03F88">
      <w:pPr>
        <w:jc w:val="center"/>
      </w:pPr>
      <w:r w:rsidRPr="00D11238">
        <w:t>поставляемого Товара</w:t>
      </w:r>
    </w:p>
    <w:p w:rsidR="00A03F88" w:rsidRPr="00D11238" w:rsidRDefault="00A03F88" w:rsidP="00A03F88">
      <w:pPr>
        <w:tabs>
          <w:tab w:val="right" w:pos="9540"/>
        </w:tabs>
        <w:spacing w:after="200" w:line="276" w:lineRule="auto"/>
        <w:jc w:val="center"/>
        <w:rPr>
          <w:rFonts w:eastAsia="Calibri"/>
          <w:lang w:eastAsia="en-US"/>
        </w:rPr>
      </w:pPr>
      <w:r w:rsidRPr="00D11238">
        <w:rPr>
          <w:rFonts w:eastAsia="Calibri"/>
          <w:lang w:eastAsia="en-US"/>
        </w:rPr>
        <w:t>г. Нижний Новгород</w:t>
      </w:r>
      <w:r w:rsidRPr="00D11238">
        <w:rPr>
          <w:rFonts w:eastAsia="Calibri"/>
          <w:lang w:eastAsia="en-US"/>
        </w:rPr>
        <w:tab/>
        <w:t>«___» ________ 2014 г.</w:t>
      </w:r>
    </w:p>
    <w:p w:rsidR="00A03F88" w:rsidRPr="00D11238" w:rsidRDefault="00A03F88" w:rsidP="00A03F88">
      <w:pPr>
        <w:tabs>
          <w:tab w:val="left" w:pos="720"/>
          <w:tab w:val="left" w:pos="900"/>
          <w:tab w:val="left" w:pos="1080"/>
          <w:tab w:val="right" w:pos="9540"/>
        </w:tabs>
        <w:ind w:firstLine="540"/>
        <w:jc w:val="both"/>
        <w:rPr>
          <w:rFonts w:eastAsia="Calibri"/>
          <w:spacing w:val="6"/>
          <w:lang w:eastAsia="en-US"/>
        </w:rPr>
      </w:pPr>
      <w:r w:rsidRPr="00D11238">
        <w:rPr>
          <w:rFonts w:eastAsia="Calibri"/>
          <w:b/>
          <w:bCs/>
          <w:lang w:eastAsia="en-US"/>
        </w:rPr>
        <w:t>Закрытое акционерное общество «</w:t>
      </w:r>
      <w:proofErr w:type="spellStart"/>
      <w:r w:rsidRPr="00D11238">
        <w:rPr>
          <w:rFonts w:eastAsia="Calibri"/>
          <w:b/>
          <w:bCs/>
          <w:lang w:eastAsia="en-US"/>
        </w:rPr>
        <w:t>Гринатом</w:t>
      </w:r>
      <w:proofErr w:type="spellEnd"/>
      <w:r w:rsidRPr="00D11238">
        <w:rPr>
          <w:rFonts w:eastAsia="Calibri"/>
          <w:b/>
          <w:bCs/>
          <w:lang w:eastAsia="en-US"/>
        </w:rPr>
        <w:t>» (ЗАО «</w:t>
      </w:r>
      <w:proofErr w:type="spellStart"/>
      <w:r w:rsidRPr="00D11238">
        <w:rPr>
          <w:rFonts w:eastAsia="Calibri"/>
          <w:b/>
          <w:bCs/>
          <w:lang w:eastAsia="en-US"/>
        </w:rPr>
        <w:t>Гринатом</w:t>
      </w:r>
      <w:proofErr w:type="spellEnd"/>
      <w:r w:rsidRPr="00D11238">
        <w:rPr>
          <w:rFonts w:eastAsia="Calibri"/>
          <w:b/>
          <w:bCs/>
          <w:lang w:eastAsia="en-US"/>
        </w:rPr>
        <w:t xml:space="preserve">»), </w:t>
      </w:r>
      <w:r w:rsidRPr="00D11238">
        <w:rPr>
          <w:rFonts w:eastAsia="Calibri"/>
          <w:lang w:eastAsia="en-US"/>
        </w:rPr>
        <w:t xml:space="preserve">именуемое в дальнейшем «Покупатель», в лице Заместителя генерального директора, директора по информационным технологиям» </w:t>
      </w:r>
      <w:proofErr w:type="spellStart"/>
      <w:r w:rsidRPr="00D11238">
        <w:rPr>
          <w:rFonts w:eastAsia="Calibri"/>
          <w:lang w:eastAsia="en-US"/>
        </w:rPr>
        <w:t>Семиона</w:t>
      </w:r>
      <w:proofErr w:type="spellEnd"/>
      <w:r w:rsidRPr="00D11238">
        <w:rPr>
          <w:rFonts w:eastAsia="Calibri"/>
          <w:lang w:eastAsia="en-US"/>
        </w:rPr>
        <w:t xml:space="preserve"> Кирилла Викторовича, действующего на основании доверенности от 11.12.2013 № 22/127/2013-ДОВ, с одной стороны, и</w:t>
      </w:r>
    </w:p>
    <w:p w:rsidR="00A03F88" w:rsidRPr="00D11238" w:rsidRDefault="00A03F88" w:rsidP="00A03F88">
      <w:pPr>
        <w:tabs>
          <w:tab w:val="left" w:pos="720"/>
          <w:tab w:val="left" w:pos="900"/>
          <w:tab w:val="left" w:pos="1080"/>
          <w:tab w:val="right" w:pos="9540"/>
        </w:tabs>
        <w:ind w:firstLine="540"/>
        <w:jc w:val="both"/>
      </w:pPr>
      <w:r w:rsidRPr="00D11238">
        <w:rPr>
          <w:rFonts w:eastAsia="Calibri"/>
          <w:b/>
          <w:spacing w:val="6"/>
          <w:highlight w:val="yellow"/>
          <w:lang w:eastAsia="en-US"/>
        </w:rPr>
        <w:t>_____________</w:t>
      </w:r>
      <w:r w:rsidRPr="00D11238">
        <w:rPr>
          <w:rFonts w:eastAsia="Calibri"/>
          <w:lang w:eastAsia="en-US"/>
        </w:rPr>
        <w:t>,</w:t>
      </w:r>
      <w:r w:rsidRPr="00D11238">
        <w:rPr>
          <w:rFonts w:eastAsia="Calibri"/>
          <w:spacing w:val="6"/>
          <w:lang w:eastAsia="en-US"/>
        </w:rPr>
        <w:t xml:space="preserve"> именуемое в дальнейшем «Поставщик», в лице </w:t>
      </w:r>
      <w:r w:rsidRPr="00D11238">
        <w:rPr>
          <w:rFonts w:eastAsia="Calibri"/>
          <w:spacing w:val="6"/>
          <w:highlight w:val="yellow"/>
          <w:lang w:eastAsia="en-US"/>
        </w:rPr>
        <w:t>_________</w:t>
      </w:r>
      <w:r w:rsidRPr="00D11238">
        <w:rPr>
          <w:rFonts w:eastAsia="Calibri"/>
          <w:spacing w:val="6"/>
          <w:lang w:eastAsia="en-US"/>
        </w:rPr>
        <w:t xml:space="preserve">, действующего на основании </w:t>
      </w:r>
      <w:r w:rsidRPr="00D11238">
        <w:rPr>
          <w:rFonts w:eastAsia="Calibri"/>
          <w:spacing w:val="6"/>
          <w:highlight w:val="yellow"/>
          <w:lang w:eastAsia="en-US"/>
        </w:rPr>
        <w:t>_______</w:t>
      </w:r>
      <w:r w:rsidRPr="00D11238">
        <w:rPr>
          <w:rFonts w:eastAsia="Calibri"/>
          <w:spacing w:val="6"/>
          <w:lang w:eastAsia="en-US"/>
        </w:rPr>
        <w:t>, с другой стороны,</w:t>
      </w:r>
      <w:r w:rsidRPr="00D11238">
        <w:rPr>
          <w:spacing w:val="6"/>
        </w:rPr>
        <w:t xml:space="preserve"> именуемые в </w:t>
      </w:r>
      <w:r w:rsidRPr="00D11238">
        <w:rPr>
          <w:spacing w:val="3"/>
        </w:rPr>
        <w:t>дальнейшем «Стороны»,</w:t>
      </w:r>
      <w:r w:rsidRPr="00D11238">
        <w:t xml:space="preserve"> согласовали количество и цены на поставляемый Товар:</w:t>
      </w:r>
    </w:p>
    <w:p w:rsidR="00A03F88" w:rsidRPr="00D11238" w:rsidRDefault="00A03F88" w:rsidP="004C1FE5">
      <w:pPr>
        <w:numPr>
          <w:ilvl w:val="0"/>
          <w:numId w:val="62"/>
        </w:numPr>
        <w:tabs>
          <w:tab w:val="left" w:pos="284"/>
        </w:tabs>
        <w:spacing w:after="120" w:line="276" w:lineRule="auto"/>
        <w:ind w:left="0" w:firstLine="0"/>
        <w:jc w:val="both"/>
        <w:rPr>
          <w:rFonts w:eastAsia="Calibri"/>
        </w:rPr>
      </w:pPr>
      <w:r w:rsidRPr="00D11238">
        <w:rPr>
          <w:rFonts w:eastAsia="Calibri"/>
        </w:rPr>
        <w:t>Стороны по Договору согласились, что Поставщик передает, а Покупатель принимает и оплачивает следующий Товар:</w:t>
      </w:r>
    </w:p>
    <w:p w:rsidR="00A03F88" w:rsidRPr="00D11238" w:rsidRDefault="00A03F88" w:rsidP="00A03F88">
      <w:pPr>
        <w:widowControl w:val="0"/>
        <w:spacing w:line="360" w:lineRule="auto"/>
        <w:ind w:left="539"/>
        <w:contextualSpacing/>
        <w:rPr>
          <w:b/>
          <w:lang w:eastAsia="en-US"/>
        </w:rPr>
      </w:pPr>
      <w:r w:rsidRPr="00D11238">
        <w:rPr>
          <w:b/>
          <w:lang w:eastAsia="en-US"/>
        </w:rPr>
        <w:t>Состав поставки:</w:t>
      </w:r>
    </w:p>
    <w:tbl>
      <w:tblPr>
        <w:tblW w:w="100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3859"/>
        <w:gridCol w:w="709"/>
        <w:gridCol w:w="708"/>
        <w:gridCol w:w="2127"/>
        <w:gridCol w:w="2126"/>
      </w:tblGrid>
      <w:tr w:rsidR="00A03F88" w:rsidRPr="00D11238" w:rsidTr="00A03F88">
        <w:trPr>
          <w:cantSplit/>
          <w:trHeight w:val="824"/>
          <w:tblHeader/>
        </w:trPr>
        <w:tc>
          <w:tcPr>
            <w:tcW w:w="500" w:type="dxa"/>
          </w:tcPr>
          <w:p w:rsidR="00A03F88" w:rsidRPr="00D11238" w:rsidRDefault="00A03F88" w:rsidP="00A03F88">
            <w:pPr>
              <w:keepNext/>
              <w:spacing w:before="40" w:after="40"/>
              <w:ind w:left="-56" w:right="-80"/>
              <w:jc w:val="center"/>
              <w:rPr>
                <w:rFonts w:eastAsia="Calibri"/>
                <w:b/>
                <w:bCs/>
                <w:lang w:eastAsia="en-US"/>
              </w:rPr>
            </w:pPr>
            <w:r w:rsidRPr="00D11238">
              <w:rPr>
                <w:rFonts w:eastAsia="Calibri"/>
                <w:b/>
                <w:bCs/>
                <w:lang w:eastAsia="en-US"/>
              </w:rPr>
              <w:t xml:space="preserve">№ </w:t>
            </w:r>
            <w:proofErr w:type="gramStart"/>
            <w:r w:rsidRPr="00D11238">
              <w:rPr>
                <w:rFonts w:eastAsia="Calibri"/>
                <w:b/>
                <w:bCs/>
                <w:lang w:eastAsia="en-US"/>
              </w:rPr>
              <w:t>п</w:t>
            </w:r>
            <w:proofErr w:type="gramEnd"/>
            <w:r w:rsidRPr="00D11238">
              <w:rPr>
                <w:rFonts w:eastAsia="Calibri"/>
                <w:b/>
                <w:bCs/>
                <w:lang w:eastAsia="en-US"/>
              </w:rPr>
              <w:t>/п</w:t>
            </w:r>
          </w:p>
        </w:tc>
        <w:tc>
          <w:tcPr>
            <w:tcW w:w="3859" w:type="dxa"/>
          </w:tcPr>
          <w:p w:rsidR="00A03F88" w:rsidRPr="00D11238" w:rsidRDefault="00A03F88" w:rsidP="00A03F88">
            <w:pPr>
              <w:keepNext/>
              <w:spacing w:before="40" w:after="40"/>
              <w:ind w:left="-52" w:right="-60"/>
              <w:jc w:val="center"/>
              <w:rPr>
                <w:rFonts w:eastAsia="Calibri"/>
                <w:b/>
                <w:bCs/>
                <w:lang w:eastAsia="en-US"/>
              </w:rPr>
            </w:pPr>
            <w:r w:rsidRPr="00D11238">
              <w:rPr>
                <w:rFonts w:eastAsia="Calibri"/>
                <w:b/>
                <w:bCs/>
                <w:lang w:eastAsia="en-US"/>
              </w:rPr>
              <w:t xml:space="preserve">Наименование Товара </w:t>
            </w:r>
          </w:p>
          <w:p w:rsidR="00A03F88" w:rsidRPr="00D11238" w:rsidRDefault="00A03F88" w:rsidP="00A03F88">
            <w:pPr>
              <w:keepNext/>
              <w:spacing w:before="40" w:after="40"/>
              <w:ind w:left="-52" w:right="-60"/>
              <w:jc w:val="center"/>
              <w:rPr>
                <w:rFonts w:eastAsia="Calibri"/>
                <w:b/>
                <w:bCs/>
                <w:lang w:eastAsia="en-US"/>
              </w:rPr>
            </w:pPr>
            <w:r w:rsidRPr="00D11238">
              <w:rPr>
                <w:rFonts w:eastAsia="Calibri"/>
                <w:b/>
                <w:bCs/>
                <w:lang w:eastAsia="en-US"/>
              </w:rPr>
              <w:t>(марка, модель и т.п.) и технические характеристики</w:t>
            </w:r>
          </w:p>
        </w:tc>
        <w:tc>
          <w:tcPr>
            <w:tcW w:w="709" w:type="dxa"/>
          </w:tcPr>
          <w:p w:rsidR="00A03F88" w:rsidRPr="00D11238" w:rsidRDefault="00A03F88" w:rsidP="00A03F88">
            <w:pPr>
              <w:keepNext/>
              <w:spacing w:before="40" w:after="40"/>
              <w:ind w:left="-66" w:right="-70"/>
              <w:jc w:val="center"/>
              <w:rPr>
                <w:rFonts w:eastAsia="Calibri"/>
                <w:b/>
                <w:bCs/>
                <w:lang w:eastAsia="en-US"/>
              </w:rPr>
            </w:pPr>
            <w:r w:rsidRPr="00D11238">
              <w:rPr>
                <w:rFonts w:eastAsia="Calibri"/>
                <w:b/>
                <w:bCs/>
                <w:lang w:eastAsia="en-US"/>
              </w:rPr>
              <w:t>Ед. изм.</w:t>
            </w:r>
          </w:p>
        </w:tc>
        <w:tc>
          <w:tcPr>
            <w:tcW w:w="708" w:type="dxa"/>
          </w:tcPr>
          <w:p w:rsidR="00A03F88" w:rsidRPr="00D11238" w:rsidRDefault="00A03F88" w:rsidP="00A03F88">
            <w:pPr>
              <w:keepNext/>
              <w:spacing w:before="40" w:after="40"/>
              <w:ind w:left="-63" w:right="-66"/>
              <w:jc w:val="center"/>
              <w:rPr>
                <w:rFonts w:eastAsia="Calibri"/>
                <w:b/>
                <w:bCs/>
                <w:lang w:eastAsia="en-US"/>
              </w:rPr>
            </w:pPr>
            <w:r w:rsidRPr="00D11238">
              <w:rPr>
                <w:rFonts w:eastAsia="Calibri"/>
                <w:b/>
                <w:bCs/>
                <w:lang w:eastAsia="en-US"/>
              </w:rPr>
              <w:t>Кол-во</w:t>
            </w:r>
          </w:p>
        </w:tc>
        <w:tc>
          <w:tcPr>
            <w:tcW w:w="2127" w:type="dxa"/>
          </w:tcPr>
          <w:p w:rsidR="00A03F88" w:rsidRPr="00D11238" w:rsidRDefault="00A03F88" w:rsidP="00A03F88">
            <w:pPr>
              <w:keepNext/>
              <w:spacing w:before="40" w:after="40"/>
              <w:ind w:left="-67" w:right="-66" w:firstLine="16"/>
              <w:jc w:val="center"/>
              <w:rPr>
                <w:rFonts w:eastAsia="Calibri"/>
                <w:b/>
                <w:bCs/>
                <w:lang w:eastAsia="en-US"/>
              </w:rPr>
            </w:pPr>
            <w:r w:rsidRPr="00D11238">
              <w:rPr>
                <w:rFonts w:eastAsia="Calibri"/>
                <w:b/>
                <w:bCs/>
                <w:lang w:eastAsia="en-US"/>
              </w:rPr>
              <w:t>Цена за ед. Товара,</w:t>
            </w:r>
          </w:p>
          <w:p w:rsidR="00A03F88" w:rsidRPr="00D11238" w:rsidRDefault="00A03F88" w:rsidP="00A03F88">
            <w:pPr>
              <w:keepNext/>
              <w:spacing w:before="40" w:after="40"/>
              <w:ind w:left="-67" w:right="-66" w:firstLine="16"/>
              <w:jc w:val="center"/>
              <w:rPr>
                <w:rFonts w:eastAsia="Calibri"/>
                <w:b/>
                <w:bCs/>
                <w:lang w:eastAsia="en-US"/>
              </w:rPr>
            </w:pPr>
            <w:r w:rsidRPr="00D11238">
              <w:rPr>
                <w:rFonts w:eastAsia="Calibri"/>
                <w:b/>
                <w:bCs/>
                <w:lang w:eastAsia="en-US"/>
              </w:rPr>
              <w:t>руб. (с НДС 18%)</w:t>
            </w:r>
          </w:p>
        </w:tc>
        <w:tc>
          <w:tcPr>
            <w:tcW w:w="2126" w:type="dxa"/>
          </w:tcPr>
          <w:p w:rsidR="00A03F88" w:rsidRPr="00D11238" w:rsidRDefault="00A03F88" w:rsidP="00A03F88">
            <w:pPr>
              <w:keepNext/>
              <w:spacing w:before="40" w:after="40"/>
              <w:ind w:left="-24" w:right="-61"/>
              <w:jc w:val="center"/>
              <w:rPr>
                <w:rFonts w:eastAsia="Calibri"/>
                <w:b/>
                <w:bCs/>
                <w:lang w:eastAsia="en-US"/>
              </w:rPr>
            </w:pPr>
            <w:r w:rsidRPr="00D11238">
              <w:rPr>
                <w:rFonts w:eastAsia="Calibri"/>
                <w:b/>
                <w:bCs/>
                <w:lang w:eastAsia="en-US"/>
              </w:rPr>
              <w:t>Общая стоимость Товара, руб.</w:t>
            </w:r>
          </w:p>
          <w:p w:rsidR="00A03F88" w:rsidRPr="00D11238" w:rsidRDefault="00A03F88" w:rsidP="00A03F88">
            <w:pPr>
              <w:keepNext/>
              <w:spacing w:before="40" w:after="40"/>
              <w:ind w:left="-24" w:right="-61"/>
              <w:jc w:val="center"/>
              <w:rPr>
                <w:rFonts w:eastAsia="Calibri"/>
                <w:b/>
                <w:bCs/>
                <w:lang w:eastAsia="en-US"/>
              </w:rPr>
            </w:pPr>
            <w:r w:rsidRPr="00D11238">
              <w:rPr>
                <w:rFonts w:eastAsia="Calibri"/>
                <w:b/>
                <w:bCs/>
                <w:lang w:eastAsia="en-US"/>
              </w:rPr>
              <w:t>(с НДС 18%)</w:t>
            </w:r>
          </w:p>
        </w:tc>
      </w:tr>
      <w:tr w:rsidR="00A03F88" w:rsidRPr="00D11238" w:rsidTr="00A03F88">
        <w:trPr>
          <w:cantSplit/>
          <w:trHeight w:val="180"/>
        </w:trPr>
        <w:tc>
          <w:tcPr>
            <w:tcW w:w="500" w:type="dxa"/>
            <w:vAlign w:val="center"/>
          </w:tcPr>
          <w:p w:rsidR="00A03F88" w:rsidRPr="00D11238" w:rsidRDefault="00A03F88" w:rsidP="00A03F88">
            <w:pPr>
              <w:spacing w:before="40" w:after="40" w:line="276" w:lineRule="auto"/>
              <w:ind w:left="-56" w:right="-80"/>
              <w:jc w:val="center"/>
              <w:rPr>
                <w:rFonts w:eastAsia="Calibri"/>
                <w:lang w:eastAsia="en-US"/>
              </w:rPr>
            </w:pPr>
            <w:r w:rsidRPr="00D11238">
              <w:rPr>
                <w:rFonts w:eastAsia="Calibri"/>
                <w:lang w:eastAsia="en-US"/>
              </w:rPr>
              <w:t>1</w:t>
            </w:r>
          </w:p>
        </w:tc>
        <w:tc>
          <w:tcPr>
            <w:tcW w:w="3859" w:type="dxa"/>
            <w:vAlign w:val="center"/>
          </w:tcPr>
          <w:p w:rsidR="00A03F88" w:rsidRPr="00D11238" w:rsidRDefault="00A03F88" w:rsidP="00A03F88">
            <w:pPr>
              <w:rPr>
                <w:b/>
                <w:color w:val="000000"/>
              </w:rPr>
            </w:pPr>
            <w:r w:rsidRPr="00D11238">
              <w:rPr>
                <w:b/>
                <w:color w:val="000000"/>
              </w:rPr>
              <w:t>Телефонный аппарат</w:t>
            </w:r>
          </w:p>
          <w:p w:rsidR="00A03F88" w:rsidRPr="00D11238" w:rsidRDefault="00A03F88" w:rsidP="00A03F88">
            <w:pPr>
              <w:rPr>
                <w:b/>
                <w:color w:val="000000"/>
              </w:rPr>
            </w:pPr>
            <w:r w:rsidRPr="00D11238">
              <w:rPr>
                <w:b/>
                <w:color w:val="000000"/>
              </w:rPr>
              <w:t xml:space="preserve"> </w:t>
            </w:r>
            <w:proofErr w:type="spellStart"/>
            <w:r w:rsidRPr="00D11238">
              <w:rPr>
                <w:b/>
                <w:color w:val="000000"/>
              </w:rPr>
              <w:t>Cisco</w:t>
            </w:r>
            <w:proofErr w:type="spellEnd"/>
            <w:r w:rsidRPr="00D11238">
              <w:rPr>
                <w:b/>
                <w:color w:val="000000"/>
              </w:rPr>
              <w:t xml:space="preserve"> СР-6921-С-К9</w:t>
            </w:r>
          </w:p>
          <w:p w:rsidR="00A03F88" w:rsidRPr="00D11238" w:rsidRDefault="00A03F88" w:rsidP="00A03F88">
            <w:pPr>
              <w:rPr>
                <w:color w:val="000000"/>
              </w:rPr>
            </w:pPr>
            <w:r w:rsidRPr="00D11238">
              <w:rPr>
                <w:color w:val="000000"/>
              </w:rPr>
              <w:t>Характеристики:</w:t>
            </w:r>
          </w:p>
          <w:p w:rsidR="00A03F88" w:rsidRPr="00D11238" w:rsidRDefault="00A03F88" w:rsidP="00A03F88">
            <w:pPr>
              <w:rPr>
                <w:color w:val="000000"/>
              </w:rPr>
            </w:pPr>
            <w:r w:rsidRPr="00D11238">
              <w:rPr>
                <w:color w:val="000000"/>
              </w:rPr>
              <w:t>Двухпозиционная подставка;</w:t>
            </w:r>
          </w:p>
          <w:p w:rsidR="00A03F88" w:rsidRPr="00D11238" w:rsidRDefault="00A03F88" w:rsidP="00A03F88">
            <w:pPr>
              <w:rPr>
                <w:color w:val="000000"/>
              </w:rPr>
            </w:pPr>
            <w:r w:rsidRPr="00D11238">
              <w:rPr>
                <w:color w:val="000000"/>
              </w:rPr>
              <w:t>Поддержка 2-х телефонных линий;</w:t>
            </w:r>
          </w:p>
          <w:p w:rsidR="00A03F88" w:rsidRPr="00D11238" w:rsidRDefault="00A03F88" w:rsidP="00A03F88">
            <w:pPr>
              <w:rPr>
                <w:color w:val="000000"/>
              </w:rPr>
            </w:pPr>
            <w:r w:rsidRPr="00D11238">
              <w:rPr>
                <w:color w:val="000000"/>
              </w:rPr>
              <w:t xml:space="preserve">Интерфейсы: </w:t>
            </w:r>
          </w:p>
          <w:p w:rsidR="00A03F88" w:rsidRPr="00D11238" w:rsidRDefault="00A03F88" w:rsidP="004C1FE5">
            <w:pPr>
              <w:numPr>
                <w:ilvl w:val="0"/>
                <w:numId w:val="63"/>
              </w:numPr>
              <w:tabs>
                <w:tab w:val="left" w:pos="394"/>
              </w:tabs>
              <w:spacing w:after="200" w:line="276" w:lineRule="auto"/>
              <w:ind w:left="207" w:hanging="88"/>
              <w:rPr>
                <w:color w:val="000000"/>
                <w:lang w:val="en-US"/>
              </w:rPr>
            </w:pPr>
            <w:r w:rsidRPr="00D11238">
              <w:rPr>
                <w:color w:val="000000"/>
                <w:lang w:val="en-US"/>
              </w:rPr>
              <w:t>2 x RJ-45 10/100BASE-T Ethernet,</w:t>
            </w:r>
          </w:p>
          <w:p w:rsidR="00A03F88" w:rsidRPr="00D11238" w:rsidRDefault="00A03F88" w:rsidP="004C1FE5">
            <w:pPr>
              <w:numPr>
                <w:ilvl w:val="0"/>
                <w:numId w:val="63"/>
              </w:numPr>
              <w:tabs>
                <w:tab w:val="left" w:pos="394"/>
              </w:tabs>
              <w:spacing w:after="200" w:line="276" w:lineRule="auto"/>
              <w:ind w:left="207" w:hanging="88"/>
            </w:pPr>
            <w:r w:rsidRPr="00D11238">
              <w:rPr>
                <w:color w:val="000000"/>
              </w:rPr>
              <w:t>1 x RJ - 9 для гарнитуры.</w:t>
            </w:r>
          </w:p>
        </w:tc>
        <w:tc>
          <w:tcPr>
            <w:tcW w:w="709" w:type="dxa"/>
            <w:vAlign w:val="center"/>
          </w:tcPr>
          <w:p w:rsidR="00A03F88" w:rsidRPr="00D11238" w:rsidRDefault="00A03F88" w:rsidP="00A03F88">
            <w:pPr>
              <w:spacing w:before="40" w:after="40" w:line="276" w:lineRule="auto"/>
              <w:ind w:left="57" w:right="57"/>
              <w:jc w:val="center"/>
              <w:rPr>
                <w:rFonts w:eastAsia="Calibri"/>
                <w:lang w:eastAsia="en-US"/>
              </w:rPr>
            </w:pPr>
            <w:r w:rsidRPr="00D11238">
              <w:rPr>
                <w:rFonts w:eastAsia="Calibri"/>
                <w:lang w:eastAsia="en-US"/>
              </w:rPr>
              <w:t>шт.</w:t>
            </w:r>
          </w:p>
        </w:tc>
        <w:tc>
          <w:tcPr>
            <w:tcW w:w="708" w:type="dxa"/>
            <w:vAlign w:val="center"/>
          </w:tcPr>
          <w:p w:rsidR="00A03F88" w:rsidRPr="00D11238" w:rsidRDefault="00A03F88" w:rsidP="00A03F88">
            <w:pPr>
              <w:spacing w:before="40" w:after="40" w:line="276" w:lineRule="auto"/>
              <w:ind w:right="57"/>
              <w:jc w:val="center"/>
              <w:rPr>
                <w:rFonts w:eastAsia="Calibri"/>
                <w:lang w:eastAsia="en-US"/>
              </w:rPr>
            </w:pPr>
            <w:r w:rsidRPr="00D11238">
              <w:rPr>
                <w:rFonts w:eastAsia="Calibri"/>
                <w:lang w:eastAsia="en-US"/>
              </w:rPr>
              <w:t>160</w:t>
            </w:r>
          </w:p>
        </w:tc>
        <w:tc>
          <w:tcPr>
            <w:tcW w:w="2127" w:type="dxa"/>
            <w:vAlign w:val="center"/>
          </w:tcPr>
          <w:p w:rsidR="00A03F88" w:rsidRPr="00D11238" w:rsidRDefault="00A03F88" w:rsidP="00A03F88">
            <w:pPr>
              <w:spacing w:before="40" w:after="40" w:line="276" w:lineRule="auto"/>
              <w:ind w:left="57" w:right="57"/>
              <w:jc w:val="center"/>
              <w:rPr>
                <w:rFonts w:eastAsia="Calibri"/>
                <w:lang w:eastAsia="en-US"/>
              </w:rPr>
            </w:pPr>
          </w:p>
        </w:tc>
        <w:tc>
          <w:tcPr>
            <w:tcW w:w="2126" w:type="dxa"/>
            <w:vAlign w:val="center"/>
          </w:tcPr>
          <w:p w:rsidR="00A03F88" w:rsidRPr="00D11238" w:rsidRDefault="00A03F88" w:rsidP="00A03F88">
            <w:pPr>
              <w:spacing w:before="40" w:after="40" w:line="276" w:lineRule="auto"/>
              <w:ind w:right="57"/>
              <w:jc w:val="center"/>
              <w:rPr>
                <w:rFonts w:eastAsia="Calibri"/>
                <w:lang w:eastAsia="en-US"/>
              </w:rPr>
            </w:pPr>
          </w:p>
        </w:tc>
      </w:tr>
    </w:tbl>
    <w:p w:rsidR="00A03F88" w:rsidRPr="00D11238" w:rsidRDefault="00A03F88" w:rsidP="00A03F88">
      <w:pPr>
        <w:keepNext/>
        <w:tabs>
          <w:tab w:val="left" w:pos="1080"/>
        </w:tabs>
        <w:spacing w:before="120" w:after="200" w:line="276" w:lineRule="auto"/>
        <w:jc w:val="both"/>
        <w:rPr>
          <w:rFonts w:eastAsia="Calibri"/>
          <w:lang w:eastAsia="en-US"/>
        </w:rPr>
      </w:pPr>
      <w:r w:rsidRPr="00D11238">
        <w:rPr>
          <w:rFonts w:eastAsia="Calibri"/>
          <w:b/>
          <w:lang w:eastAsia="en-US"/>
        </w:rPr>
        <w:t xml:space="preserve">Итого: </w:t>
      </w:r>
      <w:r w:rsidRPr="00D11238">
        <w:rPr>
          <w:rFonts w:eastAsia="Calibri"/>
          <w:lang w:eastAsia="en-US"/>
        </w:rPr>
        <w:t>Стоимость Товара составляет</w:t>
      </w:r>
      <w:proofErr w:type="gramStart"/>
      <w:r w:rsidRPr="00D11238">
        <w:rPr>
          <w:rFonts w:eastAsia="Calibri"/>
          <w:lang w:eastAsia="en-US"/>
        </w:rPr>
        <w:t xml:space="preserve"> </w:t>
      </w:r>
      <w:r w:rsidRPr="00D11238">
        <w:rPr>
          <w:rFonts w:eastAsia="Calibri"/>
          <w:highlight w:val="yellow"/>
          <w:lang w:eastAsia="en-US"/>
        </w:rPr>
        <w:t>__________ (__________)</w:t>
      </w:r>
      <w:r w:rsidRPr="00D11238">
        <w:rPr>
          <w:rFonts w:eastAsia="Calibri"/>
          <w:lang w:eastAsia="en-US"/>
        </w:rPr>
        <w:t xml:space="preserve"> </w:t>
      </w:r>
      <w:proofErr w:type="gramEnd"/>
      <w:r w:rsidRPr="00D11238">
        <w:rPr>
          <w:rFonts w:eastAsia="Calibri"/>
          <w:lang w:eastAsia="en-US"/>
        </w:rPr>
        <w:t xml:space="preserve">рублей </w:t>
      </w:r>
      <w:r w:rsidRPr="00D11238">
        <w:rPr>
          <w:rFonts w:eastAsia="Calibri"/>
          <w:highlight w:val="yellow"/>
          <w:lang w:eastAsia="en-US"/>
        </w:rPr>
        <w:t>__</w:t>
      </w:r>
      <w:r w:rsidRPr="00D11238">
        <w:rPr>
          <w:rFonts w:eastAsia="Calibri"/>
          <w:lang w:eastAsia="en-US"/>
        </w:rPr>
        <w:t xml:space="preserve"> копеек, в том числе НДС (18 %) </w:t>
      </w:r>
      <w:r w:rsidRPr="00D11238">
        <w:rPr>
          <w:rFonts w:eastAsia="Calibri"/>
          <w:highlight w:val="yellow"/>
          <w:lang w:eastAsia="en-US"/>
        </w:rPr>
        <w:t>__________ (__________)</w:t>
      </w:r>
      <w:r w:rsidRPr="00D11238">
        <w:rPr>
          <w:rFonts w:eastAsia="Calibri"/>
          <w:lang w:eastAsia="en-US"/>
        </w:rPr>
        <w:t xml:space="preserve"> рублей </w:t>
      </w:r>
      <w:r w:rsidRPr="00D11238">
        <w:rPr>
          <w:rFonts w:eastAsia="Calibri"/>
          <w:highlight w:val="yellow"/>
          <w:lang w:eastAsia="en-US"/>
        </w:rPr>
        <w:t>__</w:t>
      </w:r>
      <w:r w:rsidRPr="00D11238">
        <w:rPr>
          <w:rFonts w:eastAsia="Calibri"/>
          <w:lang w:eastAsia="en-US"/>
        </w:rPr>
        <w:t xml:space="preserve"> копеек.</w:t>
      </w:r>
    </w:p>
    <w:p w:rsidR="00A03F88" w:rsidRPr="00D11238" w:rsidRDefault="00A03F88" w:rsidP="00A03F88">
      <w:pPr>
        <w:widowControl w:val="0"/>
        <w:tabs>
          <w:tab w:val="left" w:pos="284"/>
        </w:tabs>
        <w:spacing w:line="276" w:lineRule="auto"/>
        <w:jc w:val="both"/>
        <w:rPr>
          <w:rFonts w:eastAsia="Calibri"/>
          <w:lang w:eastAsia="en-US"/>
        </w:rPr>
      </w:pPr>
      <w:r w:rsidRPr="00D11238">
        <w:rPr>
          <w:lang w:eastAsia="en-US"/>
        </w:rPr>
        <w:t>2.</w:t>
      </w:r>
      <w:r w:rsidRPr="00D11238">
        <w:rPr>
          <w:lang w:eastAsia="en-US"/>
        </w:rPr>
        <w:tab/>
        <w:t xml:space="preserve">Грузополучатель: </w:t>
      </w:r>
      <w:r w:rsidRPr="00D11238">
        <w:rPr>
          <w:spacing w:val="-6"/>
          <w:lang w:eastAsia="en-US"/>
        </w:rPr>
        <w:t>Филиал Закрытого акционерного общества «</w:t>
      </w:r>
      <w:proofErr w:type="spellStart"/>
      <w:r w:rsidRPr="00D11238">
        <w:rPr>
          <w:spacing w:val="-6"/>
          <w:lang w:eastAsia="en-US"/>
        </w:rPr>
        <w:t>Гринатом</w:t>
      </w:r>
      <w:proofErr w:type="spellEnd"/>
      <w:r w:rsidRPr="00D11238">
        <w:rPr>
          <w:spacing w:val="-6"/>
          <w:lang w:eastAsia="en-US"/>
        </w:rPr>
        <w:t>» в г. Нижний Новгород</w:t>
      </w:r>
    </w:p>
    <w:p w:rsidR="00A03F88" w:rsidRPr="00D11238" w:rsidRDefault="00A03F88" w:rsidP="00A03F88">
      <w:pPr>
        <w:keepNext/>
        <w:ind w:right="-426"/>
      </w:pPr>
      <w:r w:rsidRPr="00D11238">
        <w:t>Место нахождения: 603064, Россия, г. Нижний Новгород, пр. Ленина, д. 93.</w:t>
      </w:r>
    </w:p>
    <w:p w:rsidR="00A03F88" w:rsidRPr="00D11238" w:rsidRDefault="00A03F88" w:rsidP="00A03F88">
      <w:pPr>
        <w:keepNext/>
        <w:ind w:right="-426"/>
      </w:pPr>
      <w:r w:rsidRPr="00D11238">
        <w:t>Почтовый адрес: 603064, Россия, г. Нижний Новгород, пр. Ленина, д. 93.</w:t>
      </w:r>
    </w:p>
    <w:p w:rsidR="00A03F88" w:rsidRPr="00D11238" w:rsidRDefault="00A03F88" w:rsidP="00A03F88">
      <w:pPr>
        <w:keepNext/>
        <w:ind w:right="-426"/>
      </w:pPr>
      <w:r w:rsidRPr="00D11238">
        <w:t>ОГРН: 1097746819720</w:t>
      </w:r>
    </w:p>
    <w:p w:rsidR="00A03F88" w:rsidRPr="00D11238" w:rsidRDefault="00A03F88" w:rsidP="00A03F88">
      <w:pPr>
        <w:keepNext/>
        <w:ind w:right="-426"/>
      </w:pPr>
      <w:r w:rsidRPr="00D11238">
        <w:t>ИНН: 7706729736</w:t>
      </w:r>
    </w:p>
    <w:p w:rsidR="00A03F88" w:rsidRPr="00D11238" w:rsidRDefault="00A03F88" w:rsidP="00A03F88">
      <w:pPr>
        <w:keepNext/>
        <w:ind w:right="-426"/>
      </w:pPr>
      <w:r w:rsidRPr="00D11238">
        <w:t>КПП: 525943001</w:t>
      </w:r>
    </w:p>
    <w:p w:rsidR="00A03F88" w:rsidRPr="00D11238" w:rsidRDefault="00A03F88" w:rsidP="00A03F88">
      <w:pPr>
        <w:keepNext/>
        <w:ind w:right="-426"/>
      </w:pPr>
      <w:r w:rsidRPr="00D11238">
        <w:t>БИК: 044525225</w:t>
      </w:r>
    </w:p>
    <w:p w:rsidR="00A03F88" w:rsidRPr="00D11238" w:rsidRDefault="00A03F88" w:rsidP="00A03F88">
      <w:pPr>
        <w:keepNext/>
        <w:ind w:right="-426"/>
      </w:pPr>
      <w:r w:rsidRPr="00D11238">
        <w:t>ОКПО: 64509942</w:t>
      </w:r>
    </w:p>
    <w:p w:rsidR="00A03F88" w:rsidRPr="00D11238" w:rsidRDefault="00A03F88" w:rsidP="00A03F88">
      <w:pPr>
        <w:keepNext/>
        <w:ind w:right="-426"/>
      </w:pPr>
      <w:r w:rsidRPr="00D11238">
        <w:t>ОКАТО: 22401368000</w:t>
      </w:r>
    </w:p>
    <w:p w:rsidR="00A03F88" w:rsidRPr="00D11238" w:rsidRDefault="00A03F88" w:rsidP="00A03F88">
      <w:pPr>
        <w:keepNext/>
        <w:ind w:right="-426"/>
      </w:pPr>
      <w:r w:rsidRPr="00D11238">
        <w:t>Телефон: +</w:t>
      </w:r>
      <w:r w:rsidRPr="00D11238">
        <w:rPr>
          <w:rFonts w:eastAsia="Calibri"/>
          <w:lang w:eastAsia="en-US"/>
        </w:rPr>
        <w:t>7 (831) 437-65-37</w:t>
      </w:r>
    </w:p>
    <w:p w:rsidR="00A03F88" w:rsidRPr="00D11238" w:rsidRDefault="00A03F88" w:rsidP="00A03F88">
      <w:pPr>
        <w:keepNext/>
        <w:spacing w:after="120"/>
        <w:ind w:right="-426"/>
      </w:pPr>
      <w:r w:rsidRPr="00D11238">
        <w:t>Контактное лицо  -  Сидоров Алексей Владимирович</w:t>
      </w:r>
    </w:p>
    <w:p w:rsidR="00A03F88" w:rsidRPr="00D11238" w:rsidRDefault="00A03F88" w:rsidP="00A03F88">
      <w:pPr>
        <w:spacing w:after="120"/>
        <w:ind w:right="-119"/>
        <w:jc w:val="both"/>
        <w:rPr>
          <w:lang w:eastAsia="en-US"/>
        </w:rPr>
      </w:pPr>
      <w:r w:rsidRPr="00D11238">
        <w:rPr>
          <w:lang w:eastAsia="en-US"/>
        </w:rPr>
        <w:t xml:space="preserve">3. Срок поставки Товара – 15 (пятнадцать) дней </w:t>
      </w:r>
      <w:proofErr w:type="gramStart"/>
      <w:r w:rsidRPr="00D11238">
        <w:rPr>
          <w:lang w:eastAsia="en-US"/>
        </w:rPr>
        <w:t>с даты подписания</w:t>
      </w:r>
      <w:proofErr w:type="gramEnd"/>
      <w:r w:rsidRPr="00D11238">
        <w:rPr>
          <w:lang w:eastAsia="en-US"/>
        </w:rPr>
        <w:t xml:space="preserve"> Договора.</w:t>
      </w:r>
    </w:p>
    <w:p w:rsidR="00A03F88" w:rsidRPr="00D11238" w:rsidRDefault="00A03F88" w:rsidP="00A03F88">
      <w:pPr>
        <w:spacing w:after="120"/>
        <w:ind w:right="-119"/>
        <w:jc w:val="both"/>
        <w:rPr>
          <w:lang w:eastAsia="en-US"/>
        </w:rPr>
      </w:pPr>
      <w:r w:rsidRPr="00D11238">
        <w:rPr>
          <w:lang w:eastAsia="en-US"/>
        </w:rPr>
        <w:t>4. Место поставки: г. Нижний Новгород, пр. Ленина д.93, с подъемом на 4-й этаж. Время поставки: в рабочие дни с 10 ч. 00 мин. до 17 ч. 00 мин.</w:t>
      </w:r>
    </w:p>
    <w:tbl>
      <w:tblPr>
        <w:tblW w:w="5085" w:type="pct"/>
        <w:tblInd w:w="2" w:type="dxa"/>
        <w:tblLook w:val="0000" w:firstRow="0" w:lastRow="0" w:firstColumn="0" w:lastColumn="0" w:noHBand="0" w:noVBand="0"/>
      </w:tblPr>
      <w:tblGrid>
        <w:gridCol w:w="5776"/>
        <w:gridCol w:w="4535"/>
      </w:tblGrid>
      <w:tr w:rsidR="00A03F88" w:rsidRPr="00D11238" w:rsidTr="00A03F88">
        <w:trPr>
          <w:trHeight w:val="1198"/>
        </w:trPr>
        <w:tc>
          <w:tcPr>
            <w:tcW w:w="2801" w:type="pct"/>
          </w:tcPr>
          <w:p w:rsidR="00A03F88" w:rsidRPr="00D11238" w:rsidRDefault="00A03F88" w:rsidP="00A03F88">
            <w:pPr>
              <w:widowControl w:val="0"/>
              <w:spacing w:after="200"/>
              <w:rPr>
                <w:rFonts w:eastAsia="Calibri"/>
                <w:b/>
                <w:lang w:eastAsia="en-US"/>
              </w:rPr>
            </w:pPr>
            <w:r w:rsidRPr="00D11238">
              <w:rPr>
                <w:rFonts w:eastAsia="Calibri"/>
                <w:b/>
                <w:lang w:eastAsia="en-US"/>
              </w:rPr>
              <w:lastRenderedPageBreak/>
              <w:t>От Покупателя:</w:t>
            </w:r>
          </w:p>
          <w:p w:rsidR="00A03F88" w:rsidRPr="00D11238" w:rsidRDefault="00A03F88" w:rsidP="00A03F88">
            <w:pPr>
              <w:ind w:left="2"/>
            </w:pPr>
            <w:r w:rsidRPr="00D11238">
              <w:t xml:space="preserve">Заместитель Генерального директора, </w:t>
            </w:r>
          </w:p>
          <w:p w:rsidR="00A03F88" w:rsidRPr="00D11238" w:rsidRDefault="00A03F88" w:rsidP="00A03F88">
            <w:pPr>
              <w:ind w:left="2"/>
              <w:rPr>
                <w:rFonts w:eastAsia="Calibri"/>
                <w:lang w:eastAsia="en-US"/>
              </w:rPr>
            </w:pPr>
            <w:r w:rsidRPr="00D11238">
              <w:t>Директор по информационным</w:t>
            </w:r>
            <w:r w:rsidRPr="00D11238">
              <w:rPr>
                <w:rFonts w:eastAsia="Calibri"/>
                <w:lang w:eastAsia="en-US"/>
              </w:rPr>
              <w:t xml:space="preserve"> технологиям</w:t>
            </w:r>
          </w:p>
        </w:tc>
        <w:tc>
          <w:tcPr>
            <w:tcW w:w="2199" w:type="pct"/>
          </w:tcPr>
          <w:p w:rsidR="00A03F88" w:rsidRPr="00D11238" w:rsidRDefault="00A03F88" w:rsidP="00A03F88">
            <w:pPr>
              <w:keepNext/>
              <w:rPr>
                <w:rFonts w:eastAsia="Calibri"/>
                <w:b/>
              </w:rPr>
            </w:pPr>
            <w:r w:rsidRPr="00D11238">
              <w:rPr>
                <w:rFonts w:eastAsia="Calibri"/>
                <w:b/>
              </w:rPr>
              <w:t>От Поставщика:</w:t>
            </w:r>
          </w:p>
          <w:p w:rsidR="00A03F88" w:rsidRPr="00D11238" w:rsidRDefault="00A03F88" w:rsidP="00A03F88">
            <w:pPr>
              <w:keepNext/>
              <w:rPr>
                <w:rFonts w:eastAsia="Calibri"/>
              </w:rPr>
            </w:pPr>
          </w:p>
        </w:tc>
      </w:tr>
      <w:tr w:rsidR="00A03F88" w:rsidRPr="00D11238" w:rsidTr="00A03F88">
        <w:trPr>
          <w:trHeight w:val="806"/>
        </w:trPr>
        <w:tc>
          <w:tcPr>
            <w:tcW w:w="2801" w:type="pct"/>
          </w:tcPr>
          <w:p w:rsidR="00A03F88" w:rsidRPr="00D11238" w:rsidRDefault="00A03F88" w:rsidP="00A03F88">
            <w:pPr>
              <w:widowControl w:val="0"/>
              <w:spacing w:after="200"/>
              <w:rPr>
                <w:rFonts w:eastAsia="Calibri"/>
                <w:bCs/>
                <w:lang w:eastAsia="en-US"/>
              </w:rPr>
            </w:pPr>
            <w:r w:rsidRPr="00D11238">
              <w:rPr>
                <w:rFonts w:eastAsia="Calibri"/>
                <w:bCs/>
                <w:lang w:eastAsia="en-US"/>
              </w:rPr>
              <w:t xml:space="preserve">_________________ /К.В. </w:t>
            </w:r>
            <w:proofErr w:type="spellStart"/>
            <w:r w:rsidRPr="00D11238">
              <w:rPr>
                <w:rFonts w:eastAsia="Calibri"/>
                <w:lang w:eastAsia="en-US"/>
              </w:rPr>
              <w:t>Семион</w:t>
            </w:r>
            <w:proofErr w:type="spellEnd"/>
            <w:r w:rsidRPr="00D11238">
              <w:rPr>
                <w:rFonts w:eastAsia="Calibri"/>
                <w:bCs/>
                <w:lang w:eastAsia="en-US"/>
              </w:rPr>
              <w:t>/</w:t>
            </w:r>
          </w:p>
          <w:p w:rsidR="00A03F88" w:rsidRPr="00D11238" w:rsidRDefault="00A03F88" w:rsidP="00A03F88">
            <w:pPr>
              <w:widowControl w:val="0"/>
              <w:spacing w:after="200"/>
              <w:rPr>
                <w:rFonts w:eastAsia="Calibri"/>
                <w:bCs/>
                <w:lang w:eastAsia="en-US"/>
              </w:rPr>
            </w:pPr>
            <w:r w:rsidRPr="00D11238">
              <w:rPr>
                <w:rFonts w:eastAsia="Calibri"/>
                <w:bCs/>
                <w:lang w:eastAsia="en-US"/>
              </w:rPr>
              <w:t>«___» ___________ 2014 г.</w:t>
            </w:r>
          </w:p>
        </w:tc>
        <w:tc>
          <w:tcPr>
            <w:tcW w:w="2199" w:type="pct"/>
          </w:tcPr>
          <w:p w:rsidR="00A03F88" w:rsidRPr="00D11238" w:rsidRDefault="00A03F88" w:rsidP="00A03F88">
            <w:pPr>
              <w:keepNext/>
              <w:rPr>
                <w:rFonts w:eastAsia="Calibri"/>
              </w:rPr>
            </w:pPr>
            <w:r w:rsidRPr="00D11238">
              <w:rPr>
                <w:rFonts w:eastAsia="Calibri"/>
              </w:rPr>
              <w:t>____________________</w:t>
            </w:r>
            <w:r w:rsidRPr="00D11238">
              <w:rPr>
                <w:rFonts w:ascii="Calibri" w:eastAsia="Calibri" w:hAnsi="Calibri"/>
                <w:spacing w:val="-1"/>
                <w:lang w:eastAsia="en-US"/>
              </w:rPr>
              <w:t xml:space="preserve"> /________ </w:t>
            </w:r>
            <w:r w:rsidRPr="00D11238">
              <w:rPr>
                <w:rFonts w:eastAsia="Calibri"/>
                <w:spacing w:val="-1"/>
                <w:lang w:eastAsia="en-US"/>
              </w:rPr>
              <w:t>/</w:t>
            </w:r>
          </w:p>
          <w:p w:rsidR="00A03F88" w:rsidRPr="00D11238" w:rsidRDefault="00A03F88" w:rsidP="00A03F88">
            <w:pPr>
              <w:keepNext/>
              <w:rPr>
                <w:rFonts w:eastAsia="Calibri"/>
              </w:rPr>
            </w:pPr>
          </w:p>
          <w:p w:rsidR="00A03F88" w:rsidRPr="00D11238" w:rsidRDefault="00A03F88" w:rsidP="00A03F88">
            <w:pPr>
              <w:keepNext/>
              <w:rPr>
                <w:rFonts w:eastAsia="Calibri"/>
                <w:bCs/>
              </w:rPr>
            </w:pPr>
            <w:r w:rsidRPr="00D11238">
              <w:rPr>
                <w:rFonts w:eastAsia="Calibri"/>
                <w:bCs/>
              </w:rPr>
              <w:t>«___» ___________ 2014 г.</w:t>
            </w:r>
          </w:p>
        </w:tc>
      </w:tr>
    </w:tbl>
    <w:p w:rsidR="00A03F88" w:rsidRPr="00A03F88" w:rsidRDefault="00A03F88" w:rsidP="00A03F88">
      <w:pPr>
        <w:pageBreakBefore/>
        <w:spacing w:after="200" w:line="276" w:lineRule="auto"/>
        <w:jc w:val="right"/>
        <w:rPr>
          <w:rFonts w:eastAsia="Calibri"/>
          <w:sz w:val="22"/>
          <w:szCs w:val="22"/>
          <w:lang w:eastAsia="en-US"/>
        </w:rPr>
      </w:pPr>
      <w:r w:rsidRPr="00A03F88">
        <w:rPr>
          <w:rFonts w:eastAsia="Calibri"/>
          <w:sz w:val="22"/>
          <w:szCs w:val="22"/>
          <w:lang w:eastAsia="en-US"/>
        </w:rPr>
        <w:lastRenderedPageBreak/>
        <w:t xml:space="preserve">Приложение № 2 </w:t>
      </w:r>
      <w:r w:rsidRPr="00A03F88">
        <w:rPr>
          <w:rFonts w:eastAsia="Calibri"/>
          <w:sz w:val="22"/>
          <w:szCs w:val="22"/>
          <w:lang w:eastAsia="en-US"/>
        </w:rPr>
        <w:br/>
        <w:t>к Договору № _________от  «__» ________ 2014 г.</w:t>
      </w:r>
    </w:p>
    <w:p w:rsidR="00A03F88" w:rsidRPr="00A03F88" w:rsidRDefault="00A03F88" w:rsidP="00A03F88">
      <w:pPr>
        <w:widowControl w:val="0"/>
        <w:autoSpaceDE w:val="0"/>
        <w:autoSpaceDN w:val="0"/>
        <w:adjustRightInd w:val="0"/>
        <w:rPr>
          <w:color w:val="000000"/>
          <w:sz w:val="20"/>
          <w:szCs w:val="20"/>
        </w:rPr>
      </w:pPr>
    </w:p>
    <w:p w:rsidR="00A03F88" w:rsidRPr="00A03F88" w:rsidRDefault="00A03F88" w:rsidP="00A03F88">
      <w:pPr>
        <w:widowControl w:val="0"/>
        <w:autoSpaceDE w:val="0"/>
        <w:autoSpaceDN w:val="0"/>
        <w:adjustRightInd w:val="0"/>
        <w:jc w:val="center"/>
        <w:rPr>
          <w:color w:val="000000"/>
        </w:rPr>
      </w:pPr>
      <w:r w:rsidRPr="00A03F88">
        <w:rPr>
          <w:color w:val="000000"/>
        </w:rPr>
        <w:t>(Форма) Акт сверки расчетов</w:t>
      </w:r>
    </w:p>
    <w:p w:rsidR="00A03F88" w:rsidRPr="00A03F88" w:rsidRDefault="00A03F88" w:rsidP="00A03F88">
      <w:pPr>
        <w:widowControl w:val="0"/>
        <w:autoSpaceDE w:val="0"/>
        <w:autoSpaceDN w:val="0"/>
        <w:adjustRightInd w:val="0"/>
        <w:jc w:val="center"/>
        <w:rPr>
          <w:color w:val="000000"/>
        </w:rPr>
      </w:pPr>
    </w:p>
    <w:p w:rsidR="00A03F88" w:rsidRPr="00A03F88" w:rsidRDefault="00A03F88" w:rsidP="00A03F88">
      <w:pPr>
        <w:widowControl w:val="0"/>
        <w:autoSpaceDE w:val="0"/>
        <w:autoSpaceDN w:val="0"/>
        <w:adjustRightInd w:val="0"/>
        <w:jc w:val="center"/>
        <w:rPr>
          <w:color w:val="000000"/>
          <w:sz w:val="20"/>
          <w:szCs w:val="20"/>
        </w:rPr>
      </w:pPr>
      <w:r w:rsidRPr="00A03F88">
        <w:rPr>
          <w:color w:val="000000"/>
          <w:sz w:val="20"/>
          <w:szCs w:val="20"/>
        </w:rPr>
        <w:t>Акт сверки расчетов по состоянию на ____.____.20__</w:t>
      </w:r>
    </w:p>
    <w:p w:rsidR="00A03F88" w:rsidRPr="00A03F88" w:rsidRDefault="00A03F88" w:rsidP="00A03F88">
      <w:pPr>
        <w:widowControl w:val="0"/>
        <w:autoSpaceDE w:val="0"/>
        <w:autoSpaceDN w:val="0"/>
        <w:adjustRightInd w:val="0"/>
        <w:jc w:val="center"/>
        <w:rPr>
          <w:color w:val="000000"/>
          <w:sz w:val="20"/>
          <w:szCs w:val="20"/>
        </w:rPr>
      </w:pPr>
      <w:r w:rsidRPr="00A03F88">
        <w:rPr>
          <w:color w:val="000000"/>
          <w:sz w:val="20"/>
          <w:szCs w:val="20"/>
        </w:rPr>
        <w:t>за отчетный период с _____._____.20__ по ____._____.20__</w:t>
      </w:r>
    </w:p>
    <w:p w:rsidR="00A03F88" w:rsidRPr="00A03F88" w:rsidRDefault="00A03F88" w:rsidP="00A03F88">
      <w:pPr>
        <w:widowControl w:val="0"/>
        <w:autoSpaceDE w:val="0"/>
        <w:autoSpaceDN w:val="0"/>
        <w:adjustRightInd w:val="0"/>
        <w:rPr>
          <w:rFonts w:ascii="sans-serif" w:hAnsi="sans-serif" w:cs="sans-serif"/>
          <w:color w:val="000000"/>
          <w:sz w:val="20"/>
          <w:szCs w:val="20"/>
        </w:rPr>
      </w:pPr>
      <w:r w:rsidRPr="00A03F88">
        <w:rPr>
          <w:rFonts w:ascii="sans-serif" w:hAnsi="sans-serif" w:cs="sans-serif"/>
          <w:color w:val="000000"/>
          <w:sz w:val="20"/>
          <w:szCs w:val="20"/>
        </w:rPr>
        <w:t> </w:t>
      </w:r>
    </w:p>
    <w:p w:rsidR="00A03F88" w:rsidRPr="00A03F88" w:rsidRDefault="00A03F88" w:rsidP="00A03F88">
      <w:pPr>
        <w:widowControl w:val="0"/>
        <w:autoSpaceDE w:val="0"/>
        <w:autoSpaceDN w:val="0"/>
        <w:adjustRightInd w:val="0"/>
        <w:rPr>
          <w:color w:val="000000"/>
          <w:sz w:val="20"/>
          <w:szCs w:val="20"/>
        </w:rPr>
      </w:pPr>
      <w:r w:rsidRPr="00A03F88">
        <w:rPr>
          <w:color w:val="000000"/>
          <w:sz w:val="20"/>
          <w:szCs w:val="20"/>
        </w:rPr>
        <w:t>Дата составления ___.___.20__</w:t>
      </w:r>
    </w:p>
    <w:p w:rsidR="00A03F88" w:rsidRPr="00A03F88" w:rsidRDefault="00A03F88" w:rsidP="00A03F88">
      <w:pPr>
        <w:widowControl w:val="0"/>
        <w:autoSpaceDE w:val="0"/>
        <w:autoSpaceDN w:val="0"/>
        <w:adjustRightInd w:val="0"/>
        <w:rPr>
          <w:rFonts w:ascii="sans-serif" w:hAnsi="sans-serif" w:cs="sans-serif"/>
          <w:color w:val="000000"/>
          <w:sz w:val="20"/>
          <w:szCs w:val="20"/>
        </w:rPr>
      </w:pPr>
      <w:r w:rsidRPr="00A03F88">
        <w:rPr>
          <w:rFonts w:ascii="sans-serif" w:hAnsi="sans-serif" w:cs="sans-serif"/>
          <w:color w:val="000000"/>
          <w:sz w:val="20"/>
          <w:szCs w:val="20"/>
        </w:rPr>
        <w:t> </w:t>
      </w:r>
    </w:p>
    <w:p w:rsidR="00A03F88" w:rsidRPr="00A03F88" w:rsidRDefault="00A03F88" w:rsidP="00A03F88">
      <w:pPr>
        <w:widowControl w:val="0"/>
        <w:autoSpaceDE w:val="0"/>
        <w:autoSpaceDN w:val="0"/>
        <w:adjustRightInd w:val="0"/>
        <w:rPr>
          <w:color w:val="000000"/>
          <w:sz w:val="20"/>
          <w:szCs w:val="20"/>
        </w:rPr>
      </w:pPr>
      <w:r w:rsidRPr="00A03F88">
        <w:rPr>
          <w:color w:val="000000"/>
          <w:sz w:val="20"/>
          <w:szCs w:val="20"/>
        </w:rPr>
        <w:t xml:space="preserve">Мы, нижеподписавшиеся, ___________________, действующий на основании ___________________от лица _______________________________________________ и _________________________________, действующий на </w:t>
      </w:r>
      <w:proofErr w:type="spellStart"/>
      <w:r w:rsidRPr="00A03F88">
        <w:rPr>
          <w:color w:val="000000"/>
          <w:sz w:val="20"/>
          <w:szCs w:val="20"/>
        </w:rPr>
        <w:t>основании___________________от</w:t>
      </w:r>
      <w:proofErr w:type="spellEnd"/>
      <w:r w:rsidRPr="00A03F88">
        <w:rPr>
          <w:color w:val="000000"/>
          <w:sz w:val="20"/>
          <w:szCs w:val="20"/>
        </w:rPr>
        <w:t xml:space="preserve"> лица Закрытое акционерное общество «</w:t>
      </w:r>
      <w:proofErr w:type="spellStart"/>
      <w:r w:rsidRPr="00A03F88">
        <w:rPr>
          <w:color w:val="000000"/>
          <w:sz w:val="20"/>
          <w:szCs w:val="20"/>
        </w:rPr>
        <w:t>Гринатом</w:t>
      </w:r>
      <w:proofErr w:type="spellEnd"/>
      <w:r w:rsidRPr="00A03F88">
        <w:rPr>
          <w:color w:val="000000"/>
          <w:sz w:val="20"/>
          <w:szCs w:val="20"/>
        </w:rPr>
        <w:t>», составили настоящий Акт сверки взаиморасчетов на ___.___.20__</w:t>
      </w:r>
    </w:p>
    <w:p w:rsidR="00A03F88" w:rsidRPr="00A03F88" w:rsidRDefault="00A03F88" w:rsidP="00A03F88">
      <w:pPr>
        <w:widowControl w:val="0"/>
        <w:autoSpaceDE w:val="0"/>
        <w:autoSpaceDN w:val="0"/>
        <w:adjustRightInd w:val="0"/>
        <w:rPr>
          <w:color w:val="000000"/>
          <w:sz w:val="20"/>
          <w:szCs w:val="20"/>
        </w:rPr>
      </w:pPr>
      <w:proofErr w:type="gramStart"/>
      <w:r w:rsidRPr="00A03F88">
        <w:rPr>
          <w:color w:val="000000"/>
          <w:sz w:val="20"/>
          <w:szCs w:val="20"/>
        </w:rPr>
        <w:t>Задолженность ЗАО «</w:t>
      </w:r>
      <w:proofErr w:type="spellStart"/>
      <w:r w:rsidRPr="00A03F88">
        <w:rPr>
          <w:color w:val="000000"/>
          <w:sz w:val="20"/>
          <w:szCs w:val="20"/>
        </w:rPr>
        <w:t>Гринатом</w:t>
      </w:r>
      <w:proofErr w:type="spellEnd"/>
      <w:r w:rsidRPr="00A03F88">
        <w:rPr>
          <w:color w:val="000000"/>
          <w:sz w:val="20"/>
          <w:szCs w:val="20"/>
        </w:rPr>
        <w:t xml:space="preserve">» составила в валюте Договора ________(___________ рублей ____ копеек) в </w:t>
      </w:r>
      <w:proofErr w:type="spellStart"/>
      <w:r w:rsidRPr="00A03F88">
        <w:rPr>
          <w:color w:val="000000"/>
          <w:sz w:val="20"/>
          <w:szCs w:val="20"/>
        </w:rPr>
        <w:t>т.ч</w:t>
      </w:r>
      <w:proofErr w:type="spellEnd"/>
      <w:r w:rsidRPr="00A03F88">
        <w:rPr>
          <w:color w:val="000000"/>
          <w:sz w:val="20"/>
          <w:szCs w:val="20"/>
        </w:rPr>
        <w:t xml:space="preserve">. НДС - 18% _______(_____________рублей ___ копеек), в рублях _______(_______рублей ____ копеек) в </w:t>
      </w:r>
      <w:proofErr w:type="spellStart"/>
      <w:r w:rsidRPr="00A03F88">
        <w:rPr>
          <w:color w:val="000000"/>
          <w:sz w:val="20"/>
          <w:szCs w:val="20"/>
        </w:rPr>
        <w:t>т.ч</w:t>
      </w:r>
      <w:proofErr w:type="spellEnd"/>
      <w:r w:rsidRPr="00A03F88">
        <w:rPr>
          <w:color w:val="000000"/>
          <w:sz w:val="20"/>
          <w:szCs w:val="20"/>
        </w:rPr>
        <w:t>. НДС - 18% _______(__________рублей ___ копеек).</w:t>
      </w:r>
      <w:proofErr w:type="gramEnd"/>
    </w:p>
    <w:p w:rsidR="00A03F88" w:rsidRPr="00A03F88" w:rsidRDefault="00A03F88" w:rsidP="00A03F88">
      <w:pPr>
        <w:widowControl w:val="0"/>
        <w:autoSpaceDE w:val="0"/>
        <w:autoSpaceDN w:val="0"/>
        <w:adjustRightInd w:val="0"/>
        <w:jc w:val="center"/>
        <w:rPr>
          <w:color w:val="000000"/>
          <w:sz w:val="20"/>
          <w:szCs w:val="20"/>
        </w:rPr>
      </w:pPr>
      <w:r w:rsidRPr="00A03F88">
        <w:rPr>
          <w:color w:val="000000"/>
          <w:sz w:val="20"/>
          <w:szCs w:val="20"/>
        </w:rPr>
        <w:t>____________________________________</w:t>
      </w:r>
    </w:p>
    <w:p w:rsidR="00A03F88" w:rsidRPr="00A03F88" w:rsidRDefault="00A03F88" w:rsidP="00A03F88">
      <w:pPr>
        <w:widowControl w:val="0"/>
        <w:autoSpaceDE w:val="0"/>
        <w:autoSpaceDN w:val="0"/>
        <w:adjustRightInd w:val="0"/>
        <w:jc w:val="center"/>
        <w:rPr>
          <w:color w:val="000000"/>
          <w:sz w:val="20"/>
          <w:szCs w:val="20"/>
        </w:rPr>
      </w:pPr>
      <w:r w:rsidRPr="00A03F88">
        <w:rPr>
          <w:color w:val="000000"/>
          <w:sz w:val="20"/>
          <w:szCs w:val="20"/>
        </w:rPr>
        <w:t>Договор N ________________                           от ____._____.20__</w:t>
      </w:r>
    </w:p>
    <w:p w:rsidR="00A03F88" w:rsidRPr="00A03F88" w:rsidRDefault="00A03F88" w:rsidP="00A03F88">
      <w:pPr>
        <w:widowControl w:val="0"/>
        <w:autoSpaceDE w:val="0"/>
        <w:autoSpaceDN w:val="0"/>
        <w:adjustRightInd w:val="0"/>
        <w:jc w:val="center"/>
        <w:rPr>
          <w:color w:val="000000"/>
          <w:sz w:val="20"/>
          <w:szCs w:val="20"/>
        </w:rPr>
      </w:pPr>
      <w:r w:rsidRPr="00A03F88">
        <w:rPr>
          <w:color w:val="000000"/>
          <w:sz w:val="20"/>
          <w:szCs w:val="20"/>
        </w:rPr>
        <w:t>Валюта Договора руб.</w:t>
      </w:r>
    </w:p>
    <w:p w:rsidR="00A03F88" w:rsidRPr="00A03F88" w:rsidRDefault="00A03F88" w:rsidP="00A03F88">
      <w:pPr>
        <w:widowControl w:val="0"/>
        <w:autoSpaceDE w:val="0"/>
        <w:autoSpaceDN w:val="0"/>
        <w:adjustRightInd w:val="0"/>
        <w:jc w:val="center"/>
        <w:rPr>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694"/>
        <w:gridCol w:w="2408"/>
        <w:gridCol w:w="2551"/>
        <w:gridCol w:w="1703"/>
      </w:tblGrid>
      <w:tr w:rsidR="00A03F88" w:rsidRPr="00A03F88" w:rsidTr="00A03F88">
        <w:tc>
          <w:tcPr>
            <w:tcW w:w="2694"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jc w:val="center"/>
              <w:rPr>
                <w:color w:val="000000"/>
                <w:sz w:val="20"/>
                <w:szCs w:val="20"/>
              </w:rPr>
            </w:pPr>
          </w:p>
        </w:tc>
        <w:tc>
          <w:tcPr>
            <w:tcW w:w="2408"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jc w:val="center"/>
              <w:rPr>
                <w:color w:val="000000"/>
                <w:sz w:val="20"/>
                <w:szCs w:val="20"/>
              </w:rPr>
            </w:pPr>
          </w:p>
        </w:tc>
        <w:tc>
          <w:tcPr>
            <w:tcW w:w="2551"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jc w:val="center"/>
              <w:rPr>
                <w:color w:val="000000"/>
                <w:sz w:val="20"/>
                <w:szCs w:val="20"/>
              </w:rPr>
            </w:pPr>
            <w:r w:rsidRPr="00A03F88">
              <w:rPr>
                <w:color w:val="000000"/>
                <w:sz w:val="20"/>
                <w:szCs w:val="20"/>
              </w:rPr>
              <w:t>Сумма в валюте Договора</w:t>
            </w:r>
          </w:p>
        </w:tc>
        <w:tc>
          <w:tcPr>
            <w:tcW w:w="1703"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jc w:val="center"/>
              <w:rPr>
                <w:color w:val="000000"/>
                <w:sz w:val="20"/>
                <w:szCs w:val="20"/>
              </w:rPr>
            </w:pPr>
            <w:r w:rsidRPr="00A03F88">
              <w:rPr>
                <w:color w:val="000000"/>
                <w:sz w:val="20"/>
                <w:szCs w:val="20"/>
              </w:rPr>
              <w:t>Сумма в рублях</w:t>
            </w:r>
          </w:p>
        </w:tc>
      </w:tr>
      <w:tr w:rsidR="00A03F88" w:rsidRPr="00A03F88" w:rsidTr="00A03F88">
        <w:tc>
          <w:tcPr>
            <w:tcW w:w="2694"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jc w:val="center"/>
              <w:rPr>
                <w:color w:val="000000"/>
                <w:sz w:val="20"/>
                <w:szCs w:val="20"/>
              </w:rPr>
            </w:pPr>
            <w:r w:rsidRPr="00A03F88">
              <w:rPr>
                <w:color w:val="000000"/>
                <w:sz w:val="20"/>
                <w:szCs w:val="20"/>
              </w:rPr>
              <w:t>Сальдо на начало периода</w:t>
            </w:r>
          </w:p>
        </w:tc>
        <w:tc>
          <w:tcPr>
            <w:tcW w:w="2408"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jc w:val="center"/>
              <w:rPr>
                <w:color w:val="000000"/>
                <w:sz w:val="20"/>
                <w:szCs w:val="20"/>
              </w:rPr>
            </w:pPr>
            <w:r w:rsidRPr="00A03F88">
              <w:rPr>
                <w:color w:val="000000"/>
                <w:sz w:val="20"/>
                <w:szCs w:val="20"/>
              </w:rPr>
              <w:t>(-)</w:t>
            </w:r>
          </w:p>
        </w:tc>
        <w:tc>
          <w:tcPr>
            <w:tcW w:w="2551"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jc w:val="center"/>
              <w:rPr>
                <w:color w:val="000000"/>
                <w:sz w:val="20"/>
                <w:szCs w:val="20"/>
              </w:rPr>
            </w:pPr>
          </w:p>
        </w:tc>
        <w:tc>
          <w:tcPr>
            <w:tcW w:w="1703"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jc w:val="center"/>
              <w:rPr>
                <w:color w:val="000000"/>
                <w:sz w:val="20"/>
                <w:szCs w:val="20"/>
              </w:rPr>
            </w:pPr>
          </w:p>
        </w:tc>
      </w:tr>
    </w:tbl>
    <w:p w:rsidR="00A03F88" w:rsidRPr="00A03F88" w:rsidRDefault="00A03F88" w:rsidP="00A03F88">
      <w:pPr>
        <w:widowControl w:val="0"/>
        <w:autoSpaceDE w:val="0"/>
        <w:autoSpaceDN w:val="0"/>
        <w:adjustRightInd w:val="0"/>
        <w:rPr>
          <w:rFonts w:ascii="sans-serif" w:hAnsi="sans-serif" w:cs="sans-serif"/>
          <w:color w:val="000000"/>
          <w:sz w:val="20"/>
          <w:szCs w:val="20"/>
        </w:rPr>
      </w:pPr>
      <w:r w:rsidRPr="00A03F88">
        <w:rPr>
          <w:rFonts w:ascii="sans-serif" w:hAnsi="sans-serif" w:cs="sans-serif"/>
          <w:color w:val="000000"/>
          <w:sz w:val="20"/>
          <w:szCs w:val="20"/>
        </w:rPr>
        <w:t> </w:t>
      </w:r>
    </w:p>
    <w:tbl>
      <w:tblPr>
        <w:tblW w:w="9356" w:type="dxa"/>
        <w:tblInd w:w="5" w:type="dxa"/>
        <w:tblLayout w:type="fixed"/>
        <w:tblCellMar>
          <w:left w:w="0" w:type="dxa"/>
          <w:right w:w="0" w:type="dxa"/>
        </w:tblCellMar>
        <w:tblLook w:val="0000" w:firstRow="0" w:lastRow="0" w:firstColumn="0" w:lastColumn="0" w:noHBand="0" w:noVBand="0"/>
      </w:tblPr>
      <w:tblGrid>
        <w:gridCol w:w="1133"/>
        <w:gridCol w:w="1561"/>
        <w:gridCol w:w="2409"/>
        <w:gridCol w:w="2552"/>
        <w:gridCol w:w="1701"/>
      </w:tblGrid>
      <w:tr w:rsidR="00A03F88" w:rsidRPr="00A03F88" w:rsidTr="00A03F88">
        <w:tc>
          <w:tcPr>
            <w:tcW w:w="1133"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jc w:val="center"/>
              <w:rPr>
                <w:color w:val="000000"/>
                <w:sz w:val="20"/>
                <w:szCs w:val="20"/>
              </w:rPr>
            </w:pPr>
            <w:r w:rsidRPr="00A03F88">
              <w:rPr>
                <w:color w:val="000000"/>
                <w:sz w:val="20"/>
                <w:szCs w:val="20"/>
              </w:rPr>
              <w:t>Дата</w:t>
            </w:r>
          </w:p>
        </w:tc>
        <w:tc>
          <w:tcPr>
            <w:tcW w:w="1561"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jc w:val="center"/>
              <w:rPr>
                <w:color w:val="000000"/>
                <w:sz w:val="20"/>
                <w:szCs w:val="20"/>
              </w:rPr>
            </w:pPr>
            <w:r w:rsidRPr="00A03F88">
              <w:rPr>
                <w:color w:val="000000"/>
                <w:sz w:val="20"/>
                <w:szCs w:val="20"/>
              </w:rPr>
              <w:t xml:space="preserve">N </w:t>
            </w:r>
            <w:proofErr w:type="gramStart"/>
            <w:r w:rsidRPr="00A03F88">
              <w:rPr>
                <w:color w:val="000000"/>
                <w:sz w:val="20"/>
                <w:szCs w:val="20"/>
              </w:rPr>
              <w:t>счет-фактуры</w:t>
            </w:r>
            <w:proofErr w:type="gramEnd"/>
          </w:p>
        </w:tc>
        <w:tc>
          <w:tcPr>
            <w:tcW w:w="2409"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jc w:val="center"/>
              <w:rPr>
                <w:color w:val="000000"/>
                <w:sz w:val="20"/>
                <w:szCs w:val="20"/>
              </w:rPr>
            </w:pPr>
            <w:r w:rsidRPr="00A03F88">
              <w:rPr>
                <w:color w:val="000000"/>
                <w:sz w:val="20"/>
                <w:szCs w:val="20"/>
              </w:rPr>
              <w:t>Наименование услуги</w:t>
            </w:r>
          </w:p>
        </w:tc>
        <w:tc>
          <w:tcPr>
            <w:tcW w:w="2552"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jc w:val="center"/>
              <w:rPr>
                <w:color w:val="000000"/>
                <w:sz w:val="20"/>
                <w:szCs w:val="20"/>
              </w:rPr>
            </w:pPr>
            <w:r w:rsidRPr="00A03F88">
              <w:rPr>
                <w:color w:val="000000"/>
                <w:sz w:val="20"/>
                <w:szCs w:val="20"/>
              </w:rPr>
              <w:t>Сумма в валюте Договора</w:t>
            </w:r>
          </w:p>
        </w:tc>
        <w:tc>
          <w:tcPr>
            <w:tcW w:w="1701"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jc w:val="center"/>
              <w:rPr>
                <w:color w:val="000000"/>
                <w:sz w:val="20"/>
                <w:szCs w:val="20"/>
              </w:rPr>
            </w:pPr>
            <w:r w:rsidRPr="00A03F88">
              <w:rPr>
                <w:color w:val="000000"/>
                <w:sz w:val="20"/>
                <w:szCs w:val="20"/>
              </w:rPr>
              <w:t>Сумма в рублях</w:t>
            </w:r>
          </w:p>
        </w:tc>
      </w:tr>
      <w:tr w:rsidR="00A03F88" w:rsidRPr="00A03F88" w:rsidTr="00A03F88">
        <w:tc>
          <w:tcPr>
            <w:tcW w:w="1133"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rPr>
                <w:color w:val="000000"/>
                <w:sz w:val="20"/>
                <w:szCs w:val="20"/>
              </w:rPr>
            </w:pPr>
          </w:p>
        </w:tc>
        <w:tc>
          <w:tcPr>
            <w:tcW w:w="1561"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jc w:val="right"/>
              <w:rPr>
                <w:color w:val="000000"/>
                <w:sz w:val="20"/>
                <w:szCs w:val="20"/>
              </w:rPr>
            </w:pPr>
          </w:p>
        </w:tc>
        <w:tc>
          <w:tcPr>
            <w:tcW w:w="2409"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jc w:val="right"/>
              <w:rPr>
                <w:color w:val="000000"/>
                <w:sz w:val="20"/>
                <w:szCs w:val="20"/>
              </w:rPr>
            </w:pPr>
          </w:p>
        </w:tc>
        <w:tc>
          <w:tcPr>
            <w:tcW w:w="2552"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jc w:val="right"/>
              <w:rPr>
                <w:color w:val="000000"/>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jc w:val="right"/>
              <w:rPr>
                <w:color w:val="000000"/>
                <w:sz w:val="20"/>
                <w:szCs w:val="20"/>
              </w:rPr>
            </w:pPr>
          </w:p>
        </w:tc>
      </w:tr>
    </w:tbl>
    <w:p w:rsidR="00A03F88" w:rsidRPr="00A03F88" w:rsidRDefault="00A03F88" w:rsidP="00A03F88">
      <w:pPr>
        <w:widowControl w:val="0"/>
        <w:autoSpaceDE w:val="0"/>
        <w:autoSpaceDN w:val="0"/>
        <w:adjustRightInd w:val="0"/>
        <w:rPr>
          <w:rFonts w:ascii="sans-serif" w:hAnsi="sans-serif" w:cs="sans-serif"/>
          <w:color w:val="000000"/>
          <w:sz w:val="16"/>
          <w:szCs w:val="16"/>
        </w:rPr>
      </w:pPr>
    </w:p>
    <w:p w:rsidR="00A03F88" w:rsidRDefault="00A03F88" w:rsidP="00A03F88">
      <w:pPr>
        <w:widowControl w:val="0"/>
        <w:autoSpaceDE w:val="0"/>
        <w:autoSpaceDN w:val="0"/>
        <w:adjustRightInd w:val="0"/>
        <w:jc w:val="center"/>
        <w:rPr>
          <w:color w:val="000000"/>
          <w:sz w:val="20"/>
          <w:szCs w:val="20"/>
          <w:u w:val="single"/>
        </w:rPr>
      </w:pPr>
      <w:r w:rsidRPr="00A03F88">
        <w:rPr>
          <w:color w:val="000000"/>
          <w:sz w:val="20"/>
          <w:szCs w:val="20"/>
          <w:u w:val="single"/>
        </w:rPr>
        <w:t>Закрытое акционерное общество «</w:t>
      </w:r>
      <w:proofErr w:type="spellStart"/>
      <w:r w:rsidRPr="00A03F88">
        <w:rPr>
          <w:color w:val="000000"/>
          <w:sz w:val="20"/>
          <w:szCs w:val="20"/>
          <w:u w:val="single"/>
        </w:rPr>
        <w:t>Гринатом</w:t>
      </w:r>
      <w:proofErr w:type="spellEnd"/>
      <w:r w:rsidRPr="00A03F88">
        <w:rPr>
          <w:color w:val="000000"/>
          <w:sz w:val="20"/>
          <w:szCs w:val="20"/>
          <w:u w:val="single"/>
        </w:rPr>
        <w:t>»</w:t>
      </w:r>
    </w:p>
    <w:p w:rsidR="00D11238" w:rsidRPr="00A03F88" w:rsidRDefault="00D11238" w:rsidP="00A03F88">
      <w:pPr>
        <w:widowControl w:val="0"/>
        <w:autoSpaceDE w:val="0"/>
        <w:autoSpaceDN w:val="0"/>
        <w:adjustRightInd w:val="0"/>
        <w:jc w:val="center"/>
        <w:rPr>
          <w:color w:val="000000"/>
          <w:sz w:val="20"/>
          <w:szCs w:val="20"/>
          <w:u w:val="single"/>
        </w:rPr>
      </w:pPr>
    </w:p>
    <w:p w:rsidR="00A03F88" w:rsidRPr="00A03F88" w:rsidRDefault="00A03F88" w:rsidP="00A03F88">
      <w:pPr>
        <w:widowControl w:val="0"/>
        <w:autoSpaceDE w:val="0"/>
        <w:autoSpaceDN w:val="0"/>
        <w:adjustRightInd w:val="0"/>
        <w:jc w:val="center"/>
        <w:rPr>
          <w:color w:val="000000"/>
          <w:sz w:val="20"/>
          <w:szCs w:val="20"/>
        </w:rPr>
      </w:pPr>
      <w:r w:rsidRPr="00A03F88">
        <w:rPr>
          <w:color w:val="000000"/>
          <w:sz w:val="20"/>
          <w:szCs w:val="20"/>
        </w:rPr>
        <w:t>Договор N _______________                           от ____._____.20__</w:t>
      </w:r>
    </w:p>
    <w:p w:rsidR="00A03F88" w:rsidRPr="00A03F88" w:rsidRDefault="00A03F88" w:rsidP="00A03F88">
      <w:pPr>
        <w:widowControl w:val="0"/>
        <w:autoSpaceDE w:val="0"/>
        <w:autoSpaceDN w:val="0"/>
        <w:adjustRightInd w:val="0"/>
        <w:jc w:val="center"/>
        <w:rPr>
          <w:color w:val="000000"/>
          <w:sz w:val="20"/>
          <w:szCs w:val="20"/>
        </w:rPr>
      </w:pPr>
      <w:r w:rsidRPr="00A03F88">
        <w:rPr>
          <w:color w:val="000000"/>
          <w:sz w:val="20"/>
          <w:szCs w:val="20"/>
        </w:rPr>
        <w:t>Валюта Договора руб.</w:t>
      </w:r>
    </w:p>
    <w:p w:rsidR="00A03F88" w:rsidRPr="00A03F88" w:rsidRDefault="00A03F88" w:rsidP="00A03F88">
      <w:pPr>
        <w:widowControl w:val="0"/>
        <w:autoSpaceDE w:val="0"/>
        <w:autoSpaceDN w:val="0"/>
        <w:adjustRightInd w:val="0"/>
        <w:jc w:val="center"/>
        <w:rPr>
          <w:color w:val="000000"/>
          <w:sz w:val="20"/>
          <w:szCs w:val="20"/>
        </w:rPr>
      </w:pPr>
    </w:p>
    <w:tbl>
      <w:tblPr>
        <w:tblW w:w="9356" w:type="dxa"/>
        <w:tblInd w:w="5" w:type="dxa"/>
        <w:tblLayout w:type="fixed"/>
        <w:tblCellMar>
          <w:left w:w="0" w:type="dxa"/>
          <w:right w:w="0" w:type="dxa"/>
        </w:tblCellMar>
        <w:tblLook w:val="0000" w:firstRow="0" w:lastRow="0" w:firstColumn="0" w:lastColumn="0" w:noHBand="0" w:noVBand="0"/>
      </w:tblPr>
      <w:tblGrid>
        <w:gridCol w:w="2694"/>
        <w:gridCol w:w="2409"/>
        <w:gridCol w:w="4253"/>
      </w:tblGrid>
      <w:tr w:rsidR="00A03F88" w:rsidRPr="00A03F88" w:rsidTr="00A03F88">
        <w:tc>
          <w:tcPr>
            <w:tcW w:w="2694"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jc w:val="center"/>
              <w:rPr>
                <w:color w:val="000000"/>
                <w:sz w:val="20"/>
                <w:szCs w:val="20"/>
              </w:rPr>
            </w:pPr>
            <w:r w:rsidRPr="00A03F88">
              <w:rPr>
                <w:color w:val="000000"/>
                <w:sz w:val="20"/>
                <w:szCs w:val="20"/>
              </w:rPr>
              <w:t>Дата оплаты</w:t>
            </w:r>
          </w:p>
        </w:tc>
        <w:tc>
          <w:tcPr>
            <w:tcW w:w="2409"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jc w:val="center"/>
              <w:rPr>
                <w:color w:val="000000"/>
                <w:sz w:val="20"/>
                <w:szCs w:val="20"/>
              </w:rPr>
            </w:pPr>
            <w:r w:rsidRPr="00A03F88">
              <w:rPr>
                <w:color w:val="000000"/>
                <w:sz w:val="20"/>
                <w:szCs w:val="20"/>
              </w:rPr>
              <w:t>Сумма в валюте Договора</w:t>
            </w:r>
          </w:p>
        </w:tc>
        <w:tc>
          <w:tcPr>
            <w:tcW w:w="4253"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jc w:val="center"/>
              <w:rPr>
                <w:color w:val="000000"/>
                <w:sz w:val="20"/>
                <w:szCs w:val="20"/>
              </w:rPr>
            </w:pPr>
            <w:r w:rsidRPr="00A03F88">
              <w:rPr>
                <w:color w:val="000000"/>
                <w:sz w:val="20"/>
                <w:szCs w:val="20"/>
              </w:rPr>
              <w:t>Сумма в рублях</w:t>
            </w:r>
          </w:p>
        </w:tc>
      </w:tr>
      <w:tr w:rsidR="00A03F88" w:rsidRPr="00A03F88" w:rsidTr="00A03F88">
        <w:tc>
          <w:tcPr>
            <w:tcW w:w="2694"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rPr>
                <w:color w:val="000000"/>
                <w:sz w:val="15"/>
                <w:szCs w:val="15"/>
              </w:rPr>
            </w:pPr>
          </w:p>
        </w:tc>
        <w:tc>
          <w:tcPr>
            <w:tcW w:w="2409"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jc w:val="right"/>
              <w:rPr>
                <w:color w:val="000000"/>
                <w:sz w:val="15"/>
                <w:szCs w:val="15"/>
              </w:rPr>
            </w:pPr>
          </w:p>
        </w:tc>
        <w:tc>
          <w:tcPr>
            <w:tcW w:w="4253" w:type="dxa"/>
            <w:tcBorders>
              <w:top w:val="single" w:sz="4" w:space="0" w:color="000000"/>
              <w:left w:val="single" w:sz="4" w:space="0" w:color="000000"/>
              <w:bottom w:val="single" w:sz="4" w:space="0" w:color="000000"/>
              <w:right w:val="single" w:sz="4" w:space="0" w:color="000000"/>
            </w:tcBorders>
          </w:tcPr>
          <w:p w:rsidR="00A03F88" w:rsidRPr="00A03F88" w:rsidRDefault="00A03F88" w:rsidP="00A03F88">
            <w:pPr>
              <w:widowControl w:val="0"/>
              <w:autoSpaceDE w:val="0"/>
              <w:autoSpaceDN w:val="0"/>
              <w:adjustRightInd w:val="0"/>
              <w:jc w:val="right"/>
              <w:rPr>
                <w:color w:val="000000"/>
                <w:sz w:val="15"/>
                <w:szCs w:val="15"/>
              </w:rPr>
            </w:pPr>
          </w:p>
        </w:tc>
      </w:tr>
    </w:tbl>
    <w:p w:rsidR="00A03F88" w:rsidRPr="00A03F88" w:rsidRDefault="00A03F88" w:rsidP="00A03F88">
      <w:pPr>
        <w:widowControl w:val="0"/>
        <w:autoSpaceDE w:val="0"/>
        <w:autoSpaceDN w:val="0"/>
        <w:adjustRightInd w:val="0"/>
        <w:rPr>
          <w:rFonts w:ascii="sans-serif" w:hAnsi="sans-serif" w:cs="sans-serif"/>
          <w:color w:val="000000"/>
          <w:sz w:val="16"/>
          <w:szCs w:val="16"/>
        </w:rPr>
      </w:pPr>
    </w:p>
    <w:p w:rsidR="00A03F88" w:rsidRPr="00A03F88" w:rsidRDefault="00A03F88" w:rsidP="00A03F88">
      <w:pPr>
        <w:widowControl w:val="0"/>
        <w:autoSpaceDE w:val="0"/>
        <w:autoSpaceDN w:val="0"/>
        <w:adjustRightInd w:val="0"/>
        <w:ind w:right="567"/>
        <w:rPr>
          <w:color w:val="000000"/>
          <w:sz w:val="20"/>
          <w:szCs w:val="20"/>
        </w:rPr>
      </w:pPr>
      <w:proofErr w:type="gramStart"/>
      <w:r w:rsidRPr="00A03F88">
        <w:rPr>
          <w:color w:val="000000"/>
          <w:sz w:val="20"/>
          <w:szCs w:val="20"/>
        </w:rPr>
        <w:t xml:space="preserve">В период с ___.____.20__ по ___.___.20__ __________________________________ поставил товар в размере в валюте Договора _____(______рублей ______ копейка) в </w:t>
      </w:r>
      <w:proofErr w:type="spellStart"/>
      <w:r w:rsidRPr="00A03F88">
        <w:rPr>
          <w:color w:val="000000"/>
          <w:sz w:val="20"/>
          <w:szCs w:val="20"/>
        </w:rPr>
        <w:t>т.ч</w:t>
      </w:r>
      <w:proofErr w:type="spellEnd"/>
      <w:r w:rsidRPr="00A03F88">
        <w:rPr>
          <w:color w:val="000000"/>
          <w:sz w:val="20"/>
          <w:szCs w:val="20"/>
        </w:rPr>
        <w:t xml:space="preserve">. НДС -(18%) ________(_________рублей _____копеек), в рублях _________(_________рублей _______ копеек) в </w:t>
      </w:r>
      <w:proofErr w:type="spellStart"/>
      <w:r w:rsidRPr="00A03F88">
        <w:rPr>
          <w:color w:val="000000"/>
          <w:sz w:val="20"/>
          <w:szCs w:val="20"/>
        </w:rPr>
        <w:t>т.ч</w:t>
      </w:r>
      <w:proofErr w:type="spellEnd"/>
      <w:r w:rsidRPr="00A03F88">
        <w:rPr>
          <w:color w:val="000000"/>
          <w:sz w:val="20"/>
          <w:szCs w:val="20"/>
        </w:rPr>
        <w:t xml:space="preserve">. </w:t>
      </w:r>
      <w:proofErr w:type="gramEnd"/>
    </w:p>
    <w:p w:rsidR="00A03F88" w:rsidRPr="00A03F88" w:rsidRDefault="00A03F88" w:rsidP="00A03F88">
      <w:pPr>
        <w:widowControl w:val="0"/>
        <w:autoSpaceDE w:val="0"/>
        <w:autoSpaceDN w:val="0"/>
        <w:adjustRightInd w:val="0"/>
        <w:ind w:right="567"/>
        <w:rPr>
          <w:color w:val="000000"/>
          <w:sz w:val="20"/>
          <w:szCs w:val="20"/>
        </w:rPr>
      </w:pPr>
      <w:r w:rsidRPr="00A03F88">
        <w:rPr>
          <w:color w:val="000000"/>
          <w:sz w:val="20"/>
          <w:szCs w:val="20"/>
        </w:rPr>
        <w:t>НДС -(18%) _____________ (______________________________рублей _____ копеек)</w:t>
      </w:r>
    </w:p>
    <w:p w:rsidR="00A03F88" w:rsidRPr="00A03F88" w:rsidRDefault="00A03F88" w:rsidP="00A03F88">
      <w:pPr>
        <w:widowControl w:val="0"/>
        <w:autoSpaceDE w:val="0"/>
        <w:autoSpaceDN w:val="0"/>
        <w:adjustRightInd w:val="0"/>
        <w:rPr>
          <w:color w:val="000000"/>
          <w:sz w:val="20"/>
          <w:szCs w:val="20"/>
        </w:rPr>
      </w:pPr>
    </w:p>
    <w:tbl>
      <w:tblPr>
        <w:tblW w:w="10491" w:type="dxa"/>
        <w:tblLayout w:type="fixed"/>
        <w:tblCellMar>
          <w:left w:w="0" w:type="dxa"/>
          <w:right w:w="0" w:type="dxa"/>
        </w:tblCellMar>
        <w:tblLook w:val="0000" w:firstRow="0" w:lastRow="0" w:firstColumn="0" w:lastColumn="0" w:noHBand="0" w:noVBand="0"/>
      </w:tblPr>
      <w:tblGrid>
        <w:gridCol w:w="5954"/>
        <w:gridCol w:w="4537"/>
      </w:tblGrid>
      <w:tr w:rsidR="00A03F88" w:rsidRPr="00A03F88" w:rsidTr="00A03F88">
        <w:tc>
          <w:tcPr>
            <w:tcW w:w="10491" w:type="dxa"/>
            <w:gridSpan w:val="2"/>
          </w:tcPr>
          <w:p w:rsidR="00A03F88" w:rsidRPr="00A03F88" w:rsidRDefault="00A03F88" w:rsidP="00A03F88">
            <w:pPr>
              <w:widowControl w:val="0"/>
              <w:autoSpaceDE w:val="0"/>
              <w:autoSpaceDN w:val="0"/>
              <w:adjustRightInd w:val="0"/>
              <w:rPr>
                <w:color w:val="000000"/>
                <w:sz w:val="20"/>
                <w:szCs w:val="20"/>
              </w:rPr>
            </w:pPr>
            <w:proofErr w:type="gramStart"/>
            <w:r w:rsidRPr="00A03F88">
              <w:rPr>
                <w:color w:val="000000"/>
                <w:sz w:val="20"/>
                <w:szCs w:val="20"/>
              </w:rPr>
              <w:t>В период с ___.____.20__ по ___.___.20__ Закрытое акционерное общество «</w:t>
            </w:r>
            <w:proofErr w:type="spellStart"/>
            <w:r w:rsidRPr="00A03F88">
              <w:rPr>
                <w:color w:val="000000"/>
                <w:sz w:val="20"/>
                <w:szCs w:val="20"/>
              </w:rPr>
              <w:t>Гринатом</w:t>
            </w:r>
            <w:proofErr w:type="spellEnd"/>
            <w:r w:rsidRPr="00A03F88">
              <w:rPr>
                <w:color w:val="000000"/>
                <w:sz w:val="20"/>
                <w:szCs w:val="20"/>
              </w:rPr>
              <w:t xml:space="preserve">» принял товар в размере в валюте Договора _____(______рублей ______ копейка) в </w:t>
            </w:r>
            <w:proofErr w:type="spellStart"/>
            <w:r w:rsidRPr="00A03F88">
              <w:rPr>
                <w:color w:val="000000"/>
                <w:sz w:val="20"/>
                <w:szCs w:val="20"/>
              </w:rPr>
              <w:t>т.ч</w:t>
            </w:r>
            <w:proofErr w:type="spellEnd"/>
            <w:r w:rsidRPr="00A03F88">
              <w:rPr>
                <w:color w:val="000000"/>
                <w:sz w:val="20"/>
                <w:szCs w:val="20"/>
              </w:rPr>
              <w:t xml:space="preserve">. НДС -(18%) ________(_________рублей _____копеек), в рублях _________(_________рублей _______ копеек) в </w:t>
            </w:r>
            <w:proofErr w:type="spellStart"/>
            <w:r w:rsidRPr="00A03F88">
              <w:rPr>
                <w:color w:val="000000"/>
                <w:sz w:val="20"/>
                <w:szCs w:val="20"/>
              </w:rPr>
              <w:t>т.ч</w:t>
            </w:r>
            <w:proofErr w:type="spellEnd"/>
            <w:r w:rsidRPr="00A03F88">
              <w:rPr>
                <w:color w:val="000000"/>
                <w:sz w:val="20"/>
                <w:szCs w:val="20"/>
              </w:rPr>
              <w:t xml:space="preserve">. </w:t>
            </w:r>
            <w:proofErr w:type="gramEnd"/>
          </w:p>
          <w:p w:rsidR="00A03F88" w:rsidRPr="00A03F88" w:rsidRDefault="00A03F88" w:rsidP="00A03F88">
            <w:pPr>
              <w:widowControl w:val="0"/>
              <w:autoSpaceDE w:val="0"/>
              <w:autoSpaceDN w:val="0"/>
              <w:adjustRightInd w:val="0"/>
              <w:rPr>
                <w:color w:val="000000"/>
                <w:sz w:val="20"/>
                <w:szCs w:val="20"/>
              </w:rPr>
            </w:pPr>
            <w:r w:rsidRPr="00A03F88">
              <w:rPr>
                <w:color w:val="000000"/>
                <w:sz w:val="20"/>
                <w:szCs w:val="20"/>
              </w:rPr>
              <w:t>НДС -(18%) _____________ (______________________________рублей _____ копеек)</w:t>
            </w:r>
          </w:p>
          <w:p w:rsidR="00A03F88" w:rsidRPr="00A03F88" w:rsidRDefault="00A03F88" w:rsidP="00A03F88">
            <w:pPr>
              <w:widowControl w:val="0"/>
              <w:autoSpaceDE w:val="0"/>
              <w:autoSpaceDN w:val="0"/>
              <w:adjustRightInd w:val="0"/>
              <w:rPr>
                <w:color w:val="000000"/>
                <w:sz w:val="20"/>
                <w:szCs w:val="20"/>
              </w:rPr>
            </w:pPr>
          </w:p>
          <w:p w:rsidR="00A03F88" w:rsidRPr="00A03F88" w:rsidRDefault="00A03F88" w:rsidP="00A03F88">
            <w:pPr>
              <w:widowControl w:val="0"/>
              <w:autoSpaceDE w:val="0"/>
              <w:autoSpaceDN w:val="0"/>
              <w:adjustRightInd w:val="0"/>
              <w:rPr>
                <w:color w:val="000000"/>
                <w:sz w:val="20"/>
                <w:szCs w:val="20"/>
              </w:rPr>
            </w:pPr>
          </w:p>
        </w:tc>
      </w:tr>
      <w:tr w:rsidR="00A03F88" w:rsidRPr="00A03F88" w:rsidTr="00A03F88">
        <w:trPr>
          <w:trHeight w:val="1402"/>
        </w:trPr>
        <w:tc>
          <w:tcPr>
            <w:tcW w:w="5954" w:type="dxa"/>
          </w:tcPr>
          <w:p w:rsidR="00A03F88" w:rsidRPr="00A03F88" w:rsidRDefault="00A03F88" w:rsidP="00A03F88">
            <w:pPr>
              <w:widowControl w:val="0"/>
              <w:autoSpaceDE w:val="0"/>
              <w:autoSpaceDN w:val="0"/>
              <w:adjustRightInd w:val="0"/>
              <w:rPr>
                <w:color w:val="000000"/>
                <w:sz w:val="20"/>
                <w:szCs w:val="20"/>
              </w:rPr>
            </w:pPr>
            <w:r w:rsidRPr="00A03F88">
              <w:rPr>
                <w:color w:val="000000"/>
                <w:sz w:val="15"/>
                <w:szCs w:val="15"/>
              </w:rPr>
              <w:t> </w:t>
            </w:r>
            <w:r w:rsidRPr="00A03F88">
              <w:rPr>
                <w:color w:val="000000"/>
                <w:sz w:val="20"/>
                <w:szCs w:val="20"/>
              </w:rPr>
              <w:t>Закрытое акционерное общество «</w:t>
            </w:r>
            <w:proofErr w:type="spellStart"/>
            <w:r w:rsidRPr="00A03F88">
              <w:rPr>
                <w:color w:val="000000"/>
                <w:sz w:val="20"/>
                <w:szCs w:val="20"/>
              </w:rPr>
              <w:t>Гринатом</w:t>
            </w:r>
            <w:proofErr w:type="spellEnd"/>
            <w:r w:rsidRPr="00A03F88">
              <w:rPr>
                <w:color w:val="000000"/>
                <w:sz w:val="20"/>
                <w:szCs w:val="20"/>
              </w:rPr>
              <w:t>»</w:t>
            </w:r>
          </w:p>
          <w:p w:rsidR="00A03F88" w:rsidRPr="00A03F88" w:rsidRDefault="00A03F88" w:rsidP="00A03F88">
            <w:pPr>
              <w:widowControl w:val="0"/>
              <w:autoSpaceDE w:val="0"/>
              <w:autoSpaceDN w:val="0"/>
              <w:adjustRightInd w:val="0"/>
              <w:rPr>
                <w:color w:val="000000"/>
                <w:sz w:val="20"/>
                <w:szCs w:val="20"/>
              </w:rPr>
            </w:pPr>
          </w:p>
          <w:p w:rsidR="00A03F88" w:rsidRPr="00A03F88" w:rsidRDefault="00A03F88" w:rsidP="00A03F88">
            <w:pPr>
              <w:widowControl w:val="0"/>
              <w:autoSpaceDE w:val="0"/>
              <w:autoSpaceDN w:val="0"/>
              <w:adjustRightInd w:val="0"/>
              <w:rPr>
                <w:color w:val="000000"/>
                <w:sz w:val="20"/>
                <w:szCs w:val="20"/>
              </w:rPr>
            </w:pPr>
            <w:r w:rsidRPr="00A03F88">
              <w:rPr>
                <w:color w:val="000000"/>
                <w:sz w:val="20"/>
                <w:szCs w:val="20"/>
              </w:rPr>
              <w:t>______________ ( ___________ )</w:t>
            </w:r>
          </w:p>
          <w:p w:rsidR="00A03F88" w:rsidRPr="00A03F88" w:rsidRDefault="00A03F88" w:rsidP="00A03F88">
            <w:pPr>
              <w:widowControl w:val="0"/>
              <w:autoSpaceDE w:val="0"/>
              <w:autoSpaceDN w:val="0"/>
              <w:adjustRightInd w:val="0"/>
              <w:rPr>
                <w:color w:val="000000"/>
                <w:sz w:val="20"/>
                <w:szCs w:val="20"/>
              </w:rPr>
            </w:pPr>
            <w:r w:rsidRPr="00A03F88">
              <w:rPr>
                <w:color w:val="000000"/>
                <w:sz w:val="20"/>
                <w:szCs w:val="20"/>
              </w:rPr>
              <w:t>М.П.</w:t>
            </w:r>
          </w:p>
          <w:p w:rsidR="00A03F88" w:rsidRPr="00A03F88" w:rsidRDefault="00A03F88" w:rsidP="00A03F88">
            <w:pPr>
              <w:widowControl w:val="0"/>
              <w:autoSpaceDE w:val="0"/>
              <w:autoSpaceDN w:val="0"/>
              <w:adjustRightInd w:val="0"/>
              <w:rPr>
                <w:i/>
                <w:color w:val="000000"/>
              </w:rPr>
            </w:pPr>
          </w:p>
          <w:p w:rsidR="00A03F88" w:rsidRPr="00A03F88" w:rsidRDefault="00A03F88" w:rsidP="00A03F88">
            <w:pPr>
              <w:widowControl w:val="0"/>
              <w:autoSpaceDE w:val="0"/>
              <w:autoSpaceDN w:val="0"/>
              <w:adjustRightInd w:val="0"/>
              <w:rPr>
                <w:color w:val="000000"/>
                <w:sz w:val="15"/>
                <w:szCs w:val="15"/>
              </w:rPr>
            </w:pPr>
          </w:p>
        </w:tc>
        <w:tc>
          <w:tcPr>
            <w:tcW w:w="4537" w:type="dxa"/>
          </w:tcPr>
          <w:p w:rsidR="00A03F88" w:rsidRPr="00A03F88" w:rsidRDefault="00A03F88" w:rsidP="00A03F88">
            <w:pPr>
              <w:widowControl w:val="0"/>
              <w:autoSpaceDE w:val="0"/>
              <w:autoSpaceDN w:val="0"/>
              <w:adjustRightInd w:val="0"/>
              <w:rPr>
                <w:color w:val="000000"/>
                <w:sz w:val="20"/>
                <w:szCs w:val="20"/>
              </w:rPr>
            </w:pPr>
            <w:r w:rsidRPr="00A03F88">
              <w:rPr>
                <w:color w:val="000000"/>
                <w:sz w:val="20"/>
                <w:szCs w:val="20"/>
              </w:rPr>
              <w:t>____________________________</w:t>
            </w:r>
          </w:p>
          <w:p w:rsidR="00A03F88" w:rsidRPr="00A03F88" w:rsidRDefault="00A03F88" w:rsidP="00A03F88">
            <w:pPr>
              <w:widowControl w:val="0"/>
              <w:autoSpaceDE w:val="0"/>
              <w:autoSpaceDN w:val="0"/>
              <w:adjustRightInd w:val="0"/>
              <w:rPr>
                <w:color w:val="000000"/>
                <w:sz w:val="20"/>
                <w:szCs w:val="20"/>
              </w:rPr>
            </w:pPr>
          </w:p>
          <w:p w:rsidR="00A03F88" w:rsidRPr="00A03F88" w:rsidRDefault="00A03F88" w:rsidP="00A03F88">
            <w:pPr>
              <w:widowControl w:val="0"/>
              <w:autoSpaceDE w:val="0"/>
              <w:autoSpaceDN w:val="0"/>
              <w:adjustRightInd w:val="0"/>
              <w:rPr>
                <w:color w:val="000000"/>
                <w:sz w:val="20"/>
                <w:szCs w:val="20"/>
              </w:rPr>
            </w:pPr>
            <w:r w:rsidRPr="00A03F88">
              <w:rPr>
                <w:color w:val="000000"/>
                <w:sz w:val="20"/>
                <w:szCs w:val="20"/>
              </w:rPr>
              <w:t>______________ ( ___________ )</w:t>
            </w:r>
          </w:p>
          <w:p w:rsidR="00A03F88" w:rsidRPr="00A03F88" w:rsidRDefault="00A03F88" w:rsidP="00A03F88">
            <w:pPr>
              <w:widowControl w:val="0"/>
              <w:autoSpaceDE w:val="0"/>
              <w:autoSpaceDN w:val="0"/>
              <w:adjustRightInd w:val="0"/>
              <w:rPr>
                <w:color w:val="000000"/>
                <w:sz w:val="20"/>
                <w:szCs w:val="20"/>
              </w:rPr>
            </w:pPr>
            <w:r w:rsidRPr="00A03F88">
              <w:rPr>
                <w:color w:val="000000"/>
                <w:sz w:val="20"/>
                <w:szCs w:val="20"/>
              </w:rPr>
              <w:t>М.П.</w:t>
            </w:r>
          </w:p>
          <w:p w:rsidR="00A03F88" w:rsidRPr="00A03F88" w:rsidRDefault="00A03F88" w:rsidP="00A03F88">
            <w:pPr>
              <w:widowControl w:val="0"/>
              <w:autoSpaceDE w:val="0"/>
              <w:autoSpaceDN w:val="0"/>
              <w:adjustRightInd w:val="0"/>
              <w:rPr>
                <w:color w:val="000000"/>
                <w:sz w:val="15"/>
                <w:szCs w:val="15"/>
              </w:rPr>
            </w:pPr>
          </w:p>
        </w:tc>
      </w:tr>
    </w:tbl>
    <w:p w:rsidR="00A03F88" w:rsidRPr="00A03F88" w:rsidRDefault="00A03F88" w:rsidP="00A03F88">
      <w:pPr>
        <w:rPr>
          <w:b/>
          <w:sz w:val="20"/>
          <w:szCs w:val="20"/>
        </w:rPr>
      </w:pPr>
      <w:r w:rsidRPr="00A03F88">
        <w:rPr>
          <w:b/>
          <w:sz w:val="20"/>
          <w:szCs w:val="20"/>
        </w:rPr>
        <w:t>ФОРМА УТВЕРЖДЕНА:</w:t>
      </w:r>
    </w:p>
    <w:p w:rsidR="00A03F88" w:rsidRPr="00A03F88" w:rsidRDefault="00A03F88" w:rsidP="00A03F88">
      <w:pPr>
        <w:rPr>
          <w:sz w:val="20"/>
          <w:szCs w:val="20"/>
        </w:rPr>
      </w:pPr>
    </w:p>
    <w:tbl>
      <w:tblPr>
        <w:tblW w:w="9921" w:type="dxa"/>
        <w:tblLayout w:type="fixed"/>
        <w:tblCellMar>
          <w:left w:w="0" w:type="dxa"/>
          <w:right w:w="0" w:type="dxa"/>
        </w:tblCellMar>
        <w:tblLook w:val="0000" w:firstRow="0" w:lastRow="0" w:firstColumn="0" w:lastColumn="0" w:noHBand="0" w:noVBand="0"/>
      </w:tblPr>
      <w:tblGrid>
        <w:gridCol w:w="5103"/>
        <w:gridCol w:w="4818"/>
      </w:tblGrid>
      <w:tr w:rsidR="00A03F88" w:rsidRPr="00A03F88" w:rsidTr="00A03F88">
        <w:tc>
          <w:tcPr>
            <w:tcW w:w="5103" w:type="dxa"/>
            <w:tcBorders>
              <w:top w:val="nil"/>
              <w:left w:val="nil"/>
              <w:bottom w:val="nil"/>
              <w:right w:val="nil"/>
            </w:tcBorders>
          </w:tcPr>
          <w:p w:rsidR="00A03F88" w:rsidRPr="00A03F88" w:rsidRDefault="00A03F88" w:rsidP="00A03F88">
            <w:pPr>
              <w:widowControl w:val="0"/>
              <w:autoSpaceDE w:val="0"/>
              <w:autoSpaceDN w:val="0"/>
              <w:adjustRightInd w:val="0"/>
              <w:rPr>
                <w:color w:val="000000"/>
                <w:sz w:val="22"/>
                <w:szCs w:val="22"/>
              </w:rPr>
            </w:pPr>
            <w:r w:rsidRPr="00A03F88">
              <w:rPr>
                <w:color w:val="000000"/>
                <w:sz w:val="22"/>
                <w:szCs w:val="22"/>
              </w:rPr>
              <w:t>От Покупателя:</w:t>
            </w:r>
          </w:p>
          <w:p w:rsidR="00A03F88" w:rsidRPr="00A03F88" w:rsidRDefault="00A03F88" w:rsidP="00A03F88">
            <w:pPr>
              <w:widowControl w:val="0"/>
              <w:autoSpaceDE w:val="0"/>
              <w:autoSpaceDN w:val="0"/>
              <w:adjustRightInd w:val="0"/>
              <w:rPr>
                <w:color w:val="000000"/>
                <w:sz w:val="22"/>
                <w:szCs w:val="22"/>
              </w:rPr>
            </w:pPr>
            <w:r w:rsidRPr="00A03F88">
              <w:rPr>
                <w:color w:val="000000"/>
                <w:sz w:val="22"/>
                <w:szCs w:val="22"/>
              </w:rPr>
              <w:t xml:space="preserve">Заместитель генерального директора, </w:t>
            </w:r>
          </w:p>
          <w:p w:rsidR="00A03F88" w:rsidRPr="00A03F88" w:rsidRDefault="00A03F88" w:rsidP="00A03F88">
            <w:pPr>
              <w:widowControl w:val="0"/>
              <w:autoSpaceDE w:val="0"/>
              <w:autoSpaceDN w:val="0"/>
              <w:adjustRightInd w:val="0"/>
              <w:rPr>
                <w:color w:val="000000"/>
                <w:sz w:val="22"/>
                <w:szCs w:val="22"/>
              </w:rPr>
            </w:pPr>
            <w:r w:rsidRPr="00A03F88">
              <w:rPr>
                <w:color w:val="000000"/>
                <w:sz w:val="22"/>
                <w:szCs w:val="22"/>
              </w:rPr>
              <w:t>Директор по информационным технологиям</w:t>
            </w:r>
          </w:p>
          <w:p w:rsidR="00A03F88" w:rsidRPr="00A03F88" w:rsidRDefault="00A03F88" w:rsidP="00A03F88">
            <w:pPr>
              <w:widowControl w:val="0"/>
              <w:autoSpaceDE w:val="0"/>
              <w:autoSpaceDN w:val="0"/>
              <w:adjustRightInd w:val="0"/>
              <w:rPr>
                <w:color w:val="000000"/>
                <w:sz w:val="22"/>
                <w:szCs w:val="22"/>
              </w:rPr>
            </w:pPr>
          </w:p>
        </w:tc>
        <w:tc>
          <w:tcPr>
            <w:tcW w:w="4818" w:type="dxa"/>
            <w:tcBorders>
              <w:top w:val="nil"/>
              <w:left w:val="nil"/>
              <w:bottom w:val="nil"/>
              <w:right w:val="nil"/>
            </w:tcBorders>
          </w:tcPr>
          <w:p w:rsidR="00A03F88" w:rsidRPr="00A03F88" w:rsidRDefault="00A03F88" w:rsidP="00A03F88">
            <w:pPr>
              <w:widowControl w:val="0"/>
              <w:autoSpaceDE w:val="0"/>
              <w:autoSpaceDN w:val="0"/>
              <w:adjustRightInd w:val="0"/>
              <w:rPr>
                <w:color w:val="000000"/>
                <w:sz w:val="22"/>
                <w:szCs w:val="22"/>
              </w:rPr>
            </w:pPr>
            <w:r w:rsidRPr="00A03F88">
              <w:rPr>
                <w:color w:val="000000"/>
                <w:sz w:val="22"/>
                <w:szCs w:val="22"/>
              </w:rPr>
              <w:t>От Поставщика:</w:t>
            </w:r>
          </w:p>
          <w:p w:rsidR="00A03F88" w:rsidRPr="00A03F88" w:rsidRDefault="00A03F88" w:rsidP="00A03F88">
            <w:pPr>
              <w:widowControl w:val="0"/>
              <w:autoSpaceDE w:val="0"/>
              <w:autoSpaceDN w:val="0"/>
              <w:adjustRightInd w:val="0"/>
              <w:rPr>
                <w:color w:val="000000"/>
                <w:sz w:val="22"/>
                <w:szCs w:val="22"/>
              </w:rPr>
            </w:pPr>
          </w:p>
        </w:tc>
      </w:tr>
      <w:tr w:rsidR="00A03F88" w:rsidRPr="00A03F88" w:rsidTr="00A03F88">
        <w:trPr>
          <w:trHeight w:val="80"/>
        </w:trPr>
        <w:tc>
          <w:tcPr>
            <w:tcW w:w="5103" w:type="dxa"/>
            <w:tcBorders>
              <w:top w:val="nil"/>
              <w:left w:val="nil"/>
              <w:bottom w:val="nil"/>
              <w:right w:val="nil"/>
            </w:tcBorders>
          </w:tcPr>
          <w:p w:rsidR="00A03F88" w:rsidRPr="00A03F88" w:rsidRDefault="00A03F88" w:rsidP="00A03F88">
            <w:pPr>
              <w:widowControl w:val="0"/>
              <w:autoSpaceDE w:val="0"/>
              <w:autoSpaceDN w:val="0"/>
              <w:adjustRightInd w:val="0"/>
              <w:rPr>
                <w:color w:val="000000"/>
                <w:sz w:val="22"/>
                <w:szCs w:val="22"/>
              </w:rPr>
            </w:pPr>
            <w:r w:rsidRPr="00A03F88">
              <w:rPr>
                <w:color w:val="000000"/>
                <w:sz w:val="22"/>
                <w:szCs w:val="22"/>
              </w:rPr>
              <w:t xml:space="preserve">____________________/ К.В. </w:t>
            </w:r>
            <w:proofErr w:type="spellStart"/>
            <w:r w:rsidRPr="00A03F88">
              <w:rPr>
                <w:color w:val="000000"/>
                <w:sz w:val="22"/>
                <w:szCs w:val="22"/>
              </w:rPr>
              <w:t>Семион</w:t>
            </w:r>
            <w:proofErr w:type="spellEnd"/>
            <w:r w:rsidRPr="00A03F88">
              <w:rPr>
                <w:color w:val="000000"/>
                <w:sz w:val="22"/>
                <w:szCs w:val="22"/>
              </w:rPr>
              <w:t xml:space="preserve"> /</w:t>
            </w:r>
          </w:p>
        </w:tc>
        <w:tc>
          <w:tcPr>
            <w:tcW w:w="4818" w:type="dxa"/>
            <w:tcBorders>
              <w:top w:val="nil"/>
              <w:left w:val="nil"/>
              <w:bottom w:val="nil"/>
              <w:right w:val="nil"/>
            </w:tcBorders>
          </w:tcPr>
          <w:p w:rsidR="00A03F88" w:rsidRPr="00A03F88" w:rsidRDefault="00A03F88" w:rsidP="00A03F88">
            <w:pPr>
              <w:widowControl w:val="0"/>
              <w:autoSpaceDE w:val="0"/>
              <w:autoSpaceDN w:val="0"/>
              <w:adjustRightInd w:val="0"/>
              <w:rPr>
                <w:color w:val="000000"/>
                <w:sz w:val="22"/>
                <w:szCs w:val="22"/>
              </w:rPr>
            </w:pPr>
            <w:r w:rsidRPr="00A03F88">
              <w:rPr>
                <w:color w:val="000000"/>
                <w:sz w:val="22"/>
                <w:szCs w:val="22"/>
              </w:rPr>
              <w:t>___________________/ ___________ /</w:t>
            </w:r>
          </w:p>
        </w:tc>
      </w:tr>
    </w:tbl>
    <w:p w:rsidR="00A03F88" w:rsidRPr="00A03F88" w:rsidRDefault="00A03F88" w:rsidP="00A03F88">
      <w:pPr>
        <w:spacing w:line="160" w:lineRule="exact"/>
        <w:ind w:right="-250"/>
        <w:rPr>
          <w:rFonts w:ascii="Arial" w:hAnsi="Arial" w:cs="Arial"/>
          <w:sz w:val="16"/>
          <w:szCs w:val="20"/>
        </w:rPr>
      </w:pPr>
    </w:p>
    <w:p w:rsidR="00A03F88" w:rsidRPr="00A03F88" w:rsidRDefault="00A03F88" w:rsidP="00A03F88">
      <w:pPr>
        <w:spacing w:line="160" w:lineRule="exact"/>
        <w:ind w:right="-250"/>
        <w:rPr>
          <w:rFonts w:ascii="Arial" w:hAnsi="Arial" w:cs="Arial"/>
          <w:sz w:val="16"/>
          <w:szCs w:val="20"/>
        </w:rPr>
        <w:sectPr w:rsidR="00A03F88" w:rsidRPr="00A03F88" w:rsidSect="00A03F88">
          <w:pgSz w:w="11906" w:h="16838"/>
          <w:pgMar w:top="1134" w:right="849" w:bottom="567" w:left="1134" w:header="709" w:footer="709" w:gutter="0"/>
          <w:cols w:space="708"/>
          <w:docGrid w:linePitch="360"/>
        </w:sectPr>
      </w:pPr>
    </w:p>
    <w:p w:rsidR="00A03F88" w:rsidRDefault="00A03F88" w:rsidP="00C24A68">
      <w:pPr>
        <w:tabs>
          <w:tab w:val="left" w:pos="13762"/>
        </w:tabs>
        <w:spacing w:line="160" w:lineRule="exact"/>
        <w:ind w:right="-250"/>
        <w:rPr>
          <w:rFonts w:cs="Arial"/>
        </w:rPr>
      </w:pPr>
      <w:r w:rsidRPr="00A03F88">
        <w:rPr>
          <w:rFonts w:cs="Arial"/>
        </w:rPr>
        <w:lastRenderedPageBreak/>
        <w:t>Форма</w:t>
      </w:r>
      <w:r w:rsidR="00C24A68">
        <w:rPr>
          <w:rFonts w:cs="Arial"/>
        </w:rPr>
        <w:tab/>
      </w:r>
    </w:p>
    <w:p w:rsidR="00C24A68" w:rsidRDefault="00C24A68" w:rsidP="00C24A68">
      <w:pPr>
        <w:tabs>
          <w:tab w:val="left" w:pos="13762"/>
        </w:tabs>
        <w:spacing w:line="160" w:lineRule="exact"/>
        <w:ind w:right="-250"/>
        <w:rPr>
          <w:rFonts w:cs="Arial"/>
        </w:rPr>
      </w:pPr>
    </w:p>
    <w:p w:rsidR="00C24A68" w:rsidRPr="00A03F88" w:rsidRDefault="00C24A68" w:rsidP="00C24A68">
      <w:pPr>
        <w:tabs>
          <w:tab w:val="left" w:pos="13762"/>
        </w:tabs>
        <w:spacing w:line="160" w:lineRule="exact"/>
        <w:ind w:right="-250"/>
        <w:rPr>
          <w:rFonts w:cs="Arial"/>
        </w:rPr>
      </w:pPr>
    </w:p>
    <w:p w:rsidR="00A03F88" w:rsidRPr="00A03F88" w:rsidRDefault="00A03F88" w:rsidP="00A03F88">
      <w:pPr>
        <w:tabs>
          <w:tab w:val="num" w:pos="-180"/>
        </w:tabs>
        <w:ind w:right="-6"/>
        <w:jc w:val="right"/>
        <w:rPr>
          <w:rFonts w:eastAsia="Calibri"/>
          <w:sz w:val="18"/>
          <w:szCs w:val="18"/>
          <w:lang w:eastAsia="en-US"/>
        </w:rPr>
      </w:pPr>
      <w:r w:rsidRPr="00A03F88">
        <w:rPr>
          <w:rFonts w:eastAsia="Calibri"/>
          <w:sz w:val="18"/>
          <w:szCs w:val="18"/>
          <w:lang w:eastAsia="en-US"/>
        </w:rPr>
        <w:t>Приложение № 3</w:t>
      </w:r>
    </w:p>
    <w:p w:rsidR="00A03F88" w:rsidRPr="00A03F88" w:rsidRDefault="00A03F88" w:rsidP="00A03F88">
      <w:pPr>
        <w:tabs>
          <w:tab w:val="num" w:pos="-180"/>
        </w:tabs>
        <w:ind w:right="-6"/>
        <w:jc w:val="right"/>
        <w:rPr>
          <w:rFonts w:eastAsia="Calibri"/>
          <w:sz w:val="18"/>
          <w:szCs w:val="18"/>
          <w:lang w:eastAsia="en-US"/>
        </w:rPr>
      </w:pPr>
      <w:r w:rsidRPr="00A03F88">
        <w:rPr>
          <w:rFonts w:eastAsia="Calibri"/>
          <w:sz w:val="18"/>
          <w:szCs w:val="18"/>
          <w:lang w:eastAsia="en-US"/>
        </w:rPr>
        <w:t>к Договору №___________ от «__» _______2014 г.</w:t>
      </w:r>
    </w:p>
    <w:p w:rsidR="00A03F88" w:rsidRPr="00A03F88" w:rsidRDefault="00A03F88" w:rsidP="00A03F88">
      <w:pPr>
        <w:tabs>
          <w:tab w:val="num" w:pos="-180"/>
        </w:tabs>
        <w:ind w:right="-6"/>
        <w:jc w:val="right"/>
        <w:rPr>
          <w:rFonts w:eastAsia="Calibri"/>
          <w:sz w:val="18"/>
          <w:szCs w:val="18"/>
          <w:lang w:eastAsia="en-US"/>
        </w:rPr>
      </w:pPr>
    </w:p>
    <w:p w:rsidR="00A03F88" w:rsidRPr="00A03F88" w:rsidRDefault="00A03F88" w:rsidP="00A03F88">
      <w:pPr>
        <w:jc w:val="right"/>
        <w:rPr>
          <w:rFonts w:eastAsia="Calibri"/>
          <w:sz w:val="16"/>
          <w:szCs w:val="16"/>
          <w:lang w:eastAsia="en-US"/>
        </w:rPr>
      </w:pPr>
      <w:r w:rsidRPr="00A03F88">
        <w:rPr>
          <w:rFonts w:eastAsia="Calibri"/>
          <w:sz w:val="16"/>
          <w:szCs w:val="16"/>
          <w:lang w:eastAsia="en-US"/>
        </w:rPr>
        <w:t>Унифицированная форма № ТОРГ-12</w:t>
      </w:r>
    </w:p>
    <w:p w:rsidR="00A03F88" w:rsidRPr="00A03F88" w:rsidRDefault="00A03F88" w:rsidP="00A03F88">
      <w:pPr>
        <w:jc w:val="right"/>
        <w:rPr>
          <w:rFonts w:eastAsia="Calibri"/>
          <w:sz w:val="16"/>
          <w:szCs w:val="16"/>
          <w:lang w:eastAsia="en-US"/>
        </w:rPr>
      </w:pPr>
      <w:proofErr w:type="gramStart"/>
      <w:r w:rsidRPr="00A03F88">
        <w:rPr>
          <w:rFonts w:eastAsia="Calibri"/>
          <w:sz w:val="16"/>
          <w:szCs w:val="16"/>
          <w:lang w:eastAsia="en-US"/>
        </w:rPr>
        <w:t>Утверждена</w:t>
      </w:r>
      <w:proofErr w:type="gramEnd"/>
      <w:r w:rsidRPr="00A03F88">
        <w:rPr>
          <w:rFonts w:eastAsia="Calibri"/>
          <w:sz w:val="16"/>
          <w:szCs w:val="16"/>
          <w:lang w:eastAsia="en-US"/>
        </w:rPr>
        <w:t xml:space="preserve"> постановлением Госкомстата России</w:t>
      </w:r>
    </w:p>
    <w:p w:rsidR="00A03F88" w:rsidRPr="00A03F88" w:rsidRDefault="00A03F88" w:rsidP="00A03F88">
      <w:pPr>
        <w:jc w:val="right"/>
        <w:rPr>
          <w:rFonts w:eastAsia="Calibri"/>
          <w:sz w:val="16"/>
          <w:szCs w:val="16"/>
          <w:lang w:eastAsia="en-US"/>
        </w:rPr>
      </w:pPr>
      <w:r w:rsidRPr="00A03F88">
        <w:rPr>
          <w:rFonts w:eastAsia="Calibri"/>
          <w:sz w:val="16"/>
          <w:szCs w:val="16"/>
          <w:lang w:eastAsia="en-US"/>
        </w:rPr>
        <w:t>от 25.12.98 № 132</w:t>
      </w:r>
    </w:p>
    <w:p w:rsidR="00A03F88" w:rsidRPr="00A03F88" w:rsidRDefault="00A03F88" w:rsidP="00A03F88">
      <w:pPr>
        <w:jc w:val="right"/>
        <w:rPr>
          <w:rFonts w:ascii="Calibri" w:eastAsia="Calibri" w:hAnsi="Calibri"/>
          <w:sz w:val="16"/>
          <w:szCs w:val="16"/>
          <w:lang w:eastAsia="en-US"/>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6"/>
        <w:gridCol w:w="488"/>
        <w:gridCol w:w="5466"/>
        <w:gridCol w:w="5386"/>
        <w:gridCol w:w="52"/>
        <w:gridCol w:w="1082"/>
        <w:gridCol w:w="1701"/>
      </w:tblGrid>
      <w:tr w:rsidR="00A03F88" w:rsidRPr="00A03F88" w:rsidTr="00D11238">
        <w:trPr>
          <w:cantSplit/>
        </w:trPr>
        <w:tc>
          <w:tcPr>
            <w:tcW w:w="13750" w:type="dxa"/>
            <w:gridSpan w:val="6"/>
            <w:tcBorders>
              <w:top w:val="nil"/>
              <w:left w:val="nil"/>
              <w:bottom w:val="nil"/>
            </w:tcBorders>
          </w:tcPr>
          <w:p w:rsidR="00A03F88" w:rsidRPr="00A03F88" w:rsidRDefault="00A03F88" w:rsidP="00A03F88">
            <w:pPr>
              <w:spacing w:line="276" w:lineRule="auto"/>
              <w:jc w:val="center"/>
              <w:rPr>
                <w:rFonts w:eastAsia="Calibri"/>
                <w:sz w:val="16"/>
                <w:szCs w:val="16"/>
                <w:lang w:eastAsia="en-US"/>
              </w:rPr>
            </w:pPr>
          </w:p>
        </w:tc>
        <w:tc>
          <w:tcPr>
            <w:tcW w:w="1701" w:type="dxa"/>
            <w:tcBorders>
              <w:bottom w:val="single" w:sz="12" w:space="0" w:color="auto"/>
            </w:tcBorders>
          </w:tcPr>
          <w:p w:rsidR="00A03F88" w:rsidRPr="00A03F88" w:rsidRDefault="00A03F88" w:rsidP="00A03F88">
            <w:pPr>
              <w:spacing w:line="276" w:lineRule="auto"/>
              <w:jc w:val="center"/>
              <w:rPr>
                <w:rFonts w:eastAsia="Calibri"/>
                <w:sz w:val="16"/>
                <w:szCs w:val="16"/>
                <w:lang w:eastAsia="en-US"/>
              </w:rPr>
            </w:pPr>
            <w:r w:rsidRPr="00A03F88">
              <w:rPr>
                <w:rFonts w:eastAsia="Calibri"/>
                <w:sz w:val="16"/>
                <w:szCs w:val="16"/>
                <w:lang w:eastAsia="en-US"/>
              </w:rPr>
              <w:t>Код</w:t>
            </w:r>
          </w:p>
        </w:tc>
      </w:tr>
      <w:tr w:rsidR="00A03F88" w:rsidRPr="00A03F88" w:rsidTr="00D11238">
        <w:trPr>
          <w:cantSplit/>
          <w:trHeight w:val="284"/>
        </w:trPr>
        <w:tc>
          <w:tcPr>
            <w:tcW w:w="13750" w:type="dxa"/>
            <w:gridSpan w:val="6"/>
            <w:tcBorders>
              <w:top w:val="nil"/>
              <w:left w:val="nil"/>
              <w:bottom w:val="nil"/>
              <w:right w:val="single" w:sz="12" w:space="0" w:color="auto"/>
            </w:tcBorders>
            <w:vAlign w:val="bottom"/>
          </w:tcPr>
          <w:p w:rsidR="00A03F88" w:rsidRPr="00A03F88" w:rsidRDefault="00A03F88" w:rsidP="00A03F88">
            <w:pPr>
              <w:spacing w:line="276" w:lineRule="auto"/>
              <w:ind w:right="57"/>
              <w:jc w:val="right"/>
              <w:rPr>
                <w:rFonts w:eastAsia="Calibri"/>
                <w:sz w:val="16"/>
                <w:szCs w:val="16"/>
                <w:lang w:eastAsia="en-US"/>
              </w:rPr>
            </w:pPr>
            <w:r w:rsidRPr="00A03F88">
              <w:rPr>
                <w:rFonts w:eastAsia="Calibri"/>
                <w:sz w:val="16"/>
                <w:szCs w:val="16"/>
                <w:lang w:eastAsia="en-US"/>
              </w:rPr>
              <w:t>Форма по ОКУД</w:t>
            </w:r>
          </w:p>
        </w:tc>
        <w:tc>
          <w:tcPr>
            <w:tcW w:w="1701" w:type="dxa"/>
            <w:tcBorders>
              <w:top w:val="single" w:sz="12" w:space="0" w:color="auto"/>
              <w:left w:val="nil"/>
              <w:right w:val="single" w:sz="12" w:space="0" w:color="auto"/>
            </w:tcBorders>
            <w:vAlign w:val="bottom"/>
          </w:tcPr>
          <w:p w:rsidR="00A03F88" w:rsidRPr="00A03F88" w:rsidRDefault="00A03F88" w:rsidP="00A03F88">
            <w:pPr>
              <w:spacing w:line="276" w:lineRule="auto"/>
              <w:jc w:val="center"/>
              <w:rPr>
                <w:rFonts w:eastAsia="Calibri"/>
                <w:sz w:val="16"/>
                <w:szCs w:val="16"/>
                <w:lang w:eastAsia="en-US"/>
              </w:rPr>
            </w:pPr>
            <w:r w:rsidRPr="00A03F88">
              <w:rPr>
                <w:rFonts w:eastAsia="Calibri"/>
                <w:sz w:val="16"/>
                <w:szCs w:val="16"/>
                <w:lang w:eastAsia="en-US"/>
              </w:rPr>
              <w:t>0330212</w:t>
            </w:r>
          </w:p>
        </w:tc>
      </w:tr>
      <w:tr w:rsidR="00A03F88" w:rsidRPr="00A03F88" w:rsidTr="00D11238">
        <w:trPr>
          <w:trHeight w:val="284"/>
        </w:trPr>
        <w:tc>
          <w:tcPr>
            <w:tcW w:w="12616" w:type="dxa"/>
            <w:gridSpan w:val="4"/>
            <w:tcBorders>
              <w:top w:val="nil"/>
              <w:left w:val="nil"/>
              <w:right w:val="nil"/>
            </w:tcBorders>
            <w:vAlign w:val="bottom"/>
          </w:tcPr>
          <w:p w:rsidR="00A03F88" w:rsidRPr="00A03F88" w:rsidRDefault="00A03F88" w:rsidP="00A03F88">
            <w:pPr>
              <w:spacing w:line="276" w:lineRule="auto"/>
              <w:jc w:val="center"/>
              <w:rPr>
                <w:rFonts w:eastAsia="Calibri"/>
                <w:sz w:val="16"/>
                <w:szCs w:val="16"/>
                <w:lang w:eastAsia="en-US"/>
              </w:rPr>
            </w:pPr>
          </w:p>
        </w:tc>
        <w:tc>
          <w:tcPr>
            <w:tcW w:w="1134" w:type="dxa"/>
            <w:gridSpan w:val="2"/>
            <w:tcBorders>
              <w:top w:val="nil"/>
              <w:left w:val="nil"/>
              <w:bottom w:val="nil"/>
              <w:right w:val="single" w:sz="12" w:space="0" w:color="auto"/>
            </w:tcBorders>
            <w:vAlign w:val="bottom"/>
          </w:tcPr>
          <w:p w:rsidR="00A03F88" w:rsidRPr="00A03F88" w:rsidRDefault="00A03F88" w:rsidP="00A03F88">
            <w:pPr>
              <w:spacing w:line="276" w:lineRule="auto"/>
              <w:ind w:right="57"/>
              <w:jc w:val="right"/>
              <w:rPr>
                <w:rFonts w:eastAsia="Calibri"/>
                <w:sz w:val="16"/>
                <w:szCs w:val="16"/>
                <w:lang w:eastAsia="en-US"/>
              </w:rPr>
            </w:pPr>
            <w:r w:rsidRPr="00A03F88">
              <w:rPr>
                <w:rFonts w:eastAsia="Calibri"/>
                <w:sz w:val="16"/>
                <w:szCs w:val="16"/>
                <w:lang w:eastAsia="en-US"/>
              </w:rPr>
              <w:t>по ОКПО</w:t>
            </w:r>
          </w:p>
        </w:tc>
        <w:tc>
          <w:tcPr>
            <w:tcW w:w="1701" w:type="dxa"/>
            <w:tcBorders>
              <w:left w:val="nil"/>
              <w:right w:val="single" w:sz="12" w:space="0" w:color="auto"/>
            </w:tcBorders>
            <w:vAlign w:val="bottom"/>
          </w:tcPr>
          <w:p w:rsidR="00A03F88" w:rsidRPr="00A03F88" w:rsidRDefault="00A03F88" w:rsidP="00A03F88">
            <w:pPr>
              <w:spacing w:line="276" w:lineRule="auto"/>
              <w:jc w:val="center"/>
              <w:rPr>
                <w:rFonts w:eastAsia="Calibri"/>
                <w:sz w:val="16"/>
                <w:szCs w:val="16"/>
                <w:lang w:eastAsia="en-US"/>
              </w:rPr>
            </w:pPr>
          </w:p>
        </w:tc>
      </w:tr>
      <w:tr w:rsidR="00A03F88" w:rsidRPr="00A03F88" w:rsidTr="00D11238">
        <w:trPr>
          <w:cantSplit/>
        </w:trPr>
        <w:tc>
          <w:tcPr>
            <w:tcW w:w="12616" w:type="dxa"/>
            <w:gridSpan w:val="4"/>
            <w:tcBorders>
              <w:top w:val="nil"/>
              <w:left w:val="nil"/>
              <w:bottom w:val="nil"/>
              <w:right w:val="nil"/>
            </w:tcBorders>
          </w:tcPr>
          <w:p w:rsidR="00A03F88" w:rsidRPr="00A03F88" w:rsidRDefault="00A03F88" w:rsidP="00A03F88">
            <w:pPr>
              <w:spacing w:line="276" w:lineRule="auto"/>
              <w:jc w:val="center"/>
              <w:rPr>
                <w:rFonts w:eastAsia="Calibri"/>
                <w:sz w:val="16"/>
                <w:szCs w:val="16"/>
                <w:lang w:eastAsia="en-US"/>
              </w:rPr>
            </w:pPr>
            <w:r w:rsidRPr="00A03F88">
              <w:rPr>
                <w:rFonts w:eastAsia="Calibri"/>
                <w:sz w:val="16"/>
                <w:szCs w:val="16"/>
                <w:lang w:eastAsia="en-US"/>
              </w:rPr>
              <w:t>организация-грузоотправитель, адрес, телефон, факс, банковские реквизиты</w:t>
            </w:r>
          </w:p>
        </w:tc>
        <w:tc>
          <w:tcPr>
            <w:tcW w:w="1134" w:type="dxa"/>
            <w:gridSpan w:val="2"/>
            <w:tcBorders>
              <w:top w:val="nil"/>
              <w:left w:val="nil"/>
              <w:bottom w:val="nil"/>
              <w:right w:val="single" w:sz="12" w:space="0" w:color="auto"/>
            </w:tcBorders>
            <w:vAlign w:val="bottom"/>
          </w:tcPr>
          <w:p w:rsidR="00A03F88" w:rsidRPr="00A03F88" w:rsidRDefault="00A03F88" w:rsidP="00A03F88">
            <w:pPr>
              <w:spacing w:line="276" w:lineRule="auto"/>
              <w:jc w:val="center"/>
              <w:rPr>
                <w:rFonts w:eastAsia="Calibri"/>
                <w:sz w:val="16"/>
                <w:szCs w:val="16"/>
                <w:lang w:eastAsia="en-US"/>
              </w:rPr>
            </w:pPr>
          </w:p>
        </w:tc>
        <w:tc>
          <w:tcPr>
            <w:tcW w:w="1701" w:type="dxa"/>
            <w:vMerge w:val="restart"/>
            <w:tcBorders>
              <w:left w:val="nil"/>
              <w:right w:val="single" w:sz="12" w:space="0" w:color="auto"/>
            </w:tcBorders>
            <w:vAlign w:val="bottom"/>
          </w:tcPr>
          <w:p w:rsidR="00A03F88" w:rsidRPr="00A03F88" w:rsidRDefault="00A03F88" w:rsidP="00A03F88">
            <w:pPr>
              <w:spacing w:line="276" w:lineRule="auto"/>
              <w:jc w:val="center"/>
              <w:rPr>
                <w:rFonts w:eastAsia="Calibri"/>
                <w:sz w:val="16"/>
                <w:szCs w:val="16"/>
                <w:lang w:eastAsia="en-US"/>
              </w:rPr>
            </w:pPr>
          </w:p>
        </w:tc>
      </w:tr>
      <w:tr w:rsidR="00A03F88" w:rsidRPr="00A03F88" w:rsidTr="00D11238">
        <w:trPr>
          <w:cantSplit/>
        </w:trPr>
        <w:tc>
          <w:tcPr>
            <w:tcW w:w="13750" w:type="dxa"/>
            <w:gridSpan w:val="6"/>
            <w:tcBorders>
              <w:top w:val="nil"/>
              <w:left w:val="nil"/>
              <w:right w:val="single" w:sz="12" w:space="0" w:color="auto"/>
            </w:tcBorders>
            <w:vAlign w:val="bottom"/>
          </w:tcPr>
          <w:p w:rsidR="00A03F88" w:rsidRPr="00A03F88" w:rsidRDefault="00A03F88" w:rsidP="00A03F88">
            <w:pPr>
              <w:spacing w:line="276" w:lineRule="auto"/>
              <w:jc w:val="center"/>
              <w:rPr>
                <w:rFonts w:eastAsia="Calibri"/>
                <w:sz w:val="16"/>
                <w:szCs w:val="16"/>
                <w:lang w:eastAsia="en-US"/>
              </w:rPr>
            </w:pPr>
          </w:p>
        </w:tc>
        <w:tc>
          <w:tcPr>
            <w:tcW w:w="1701" w:type="dxa"/>
            <w:vMerge/>
            <w:tcBorders>
              <w:left w:val="nil"/>
              <w:right w:val="single" w:sz="12" w:space="0" w:color="auto"/>
            </w:tcBorders>
            <w:vAlign w:val="bottom"/>
          </w:tcPr>
          <w:p w:rsidR="00A03F88" w:rsidRPr="00A03F88" w:rsidRDefault="00A03F88" w:rsidP="00A03F88">
            <w:pPr>
              <w:spacing w:line="276" w:lineRule="auto"/>
              <w:jc w:val="center"/>
              <w:rPr>
                <w:rFonts w:eastAsia="Calibri"/>
                <w:sz w:val="16"/>
                <w:szCs w:val="16"/>
                <w:lang w:eastAsia="en-US"/>
              </w:rPr>
            </w:pPr>
          </w:p>
        </w:tc>
      </w:tr>
      <w:tr w:rsidR="00A03F88" w:rsidRPr="00A03F88" w:rsidTr="00D11238">
        <w:trPr>
          <w:cantSplit/>
        </w:trPr>
        <w:tc>
          <w:tcPr>
            <w:tcW w:w="7230" w:type="dxa"/>
            <w:gridSpan w:val="3"/>
            <w:tcBorders>
              <w:top w:val="nil"/>
              <w:left w:val="nil"/>
              <w:bottom w:val="nil"/>
              <w:right w:val="nil"/>
            </w:tcBorders>
          </w:tcPr>
          <w:p w:rsidR="00A03F88" w:rsidRPr="00A03F88" w:rsidRDefault="00A03F88" w:rsidP="00A03F88">
            <w:pPr>
              <w:spacing w:line="276" w:lineRule="auto"/>
              <w:jc w:val="right"/>
              <w:rPr>
                <w:rFonts w:eastAsia="Calibri"/>
                <w:sz w:val="16"/>
                <w:szCs w:val="16"/>
                <w:lang w:eastAsia="en-US"/>
              </w:rPr>
            </w:pPr>
            <w:r w:rsidRPr="00A03F88">
              <w:rPr>
                <w:rFonts w:eastAsia="Calibri"/>
                <w:sz w:val="16"/>
                <w:szCs w:val="16"/>
                <w:lang w:eastAsia="en-US"/>
              </w:rPr>
              <w:t>структурное подразделение</w:t>
            </w:r>
          </w:p>
        </w:tc>
        <w:tc>
          <w:tcPr>
            <w:tcW w:w="6520" w:type="dxa"/>
            <w:gridSpan w:val="3"/>
            <w:tcBorders>
              <w:top w:val="nil"/>
              <w:left w:val="nil"/>
              <w:bottom w:val="nil"/>
              <w:right w:val="single" w:sz="12" w:space="0" w:color="auto"/>
            </w:tcBorders>
            <w:vAlign w:val="bottom"/>
          </w:tcPr>
          <w:p w:rsidR="00A03F88" w:rsidRPr="00A03F88" w:rsidRDefault="00A03F88" w:rsidP="00A03F88">
            <w:pPr>
              <w:spacing w:line="276" w:lineRule="auto"/>
              <w:ind w:right="57"/>
              <w:jc w:val="right"/>
              <w:rPr>
                <w:rFonts w:eastAsia="Calibri"/>
                <w:sz w:val="16"/>
                <w:szCs w:val="16"/>
                <w:lang w:eastAsia="en-US"/>
              </w:rPr>
            </w:pPr>
            <w:r w:rsidRPr="00A03F88">
              <w:rPr>
                <w:rFonts w:eastAsia="Calibri"/>
                <w:sz w:val="16"/>
                <w:szCs w:val="16"/>
                <w:lang w:eastAsia="en-US"/>
              </w:rPr>
              <w:t>Вид деятельности по ОКДП</w:t>
            </w:r>
          </w:p>
        </w:tc>
        <w:tc>
          <w:tcPr>
            <w:tcW w:w="1701" w:type="dxa"/>
            <w:tcBorders>
              <w:left w:val="nil"/>
              <w:right w:val="single" w:sz="12" w:space="0" w:color="auto"/>
            </w:tcBorders>
            <w:vAlign w:val="bottom"/>
          </w:tcPr>
          <w:p w:rsidR="00A03F88" w:rsidRPr="00A03F88" w:rsidRDefault="00A03F88" w:rsidP="00A03F88">
            <w:pPr>
              <w:spacing w:line="276" w:lineRule="auto"/>
              <w:jc w:val="center"/>
              <w:rPr>
                <w:rFonts w:eastAsia="Calibri"/>
                <w:sz w:val="16"/>
                <w:szCs w:val="16"/>
                <w:lang w:eastAsia="en-US"/>
              </w:rPr>
            </w:pPr>
          </w:p>
        </w:tc>
      </w:tr>
      <w:tr w:rsidR="00A03F88" w:rsidRPr="00A03F88" w:rsidTr="00D11238">
        <w:trPr>
          <w:cantSplit/>
        </w:trPr>
        <w:tc>
          <w:tcPr>
            <w:tcW w:w="1764" w:type="dxa"/>
            <w:gridSpan w:val="2"/>
            <w:tcBorders>
              <w:top w:val="nil"/>
              <w:left w:val="nil"/>
              <w:bottom w:val="nil"/>
              <w:right w:val="nil"/>
            </w:tcBorders>
            <w:vAlign w:val="bottom"/>
          </w:tcPr>
          <w:p w:rsidR="00A03F88" w:rsidRPr="00A03F88" w:rsidRDefault="00A03F88" w:rsidP="00A03F88">
            <w:pPr>
              <w:spacing w:line="276" w:lineRule="auto"/>
              <w:ind w:right="57"/>
              <w:rPr>
                <w:rFonts w:eastAsia="Calibri"/>
                <w:sz w:val="16"/>
                <w:szCs w:val="16"/>
                <w:lang w:eastAsia="en-US"/>
              </w:rPr>
            </w:pPr>
            <w:r w:rsidRPr="00A03F88">
              <w:rPr>
                <w:rFonts w:eastAsia="Calibri"/>
                <w:sz w:val="16"/>
                <w:szCs w:val="16"/>
                <w:lang w:eastAsia="en-US"/>
              </w:rPr>
              <w:t>Грузополучатель</w:t>
            </w:r>
          </w:p>
        </w:tc>
        <w:tc>
          <w:tcPr>
            <w:tcW w:w="10904" w:type="dxa"/>
            <w:gridSpan w:val="3"/>
            <w:tcBorders>
              <w:top w:val="nil"/>
              <w:left w:val="nil"/>
              <w:right w:val="nil"/>
            </w:tcBorders>
            <w:vAlign w:val="bottom"/>
          </w:tcPr>
          <w:p w:rsidR="00A03F88" w:rsidRPr="00A03F88" w:rsidRDefault="00A03F88" w:rsidP="00A03F88">
            <w:pPr>
              <w:spacing w:line="276" w:lineRule="auto"/>
              <w:ind w:right="57"/>
              <w:jc w:val="center"/>
              <w:rPr>
                <w:rFonts w:eastAsia="Calibri"/>
                <w:sz w:val="16"/>
                <w:szCs w:val="16"/>
                <w:lang w:eastAsia="en-US"/>
              </w:rPr>
            </w:pPr>
          </w:p>
        </w:tc>
        <w:tc>
          <w:tcPr>
            <w:tcW w:w="1082" w:type="dxa"/>
            <w:tcBorders>
              <w:top w:val="nil"/>
              <w:left w:val="nil"/>
              <w:bottom w:val="nil"/>
              <w:right w:val="single" w:sz="12" w:space="0" w:color="auto"/>
            </w:tcBorders>
            <w:vAlign w:val="bottom"/>
          </w:tcPr>
          <w:p w:rsidR="00A03F88" w:rsidRPr="00A03F88" w:rsidRDefault="00A03F88" w:rsidP="00A03F88">
            <w:pPr>
              <w:spacing w:line="276" w:lineRule="auto"/>
              <w:ind w:right="57"/>
              <w:jc w:val="right"/>
              <w:rPr>
                <w:rFonts w:eastAsia="Calibri"/>
                <w:sz w:val="16"/>
                <w:szCs w:val="16"/>
                <w:lang w:eastAsia="en-US"/>
              </w:rPr>
            </w:pPr>
            <w:r w:rsidRPr="00A03F88">
              <w:rPr>
                <w:rFonts w:eastAsia="Calibri"/>
                <w:sz w:val="16"/>
                <w:szCs w:val="16"/>
                <w:lang w:eastAsia="en-US"/>
              </w:rPr>
              <w:t>по ОКПО</w:t>
            </w:r>
          </w:p>
        </w:tc>
        <w:tc>
          <w:tcPr>
            <w:tcW w:w="1701" w:type="dxa"/>
            <w:tcBorders>
              <w:left w:val="nil"/>
              <w:right w:val="single" w:sz="12" w:space="0" w:color="auto"/>
            </w:tcBorders>
            <w:vAlign w:val="bottom"/>
          </w:tcPr>
          <w:p w:rsidR="00A03F88" w:rsidRPr="00A03F88" w:rsidRDefault="00A03F88" w:rsidP="00A03F88">
            <w:pPr>
              <w:spacing w:line="276" w:lineRule="auto"/>
              <w:jc w:val="center"/>
              <w:rPr>
                <w:rFonts w:eastAsia="Calibri"/>
                <w:sz w:val="16"/>
                <w:szCs w:val="16"/>
                <w:lang w:eastAsia="en-US"/>
              </w:rPr>
            </w:pPr>
          </w:p>
        </w:tc>
      </w:tr>
      <w:tr w:rsidR="00A03F88" w:rsidRPr="00A03F88" w:rsidTr="00D11238">
        <w:trPr>
          <w:cantSplit/>
        </w:trPr>
        <w:tc>
          <w:tcPr>
            <w:tcW w:w="1764" w:type="dxa"/>
            <w:gridSpan w:val="2"/>
            <w:tcBorders>
              <w:top w:val="nil"/>
              <w:left w:val="nil"/>
              <w:bottom w:val="nil"/>
              <w:right w:val="nil"/>
            </w:tcBorders>
          </w:tcPr>
          <w:p w:rsidR="00A03F88" w:rsidRPr="00A03F88" w:rsidRDefault="00A03F88" w:rsidP="00A03F88">
            <w:pPr>
              <w:spacing w:line="276" w:lineRule="auto"/>
              <w:ind w:right="57"/>
              <w:jc w:val="right"/>
              <w:rPr>
                <w:rFonts w:eastAsia="Calibri"/>
                <w:sz w:val="16"/>
                <w:szCs w:val="16"/>
                <w:lang w:eastAsia="en-US"/>
              </w:rPr>
            </w:pPr>
          </w:p>
        </w:tc>
        <w:tc>
          <w:tcPr>
            <w:tcW w:w="10904" w:type="dxa"/>
            <w:gridSpan w:val="3"/>
            <w:tcBorders>
              <w:left w:val="nil"/>
              <w:bottom w:val="nil"/>
              <w:right w:val="nil"/>
            </w:tcBorders>
          </w:tcPr>
          <w:p w:rsidR="00A03F88" w:rsidRPr="00A03F88" w:rsidRDefault="00A03F88" w:rsidP="00A03F88">
            <w:pPr>
              <w:spacing w:line="276" w:lineRule="auto"/>
              <w:ind w:right="57"/>
              <w:jc w:val="center"/>
              <w:rPr>
                <w:rFonts w:eastAsia="Calibri"/>
                <w:sz w:val="16"/>
                <w:szCs w:val="16"/>
                <w:lang w:eastAsia="en-US"/>
              </w:rPr>
            </w:pPr>
            <w:r w:rsidRPr="00A03F88">
              <w:rPr>
                <w:rFonts w:eastAsia="Calibri"/>
                <w:sz w:val="16"/>
                <w:szCs w:val="16"/>
                <w:lang w:eastAsia="en-US"/>
              </w:rPr>
              <w:t>организация, адрес, телефон, факс, банковские реквизиты</w:t>
            </w:r>
          </w:p>
        </w:tc>
        <w:tc>
          <w:tcPr>
            <w:tcW w:w="1082" w:type="dxa"/>
            <w:tcBorders>
              <w:top w:val="nil"/>
              <w:left w:val="nil"/>
              <w:bottom w:val="nil"/>
              <w:right w:val="single" w:sz="12" w:space="0" w:color="auto"/>
            </w:tcBorders>
          </w:tcPr>
          <w:p w:rsidR="00A03F88" w:rsidRPr="00A03F88" w:rsidRDefault="00A03F88" w:rsidP="00A03F88">
            <w:pPr>
              <w:spacing w:line="276" w:lineRule="auto"/>
              <w:ind w:right="57"/>
              <w:jc w:val="right"/>
              <w:rPr>
                <w:rFonts w:eastAsia="Calibri"/>
                <w:sz w:val="16"/>
                <w:szCs w:val="16"/>
                <w:lang w:eastAsia="en-US"/>
              </w:rPr>
            </w:pPr>
          </w:p>
        </w:tc>
        <w:tc>
          <w:tcPr>
            <w:tcW w:w="1701" w:type="dxa"/>
            <w:vMerge w:val="restart"/>
            <w:tcBorders>
              <w:left w:val="nil"/>
              <w:right w:val="single" w:sz="12" w:space="0" w:color="auto"/>
            </w:tcBorders>
            <w:vAlign w:val="bottom"/>
          </w:tcPr>
          <w:p w:rsidR="00A03F88" w:rsidRPr="00A03F88" w:rsidRDefault="00A03F88" w:rsidP="00A03F88">
            <w:pPr>
              <w:spacing w:line="276" w:lineRule="auto"/>
              <w:jc w:val="center"/>
              <w:rPr>
                <w:rFonts w:eastAsia="Calibri"/>
                <w:sz w:val="16"/>
                <w:szCs w:val="16"/>
                <w:lang w:eastAsia="en-US"/>
              </w:rPr>
            </w:pPr>
          </w:p>
        </w:tc>
      </w:tr>
      <w:tr w:rsidR="00A03F88" w:rsidRPr="00A03F88" w:rsidTr="00D11238">
        <w:trPr>
          <w:cantSplit/>
        </w:trPr>
        <w:tc>
          <w:tcPr>
            <w:tcW w:w="1276" w:type="dxa"/>
            <w:tcBorders>
              <w:top w:val="nil"/>
              <w:left w:val="nil"/>
              <w:bottom w:val="nil"/>
              <w:right w:val="nil"/>
            </w:tcBorders>
            <w:vAlign w:val="bottom"/>
          </w:tcPr>
          <w:p w:rsidR="00A03F88" w:rsidRPr="00A03F88" w:rsidRDefault="00A03F88" w:rsidP="00A03F88">
            <w:pPr>
              <w:spacing w:line="276" w:lineRule="auto"/>
              <w:ind w:right="57"/>
              <w:rPr>
                <w:rFonts w:eastAsia="Calibri"/>
                <w:sz w:val="16"/>
                <w:szCs w:val="16"/>
                <w:lang w:eastAsia="en-US"/>
              </w:rPr>
            </w:pPr>
            <w:r w:rsidRPr="00A03F88">
              <w:rPr>
                <w:rFonts w:eastAsia="Calibri"/>
                <w:sz w:val="16"/>
                <w:szCs w:val="16"/>
                <w:lang w:eastAsia="en-US"/>
              </w:rPr>
              <w:t>Поставщик</w:t>
            </w:r>
          </w:p>
        </w:tc>
        <w:tc>
          <w:tcPr>
            <w:tcW w:w="11392" w:type="dxa"/>
            <w:gridSpan w:val="4"/>
            <w:tcBorders>
              <w:top w:val="nil"/>
              <w:left w:val="nil"/>
              <w:right w:val="nil"/>
            </w:tcBorders>
            <w:vAlign w:val="bottom"/>
          </w:tcPr>
          <w:p w:rsidR="00A03F88" w:rsidRPr="00A03F88" w:rsidRDefault="00A03F88" w:rsidP="00A03F88">
            <w:pPr>
              <w:spacing w:line="276" w:lineRule="auto"/>
              <w:ind w:right="57"/>
              <w:jc w:val="center"/>
              <w:rPr>
                <w:rFonts w:eastAsia="Calibri"/>
                <w:sz w:val="16"/>
                <w:szCs w:val="16"/>
                <w:lang w:eastAsia="en-US"/>
              </w:rPr>
            </w:pPr>
          </w:p>
        </w:tc>
        <w:tc>
          <w:tcPr>
            <w:tcW w:w="1082" w:type="dxa"/>
            <w:tcBorders>
              <w:top w:val="nil"/>
              <w:left w:val="nil"/>
              <w:bottom w:val="nil"/>
              <w:right w:val="single" w:sz="12" w:space="0" w:color="auto"/>
            </w:tcBorders>
            <w:vAlign w:val="bottom"/>
          </w:tcPr>
          <w:p w:rsidR="00A03F88" w:rsidRPr="00A03F88" w:rsidRDefault="00A03F88" w:rsidP="00A03F88">
            <w:pPr>
              <w:spacing w:line="276" w:lineRule="auto"/>
              <w:ind w:right="57"/>
              <w:jc w:val="right"/>
              <w:rPr>
                <w:rFonts w:eastAsia="Calibri"/>
                <w:sz w:val="16"/>
                <w:szCs w:val="16"/>
                <w:lang w:eastAsia="en-US"/>
              </w:rPr>
            </w:pPr>
            <w:r w:rsidRPr="00A03F88">
              <w:rPr>
                <w:rFonts w:eastAsia="Calibri"/>
                <w:sz w:val="16"/>
                <w:szCs w:val="16"/>
                <w:lang w:eastAsia="en-US"/>
              </w:rPr>
              <w:t>по ОКПО</w:t>
            </w:r>
          </w:p>
        </w:tc>
        <w:tc>
          <w:tcPr>
            <w:tcW w:w="1701" w:type="dxa"/>
            <w:vMerge/>
            <w:tcBorders>
              <w:left w:val="nil"/>
              <w:right w:val="single" w:sz="12" w:space="0" w:color="auto"/>
            </w:tcBorders>
            <w:vAlign w:val="bottom"/>
          </w:tcPr>
          <w:p w:rsidR="00A03F88" w:rsidRPr="00A03F88" w:rsidRDefault="00A03F88" w:rsidP="00A03F88">
            <w:pPr>
              <w:spacing w:line="276" w:lineRule="auto"/>
              <w:jc w:val="center"/>
              <w:rPr>
                <w:rFonts w:eastAsia="Calibri"/>
                <w:sz w:val="16"/>
                <w:szCs w:val="16"/>
                <w:lang w:eastAsia="en-US"/>
              </w:rPr>
            </w:pPr>
          </w:p>
        </w:tc>
      </w:tr>
      <w:tr w:rsidR="00A03F88" w:rsidRPr="00A03F88" w:rsidTr="00D11238">
        <w:trPr>
          <w:cantSplit/>
        </w:trPr>
        <w:tc>
          <w:tcPr>
            <w:tcW w:w="1276" w:type="dxa"/>
            <w:tcBorders>
              <w:top w:val="nil"/>
              <w:left w:val="nil"/>
              <w:bottom w:val="nil"/>
              <w:right w:val="nil"/>
            </w:tcBorders>
          </w:tcPr>
          <w:p w:rsidR="00A03F88" w:rsidRPr="00A03F88" w:rsidRDefault="00A03F88" w:rsidP="00A03F88">
            <w:pPr>
              <w:spacing w:line="276" w:lineRule="auto"/>
              <w:ind w:right="57"/>
              <w:jc w:val="right"/>
              <w:rPr>
                <w:rFonts w:eastAsia="Calibri"/>
                <w:sz w:val="16"/>
                <w:szCs w:val="16"/>
                <w:lang w:eastAsia="en-US"/>
              </w:rPr>
            </w:pPr>
          </w:p>
        </w:tc>
        <w:tc>
          <w:tcPr>
            <w:tcW w:w="11392" w:type="dxa"/>
            <w:gridSpan w:val="4"/>
            <w:tcBorders>
              <w:left w:val="nil"/>
              <w:bottom w:val="nil"/>
              <w:right w:val="nil"/>
            </w:tcBorders>
          </w:tcPr>
          <w:p w:rsidR="00A03F88" w:rsidRPr="00A03F88" w:rsidRDefault="00A03F88" w:rsidP="00A03F88">
            <w:pPr>
              <w:spacing w:line="276" w:lineRule="auto"/>
              <w:ind w:right="57"/>
              <w:jc w:val="center"/>
              <w:rPr>
                <w:rFonts w:eastAsia="Calibri"/>
                <w:sz w:val="16"/>
                <w:szCs w:val="16"/>
                <w:lang w:eastAsia="en-US"/>
              </w:rPr>
            </w:pPr>
            <w:r w:rsidRPr="00A03F88">
              <w:rPr>
                <w:rFonts w:eastAsia="Calibri"/>
                <w:sz w:val="16"/>
                <w:szCs w:val="16"/>
                <w:lang w:eastAsia="en-US"/>
              </w:rPr>
              <w:t>организация, адрес, телефон, факс, банковские реквизиты</w:t>
            </w:r>
          </w:p>
        </w:tc>
        <w:tc>
          <w:tcPr>
            <w:tcW w:w="1082" w:type="dxa"/>
            <w:tcBorders>
              <w:top w:val="nil"/>
              <w:left w:val="nil"/>
              <w:bottom w:val="nil"/>
              <w:right w:val="single" w:sz="12" w:space="0" w:color="auto"/>
            </w:tcBorders>
          </w:tcPr>
          <w:p w:rsidR="00A03F88" w:rsidRPr="00A03F88" w:rsidRDefault="00A03F88" w:rsidP="00A03F88">
            <w:pPr>
              <w:spacing w:line="276" w:lineRule="auto"/>
              <w:ind w:right="57"/>
              <w:jc w:val="right"/>
              <w:rPr>
                <w:rFonts w:eastAsia="Calibri"/>
                <w:sz w:val="16"/>
                <w:szCs w:val="16"/>
                <w:lang w:eastAsia="en-US"/>
              </w:rPr>
            </w:pPr>
          </w:p>
        </w:tc>
        <w:tc>
          <w:tcPr>
            <w:tcW w:w="1701" w:type="dxa"/>
            <w:vMerge w:val="restart"/>
            <w:tcBorders>
              <w:left w:val="nil"/>
              <w:right w:val="single" w:sz="12" w:space="0" w:color="auto"/>
            </w:tcBorders>
            <w:vAlign w:val="bottom"/>
          </w:tcPr>
          <w:p w:rsidR="00A03F88" w:rsidRPr="00A03F88" w:rsidRDefault="00A03F88" w:rsidP="00A03F88">
            <w:pPr>
              <w:spacing w:line="276" w:lineRule="auto"/>
              <w:jc w:val="center"/>
              <w:rPr>
                <w:rFonts w:eastAsia="Calibri"/>
                <w:sz w:val="16"/>
                <w:szCs w:val="16"/>
                <w:lang w:eastAsia="en-US"/>
              </w:rPr>
            </w:pPr>
          </w:p>
        </w:tc>
      </w:tr>
      <w:tr w:rsidR="00A03F88" w:rsidRPr="00A03F88" w:rsidTr="00D11238">
        <w:trPr>
          <w:cantSplit/>
        </w:trPr>
        <w:tc>
          <w:tcPr>
            <w:tcW w:w="1276" w:type="dxa"/>
            <w:tcBorders>
              <w:top w:val="nil"/>
              <w:left w:val="nil"/>
              <w:bottom w:val="nil"/>
              <w:right w:val="nil"/>
            </w:tcBorders>
            <w:vAlign w:val="bottom"/>
          </w:tcPr>
          <w:p w:rsidR="00A03F88" w:rsidRPr="00A03F88" w:rsidRDefault="00A03F88" w:rsidP="00A03F88">
            <w:pPr>
              <w:spacing w:line="276" w:lineRule="auto"/>
              <w:ind w:right="57"/>
              <w:rPr>
                <w:rFonts w:eastAsia="Calibri"/>
                <w:sz w:val="16"/>
                <w:szCs w:val="16"/>
                <w:lang w:eastAsia="en-US"/>
              </w:rPr>
            </w:pPr>
            <w:r w:rsidRPr="00A03F88">
              <w:rPr>
                <w:rFonts w:eastAsia="Calibri"/>
                <w:sz w:val="16"/>
                <w:szCs w:val="16"/>
                <w:lang w:eastAsia="en-US"/>
              </w:rPr>
              <w:t>Плательщик</w:t>
            </w:r>
          </w:p>
        </w:tc>
        <w:tc>
          <w:tcPr>
            <w:tcW w:w="11392" w:type="dxa"/>
            <w:gridSpan w:val="4"/>
            <w:tcBorders>
              <w:top w:val="nil"/>
              <w:left w:val="nil"/>
              <w:right w:val="nil"/>
            </w:tcBorders>
            <w:vAlign w:val="bottom"/>
          </w:tcPr>
          <w:p w:rsidR="00A03F88" w:rsidRPr="00A03F88" w:rsidRDefault="00A03F88" w:rsidP="00A03F88">
            <w:pPr>
              <w:spacing w:line="276" w:lineRule="auto"/>
              <w:ind w:right="57"/>
              <w:jc w:val="center"/>
              <w:rPr>
                <w:rFonts w:eastAsia="Calibri"/>
                <w:sz w:val="16"/>
                <w:szCs w:val="16"/>
                <w:lang w:eastAsia="en-US"/>
              </w:rPr>
            </w:pPr>
          </w:p>
        </w:tc>
        <w:tc>
          <w:tcPr>
            <w:tcW w:w="1082" w:type="dxa"/>
            <w:tcBorders>
              <w:top w:val="nil"/>
              <w:left w:val="nil"/>
              <w:right w:val="single" w:sz="12" w:space="0" w:color="auto"/>
            </w:tcBorders>
            <w:vAlign w:val="bottom"/>
          </w:tcPr>
          <w:p w:rsidR="00A03F88" w:rsidRPr="00A03F88" w:rsidRDefault="00A03F88" w:rsidP="00A03F88">
            <w:pPr>
              <w:spacing w:line="276" w:lineRule="auto"/>
              <w:ind w:right="57"/>
              <w:jc w:val="right"/>
              <w:rPr>
                <w:rFonts w:eastAsia="Calibri"/>
                <w:sz w:val="16"/>
                <w:szCs w:val="16"/>
                <w:lang w:eastAsia="en-US"/>
              </w:rPr>
            </w:pPr>
            <w:r w:rsidRPr="00A03F88">
              <w:rPr>
                <w:rFonts w:eastAsia="Calibri"/>
                <w:sz w:val="16"/>
                <w:szCs w:val="16"/>
                <w:lang w:eastAsia="en-US"/>
              </w:rPr>
              <w:t>по ОКПО</w:t>
            </w:r>
          </w:p>
        </w:tc>
        <w:tc>
          <w:tcPr>
            <w:tcW w:w="1701" w:type="dxa"/>
            <w:vMerge/>
            <w:tcBorders>
              <w:left w:val="nil"/>
              <w:right w:val="single" w:sz="12" w:space="0" w:color="auto"/>
            </w:tcBorders>
            <w:vAlign w:val="bottom"/>
          </w:tcPr>
          <w:p w:rsidR="00A03F88" w:rsidRPr="00A03F88" w:rsidRDefault="00A03F88" w:rsidP="00A03F88">
            <w:pPr>
              <w:spacing w:line="276" w:lineRule="auto"/>
              <w:jc w:val="center"/>
              <w:rPr>
                <w:rFonts w:eastAsia="Calibri"/>
                <w:sz w:val="16"/>
                <w:szCs w:val="16"/>
                <w:lang w:eastAsia="en-US"/>
              </w:rPr>
            </w:pPr>
          </w:p>
        </w:tc>
      </w:tr>
      <w:tr w:rsidR="00A03F88" w:rsidRPr="00A03F88" w:rsidTr="00D11238">
        <w:trPr>
          <w:cantSplit/>
        </w:trPr>
        <w:tc>
          <w:tcPr>
            <w:tcW w:w="1276" w:type="dxa"/>
            <w:tcBorders>
              <w:top w:val="nil"/>
              <w:left w:val="nil"/>
              <w:bottom w:val="nil"/>
              <w:right w:val="nil"/>
            </w:tcBorders>
          </w:tcPr>
          <w:p w:rsidR="00A03F88" w:rsidRPr="00A03F88" w:rsidRDefault="00A03F88" w:rsidP="00A03F88">
            <w:pPr>
              <w:spacing w:line="276" w:lineRule="auto"/>
              <w:ind w:right="57"/>
              <w:jc w:val="right"/>
              <w:rPr>
                <w:rFonts w:eastAsia="Calibri"/>
                <w:sz w:val="16"/>
                <w:szCs w:val="16"/>
                <w:lang w:eastAsia="en-US"/>
              </w:rPr>
            </w:pPr>
          </w:p>
        </w:tc>
        <w:tc>
          <w:tcPr>
            <w:tcW w:w="11392" w:type="dxa"/>
            <w:gridSpan w:val="4"/>
            <w:tcBorders>
              <w:left w:val="nil"/>
              <w:bottom w:val="nil"/>
            </w:tcBorders>
          </w:tcPr>
          <w:p w:rsidR="00A03F88" w:rsidRPr="00A03F88" w:rsidRDefault="00A03F88" w:rsidP="00A03F88">
            <w:pPr>
              <w:spacing w:line="276" w:lineRule="auto"/>
              <w:ind w:right="57"/>
              <w:jc w:val="center"/>
              <w:rPr>
                <w:rFonts w:eastAsia="Calibri"/>
                <w:sz w:val="16"/>
                <w:szCs w:val="16"/>
                <w:lang w:eastAsia="en-US"/>
              </w:rPr>
            </w:pPr>
            <w:r w:rsidRPr="00A03F88">
              <w:rPr>
                <w:rFonts w:eastAsia="Calibri"/>
                <w:sz w:val="16"/>
                <w:szCs w:val="16"/>
                <w:lang w:eastAsia="en-US"/>
              </w:rPr>
              <w:t>организация, адрес, телефон, факс, банковские реквизиты</w:t>
            </w:r>
          </w:p>
        </w:tc>
        <w:tc>
          <w:tcPr>
            <w:tcW w:w="1082" w:type="dxa"/>
            <w:vMerge w:val="restart"/>
            <w:tcBorders>
              <w:right w:val="single" w:sz="12" w:space="0" w:color="auto"/>
            </w:tcBorders>
            <w:vAlign w:val="bottom"/>
          </w:tcPr>
          <w:p w:rsidR="00A03F88" w:rsidRPr="00A03F88" w:rsidRDefault="00A03F88" w:rsidP="00A03F88">
            <w:pPr>
              <w:spacing w:line="276" w:lineRule="auto"/>
              <w:ind w:right="57"/>
              <w:jc w:val="right"/>
              <w:rPr>
                <w:rFonts w:eastAsia="Calibri"/>
                <w:sz w:val="16"/>
                <w:szCs w:val="16"/>
                <w:lang w:eastAsia="en-US"/>
              </w:rPr>
            </w:pPr>
            <w:r w:rsidRPr="00A03F88">
              <w:rPr>
                <w:rFonts w:eastAsia="Calibri"/>
                <w:sz w:val="16"/>
                <w:szCs w:val="16"/>
                <w:lang w:eastAsia="en-US"/>
              </w:rPr>
              <w:t>номер</w:t>
            </w:r>
          </w:p>
        </w:tc>
        <w:tc>
          <w:tcPr>
            <w:tcW w:w="1701" w:type="dxa"/>
            <w:vMerge w:val="restart"/>
            <w:tcBorders>
              <w:left w:val="nil"/>
              <w:right w:val="single" w:sz="12" w:space="0" w:color="auto"/>
            </w:tcBorders>
            <w:vAlign w:val="bottom"/>
          </w:tcPr>
          <w:p w:rsidR="00A03F88" w:rsidRPr="00A03F88" w:rsidRDefault="00A03F88" w:rsidP="00A03F88">
            <w:pPr>
              <w:spacing w:line="276" w:lineRule="auto"/>
              <w:jc w:val="center"/>
              <w:rPr>
                <w:rFonts w:eastAsia="Calibri"/>
                <w:sz w:val="16"/>
                <w:szCs w:val="16"/>
                <w:lang w:eastAsia="en-US"/>
              </w:rPr>
            </w:pPr>
          </w:p>
        </w:tc>
      </w:tr>
      <w:tr w:rsidR="00A03F88" w:rsidRPr="00A03F88" w:rsidTr="00D11238">
        <w:trPr>
          <w:cantSplit/>
        </w:trPr>
        <w:tc>
          <w:tcPr>
            <w:tcW w:w="1276" w:type="dxa"/>
            <w:tcBorders>
              <w:top w:val="nil"/>
              <w:left w:val="nil"/>
              <w:bottom w:val="nil"/>
              <w:right w:val="nil"/>
            </w:tcBorders>
            <w:vAlign w:val="bottom"/>
          </w:tcPr>
          <w:p w:rsidR="00A03F88" w:rsidRPr="00A03F88" w:rsidRDefault="00A03F88" w:rsidP="00A03F88">
            <w:pPr>
              <w:spacing w:line="276" w:lineRule="auto"/>
              <w:ind w:right="57"/>
              <w:rPr>
                <w:rFonts w:eastAsia="Calibri"/>
                <w:sz w:val="16"/>
                <w:szCs w:val="16"/>
                <w:lang w:eastAsia="en-US"/>
              </w:rPr>
            </w:pPr>
            <w:r w:rsidRPr="00A03F88">
              <w:rPr>
                <w:rFonts w:eastAsia="Calibri"/>
                <w:sz w:val="16"/>
                <w:szCs w:val="16"/>
                <w:lang w:eastAsia="en-US"/>
              </w:rPr>
              <w:t>Основание</w:t>
            </w:r>
          </w:p>
        </w:tc>
        <w:tc>
          <w:tcPr>
            <w:tcW w:w="11392" w:type="dxa"/>
            <w:gridSpan w:val="4"/>
            <w:tcBorders>
              <w:top w:val="nil"/>
              <w:left w:val="nil"/>
            </w:tcBorders>
            <w:vAlign w:val="bottom"/>
          </w:tcPr>
          <w:p w:rsidR="00A03F88" w:rsidRPr="00A03F88" w:rsidRDefault="00A03F88" w:rsidP="00A03F88">
            <w:pPr>
              <w:spacing w:line="276" w:lineRule="auto"/>
              <w:ind w:right="57"/>
              <w:jc w:val="center"/>
              <w:rPr>
                <w:rFonts w:eastAsia="Calibri"/>
                <w:sz w:val="16"/>
                <w:szCs w:val="16"/>
                <w:lang w:eastAsia="en-US"/>
              </w:rPr>
            </w:pPr>
          </w:p>
        </w:tc>
        <w:tc>
          <w:tcPr>
            <w:tcW w:w="1082" w:type="dxa"/>
            <w:vMerge/>
            <w:tcBorders>
              <w:right w:val="single" w:sz="12" w:space="0" w:color="auto"/>
            </w:tcBorders>
            <w:vAlign w:val="bottom"/>
          </w:tcPr>
          <w:p w:rsidR="00A03F88" w:rsidRPr="00A03F88" w:rsidRDefault="00A03F88" w:rsidP="00A03F88">
            <w:pPr>
              <w:spacing w:line="276" w:lineRule="auto"/>
              <w:ind w:right="57"/>
              <w:jc w:val="right"/>
              <w:rPr>
                <w:rFonts w:eastAsia="Calibri"/>
                <w:sz w:val="16"/>
                <w:szCs w:val="16"/>
                <w:lang w:eastAsia="en-US"/>
              </w:rPr>
            </w:pPr>
          </w:p>
        </w:tc>
        <w:tc>
          <w:tcPr>
            <w:tcW w:w="1701" w:type="dxa"/>
            <w:vMerge/>
            <w:tcBorders>
              <w:left w:val="nil"/>
              <w:right w:val="single" w:sz="12" w:space="0" w:color="auto"/>
            </w:tcBorders>
            <w:vAlign w:val="bottom"/>
          </w:tcPr>
          <w:p w:rsidR="00A03F88" w:rsidRPr="00A03F88" w:rsidRDefault="00A03F88" w:rsidP="00A03F88">
            <w:pPr>
              <w:spacing w:line="276" w:lineRule="auto"/>
              <w:jc w:val="center"/>
              <w:rPr>
                <w:rFonts w:eastAsia="Calibri"/>
                <w:sz w:val="16"/>
                <w:szCs w:val="16"/>
                <w:lang w:eastAsia="en-US"/>
              </w:rPr>
            </w:pPr>
          </w:p>
        </w:tc>
      </w:tr>
      <w:tr w:rsidR="00A03F88" w:rsidRPr="00A03F88" w:rsidTr="00D11238">
        <w:trPr>
          <w:cantSplit/>
        </w:trPr>
        <w:tc>
          <w:tcPr>
            <w:tcW w:w="1276" w:type="dxa"/>
            <w:tcBorders>
              <w:top w:val="nil"/>
              <w:left w:val="nil"/>
              <w:bottom w:val="nil"/>
              <w:right w:val="nil"/>
            </w:tcBorders>
            <w:vAlign w:val="bottom"/>
          </w:tcPr>
          <w:p w:rsidR="00A03F88" w:rsidRPr="00A03F88" w:rsidRDefault="00A03F88" w:rsidP="00A03F88">
            <w:pPr>
              <w:spacing w:line="276" w:lineRule="auto"/>
              <w:ind w:right="57"/>
              <w:rPr>
                <w:rFonts w:eastAsia="Calibri"/>
                <w:sz w:val="16"/>
                <w:szCs w:val="16"/>
                <w:lang w:eastAsia="en-US"/>
              </w:rPr>
            </w:pPr>
          </w:p>
        </w:tc>
        <w:tc>
          <w:tcPr>
            <w:tcW w:w="11392" w:type="dxa"/>
            <w:gridSpan w:val="4"/>
            <w:tcBorders>
              <w:left w:val="nil"/>
              <w:bottom w:val="nil"/>
            </w:tcBorders>
          </w:tcPr>
          <w:p w:rsidR="00A03F88" w:rsidRPr="00A03F88" w:rsidRDefault="00A03F88" w:rsidP="00A03F88">
            <w:pPr>
              <w:spacing w:line="276" w:lineRule="auto"/>
              <w:ind w:right="57"/>
              <w:jc w:val="center"/>
              <w:rPr>
                <w:rFonts w:eastAsia="Calibri"/>
                <w:sz w:val="16"/>
                <w:szCs w:val="16"/>
                <w:lang w:eastAsia="en-US"/>
              </w:rPr>
            </w:pPr>
            <w:r w:rsidRPr="00A03F88">
              <w:rPr>
                <w:rFonts w:eastAsia="Calibri"/>
                <w:sz w:val="16"/>
                <w:szCs w:val="16"/>
                <w:lang w:eastAsia="en-US"/>
              </w:rPr>
              <w:t>договор, заказ-наряд</w:t>
            </w:r>
          </w:p>
        </w:tc>
        <w:tc>
          <w:tcPr>
            <w:tcW w:w="1082" w:type="dxa"/>
            <w:tcBorders>
              <w:right w:val="single" w:sz="12" w:space="0" w:color="auto"/>
            </w:tcBorders>
            <w:vAlign w:val="bottom"/>
          </w:tcPr>
          <w:p w:rsidR="00A03F88" w:rsidRPr="00A03F88" w:rsidRDefault="00A03F88" w:rsidP="00A03F88">
            <w:pPr>
              <w:spacing w:line="276" w:lineRule="auto"/>
              <w:ind w:right="57"/>
              <w:jc w:val="right"/>
              <w:rPr>
                <w:rFonts w:eastAsia="Calibri"/>
                <w:sz w:val="16"/>
                <w:szCs w:val="16"/>
                <w:lang w:eastAsia="en-US"/>
              </w:rPr>
            </w:pPr>
            <w:r w:rsidRPr="00A03F88">
              <w:rPr>
                <w:rFonts w:eastAsia="Calibri"/>
                <w:sz w:val="16"/>
                <w:szCs w:val="16"/>
                <w:lang w:eastAsia="en-US"/>
              </w:rPr>
              <w:t>дата</w:t>
            </w:r>
          </w:p>
        </w:tc>
        <w:tc>
          <w:tcPr>
            <w:tcW w:w="1701" w:type="dxa"/>
            <w:tcBorders>
              <w:left w:val="nil"/>
              <w:right w:val="single" w:sz="12" w:space="0" w:color="auto"/>
            </w:tcBorders>
            <w:vAlign w:val="bottom"/>
          </w:tcPr>
          <w:p w:rsidR="00A03F88" w:rsidRPr="00A03F88" w:rsidRDefault="00A03F88" w:rsidP="00A03F88">
            <w:pPr>
              <w:spacing w:line="276" w:lineRule="auto"/>
              <w:jc w:val="center"/>
              <w:rPr>
                <w:rFonts w:eastAsia="Calibri"/>
                <w:sz w:val="16"/>
                <w:szCs w:val="16"/>
                <w:lang w:eastAsia="en-US"/>
              </w:rPr>
            </w:pPr>
          </w:p>
        </w:tc>
      </w:tr>
      <w:tr w:rsidR="00A03F88" w:rsidRPr="00A03F88" w:rsidTr="00D11238">
        <w:trPr>
          <w:cantSplit/>
        </w:trPr>
        <w:tc>
          <w:tcPr>
            <w:tcW w:w="1276" w:type="dxa"/>
            <w:tcBorders>
              <w:top w:val="nil"/>
              <w:left w:val="nil"/>
              <w:bottom w:val="nil"/>
              <w:right w:val="nil"/>
            </w:tcBorders>
            <w:vAlign w:val="bottom"/>
          </w:tcPr>
          <w:p w:rsidR="00A03F88" w:rsidRPr="00A03F88" w:rsidRDefault="00A03F88" w:rsidP="00A03F88">
            <w:pPr>
              <w:spacing w:line="276" w:lineRule="auto"/>
              <w:ind w:right="57"/>
              <w:rPr>
                <w:rFonts w:eastAsia="Calibri"/>
                <w:sz w:val="16"/>
                <w:szCs w:val="16"/>
                <w:lang w:eastAsia="en-US"/>
              </w:rPr>
            </w:pPr>
          </w:p>
        </w:tc>
        <w:tc>
          <w:tcPr>
            <w:tcW w:w="11392" w:type="dxa"/>
            <w:gridSpan w:val="4"/>
            <w:tcBorders>
              <w:top w:val="nil"/>
              <w:left w:val="nil"/>
              <w:bottom w:val="nil"/>
            </w:tcBorders>
            <w:vAlign w:val="bottom"/>
          </w:tcPr>
          <w:p w:rsidR="00A03F88" w:rsidRPr="00A03F88" w:rsidRDefault="00A03F88" w:rsidP="00A03F88">
            <w:pPr>
              <w:spacing w:line="276" w:lineRule="auto"/>
              <w:ind w:right="57"/>
              <w:jc w:val="right"/>
              <w:rPr>
                <w:rFonts w:eastAsia="Calibri"/>
                <w:sz w:val="16"/>
                <w:szCs w:val="16"/>
                <w:lang w:eastAsia="en-US"/>
              </w:rPr>
            </w:pPr>
            <w:r w:rsidRPr="00A03F88">
              <w:rPr>
                <w:rFonts w:eastAsia="Calibri"/>
                <w:sz w:val="16"/>
                <w:szCs w:val="16"/>
                <w:lang w:eastAsia="en-US"/>
              </w:rPr>
              <w:t>Транспортная накладная</w:t>
            </w:r>
          </w:p>
        </w:tc>
        <w:tc>
          <w:tcPr>
            <w:tcW w:w="1082" w:type="dxa"/>
            <w:tcBorders>
              <w:right w:val="single" w:sz="12" w:space="0" w:color="auto"/>
            </w:tcBorders>
            <w:vAlign w:val="bottom"/>
          </w:tcPr>
          <w:p w:rsidR="00A03F88" w:rsidRPr="00A03F88" w:rsidRDefault="00A03F88" w:rsidP="00A03F88">
            <w:pPr>
              <w:spacing w:line="276" w:lineRule="auto"/>
              <w:ind w:right="57"/>
              <w:jc w:val="right"/>
              <w:rPr>
                <w:rFonts w:eastAsia="Calibri"/>
                <w:sz w:val="16"/>
                <w:szCs w:val="16"/>
                <w:lang w:eastAsia="en-US"/>
              </w:rPr>
            </w:pPr>
            <w:r w:rsidRPr="00A03F88">
              <w:rPr>
                <w:rFonts w:eastAsia="Calibri"/>
                <w:sz w:val="16"/>
                <w:szCs w:val="16"/>
                <w:lang w:eastAsia="en-US"/>
              </w:rPr>
              <w:t>номер</w:t>
            </w:r>
          </w:p>
        </w:tc>
        <w:tc>
          <w:tcPr>
            <w:tcW w:w="1701" w:type="dxa"/>
            <w:tcBorders>
              <w:left w:val="nil"/>
              <w:right w:val="single" w:sz="12" w:space="0" w:color="auto"/>
            </w:tcBorders>
            <w:vAlign w:val="bottom"/>
          </w:tcPr>
          <w:p w:rsidR="00A03F88" w:rsidRPr="00A03F88" w:rsidRDefault="00A03F88" w:rsidP="00A03F88">
            <w:pPr>
              <w:spacing w:line="276" w:lineRule="auto"/>
              <w:jc w:val="center"/>
              <w:rPr>
                <w:rFonts w:eastAsia="Calibri"/>
                <w:sz w:val="16"/>
                <w:szCs w:val="16"/>
                <w:lang w:eastAsia="en-US"/>
              </w:rPr>
            </w:pPr>
          </w:p>
        </w:tc>
      </w:tr>
      <w:tr w:rsidR="00A03F88" w:rsidRPr="00A03F88" w:rsidTr="00D11238">
        <w:trPr>
          <w:cantSplit/>
        </w:trPr>
        <w:tc>
          <w:tcPr>
            <w:tcW w:w="1276" w:type="dxa"/>
            <w:tcBorders>
              <w:top w:val="nil"/>
              <w:left w:val="nil"/>
              <w:bottom w:val="nil"/>
              <w:right w:val="nil"/>
            </w:tcBorders>
            <w:vAlign w:val="bottom"/>
          </w:tcPr>
          <w:p w:rsidR="00A03F88" w:rsidRPr="00A03F88" w:rsidRDefault="00A03F88" w:rsidP="00A03F88">
            <w:pPr>
              <w:spacing w:line="276" w:lineRule="auto"/>
              <w:ind w:right="57"/>
              <w:rPr>
                <w:rFonts w:eastAsia="Calibri"/>
                <w:sz w:val="16"/>
                <w:szCs w:val="16"/>
                <w:lang w:eastAsia="en-US"/>
              </w:rPr>
            </w:pPr>
          </w:p>
        </w:tc>
        <w:tc>
          <w:tcPr>
            <w:tcW w:w="11392" w:type="dxa"/>
            <w:gridSpan w:val="4"/>
            <w:tcBorders>
              <w:top w:val="nil"/>
              <w:left w:val="nil"/>
              <w:bottom w:val="nil"/>
            </w:tcBorders>
            <w:vAlign w:val="bottom"/>
          </w:tcPr>
          <w:p w:rsidR="00A03F88" w:rsidRPr="00A03F88" w:rsidRDefault="00A03F88" w:rsidP="00A03F88">
            <w:pPr>
              <w:spacing w:line="276" w:lineRule="auto"/>
              <w:ind w:right="57"/>
              <w:jc w:val="center"/>
              <w:rPr>
                <w:rFonts w:eastAsia="Calibri"/>
                <w:sz w:val="16"/>
                <w:szCs w:val="16"/>
                <w:lang w:eastAsia="en-US"/>
              </w:rPr>
            </w:pPr>
          </w:p>
        </w:tc>
        <w:tc>
          <w:tcPr>
            <w:tcW w:w="1082" w:type="dxa"/>
            <w:tcBorders>
              <w:right w:val="single" w:sz="12" w:space="0" w:color="auto"/>
            </w:tcBorders>
            <w:vAlign w:val="bottom"/>
          </w:tcPr>
          <w:p w:rsidR="00A03F88" w:rsidRPr="00A03F88" w:rsidRDefault="00A03F88" w:rsidP="00A03F88">
            <w:pPr>
              <w:spacing w:line="276" w:lineRule="auto"/>
              <w:ind w:right="57"/>
              <w:jc w:val="right"/>
              <w:rPr>
                <w:rFonts w:eastAsia="Calibri"/>
                <w:sz w:val="16"/>
                <w:szCs w:val="16"/>
                <w:lang w:eastAsia="en-US"/>
              </w:rPr>
            </w:pPr>
            <w:r w:rsidRPr="00A03F88">
              <w:rPr>
                <w:rFonts w:eastAsia="Calibri"/>
                <w:sz w:val="16"/>
                <w:szCs w:val="16"/>
                <w:lang w:eastAsia="en-US"/>
              </w:rPr>
              <w:t>дата</w:t>
            </w:r>
          </w:p>
        </w:tc>
        <w:tc>
          <w:tcPr>
            <w:tcW w:w="1701" w:type="dxa"/>
            <w:tcBorders>
              <w:left w:val="nil"/>
              <w:right w:val="single" w:sz="12" w:space="0" w:color="auto"/>
            </w:tcBorders>
            <w:vAlign w:val="bottom"/>
          </w:tcPr>
          <w:p w:rsidR="00A03F88" w:rsidRPr="00A03F88" w:rsidRDefault="00A03F88" w:rsidP="00A03F88">
            <w:pPr>
              <w:spacing w:line="276" w:lineRule="auto"/>
              <w:jc w:val="center"/>
              <w:rPr>
                <w:rFonts w:eastAsia="Calibri"/>
                <w:sz w:val="16"/>
                <w:szCs w:val="16"/>
                <w:lang w:eastAsia="en-US"/>
              </w:rPr>
            </w:pPr>
          </w:p>
        </w:tc>
      </w:tr>
      <w:tr w:rsidR="00A03F88" w:rsidRPr="00A03F88" w:rsidTr="00D11238">
        <w:trPr>
          <w:cantSplit/>
        </w:trPr>
        <w:tc>
          <w:tcPr>
            <w:tcW w:w="1276" w:type="dxa"/>
            <w:tcBorders>
              <w:top w:val="nil"/>
              <w:left w:val="nil"/>
              <w:bottom w:val="nil"/>
              <w:right w:val="nil"/>
            </w:tcBorders>
            <w:vAlign w:val="bottom"/>
          </w:tcPr>
          <w:p w:rsidR="00A03F88" w:rsidRPr="00A03F88" w:rsidRDefault="00A03F88" w:rsidP="00A03F88">
            <w:pPr>
              <w:spacing w:line="276" w:lineRule="auto"/>
              <w:ind w:right="57"/>
              <w:rPr>
                <w:rFonts w:eastAsia="Calibri"/>
                <w:sz w:val="16"/>
                <w:szCs w:val="16"/>
                <w:lang w:eastAsia="en-US"/>
              </w:rPr>
            </w:pPr>
          </w:p>
        </w:tc>
        <w:tc>
          <w:tcPr>
            <w:tcW w:w="12474" w:type="dxa"/>
            <w:gridSpan w:val="5"/>
            <w:tcBorders>
              <w:top w:val="nil"/>
              <w:left w:val="nil"/>
              <w:bottom w:val="nil"/>
              <w:right w:val="single" w:sz="12" w:space="0" w:color="auto"/>
            </w:tcBorders>
            <w:vAlign w:val="bottom"/>
          </w:tcPr>
          <w:p w:rsidR="00A03F88" w:rsidRPr="00A03F88" w:rsidRDefault="00A03F88" w:rsidP="00A03F88">
            <w:pPr>
              <w:spacing w:line="276" w:lineRule="auto"/>
              <w:ind w:right="57"/>
              <w:jc w:val="right"/>
              <w:rPr>
                <w:rFonts w:eastAsia="Calibri"/>
                <w:sz w:val="16"/>
                <w:szCs w:val="16"/>
                <w:lang w:eastAsia="en-US"/>
              </w:rPr>
            </w:pPr>
            <w:r w:rsidRPr="00A03F88">
              <w:rPr>
                <w:rFonts w:eastAsia="Calibri"/>
                <w:sz w:val="16"/>
                <w:szCs w:val="16"/>
                <w:lang w:eastAsia="en-US"/>
              </w:rPr>
              <w:t>Вид операции</w:t>
            </w:r>
          </w:p>
        </w:tc>
        <w:tc>
          <w:tcPr>
            <w:tcW w:w="1701" w:type="dxa"/>
            <w:tcBorders>
              <w:left w:val="nil"/>
              <w:bottom w:val="single" w:sz="12" w:space="0" w:color="auto"/>
              <w:right w:val="single" w:sz="12" w:space="0" w:color="auto"/>
            </w:tcBorders>
            <w:vAlign w:val="bottom"/>
          </w:tcPr>
          <w:p w:rsidR="00A03F88" w:rsidRPr="00A03F88" w:rsidRDefault="00A03F88" w:rsidP="00A03F88">
            <w:pPr>
              <w:spacing w:line="276" w:lineRule="auto"/>
              <w:jc w:val="center"/>
              <w:rPr>
                <w:rFonts w:eastAsia="Calibri"/>
                <w:sz w:val="16"/>
                <w:szCs w:val="16"/>
                <w:lang w:eastAsia="en-US"/>
              </w:rPr>
            </w:pPr>
          </w:p>
        </w:tc>
      </w:tr>
    </w:tbl>
    <w:p w:rsidR="00A03F88" w:rsidRPr="00A03F88" w:rsidRDefault="00A03F88" w:rsidP="00D11238">
      <w:pPr>
        <w:spacing w:after="200" w:line="276" w:lineRule="auto"/>
        <w:jc w:val="center"/>
        <w:rPr>
          <w:rFonts w:ascii="Calibri" w:eastAsia="Calibri" w:hAnsi="Calibri"/>
          <w:sz w:val="16"/>
          <w:szCs w:val="16"/>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289"/>
        <w:gridCol w:w="1886"/>
        <w:gridCol w:w="1886"/>
      </w:tblGrid>
      <w:tr w:rsidR="00A03F88" w:rsidRPr="00A03F88" w:rsidTr="00A03F88">
        <w:trPr>
          <w:cantSplit/>
          <w:trHeight w:val="284"/>
          <w:jc w:val="center"/>
        </w:trPr>
        <w:tc>
          <w:tcPr>
            <w:tcW w:w="3289" w:type="dxa"/>
            <w:tcBorders>
              <w:top w:val="nil"/>
              <w:left w:val="nil"/>
              <w:bottom w:val="nil"/>
            </w:tcBorders>
            <w:vAlign w:val="center"/>
          </w:tcPr>
          <w:p w:rsidR="00A03F88" w:rsidRPr="00A03F88" w:rsidRDefault="00A03F88" w:rsidP="00D11238">
            <w:pPr>
              <w:keepNext/>
              <w:tabs>
                <w:tab w:val="num" w:pos="720"/>
                <w:tab w:val="num" w:pos="2160"/>
              </w:tabs>
              <w:spacing w:after="200" w:line="276" w:lineRule="auto"/>
              <w:ind w:left="360"/>
              <w:jc w:val="center"/>
              <w:outlineLvl w:val="2"/>
              <w:rPr>
                <w:b/>
                <w:bCs/>
                <w:sz w:val="16"/>
                <w:szCs w:val="16"/>
                <w:lang w:val="en-US" w:eastAsia="en-US"/>
              </w:rPr>
            </w:pPr>
          </w:p>
        </w:tc>
        <w:tc>
          <w:tcPr>
            <w:tcW w:w="1886" w:type="dxa"/>
            <w:tcBorders>
              <w:bottom w:val="single" w:sz="12" w:space="0" w:color="auto"/>
            </w:tcBorders>
            <w:vAlign w:val="center"/>
          </w:tcPr>
          <w:p w:rsidR="00A03F88" w:rsidRPr="00A03F88" w:rsidRDefault="00A03F88" w:rsidP="00A03F88">
            <w:pPr>
              <w:ind w:right="57"/>
              <w:jc w:val="center"/>
              <w:rPr>
                <w:rFonts w:eastAsia="Calibri"/>
                <w:sz w:val="16"/>
                <w:szCs w:val="16"/>
                <w:lang w:eastAsia="en-US"/>
              </w:rPr>
            </w:pPr>
            <w:r w:rsidRPr="00A03F88">
              <w:rPr>
                <w:rFonts w:eastAsia="Calibri"/>
                <w:sz w:val="16"/>
                <w:szCs w:val="16"/>
                <w:lang w:eastAsia="en-US"/>
              </w:rPr>
              <w:t>Номер документа</w:t>
            </w:r>
          </w:p>
        </w:tc>
        <w:tc>
          <w:tcPr>
            <w:tcW w:w="1886" w:type="dxa"/>
            <w:tcBorders>
              <w:bottom w:val="single" w:sz="12" w:space="0" w:color="auto"/>
            </w:tcBorders>
            <w:vAlign w:val="center"/>
          </w:tcPr>
          <w:p w:rsidR="00A03F88" w:rsidRPr="00A03F88" w:rsidRDefault="00A03F88" w:rsidP="00A03F88">
            <w:pPr>
              <w:ind w:right="57"/>
              <w:jc w:val="center"/>
              <w:rPr>
                <w:rFonts w:eastAsia="Calibri"/>
                <w:sz w:val="16"/>
                <w:szCs w:val="16"/>
                <w:lang w:eastAsia="en-US"/>
              </w:rPr>
            </w:pPr>
            <w:r w:rsidRPr="00A03F88">
              <w:rPr>
                <w:rFonts w:eastAsia="Calibri"/>
                <w:sz w:val="16"/>
                <w:szCs w:val="16"/>
                <w:lang w:eastAsia="en-US"/>
              </w:rPr>
              <w:t>Дата составления</w:t>
            </w:r>
          </w:p>
        </w:tc>
      </w:tr>
      <w:tr w:rsidR="00A03F88" w:rsidRPr="00A03F88" w:rsidTr="00A03F88">
        <w:trPr>
          <w:cantSplit/>
          <w:trHeight w:val="284"/>
          <w:jc w:val="center"/>
        </w:trPr>
        <w:tc>
          <w:tcPr>
            <w:tcW w:w="3289" w:type="dxa"/>
            <w:tcBorders>
              <w:top w:val="nil"/>
              <w:left w:val="nil"/>
              <w:bottom w:val="nil"/>
              <w:right w:val="single" w:sz="12" w:space="0" w:color="auto"/>
            </w:tcBorders>
            <w:vAlign w:val="center"/>
          </w:tcPr>
          <w:p w:rsidR="00A03F88" w:rsidRPr="00A03F88" w:rsidRDefault="00A03F88" w:rsidP="00A03F88">
            <w:pPr>
              <w:ind w:right="57"/>
              <w:jc w:val="center"/>
              <w:rPr>
                <w:rFonts w:eastAsia="Calibri"/>
                <w:b/>
                <w:bCs/>
                <w:sz w:val="16"/>
                <w:szCs w:val="16"/>
                <w:lang w:eastAsia="en-US"/>
              </w:rPr>
            </w:pPr>
            <w:r w:rsidRPr="00A03F88">
              <w:rPr>
                <w:rFonts w:eastAsia="Calibri"/>
                <w:b/>
                <w:bCs/>
                <w:sz w:val="16"/>
                <w:szCs w:val="16"/>
                <w:lang w:eastAsia="en-US"/>
              </w:rPr>
              <w:t>ТОВАРНАЯ НАКЛАДНАЯ</w:t>
            </w:r>
          </w:p>
        </w:tc>
        <w:tc>
          <w:tcPr>
            <w:tcW w:w="1886" w:type="dxa"/>
            <w:tcBorders>
              <w:top w:val="single" w:sz="12" w:space="0" w:color="auto"/>
              <w:left w:val="single" w:sz="12" w:space="0" w:color="auto"/>
              <w:bottom w:val="single" w:sz="12" w:space="0" w:color="auto"/>
              <w:right w:val="single" w:sz="12" w:space="0" w:color="auto"/>
            </w:tcBorders>
            <w:vAlign w:val="center"/>
          </w:tcPr>
          <w:p w:rsidR="00A03F88" w:rsidRPr="00A03F88" w:rsidRDefault="00A03F88" w:rsidP="00A03F88">
            <w:pPr>
              <w:jc w:val="center"/>
              <w:rPr>
                <w:rFonts w:eastAsia="Calibri"/>
                <w:sz w:val="16"/>
                <w:szCs w:val="16"/>
                <w:lang w:eastAsia="en-US"/>
              </w:rPr>
            </w:pPr>
          </w:p>
        </w:tc>
        <w:tc>
          <w:tcPr>
            <w:tcW w:w="1886" w:type="dxa"/>
            <w:tcBorders>
              <w:top w:val="single" w:sz="12" w:space="0" w:color="auto"/>
              <w:left w:val="single" w:sz="12" w:space="0" w:color="auto"/>
              <w:bottom w:val="single" w:sz="12" w:space="0" w:color="auto"/>
              <w:right w:val="single" w:sz="12" w:space="0" w:color="auto"/>
            </w:tcBorders>
            <w:vAlign w:val="center"/>
          </w:tcPr>
          <w:p w:rsidR="00A03F88" w:rsidRPr="00A03F88" w:rsidRDefault="00A03F88" w:rsidP="00A03F88">
            <w:pPr>
              <w:jc w:val="center"/>
              <w:rPr>
                <w:rFonts w:eastAsia="Calibri"/>
                <w:sz w:val="16"/>
                <w:szCs w:val="16"/>
                <w:lang w:eastAsia="en-US"/>
              </w:rPr>
            </w:pPr>
          </w:p>
        </w:tc>
      </w:tr>
    </w:tbl>
    <w:p w:rsidR="00A03F88" w:rsidRPr="00A03F88" w:rsidRDefault="00A03F88" w:rsidP="00A03F88">
      <w:pPr>
        <w:rPr>
          <w:rFonts w:ascii="Calibri" w:eastAsia="Calibri" w:hAnsi="Calibri"/>
          <w:sz w:val="16"/>
          <w:szCs w:val="16"/>
          <w:lang w:eastAsia="en-US"/>
        </w:rPr>
      </w:pPr>
    </w:p>
    <w:tbl>
      <w:tblPr>
        <w:tblW w:w="15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9"/>
        <w:gridCol w:w="2830"/>
        <w:gridCol w:w="628"/>
        <w:gridCol w:w="1078"/>
        <w:gridCol w:w="783"/>
        <w:gridCol w:w="929"/>
        <w:gridCol w:w="1017"/>
        <w:gridCol w:w="826"/>
        <w:gridCol w:w="896"/>
        <w:gridCol w:w="1072"/>
        <w:gridCol w:w="851"/>
        <w:gridCol w:w="992"/>
        <w:gridCol w:w="992"/>
        <w:gridCol w:w="851"/>
        <w:gridCol w:w="992"/>
      </w:tblGrid>
      <w:tr w:rsidR="00A03F88" w:rsidRPr="00A03F88" w:rsidTr="00D11238">
        <w:tc>
          <w:tcPr>
            <w:tcW w:w="719" w:type="dxa"/>
            <w:vMerge w:val="restart"/>
          </w:tcPr>
          <w:p w:rsidR="00A03F88" w:rsidRPr="00A03F88" w:rsidRDefault="00A03F88" w:rsidP="00A03F88">
            <w:pPr>
              <w:tabs>
                <w:tab w:val="left" w:pos="720"/>
              </w:tabs>
              <w:jc w:val="center"/>
              <w:rPr>
                <w:rFonts w:eastAsia="Calibri"/>
                <w:sz w:val="16"/>
                <w:szCs w:val="16"/>
                <w:lang w:eastAsia="en-US"/>
              </w:rPr>
            </w:pPr>
            <w:r w:rsidRPr="00A03F88">
              <w:rPr>
                <w:rFonts w:eastAsia="Calibri"/>
                <w:sz w:val="16"/>
                <w:szCs w:val="16"/>
                <w:lang w:eastAsia="en-US"/>
              </w:rPr>
              <w:t xml:space="preserve">Номер по </w:t>
            </w:r>
            <w:proofErr w:type="spellStart"/>
            <w:proofErr w:type="gramStart"/>
            <w:r w:rsidRPr="00A03F88">
              <w:rPr>
                <w:rFonts w:eastAsia="Calibri"/>
                <w:sz w:val="16"/>
                <w:szCs w:val="16"/>
                <w:lang w:eastAsia="en-US"/>
              </w:rPr>
              <w:t>по</w:t>
            </w:r>
            <w:proofErr w:type="spellEnd"/>
            <w:proofErr w:type="gramEnd"/>
            <w:r w:rsidRPr="00A03F88">
              <w:rPr>
                <w:rFonts w:eastAsia="Calibri"/>
                <w:sz w:val="16"/>
                <w:szCs w:val="16"/>
                <w:lang w:eastAsia="en-US"/>
              </w:rPr>
              <w:t>-</w:t>
            </w:r>
            <w:r w:rsidRPr="00A03F88">
              <w:rPr>
                <w:rFonts w:eastAsia="Calibri"/>
                <w:sz w:val="16"/>
                <w:szCs w:val="16"/>
                <w:lang w:eastAsia="en-US"/>
              </w:rPr>
              <w:br/>
              <w:t>рядку</w:t>
            </w:r>
          </w:p>
        </w:tc>
        <w:tc>
          <w:tcPr>
            <w:tcW w:w="3458" w:type="dxa"/>
            <w:gridSpan w:val="2"/>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Товар</w:t>
            </w:r>
          </w:p>
        </w:tc>
        <w:tc>
          <w:tcPr>
            <w:tcW w:w="1861" w:type="dxa"/>
            <w:gridSpan w:val="2"/>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Единица измерения</w:t>
            </w:r>
          </w:p>
        </w:tc>
        <w:tc>
          <w:tcPr>
            <w:tcW w:w="929" w:type="dxa"/>
            <w:vMerge w:val="restart"/>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Вид упаковки</w:t>
            </w:r>
          </w:p>
        </w:tc>
        <w:tc>
          <w:tcPr>
            <w:tcW w:w="1843" w:type="dxa"/>
            <w:gridSpan w:val="2"/>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Количество</w:t>
            </w:r>
          </w:p>
        </w:tc>
        <w:tc>
          <w:tcPr>
            <w:tcW w:w="896" w:type="dxa"/>
            <w:vMerge w:val="restart"/>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Масса брутто</w:t>
            </w:r>
          </w:p>
        </w:tc>
        <w:tc>
          <w:tcPr>
            <w:tcW w:w="1072" w:type="dxa"/>
            <w:vMerge w:val="restart"/>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Количество (масса нетто)</w:t>
            </w:r>
          </w:p>
        </w:tc>
        <w:tc>
          <w:tcPr>
            <w:tcW w:w="851" w:type="dxa"/>
            <w:vMerge w:val="restart"/>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Цена,</w:t>
            </w:r>
            <w:r w:rsidRPr="00A03F88">
              <w:rPr>
                <w:rFonts w:eastAsia="Calibri"/>
                <w:sz w:val="16"/>
                <w:szCs w:val="16"/>
                <w:lang w:eastAsia="en-US"/>
              </w:rPr>
              <w:br/>
              <w:t>руб. коп.</w:t>
            </w:r>
          </w:p>
        </w:tc>
        <w:tc>
          <w:tcPr>
            <w:tcW w:w="992" w:type="dxa"/>
            <w:vMerge w:val="restart"/>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Сумма без учета НДС, руб. коп.</w:t>
            </w:r>
          </w:p>
        </w:tc>
        <w:tc>
          <w:tcPr>
            <w:tcW w:w="1843" w:type="dxa"/>
            <w:gridSpan w:val="2"/>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НДС</w:t>
            </w:r>
          </w:p>
        </w:tc>
        <w:tc>
          <w:tcPr>
            <w:tcW w:w="992" w:type="dxa"/>
            <w:vMerge w:val="restart"/>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Сумма с учетом НДС,</w:t>
            </w:r>
            <w:r w:rsidRPr="00A03F88">
              <w:rPr>
                <w:rFonts w:eastAsia="Calibri"/>
                <w:sz w:val="16"/>
                <w:szCs w:val="16"/>
                <w:lang w:eastAsia="en-US"/>
              </w:rPr>
              <w:br/>
              <w:t>руб. коп.</w:t>
            </w:r>
          </w:p>
        </w:tc>
      </w:tr>
      <w:tr w:rsidR="00A03F88" w:rsidRPr="00A03F88" w:rsidTr="00D11238">
        <w:tc>
          <w:tcPr>
            <w:tcW w:w="719" w:type="dxa"/>
            <w:vMerge/>
          </w:tcPr>
          <w:p w:rsidR="00A03F88" w:rsidRPr="00A03F88" w:rsidRDefault="00A03F88" w:rsidP="00A03F88">
            <w:pPr>
              <w:tabs>
                <w:tab w:val="left" w:pos="720"/>
              </w:tabs>
              <w:jc w:val="center"/>
              <w:rPr>
                <w:rFonts w:eastAsia="Calibri"/>
                <w:sz w:val="16"/>
                <w:szCs w:val="16"/>
                <w:lang w:eastAsia="en-US"/>
              </w:rPr>
            </w:pPr>
          </w:p>
        </w:tc>
        <w:tc>
          <w:tcPr>
            <w:tcW w:w="2830" w:type="dxa"/>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 xml:space="preserve">наименование, </w:t>
            </w:r>
            <w:proofErr w:type="spellStart"/>
            <w:r w:rsidRPr="00A03F88">
              <w:rPr>
                <w:rFonts w:eastAsia="Calibri"/>
                <w:sz w:val="16"/>
                <w:szCs w:val="16"/>
                <w:lang w:eastAsia="en-US"/>
              </w:rPr>
              <w:t>характери</w:t>
            </w:r>
            <w:proofErr w:type="gramStart"/>
            <w:r w:rsidRPr="00A03F88">
              <w:rPr>
                <w:rFonts w:eastAsia="Calibri"/>
                <w:sz w:val="16"/>
                <w:szCs w:val="16"/>
                <w:lang w:eastAsia="en-US"/>
              </w:rPr>
              <w:t>с</w:t>
            </w:r>
            <w:proofErr w:type="spellEnd"/>
            <w:r w:rsidRPr="00A03F88">
              <w:rPr>
                <w:rFonts w:eastAsia="Calibri"/>
                <w:sz w:val="16"/>
                <w:szCs w:val="16"/>
                <w:lang w:eastAsia="en-US"/>
              </w:rPr>
              <w:t>-</w:t>
            </w:r>
            <w:proofErr w:type="gramEnd"/>
            <w:r w:rsidRPr="00A03F88">
              <w:rPr>
                <w:rFonts w:eastAsia="Calibri"/>
                <w:sz w:val="16"/>
                <w:szCs w:val="16"/>
                <w:lang w:eastAsia="en-US"/>
              </w:rPr>
              <w:br/>
              <w:t>тика, сорт, артикул товара</w:t>
            </w:r>
          </w:p>
        </w:tc>
        <w:tc>
          <w:tcPr>
            <w:tcW w:w="628" w:type="dxa"/>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код</w:t>
            </w:r>
          </w:p>
        </w:tc>
        <w:tc>
          <w:tcPr>
            <w:tcW w:w="1078" w:type="dxa"/>
          </w:tcPr>
          <w:p w:rsidR="00A03F88" w:rsidRPr="00A03F88" w:rsidRDefault="00A03F88" w:rsidP="00A03F88">
            <w:pPr>
              <w:jc w:val="center"/>
              <w:rPr>
                <w:rFonts w:eastAsia="Calibri"/>
                <w:sz w:val="16"/>
                <w:szCs w:val="16"/>
                <w:lang w:eastAsia="en-US"/>
              </w:rPr>
            </w:pPr>
            <w:proofErr w:type="spellStart"/>
            <w:r w:rsidRPr="00A03F88">
              <w:rPr>
                <w:rFonts w:eastAsia="Calibri"/>
                <w:sz w:val="16"/>
                <w:szCs w:val="16"/>
                <w:lang w:eastAsia="en-US"/>
              </w:rPr>
              <w:t>наимен</w:t>
            </w:r>
            <w:proofErr w:type="gramStart"/>
            <w:r w:rsidRPr="00A03F88">
              <w:rPr>
                <w:rFonts w:eastAsia="Calibri"/>
                <w:sz w:val="16"/>
                <w:szCs w:val="16"/>
                <w:lang w:eastAsia="en-US"/>
              </w:rPr>
              <w:t>о</w:t>
            </w:r>
            <w:proofErr w:type="spellEnd"/>
            <w:r w:rsidRPr="00A03F88">
              <w:rPr>
                <w:rFonts w:eastAsia="Calibri"/>
                <w:sz w:val="16"/>
                <w:szCs w:val="16"/>
                <w:lang w:eastAsia="en-US"/>
              </w:rPr>
              <w:t>-</w:t>
            </w:r>
            <w:proofErr w:type="gramEnd"/>
            <w:r w:rsidRPr="00A03F88">
              <w:rPr>
                <w:rFonts w:eastAsia="Calibri"/>
                <w:sz w:val="16"/>
                <w:szCs w:val="16"/>
                <w:lang w:eastAsia="en-US"/>
              </w:rPr>
              <w:br/>
            </w:r>
            <w:proofErr w:type="spellStart"/>
            <w:r w:rsidRPr="00A03F88">
              <w:rPr>
                <w:rFonts w:eastAsia="Calibri"/>
                <w:sz w:val="16"/>
                <w:szCs w:val="16"/>
                <w:lang w:eastAsia="en-US"/>
              </w:rPr>
              <w:t>вание</w:t>
            </w:r>
            <w:proofErr w:type="spellEnd"/>
          </w:p>
        </w:tc>
        <w:tc>
          <w:tcPr>
            <w:tcW w:w="783" w:type="dxa"/>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код по ОКЕИ</w:t>
            </w:r>
          </w:p>
        </w:tc>
        <w:tc>
          <w:tcPr>
            <w:tcW w:w="929" w:type="dxa"/>
            <w:vMerge/>
          </w:tcPr>
          <w:p w:rsidR="00A03F88" w:rsidRPr="00A03F88" w:rsidRDefault="00A03F88" w:rsidP="00A03F88">
            <w:pPr>
              <w:jc w:val="center"/>
              <w:rPr>
                <w:rFonts w:eastAsia="Calibri"/>
                <w:sz w:val="16"/>
                <w:szCs w:val="16"/>
                <w:lang w:eastAsia="en-US"/>
              </w:rPr>
            </w:pPr>
          </w:p>
        </w:tc>
        <w:tc>
          <w:tcPr>
            <w:tcW w:w="1017" w:type="dxa"/>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в одном месте</w:t>
            </w:r>
          </w:p>
        </w:tc>
        <w:tc>
          <w:tcPr>
            <w:tcW w:w="826" w:type="dxa"/>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мест,</w:t>
            </w:r>
            <w:r w:rsidRPr="00A03F88">
              <w:rPr>
                <w:rFonts w:eastAsia="Calibri"/>
                <w:sz w:val="16"/>
                <w:szCs w:val="16"/>
                <w:lang w:eastAsia="en-US"/>
              </w:rPr>
              <w:br/>
              <w:t>штук</w:t>
            </w:r>
          </w:p>
        </w:tc>
        <w:tc>
          <w:tcPr>
            <w:tcW w:w="896" w:type="dxa"/>
            <w:vMerge/>
          </w:tcPr>
          <w:p w:rsidR="00A03F88" w:rsidRPr="00A03F88" w:rsidRDefault="00A03F88" w:rsidP="00A03F88">
            <w:pPr>
              <w:jc w:val="center"/>
              <w:rPr>
                <w:rFonts w:eastAsia="Calibri"/>
                <w:sz w:val="16"/>
                <w:szCs w:val="16"/>
                <w:lang w:eastAsia="en-US"/>
              </w:rPr>
            </w:pPr>
          </w:p>
        </w:tc>
        <w:tc>
          <w:tcPr>
            <w:tcW w:w="1072" w:type="dxa"/>
            <w:vMerge/>
          </w:tcPr>
          <w:p w:rsidR="00A03F88" w:rsidRPr="00A03F88" w:rsidRDefault="00A03F88" w:rsidP="00A03F88">
            <w:pPr>
              <w:jc w:val="center"/>
              <w:rPr>
                <w:rFonts w:eastAsia="Calibri"/>
                <w:sz w:val="16"/>
                <w:szCs w:val="16"/>
                <w:lang w:eastAsia="en-US"/>
              </w:rPr>
            </w:pPr>
          </w:p>
        </w:tc>
        <w:tc>
          <w:tcPr>
            <w:tcW w:w="851" w:type="dxa"/>
            <w:vMerge/>
          </w:tcPr>
          <w:p w:rsidR="00A03F88" w:rsidRPr="00A03F88" w:rsidRDefault="00A03F88" w:rsidP="00A03F88">
            <w:pPr>
              <w:jc w:val="center"/>
              <w:rPr>
                <w:rFonts w:eastAsia="Calibri"/>
                <w:sz w:val="16"/>
                <w:szCs w:val="16"/>
                <w:lang w:eastAsia="en-US"/>
              </w:rPr>
            </w:pPr>
          </w:p>
        </w:tc>
        <w:tc>
          <w:tcPr>
            <w:tcW w:w="992" w:type="dxa"/>
            <w:vMerge/>
          </w:tcPr>
          <w:p w:rsidR="00A03F88" w:rsidRPr="00A03F88" w:rsidRDefault="00A03F88" w:rsidP="00A03F88">
            <w:pPr>
              <w:jc w:val="center"/>
              <w:rPr>
                <w:rFonts w:eastAsia="Calibri"/>
                <w:sz w:val="16"/>
                <w:szCs w:val="16"/>
                <w:lang w:eastAsia="en-US"/>
              </w:rPr>
            </w:pPr>
          </w:p>
        </w:tc>
        <w:tc>
          <w:tcPr>
            <w:tcW w:w="992" w:type="dxa"/>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ставка, %</w:t>
            </w:r>
          </w:p>
        </w:tc>
        <w:tc>
          <w:tcPr>
            <w:tcW w:w="851" w:type="dxa"/>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сумма, руб. коп.</w:t>
            </w:r>
          </w:p>
        </w:tc>
        <w:tc>
          <w:tcPr>
            <w:tcW w:w="992" w:type="dxa"/>
            <w:vMerge/>
          </w:tcPr>
          <w:p w:rsidR="00A03F88" w:rsidRPr="00A03F88" w:rsidRDefault="00A03F88" w:rsidP="00A03F88">
            <w:pPr>
              <w:jc w:val="center"/>
              <w:rPr>
                <w:rFonts w:eastAsia="Calibri"/>
                <w:sz w:val="16"/>
                <w:szCs w:val="16"/>
                <w:lang w:eastAsia="en-US"/>
              </w:rPr>
            </w:pPr>
          </w:p>
        </w:tc>
      </w:tr>
      <w:tr w:rsidR="00A03F88" w:rsidRPr="00A03F88" w:rsidTr="00D11238">
        <w:tc>
          <w:tcPr>
            <w:tcW w:w="719" w:type="dxa"/>
            <w:vAlign w:val="center"/>
          </w:tcPr>
          <w:p w:rsidR="00A03F88" w:rsidRPr="00A03F88" w:rsidRDefault="00A03F88" w:rsidP="00A03F88">
            <w:pPr>
              <w:tabs>
                <w:tab w:val="left" w:pos="720"/>
              </w:tabs>
              <w:jc w:val="center"/>
              <w:rPr>
                <w:rFonts w:eastAsia="Calibri"/>
                <w:sz w:val="16"/>
                <w:szCs w:val="16"/>
                <w:lang w:eastAsia="en-US"/>
              </w:rPr>
            </w:pPr>
            <w:r w:rsidRPr="00A03F88">
              <w:rPr>
                <w:rFonts w:eastAsia="Calibri"/>
                <w:sz w:val="16"/>
                <w:szCs w:val="16"/>
                <w:lang w:eastAsia="en-US"/>
              </w:rPr>
              <w:t>1</w:t>
            </w:r>
          </w:p>
        </w:tc>
        <w:tc>
          <w:tcPr>
            <w:tcW w:w="2830" w:type="dxa"/>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2</w:t>
            </w:r>
          </w:p>
        </w:tc>
        <w:tc>
          <w:tcPr>
            <w:tcW w:w="628" w:type="dxa"/>
            <w:tcBorders>
              <w:bottom w:val="single" w:sz="12" w:space="0" w:color="auto"/>
            </w:tcBorders>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3</w:t>
            </w:r>
          </w:p>
        </w:tc>
        <w:tc>
          <w:tcPr>
            <w:tcW w:w="1078" w:type="dxa"/>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4</w:t>
            </w:r>
          </w:p>
        </w:tc>
        <w:tc>
          <w:tcPr>
            <w:tcW w:w="783" w:type="dxa"/>
            <w:tcBorders>
              <w:bottom w:val="single" w:sz="12" w:space="0" w:color="auto"/>
            </w:tcBorders>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5</w:t>
            </w:r>
          </w:p>
        </w:tc>
        <w:tc>
          <w:tcPr>
            <w:tcW w:w="929" w:type="dxa"/>
            <w:tcBorders>
              <w:bottom w:val="single" w:sz="12" w:space="0" w:color="auto"/>
            </w:tcBorders>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6</w:t>
            </w:r>
          </w:p>
        </w:tc>
        <w:tc>
          <w:tcPr>
            <w:tcW w:w="1017" w:type="dxa"/>
            <w:tcBorders>
              <w:bottom w:val="single" w:sz="12" w:space="0" w:color="auto"/>
            </w:tcBorders>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7</w:t>
            </w:r>
          </w:p>
        </w:tc>
        <w:tc>
          <w:tcPr>
            <w:tcW w:w="826" w:type="dxa"/>
            <w:tcBorders>
              <w:bottom w:val="single" w:sz="12" w:space="0" w:color="auto"/>
            </w:tcBorders>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8</w:t>
            </w:r>
          </w:p>
        </w:tc>
        <w:tc>
          <w:tcPr>
            <w:tcW w:w="896" w:type="dxa"/>
            <w:tcBorders>
              <w:bottom w:val="single" w:sz="12" w:space="0" w:color="auto"/>
            </w:tcBorders>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9</w:t>
            </w:r>
          </w:p>
        </w:tc>
        <w:tc>
          <w:tcPr>
            <w:tcW w:w="1072" w:type="dxa"/>
            <w:tcBorders>
              <w:bottom w:val="single" w:sz="12" w:space="0" w:color="auto"/>
            </w:tcBorders>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10</w:t>
            </w:r>
          </w:p>
        </w:tc>
        <w:tc>
          <w:tcPr>
            <w:tcW w:w="851" w:type="dxa"/>
            <w:tcBorders>
              <w:bottom w:val="single" w:sz="12" w:space="0" w:color="auto"/>
            </w:tcBorders>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11</w:t>
            </w:r>
          </w:p>
        </w:tc>
        <w:tc>
          <w:tcPr>
            <w:tcW w:w="992" w:type="dxa"/>
            <w:tcBorders>
              <w:bottom w:val="single" w:sz="12" w:space="0" w:color="auto"/>
            </w:tcBorders>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12</w:t>
            </w:r>
          </w:p>
        </w:tc>
        <w:tc>
          <w:tcPr>
            <w:tcW w:w="992" w:type="dxa"/>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13</w:t>
            </w:r>
          </w:p>
        </w:tc>
        <w:tc>
          <w:tcPr>
            <w:tcW w:w="851" w:type="dxa"/>
            <w:tcBorders>
              <w:bottom w:val="single" w:sz="12" w:space="0" w:color="auto"/>
            </w:tcBorders>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14</w:t>
            </w:r>
          </w:p>
        </w:tc>
        <w:tc>
          <w:tcPr>
            <w:tcW w:w="992" w:type="dxa"/>
            <w:tcBorders>
              <w:bottom w:val="single" w:sz="12" w:space="0" w:color="auto"/>
            </w:tcBorders>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15</w:t>
            </w:r>
          </w:p>
        </w:tc>
      </w:tr>
      <w:tr w:rsidR="00A03F88" w:rsidRPr="00A03F88" w:rsidTr="00D11238">
        <w:trPr>
          <w:trHeight w:val="284"/>
        </w:trPr>
        <w:tc>
          <w:tcPr>
            <w:tcW w:w="719" w:type="dxa"/>
            <w:vAlign w:val="bottom"/>
          </w:tcPr>
          <w:p w:rsidR="00A03F88" w:rsidRPr="00A03F88" w:rsidRDefault="00A03F88" w:rsidP="00A03F88">
            <w:pPr>
              <w:jc w:val="center"/>
              <w:rPr>
                <w:rFonts w:eastAsia="Calibri"/>
                <w:sz w:val="16"/>
                <w:szCs w:val="16"/>
                <w:lang w:eastAsia="en-US"/>
              </w:rPr>
            </w:pPr>
          </w:p>
        </w:tc>
        <w:tc>
          <w:tcPr>
            <w:tcW w:w="2830" w:type="dxa"/>
            <w:tcBorders>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628" w:type="dxa"/>
            <w:tcBorders>
              <w:top w:val="single" w:sz="12" w:space="0" w:color="auto"/>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1078" w:type="dxa"/>
            <w:tcBorders>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783" w:type="dxa"/>
            <w:tcBorders>
              <w:top w:val="single" w:sz="12" w:space="0" w:color="auto"/>
              <w:left w:val="single" w:sz="12" w:space="0" w:color="auto"/>
            </w:tcBorders>
            <w:vAlign w:val="bottom"/>
          </w:tcPr>
          <w:p w:rsidR="00A03F88" w:rsidRPr="00A03F88" w:rsidRDefault="00A03F88" w:rsidP="00A03F88">
            <w:pPr>
              <w:jc w:val="center"/>
              <w:rPr>
                <w:rFonts w:eastAsia="Calibri"/>
                <w:sz w:val="16"/>
                <w:szCs w:val="16"/>
                <w:lang w:eastAsia="en-US"/>
              </w:rPr>
            </w:pPr>
          </w:p>
        </w:tc>
        <w:tc>
          <w:tcPr>
            <w:tcW w:w="929" w:type="dxa"/>
            <w:tcBorders>
              <w:top w:val="single" w:sz="12" w:space="0" w:color="auto"/>
            </w:tcBorders>
            <w:vAlign w:val="bottom"/>
          </w:tcPr>
          <w:p w:rsidR="00A03F88" w:rsidRPr="00A03F88" w:rsidRDefault="00A03F88" w:rsidP="00A03F88">
            <w:pPr>
              <w:jc w:val="center"/>
              <w:rPr>
                <w:rFonts w:eastAsia="Calibri"/>
                <w:sz w:val="16"/>
                <w:szCs w:val="16"/>
                <w:lang w:eastAsia="en-US"/>
              </w:rPr>
            </w:pPr>
          </w:p>
        </w:tc>
        <w:tc>
          <w:tcPr>
            <w:tcW w:w="1017" w:type="dxa"/>
            <w:tcBorders>
              <w:top w:val="single" w:sz="12" w:space="0" w:color="auto"/>
            </w:tcBorders>
            <w:vAlign w:val="bottom"/>
          </w:tcPr>
          <w:p w:rsidR="00A03F88" w:rsidRPr="00A03F88" w:rsidRDefault="00A03F88" w:rsidP="00A03F88">
            <w:pPr>
              <w:jc w:val="center"/>
              <w:rPr>
                <w:rFonts w:eastAsia="Calibri"/>
                <w:sz w:val="16"/>
                <w:szCs w:val="16"/>
                <w:lang w:eastAsia="en-US"/>
              </w:rPr>
            </w:pPr>
          </w:p>
        </w:tc>
        <w:tc>
          <w:tcPr>
            <w:tcW w:w="826" w:type="dxa"/>
            <w:tcBorders>
              <w:top w:val="single" w:sz="12" w:space="0" w:color="auto"/>
            </w:tcBorders>
            <w:vAlign w:val="bottom"/>
          </w:tcPr>
          <w:p w:rsidR="00A03F88" w:rsidRPr="00A03F88" w:rsidRDefault="00A03F88" w:rsidP="00A03F88">
            <w:pPr>
              <w:jc w:val="center"/>
              <w:rPr>
                <w:rFonts w:eastAsia="Calibri"/>
                <w:sz w:val="16"/>
                <w:szCs w:val="16"/>
                <w:lang w:eastAsia="en-US"/>
              </w:rPr>
            </w:pPr>
          </w:p>
        </w:tc>
        <w:tc>
          <w:tcPr>
            <w:tcW w:w="896" w:type="dxa"/>
            <w:tcBorders>
              <w:top w:val="single" w:sz="12" w:space="0" w:color="auto"/>
            </w:tcBorders>
            <w:vAlign w:val="bottom"/>
          </w:tcPr>
          <w:p w:rsidR="00A03F88" w:rsidRPr="00A03F88" w:rsidRDefault="00A03F88" w:rsidP="00A03F88">
            <w:pPr>
              <w:jc w:val="center"/>
              <w:rPr>
                <w:rFonts w:eastAsia="Calibri"/>
                <w:sz w:val="16"/>
                <w:szCs w:val="16"/>
                <w:lang w:eastAsia="en-US"/>
              </w:rPr>
            </w:pPr>
          </w:p>
        </w:tc>
        <w:tc>
          <w:tcPr>
            <w:tcW w:w="1072" w:type="dxa"/>
            <w:tcBorders>
              <w:top w:val="single" w:sz="12" w:space="0" w:color="auto"/>
            </w:tcBorders>
            <w:vAlign w:val="bottom"/>
          </w:tcPr>
          <w:p w:rsidR="00A03F88" w:rsidRPr="00A03F88" w:rsidRDefault="00A03F88" w:rsidP="00A03F88">
            <w:pPr>
              <w:jc w:val="center"/>
              <w:rPr>
                <w:rFonts w:eastAsia="Calibri"/>
                <w:sz w:val="16"/>
                <w:szCs w:val="16"/>
                <w:lang w:eastAsia="en-US"/>
              </w:rPr>
            </w:pPr>
          </w:p>
        </w:tc>
        <w:tc>
          <w:tcPr>
            <w:tcW w:w="851" w:type="dxa"/>
            <w:tcBorders>
              <w:top w:val="single" w:sz="12" w:space="0" w:color="auto"/>
            </w:tcBorders>
            <w:vAlign w:val="bottom"/>
          </w:tcPr>
          <w:p w:rsidR="00A03F88" w:rsidRPr="00A03F88" w:rsidRDefault="00A03F88" w:rsidP="00A03F88">
            <w:pPr>
              <w:jc w:val="center"/>
              <w:rPr>
                <w:rFonts w:eastAsia="Calibri"/>
                <w:sz w:val="16"/>
                <w:szCs w:val="16"/>
                <w:lang w:eastAsia="en-US"/>
              </w:rPr>
            </w:pPr>
          </w:p>
        </w:tc>
        <w:tc>
          <w:tcPr>
            <w:tcW w:w="992" w:type="dxa"/>
            <w:tcBorders>
              <w:top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992" w:type="dxa"/>
            <w:tcBorders>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851" w:type="dxa"/>
            <w:tcBorders>
              <w:top w:val="single" w:sz="12" w:space="0" w:color="auto"/>
              <w:left w:val="single" w:sz="12" w:space="0" w:color="auto"/>
            </w:tcBorders>
            <w:vAlign w:val="bottom"/>
          </w:tcPr>
          <w:p w:rsidR="00A03F88" w:rsidRPr="00A03F88" w:rsidRDefault="00A03F88" w:rsidP="00A03F88">
            <w:pPr>
              <w:jc w:val="center"/>
              <w:rPr>
                <w:rFonts w:eastAsia="Calibri"/>
                <w:sz w:val="16"/>
                <w:szCs w:val="16"/>
                <w:lang w:eastAsia="en-US"/>
              </w:rPr>
            </w:pPr>
          </w:p>
        </w:tc>
        <w:tc>
          <w:tcPr>
            <w:tcW w:w="992" w:type="dxa"/>
            <w:tcBorders>
              <w:top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r>
      <w:tr w:rsidR="00A03F88" w:rsidRPr="00A03F88" w:rsidTr="00D11238">
        <w:trPr>
          <w:trHeight w:val="284"/>
        </w:trPr>
        <w:tc>
          <w:tcPr>
            <w:tcW w:w="719" w:type="dxa"/>
            <w:vAlign w:val="bottom"/>
          </w:tcPr>
          <w:p w:rsidR="00A03F88" w:rsidRPr="00A03F88" w:rsidRDefault="00A03F88" w:rsidP="00A03F88">
            <w:pPr>
              <w:jc w:val="center"/>
              <w:rPr>
                <w:rFonts w:eastAsia="Calibri"/>
                <w:sz w:val="16"/>
                <w:szCs w:val="16"/>
                <w:lang w:eastAsia="en-US"/>
              </w:rPr>
            </w:pPr>
          </w:p>
        </w:tc>
        <w:tc>
          <w:tcPr>
            <w:tcW w:w="2830" w:type="dxa"/>
            <w:tcBorders>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628" w:type="dxa"/>
            <w:tcBorders>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1078" w:type="dxa"/>
            <w:tcBorders>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783" w:type="dxa"/>
            <w:tcBorders>
              <w:left w:val="single" w:sz="12" w:space="0" w:color="auto"/>
            </w:tcBorders>
            <w:vAlign w:val="bottom"/>
          </w:tcPr>
          <w:p w:rsidR="00A03F88" w:rsidRPr="00A03F88" w:rsidRDefault="00A03F88" w:rsidP="00A03F88">
            <w:pPr>
              <w:jc w:val="center"/>
              <w:rPr>
                <w:rFonts w:eastAsia="Calibri"/>
                <w:sz w:val="16"/>
                <w:szCs w:val="16"/>
                <w:lang w:eastAsia="en-US"/>
              </w:rPr>
            </w:pPr>
          </w:p>
        </w:tc>
        <w:tc>
          <w:tcPr>
            <w:tcW w:w="929" w:type="dxa"/>
            <w:vAlign w:val="bottom"/>
          </w:tcPr>
          <w:p w:rsidR="00A03F88" w:rsidRPr="00A03F88" w:rsidRDefault="00A03F88" w:rsidP="00A03F88">
            <w:pPr>
              <w:jc w:val="center"/>
              <w:rPr>
                <w:rFonts w:eastAsia="Calibri"/>
                <w:sz w:val="16"/>
                <w:szCs w:val="16"/>
                <w:lang w:eastAsia="en-US"/>
              </w:rPr>
            </w:pPr>
          </w:p>
        </w:tc>
        <w:tc>
          <w:tcPr>
            <w:tcW w:w="1017" w:type="dxa"/>
            <w:vAlign w:val="bottom"/>
          </w:tcPr>
          <w:p w:rsidR="00A03F88" w:rsidRPr="00A03F88" w:rsidRDefault="00A03F88" w:rsidP="00A03F88">
            <w:pPr>
              <w:jc w:val="center"/>
              <w:rPr>
                <w:rFonts w:eastAsia="Calibri"/>
                <w:sz w:val="16"/>
                <w:szCs w:val="16"/>
                <w:lang w:eastAsia="en-US"/>
              </w:rPr>
            </w:pPr>
          </w:p>
        </w:tc>
        <w:tc>
          <w:tcPr>
            <w:tcW w:w="826" w:type="dxa"/>
            <w:vAlign w:val="bottom"/>
          </w:tcPr>
          <w:p w:rsidR="00A03F88" w:rsidRPr="00A03F88" w:rsidRDefault="00A03F88" w:rsidP="00A03F88">
            <w:pPr>
              <w:jc w:val="center"/>
              <w:rPr>
                <w:rFonts w:eastAsia="Calibri"/>
                <w:sz w:val="16"/>
                <w:szCs w:val="16"/>
                <w:lang w:eastAsia="en-US"/>
              </w:rPr>
            </w:pPr>
          </w:p>
        </w:tc>
        <w:tc>
          <w:tcPr>
            <w:tcW w:w="896" w:type="dxa"/>
            <w:vAlign w:val="bottom"/>
          </w:tcPr>
          <w:p w:rsidR="00A03F88" w:rsidRPr="00A03F88" w:rsidRDefault="00A03F88" w:rsidP="00A03F88">
            <w:pPr>
              <w:jc w:val="center"/>
              <w:rPr>
                <w:rFonts w:eastAsia="Calibri"/>
                <w:sz w:val="16"/>
                <w:szCs w:val="16"/>
                <w:lang w:eastAsia="en-US"/>
              </w:rPr>
            </w:pPr>
          </w:p>
        </w:tc>
        <w:tc>
          <w:tcPr>
            <w:tcW w:w="1072" w:type="dxa"/>
            <w:vAlign w:val="bottom"/>
          </w:tcPr>
          <w:p w:rsidR="00A03F88" w:rsidRPr="00A03F88" w:rsidRDefault="00A03F88" w:rsidP="00A03F88">
            <w:pPr>
              <w:jc w:val="center"/>
              <w:rPr>
                <w:rFonts w:eastAsia="Calibri"/>
                <w:sz w:val="16"/>
                <w:szCs w:val="16"/>
                <w:lang w:eastAsia="en-US"/>
              </w:rPr>
            </w:pPr>
          </w:p>
        </w:tc>
        <w:tc>
          <w:tcPr>
            <w:tcW w:w="851" w:type="dxa"/>
            <w:vAlign w:val="bottom"/>
          </w:tcPr>
          <w:p w:rsidR="00A03F88" w:rsidRPr="00A03F88" w:rsidRDefault="00A03F88" w:rsidP="00A03F88">
            <w:pPr>
              <w:jc w:val="center"/>
              <w:rPr>
                <w:rFonts w:eastAsia="Calibri"/>
                <w:sz w:val="16"/>
                <w:szCs w:val="16"/>
                <w:lang w:eastAsia="en-US"/>
              </w:rPr>
            </w:pPr>
          </w:p>
        </w:tc>
        <w:tc>
          <w:tcPr>
            <w:tcW w:w="992" w:type="dxa"/>
            <w:tcBorders>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992" w:type="dxa"/>
            <w:tcBorders>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851" w:type="dxa"/>
            <w:tcBorders>
              <w:left w:val="single" w:sz="12" w:space="0" w:color="auto"/>
            </w:tcBorders>
            <w:vAlign w:val="bottom"/>
          </w:tcPr>
          <w:p w:rsidR="00A03F88" w:rsidRPr="00A03F88" w:rsidRDefault="00A03F88" w:rsidP="00A03F88">
            <w:pPr>
              <w:jc w:val="center"/>
              <w:rPr>
                <w:rFonts w:eastAsia="Calibri"/>
                <w:sz w:val="16"/>
                <w:szCs w:val="16"/>
                <w:lang w:eastAsia="en-US"/>
              </w:rPr>
            </w:pPr>
          </w:p>
        </w:tc>
        <w:tc>
          <w:tcPr>
            <w:tcW w:w="992" w:type="dxa"/>
            <w:tcBorders>
              <w:right w:val="single" w:sz="12" w:space="0" w:color="auto"/>
            </w:tcBorders>
            <w:vAlign w:val="bottom"/>
          </w:tcPr>
          <w:p w:rsidR="00A03F88" w:rsidRPr="00A03F88" w:rsidRDefault="00A03F88" w:rsidP="00A03F88">
            <w:pPr>
              <w:jc w:val="center"/>
              <w:rPr>
                <w:rFonts w:eastAsia="Calibri"/>
                <w:sz w:val="16"/>
                <w:szCs w:val="16"/>
                <w:lang w:eastAsia="en-US"/>
              </w:rPr>
            </w:pPr>
          </w:p>
        </w:tc>
      </w:tr>
      <w:tr w:rsidR="00A03F88" w:rsidRPr="00A03F88" w:rsidTr="00D11238">
        <w:trPr>
          <w:trHeight w:val="284"/>
        </w:trPr>
        <w:tc>
          <w:tcPr>
            <w:tcW w:w="719" w:type="dxa"/>
            <w:vAlign w:val="bottom"/>
          </w:tcPr>
          <w:p w:rsidR="00A03F88" w:rsidRPr="00A03F88" w:rsidRDefault="00A03F88" w:rsidP="00A03F88">
            <w:pPr>
              <w:jc w:val="center"/>
              <w:rPr>
                <w:rFonts w:eastAsia="Calibri"/>
                <w:sz w:val="16"/>
                <w:szCs w:val="16"/>
                <w:lang w:eastAsia="en-US"/>
              </w:rPr>
            </w:pPr>
          </w:p>
        </w:tc>
        <w:tc>
          <w:tcPr>
            <w:tcW w:w="2830" w:type="dxa"/>
            <w:tcBorders>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628" w:type="dxa"/>
            <w:tcBorders>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1078" w:type="dxa"/>
            <w:tcBorders>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783" w:type="dxa"/>
            <w:tcBorders>
              <w:left w:val="single" w:sz="12" w:space="0" w:color="auto"/>
            </w:tcBorders>
            <w:vAlign w:val="bottom"/>
          </w:tcPr>
          <w:p w:rsidR="00A03F88" w:rsidRPr="00A03F88" w:rsidRDefault="00A03F88" w:rsidP="00A03F88">
            <w:pPr>
              <w:jc w:val="center"/>
              <w:rPr>
                <w:rFonts w:eastAsia="Calibri"/>
                <w:sz w:val="16"/>
                <w:szCs w:val="16"/>
                <w:lang w:eastAsia="en-US"/>
              </w:rPr>
            </w:pPr>
          </w:p>
        </w:tc>
        <w:tc>
          <w:tcPr>
            <w:tcW w:w="929" w:type="dxa"/>
            <w:vAlign w:val="bottom"/>
          </w:tcPr>
          <w:p w:rsidR="00A03F88" w:rsidRPr="00A03F88" w:rsidRDefault="00A03F88" w:rsidP="00A03F88">
            <w:pPr>
              <w:jc w:val="center"/>
              <w:rPr>
                <w:rFonts w:eastAsia="Calibri"/>
                <w:sz w:val="16"/>
                <w:szCs w:val="16"/>
                <w:lang w:eastAsia="en-US"/>
              </w:rPr>
            </w:pPr>
          </w:p>
        </w:tc>
        <w:tc>
          <w:tcPr>
            <w:tcW w:w="1017" w:type="dxa"/>
            <w:vAlign w:val="bottom"/>
          </w:tcPr>
          <w:p w:rsidR="00A03F88" w:rsidRPr="00A03F88" w:rsidRDefault="00A03F88" w:rsidP="00A03F88">
            <w:pPr>
              <w:jc w:val="center"/>
              <w:rPr>
                <w:rFonts w:eastAsia="Calibri"/>
                <w:sz w:val="16"/>
                <w:szCs w:val="16"/>
                <w:lang w:eastAsia="en-US"/>
              </w:rPr>
            </w:pPr>
          </w:p>
        </w:tc>
        <w:tc>
          <w:tcPr>
            <w:tcW w:w="826" w:type="dxa"/>
            <w:vAlign w:val="bottom"/>
          </w:tcPr>
          <w:p w:rsidR="00A03F88" w:rsidRPr="00A03F88" w:rsidRDefault="00A03F88" w:rsidP="00A03F88">
            <w:pPr>
              <w:jc w:val="center"/>
              <w:rPr>
                <w:rFonts w:eastAsia="Calibri"/>
                <w:sz w:val="16"/>
                <w:szCs w:val="16"/>
                <w:lang w:eastAsia="en-US"/>
              </w:rPr>
            </w:pPr>
          </w:p>
        </w:tc>
        <w:tc>
          <w:tcPr>
            <w:tcW w:w="896" w:type="dxa"/>
            <w:vAlign w:val="bottom"/>
          </w:tcPr>
          <w:p w:rsidR="00A03F88" w:rsidRPr="00A03F88" w:rsidRDefault="00A03F88" w:rsidP="00A03F88">
            <w:pPr>
              <w:jc w:val="center"/>
              <w:rPr>
                <w:rFonts w:eastAsia="Calibri"/>
                <w:sz w:val="16"/>
                <w:szCs w:val="16"/>
                <w:lang w:eastAsia="en-US"/>
              </w:rPr>
            </w:pPr>
          </w:p>
        </w:tc>
        <w:tc>
          <w:tcPr>
            <w:tcW w:w="1072" w:type="dxa"/>
            <w:vAlign w:val="bottom"/>
          </w:tcPr>
          <w:p w:rsidR="00A03F88" w:rsidRPr="00A03F88" w:rsidRDefault="00A03F88" w:rsidP="00A03F88">
            <w:pPr>
              <w:jc w:val="center"/>
              <w:rPr>
                <w:rFonts w:eastAsia="Calibri"/>
                <w:sz w:val="16"/>
                <w:szCs w:val="16"/>
                <w:lang w:eastAsia="en-US"/>
              </w:rPr>
            </w:pPr>
          </w:p>
        </w:tc>
        <w:tc>
          <w:tcPr>
            <w:tcW w:w="851" w:type="dxa"/>
            <w:vAlign w:val="bottom"/>
          </w:tcPr>
          <w:p w:rsidR="00A03F88" w:rsidRPr="00A03F88" w:rsidRDefault="00A03F88" w:rsidP="00A03F88">
            <w:pPr>
              <w:jc w:val="center"/>
              <w:rPr>
                <w:rFonts w:eastAsia="Calibri"/>
                <w:sz w:val="16"/>
                <w:szCs w:val="16"/>
                <w:lang w:eastAsia="en-US"/>
              </w:rPr>
            </w:pPr>
          </w:p>
        </w:tc>
        <w:tc>
          <w:tcPr>
            <w:tcW w:w="992" w:type="dxa"/>
            <w:tcBorders>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992" w:type="dxa"/>
            <w:tcBorders>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851" w:type="dxa"/>
            <w:tcBorders>
              <w:left w:val="single" w:sz="12" w:space="0" w:color="auto"/>
            </w:tcBorders>
            <w:vAlign w:val="bottom"/>
          </w:tcPr>
          <w:p w:rsidR="00A03F88" w:rsidRPr="00A03F88" w:rsidRDefault="00A03F88" w:rsidP="00A03F88">
            <w:pPr>
              <w:jc w:val="center"/>
              <w:rPr>
                <w:rFonts w:eastAsia="Calibri"/>
                <w:sz w:val="16"/>
                <w:szCs w:val="16"/>
                <w:lang w:eastAsia="en-US"/>
              </w:rPr>
            </w:pPr>
          </w:p>
        </w:tc>
        <w:tc>
          <w:tcPr>
            <w:tcW w:w="992" w:type="dxa"/>
            <w:tcBorders>
              <w:right w:val="single" w:sz="12" w:space="0" w:color="auto"/>
            </w:tcBorders>
            <w:vAlign w:val="bottom"/>
          </w:tcPr>
          <w:p w:rsidR="00A03F88" w:rsidRPr="00A03F88" w:rsidRDefault="00A03F88" w:rsidP="00A03F88">
            <w:pPr>
              <w:jc w:val="center"/>
              <w:rPr>
                <w:rFonts w:eastAsia="Calibri"/>
                <w:sz w:val="16"/>
                <w:szCs w:val="16"/>
                <w:lang w:eastAsia="en-US"/>
              </w:rPr>
            </w:pPr>
          </w:p>
        </w:tc>
      </w:tr>
      <w:tr w:rsidR="00A03F88" w:rsidRPr="00A03F88" w:rsidTr="00D11238">
        <w:trPr>
          <w:trHeight w:val="284"/>
        </w:trPr>
        <w:tc>
          <w:tcPr>
            <w:tcW w:w="719" w:type="dxa"/>
            <w:vAlign w:val="bottom"/>
          </w:tcPr>
          <w:p w:rsidR="00A03F88" w:rsidRPr="00A03F88" w:rsidRDefault="00A03F88" w:rsidP="00A03F88">
            <w:pPr>
              <w:jc w:val="center"/>
              <w:rPr>
                <w:rFonts w:eastAsia="Calibri"/>
                <w:sz w:val="16"/>
                <w:szCs w:val="16"/>
                <w:lang w:eastAsia="en-US"/>
              </w:rPr>
            </w:pPr>
          </w:p>
        </w:tc>
        <w:tc>
          <w:tcPr>
            <w:tcW w:w="2830" w:type="dxa"/>
            <w:tcBorders>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628" w:type="dxa"/>
            <w:tcBorders>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1078" w:type="dxa"/>
            <w:tcBorders>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783" w:type="dxa"/>
            <w:tcBorders>
              <w:left w:val="single" w:sz="12" w:space="0" w:color="auto"/>
            </w:tcBorders>
            <w:vAlign w:val="bottom"/>
          </w:tcPr>
          <w:p w:rsidR="00A03F88" w:rsidRPr="00A03F88" w:rsidRDefault="00A03F88" w:rsidP="00A03F88">
            <w:pPr>
              <w:jc w:val="center"/>
              <w:rPr>
                <w:rFonts w:eastAsia="Calibri"/>
                <w:sz w:val="16"/>
                <w:szCs w:val="16"/>
                <w:lang w:eastAsia="en-US"/>
              </w:rPr>
            </w:pPr>
          </w:p>
        </w:tc>
        <w:tc>
          <w:tcPr>
            <w:tcW w:w="929" w:type="dxa"/>
            <w:vAlign w:val="bottom"/>
          </w:tcPr>
          <w:p w:rsidR="00A03F88" w:rsidRPr="00A03F88" w:rsidRDefault="00A03F88" w:rsidP="00A03F88">
            <w:pPr>
              <w:jc w:val="center"/>
              <w:rPr>
                <w:rFonts w:eastAsia="Calibri"/>
                <w:sz w:val="16"/>
                <w:szCs w:val="16"/>
                <w:lang w:eastAsia="en-US"/>
              </w:rPr>
            </w:pPr>
          </w:p>
        </w:tc>
        <w:tc>
          <w:tcPr>
            <w:tcW w:w="1017" w:type="dxa"/>
            <w:vAlign w:val="bottom"/>
          </w:tcPr>
          <w:p w:rsidR="00A03F88" w:rsidRPr="00A03F88" w:rsidRDefault="00A03F88" w:rsidP="00A03F88">
            <w:pPr>
              <w:jc w:val="center"/>
              <w:rPr>
                <w:rFonts w:eastAsia="Calibri"/>
                <w:sz w:val="16"/>
                <w:szCs w:val="16"/>
                <w:lang w:eastAsia="en-US"/>
              </w:rPr>
            </w:pPr>
          </w:p>
        </w:tc>
        <w:tc>
          <w:tcPr>
            <w:tcW w:w="826" w:type="dxa"/>
            <w:vAlign w:val="bottom"/>
          </w:tcPr>
          <w:p w:rsidR="00A03F88" w:rsidRPr="00A03F88" w:rsidRDefault="00A03F88" w:rsidP="00A03F88">
            <w:pPr>
              <w:jc w:val="center"/>
              <w:rPr>
                <w:rFonts w:eastAsia="Calibri"/>
                <w:sz w:val="16"/>
                <w:szCs w:val="16"/>
                <w:lang w:eastAsia="en-US"/>
              </w:rPr>
            </w:pPr>
          </w:p>
        </w:tc>
        <w:tc>
          <w:tcPr>
            <w:tcW w:w="896" w:type="dxa"/>
            <w:vAlign w:val="bottom"/>
          </w:tcPr>
          <w:p w:rsidR="00A03F88" w:rsidRPr="00A03F88" w:rsidRDefault="00A03F88" w:rsidP="00A03F88">
            <w:pPr>
              <w:jc w:val="center"/>
              <w:rPr>
                <w:rFonts w:eastAsia="Calibri"/>
                <w:sz w:val="16"/>
                <w:szCs w:val="16"/>
                <w:lang w:eastAsia="en-US"/>
              </w:rPr>
            </w:pPr>
          </w:p>
        </w:tc>
        <w:tc>
          <w:tcPr>
            <w:tcW w:w="1072" w:type="dxa"/>
            <w:vAlign w:val="bottom"/>
          </w:tcPr>
          <w:p w:rsidR="00A03F88" w:rsidRPr="00A03F88" w:rsidRDefault="00A03F88" w:rsidP="00A03F88">
            <w:pPr>
              <w:jc w:val="center"/>
              <w:rPr>
                <w:rFonts w:eastAsia="Calibri"/>
                <w:sz w:val="16"/>
                <w:szCs w:val="16"/>
                <w:lang w:eastAsia="en-US"/>
              </w:rPr>
            </w:pPr>
          </w:p>
        </w:tc>
        <w:tc>
          <w:tcPr>
            <w:tcW w:w="851" w:type="dxa"/>
            <w:vAlign w:val="bottom"/>
          </w:tcPr>
          <w:p w:rsidR="00A03F88" w:rsidRPr="00A03F88" w:rsidRDefault="00A03F88" w:rsidP="00A03F88">
            <w:pPr>
              <w:jc w:val="center"/>
              <w:rPr>
                <w:rFonts w:eastAsia="Calibri"/>
                <w:sz w:val="16"/>
                <w:szCs w:val="16"/>
                <w:lang w:eastAsia="en-US"/>
              </w:rPr>
            </w:pPr>
          </w:p>
        </w:tc>
        <w:tc>
          <w:tcPr>
            <w:tcW w:w="992" w:type="dxa"/>
            <w:tcBorders>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992" w:type="dxa"/>
            <w:tcBorders>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851" w:type="dxa"/>
            <w:tcBorders>
              <w:left w:val="single" w:sz="12" w:space="0" w:color="auto"/>
            </w:tcBorders>
            <w:vAlign w:val="bottom"/>
          </w:tcPr>
          <w:p w:rsidR="00A03F88" w:rsidRPr="00A03F88" w:rsidRDefault="00A03F88" w:rsidP="00A03F88">
            <w:pPr>
              <w:jc w:val="center"/>
              <w:rPr>
                <w:rFonts w:eastAsia="Calibri"/>
                <w:sz w:val="16"/>
                <w:szCs w:val="16"/>
                <w:lang w:eastAsia="en-US"/>
              </w:rPr>
            </w:pPr>
          </w:p>
        </w:tc>
        <w:tc>
          <w:tcPr>
            <w:tcW w:w="992" w:type="dxa"/>
            <w:tcBorders>
              <w:right w:val="single" w:sz="12" w:space="0" w:color="auto"/>
            </w:tcBorders>
            <w:vAlign w:val="bottom"/>
          </w:tcPr>
          <w:p w:rsidR="00A03F88" w:rsidRPr="00A03F88" w:rsidRDefault="00A03F88" w:rsidP="00A03F88">
            <w:pPr>
              <w:jc w:val="center"/>
              <w:rPr>
                <w:rFonts w:eastAsia="Calibri"/>
                <w:sz w:val="16"/>
                <w:szCs w:val="16"/>
                <w:lang w:eastAsia="en-US"/>
              </w:rPr>
            </w:pPr>
          </w:p>
        </w:tc>
      </w:tr>
      <w:tr w:rsidR="00A03F88" w:rsidRPr="00A03F88" w:rsidTr="00D11238">
        <w:trPr>
          <w:trHeight w:val="284"/>
        </w:trPr>
        <w:tc>
          <w:tcPr>
            <w:tcW w:w="719" w:type="dxa"/>
            <w:tcBorders>
              <w:left w:val="nil"/>
              <w:bottom w:val="nil"/>
              <w:right w:val="nil"/>
            </w:tcBorders>
            <w:vAlign w:val="bottom"/>
          </w:tcPr>
          <w:p w:rsidR="00A03F88" w:rsidRPr="00A03F88" w:rsidRDefault="00A03F88" w:rsidP="00A03F88">
            <w:pPr>
              <w:jc w:val="center"/>
              <w:rPr>
                <w:rFonts w:eastAsia="Calibri"/>
                <w:sz w:val="16"/>
                <w:szCs w:val="16"/>
                <w:lang w:eastAsia="en-US"/>
              </w:rPr>
            </w:pPr>
          </w:p>
        </w:tc>
        <w:tc>
          <w:tcPr>
            <w:tcW w:w="2830" w:type="dxa"/>
            <w:tcBorders>
              <w:left w:val="nil"/>
              <w:bottom w:val="nil"/>
              <w:right w:val="nil"/>
            </w:tcBorders>
            <w:vAlign w:val="bottom"/>
          </w:tcPr>
          <w:p w:rsidR="00A03F88" w:rsidRPr="00A03F88" w:rsidRDefault="00A03F88" w:rsidP="00A03F88">
            <w:pPr>
              <w:jc w:val="center"/>
              <w:rPr>
                <w:rFonts w:eastAsia="Calibri"/>
                <w:sz w:val="16"/>
                <w:szCs w:val="16"/>
                <w:lang w:eastAsia="en-US"/>
              </w:rPr>
            </w:pPr>
          </w:p>
        </w:tc>
        <w:tc>
          <w:tcPr>
            <w:tcW w:w="628" w:type="dxa"/>
            <w:tcBorders>
              <w:top w:val="single" w:sz="12" w:space="0" w:color="auto"/>
              <w:left w:val="nil"/>
              <w:bottom w:val="nil"/>
              <w:right w:val="nil"/>
            </w:tcBorders>
            <w:vAlign w:val="bottom"/>
          </w:tcPr>
          <w:p w:rsidR="00A03F88" w:rsidRPr="00A03F88" w:rsidRDefault="00A03F88" w:rsidP="00A03F88">
            <w:pPr>
              <w:jc w:val="center"/>
              <w:rPr>
                <w:rFonts w:eastAsia="Calibri"/>
                <w:sz w:val="16"/>
                <w:szCs w:val="16"/>
                <w:lang w:eastAsia="en-US"/>
              </w:rPr>
            </w:pPr>
          </w:p>
        </w:tc>
        <w:tc>
          <w:tcPr>
            <w:tcW w:w="1078" w:type="dxa"/>
            <w:tcBorders>
              <w:left w:val="nil"/>
              <w:bottom w:val="nil"/>
              <w:right w:val="nil"/>
            </w:tcBorders>
            <w:vAlign w:val="bottom"/>
          </w:tcPr>
          <w:p w:rsidR="00A03F88" w:rsidRPr="00A03F88" w:rsidRDefault="00A03F88" w:rsidP="00A03F88">
            <w:pPr>
              <w:jc w:val="center"/>
              <w:rPr>
                <w:rFonts w:eastAsia="Calibri"/>
                <w:sz w:val="16"/>
                <w:szCs w:val="16"/>
                <w:lang w:eastAsia="en-US"/>
              </w:rPr>
            </w:pPr>
          </w:p>
        </w:tc>
        <w:tc>
          <w:tcPr>
            <w:tcW w:w="783" w:type="dxa"/>
            <w:tcBorders>
              <w:top w:val="single" w:sz="12" w:space="0" w:color="auto"/>
              <w:left w:val="nil"/>
              <w:bottom w:val="nil"/>
              <w:right w:val="nil"/>
            </w:tcBorders>
            <w:vAlign w:val="bottom"/>
          </w:tcPr>
          <w:p w:rsidR="00A03F88" w:rsidRPr="00A03F88" w:rsidRDefault="00A03F88" w:rsidP="00A03F88">
            <w:pPr>
              <w:jc w:val="center"/>
              <w:rPr>
                <w:rFonts w:eastAsia="Calibri"/>
                <w:sz w:val="16"/>
                <w:szCs w:val="16"/>
                <w:lang w:eastAsia="en-US"/>
              </w:rPr>
            </w:pPr>
          </w:p>
        </w:tc>
        <w:tc>
          <w:tcPr>
            <w:tcW w:w="929" w:type="dxa"/>
            <w:tcBorders>
              <w:top w:val="single" w:sz="12" w:space="0" w:color="auto"/>
              <w:left w:val="nil"/>
              <w:bottom w:val="nil"/>
              <w:right w:val="nil"/>
            </w:tcBorders>
            <w:vAlign w:val="bottom"/>
          </w:tcPr>
          <w:p w:rsidR="00A03F88" w:rsidRPr="00A03F88" w:rsidRDefault="00A03F88" w:rsidP="00A03F88">
            <w:pPr>
              <w:jc w:val="center"/>
              <w:rPr>
                <w:rFonts w:eastAsia="Calibri"/>
                <w:sz w:val="16"/>
                <w:szCs w:val="16"/>
                <w:lang w:eastAsia="en-US"/>
              </w:rPr>
            </w:pPr>
          </w:p>
        </w:tc>
        <w:tc>
          <w:tcPr>
            <w:tcW w:w="1017" w:type="dxa"/>
            <w:tcBorders>
              <w:top w:val="single" w:sz="12" w:space="0" w:color="auto"/>
              <w:left w:val="nil"/>
              <w:bottom w:val="nil"/>
            </w:tcBorders>
            <w:vAlign w:val="bottom"/>
          </w:tcPr>
          <w:p w:rsidR="00A03F88" w:rsidRPr="00A03F88" w:rsidRDefault="00A03F88" w:rsidP="00A03F88">
            <w:pPr>
              <w:ind w:right="57"/>
              <w:jc w:val="right"/>
              <w:rPr>
                <w:rFonts w:eastAsia="Calibri"/>
                <w:sz w:val="16"/>
                <w:szCs w:val="16"/>
                <w:lang w:eastAsia="en-US"/>
              </w:rPr>
            </w:pPr>
            <w:r w:rsidRPr="00A03F88">
              <w:rPr>
                <w:rFonts w:eastAsia="Calibri"/>
                <w:sz w:val="16"/>
                <w:szCs w:val="16"/>
                <w:lang w:eastAsia="en-US"/>
              </w:rPr>
              <w:t>Итого</w:t>
            </w:r>
          </w:p>
        </w:tc>
        <w:tc>
          <w:tcPr>
            <w:tcW w:w="826" w:type="dxa"/>
            <w:tcBorders>
              <w:top w:val="single" w:sz="12" w:space="0" w:color="auto"/>
            </w:tcBorders>
            <w:vAlign w:val="bottom"/>
          </w:tcPr>
          <w:p w:rsidR="00A03F88" w:rsidRPr="00A03F88" w:rsidRDefault="00A03F88" w:rsidP="00A03F88">
            <w:pPr>
              <w:jc w:val="center"/>
              <w:rPr>
                <w:rFonts w:eastAsia="Calibri"/>
                <w:sz w:val="16"/>
                <w:szCs w:val="16"/>
                <w:lang w:eastAsia="en-US"/>
              </w:rPr>
            </w:pPr>
          </w:p>
        </w:tc>
        <w:tc>
          <w:tcPr>
            <w:tcW w:w="896" w:type="dxa"/>
            <w:tcBorders>
              <w:top w:val="single" w:sz="12" w:space="0" w:color="auto"/>
            </w:tcBorders>
            <w:vAlign w:val="bottom"/>
          </w:tcPr>
          <w:p w:rsidR="00A03F88" w:rsidRPr="00A03F88" w:rsidRDefault="00A03F88" w:rsidP="00A03F88">
            <w:pPr>
              <w:jc w:val="center"/>
              <w:rPr>
                <w:rFonts w:eastAsia="Calibri"/>
                <w:sz w:val="16"/>
                <w:szCs w:val="16"/>
                <w:lang w:eastAsia="en-US"/>
              </w:rPr>
            </w:pPr>
          </w:p>
        </w:tc>
        <w:tc>
          <w:tcPr>
            <w:tcW w:w="1072" w:type="dxa"/>
            <w:tcBorders>
              <w:top w:val="single" w:sz="12" w:space="0" w:color="auto"/>
            </w:tcBorders>
            <w:vAlign w:val="bottom"/>
          </w:tcPr>
          <w:p w:rsidR="00A03F88" w:rsidRPr="00A03F88" w:rsidRDefault="00A03F88" w:rsidP="00A03F88">
            <w:pPr>
              <w:jc w:val="center"/>
              <w:rPr>
                <w:rFonts w:eastAsia="Calibri"/>
                <w:sz w:val="16"/>
                <w:szCs w:val="16"/>
                <w:lang w:eastAsia="en-US"/>
              </w:rPr>
            </w:pPr>
          </w:p>
        </w:tc>
        <w:tc>
          <w:tcPr>
            <w:tcW w:w="851" w:type="dxa"/>
            <w:tcBorders>
              <w:top w:val="single" w:sz="12" w:space="0" w:color="auto"/>
            </w:tcBorders>
            <w:vAlign w:val="bottom"/>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х</w:t>
            </w:r>
          </w:p>
        </w:tc>
        <w:tc>
          <w:tcPr>
            <w:tcW w:w="992" w:type="dxa"/>
            <w:tcBorders>
              <w:top w:val="single" w:sz="12" w:space="0" w:color="auto"/>
            </w:tcBorders>
            <w:vAlign w:val="bottom"/>
          </w:tcPr>
          <w:p w:rsidR="00A03F88" w:rsidRPr="00A03F88" w:rsidRDefault="00A03F88" w:rsidP="00A03F88">
            <w:pPr>
              <w:jc w:val="center"/>
              <w:rPr>
                <w:rFonts w:eastAsia="Calibri"/>
                <w:sz w:val="16"/>
                <w:szCs w:val="16"/>
                <w:lang w:eastAsia="en-US"/>
              </w:rPr>
            </w:pPr>
          </w:p>
        </w:tc>
        <w:tc>
          <w:tcPr>
            <w:tcW w:w="992" w:type="dxa"/>
            <w:vAlign w:val="bottom"/>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х</w:t>
            </w:r>
          </w:p>
        </w:tc>
        <w:tc>
          <w:tcPr>
            <w:tcW w:w="851" w:type="dxa"/>
            <w:tcBorders>
              <w:top w:val="single" w:sz="12" w:space="0" w:color="auto"/>
            </w:tcBorders>
            <w:vAlign w:val="bottom"/>
          </w:tcPr>
          <w:p w:rsidR="00A03F88" w:rsidRPr="00A03F88" w:rsidRDefault="00A03F88" w:rsidP="00A03F88">
            <w:pPr>
              <w:jc w:val="center"/>
              <w:rPr>
                <w:rFonts w:eastAsia="Calibri"/>
                <w:sz w:val="16"/>
                <w:szCs w:val="16"/>
                <w:lang w:eastAsia="en-US"/>
              </w:rPr>
            </w:pPr>
          </w:p>
        </w:tc>
        <w:tc>
          <w:tcPr>
            <w:tcW w:w="992" w:type="dxa"/>
            <w:tcBorders>
              <w:top w:val="single" w:sz="12" w:space="0" w:color="auto"/>
            </w:tcBorders>
            <w:vAlign w:val="bottom"/>
          </w:tcPr>
          <w:p w:rsidR="00A03F88" w:rsidRPr="00A03F88" w:rsidRDefault="00A03F88" w:rsidP="00A03F88">
            <w:pPr>
              <w:jc w:val="center"/>
              <w:rPr>
                <w:rFonts w:eastAsia="Calibri"/>
                <w:sz w:val="16"/>
                <w:szCs w:val="16"/>
                <w:lang w:eastAsia="en-US"/>
              </w:rPr>
            </w:pPr>
          </w:p>
        </w:tc>
      </w:tr>
    </w:tbl>
    <w:p w:rsidR="00A03F88" w:rsidRPr="00A03F88" w:rsidRDefault="00A03F88" w:rsidP="00A03F88">
      <w:pPr>
        <w:jc w:val="right"/>
        <w:rPr>
          <w:rFonts w:eastAsia="Calibri"/>
          <w:sz w:val="16"/>
          <w:szCs w:val="16"/>
          <w:lang w:eastAsia="en-US"/>
        </w:rPr>
      </w:pPr>
      <w:r w:rsidRPr="00A03F88">
        <w:rPr>
          <w:rFonts w:ascii="Calibri" w:eastAsia="Calibri" w:hAnsi="Calibri"/>
          <w:sz w:val="16"/>
          <w:szCs w:val="16"/>
          <w:lang w:eastAsia="en-US"/>
        </w:rPr>
        <w:br w:type="page"/>
      </w:r>
      <w:r w:rsidRPr="00A03F88">
        <w:rPr>
          <w:rFonts w:eastAsia="Calibri"/>
          <w:sz w:val="16"/>
          <w:szCs w:val="16"/>
          <w:lang w:eastAsia="en-US"/>
        </w:rPr>
        <w:lastRenderedPageBreak/>
        <w:t>Оборотная сторона формы № ТОРГ-12</w:t>
      </w:r>
    </w:p>
    <w:tbl>
      <w:tblPr>
        <w:tblW w:w="154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9"/>
        <w:gridCol w:w="331"/>
        <w:gridCol w:w="2357"/>
        <w:gridCol w:w="247"/>
        <w:gridCol w:w="523"/>
        <w:gridCol w:w="1078"/>
        <w:gridCol w:w="783"/>
        <w:gridCol w:w="929"/>
        <w:gridCol w:w="1017"/>
        <w:gridCol w:w="826"/>
        <w:gridCol w:w="896"/>
        <w:gridCol w:w="331"/>
        <w:gridCol w:w="741"/>
        <w:gridCol w:w="993"/>
        <w:gridCol w:w="883"/>
        <w:gridCol w:w="145"/>
        <w:gridCol w:w="814"/>
        <w:gridCol w:w="851"/>
        <w:gridCol w:w="992"/>
      </w:tblGrid>
      <w:tr w:rsidR="00A03F88" w:rsidRPr="00A03F88" w:rsidTr="00C24A68">
        <w:tc>
          <w:tcPr>
            <w:tcW w:w="719" w:type="dxa"/>
            <w:vMerge w:val="restart"/>
          </w:tcPr>
          <w:p w:rsidR="00A03F88" w:rsidRPr="00A03F88" w:rsidRDefault="00A03F88" w:rsidP="00A03F88">
            <w:pPr>
              <w:tabs>
                <w:tab w:val="left" w:pos="720"/>
              </w:tabs>
              <w:jc w:val="center"/>
              <w:rPr>
                <w:rFonts w:eastAsia="Calibri"/>
                <w:sz w:val="16"/>
                <w:szCs w:val="16"/>
                <w:lang w:eastAsia="en-US"/>
              </w:rPr>
            </w:pPr>
            <w:r w:rsidRPr="00A03F88">
              <w:rPr>
                <w:rFonts w:eastAsia="Calibri"/>
                <w:sz w:val="16"/>
                <w:szCs w:val="16"/>
                <w:lang w:eastAsia="en-US"/>
              </w:rPr>
              <w:t xml:space="preserve">Номер по </w:t>
            </w:r>
            <w:proofErr w:type="spellStart"/>
            <w:proofErr w:type="gramStart"/>
            <w:r w:rsidRPr="00A03F88">
              <w:rPr>
                <w:rFonts w:eastAsia="Calibri"/>
                <w:sz w:val="16"/>
                <w:szCs w:val="16"/>
                <w:lang w:eastAsia="en-US"/>
              </w:rPr>
              <w:t>по</w:t>
            </w:r>
            <w:proofErr w:type="spellEnd"/>
            <w:proofErr w:type="gramEnd"/>
            <w:r w:rsidRPr="00A03F88">
              <w:rPr>
                <w:rFonts w:eastAsia="Calibri"/>
                <w:sz w:val="16"/>
                <w:szCs w:val="16"/>
                <w:lang w:eastAsia="en-US"/>
              </w:rPr>
              <w:t>-</w:t>
            </w:r>
            <w:r w:rsidRPr="00A03F88">
              <w:rPr>
                <w:rFonts w:eastAsia="Calibri"/>
                <w:sz w:val="16"/>
                <w:szCs w:val="16"/>
                <w:lang w:eastAsia="en-US"/>
              </w:rPr>
              <w:br/>
              <w:t>рядку</w:t>
            </w:r>
          </w:p>
        </w:tc>
        <w:tc>
          <w:tcPr>
            <w:tcW w:w="3458" w:type="dxa"/>
            <w:gridSpan w:val="4"/>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Товар</w:t>
            </w:r>
          </w:p>
        </w:tc>
        <w:tc>
          <w:tcPr>
            <w:tcW w:w="1861" w:type="dxa"/>
            <w:gridSpan w:val="2"/>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Единица измерения</w:t>
            </w:r>
          </w:p>
        </w:tc>
        <w:tc>
          <w:tcPr>
            <w:tcW w:w="929" w:type="dxa"/>
            <w:vMerge w:val="restart"/>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Вид упаковки</w:t>
            </w:r>
          </w:p>
        </w:tc>
        <w:tc>
          <w:tcPr>
            <w:tcW w:w="1843" w:type="dxa"/>
            <w:gridSpan w:val="2"/>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Количество</w:t>
            </w:r>
          </w:p>
        </w:tc>
        <w:tc>
          <w:tcPr>
            <w:tcW w:w="896" w:type="dxa"/>
            <w:vMerge w:val="restart"/>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Масса брутто</w:t>
            </w:r>
          </w:p>
        </w:tc>
        <w:tc>
          <w:tcPr>
            <w:tcW w:w="1072" w:type="dxa"/>
            <w:gridSpan w:val="2"/>
            <w:vMerge w:val="restart"/>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Количество (масса нетто)</w:t>
            </w:r>
          </w:p>
        </w:tc>
        <w:tc>
          <w:tcPr>
            <w:tcW w:w="993" w:type="dxa"/>
            <w:vMerge w:val="restart"/>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Цена,</w:t>
            </w:r>
            <w:r w:rsidRPr="00A03F88">
              <w:rPr>
                <w:rFonts w:eastAsia="Calibri"/>
                <w:sz w:val="16"/>
                <w:szCs w:val="16"/>
                <w:lang w:eastAsia="en-US"/>
              </w:rPr>
              <w:br/>
              <w:t>руб. коп.</w:t>
            </w:r>
          </w:p>
        </w:tc>
        <w:tc>
          <w:tcPr>
            <w:tcW w:w="1028" w:type="dxa"/>
            <w:gridSpan w:val="2"/>
            <w:vMerge w:val="restart"/>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Сумма без учета НДС, руб. коп.</w:t>
            </w:r>
          </w:p>
        </w:tc>
        <w:tc>
          <w:tcPr>
            <w:tcW w:w="1665" w:type="dxa"/>
            <w:gridSpan w:val="2"/>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НДС</w:t>
            </w:r>
          </w:p>
        </w:tc>
        <w:tc>
          <w:tcPr>
            <w:tcW w:w="992" w:type="dxa"/>
            <w:vMerge w:val="restart"/>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Сумма с учетом НДС,</w:t>
            </w:r>
            <w:r w:rsidRPr="00A03F88">
              <w:rPr>
                <w:rFonts w:eastAsia="Calibri"/>
                <w:sz w:val="16"/>
                <w:szCs w:val="16"/>
                <w:lang w:eastAsia="en-US"/>
              </w:rPr>
              <w:br/>
              <w:t>руб. коп.</w:t>
            </w:r>
          </w:p>
        </w:tc>
      </w:tr>
      <w:tr w:rsidR="00A03F88" w:rsidRPr="00A03F88" w:rsidTr="00C24A68">
        <w:tc>
          <w:tcPr>
            <w:tcW w:w="719" w:type="dxa"/>
            <w:vMerge/>
          </w:tcPr>
          <w:p w:rsidR="00A03F88" w:rsidRPr="00A03F88" w:rsidRDefault="00A03F88" w:rsidP="00A03F88">
            <w:pPr>
              <w:tabs>
                <w:tab w:val="left" w:pos="720"/>
              </w:tabs>
              <w:jc w:val="center"/>
              <w:rPr>
                <w:rFonts w:eastAsia="Calibri"/>
                <w:sz w:val="16"/>
                <w:szCs w:val="16"/>
                <w:lang w:eastAsia="en-US"/>
              </w:rPr>
            </w:pPr>
          </w:p>
        </w:tc>
        <w:tc>
          <w:tcPr>
            <w:tcW w:w="2688" w:type="dxa"/>
            <w:gridSpan w:val="2"/>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 xml:space="preserve">наименование, </w:t>
            </w:r>
            <w:proofErr w:type="spellStart"/>
            <w:r w:rsidRPr="00A03F88">
              <w:rPr>
                <w:rFonts w:eastAsia="Calibri"/>
                <w:sz w:val="16"/>
                <w:szCs w:val="16"/>
                <w:lang w:eastAsia="en-US"/>
              </w:rPr>
              <w:t>характери</w:t>
            </w:r>
            <w:proofErr w:type="gramStart"/>
            <w:r w:rsidRPr="00A03F88">
              <w:rPr>
                <w:rFonts w:eastAsia="Calibri"/>
                <w:sz w:val="16"/>
                <w:szCs w:val="16"/>
                <w:lang w:eastAsia="en-US"/>
              </w:rPr>
              <w:t>с</w:t>
            </w:r>
            <w:proofErr w:type="spellEnd"/>
            <w:r w:rsidRPr="00A03F88">
              <w:rPr>
                <w:rFonts w:eastAsia="Calibri"/>
                <w:sz w:val="16"/>
                <w:szCs w:val="16"/>
                <w:lang w:eastAsia="en-US"/>
              </w:rPr>
              <w:t>-</w:t>
            </w:r>
            <w:proofErr w:type="gramEnd"/>
            <w:r w:rsidRPr="00A03F88">
              <w:rPr>
                <w:rFonts w:eastAsia="Calibri"/>
                <w:sz w:val="16"/>
                <w:szCs w:val="16"/>
                <w:lang w:eastAsia="en-US"/>
              </w:rPr>
              <w:br/>
              <w:t>тика, сорт, артикул товара</w:t>
            </w:r>
          </w:p>
        </w:tc>
        <w:tc>
          <w:tcPr>
            <w:tcW w:w="770" w:type="dxa"/>
            <w:gridSpan w:val="2"/>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код</w:t>
            </w:r>
          </w:p>
        </w:tc>
        <w:tc>
          <w:tcPr>
            <w:tcW w:w="1078" w:type="dxa"/>
          </w:tcPr>
          <w:p w:rsidR="00A03F88" w:rsidRPr="00A03F88" w:rsidRDefault="00A03F88" w:rsidP="00A03F88">
            <w:pPr>
              <w:jc w:val="center"/>
              <w:rPr>
                <w:rFonts w:eastAsia="Calibri"/>
                <w:sz w:val="16"/>
                <w:szCs w:val="16"/>
                <w:lang w:eastAsia="en-US"/>
              </w:rPr>
            </w:pPr>
            <w:proofErr w:type="spellStart"/>
            <w:r w:rsidRPr="00A03F88">
              <w:rPr>
                <w:rFonts w:eastAsia="Calibri"/>
                <w:sz w:val="16"/>
                <w:szCs w:val="16"/>
                <w:lang w:eastAsia="en-US"/>
              </w:rPr>
              <w:t>наимен</w:t>
            </w:r>
            <w:proofErr w:type="gramStart"/>
            <w:r w:rsidRPr="00A03F88">
              <w:rPr>
                <w:rFonts w:eastAsia="Calibri"/>
                <w:sz w:val="16"/>
                <w:szCs w:val="16"/>
                <w:lang w:eastAsia="en-US"/>
              </w:rPr>
              <w:t>о</w:t>
            </w:r>
            <w:proofErr w:type="spellEnd"/>
            <w:r w:rsidRPr="00A03F88">
              <w:rPr>
                <w:rFonts w:eastAsia="Calibri"/>
                <w:sz w:val="16"/>
                <w:szCs w:val="16"/>
                <w:lang w:eastAsia="en-US"/>
              </w:rPr>
              <w:t>-</w:t>
            </w:r>
            <w:proofErr w:type="gramEnd"/>
            <w:r w:rsidRPr="00A03F88">
              <w:rPr>
                <w:rFonts w:eastAsia="Calibri"/>
                <w:sz w:val="16"/>
                <w:szCs w:val="16"/>
                <w:lang w:eastAsia="en-US"/>
              </w:rPr>
              <w:br/>
            </w:r>
            <w:proofErr w:type="spellStart"/>
            <w:r w:rsidRPr="00A03F88">
              <w:rPr>
                <w:rFonts w:eastAsia="Calibri"/>
                <w:sz w:val="16"/>
                <w:szCs w:val="16"/>
                <w:lang w:eastAsia="en-US"/>
              </w:rPr>
              <w:t>вание</w:t>
            </w:r>
            <w:proofErr w:type="spellEnd"/>
          </w:p>
        </w:tc>
        <w:tc>
          <w:tcPr>
            <w:tcW w:w="783" w:type="dxa"/>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код по ОКЕИ</w:t>
            </w:r>
          </w:p>
        </w:tc>
        <w:tc>
          <w:tcPr>
            <w:tcW w:w="929" w:type="dxa"/>
            <w:vMerge/>
          </w:tcPr>
          <w:p w:rsidR="00A03F88" w:rsidRPr="00A03F88" w:rsidRDefault="00A03F88" w:rsidP="00A03F88">
            <w:pPr>
              <w:jc w:val="center"/>
              <w:rPr>
                <w:rFonts w:eastAsia="Calibri"/>
                <w:sz w:val="16"/>
                <w:szCs w:val="16"/>
                <w:lang w:eastAsia="en-US"/>
              </w:rPr>
            </w:pPr>
          </w:p>
        </w:tc>
        <w:tc>
          <w:tcPr>
            <w:tcW w:w="1017" w:type="dxa"/>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в одном месте</w:t>
            </w:r>
          </w:p>
        </w:tc>
        <w:tc>
          <w:tcPr>
            <w:tcW w:w="826" w:type="dxa"/>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мест,</w:t>
            </w:r>
            <w:r w:rsidRPr="00A03F88">
              <w:rPr>
                <w:rFonts w:eastAsia="Calibri"/>
                <w:sz w:val="16"/>
                <w:szCs w:val="16"/>
                <w:lang w:eastAsia="en-US"/>
              </w:rPr>
              <w:br/>
              <w:t>штук</w:t>
            </w:r>
          </w:p>
        </w:tc>
        <w:tc>
          <w:tcPr>
            <w:tcW w:w="896" w:type="dxa"/>
            <w:vMerge/>
          </w:tcPr>
          <w:p w:rsidR="00A03F88" w:rsidRPr="00A03F88" w:rsidRDefault="00A03F88" w:rsidP="00A03F88">
            <w:pPr>
              <w:jc w:val="center"/>
              <w:rPr>
                <w:rFonts w:eastAsia="Calibri"/>
                <w:sz w:val="16"/>
                <w:szCs w:val="16"/>
                <w:lang w:eastAsia="en-US"/>
              </w:rPr>
            </w:pPr>
          </w:p>
        </w:tc>
        <w:tc>
          <w:tcPr>
            <w:tcW w:w="1072" w:type="dxa"/>
            <w:gridSpan w:val="2"/>
            <w:vMerge/>
          </w:tcPr>
          <w:p w:rsidR="00A03F88" w:rsidRPr="00A03F88" w:rsidRDefault="00A03F88" w:rsidP="00A03F88">
            <w:pPr>
              <w:jc w:val="center"/>
              <w:rPr>
                <w:rFonts w:eastAsia="Calibri"/>
                <w:sz w:val="16"/>
                <w:szCs w:val="16"/>
                <w:lang w:eastAsia="en-US"/>
              </w:rPr>
            </w:pPr>
          </w:p>
        </w:tc>
        <w:tc>
          <w:tcPr>
            <w:tcW w:w="993" w:type="dxa"/>
            <w:vMerge/>
          </w:tcPr>
          <w:p w:rsidR="00A03F88" w:rsidRPr="00A03F88" w:rsidRDefault="00A03F88" w:rsidP="00A03F88">
            <w:pPr>
              <w:jc w:val="center"/>
              <w:rPr>
                <w:rFonts w:eastAsia="Calibri"/>
                <w:sz w:val="16"/>
                <w:szCs w:val="16"/>
                <w:lang w:eastAsia="en-US"/>
              </w:rPr>
            </w:pPr>
          </w:p>
        </w:tc>
        <w:tc>
          <w:tcPr>
            <w:tcW w:w="1028" w:type="dxa"/>
            <w:gridSpan w:val="2"/>
            <w:vMerge/>
          </w:tcPr>
          <w:p w:rsidR="00A03F88" w:rsidRPr="00A03F88" w:rsidRDefault="00A03F88" w:rsidP="00A03F88">
            <w:pPr>
              <w:jc w:val="center"/>
              <w:rPr>
                <w:rFonts w:eastAsia="Calibri"/>
                <w:sz w:val="16"/>
                <w:szCs w:val="16"/>
                <w:lang w:eastAsia="en-US"/>
              </w:rPr>
            </w:pPr>
          </w:p>
        </w:tc>
        <w:tc>
          <w:tcPr>
            <w:tcW w:w="814" w:type="dxa"/>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ставка, %</w:t>
            </w:r>
          </w:p>
        </w:tc>
        <w:tc>
          <w:tcPr>
            <w:tcW w:w="851" w:type="dxa"/>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сумма, руб. коп.</w:t>
            </w:r>
          </w:p>
        </w:tc>
        <w:tc>
          <w:tcPr>
            <w:tcW w:w="992" w:type="dxa"/>
            <w:vMerge/>
          </w:tcPr>
          <w:p w:rsidR="00A03F88" w:rsidRPr="00A03F88" w:rsidRDefault="00A03F88" w:rsidP="00A03F88">
            <w:pPr>
              <w:jc w:val="center"/>
              <w:rPr>
                <w:rFonts w:eastAsia="Calibri"/>
                <w:sz w:val="16"/>
                <w:szCs w:val="16"/>
                <w:lang w:eastAsia="en-US"/>
              </w:rPr>
            </w:pPr>
          </w:p>
        </w:tc>
      </w:tr>
      <w:tr w:rsidR="00A03F88" w:rsidRPr="00A03F88" w:rsidTr="00C24A68">
        <w:tc>
          <w:tcPr>
            <w:tcW w:w="719" w:type="dxa"/>
            <w:vAlign w:val="center"/>
          </w:tcPr>
          <w:p w:rsidR="00A03F88" w:rsidRPr="00A03F88" w:rsidRDefault="00A03F88" w:rsidP="00A03F88">
            <w:pPr>
              <w:tabs>
                <w:tab w:val="left" w:pos="720"/>
              </w:tabs>
              <w:jc w:val="center"/>
              <w:rPr>
                <w:rFonts w:eastAsia="Calibri"/>
                <w:sz w:val="16"/>
                <w:szCs w:val="16"/>
                <w:lang w:eastAsia="en-US"/>
              </w:rPr>
            </w:pPr>
            <w:r w:rsidRPr="00A03F88">
              <w:rPr>
                <w:rFonts w:eastAsia="Calibri"/>
                <w:sz w:val="16"/>
                <w:szCs w:val="16"/>
                <w:lang w:eastAsia="en-US"/>
              </w:rPr>
              <w:t>1</w:t>
            </w:r>
          </w:p>
        </w:tc>
        <w:tc>
          <w:tcPr>
            <w:tcW w:w="2688" w:type="dxa"/>
            <w:gridSpan w:val="2"/>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2</w:t>
            </w:r>
          </w:p>
        </w:tc>
        <w:tc>
          <w:tcPr>
            <w:tcW w:w="770" w:type="dxa"/>
            <w:gridSpan w:val="2"/>
            <w:tcBorders>
              <w:bottom w:val="single" w:sz="12" w:space="0" w:color="auto"/>
            </w:tcBorders>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3</w:t>
            </w:r>
          </w:p>
        </w:tc>
        <w:tc>
          <w:tcPr>
            <w:tcW w:w="1078" w:type="dxa"/>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4</w:t>
            </w:r>
          </w:p>
        </w:tc>
        <w:tc>
          <w:tcPr>
            <w:tcW w:w="783" w:type="dxa"/>
            <w:tcBorders>
              <w:bottom w:val="single" w:sz="12" w:space="0" w:color="auto"/>
            </w:tcBorders>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5</w:t>
            </w:r>
          </w:p>
        </w:tc>
        <w:tc>
          <w:tcPr>
            <w:tcW w:w="929" w:type="dxa"/>
            <w:tcBorders>
              <w:bottom w:val="single" w:sz="12" w:space="0" w:color="auto"/>
            </w:tcBorders>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6</w:t>
            </w:r>
          </w:p>
        </w:tc>
        <w:tc>
          <w:tcPr>
            <w:tcW w:w="1017" w:type="dxa"/>
            <w:tcBorders>
              <w:bottom w:val="single" w:sz="12" w:space="0" w:color="auto"/>
            </w:tcBorders>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7</w:t>
            </w:r>
          </w:p>
        </w:tc>
        <w:tc>
          <w:tcPr>
            <w:tcW w:w="826" w:type="dxa"/>
            <w:tcBorders>
              <w:bottom w:val="single" w:sz="12" w:space="0" w:color="auto"/>
            </w:tcBorders>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8</w:t>
            </w:r>
          </w:p>
        </w:tc>
        <w:tc>
          <w:tcPr>
            <w:tcW w:w="896" w:type="dxa"/>
            <w:tcBorders>
              <w:bottom w:val="single" w:sz="12" w:space="0" w:color="auto"/>
            </w:tcBorders>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9</w:t>
            </w:r>
          </w:p>
        </w:tc>
        <w:tc>
          <w:tcPr>
            <w:tcW w:w="1072" w:type="dxa"/>
            <w:gridSpan w:val="2"/>
            <w:tcBorders>
              <w:bottom w:val="single" w:sz="12" w:space="0" w:color="auto"/>
            </w:tcBorders>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10</w:t>
            </w:r>
          </w:p>
        </w:tc>
        <w:tc>
          <w:tcPr>
            <w:tcW w:w="993" w:type="dxa"/>
            <w:tcBorders>
              <w:bottom w:val="single" w:sz="12" w:space="0" w:color="auto"/>
            </w:tcBorders>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11</w:t>
            </w:r>
          </w:p>
        </w:tc>
        <w:tc>
          <w:tcPr>
            <w:tcW w:w="1028" w:type="dxa"/>
            <w:gridSpan w:val="2"/>
            <w:tcBorders>
              <w:bottom w:val="single" w:sz="12" w:space="0" w:color="auto"/>
            </w:tcBorders>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12</w:t>
            </w:r>
          </w:p>
        </w:tc>
        <w:tc>
          <w:tcPr>
            <w:tcW w:w="814" w:type="dxa"/>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13</w:t>
            </w:r>
          </w:p>
        </w:tc>
        <w:tc>
          <w:tcPr>
            <w:tcW w:w="851" w:type="dxa"/>
            <w:tcBorders>
              <w:bottom w:val="single" w:sz="12" w:space="0" w:color="auto"/>
            </w:tcBorders>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14</w:t>
            </w:r>
          </w:p>
        </w:tc>
        <w:tc>
          <w:tcPr>
            <w:tcW w:w="992" w:type="dxa"/>
            <w:tcBorders>
              <w:bottom w:val="single" w:sz="12" w:space="0" w:color="auto"/>
            </w:tcBorders>
            <w:vAlign w:val="center"/>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15</w:t>
            </w:r>
          </w:p>
        </w:tc>
      </w:tr>
      <w:tr w:rsidR="00A03F88" w:rsidRPr="00A03F88" w:rsidTr="00C24A68">
        <w:trPr>
          <w:trHeight w:val="284"/>
        </w:trPr>
        <w:tc>
          <w:tcPr>
            <w:tcW w:w="719" w:type="dxa"/>
            <w:vAlign w:val="bottom"/>
          </w:tcPr>
          <w:p w:rsidR="00A03F88" w:rsidRPr="00A03F88" w:rsidRDefault="00A03F88" w:rsidP="00A03F88">
            <w:pPr>
              <w:jc w:val="center"/>
              <w:rPr>
                <w:rFonts w:eastAsia="Calibri"/>
                <w:sz w:val="16"/>
                <w:szCs w:val="16"/>
                <w:lang w:eastAsia="en-US"/>
              </w:rPr>
            </w:pPr>
          </w:p>
        </w:tc>
        <w:tc>
          <w:tcPr>
            <w:tcW w:w="2688" w:type="dxa"/>
            <w:gridSpan w:val="2"/>
            <w:tcBorders>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770" w:type="dxa"/>
            <w:gridSpan w:val="2"/>
            <w:tcBorders>
              <w:top w:val="single" w:sz="12" w:space="0" w:color="auto"/>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1078" w:type="dxa"/>
            <w:tcBorders>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783" w:type="dxa"/>
            <w:tcBorders>
              <w:top w:val="single" w:sz="12" w:space="0" w:color="auto"/>
              <w:left w:val="single" w:sz="12" w:space="0" w:color="auto"/>
            </w:tcBorders>
            <w:vAlign w:val="bottom"/>
          </w:tcPr>
          <w:p w:rsidR="00A03F88" w:rsidRPr="00A03F88" w:rsidRDefault="00A03F88" w:rsidP="00A03F88">
            <w:pPr>
              <w:jc w:val="center"/>
              <w:rPr>
                <w:rFonts w:eastAsia="Calibri"/>
                <w:sz w:val="16"/>
                <w:szCs w:val="16"/>
                <w:lang w:eastAsia="en-US"/>
              </w:rPr>
            </w:pPr>
          </w:p>
        </w:tc>
        <w:tc>
          <w:tcPr>
            <w:tcW w:w="929" w:type="dxa"/>
            <w:tcBorders>
              <w:top w:val="single" w:sz="12" w:space="0" w:color="auto"/>
            </w:tcBorders>
            <w:vAlign w:val="bottom"/>
          </w:tcPr>
          <w:p w:rsidR="00A03F88" w:rsidRPr="00A03F88" w:rsidRDefault="00A03F88" w:rsidP="00A03F88">
            <w:pPr>
              <w:jc w:val="center"/>
              <w:rPr>
                <w:rFonts w:eastAsia="Calibri"/>
                <w:sz w:val="16"/>
                <w:szCs w:val="16"/>
                <w:lang w:eastAsia="en-US"/>
              </w:rPr>
            </w:pPr>
          </w:p>
        </w:tc>
        <w:tc>
          <w:tcPr>
            <w:tcW w:w="1017" w:type="dxa"/>
            <w:tcBorders>
              <w:top w:val="single" w:sz="12" w:space="0" w:color="auto"/>
            </w:tcBorders>
            <w:vAlign w:val="bottom"/>
          </w:tcPr>
          <w:p w:rsidR="00A03F88" w:rsidRPr="00A03F88" w:rsidRDefault="00A03F88" w:rsidP="00A03F88">
            <w:pPr>
              <w:jc w:val="center"/>
              <w:rPr>
                <w:rFonts w:eastAsia="Calibri"/>
                <w:sz w:val="16"/>
                <w:szCs w:val="16"/>
                <w:lang w:eastAsia="en-US"/>
              </w:rPr>
            </w:pPr>
          </w:p>
        </w:tc>
        <w:tc>
          <w:tcPr>
            <w:tcW w:w="826" w:type="dxa"/>
            <w:tcBorders>
              <w:top w:val="single" w:sz="12" w:space="0" w:color="auto"/>
            </w:tcBorders>
            <w:vAlign w:val="bottom"/>
          </w:tcPr>
          <w:p w:rsidR="00A03F88" w:rsidRPr="00A03F88" w:rsidRDefault="00A03F88" w:rsidP="00A03F88">
            <w:pPr>
              <w:jc w:val="center"/>
              <w:rPr>
                <w:rFonts w:eastAsia="Calibri"/>
                <w:sz w:val="16"/>
                <w:szCs w:val="16"/>
                <w:lang w:eastAsia="en-US"/>
              </w:rPr>
            </w:pPr>
          </w:p>
        </w:tc>
        <w:tc>
          <w:tcPr>
            <w:tcW w:w="896" w:type="dxa"/>
            <w:tcBorders>
              <w:top w:val="single" w:sz="12" w:space="0" w:color="auto"/>
            </w:tcBorders>
            <w:vAlign w:val="bottom"/>
          </w:tcPr>
          <w:p w:rsidR="00A03F88" w:rsidRPr="00A03F88" w:rsidRDefault="00A03F88" w:rsidP="00A03F88">
            <w:pPr>
              <w:jc w:val="center"/>
              <w:rPr>
                <w:rFonts w:eastAsia="Calibri"/>
                <w:sz w:val="16"/>
                <w:szCs w:val="16"/>
                <w:lang w:eastAsia="en-US"/>
              </w:rPr>
            </w:pPr>
          </w:p>
        </w:tc>
        <w:tc>
          <w:tcPr>
            <w:tcW w:w="1072" w:type="dxa"/>
            <w:gridSpan w:val="2"/>
            <w:tcBorders>
              <w:top w:val="single" w:sz="12" w:space="0" w:color="auto"/>
            </w:tcBorders>
            <w:vAlign w:val="bottom"/>
          </w:tcPr>
          <w:p w:rsidR="00A03F88" w:rsidRPr="00A03F88" w:rsidRDefault="00A03F88" w:rsidP="00A03F88">
            <w:pPr>
              <w:jc w:val="center"/>
              <w:rPr>
                <w:rFonts w:eastAsia="Calibri"/>
                <w:sz w:val="16"/>
                <w:szCs w:val="16"/>
                <w:lang w:eastAsia="en-US"/>
              </w:rPr>
            </w:pPr>
          </w:p>
        </w:tc>
        <w:tc>
          <w:tcPr>
            <w:tcW w:w="993" w:type="dxa"/>
            <w:tcBorders>
              <w:top w:val="single" w:sz="12" w:space="0" w:color="auto"/>
            </w:tcBorders>
            <w:vAlign w:val="bottom"/>
          </w:tcPr>
          <w:p w:rsidR="00A03F88" w:rsidRPr="00A03F88" w:rsidRDefault="00A03F88" w:rsidP="00A03F88">
            <w:pPr>
              <w:jc w:val="center"/>
              <w:rPr>
                <w:rFonts w:eastAsia="Calibri"/>
                <w:sz w:val="16"/>
                <w:szCs w:val="16"/>
                <w:lang w:eastAsia="en-US"/>
              </w:rPr>
            </w:pPr>
          </w:p>
        </w:tc>
        <w:tc>
          <w:tcPr>
            <w:tcW w:w="1028" w:type="dxa"/>
            <w:gridSpan w:val="2"/>
            <w:tcBorders>
              <w:top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814" w:type="dxa"/>
            <w:tcBorders>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851" w:type="dxa"/>
            <w:tcBorders>
              <w:top w:val="single" w:sz="12" w:space="0" w:color="auto"/>
              <w:left w:val="single" w:sz="12" w:space="0" w:color="auto"/>
            </w:tcBorders>
            <w:vAlign w:val="bottom"/>
          </w:tcPr>
          <w:p w:rsidR="00A03F88" w:rsidRPr="00A03F88" w:rsidRDefault="00A03F88" w:rsidP="00A03F88">
            <w:pPr>
              <w:jc w:val="center"/>
              <w:rPr>
                <w:rFonts w:eastAsia="Calibri"/>
                <w:sz w:val="16"/>
                <w:szCs w:val="16"/>
                <w:lang w:eastAsia="en-US"/>
              </w:rPr>
            </w:pPr>
          </w:p>
        </w:tc>
        <w:tc>
          <w:tcPr>
            <w:tcW w:w="992" w:type="dxa"/>
            <w:tcBorders>
              <w:top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r>
      <w:tr w:rsidR="00A03F88" w:rsidRPr="00A03F88" w:rsidTr="00C24A68">
        <w:trPr>
          <w:trHeight w:val="284"/>
        </w:trPr>
        <w:tc>
          <w:tcPr>
            <w:tcW w:w="719" w:type="dxa"/>
            <w:vAlign w:val="bottom"/>
          </w:tcPr>
          <w:p w:rsidR="00A03F88" w:rsidRPr="00A03F88" w:rsidRDefault="00A03F88" w:rsidP="00A03F88">
            <w:pPr>
              <w:jc w:val="center"/>
              <w:rPr>
                <w:rFonts w:eastAsia="Calibri"/>
                <w:sz w:val="16"/>
                <w:szCs w:val="16"/>
                <w:lang w:eastAsia="en-US"/>
              </w:rPr>
            </w:pPr>
          </w:p>
        </w:tc>
        <w:tc>
          <w:tcPr>
            <w:tcW w:w="2688" w:type="dxa"/>
            <w:gridSpan w:val="2"/>
            <w:tcBorders>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770" w:type="dxa"/>
            <w:gridSpan w:val="2"/>
            <w:tcBorders>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1078" w:type="dxa"/>
            <w:tcBorders>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783" w:type="dxa"/>
            <w:tcBorders>
              <w:left w:val="single" w:sz="12" w:space="0" w:color="auto"/>
            </w:tcBorders>
            <w:vAlign w:val="bottom"/>
          </w:tcPr>
          <w:p w:rsidR="00A03F88" w:rsidRPr="00A03F88" w:rsidRDefault="00A03F88" w:rsidP="00A03F88">
            <w:pPr>
              <w:jc w:val="center"/>
              <w:rPr>
                <w:rFonts w:eastAsia="Calibri"/>
                <w:sz w:val="16"/>
                <w:szCs w:val="16"/>
                <w:lang w:eastAsia="en-US"/>
              </w:rPr>
            </w:pPr>
          </w:p>
        </w:tc>
        <w:tc>
          <w:tcPr>
            <w:tcW w:w="929" w:type="dxa"/>
            <w:vAlign w:val="bottom"/>
          </w:tcPr>
          <w:p w:rsidR="00A03F88" w:rsidRPr="00A03F88" w:rsidRDefault="00A03F88" w:rsidP="00A03F88">
            <w:pPr>
              <w:jc w:val="center"/>
              <w:rPr>
                <w:rFonts w:eastAsia="Calibri"/>
                <w:sz w:val="16"/>
                <w:szCs w:val="16"/>
                <w:lang w:eastAsia="en-US"/>
              </w:rPr>
            </w:pPr>
          </w:p>
        </w:tc>
        <w:tc>
          <w:tcPr>
            <w:tcW w:w="1017" w:type="dxa"/>
            <w:vAlign w:val="bottom"/>
          </w:tcPr>
          <w:p w:rsidR="00A03F88" w:rsidRPr="00A03F88" w:rsidRDefault="00A03F88" w:rsidP="00A03F88">
            <w:pPr>
              <w:jc w:val="center"/>
              <w:rPr>
                <w:rFonts w:eastAsia="Calibri"/>
                <w:sz w:val="16"/>
                <w:szCs w:val="16"/>
                <w:lang w:eastAsia="en-US"/>
              </w:rPr>
            </w:pPr>
          </w:p>
        </w:tc>
        <w:tc>
          <w:tcPr>
            <w:tcW w:w="826" w:type="dxa"/>
            <w:vAlign w:val="bottom"/>
          </w:tcPr>
          <w:p w:rsidR="00A03F88" w:rsidRPr="00A03F88" w:rsidRDefault="00A03F88" w:rsidP="00A03F88">
            <w:pPr>
              <w:jc w:val="center"/>
              <w:rPr>
                <w:rFonts w:eastAsia="Calibri"/>
                <w:sz w:val="16"/>
                <w:szCs w:val="16"/>
                <w:lang w:eastAsia="en-US"/>
              </w:rPr>
            </w:pPr>
          </w:p>
        </w:tc>
        <w:tc>
          <w:tcPr>
            <w:tcW w:w="896" w:type="dxa"/>
            <w:vAlign w:val="bottom"/>
          </w:tcPr>
          <w:p w:rsidR="00A03F88" w:rsidRPr="00A03F88" w:rsidRDefault="00A03F88" w:rsidP="00A03F88">
            <w:pPr>
              <w:jc w:val="center"/>
              <w:rPr>
                <w:rFonts w:eastAsia="Calibri"/>
                <w:sz w:val="16"/>
                <w:szCs w:val="16"/>
                <w:lang w:eastAsia="en-US"/>
              </w:rPr>
            </w:pPr>
          </w:p>
        </w:tc>
        <w:tc>
          <w:tcPr>
            <w:tcW w:w="1072" w:type="dxa"/>
            <w:gridSpan w:val="2"/>
            <w:vAlign w:val="bottom"/>
          </w:tcPr>
          <w:p w:rsidR="00A03F88" w:rsidRPr="00A03F88" w:rsidRDefault="00A03F88" w:rsidP="00A03F88">
            <w:pPr>
              <w:jc w:val="center"/>
              <w:rPr>
                <w:rFonts w:eastAsia="Calibri"/>
                <w:sz w:val="16"/>
                <w:szCs w:val="16"/>
                <w:lang w:eastAsia="en-US"/>
              </w:rPr>
            </w:pPr>
          </w:p>
        </w:tc>
        <w:tc>
          <w:tcPr>
            <w:tcW w:w="993" w:type="dxa"/>
            <w:vAlign w:val="bottom"/>
          </w:tcPr>
          <w:p w:rsidR="00A03F88" w:rsidRPr="00A03F88" w:rsidRDefault="00A03F88" w:rsidP="00A03F88">
            <w:pPr>
              <w:jc w:val="center"/>
              <w:rPr>
                <w:rFonts w:eastAsia="Calibri"/>
                <w:sz w:val="16"/>
                <w:szCs w:val="16"/>
                <w:lang w:eastAsia="en-US"/>
              </w:rPr>
            </w:pPr>
          </w:p>
        </w:tc>
        <w:tc>
          <w:tcPr>
            <w:tcW w:w="1028" w:type="dxa"/>
            <w:gridSpan w:val="2"/>
            <w:tcBorders>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814" w:type="dxa"/>
            <w:tcBorders>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851" w:type="dxa"/>
            <w:tcBorders>
              <w:left w:val="single" w:sz="12" w:space="0" w:color="auto"/>
            </w:tcBorders>
            <w:vAlign w:val="bottom"/>
          </w:tcPr>
          <w:p w:rsidR="00A03F88" w:rsidRPr="00A03F88" w:rsidRDefault="00A03F88" w:rsidP="00A03F88">
            <w:pPr>
              <w:jc w:val="center"/>
              <w:rPr>
                <w:rFonts w:eastAsia="Calibri"/>
                <w:sz w:val="16"/>
                <w:szCs w:val="16"/>
                <w:lang w:eastAsia="en-US"/>
              </w:rPr>
            </w:pPr>
          </w:p>
        </w:tc>
        <w:tc>
          <w:tcPr>
            <w:tcW w:w="992" w:type="dxa"/>
            <w:tcBorders>
              <w:right w:val="single" w:sz="12" w:space="0" w:color="auto"/>
            </w:tcBorders>
            <w:vAlign w:val="bottom"/>
          </w:tcPr>
          <w:p w:rsidR="00A03F88" w:rsidRPr="00A03F88" w:rsidRDefault="00A03F88" w:rsidP="00A03F88">
            <w:pPr>
              <w:jc w:val="center"/>
              <w:rPr>
                <w:rFonts w:eastAsia="Calibri"/>
                <w:sz w:val="16"/>
                <w:szCs w:val="16"/>
                <w:lang w:eastAsia="en-US"/>
              </w:rPr>
            </w:pPr>
          </w:p>
        </w:tc>
      </w:tr>
      <w:tr w:rsidR="00A03F88" w:rsidRPr="00A03F88" w:rsidTr="00C24A68">
        <w:trPr>
          <w:trHeight w:val="284"/>
        </w:trPr>
        <w:tc>
          <w:tcPr>
            <w:tcW w:w="719" w:type="dxa"/>
            <w:vAlign w:val="bottom"/>
          </w:tcPr>
          <w:p w:rsidR="00A03F88" w:rsidRPr="00A03F88" w:rsidRDefault="00A03F88" w:rsidP="00A03F88">
            <w:pPr>
              <w:jc w:val="center"/>
              <w:rPr>
                <w:rFonts w:eastAsia="Calibri"/>
                <w:sz w:val="16"/>
                <w:szCs w:val="16"/>
                <w:lang w:eastAsia="en-US"/>
              </w:rPr>
            </w:pPr>
          </w:p>
        </w:tc>
        <w:tc>
          <w:tcPr>
            <w:tcW w:w="2688" w:type="dxa"/>
            <w:gridSpan w:val="2"/>
            <w:tcBorders>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770" w:type="dxa"/>
            <w:gridSpan w:val="2"/>
            <w:tcBorders>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1078" w:type="dxa"/>
            <w:tcBorders>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783" w:type="dxa"/>
            <w:tcBorders>
              <w:left w:val="single" w:sz="12" w:space="0" w:color="auto"/>
            </w:tcBorders>
            <w:vAlign w:val="bottom"/>
          </w:tcPr>
          <w:p w:rsidR="00A03F88" w:rsidRPr="00A03F88" w:rsidRDefault="00A03F88" w:rsidP="00A03F88">
            <w:pPr>
              <w:jc w:val="center"/>
              <w:rPr>
                <w:rFonts w:eastAsia="Calibri"/>
                <w:sz w:val="16"/>
                <w:szCs w:val="16"/>
                <w:lang w:eastAsia="en-US"/>
              </w:rPr>
            </w:pPr>
          </w:p>
        </w:tc>
        <w:tc>
          <w:tcPr>
            <w:tcW w:w="929" w:type="dxa"/>
            <w:vAlign w:val="bottom"/>
          </w:tcPr>
          <w:p w:rsidR="00A03F88" w:rsidRPr="00A03F88" w:rsidRDefault="00A03F88" w:rsidP="00A03F88">
            <w:pPr>
              <w:jc w:val="center"/>
              <w:rPr>
                <w:rFonts w:eastAsia="Calibri"/>
                <w:sz w:val="16"/>
                <w:szCs w:val="16"/>
                <w:lang w:eastAsia="en-US"/>
              </w:rPr>
            </w:pPr>
          </w:p>
        </w:tc>
        <w:tc>
          <w:tcPr>
            <w:tcW w:w="1017" w:type="dxa"/>
            <w:vAlign w:val="bottom"/>
          </w:tcPr>
          <w:p w:rsidR="00A03F88" w:rsidRPr="00A03F88" w:rsidRDefault="00A03F88" w:rsidP="00A03F88">
            <w:pPr>
              <w:jc w:val="center"/>
              <w:rPr>
                <w:rFonts w:eastAsia="Calibri"/>
                <w:sz w:val="16"/>
                <w:szCs w:val="16"/>
                <w:lang w:eastAsia="en-US"/>
              </w:rPr>
            </w:pPr>
          </w:p>
        </w:tc>
        <w:tc>
          <w:tcPr>
            <w:tcW w:w="826" w:type="dxa"/>
            <w:vAlign w:val="bottom"/>
          </w:tcPr>
          <w:p w:rsidR="00A03F88" w:rsidRPr="00A03F88" w:rsidRDefault="00A03F88" w:rsidP="00A03F88">
            <w:pPr>
              <w:jc w:val="center"/>
              <w:rPr>
                <w:rFonts w:eastAsia="Calibri"/>
                <w:sz w:val="16"/>
                <w:szCs w:val="16"/>
                <w:lang w:eastAsia="en-US"/>
              </w:rPr>
            </w:pPr>
          </w:p>
        </w:tc>
        <w:tc>
          <w:tcPr>
            <w:tcW w:w="896" w:type="dxa"/>
            <w:vAlign w:val="bottom"/>
          </w:tcPr>
          <w:p w:rsidR="00A03F88" w:rsidRPr="00A03F88" w:rsidRDefault="00A03F88" w:rsidP="00A03F88">
            <w:pPr>
              <w:jc w:val="center"/>
              <w:rPr>
                <w:rFonts w:eastAsia="Calibri"/>
                <w:sz w:val="16"/>
                <w:szCs w:val="16"/>
                <w:lang w:eastAsia="en-US"/>
              </w:rPr>
            </w:pPr>
          </w:p>
        </w:tc>
        <w:tc>
          <w:tcPr>
            <w:tcW w:w="1072" w:type="dxa"/>
            <w:gridSpan w:val="2"/>
            <w:vAlign w:val="bottom"/>
          </w:tcPr>
          <w:p w:rsidR="00A03F88" w:rsidRPr="00A03F88" w:rsidRDefault="00A03F88" w:rsidP="00A03F88">
            <w:pPr>
              <w:jc w:val="center"/>
              <w:rPr>
                <w:rFonts w:eastAsia="Calibri"/>
                <w:sz w:val="16"/>
                <w:szCs w:val="16"/>
                <w:lang w:eastAsia="en-US"/>
              </w:rPr>
            </w:pPr>
          </w:p>
        </w:tc>
        <w:tc>
          <w:tcPr>
            <w:tcW w:w="993" w:type="dxa"/>
            <w:vAlign w:val="bottom"/>
          </w:tcPr>
          <w:p w:rsidR="00A03F88" w:rsidRPr="00A03F88" w:rsidRDefault="00A03F88" w:rsidP="00A03F88">
            <w:pPr>
              <w:jc w:val="center"/>
              <w:rPr>
                <w:rFonts w:eastAsia="Calibri"/>
                <w:sz w:val="16"/>
                <w:szCs w:val="16"/>
                <w:lang w:eastAsia="en-US"/>
              </w:rPr>
            </w:pPr>
          </w:p>
        </w:tc>
        <w:tc>
          <w:tcPr>
            <w:tcW w:w="1028" w:type="dxa"/>
            <w:gridSpan w:val="2"/>
            <w:tcBorders>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814" w:type="dxa"/>
            <w:tcBorders>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851" w:type="dxa"/>
            <w:tcBorders>
              <w:left w:val="single" w:sz="12" w:space="0" w:color="auto"/>
            </w:tcBorders>
            <w:vAlign w:val="bottom"/>
          </w:tcPr>
          <w:p w:rsidR="00A03F88" w:rsidRPr="00A03F88" w:rsidRDefault="00A03F88" w:rsidP="00A03F88">
            <w:pPr>
              <w:jc w:val="center"/>
              <w:rPr>
                <w:rFonts w:eastAsia="Calibri"/>
                <w:sz w:val="16"/>
                <w:szCs w:val="16"/>
                <w:lang w:eastAsia="en-US"/>
              </w:rPr>
            </w:pPr>
          </w:p>
        </w:tc>
        <w:tc>
          <w:tcPr>
            <w:tcW w:w="992" w:type="dxa"/>
            <w:tcBorders>
              <w:right w:val="single" w:sz="12" w:space="0" w:color="auto"/>
            </w:tcBorders>
            <w:vAlign w:val="bottom"/>
          </w:tcPr>
          <w:p w:rsidR="00A03F88" w:rsidRPr="00A03F88" w:rsidRDefault="00A03F88" w:rsidP="00A03F88">
            <w:pPr>
              <w:jc w:val="center"/>
              <w:rPr>
                <w:rFonts w:eastAsia="Calibri"/>
                <w:sz w:val="16"/>
                <w:szCs w:val="16"/>
                <w:lang w:eastAsia="en-US"/>
              </w:rPr>
            </w:pPr>
          </w:p>
        </w:tc>
      </w:tr>
      <w:tr w:rsidR="00A03F88" w:rsidRPr="00A03F88" w:rsidTr="00C24A68">
        <w:trPr>
          <w:trHeight w:val="284"/>
        </w:trPr>
        <w:tc>
          <w:tcPr>
            <w:tcW w:w="719" w:type="dxa"/>
            <w:vAlign w:val="bottom"/>
          </w:tcPr>
          <w:p w:rsidR="00A03F88" w:rsidRPr="00A03F88" w:rsidRDefault="00A03F88" w:rsidP="00A03F88">
            <w:pPr>
              <w:jc w:val="center"/>
              <w:rPr>
                <w:rFonts w:eastAsia="Calibri"/>
                <w:sz w:val="16"/>
                <w:szCs w:val="16"/>
                <w:lang w:eastAsia="en-US"/>
              </w:rPr>
            </w:pPr>
          </w:p>
        </w:tc>
        <w:tc>
          <w:tcPr>
            <w:tcW w:w="2688" w:type="dxa"/>
            <w:gridSpan w:val="2"/>
            <w:tcBorders>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770" w:type="dxa"/>
            <w:gridSpan w:val="2"/>
            <w:tcBorders>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1078" w:type="dxa"/>
            <w:tcBorders>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783" w:type="dxa"/>
            <w:tcBorders>
              <w:left w:val="single" w:sz="12" w:space="0" w:color="auto"/>
            </w:tcBorders>
            <w:vAlign w:val="bottom"/>
          </w:tcPr>
          <w:p w:rsidR="00A03F88" w:rsidRPr="00A03F88" w:rsidRDefault="00A03F88" w:rsidP="00A03F88">
            <w:pPr>
              <w:jc w:val="center"/>
              <w:rPr>
                <w:rFonts w:eastAsia="Calibri"/>
                <w:sz w:val="16"/>
                <w:szCs w:val="16"/>
                <w:lang w:eastAsia="en-US"/>
              </w:rPr>
            </w:pPr>
          </w:p>
        </w:tc>
        <w:tc>
          <w:tcPr>
            <w:tcW w:w="929" w:type="dxa"/>
            <w:vAlign w:val="bottom"/>
          </w:tcPr>
          <w:p w:rsidR="00A03F88" w:rsidRPr="00A03F88" w:rsidRDefault="00A03F88" w:rsidP="00A03F88">
            <w:pPr>
              <w:jc w:val="center"/>
              <w:rPr>
                <w:rFonts w:eastAsia="Calibri"/>
                <w:sz w:val="16"/>
                <w:szCs w:val="16"/>
                <w:lang w:eastAsia="en-US"/>
              </w:rPr>
            </w:pPr>
          </w:p>
        </w:tc>
        <w:tc>
          <w:tcPr>
            <w:tcW w:w="1017" w:type="dxa"/>
            <w:vAlign w:val="bottom"/>
          </w:tcPr>
          <w:p w:rsidR="00A03F88" w:rsidRPr="00A03F88" w:rsidRDefault="00A03F88" w:rsidP="00A03F88">
            <w:pPr>
              <w:jc w:val="center"/>
              <w:rPr>
                <w:rFonts w:eastAsia="Calibri"/>
                <w:sz w:val="16"/>
                <w:szCs w:val="16"/>
                <w:lang w:eastAsia="en-US"/>
              </w:rPr>
            </w:pPr>
          </w:p>
        </w:tc>
        <w:tc>
          <w:tcPr>
            <w:tcW w:w="826" w:type="dxa"/>
            <w:vAlign w:val="bottom"/>
          </w:tcPr>
          <w:p w:rsidR="00A03F88" w:rsidRPr="00A03F88" w:rsidRDefault="00A03F88" w:rsidP="00A03F88">
            <w:pPr>
              <w:jc w:val="center"/>
              <w:rPr>
                <w:rFonts w:eastAsia="Calibri"/>
                <w:sz w:val="16"/>
                <w:szCs w:val="16"/>
                <w:lang w:eastAsia="en-US"/>
              </w:rPr>
            </w:pPr>
          </w:p>
        </w:tc>
        <w:tc>
          <w:tcPr>
            <w:tcW w:w="896" w:type="dxa"/>
            <w:vAlign w:val="bottom"/>
          </w:tcPr>
          <w:p w:rsidR="00A03F88" w:rsidRPr="00A03F88" w:rsidRDefault="00A03F88" w:rsidP="00A03F88">
            <w:pPr>
              <w:jc w:val="center"/>
              <w:rPr>
                <w:rFonts w:eastAsia="Calibri"/>
                <w:sz w:val="16"/>
                <w:szCs w:val="16"/>
                <w:lang w:eastAsia="en-US"/>
              </w:rPr>
            </w:pPr>
          </w:p>
        </w:tc>
        <w:tc>
          <w:tcPr>
            <w:tcW w:w="1072" w:type="dxa"/>
            <w:gridSpan w:val="2"/>
            <w:vAlign w:val="bottom"/>
          </w:tcPr>
          <w:p w:rsidR="00A03F88" w:rsidRPr="00A03F88" w:rsidRDefault="00A03F88" w:rsidP="00A03F88">
            <w:pPr>
              <w:jc w:val="center"/>
              <w:rPr>
                <w:rFonts w:eastAsia="Calibri"/>
                <w:sz w:val="16"/>
                <w:szCs w:val="16"/>
                <w:lang w:eastAsia="en-US"/>
              </w:rPr>
            </w:pPr>
          </w:p>
        </w:tc>
        <w:tc>
          <w:tcPr>
            <w:tcW w:w="993" w:type="dxa"/>
            <w:vAlign w:val="bottom"/>
          </w:tcPr>
          <w:p w:rsidR="00A03F88" w:rsidRPr="00A03F88" w:rsidRDefault="00A03F88" w:rsidP="00A03F88">
            <w:pPr>
              <w:jc w:val="center"/>
              <w:rPr>
                <w:rFonts w:eastAsia="Calibri"/>
                <w:sz w:val="16"/>
                <w:szCs w:val="16"/>
                <w:lang w:eastAsia="en-US"/>
              </w:rPr>
            </w:pPr>
          </w:p>
        </w:tc>
        <w:tc>
          <w:tcPr>
            <w:tcW w:w="1028" w:type="dxa"/>
            <w:gridSpan w:val="2"/>
            <w:tcBorders>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814" w:type="dxa"/>
            <w:tcBorders>
              <w:left w:val="single" w:sz="12" w:space="0" w:color="auto"/>
              <w:right w:val="single" w:sz="12" w:space="0" w:color="auto"/>
            </w:tcBorders>
            <w:vAlign w:val="bottom"/>
          </w:tcPr>
          <w:p w:rsidR="00A03F88" w:rsidRPr="00A03F88" w:rsidRDefault="00A03F88" w:rsidP="00A03F88">
            <w:pPr>
              <w:jc w:val="center"/>
              <w:rPr>
                <w:rFonts w:eastAsia="Calibri"/>
                <w:sz w:val="16"/>
                <w:szCs w:val="16"/>
                <w:lang w:eastAsia="en-US"/>
              </w:rPr>
            </w:pPr>
          </w:p>
        </w:tc>
        <w:tc>
          <w:tcPr>
            <w:tcW w:w="851" w:type="dxa"/>
            <w:tcBorders>
              <w:left w:val="single" w:sz="12" w:space="0" w:color="auto"/>
            </w:tcBorders>
            <w:vAlign w:val="bottom"/>
          </w:tcPr>
          <w:p w:rsidR="00A03F88" w:rsidRPr="00A03F88" w:rsidRDefault="00A03F88" w:rsidP="00A03F88">
            <w:pPr>
              <w:jc w:val="center"/>
              <w:rPr>
                <w:rFonts w:eastAsia="Calibri"/>
                <w:sz w:val="16"/>
                <w:szCs w:val="16"/>
                <w:lang w:eastAsia="en-US"/>
              </w:rPr>
            </w:pPr>
          </w:p>
        </w:tc>
        <w:tc>
          <w:tcPr>
            <w:tcW w:w="992" w:type="dxa"/>
            <w:tcBorders>
              <w:right w:val="single" w:sz="12" w:space="0" w:color="auto"/>
            </w:tcBorders>
            <w:vAlign w:val="bottom"/>
          </w:tcPr>
          <w:p w:rsidR="00A03F88" w:rsidRPr="00A03F88" w:rsidRDefault="00A03F88" w:rsidP="00A03F88">
            <w:pPr>
              <w:jc w:val="center"/>
              <w:rPr>
                <w:rFonts w:eastAsia="Calibri"/>
                <w:sz w:val="16"/>
                <w:szCs w:val="16"/>
                <w:lang w:eastAsia="en-US"/>
              </w:rPr>
            </w:pPr>
          </w:p>
        </w:tc>
      </w:tr>
      <w:tr w:rsidR="00A03F88" w:rsidRPr="00A03F88" w:rsidTr="00C24A68">
        <w:trPr>
          <w:trHeight w:val="284"/>
        </w:trPr>
        <w:tc>
          <w:tcPr>
            <w:tcW w:w="719" w:type="dxa"/>
            <w:tcBorders>
              <w:left w:val="nil"/>
              <w:bottom w:val="nil"/>
              <w:right w:val="nil"/>
            </w:tcBorders>
            <w:vAlign w:val="bottom"/>
          </w:tcPr>
          <w:p w:rsidR="00A03F88" w:rsidRPr="00A03F88" w:rsidRDefault="00A03F88" w:rsidP="00A03F88">
            <w:pPr>
              <w:jc w:val="center"/>
              <w:rPr>
                <w:rFonts w:eastAsia="Calibri"/>
                <w:sz w:val="16"/>
                <w:szCs w:val="16"/>
                <w:lang w:eastAsia="en-US"/>
              </w:rPr>
            </w:pPr>
          </w:p>
        </w:tc>
        <w:tc>
          <w:tcPr>
            <w:tcW w:w="2688" w:type="dxa"/>
            <w:gridSpan w:val="2"/>
            <w:tcBorders>
              <w:left w:val="nil"/>
              <w:bottom w:val="nil"/>
              <w:right w:val="nil"/>
            </w:tcBorders>
            <w:vAlign w:val="bottom"/>
          </w:tcPr>
          <w:p w:rsidR="00A03F88" w:rsidRPr="00A03F88" w:rsidRDefault="00A03F88" w:rsidP="00A03F88">
            <w:pPr>
              <w:jc w:val="center"/>
              <w:rPr>
                <w:rFonts w:eastAsia="Calibri"/>
                <w:sz w:val="16"/>
                <w:szCs w:val="16"/>
                <w:lang w:eastAsia="en-US"/>
              </w:rPr>
            </w:pPr>
          </w:p>
        </w:tc>
        <w:tc>
          <w:tcPr>
            <w:tcW w:w="770" w:type="dxa"/>
            <w:gridSpan w:val="2"/>
            <w:tcBorders>
              <w:top w:val="single" w:sz="12" w:space="0" w:color="auto"/>
              <w:left w:val="nil"/>
              <w:bottom w:val="nil"/>
              <w:right w:val="nil"/>
            </w:tcBorders>
            <w:vAlign w:val="bottom"/>
          </w:tcPr>
          <w:p w:rsidR="00A03F88" w:rsidRPr="00A03F88" w:rsidRDefault="00A03F88" w:rsidP="00A03F88">
            <w:pPr>
              <w:jc w:val="center"/>
              <w:rPr>
                <w:rFonts w:eastAsia="Calibri"/>
                <w:sz w:val="16"/>
                <w:szCs w:val="16"/>
                <w:lang w:eastAsia="en-US"/>
              </w:rPr>
            </w:pPr>
          </w:p>
        </w:tc>
        <w:tc>
          <w:tcPr>
            <w:tcW w:w="1078" w:type="dxa"/>
            <w:tcBorders>
              <w:left w:val="nil"/>
              <w:bottom w:val="nil"/>
              <w:right w:val="nil"/>
            </w:tcBorders>
            <w:vAlign w:val="bottom"/>
          </w:tcPr>
          <w:p w:rsidR="00A03F88" w:rsidRPr="00A03F88" w:rsidRDefault="00A03F88" w:rsidP="00A03F88">
            <w:pPr>
              <w:jc w:val="center"/>
              <w:rPr>
                <w:rFonts w:eastAsia="Calibri"/>
                <w:sz w:val="16"/>
                <w:szCs w:val="16"/>
                <w:lang w:eastAsia="en-US"/>
              </w:rPr>
            </w:pPr>
          </w:p>
        </w:tc>
        <w:tc>
          <w:tcPr>
            <w:tcW w:w="783" w:type="dxa"/>
            <w:tcBorders>
              <w:top w:val="single" w:sz="12" w:space="0" w:color="auto"/>
              <w:left w:val="nil"/>
              <w:bottom w:val="nil"/>
              <w:right w:val="nil"/>
            </w:tcBorders>
            <w:vAlign w:val="bottom"/>
          </w:tcPr>
          <w:p w:rsidR="00A03F88" w:rsidRPr="00A03F88" w:rsidRDefault="00A03F88" w:rsidP="00A03F88">
            <w:pPr>
              <w:jc w:val="center"/>
              <w:rPr>
                <w:rFonts w:eastAsia="Calibri"/>
                <w:sz w:val="16"/>
                <w:szCs w:val="16"/>
                <w:lang w:eastAsia="en-US"/>
              </w:rPr>
            </w:pPr>
          </w:p>
        </w:tc>
        <w:tc>
          <w:tcPr>
            <w:tcW w:w="929" w:type="dxa"/>
            <w:tcBorders>
              <w:top w:val="single" w:sz="12" w:space="0" w:color="auto"/>
              <w:left w:val="nil"/>
              <w:bottom w:val="nil"/>
              <w:right w:val="nil"/>
            </w:tcBorders>
            <w:vAlign w:val="bottom"/>
          </w:tcPr>
          <w:p w:rsidR="00A03F88" w:rsidRPr="00A03F88" w:rsidRDefault="00A03F88" w:rsidP="00A03F88">
            <w:pPr>
              <w:jc w:val="center"/>
              <w:rPr>
                <w:rFonts w:eastAsia="Calibri"/>
                <w:sz w:val="16"/>
                <w:szCs w:val="16"/>
                <w:lang w:eastAsia="en-US"/>
              </w:rPr>
            </w:pPr>
          </w:p>
        </w:tc>
        <w:tc>
          <w:tcPr>
            <w:tcW w:w="1017" w:type="dxa"/>
            <w:tcBorders>
              <w:top w:val="single" w:sz="12" w:space="0" w:color="auto"/>
              <w:left w:val="nil"/>
              <w:bottom w:val="nil"/>
            </w:tcBorders>
            <w:vAlign w:val="bottom"/>
          </w:tcPr>
          <w:p w:rsidR="00A03F88" w:rsidRPr="00A03F88" w:rsidRDefault="00A03F88" w:rsidP="00A03F88">
            <w:pPr>
              <w:ind w:right="57"/>
              <w:jc w:val="right"/>
              <w:rPr>
                <w:rFonts w:eastAsia="Calibri"/>
                <w:sz w:val="16"/>
                <w:szCs w:val="16"/>
                <w:lang w:eastAsia="en-US"/>
              </w:rPr>
            </w:pPr>
            <w:r w:rsidRPr="00A03F88">
              <w:rPr>
                <w:rFonts w:eastAsia="Calibri"/>
                <w:sz w:val="16"/>
                <w:szCs w:val="16"/>
                <w:lang w:eastAsia="en-US"/>
              </w:rPr>
              <w:t>Итого</w:t>
            </w:r>
          </w:p>
        </w:tc>
        <w:tc>
          <w:tcPr>
            <w:tcW w:w="826" w:type="dxa"/>
            <w:tcBorders>
              <w:top w:val="single" w:sz="12" w:space="0" w:color="auto"/>
            </w:tcBorders>
            <w:vAlign w:val="bottom"/>
          </w:tcPr>
          <w:p w:rsidR="00A03F88" w:rsidRPr="00A03F88" w:rsidRDefault="00A03F88" w:rsidP="00A03F88">
            <w:pPr>
              <w:jc w:val="center"/>
              <w:rPr>
                <w:rFonts w:eastAsia="Calibri"/>
                <w:sz w:val="16"/>
                <w:szCs w:val="16"/>
                <w:lang w:eastAsia="en-US"/>
              </w:rPr>
            </w:pPr>
          </w:p>
        </w:tc>
        <w:tc>
          <w:tcPr>
            <w:tcW w:w="896" w:type="dxa"/>
            <w:tcBorders>
              <w:top w:val="single" w:sz="12" w:space="0" w:color="auto"/>
            </w:tcBorders>
            <w:vAlign w:val="bottom"/>
          </w:tcPr>
          <w:p w:rsidR="00A03F88" w:rsidRPr="00A03F88" w:rsidRDefault="00A03F88" w:rsidP="00A03F88">
            <w:pPr>
              <w:jc w:val="center"/>
              <w:rPr>
                <w:rFonts w:eastAsia="Calibri"/>
                <w:sz w:val="16"/>
                <w:szCs w:val="16"/>
                <w:lang w:eastAsia="en-US"/>
              </w:rPr>
            </w:pPr>
          </w:p>
        </w:tc>
        <w:tc>
          <w:tcPr>
            <w:tcW w:w="1072" w:type="dxa"/>
            <w:gridSpan w:val="2"/>
            <w:tcBorders>
              <w:top w:val="single" w:sz="12" w:space="0" w:color="auto"/>
            </w:tcBorders>
            <w:vAlign w:val="bottom"/>
          </w:tcPr>
          <w:p w:rsidR="00A03F88" w:rsidRPr="00A03F88" w:rsidRDefault="00A03F88" w:rsidP="00A03F88">
            <w:pPr>
              <w:jc w:val="center"/>
              <w:rPr>
                <w:rFonts w:eastAsia="Calibri"/>
                <w:sz w:val="16"/>
                <w:szCs w:val="16"/>
                <w:lang w:eastAsia="en-US"/>
              </w:rPr>
            </w:pPr>
          </w:p>
        </w:tc>
        <w:tc>
          <w:tcPr>
            <w:tcW w:w="993" w:type="dxa"/>
            <w:tcBorders>
              <w:top w:val="single" w:sz="12" w:space="0" w:color="auto"/>
            </w:tcBorders>
            <w:vAlign w:val="bottom"/>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х</w:t>
            </w:r>
          </w:p>
        </w:tc>
        <w:tc>
          <w:tcPr>
            <w:tcW w:w="1028" w:type="dxa"/>
            <w:gridSpan w:val="2"/>
            <w:tcBorders>
              <w:top w:val="single" w:sz="12" w:space="0" w:color="auto"/>
            </w:tcBorders>
            <w:vAlign w:val="bottom"/>
          </w:tcPr>
          <w:p w:rsidR="00A03F88" w:rsidRPr="00A03F88" w:rsidRDefault="00A03F88" w:rsidP="00A03F88">
            <w:pPr>
              <w:jc w:val="center"/>
              <w:rPr>
                <w:rFonts w:eastAsia="Calibri"/>
                <w:sz w:val="16"/>
                <w:szCs w:val="16"/>
                <w:lang w:eastAsia="en-US"/>
              </w:rPr>
            </w:pPr>
          </w:p>
        </w:tc>
        <w:tc>
          <w:tcPr>
            <w:tcW w:w="814" w:type="dxa"/>
            <w:vAlign w:val="bottom"/>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х</w:t>
            </w:r>
          </w:p>
        </w:tc>
        <w:tc>
          <w:tcPr>
            <w:tcW w:w="851" w:type="dxa"/>
            <w:tcBorders>
              <w:top w:val="single" w:sz="12" w:space="0" w:color="auto"/>
            </w:tcBorders>
            <w:vAlign w:val="bottom"/>
          </w:tcPr>
          <w:p w:rsidR="00A03F88" w:rsidRPr="00A03F88" w:rsidRDefault="00A03F88" w:rsidP="00A03F88">
            <w:pPr>
              <w:jc w:val="center"/>
              <w:rPr>
                <w:rFonts w:eastAsia="Calibri"/>
                <w:sz w:val="16"/>
                <w:szCs w:val="16"/>
                <w:lang w:eastAsia="en-US"/>
              </w:rPr>
            </w:pPr>
          </w:p>
        </w:tc>
        <w:tc>
          <w:tcPr>
            <w:tcW w:w="992" w:type="dxa"/>
            <w:tcBorders>
              <w:top w:val="single" w:sz="12" w:space="0" w:color="auto"/>
            </w:tcBorders>
            <w:vAlign w:val="bottom"/>
          </w:tcPr>
          <w:p w:rsidR="00A03F88" w:rsidRPr="00A03F88" w:rsidRDefault="00A03F88" w:rsidP="00A03F88">
            <w:pPr>
              <w:jc w:val="center"/>
              <w:rPr>
                <w:rFonts w:eastAsia="Calibri"/>
                <w:sz w:val="16"/>
                <w:szCs w:val="16"/>
                <w:lang w:eastAsia="en-US"/>
              </w:rPr>
            </w:pPr>
          </w:p>
        </w:tc>
      </w:tr>
      <w:tr w:rsidR="00A03F88" w:rsidRPr="00A03F88" w:rsidTr="00C24A68">
        <w:trPr>
          <w:trHeight w:val="284"/>
        </w:trPr>
        <w:tc>
          <w:tcPr>
            <w:tcW w:w="719" w:type="dxa"/>
            <w:tcBorders>
              <w:top w:val="nil"/>
              <w:left w:val="nil"/>
              <w:bottom w:val="nil"/>
              <w:right w:val="nil"/>
            </w:tcBorders>
            <w:vAlign w:val="bottom"/>
          </w:tcPr>
          <w:p w:rsidR="00A03F88" w:rsidRPr="00A03F88" w:rsidRDefault="00A03F88" w:rsidP="00A03F88">
            <w:pPr>
              <w:jc w:val="center"/>
              <w:rPr>
                <w:rFonts w:eastAsia="Calibri"/>
                <w:sz w:val="16"/>
                <w:szCs w:val="16"/>
                <w:lang w:eastAsia="en-US"/>
              </w:rPr>
            </w:pPr>
          </w:p>
        </w:tc>
        <w:tc>
          <w:tcPr>
            <w:tcW w:w="2688" w:type="dxa"/>
            <w:gridSpan w:val="2"/>
            <w:tcBorders>
              <w:top w:val="nil"/>
              <w:left w:val="nil"/>
              <w:bottom w:val="nil"/>
              <w:right w:val="nil"/>
            </w:tcBorders>
            <w:vAlign w:val="bottom"/>
          </w:tcPr>
          <w:p w:rsidR="00A03F88" w:rsidRPr="00A03F88" w:rsidRDefault="00A03F88" w:rsidP="00A03F88">
            <w:pPr>
              <w:jc w:val="center"/>
              <w:rPr>
                <w:rFonts w:eastAsia="Calibri"/>
                <w:sz w:val="16"/>
                <w:szCs w:val="16"/>
                <w:lang w:eastAsia="en-US"/>
              </w:rPr>
            </w:pPr>
          </w:p>
        </w:tc>
        <w:tc>
          <w:tcPr>
            <w:tcW w:w="770" w:type="dxa"/>
            <w:gridSpan w:val="2"/>
            <w:tcBorders>
              <w:top w:val="nil"/>
              <w:left w:val="nil"/>
              <w:bottom w:val="nil"/>
              <w:right w:val="nil"/>
            </w:tcBorders>
            <w:vAlign w:val="bottom"/>
          </w:tcPr>
          <w:p w:rsidR="00A03F88" w:rsidRPr="00A03F88" w:rsidRDefault="00A03F88" w:rsidP="00A03F88">
            <w:pPr>
              <w:jc w:val="center"/>
              <w:rPr>
                <w:rFonts w:eastAsia="Calibri"/>
                <w:sz w:val="16"/>
                <w:szCs w:val="16"/>
                <w:lang w:eastAsia="en-US"/>
              </w:rPr>
            </w:pPr>
          </w:p>
        </w:tc>
        <w:tc>
          <w:tcPr>
            <w:tcW w:w="1078" w:type="dxa"/>
            <w:tcBorders>
              <w:top w:val="nil"/>
              <w:left w:val="nil"/>
              <w:bottom w:val="nil"/>
              <w:right w:val="nil"/>
            </w:tcBorders>
            <w:vAlign w:val="bottom"/>
          </w:tcPr>
          <w:p w:rsidR="00A03F88" w:rsidRPr="00A03F88" w:rsidRDefault="00A03F88" w:rsidP="00A03F88">
            <w:pPr>
              <w:jc w:val="center"/>
              <w:rPr>
                <w:rFonts w:eastAsia="Calibri"/>
                <w:sz w:val="16"/>
                <w:szCs w:val="16"/>
                <w:lang w:eastAsia="en-US"/>
              </w:rPr>
            </w:pPr>
          </w:p>
        </w:tc>
        <w:tc>
          <w:tcPr>
            <w:tcW w:w="783" w:type="dxa"/>
            <w:tcBorders>
              <w:top w:val="nil"/>
              <w:left w:val="nil"/>
              <w:bottom w:val="nil"/>
              <w:right w:val="nil"/>
            </w:tcBorders>
            <w:vAlign w:val="bottom"/>
          </w:tcPr>
          <w:p w:rsidR="00A03F88" w:rsidRPr="00A03F88" w:rsidRDefault="00A03F88" w:rsidP="00A03F88">
            <w:pPr>
              <w:jc w:val="center"/>
              <w:rPr>
                <w:rFonts w:eastAsia="Calibri"/>
                <w:sz w:val="16"/>
                <w:szCs w:val="16"/>
                <w:lang w:eastAsia="en-US"/>
              </w:rPr>
            </w:pPr>
          </w:p>
        </w:tc>
        <w:tc>
          <w:tcPr>
            <w:tcW w:w="1946" w:type="dxa"/>
            <w:gridSpan w:val="2"/>
            <w:tcBorders>
              <w:top w:val="nil"/>
              <w:left w:val="nil"/>
              <w:bottom w:val="nil"/>
            </w:tcBorders>
            <w:vAlign w:val="bottom"/>
          </w:tcPr>
          <w:p w:rsidR="00A03F88" w:rsidRPr="00A03F88" w:rsidRDefault="00A03F88" w:rsidP="00A03F88">
            <w:pPr>
              <w:ind w:right="57"/>
              <w:jc w:val="right"/>
              <w:rPr>
                <w:rFonts w:eastAsia="Calibri"/>
                <w:sz w:val="16"/>
                <w:szCs w:val="16"/>
                <w:lang w:eastAsia="en-US"/>
              </w:rPr>
            </w:pPr>
            <w:r w:rsidRPr="00A03F88">
              <w:rPr>
                <w:rFonts w:eastAsia="Calibri"/>
                <w:sz w:val="16"/>
                <w:szCs w:val="16"/>
                <w:lang w:eastAsia="en-US"/>
              </w:rPr>
              <w:t>Всего по накладной</w:t>
            </w:r>
          </w:p>
        </w:tc>
        <w:tc>
          <w:tcPr>
            <w:tcW w:w="826" w:type="dxa"/>
            <w:vAlign w:val="bottom"/>
          </w:tcPr>
          <w:p w:rsidR="00A03F88" w:rsidRPr="00A03F88" w:rsidRDefault="00A03F88" w:rsidP="00A03F88">
            <w:pPr>
              <w:jc w:val="center"/>
              <w:rPr>
                <w:rFonts w:eastAsia="Calibri"/>
                <w:sz w:val="16"/>
                <w:szCs w:val="16"/>
                <w:lang w:eastAsia="en-US"/>
              </w:rPr>
            </w:pPr>
          </w:p>
        </w:tc>
        <w:tc>
          <w:tcPr>
            <w:tcW w:w="896" w:type="dxa"/>
            <w:vAlign w:val="bottom"/>
          </w:tcPr>
          <w:p w:rsidR="00A03F88" w:rsidRPr="00A03F88" w:rsidRDefault="00A03F88" w:rsidP="00A03F88">
            <w:pPr>
              <w:jc w:val="center"/>
              <w:rPr>
                <w:rFonts w:eastAsia="Calibri"/>
                <w:sz w:val="16"/>
                <w:szCs w:val="16"/>
                <w:lang w:eastAsia="en-US"/>
              </w:rPr>
            </w:pPr>
          </w:p>
        </w:tc>
        <w:tc>
          <w:tcPr>
            <w:tcW w:w="1072" w:type="dxa"/>
            <w:gridSpan w:val="2"/>
            <w:vAlign w:val="bottom"/>
          </w:tcPr>
          <w:p w:rsidR="00A03F88" w:rsidRPr="00A03F88" w:rsidRDefault="00A03F88" w:rsidP="00A03F88">
            <w:pPr>
              <w:jc w:val="center"/>
              <w:rPr>
                <w:rFonts w:eastAsia="Calibri"/>
                <w:sz w:val="16"/>
                <w:szCs w:val="16"/>
                <w:lang w:eastAsia="en-US"/>
              </w:rPr>
            </w:pPr>
          </w:p>
        </w:tc>
        <w:tc>
          <w:tcPr>
            <w:tcW w:w="993" w:type="dxa"/>
            <w:vAlign w:val="bottom"/>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х</w:t>
            </w:r>
          </w:p>
        </w:tc>
        <w:tc>
          <w:tcPr>
            <w:tcW w:w="1028" w:type="dxa"/>
            <w:gridSpan w:val="2"/>
            <w:vAlign w:val="bottom"/>
          </w:tcPr>
          <w:p w:rsidR="00A03F88" w:rsidRPr="00A03F88" w:rsidRDefault="00A03F88" w:rsidP="00A03F88">
            <w:pPr>
              <w:jc w:val="center"/>
              <w:rPr>
                <w:rFonts w:eastAsia="Calibri"/>
                <w:sz w:val="16"/>
                <w:szCs w:val="16"/>
                <w:lang w:eastAsia="en-US"/>
              </w:rPr>
            </w:pPr>
          </w:p>
        </w:tc>
        <w:tc>
          <w:tcPr>
            <w:tcW w:w="814" w:type="dxa"/>
            <w:vAlign w:val="bottom"/>
          </w:tcPr>
          <w:p w:rsidR="00A03F88" w:rsidRPr="00A03F88" w:rsidRDefault="00A03F88" w:rsidP="00A03F88">
            <w:pPr>
              <w:jc w:val="center"/>
              <w:rPr>
                <w:rFonts w:eastAsia="Calibri"/>
                <w:sz w:val="16"/>
                <w:szCs w:val="16"/>
                <w:lang w:eastAsia="en-US"/>
              </w:rPr>
            </w:pPr>
            <w:r w:rsidRPr="00A03F88">
              <w:rPr>
                <w:rFonts w:eastAsia="Calibri"/>
                <w:sz w:val="16"/>
                <w:szCs w:val="16"/>
                <w:lang w:eastAsia="en-US"/>
              </w:rPr>
              <w:t>х</w:t>
            </w:r>
          </w:p>
        </w:tc>
        <w:tc>
          <w:tcPr>
            <w:tcW w:w="851" w:type="dxa"/>
            <w:vAlign w:val="bottom"/>
          </w:tcPr>
          <w:p w:rsidR="00A03F88" w:rsidRPr="00A03F88" w:rsidRDefault="00A03F88" w:rsidP="00A03F88">
            <w:pPr>
              <w:jc w:val="center"/>
              <w:rPr>
                <w:rFonts w:eastAsia="Calibri"/>
                <w:sz w:val="16"/>
                <w:szCs w:val="16"/>
                <w:lang w:eastAsia="en-US"/>
              </w:rPr>
            </w:pPr>
          </w:p>
        </w:tc>
        <w:tc>
          <w:tcPr>
            <w:tcW w:w="992" w:type="dxa"/>
            <w:vAlign w:val="bottom"/>
          </w:tcPr>
          <w:p w:rsidR="00A03F88" w:rsidRPr="00A03F88" w:rsidRDefault="00A03F88" w:rsidP="00A03F88">
            <w:pPr>
              <w:jc w:val="center"/>
              <w:rPr>
                <w:rFonts w:eastAsia="Calibri"/>
                <w:sz w:val="16"/>
                <w:szCs w:val="16"/>
                <w:lang w:eastAsia="en-US"/>
              </w:rPr>
            </w:pPr>
          </w:p>
        </w:tc>
      </w:tr>
      <w:tr w:rsidR="00A03F88" w:rsidRPr="00A03F88" w:rsidTr="00C24A68">
        <w:trPr>
          <w:gridAfter w:val="4"/>
          <w:wAfter w:w="2802" w:type="dxa"/>
          <w:trHeight w:val="284"/>
        </w:trPr>
        <w:tc>
          <w:tcPr>
            <w:tcW w:w="3654" w:type="dxa"/>
            <w:gridSpan w:val="4"/>
            <w:tcBorders>
              <w:top w:val="nil"/>
              <w:left w:val="nil"/>
              <w:bottom w:val="nil"/>
              <w:right w:val="nil"/>
            </w:tcBorders>
            <w:vAlign w:val="bottom"/>
          </w:tcPr>
          <w:p w:rsidR="00A03F88" w:rsidRPr="00A03F88" w:rsidRDefault="00A03F88" w:rsidP="00D11238">
            <w:pPr>
              <w:rPr>
                <w:rFonts w:eastAsia="Calibri"/>
                <w:sz w:val="16"/>
                <w:szCs w:val="16"/>
                <w:lang w:eastAsia="en-US"/>
              </w:rPr>
            </w:pPr>
            <w:r w:rsidRPr="00A03F88">
              <w:rPr>
                <w:rFonts w:eastAsia="Calibri"/>
                <w:sz w:val="16"/>
                <w:szCs w:val="16"/>
                <w:lang w:eastAsia="en-US"/>
              </w:rPr>
              <w:t xml:space="preserve">Товарная накладная имеет приложение </w:t>
            </w:r>
            <w:proofErr w:type="gramStart"/>
            <w:r w:rsidRPr="00A03F88">
              <w:rPr>
                <w:rFonts w:eastAsia="Calibri"/>
                <w:sz w:val="16"/>
                <w:szCs w:val="16"/>
                <w:lang w:eastAsia="en-US"/>
              </w:rPr>
              <w:t>на</w:t>
            </w:r>
            <w:proofErr w:type="gramEnd"/>
          </w:p>
        </w:tc>
        <w:tc>
          <w:tcPr>
            <w:tcW w:w="6383" w:type="dxa"/>
            <w:gridSpan w:val="8"/>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2617" w:type="dxa"/>
            <w:gridSpan w:val="3"/>
            <w:tcBorders>
              <w:top w:val="nil"/>
              <w:left w:val="nil"/>
              <w:bottom w:val="nil"/>
              <w:right w:val="nil"/>
            </w:tcBorders>
            <w:vAlign w:val="bottom"/>
          </w:tcPr>
          <w:p w:rsidR="00A03F88" w:rsidRPr="00A03F88" w:rsidRDefault="00A03F88" w:rsidP="00D11238">
            <w:pPr>
              <w:rPr>
                <w:rFonts w:eastAsia="Calibri"/>
                <w:sz w:val="16"/>
                <w:szCs w:val="16"/>
                <w:lang w:eastAsia="en-US"/>
              </w:rPr>
            </w:pPr>
            <w:proofErr w:type="gramStart"/>
            <w:r w:rsidRPr="00A03F88">
              <w:rPr>
                <w:rFonts w:eastAsia="Calibri"/>
                <w:sz w:val="16"/>
                <w:szCs w:val="16"/>
                <w:lang w:eastAsia="en-US"/>
              </w:rPr>
              <w:t>листах</w:t>
            </w:r>
            <w:proofErr w:type="gramEnd"/>
          </w:p>
        </w:tc>
      </w:tr>
      <w:tr w:rsidR="00A03F88" w:rsidRPr="00A03F88" w:rsidTr="00C24A68">
        <w:trPr>
          <w:gridAfter w:val="4"/>
          <w:wAfter w:w="2802" w:type="dxa"/>
          <w:trHeight w:val="284"/>
        </w:trPr>
        <w:tc>
          <w:tcPr>
            <w:tcW w:w="1050" w:type="dxa"/>
            <w:gridSpan w:val="2"/>
            <w:tcBorders>
              <w:top w:val="nil"/>
              <w:left w:val="nil"/>
              <w:bottom w:val="nil"/>
              <w:right w:val="nil"/>
            </w:tcBorders>
            <w:vAlign w:val="bottom"/>
          </w:tcPr>
          <w:p w:rsidR="00A03F88" w:rsidRPr="00A03F88" w:rsidRDefault="00A03F88" w:rsidP="00D11238">
            <w:pPr>
              <w:rPr>
                <w:rFonts w:eastAsia="Calibri"/>
                <w:sz w:val="16"/>
                <w:szCs w:val="16"/>
                <w:lang w:eastAsia="en-US"/>
              </w:rPr>
            </w:pPr>
            <w:r w:rsidRPr="00A03F88">
              <w:rPr>
                <w:rFonts w:eastAsia="Calibri"/>
                <w:sz w:val="16"/>
                <w:szCs w:val="16"/>
                <w:lang w:eastAsia="en-US"/>
              </w:rPr>
              <w:t>и содержит</w:t>
            </w:r>
          </w:p>
        </w:tc>
        <w:tc>
          <w:tcPr>
            <w:tcW w:w="8987" w:type="dxa"/>
            <w:gridSpan w:val="10"/>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2617" w:type="dxa"/>
            <w:gridSpan w:val="3"/>
            <w:tcBorders>
              <w:top w:val="nil"/>
              <w:left w:val="nil"/>
              <w:bottom w:val="nil"/>
              <w:right w:val="nil"/>
            </w:tcBorders>
            <w:vAlign w:val="bottom"/>
          </w:tcPr>
          <w:p w:rsidR="00A03F88" w:rsidRPr="00A03F88" w:rsidRDefault="00A03F88" w:rsidP="00D11238">
            <w:pPr>
              <w:rPr>
                <w:rFonts w:eastAsia="Calibri"/>
                <w:spacing w:val="-2"/>
                <w:sz w:val="16"/>
                <w:szCs w:val="16"/>
                <w:lang w:eastAsia="en-US"/>
              </w:rPr>
            </w:pPr>
            <w:r w:rsidRPr="00A03F88">
              <w:rPr>
                <w:rFonts w:eastAsia="Calibri"/>
                <w:spacing w:val="-2"/>
                <w:sz w:val="16"/>
                <w:szCs w:val="16"/>
                <w:lang w:eastAsia="en-US"/>
              </w:rPr>
              <w:t>порядковых номеров записей</w:t>
            </w:r>
          </w:p>
        </w:tc>
      </w:tr>
      <w:tr w:rsidR="00A03F88" w:rsidRPr="00A03F88" w:rsidTr="00C24A68">
        <w:trPr>
          <w:gridAfter w:val="4"/>
          <w:wAfter w:w="2802" w:type="dxa"/>
        </w:trPr>
        <w:tc>
          <w:tcPr>
            <w:tcW w:w="1050" w:type="dxa"/>
            <w:gridSpan w:val="2"/>
            <w:tcBorders>
              <w:top w:val="nil"/>
              <w:left w:val="nil"/>
              <w:bottom w:val="nil"/>
              <w:right w:val="nil"/>
            </w:tcBorders>
            <w:vAlign w:val="bottom"/>
          </w:tcPr>
          <w:p w:rsidR="00A03F88" w:rsidRPr="00A03F88" w:rsidRDefault="00A03F88" w:rsidP="00D11238">
            <w:pPr>
              <w:rPr>
                <w:rFonts w:eastAsia="Calibri"/>
                <w:sz w:val="16"/>
                <w:szCs w:val="16"/>
                <w:lang w:eastAsia="en-US"/>
              </w:rPr>
            </w:pPr>
          </w:p>
        </w:tc>
        <w:tc>
          <w:tcPr>
            <w:tcW w:w="8987" w:type="dxa"/>
            <w:gridSpan w:val="10"/>
            <w:tcBorders>
              <w:left w:val="nil"/>
              <w:bottom w:val="nil"/>
              <w:right w:val="nil"/>
            </w:tcBorders>
            <w:vAlign w:val="bottom"/>
          </w:tcPr>
          <w:p w:rsidR="00A03F88" w:rsidRPr="00A03F88" w:rsidRDefault="00A03F88" w:rsidP="00D11238">
            <w:pPr>
              <w:jc w:val="center"/>
              <w:rPr>
                <w:rFonts w:eastAsia="Calibri"/>
                <w:sz w:val="16"/>
                <w:szCs w:val="16"/>
                <w:lang w:eastAsia="en-US"/>
              </w:rPr>
            </w:pPr>
            <w:r w:rsidRPr="00A03F88">
              <w:rPr>
                <w:rFonts w:eastAsia="Calibri"/>
                <w:sz w:val="16"/>
                <w:szCs w:val="16"/>
                <w:lang w:eastAsia="en-US"/>
              </w:rPr>
              <w:t>прописью</w:t>
            </w:r>
          </w:p>
        </w:tc>
        <w:tc>
          <w:tcPr>
            <w:tcW w:w="2617" w:type="dxa"/>
            <w:gridSpan w:val="3"/>
            <w:tcBorders>
              <w:top w:val="nil"/>
              <w:left w:val="nil"/>
              <w:bottom w:val="nil"/>
              <w:right w:val="nil"/>
            </w:tcBorders>
            <w:vAlign w:val="bottom"/>
          </w:tcPr>
          <w:p w:rsidR="00A03F88" w:rsidRPr="00A03F88" w:rsidRDefault="00A03F88" w:rsidP="00D11238">
            <w:pPr>
              <w:rPr>
                <w:rFonts w:eastAsia="Calibri"/>
                <w:sz w:val="16"/>
                <w:szCs w:val="16"/>
                <w:lang w:eastAsia="en-US"/>
              </w:rPr>
            </w:pPr>
          </w:p>
        </w:tc>
      </w:tr>
    </w:tbl>
    <w:p w:rsidR="00A03F88" w:rsidRPr="00A03F88" w:rsidRDefault="00A03F88" w:rsidP="00D11238">
      <w:pPr>
        <w:rPr>
          <w:rFonts w:eastAsia="Calibri"/>
          <w:sz w:val="16"/>
          <w:szCs w:val="16"/>
          <w:lang w:eastAsia="en-US"/>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64"/>
        <w:gridCol w:w="4619"/>
        <w:gridCol w:w="1946"/>
        <w:gridCol w:w="5653"/>
        <w:gridCol w:w="2169"/>
      </w:tblGrid>
      <w:tr w:rsidR="00A03F88" w:rsidRPr="00A03F88" w:rsidTr="00D11238">
        <w:trPr>
          <w:trHeight w:val="284"/>
        </w:trPr>
        <w:tc>
          <w:tcPr>
            <w:tcW w:w="5683" w:type="dxa"/>
            <w:gridSpan w:val="2"/>
            <w:tcBorders>
              <w:top w:val="nil"/>
              <w:left w:val="nil"/>
              <w:bottom w:val="nil"/>
              <w:right w:val="nil"/>
            </w:tcBorders>
            <w:vAlign w:val="bottom"/>
          </w:tcPr>
          <w:p w:rsidR="00A03F88" w:rsidRPr="00A03F88" w:rsidRDefault="00A03F88" w:rsidP="00D11238">
            <w:pPr>
              <w:jc w:val="center"/>
              <w:rPr>
                <w:rFonts w:eastAsia="Calibri"/>
                <w:sz w:val="16"/>
                <w:szCs w:val="16"/>
                <w:lang w:eastAsia="en-US"/>
              </w:rPr>
            </w:pPr>
          </w:p>
        </w:tc>
        <w:tc>
          <w:tcPr>
            <w:tcW w:w="1946" w:type="dxa"/>
            <w:tcBorders>
              <w:top w:val="nil"/>
              <w:left w:val="nil"/>
              <w:bottom w:val="nil"/>
              <w:right w:val="nil"/>
            </w:tcBorders>
            <w:vAlign w:val="bottom"/>
          </w:tcPr>
          <w:p w:rsidR="00A03F88" w:rsidRPr="00A03F88" w:rsidRDefault="00A03F88" w:rsidP="00D11238">
            <w:pPr>
              <w:rPr>
                <w:rFonts w:eastAsia="Calibri"/>
                <w:sz w:val="16"/>
                <w:szCs w:val="16"/>
                <w:lang w:eastAsia="en-US"/>
              </w:rPr>
            </w:pPr>
            <w:r w:rsidRPr="00A03F88">
              <w:rPr>
                <w:rFonts w:eastAsia="Calibri"/>
                <w:sz w:val="16"/>
                <w:szCs w:val="16"/>
                <w:lang w:eastAsia="en-US"/>
              </w:rPr>
              <w:t>Масса груза (нетто)</w:t>
            </w:r>
          </w:p>
        </w:tc>
        <w:tc>
          <w:tcPr>
            <w:tcW w:w="5653" w:type="dxa"/>
            <w:tcBorders>
              <w:top w:val="nil"/>
              <w:left w:val="nil"/>
              <w:right w:val="single" w:sz="12" w:space="0" w:color="auto"/>
            </w:tcBorders>
            <w:vAlign w:val="bottom"/>
          </w:tcPr>
          <w:p w:rsidR="00A03F88" w:rsidRPr="00A03F88" w:rsidRDefault="00A03F88" w:rsidP="00D11238">
            <w:pPr>
              <w:jc w:val="center"/>
              <w:rPr>
                <w:rFonts w:eastAsia="Calibri"/>
                <w:sz w:val="16"/>
                <w:szCs w:val="16"/>
                <w:lang w:eastAsia="en-US"/>
              </w:rPr>
            </w:pPr>
          </w:p>
        </w:tc>
        <w:tc>
          <w:tcPr>
            <w:tcW w:w="2169" w:type="dxa"/>
            <w:tcBorders>
              <w:top w:val="single" w:sz="12" w:space="0" w:color="auto"/>
              <w:left w:val="single" w:sz="12" w:space="0" w:color="auto"/>
              <w:right w:val="single" w:sz="12" w:space="0" w:color="auto"/>
            </w:tcBorders>
            <w:vAlign w:val="bottom"/>
          </w:tcPr>
          <w:p w:rsidR="00A03F88" w:rsidRPr="00A03F88" w:rsidRDefault="00A03F88" w:rsidP="00D11238">
            <w:pPr>
              <w:jc w:val="center"/>
              <w:rPr>
                <w:rFonts w:eastAsia="Calibri"/>
                <w:sz w:val="16"/>
                <w:szCs w:val="16"/>
                <w:lang w:eastAsia="en-US"/>
              </w:rPr>
            </w:pPr>
          </w:p>
        </w:tc>
      </w:tr>
      <w:tr w:rsidR="00A03F88" w:rsidRPr="00A03F88" w:rsidTr="00D11238">
        <w:tc>
          <w:tcPr>
            <w:tcW w:w="5683" w:type="dxa"/>
            <w:gridSpan w:val="2"/>
            <w:tcBorders>
              <w:top w:val="nil"/>
              <w:left w:val="nil"/>
              <w:bottom w:val="nil"/>
              <w:right w:val="nil"/>
            </w:tcBorders>
          </w:tcPr>
          <w:p w:rsidR="00A03F88" w:rsidRPr="00A03F88" w:rsidRDefault="00A03F88" w:rsidP="00D11238">
            <w:pPr>
              <w:jc w:val="center"/>
              <w:rPr>
                <w:rFonts w:eastAsia="Calibri"/>
                <w:sz w:val="16"/>
                <w:szCs w:val="16"/>
                <w:lang w:eastAsia="en-US"/>
              </w:rPr>
            </w:pPr>
          </w:p>
        </w:tc>
        <w:tc>
          <w:tcPr>
            <w:tcW w:w="1946" w:type="dxa"/>
            <w:tcBorders>
              <w:top w:val="nil"/>
              <w:left w:val="nil"/>
              <w:bottom w:val="nil"/>
              <w:right w:val="nil"/>
            </w:tcBorders>
          </w:tcPr>
          <w:p w:rsidR="00A03F88" w:rsidRPr="00A03F88" w:rsidRDefault="00A03F88" w:rsidP="00D11238">
            <w:pPr>
              <w:rPr>
                <w:rFonts w:eastAsia="Calibri"/>
                <w:sz w:val="16"/>
                <w:szCs w:val="16"/>
                <w:lang w:eastAsia="en-US"/>
              </w:rPr>
            </w:pPr>
          </w:p>
        </w:tc>
        <w:tc>
          <w:tcPr>
            <w:tcW w:w="5653" w:type="dxa"/>
            <w:tcBorders>
              <w:left w:val="nil"/>
              <w:bottom w:val="nil"/>
              <w:right w:val="single" w:sz="12" w:space="0" w:color="auto"/>
            </w:tcBorders>
          </w:tcPr>
          <w:p w:rsidR="00A03F88" w:rsidRPr="00A03F88" w:rsidRDefault="00A03F88" w:rsidP="00D11238">
            <w:pPr>
              <w:jc w:val="center"/>
              <w:rPr>
                <w:rFonts w:eastAsia="Calibri"/>
                <w:sz w:val="16"/>
                <w:szCs w:val="16"/>
                <w:lang w:eastAsia="en-US"/>
              </w:rPr>
            </w:pPr>
            <w:r w:rsidRPr="00A03F88">
              <w:rPr>
                <w:rFonts w:eastAsia="Calibri"/>
                <w:sz w:val="16"/>
                <w:szCs w:val="16"/>
                <w:lang w:eastAsia="en-US"/>
              </w:rPr>
              <w:t>прописью</w:t>
            </w:r>
          </w:p>
        </w:tc>
        <w:tc>
          <w:tcPr>
            <w:tcW w:w="2169" w:type="dxa"/>
            <w:vMerge w:val="restart"/>
            <w:tcBorders>
              <w:left w:val="single" w:sz="12" w:space="0" w:color="auto"/>
              <w:bottom w:val="single" w:sz="12" w:space="0" w:color="auto"/>
              <w:right w:val="single" w:sz="12" w:space="0" w:color="auto"/>
            </w:tcBorders>
            <w:vAlign w:val="bottom"/>
          </w:tcPr>
          <w:p w:rsidR="00A03F88" w:rsidRPr="00A03F88" w:rsidRDefault="00A03F88" w:rsidP="00D11238">
            <w:pPr>
              <w:jc w:val="center"/>
              <w:rPr>
                <w:rFonts w:eastAsia="Calibri"/>
                <w:sz w:val="16"/>
                <w:szCs w:val="16"/>
                <w:lang w:eastAsia="en-US"/>
              </w:rPr>
            </w:pPr>
          </w:p>
        </w:tc>
      </w:tr>
      <w:tr w:rsidR="00A03F88" w:rsidRPr="00A03F88" w:rsidTr="00D11238">
        <w:trPr>
          <w:trHeight w:val="284"/>
        </w:trPr>
        <w:tc>
          <w:tcPr>
            <w:tcW w:w="1064" w:type="dxa"/>
            <w:tcBorders>
              <w:top w:val="nil"/>
              <w:left w:val="nil"/>
              <w:bottom w:val="nil"/>
              <w:right w:val="nil"/>
            </w:tcBorders>
            <w:vAlign w:val="bottom"/>
          </w:tcPr>
          <w:p w:rsidR="00A03F88" w:rsidRPr="00A03F88" w:rsidRDefault="00A03F88" w:rsidP="00D11238">
            <w:pPr>
              <w:rPr>
                <w:rFonts w:eastAsia="Calibri"/>
                <w:sz w:val="16"/>
                <w:szCs w:val="16"/>
                <w:lang w:eastAsia="en-US"/>
              </w:rPr>
            </w:pPr>
            <w:r w:rsidRPr="00A03F88">
              <w:rPr>
                <w:rFonts w:eastAsia="Calibri"/>
                <w:sz w:val="16"/>
                <w:szCs w:val="16"/>
                <w:lang w:eastAsia="en-US"/>
              </w:rPr>
              <w:t>Всего мест</w:t>
            </w:r>
          </w:p>
        </w:tc>
        <w:tc>
          <w:tcPr>
            <w:tcW w:w="4619" w:type="dxa"/>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1946" w:type="dxa"/>
            <w:tcBorders>
              <w:top w:val="nil"/>
              <w:left w:val="nil"/>
              <w:bottom w:val="nil"/>
              <w:right w:val="nil"/>
            </w:tcBorders>
            <w:vAlign w:val="bottom"/>
          </w:tcPr>
          <w:p w:rsidR="00A03F88" w:rsidRPr="00A03F88" w:rsidRDefault="00A03F88" w:rsidP="00D11238">
            <w:pPr>
              <w:rPr>
                <w:rFonts w:eastAsia="Calibri"/>
                <w:sz w:val="16"/>
                <w:szCs w:val="16"/>
                <w:lang w:eastAsia="en-US"/>
              </w:rPr>
            </w:pPr>
            <w:r w:rsidRPr="00A03F88">
              <w:rPr>
                <w:rFonts w:eastAsia="Calibri"/>
                <w:sz w:val="16"/>
                <w:szCs w:val="16"/>
                <w:lang w:eastAsia="en-US"/>
              </w:rPr>
              <w:t>Масса груза (брутто)</w:t>
            </w:r>
          </w:p>
        </w:tc>
        <w:tc>
          <w:tcPr>
            <w:tcW w:w="5653" w:type="dxa"/>
            <w:tcBorders>
              <w:top w:val="nil"/>
              <w:left w:val="nil"/>
              <w:right w:val="single" w:sz="12" w:space="0" w:color="auto"/>
            </w:tcBorders>
            <w:vAlign w:val="bottom"/>
          </w:tcPr>
          <w:p w:rsidR="00A03F88" w:rsidRPr="00A03F88" w:rsidRDefault="00A03F88" w:rsidP="00D11238">
            <w:pPr>
              <w:jc w:val="center"/>
              <w:rPr>
                <w:rFonts w:eastAsia="Calibri"/>
                <w:sz w:val="16"/>
                <w:szCs w:val="16"/>
                <w:lang w:eastAsia="en-US"/>
              </w:rPr>
            </w:pPr>
          </w:p>
        </w:tc>
        <w:tc>
          <w:tcPr>
            <w:tcW w:w="2169" w:type="dxa"/>
            <w:vMerge/>
            <w:tcBorders>
              <w:top w:val="nil"/>
              <w:left w:val="single" w:sz="12" w:space="0" w:color="auto"/>
              <w:bottom w:val="single" w:sz="12" w:space="0" w:color="auto"/>
              <w:right w:val="single" w:sz="12" w:space="0" w:color="auto"/>
            </w:tcBorders>
            <w:vAlign w:val="bottom"/>
          </w:tcPr>
          <w:p w:rsidR="00A03F88" w:rsidRPr="00A03F88" w:rsidRDefault="00A03F88" w:rsidP="00D11238">
            <w:pPr>
              <w:jc w:val="center"/>
              <w:rPr>
                <w:rFonts w:eastAsia="Calibri"/>
                <w:sz w:val="16"/>
                <w:szCs w:val="16"/>
                <w:lang w:eastAsia="en-US"/>
              </w:rPr>
            </w:pPr>
          </w:p>
        </w:tc>
      </w:tr>
      <w:tr w:rsidR="00A03F88" w:rsidRPr="00A03F88" w:rsidTr="00D11238">
        <w:tc>
          <w:tcPr>
            <w:tcW w:w="1064" w:type="dxa"/>
            <w:tcBorders>
              <w:top w:val="nil"/>
              <w:left w:val="nil"/>
              <w:bottom w:val="nil"/>
              <w:right w:val="nil"/>
            </w:tcBorders>
          </w:tcPr>
          <w:p w:rsidR="00A03F88" w:rsidRPr="00A03F88" w:rsidRDefault="00A03F88" w:rsidP="00D11238">
            <w:pPr>
              <w:rPr>
                <w:rFonts w:eastAsia="Calibri"/>
                <w:sz w:val="16"/>
                <w:szCs w:val="16"/>
                <w:lang w:eastAsia="en-US"/>
              </w:rPr>
            </w:pPr>
          </w:p>
        </w:tc>
        <w:tc>
          <w:tcPr>
            <w:tcW w:w="4619" w:type="dxa"/>
            <w:tcBorders>
              <w:left w:val="nil"/>
              <w:bottom w:val="nil"/>
              <w:right w:val="nil"/>
            </w:tcBorders>
          </w:tcPr>
          <w:p w:rsidR="00A03F88" w:rsidRPr="00A03F88" w:rsidRDefault="00A03F88" w:rsidP="00D11238">
            <w:pPr>
              <w:jc w:val="center"/>
              <w:rPr>
                <w:rFonts w:eastAsia="Calibri"/>
                <w:sz w:val="16"/>
                <w:szCs w:val="16"/>
                <w:lang w:eastAsia="en-US"/>
              </w:rPr>
            </w:pPr>
            <w:r w:rsidRPr="00A03F88">
              <w:rPr>
                <w:rFonts w:eastAsia="Calibri"/>
                <w:sz w:val="16"/>
                <w:szCs w:val="16"/>
                <w:lang w:eastAsia="en-US"/>
              </w:rPr>
              <w:t>прописью</w:t>
            </w:r>
          </w:p>
        </w:tc>
        <w:tc>
          <w:tcPr>
            <w:tcW w:w="1946" w:type="dxa"/>
            <w:tcBorders>
              <w:top w:val="nil"/>
              <w:left w:val="nil"/>
              <w:bottom w:val="nil"/>
              <w:right w:val="nil"/>
            </w:tcBorders>
          </w:tcPr>
          <w:p w:rsidR="00A03F88" w:rsidRPr="00A03F88" w:rsidRDefault="00A03F88" w:rsidP="00D11238">
            <w:pPr>
              <w:jc w:val="center"/>
              <w:rPr>
                <w:rFonts w:eastAsia="Calibri"/>
                <w:sz w:val="16"/>
                <w:szCs w:val="16"/>
                <w:lang w:eastAsia="en-US"/>
              </w:rPr>
            </w:pPr>
          </w:p>
        </w:tc>
        <w:tc>
          <w:tcPr>
            <w:tcW w:w="5653" w:type="dxa"/>
            <w:tcBorders>
              <w:left w:val="nil"/>
              <w:bottom w:val="nil"/>
              <w:right w:val="nil"/>
            </w:tcBorders>
          </w:tcPr>
          <w:p w:rsidR="00A03F88" w:rsidRPr="00A03F88" w:rsidRDefault="00A03F88" w:rsidP="00D11238">
            <w:pPr>
              <w:jc w:val="center"/>
              <w:rPr>
                <w:rFonts w:eastAsia="Calibri"/>
                <w:sz w:val="16"/>
                <w:szCs w:val="16"/>
                <w:lang w:eastAsia="en-US"/>
              </w:rPr>
            </w:pPr>
            <w:r w:rsidRPr="00A03F88">
              <w:rPr>
                <w:rFonts w:eastAsia="Calibri"/>
                <w:sz w:val="16"/>
                <w:szCs w:val="16"/>
                <w:lang w:eastAsia="en-US"/>
              </w:rPr>
              <w:t>прописью</w:t>
            </w:r>
          </w:p>
        </w:tc>
        <w:tc>
          <w:tcPr>
            <w:tcW w:w="2169" w:type="dxa"/>
            <w:tcBorders>
              <w:top w:val="single" w:sz="12" w:space="0" w:color="auto"/>
              <w:left w:val="nil"/>
              <w:bottom w:val="nil"/>
              <w:right w:val="nil"/>
            </w:tcBorders>
          </w:tcPr>
          <w:p w:rsidR="00A03F88" w:rsidRPr="00A03F88" w:rsidRDefault="00A03F88" w:rsidP="00D11238">
            <w:pPr>
              <w:jc w:val="center"/>
              <w:rPr>
                <w:rFonts w:eastAsia="Calibri"/>
                <w:sz w:val="16"/>
                <w:szCs w:val="16"/>
                <w:lang w:eastAsia="en-US"/>
              </w:rPr>
            </w:pPr>
          </w:p>
        </w:tc>
      </w:tr>
    </w:tbl>
    <w:p w:rsidR="00A03F88" w:rsidRPr="00A03F88" w:rsidRDefault="00A03F88" w:rsidP="00D11238">
      <w:pPr>
        <w:rPr>
          <w:rFonts w:eastAsia="Calibri"/>
          <w:sz w:val="16"/>
          <w:szCs w:val="16"/>
          <w:lang w:eastAsia="en-US"/>
        </w:rPr>
      </w:pPr>
    </w:p>
    <w:tbl>
      <w:tblPr>
        <w:tblW w:w="1569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127"/>
        <w:gridCol w:w="253"/>
        <w:gridCol w:w="380"/>
        <w:gridCol w:w="268"/>
        <w:gridCol w:w="764"/>
        <w:gridCol w:w="67"/>
        <w:gridCol w:w="20"/>
        <w:gridCol w:w="2113"/>
        <w:gridCol w:w="105"/>
        <w:gridCol w:w="35"/>
        <w:gridCol w:w="162"/>
        <w:gridCol w:w="578"/>
        <w:gridCol w:w="550"/>
        <w:gridCol w:w="211"/>
        <w:gridCol w:w="388"/>
        <w:gridCol w:w="35"/>
        <w:gridCol w:w="64"/>
        <w:gridCol w:w="35"/>
        <w:gridCol w:w="64"/>
        <w:gridCol w:w="35"/>
        <w:gridCol w:w="837"/>
        <w:gridCol w:w="831"/>
        <w:gridCol w:w="85"/>
        <w:gridCol w:w="35"/>
        <w:gridCol w:w="599"/>
        <w:gridCol w:w="268"/>
        <w:gridCol w:w="1133"/>
        <w:gridCol w:w="127"/>
        <w:gridCol w:w="50"/>
        <w:gridCol w:w="423"/>
        <w:gridCol w:w="451"/>
        <w:gridCol w:w="296"/>
        <w:gridCol w:w="373"/>
        <w:gridCol w:w="106"/>
        <w:gridCol w:w="35"/>
        <w:gridCol w:w="1324"/>
        <w:gridCol w:w="428"/>
        <w:gridCol w:w="35"/>
      </w:tblGrid>
      <w:tr w:rsidR="00A03F88" w:rsidRPr="00A03F88" w:rsidTr="00D11238">
        <w:trPr>
          <w:gridAfter w:val="1"/>
          <w:wAfter w:w="35" w:type="dxa"/>
          <w:trHeight w:val="284"/>
        </w:trPr>
        <w:tc>
          <w:tcPr>
            <w:tcW w:w="3792" w:type="dxa"/>
            <w:gridSpan w:val="5"/>
            <w:tcBorders>
              <w:top w:val="nil"/>
              <w:left w:val="nil"/>
              <w:bottom w:val="nil"/>
              <w:right w:val="nil"/>
            </w:tcBorders>
            <w:vAlign w:val="bottom"/>
          </w:tcPr>
          <w:p w:rsidR="00A03F88" w:rsidRPr="00A03F88" w:rsidRDefault="00A03F88" w:rsidP="00D11238">
            <w:pPr>
              <w:rPr>
                <w:rFonts w:eastAsia="Calibri"/>
                <w:sz w:val="16"/>
                <w:szCs w:val="16"/>
                <w:lang w:eastAsia="en-US"/>
              </w:rPr>
            </w:pPr>
            <w:r w:rsidRPr="00A03F88">
              <w:rPr>
                <w:rFonts w:eastAsia="Calibri"/>
                <w:sz w:val="16"/>
                <w:szCs w:val="16"/>
                <w:lang w:eastAsia="en-US"/>
              </w:rPr>
              <w:t xml:space="preserve">Приложение (паспорта, сертификаты и т.п.) </w:t>
            </w:r>
            <w:proofErr w:type="gramStart"/>
            <w:r w:rsidRPr="00A03F88">
              <w:rPr>
                <w:rFonts w:eastAsia="Calibri"/>
                <w:sz w:val="16"/>
                <w:szCs w:val="16"/>
                <w:lang w:eastAsia="en-US"/>
              </w:rPr>
              <w:t>на</w:t>
            </w:r>
            <w:proofErr w:type="gramEnd"/>
          </w:p>
        </w:tc>
        <w:tc>
          <w:tcPr>
            <w:tcW w:w="3630" w:type="dxa"/>
            <w:gridSpan w:val="8"/>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599" w:type="dxa"/>
            <w:gridSpan w:val="2"/>
            <w:tcBorders>
              <w:top w:val="nil"/>
              <w:left w:val="nil"/>
              <w:bottom w:val="nil"/>
              <w:right w:val="nil"/>
            </w:tcBorders>
            <w:vAlign w:val="bottom"/>
          </w:tcPr>
          <w:p w:rsidR="00A03F88" w:rsidRPr="00A03F88" w:rsidRDefault="00A03F88" w:rsidP="00D11238">
            <w:pPr>
              <w:rPr>
                <w:rFonts w:eastAsia="Calibri"/>
                <w:sz w:val="16"/>
                <w:szCs w:val="16"/>
                <w:lang w:eastAsia="en-US"/>
              </w:rPr>
            </w:pPr>
            <w:r w:rsidRPr="00A03F88">
              <w:rPr>
                <w:rFonts w:eastAsia="Calibri"/>
                <w:sz w:val="16"/>
                <w:szCs w:val="16"/>
                <w:lang w:eastAsia="en-US"/>
              </w:rPr>
              <w:t xml:space="preserve"> </w:t>
            </w:r>
            <w:proofErr w:type="gramStart"/>
            <w:r w:rsidRPr="00A03F88">
              <w:rPr>
                <w:rFonts w:eastAsia="Calibri"/>
                <w:sz w:val="16"/>
                <w:szCs w:val="16"/>
                <w:lang w:eastAsia="en-US"/>
              </w:rPr>
              <w:t>листах</w:t>
            </w:r>
            <w:proofErr w:type="gramEnd"/>
          </w:p>
        </w:tc>
        <w:tc>
          <w:tcPr>
            <w:tcW w:w="99" w:type="dxa"/>
            <w:gridSpan w:val="2"/>
            <w:tcBorders>
              <w:top w:val="nil"/>
              <w:left w:val="nil"/>
              <w:bottom w:val="nil"/>
            </w:tcBorders>
            <w:vAlign w:val="bottom"/>
          </w:tcPr>
          <w:p w:rsidR="00A03F88" w:rsidRPr="00A03F88" w:rsidRDefault="00A03F88" w:rsidP="00D11238">
            <w:pPr>
              <w:jc w:val="center"/>
              <w:rPr>
                <w:rFonts w:eastAsia="Calibri"/>
                <w:sz w:val="16"/>
                <w:szCs w:val="16"/>
                <w:lang w:eastAsia="en-US"/>
              </w:rPr>
            </w:pPr>
          </w:p>
        </w:tc>
        <w:tc>
          <w:tcPr>
            <w:tcW w:w="99" w:type="dxa"/>
            <w:gridSpan w:val="2"/>
            <w:tcBorders>
              <w:top w:val="nil"/>
              <w:bottom w:val="nil"/>
              <w:right w:val="nil"/>
            </w:tcBorders>
            <w:vAlign w:val="bottom"/>
          </w:tcPr>
          <w:p w:rsidR="00A03F88" w:rsidRPr="00A03F88" w:rsidRDefault="00A03F88" w:rsidP="00D11238">
            <w:pPr>
              <w:jc w:val="center"/>
              <w:rPr>
                <w:rFonts w:eastAsia="Calibri"/>
                <w:sz w:val="16"/>
                <w:szCs w:val="16"/>
                <w:lang w:eastAsia="en-US"/>
              </w:rPr>
            </w:pPr>
          </w:p>
        </w:tc>
        <w:tc>
          <w:tcPr>
            <w:tcW w:w="1703" w:type="dxa"/>
            <w:gridSpan w:val="3"/>
            <w:tcBorders>
              <w:top w:val="nil"/>
              <w:left w:val="nil"/>
              <w:bottom w:val="nil"/>
              <w:right w:val="nil"/>
            </w:tcBorders>
            <w:vAlign w:val="bottom"/>
          </w:tcPr>
          <w:p w:rsidR="00A03F88" w:rsidRPr="00A03F88" w:rsidRDefault="00A03F88" w:rsidP="00D11238">
            <w:pPr>
              <w:rPr>
                <w:rFonts w:eastAsia="Calibri"/>
                <w:sz w:val="16"/>
                <w:szCs w:val="16"/>
                <w:lang w:eastAsia="en-US"/>
              </w:rPr>
            </w:pPr>
            <w:r w:rsidRPr="00A03F88">
              <w:rPr>
                <w:rFonts w:eastAsia="Calibri"/>
                <w:sz w:val="16"/>
                <w:szCs w:val="16"/>
                <w:lang w:eastAsia="en-US"/>
              </w:rPr>
              <w:t>По доверенности №</w:t>
            </w:r>
          </w:p>
        </w:tc>
        <w:tc>
          <w:tcPr>
            <w:tcW w:w="2297" w:type="dxa"/>
            <w:gridSpan w:val="7"/>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423" w:type="dxa"/>
            <w:tcBorders>
              <w:top w:val="nil"/>
              <w:left w:val="nil"/>
              <w:bottom w:val="nil"/>
              <w:right w:val="nil"/>
            </w:tcBorders>
            <w:vAlign w:val="bottom"/>
          </w:tcPr>
          <w:p w:rsidR="00A03F88" w:rsidRPr="00A03F88" w:rsidRDefault="00A03F88" w:rsidP="00D11238">
            <w:pPr>
              <w:jc w:val="right"/>
              <w:rPr>
                <w:rFonts w:eastAsia="Calibri"/>
                <w:sz w:val="16"/>
                <w:szCs w:val="16"/>
                <w:lang w:eastAsia="en-US"/>
              </w:rPr>
            </w:pPr>
            <w:r w:rsidRPr="00A03F88">
              <w:rPr>
                <w:rFonts w:eastAsia="Calibri"/>
                <w:sz w:val="16"/>
                <w:szCs w:val="16"/>
                <w:lang w:eastAsia="en-US"/>
              </w:rPr>
              <w:t>от «</w:t>
            </w:r>
          </w:p>
        </w:tc>
        <w:tc>
          <w:tcPr>
            <w:tcW w:w="451" w:type="dxa"/>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296" w:type="dxa"/>
            <w:tcBorders>
              <w:top w:val="nil"/>
              <w:left w:val="nil"/>
              <w:bottom w:val="nil"/>
              <w:right w:val="nil"/>
            </w:tcBorders>
            <w:vAlign w:val="bottom"/>
          </w:tcPr>
          <w:p w:rsidR="00A03F88" w:rsidRPr="00A03F88" w:rsidRDefault="00A03F88" w:rsidP="00D11238">
            <w:pPr>
              <w:rPr>
                <w:rFonts w:eastAsia="Calibri"/>
                <w:sz w:val="16"/>
                <w:szCs w:val="16"/>
                <w:lang w:eastAsia="en-US"/>
              </w:rPr>
            </w:pPr>
            <w:r w:rsidRPr="00A03F88">
              <w:rPr>
                <w:rFonts w:eastAsia="Calibri"/>
                <w:sz w:val="16"/>
                <w:szCs w:val="16"/>
                <w:lang w:eastAsia="en-US"/>
              </w:rPr>
              <w:t>»</w:t>
            </w:r>
          </w:p>
        </w:tc>
        <w:tc>
          <w:tcPr>
            <w:tcW w:w="1838" w:type="dxa"/>
            <w:gridSpan w:val="4"/>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428" w:type="dxa"/>
            <w:tcBorders>
              <w:top w:val="nil"/>
              <w:left w:val="nil"/>
              <w:bottom w:val="nil"/>
              <w:right w:val="nil"/>
            </w:tcBorders>
            <w:vAlign w:val="bottom"/>
          </w:tcPr>
          <w:p w:rsidR="00A03F88" w:rsidRPr="00A03F88" w:rsidRDefault="00A03F88" w:rsidP="00D11238">
            <w:pPr>
              <w:rPr>
                <w:rFonts w:eastAsia="Calibri"/>
                <w:sz w:val="16"/>
                <w:szCs w:val="16"/>
                <w:lang w:eastAsia="en-US"/>
              </w:rPr>
            </w:pPr>
            <w:r w:rsidRPr="00A03F88">
              <w:rPr>
                <w:rFonts w:eastAsia="Calibri"/>
                <w:sz w:val="16"/>
                <w:szCs w:val="16"/>
                <w:lang w:eastAsia="en-US"/>
              </w:rPr>
              <w:t xml:space="preserve"> года,</w:t>
            </w:r>
          </w:p>
        </w:tc>
      </w:tr>
      <w:tr w:rsidR="00A03F88" w:rsidRPr="00A03F88" w:rsidTr="00D11238">
        <w:trPr>
          <w:gridAfter w:val="1"/>
          <w:wAfter w:w="35" w:type="dxa"/>
        </w:trPr>
        <w:tc>
          <w:tcPr>
            <w:tcW w:w="3792" w:type="dxa"/>
            <w:gridSpan w:val="5"/>
            <w:tcBorders>
              <w:top w:val="nil"/>
              <w:left w:val="nil"/>
              <w:bottom w:val="nil"/>
              <w:right w:val="nil"/>
            </w:tcBorders>
          </w:tcPr>
          <w:p w:rsidR="00A03F88" w:rsidRPr="00A03F88" w:rsidRDefault="00A03F88" w:rsidP="00D11238">
            <w:pPr>
              <w:jc w:val="center"/>
              <w:rPr>
                <w:rFonts w:eastAsia="Calibri"/>
                <w:sz w:val="16"/>
                <w:szCs w:val="16"/>
                <w:lang w:eastAsia="en-US"/>
              </w:rPr>
            </w:pPr>
          </w:p>
        </w:tc>
        <w:tc>
          <w:tcPr>
            <w:tcW w:w="3630" w:type="dxa"/>
            <w:gridSpan w:val="8"/>
            <w:tcBorders>
              <w:left w:val="nil"/>
              <w:bottom w:val="nil"/>
              <w:right w:val="nil"/>
            </w:tcBorders>
          </w:tcPr>
          <w:p w:rsidR="00A03F88" w:rsidRPr="00A03F88" w:rsidRDefault="00A03F88" w:rsidP="00D11238">
            <w:pPr>
              <w:jc w:val="center"/>
              <w:rPr>
                <w:rFonts w:eastAsia="Calibri"/>
                <w:sz w:val="16"/>
                <w:szCs w:val="16"/>
                <w:lang w:eastAsia="en-US"/>
              </w:rPr>
            </w:pPr>
            <w:r w:rsidRPr="00A03F88">
              <w:rPr>
                <w:rFonts w:eastAsia="Calibri"/>
                <w:sz w:val="16"/>
                <w:szCs w:val="16"/>
                <w:lang w:eastAsia="en-US"/>
              </w:rPr>
              <w:t>прописью</w:t>
            </w:r>
          </w:p>
        </w:tc>
        <w:tc>
          <w:tcPr>
            <w:tcW w:w="599" w:type="dxa"/>
            <w:gridSpan w:val="2"/>
            <w:tcBorders>
              <w:top w:val="nil"/>
              <w:left w:val="nil"/>
              <w:bottom w:val="nil"/>
              <w:right w:val="nil"/>
            </w:tcBorders>
          </w:tcPr>
          <w:p w:rsidR="00A03F88" w:rsidRPr="00A03F88" w:rsidRDefault="00A03F88" w:rsidP="00D11238">
            <w:pPr>
              <w:jc w:val="center"/>
              <w:rPr>
                <w:rFonts w:eastAsia="Calibri"/>
                <w:sz w:val="16"/>
                <w:szCs w:val="16"/>
                <w:lang w:eastAsia="en-US"/>
              </w:rPr>
            </w:pPr>
          </w:p>
        </w:tc>
        <w:tc>
          <w:tcPr>
            <w:tcW w:w="99" w:type="dxa"/>
            <w:gridSpan w:val="2"/>
            <w:tcBorders>
              <w:top w:val="nil"/>
              <w:left w:val="nil"/>
              <w:bottom w:val="nil"/>
            </w:tcBorders>
          </w:tcPr>
          <w:p w:rsidR="00A03F88" w:rsidRPr="00A03F88" w:rsidRDefault="00A03F88" w:rsidP="00D11238">
            <w:pPr>
              <w:jc w:val="center"/>
              <w:rPr>
                <w:rFonts w:eastAsia="Calibri"/>
                <w:sz w:val="16"/>
                <w:szCs w:val="16"/>
                <w:lang w:eastAsia="en-US"/>
              </w:rPr>
            </w:pPr>
          </w:p>
        </w:tc>
        <w:tc>
          <w:tcPr>
            <w:tcW w:w="99" w:type="dxa"/>
            <w:gridSpan w:val="2"/>
            <w:tcBorders>
              <w:top w:val="nil"/>
              <w:bottom w:val="nil"/>
              <w:right w:val="nil"/>
            </w:tcBorders>
          </w:tcPr>
          <w:p w:rsidR="00A03F88" w:rsidRPr="00A03F88" w:rsidRDefault="00A03F88" w:rsidP="00D11238">
            <w:pPr>
              <w:jc w:val="center"/>
              <w:rPr>
                <w:rFonts w:eastAsia="Calibri"/>
                <w:sz w:val="16"/>
                <w:szCs w:val="16"/>
                <w:lang w:eastAsia="en-US"/>
              </w:rPr>
            </w:pPr>
          </w:p>
        </w:tc>
        <w:tc>
          <w:tcPr>
            <w:tcW w:w="7436" w:type="dxa"/>
            <w:gridSpan w:val="18"/>
            <w:tcBorders>
              <w:top w:val="nil"/>
              <w:left w:val="nil"/>
              <w:bottom w:val="nil"/>
              <w:right w:val="nil"/>
            </w:tcBorders>
          </w:tcPr>
          <w:p w:rsidR="00A03F88" w:rsidRPr="00A03F88" w:rsidRDefault="00A03F88" w:rsidP="00D11238">
            <w:pPr>
              <w:jc w:val="center"/>
              <w:rPr>
                <w:rFonts w:eastAsia="Calibri"/>
                <w:sz w:val="16"/>
                <w:szCs w:val="16"/>
                <w:lang w:eastAsia="en-US"/>
              </w:rPr>
            </w:pPr>
          </w:p>
        </w:tc>
      </w:tr>
      <w:tr w:rsidR="00A03F88" w:rsidRPr="00A03F88" w:rsidTr="00D11238">
        <w:trPr>
          <w:gridAfter w:val="1"/>
          <w:wAfter w:w="35" w:type="dxa"/>
          <w:trHeight w:val="284"/>
        </w:trPr>
        <w:tc>
          <w:tcPr>
            <w:tcW w:w="2380" w:type="dxa"/>
            <w:gridSpan w:val="2"/>
            <w:tcBorders>
              <w:top w:val="nil"/>
              <w:left w:val="nil"/>
              <w:bottom w:val="nil"/>
              <w:right w:val="nil"/>
            </w:tcBorders>
            <w:vAlign w:val="bottom"/>
          </w:tcPr>
          <w:p w:rsidR="00A03F88" w:rsidRPr="00A03F88" w:rsidRDefault="00A03F88" w:rsidP="00D11238">
            <w:pPr>
              <w:rPr>
                <w:rFonts w:eastAsia="Calibri"/>
                <w:sz w:val="16"/>
                <w:szCs w:val="16"/>
                <w:lang w:eastAsia="en-US"/>
              </w:rPr>
            </w:pPr>
            <w:r w:rsidRPr="00A03F88">
              <w:rPr>
                <w:rFonts w:eastAsia="Calibri"/>
                <w:sz w:val="16"/>
                <w:szCs w:val="16"/>
                <w:lang w:eastAsia="en-US"/>
              </w:rPr>
              <w:t>Всего отпущено на сумму</w:t>
            </w:r>
          </w:p>
        </w:tc>
        <w:tc>
          <w:tcPr>
            <w:tcW w:w="5641" w:type="dxa"/>
            <w:gridSpan w:val="13"/>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99" w:type="dxa"/>
            <w:gridSpan w:val="2"/>
            <w:tcBorders>
              <w:top w:val="nil"/>
              <w:left w:val="nil"/>
              <w:bottom w:val="nil"/>
            </w:tcBorders>
            <w:vAlign w:val="bottom"/>
          </w:tcPr>
          <w:p w:rsidR="00A03F88" w:rsidRPr="00A03F88" w:rsidRDefault="00A03F88" w:rsidP="00D11238">
            <w:pPr>
              <w:jc w:val="center"/>
              <w:rPr>
                <w:rFonts w:eastAsia="Calibri"/>
                <w:sz w:val="16"/>
                <w:szCs w:val="16"/>
                <w:lang w:eastAsia="en-US"/>
              </w:rPr>
            </w:pPr>
          </w:p>
        </w:tc>
        <w:tc>
          <w:tcPr>
            <w:tcW w:w="99" w:type="dxa"/>
            <w:gridSpan w:val="2"/>
            <w:tcBorders>
              <w:top w:val="nil"/>
              <w:bottom w:val="nil"/>
              <w:right w:val="nil"/>
            </w:tcBorders>
            <w:vAlign w:val="bottom"/>
          </w:tcPr>
          <w:p w:rsidR="00A03F88" w:rsidRPr="00A03F88" w:rsidRDefault="00A03F88" w:rsidP="00D11238">
            <w:pPr>
              <w:jc w:val="center"/>
              <w:rPr>
                <w:rFonts w:eastAsia="Calibri"/>
                <w:sz w:val="16"/>
                <w:szCs w:val="16"/>
                <w:lang w:eastAsia="en-US"/>
              </w:rPr>
            </w:pPr>
          </w:p>
        </w:tc>
        <w:tc>
          <w:tcPr>
            <w:tcW w:w="872" w:type="dxa"/>
            <w:gridSpan w:val="2"/>
            <w:tcBorders>
              <w:top w:val="nil"/>
              <w:left w:val="nil"/>
              <w:bottom w:val="nil"/>
              <w:right w:val="nil"/>
            </w:tcBorders>
            <w:vAlign w:val="bottom"/>
          </w:tcPr>
          <w:p w:rsidR="00A03F88" w:rsidRPr="00A03F88" w:rsidRDefault="00A03F88" w:rsidP="00D11238">
            <w:pPr>
              <w:rPr>
                <w:rFonts w:eastAsia="Calibri"/>
                <w:sz w:val="16"/>
                <w:szCs w:val="16"/>
                <w:lang w:eastAsia="en-US"/>
              </w:rPr>
            </w:pPr>
            <w:r w:rsidRPr="00A03F88">
              <w:rPr>
                <w:rFonts w:eastAsia="Calibri"/>
                <w:sz w:val="16"/>
                <w:szCs w:val="16"/>
                <w:lang w:eastAsia="en-US"/>
              </w:rPr>
              <w:t>выданной</w:t>
            </w:r>
          </w:p>
        </w:tc>
        <w:tc>
          <w:tcPr>
            <w:tcW w:w="6564" w:type="dxa"/>
            <w:gridSpan w:val="16"/>
            <w:tcBorders>
              <w:top w:val="nil"/>
              <w:left w:val="nil"/>
              <w:right w:val="nil"/>
            </w:tcBorders>
            <w:vAlign w:val="bottom"/>
          </w:tcPr>
          <w:p w:rsidR="00A03F88" w:rsidRPr="00A03F88" w:rsidRDefault="00A03F88" w:rsidP="00D11238">
            <w:pPr>
              <w:jc w:val="center"/>
              <w:rPr>
                <w:rFonts w:eastAsia="Calibri"/>
                <w:sz w:val="16"/>
                <w:szCs w:val="16"/>
                <w:lang w:eastAsia="en-US"/>
              </w:rPr>
            </w:pPr>
          </w:p>
        </w:tc>
      </w:tr>
      <w:tr w:rsidR="00A03F88" w:rsidRPr="00A03F88" w:rsidTr="00D11238">
        <w:trPr>
          <w:gridAfter w:val="1"/>
          <w:wAfter w:w="35" w:type="dxa"/>
        </w:trPr>
        <w:tc>
          <w:tcPr>
            <w:tcW w:w="2380" w:type="dxa"/>
            <w:gridSpan w:val="2"/>
            <w:tcBorders>
              <w:top w:val="nil"/>
              <w:left w:val="nil"/>
              <w:bottom w:val="nil"/>
              <w:right w:val="nil"/>
            </w:tcBorders>
          </w:tcPr>
          <w:p w:rsidR="00A03F88" w:rsidRPr="00A03F88" w:rsidRDefault="00A03F88" w:rsidP="00D11238">
            <w:pPr>
              <w:jc w:val="center"/>
              <w:rPr>
                <w:rFonts w:eastAsia="Calibri"/>
                <w:sz w:val="16"/>
                <w:szCs w:val="16"/>
                <w:lang w:eastAsia="en-US"/>
              </w:rPr>
            </w:pPr>
          </w:p>
        </w:tc>
        <w:tc>
          <w:tcPr>
            <w:tcW w:w="5641" w:type="dxa"/>
            <w:gridSpan w:val="13"/>
            <w:tcBorders>
              <w:left w:val="nil"/>
              <w:bottom w:val="nil"/>
              <w:right w:val="nil"/>
            </w:tcBorders>
          </w:tcPr>
          <w:p w:rsidR="00A03F88" w:rsidRPr="00A03F88" w:rsidRDefault="00A03F88" w:rsidP="00D11238">
            <w:pPr>
              <w:jc w:val="center"/>
              <w:rPr>
                <w:rFonts w:eastAsia="Calibri"/>
                <w:sz w:val="16"/>
                <w:szCs w:val="16"/>
                <w:lang w:eastAsia="en-US"/>
              </w:rPr>
            </w:pPr>
            <w:r w:rsidRPr="00A03F88">
              <w:rPr>
                <w:rFonts w:eastAsia="Calibri"/>
                <w:sz w:val="16"/>
                <w:szCs w:val="16"/>
                <w:lang w:eastAsia="en-US"/>
              </w:rPr>
              <w:t>прописью</w:t>
            </w:r>
          </w:p>
        </w:tc>
        <w:tc>
          <w:tcPr>
            <w:tcW w:w="99" w:type="dxa"/>
            <w:gridSpan w:val="2"/>
            <w:tcBorders>
              <w:top w:val="nil"/>
              <w:left w:val="nil"/>
              <w:bottom w:val="nil"/>
            </w:tcBorders>
          </w:tcPr>
          <w:p w:rsidR="00A03F88" w:rsidRPr="00A03F88" w:rsidRDefault="00A03F88" w:rsidP="00D11238">
            <w:pPr>
              <w:jc w:val="center"/>
              <w:rPr>
                <w:rFonts w:eastAsia="Calibri"/>
                <w:sz w:val="16"/>
                <w:szCs w:val="16"/>
                <w:lang w:eastAsia="en-US"/>
              </w:rPr>
            </w:pPr>
          </w:p>
        </w:tc>
        <w:tc>
          <w:tcPr>
            <w:tcW w:w="99" w:type="dxa"/>
            <w:gridSpan w:val="2"/>
            <w:tcBorders>
              <w:top w:val="nil"/>
              <w:bottom w:val="nil"/>
              <w:right w:val="nil"/>
            </w:tcBorders>
          </w:tcPr>
          <w:p w:rsidR="00A03F88" w:rsidRPr="00A03F88" w:rsidRDefault="00A03F88" w:rsidP="00D11238">
            <w:pPr>
              <w:jc w:val="center"/>
              <w:rPr>
                <w:rFonts w:eastAsia="Calibri"/>
                <w:sz w:val="16"/>
                <w:szCs w:val="16"/>
                <w:lang w:eastAsia="en-US"/>
              </w:rPr>
            </w:pPr>
          </w:p>
        </w:tc>
        <w:tc>
          <w:tcPr>
            <w:tcW w:w="872" w:type="dxa"/>
            <w:gridSpan w:val="2"/>
            <w:tcBorders>
              <w:top w:val="nil"/>
              <w:left w:val="nil"/>
              <w:bottom w:val="nil"/>
              <w:right w:val="nil"/>
            </w:tcBorders>
          </w:tcPr>
          <w:p w:rsidR="00A03F88" w:rsidRPr="00A03F88" w:rsidRDefault="00A03F88" w:rsidP="00D11238">
            <w:pPr>
              <w:jc w:val="center"/>
              <w:rPr>
                <w:rFonts w:eastAsia="Calibri"/>
                <w:sz w:val="16"/>
                <w:szCs w:val="16"/>
                <w:lang w:eastAsia="en-US"/>
              </w:rPr>
            </w:pPr>
          </w:p>
        </w:tc>
        <w:tc>
          <w:tcPr>
            <w:tcW w:w="6564" w:type="dxa"/>
            <w:gridSpan w:val="16"/>
            <w:tcBorders>
              <w:left w:val="nil"/>
              <w:bottom w:val="nil"/>
              <w:right w:val="nil"/>
            </w:tcBorders>
          </w:tcPr>
          <w:p w:rsidR="00A03F88" w:rsidRPr="00A03F88" w:rsidRDefault="00A03F88" w:rsidP="00D11238">
            <w:pPr>
              <w:jc w:val="center"/>
              <w:rPr>
                <w:rFonts w:eastAsia="Calibri"/>
                <w:sz w:val="16"/>
                <w:szCs w:val="16"/>
                <w:lang w:eastAsia="en-US"/>
              </w:rPr>
            </w:pPr>
            <w:r w:rsidRPr="00A03F88">
              <w:rPr>
                <w:rFonts w:eastAsia="Calibri"/>
                <w:sz w:val="16"/>
                <w:szCs w:val="16"/>
                <w:lang w:eastAsia="en-US"/>
              </w:rPr>
              <w:t xml:space="preserve">кем, кому (организация, должность, фамилия, и., </w:t>
            </w:r>
            <w:proofErr w:type="gramStart"/>
            <w:r w:rsidRPr="00A03F88">
              <w:rPr>
                <w:rFonts w:eastAsia="Calibri"/>
                <w:sz w:val="16"/>
                <w:szCs w:val="16"/>
                <w:lang w:eastAsia="en-US"/>
              </w:rPr>
              <w:t>о</w:t>
            </w:r>
            <w:proofErr w:type="gramEnd"/>
            <w:r w:rsidRPr="00A03F88">
              <w:rPr>
                <w:rFonts w:eastAsia="Calibri"/>
                <w:sz w:val="16"/>
                <w:szCs w:val="16"/>
                <w:lang w:eastAsia="en-US"/>
              </w:rPr>
              <w:t xml:space="preserve">.) </w:t>
            </w:r>
          </w:p>
        </w:tc>
      </w:tr>
      <w:tr w:rsidR="00A03F88" w:rsidRPr="00A03F88" w:rsidTr="00D11238">
        <w:trPr>
          <w:gridAfter w:val="1"/>
          <w:wAfter w:w="35" w:type="dxa"/>
          <w:trHeight w:val="284"/>
        </w:trPr>
        <w:tc>
          <w:tcPr>
            <w:tcW w:w="6294" w:type="dxa"/>
            <w:gridSpan w:val="11"/>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578" w:type="dxa"/>
            <w:tcBorders>
              <w:top w:val="nil"/>
              <w:left w:val="nil"/>
              <w:bottom w:val="nil"/>
              <w:right w:val="nil"/>
            </w:tcBorders>
            <w:vAlign w:val="bottom"/>
          </w:tcPr>
          <w:p w:rsidR="00A03F88" w:rsidRPr="00A03F88" w:rsidRDefault="00A03F88" w:rsidP="00D11238">
            <w:pPr>
              <w:rPr>
                <w:rFonts w:eastAsia="Calibri"/>
                <w:sz w:val="16"/>
                <w:szCs w:val="16"/>
                <w:lang w:eastAsia="en-US"/>
              </w:rPr>
            </w:pPr>
            <w:r w:rsidRPr="00A03F88">
              <w:rPr>
                <w:rFonts w:eastAsia="Calibri"/>
                <w:sz w:val="16"/>
                <w:szCs w:val="16"/>
                <w:lang w:eastAsia="en-US"/>
              </w:rPr>
              <w:t xml:space="preserve"> руб.</w:t>
            </w:r>
          </w:p>
        </w:tc>
        <w:tc>
          <w:tcPr>
            <w:tcW w:w="761" w:type="dxa"/>
            <w:gridSpan w:val="2"/>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388" w:type="dxa"/>
            <w:tcBorders>
              <w:top w:val="nil"/>
              <w:left w:val="nil"/>
              <w:bottom w:val="nil"/>
              <w:right w:val="nil"/>
            </w:tcBorders>
            <w:vAlign w:val="bottom"/>
          </w:tcPr>
          <w:p w:rsidR="00A03F88" w:rsidRPr="00A03F88" w:rsidRDefault="00A03F88" w:rsidP="00D11238">
            <w:pPr>
              <w:rPr>
                <w:rFonts w:eastAsia="Calibri"/>
                <w:sz w:val="16"/>
                <w:szCs w:val="16"/>
                <w:lang w:eastAsia="en-US"/>
              </w:rPr>
            </w:pPr>
            <w:r w:rsidRPr="00A03F88">
              <w:rPr>
                <w:rFonts w:eastAsia="Calibri"/>
                <w:sz w:val="16"/>
                <w:szCs w:val="16"/>
                <w:lang w:eastAsia="en-US"/>
              </w:rPr>
              <w:t xml:space="preserve"> коп.</w:t>
            </w:r>
          </w:p>
        </w:tc>
        <w:tc>
          <w:tcPr>
            <w:tcW w:w="99" w:type="dxa"/>
            <w:gridSpan w:val="2"/>
            <w:tcBorders>
              <w:top w:val="nil"/>
              <w:left w:val="nil"/>
              <w:bottom w:val="nil"/>
            </w:tcBorders>
            <w:vAlign w:val="bottom"/>
          </w:tcPr>
          <w:p w:rsidR="00A03F88" w:rsidRPr="00A03F88" w:rsidRDefault="00A03F88" w:rsidP="00D11238">
            <w:pPr>
              <w:jc w:val="center"/>
              <w:rPr>
                <w:rFonts w:eastAsia="Calibri"/>
                <w:sz w:val="16"/>
                <w:szCs w:val="16"/>
                <w:lang w:eastAsia="en-US"/>
              </w:rPr>
            </w:pPr>
          </w:p>
        </w:tc>
        <w:tc>
          <w:tcPr>
            <w:tcW w:w="99" w:type="dxa"/>
            <w:gridSpan w:val="2"/>
            <w:tcBorders>
              <w:top w:val="nil"/>
              <w:bottom w:val="nil"/>
              <w:right w:val="nil"/>
            </w:tcBorders>
            <w:vAlign w:val="bottom"/>
          </w:tcPr>
          <w:p w:rsidR="00A03F88" w:rsidRPr="00A03F88" w:rsidRDefault="00A03F88" w:rsidP="00D11238">
            <w:pPr>
              <w:jc w:val="center"/>
              <w:rPr>
                <w:rFonts w:eastAsia="Calibri"/>
                <w:sz w:val="16"/>
                <w:szCs w:val="16"/>
                <w:lang w:eastAsia="en-US"/>
              </w:rPr>
            </w:pPr>
          </w:p>
        </w:tc>
        <w:tc>
          <w:tcPr>
            <w:tcW w:w="7436" w:type="dxa"/>
            <w:gridSpan w:val="18"/>
            <w:tcBorders>
              <w:top w:val="nil"/>
              <w:left w:val="nil"/>
              <w:right w:val="nil"/>
            </w:tcBorders>
            <w:vAlign w:val="bottom"/>
          </w:tcPr>
          <w:p w:rsidR="00A03F88" w:rsidRPr="00A03F88" w:rsidRDefault="00A03F88" w:rsidP="00D11238">
            <w:pPr>
              <w:jc w:val="center"/>
              <w:rPr>
                <w:rFonts w:eastAsia="Calibri"/>
                <w:sz w:val="16"/>
                <w:szCs w:val="16"/>
                <w:lang w:eastAsia="en-US"/>
              </w:rPr>
            </w:pPr>
          </w:p>
        </w:tc>
      </w:tr>
      <w:tr w:rsidR="00A03F88" w:rsidRPr="00A03F88" w:rsidTr="00D11238">
        <w:trPr>
          <w:trHeight w:val="284"/>
        </w:trPr>
        <w:tc>
          <w:tcPr>
            <w:tcW w:w="2127" w:type="dxa"/>
            <w:tcBorders>
              <w:top w:val="nil"/>
              <w:left w:val="nil"/>
              <w:bottom w:val="nil"/>
              <w:right w:val="nil"/>
            </w:tcBorders>
            <w:vAlign w:val="bottom"/>
          </w:tcPr>
          <w:p w:rsidR="00A03F88" w:rsidRPr="00A03F88" w:rsidRDefault="00A03F88" w:rsidP="00D11238">
            <w:pPr>
              <w:rPr>
                <w:rFonts w:eastAsia="Calibri"/>
                <w:sz w:val="16"/>
                <w:szCs w:val="16"/>
                <w:lang w:eastAsia="en-US"/>
              </w:rPr>
            </w:pPr>
            <w:r w:rsidRPr="00A03F88">
              <w:rPr>
                <w:rFonts w:eastAsia="Calibri"/>
                <w:sz w:val="16"/>
                <w:szCs w:val="16"/>
                <w:lang w:eastAsia="en-US"/>
              </w:rPr>
              <w:t>Отпуск груза разрешил</w:t>
            </w:r>
          </w:p>
        </w:tc>
        <w:tc>
          <w:tcPr>
            <w:tcW w:w="1732" w:type="dxa"/>
            <w:gridSpan w:val="5"/>
            <w:tcBorders>
              <w:top w:val="nil"/>
              <w:left w:val="nil"/>
              <w:right w:val="nil"/>
            </w:tcBorders>
            <w:vAlign w:val="bottom"/>
          </w:tcPr>
          <w:p w:rsidR="00A03F88" w:rsidRPr="00A03F88" w:rsidRDefault="00A03F88" w:rsidP="00D11238">
            <w:pPr>
              <w:ind w:hanging="178"/>
              <w:jc w:val="center"/>
              <w:rPr>
                <w:rFonts w:eastAsia="Calibri"/>
                <w:sz w:val="16"/>
                <w:szCs w:val="16"/>
                <w:lang w:eastAsia="en-US"/>
              </w:rPr>
            </w:pPr>
          </w:p>
        </w:tc>
        <w:tc>
          <w:tcPr>
            <w:tcW w:w="20" w:type="dxa"/>
            <w:tcBorders>
              <w:top w:val="nil"/>
              <w:left w:val="nil"/>
              <w:bottom w:val="nil"/>
              <w:right w:val="nil"/>
            </w:tcBorders>
            <w:vAlign w:val="bottom"/>
          </w:tcPr>
          <w:p w:rsidR="00A03F88" w:rsidRPr="00A03F88" w:rsidRDefault="00A03F88" w:rsidP="00D11238">
            <w:pPr>
              <w:jc w:val="center"/>
              <w:rPr>
                <w:rFonts w:eastAsia="Calibri"/>
                <w:sz w:val="16"/>
                <w:szCs w:val="16"/>
                <w:lang w:eastAsia="en-US"/>
              </w:rPr>
            </w:pPr>
          </w:p>
        </w:tc>
        <w:tc>
          <w:tcPr>
            <w:tcW w:w="2113" w:type="dxa"/>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140" w:type="dxa"/>
            <w:gridSpan w:val="2"/>
            <w:tcBorders>
              <w:top w:val="nil"/>
              <w:left w:val="nil"/>
              <w:bottom w:val="nil"/>
              <w:right w:val="nil"/>
            </w:tcBorders>
            <w:vAlign w:val="bottom"/>
          </w:tcPr>
          <w:p w:rsidR="00A03F88" w:rsidRPr="00A03F88" w:rsidRDefault="00A03F88" w:rsidP="00D11238">
            <w:pPr>
              <w:jc w:val="center"/>
              <w:rPr>
                <w:rFonts w:eastAsia="Calibri"/>
                <w:sz w:val="16"/>
                <w:szCs w:val="16"/>
                <w:lang w:eastAsia="en-US"/>
              </w:rPr>
            </w:pPr>
          </w:p>
        </w:tc>
        <w:tc>
          <w:tcPr>
            <w:tcW w:w="1924" w:type="dxa"/>
            <w:gridSpan w:val="6"/>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99" w:type="dxa"/>
            <w:gridSpan w:val="2"/>
            <w:tcBorders>
              <w:top w:val="nil"/>
              <w:left w:val="nil"/>
              <w:bottom w:val="nil"/>
            </w:tcBorders>
            <w:vAlign w:val="bottom"/>
          </w:tcPr>
          <w:p w:rsidR="00A03F88" w:rsidRPr="00A03F88" w:rsidRDefault="00A03F88" w:rsidP="00D11238">
            <w:pPr>
              <w:jc w:val="center"/>
              <w:rPr>
                <w:rFonts w:eastAsia="Calibri"/>
                <w:sz w:val="16"/>
                <w:szCs w:val="16"/>
                <w:lang w:eastAsia="en-US"/>
              </w:rPr>
            </w:pPr>
          </w:p>
        </w:tc>
        <w:tc>
          <w:tcPr>
            <w:tcW w:w="99" w:type="dxa"/>
            <w:gridSpan w:val="2"/>
            <w:tcBorders>
              <w:top w:val="nil"/>
              <w:bottom w:val="nil"/>
              <w:right w:val="nil"/>
            </w:tcBorders>
            <w:vAlign w:val="bottom"/>
          </w:tcPr>
          <w:p w:rsidR="00A03F88" w:rsidRPr="00A03F88" w:rsidRDefault="00A03F88" w:rsidP="00D11238">
            <w:pPr>
              <w:jc w:val="center"/>
              <w:rPr>
                <w:rFonts w:eastAsia="Calibri"/>
                <w:sz w:val="16"/>
                <w:szCs w:val="16"/>
                <w:lang w:eastAsia="en-US"/>
              </w:rPr>
            </w:pPr>
          </w:p>
        </w:tc>
        <w:tc>
          <w:tcPr>
            <w:tcW w:w="7436" w:type="dxa"/>
            <w:gridSpan w:val="18"/>
            <w:tcBorders>
              <w:left w:val="nil"/>
              <w:right w:val="nil"/>
            </w:tcBorders>
            <w:vAlign w:val="bottom"/>
          </w:tcPr>
          <w:p w:rsidR="00A03F88" w:rsidRPr="00A03F88" w:rsidRDefault="00A03F88" w:rsidP="00D11238">
            <w:pPr>
              <w:jc w:val="center"/>
              <w:rPr>
                <w:rFonts w:eastAsia="Calibri"/>
                <w:sz w:val="16"/>
                <w:szCs w:val="16"/>
                <w:lang w:eastAsia="en-US"/>
              </w:rPr>
            </w:pPr>
          </w:p>
        </w:tc>
      </w:tr>
      <w:tr w:rsidR="00A03F88" w:rsidRPr="00A03F88" w:rsidTr="00D11238">
        <w:tc>
          <w:tcPr>
            <w:tcW w:w="2127" w:type="dxa"/>
            <w:tcBorders>
              <w:top w:val="nil"/>
              <w:left w:val="nil"/>
              <w:bottom w:val="nil"/>
              <w:right w:val="nil"/>
            </w:tcBorders>
            <w:vAlign w:val="bottom"/>
          </w:tcPr>
          <w:p w:rsidR="00A03F88" w:rsidRPr="00A03F88" w:rsidRDefault="00A03F88" w:rsidP="00D11238">
            <w:pPr>
              <w:jc w:val="center"/>
              <w:rPr>
                <w:rFonts w:eastAsia="Calibri"/>
                <w:sz w:val="16"/>
                <w:szCs w:val="16"/>
                <w:lang w:eastAsia="en-US"/>
              </w:rPr>
            </w:pPr>
          </w:p>
        </w:tc>
        <w:tc>
          <w:tcPr>
            <w:tcW w:w="1732" w:type="dxa"/>
            <w:gridSpan w:val="5"/>
            <w:tcBorders>
              <w:left w:val="nil"/>
              <w:bottom w:val="nil"/>
              <w:right w:val="nil"/>
            </w:tcBorders>
            <w:vAlign w:val="bottom"/>
          </w:tcPr>
          <w:p w:rsidR="00A03F88" w:rsidRPr="00A03F88" w:rsidRDefault="00A03F88" w:rsidP="00D11238">
            <w:pPr>
              <w:jc w:val="center"/>
              <w:rPr>
                <w:rFonts w:eastAsia="Calibri"/>
                <w:sz w:val="16"/>
                <w:szCs w:val="16"/>
                <w:lang w:eastAsia="en-US"/>
              </w:rPr>
            </w:pPr>
            <w:r w:rsidRPr="00A03F88">
              <w:rPr>
                <w:rFonts w:eastAsia="Calibri"/>
                <w:sz w:val="16"/>
                <w:szCs w:val="16"/>
                <w:lang w:eastAsia="en-US"/>
              </w:rPr>
              <w:t>должность</w:t>
            </w:r>
          </w:p>
        </w:tc>
        <w:tc>
          <w:tcPr>
            <w:tcW w:w="20" w:type="dxa"/>
            <w:tcBorders>
              <w:top w:val="nil"/>
              <w:left w:val="nil"/>
              <w:bottom w:val="nil"/>
              <w:right w:val="nil"/>
            </w:tcBorders>
            <w:vAlign w:val="bottom"/>
          </w:tcPr>
          <w:p w:rsidR="00A03F88" w:rsidRPr="00A03F88" w:rsidRDefault="00A03F88" w:rsidP="00D11238">
            <w:pPr>
              <w:jc w:val="center"/>
              <w:rPr>
                <w:rFonts w:eastAsia="Calibri"/>
                <w:sz w:val="16"/>
                <w:szCs w:val="16"/>
                <w:lang w:eastAsia="en-US"/>
              </w:rPr>
            </w:pPr>
          </w:p>
        </w:tc>
        <w:tc>
          <w:tcPr>
            <w:tcW w:w="2113" w:type="dxa"/>
            <w:tcBorders>
              <w:left w:val="nil"/>
              <w:bottom w:val="nil"/>
              <w:right w:val="nil"/>
            </w:tcBorders>
            <w:vAlign w:val="bottom"/>
          </w:tcPr>
          <w:p w:rsidR="00A03F88" w:rsidRPr="00A03F88" w:rsidRDefault="00A03F88" w:rsidP="00D11238">
            <w:pPr>
              <w:jc w:val="center"/>
              <w:rPr>
                <w:rFonts w:eastAsia="Calibri"/>
                <w:sz w:val="16"/>
                <w:szCs w:val="16"/>
                <w:lang w:eastAsia="en-US"/>
              </w:rPr>
            </w:pPr>
            <w:r w:rsidRPr="00A03F88">
              <w:rPr>
                <w:rFonts w:eastAsia="Calibri"/>
                <w:sz w:val="16"/>
                <w:szCs w:val="16"/>
                <w:lang w:eastAsia="en-US"/>
              </w:rPr>
              <w:t>подпись</w:t>
            </w:r>
          </w:p>
        </w:tc>
        <w:tc>
          <w:tcPr>
            <w:tcW w:w="140" w:type="dxa"/>
            <w:gridSpan w:val="2"/>
            <w:tcBorders>
              <w:top w:val="nil"/>
              <w:left w:val="nil"/>
              <w:bottom w:val="nil"/>
              <w:right w:val="nil"/>
            </w:tcBorders>
            <w:vAlign w:val="bottom"/>
          </w:tcPr>
          <w:p w:rsidR="00A03F88" w:rsidRPr="00A03F88" w:rsidRDefault="00A03F88" w:rsidP="00D11238">
            <w:pPr>
              <w:jc w:val="center"/>
              <w:rPr>
                <w:rFonts w:eastAsia="Calibri"/>
                <w:sz w:val="16"/>
                <w:szCs w:val="16"/>
                <w:lang w:eastAsia="en-US"/>
              </w:rPr>
            </w:pPr>
          </w:p>
        </w:tc>
        <w:tc>
          <w:tcPr>
            <w:tcW w:w="1924" w:type="dxa"/>
            <w:gridSpan w:val="6"/>
            <w:tcBorders>
              <w:left w:val="nil"/>
              <w:bottom w:val="nil"/>
              <w:right w:val="nil"/>
            </w:tcBorders>
            <w:vAlign w:val="bottom"/>
          </w:tcPr>
          <w:p w:rsidR="00A03F88" w:rsidRPr="00A03F88" w:rsidRDefault="00A03F88" w:rsidP="00D11238">
            <w:pPr>
              <w:jc w:val="center"/>
              <w:rPr>
                <w:rFonts w:eastAsia="Calibri"/>
                <w:sz w:val="16"/>
                <w:szCs w:val="16"/>
                <w:lang w:eastAsia="en-US"/>
              </w:rPr>
            </w:pPr>
            <w:r w:rsidRPr="00A03F88">
              <w:rPr>
                <w:rFonts w:eastAsia="Calibri"/>
                <w:sz w:val="16"/>
                <w:szCs w:val="16"/>
                <w:lang w:eastAsia="en-US"/>
              </w:rPr>
              <w:t>расшифровка подписи</w:t>
            </w:r>
          </w:p>
        </w:tc>
        <w:tc>
          <w:tcPr>
            <w:tcW w:w="99" w:type="dxa"/>
            <w:gridSpan w:val="2"/>
            <w:tcBorders>
              <w:top w:val="nil"/>
              <w:left w:val="nil"/>
              <w:bottom w:val="nil"/>
            </w:tcBorders>
            <w:vAlign w:val="bottom"/>
          </w:tcPr>
          <w:p w:rsidR="00A03F88" w:rsidRPr="00A03F88" w:rsidRDefault="00A03F88" w:rsidP="00D11238">
            <w:pPr>
              <w:jc w:val="center"/>
              <w:rPr>
                <w:rFonts w:eastAsia="Calibri"/>
                <w:sz w:val="16"/>
                <w:szCs w:val="16"/>
                <w:lang w:eastAsia="en-US"/>
              </w:rPr>
            </w:pPr>
          </w:p>
        </w:tc>
        <w:tc>
          <w:tcPr>
            <w:tcW w:w="99" w:type="dxa"/>
            <w:gridSpan w:val="2"/>
            <w:tcBorders>
              <w:top w:val="nil"/>
              <w:bottom w:val="nil"/>
              <w:right w:val="nil"/>
            </w:tcBorders>
            <w:vAlign w:val="bottom"/>
          </w:tcPr>
          <w:p w:rsidR="00A03F88" w:rsidRPr="00A03F88" w:rsidRDefault="00A03F88" w:rsidP="00D11238">
            <w:pPr>
              <w:jc w:val="center"/>
              <w:rPr>
                <w:rFonts w:eastAsia="Calibri"/>
                <w:sz w:val="16"/>
                <w:szCs w:val="16"/>
                <w:lang w:eastAsia="en-US"/>
              </w:rPr>
            </w:pPr>
          </w:p>
        </w:tc>
        <w:tc>
          <w:tcPr>
            <w:tcW w:w="7436" w:type="dxa"/>
            <w:gridSpan w:val="18"/>
            <w:tcBorders>
              <w:left w:val="nil"/>
              <w:bottom w:val="nil"/>
              <w:right w:val="nil"/>
            </w:tcBorders>
            <w:vAlign w:val="bottom"/>
          </w:tcPr>
          <w:p w:rsidR="00A03F88" w:rsidRPr="00A03F88" w:rsidRDefault="00A03F88" w:rsidP="00D11238">
            <w:pPr>
              <w:jc w:val="center"/>
              <w:rPr>
                <w:rFonts w:eastAsia="Calibri"/>
                <w:sz w:val="16"/>
                <w:szCs w:val="16"/>
                <w:lang w:eastAsia="en-US"/>
              </w:rPr>
            </w:pPr>
          </w:p>
        </w:tc>
      </w:tr>
      <w:tr w:rsidR="00A03F88" w:rsidRPr="00A03F88" w:rsidTr="00D11238">
        <w:trPr>
          <w:trHeight w:val="284"/>
        </w:trPr>
        <w:tc>
          <w:tcPr>
            <w:tcW w:w="3859" w:type="dxa"/>
            <w:gridSpan w:val="6"/>
            <w:tcBorders>
              <w:top w:val="nil"/>
              <w:left w:val="nil"/>
              <w:bottom w:val="nil"/>
              <w:right w:val="nil"/>
            </w:tcBorders>
            <w:vAlign w:val="bottom"/>
          </w:tcPr>
          <w:p w:rsidR="00A03F88" w:rsidRPr="00A03F88" w:rsidRDefault="00A03F88" w:rsidP="00D11238">
            <w:pPr>
              <w:rPr>
                <w:rFonts w:eastAsia="Calibri"/>
                <w:sz w:val="16"/>
                <w:szCs w:val="16"/>
                <w:lang w:eastAsia="en-US"/>
              </w:rPr>
            </w:pPr>
            <w:r w:rsidRPr="00A03F88">
              <w:rPr>
                <w:rFonts w:eastAsia="Calibri"/>
                <w:sz w:val="16"/>
                <w:szCs w:val="16"/>
                <w:lang w:eastAsia="en-US"/>
              </w:rPr>
              <w:t>Главный (старший) бухгалтер</w:t>
            </w:r>
          </w:p>
        </w:tc>
        <w:tc>
          <w:tcPr>
            <w:tcW w:w="20" w:type="dxa"/>
            <w:tcBorders>
              <w:top w:val="nil"/>
              <w:left w:val="nil"/>
              <w:bottom w:val="nil"/>
              <w:right w:val="nil"/>
            </w:tcBorders>
            <w:vAlign w:val="bottom"/>
          </w:tcPr>
          <w:p w:rsidR="00A03F88" w:rsidRPr="00A03F88" w:rsidRDefault="00A03F88" w:rsidP="00D11238">
            <w:pPr>
              <w:jc w:val="center"/>
              <w:rPr>
                <w:rFonts w:eastAsia="Calibri"/>
                <w:sz w:val="16"/>
                <w:szCs w:val="16"/>
                <w:lang w:eastAsia="en-US"/>
              </w:rPr>
            </w:pPr>
          </w:p>
        </w:tc>
        <w:tc>
          <w:tcPr>
            <w:tcW w:w="2113" w:type="dxa"/>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140" w:type="dxa"/>
            <w:gridSpan w:val="2"/>
            <w:tcBorders>
              <w:top w:val="nil"/>
              <w:left w:val="nil"/>
              <w:bottom w:val="nil"/>
              <w:right w:val="nil"/>
            </w:tcBorders>
            <w:vAlign w:val="bottom"/>
          </w:tcPr>
          <w:p w:rsidR="00A03F88" w:rsidRPr="00A03F88" w:rsidRDefault="00A03F88" w:rsidP="00D11238">
            <w:pPr>
              <w:jc w:val="center"/>
              <w:rPr>
                <w:rFonts w:eastAsia="Calibri"/>
                <w:sz w:val="16"/>
                <w:szCs w:val="16"/>
                <w:lang w:eastAsia="en-US"/>
              </w:rPr>
            </w:pPr>
          </w:p>
        </w:tc>
        <w:tc>
          <w:tcPr>
            <w:tcW w:w="1924" w:type="dxa"/>
            <w:gridSpan w:val="6"/>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99" w:type="dxa"/>
            <w:gridSpan w:val="2"/>
            <w:tcBorders>
              <w:top w:val="nil"/>
              <w:left w:val="nil"/>
              <w:bottom w:val="nil"/>
            </w:tcBorders>
            <w:vAlign w:val="bottom"/>
          </w:tcPr>
          <w:p w:rsidR="00A03F88" w:rsidRPr="00A03F88" w:rsidRDefault="00A03F88" w:rsidP="00D11238">
            <w:pPr>
              <w:jc w:val="center"/>
              <w:rPr>
                <w:rFonts w:eastAsia="Calibri"/>
                <w:sz w:val="16"/>
                <w:szCs w:val="16"/>
                <w:lang w:eastAsia="en-US"/>
              </w:rPr>
            </w:pPr>
          </w:p>
        </w:tc>
        <w:tc>
          <w:tcPr>
            <w:tcW w:w="99" w:type="dxa"/>
            <w:gridSpan w:val="2"/>
            <w:tcBorders>
              <w:top w:val="nil"/>
              <w:bottom w:val="nil"/>
              <w:right w:val="nil"/>
            </w:tcBorders>
            <w:vAlign w:val="bottom"/>
          </w:tcPr>
          <w:p w:rsidR="00A03F88" w:rsidRPr="00A03F88" w:rsidRDefault="00A03F88" w:rsidP="00D11238">
            <w:pPr>
              <w:jc w:val="center"/>
              <w:rPr>
                <w:rFonts w:eastAsia="Calibri"/>
                <w:sz w:val="16"/>
                <w:szCs w:val="16"/>
                <w:lang w:eastAsia="en-US"/>
              </w:rPr>
            </w:pPr>
          </w:p>
        </w:tc>
        <w:tc>
          <w:tcPr>
            <w:tcW w:w="1788" w:type="dxa"/>
            <w:gridSpan w:val="4"/>
            <w:tcBorders>
              <w:top w:val="nil"/>
              <w:left w:val="nil"/>
              <w:bottom w:val="nil"/>
              <w:right w:val="nil"/>
            </w:tcBorders>
            <w:vAlign w:val="bottom"/>
          </w:tcPr>
          <w:p w:rsidR="00A03F88" w:rsidRPr="00A03F88" w:rsidRDefault="00A03F88" w:rsidP="00D11238">
            <w:pPr>
              <w:rPr>
                <w:rFonts w:eastAsia="Calibri"/>
                <w:sz w:val="16"/>
                <w:szCs w:val="16"/>
                <w:lang w:eastAsia="en-US"/>
              </w:rPr>
            </w:pPr>
            <w:r w:rsidRPr="00A03F88">
              <w:rPr>
                <w:rFonts w:eastAsia="Calibri"/>
                <w:sz w:val="16"/>
                <w:szCs w:val="16"/>
                <w:lang w:eastAsia="en-US"/>
              </w:rPr>
              <w:t>Груз принял</w:t>
            </w:r>
          </w:p>
        </w:tc>
        <w:tc>
          <w:tcPr>
            <w:tcW w:w="2000" w:type="dxa"/>
            <w:gridSpan w:val="3"/>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127" w:type="dxa"/>
            <w:tcBorders>
              <w:top w:val="nil"/>
              <w:left w:val="nil"/>
              <w:bottom w:val="nil"/>
              <w:right w:val="nil"/>
            </w:tcBorders>
            <w:vAlign w:val="bottom"/>
          </w:tcPr>
          <w:p w:rsidR="00A03F88" w:rsidRPr="00A03F88" w:rsidRDefault="00A03F88" w:rsidP="00D11238">
            <w:pPr>
              <w:jc w:val="center"/>
              <w:rPr>
                <w:rFonts w:eastAsia="Calibri"/>
                <w:sz w:val="16"/>
                <w:szCs w:val="16"/>
                <w:lang w:eastAsia="en-US"/>
              </w:rPr>
            </w:pPr>
          </w:p>
        </w:tc>
        <w:tc>
          <w:tcPr>
            <w:tcW w:w="1593" w:type="dxa"/>
            <w:gridSpan w:val="5"/>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141" w:type="dxa"/>
            <w:gridSpan w:val="2"/>
            <w:tcBorders>
              <w:top w:val="nil"/>
              <w:left w:val="nil"/>
              <w:bottom w:val="nil"/>
              <w:right w:val="nil"/>
            </w:tcBorders>
            <w:vAlign w:val="bottom"/>
          </w:tcPr>
          <w:p w:rsidR="00A03F88" w:rsidRPr="00A03F88" w:rsidRDefault="00A03F88" w:rsidP="00D11238">
            <w:pPr>
              <w:jc w:val="center"/>
              <w:rPr>
                <w:rFonts w:eastAsia="Calibri"/>
                <w:sz w:val="16"/>
                <w:szCs w:val="16"/>
                <w:lang w:eastAsia="en-US"/>
              </w:rPr>
            </w:pPr>
          </w:p>
        </w:tc>
        <w:tc>
          <w:tcPr>
            <w:tcW w:w="1787" w:type="dxa"/>
            <w:gridSpan w:val="3"/>
            <w:tcBorders>
              <w:top w:val="nil"/>
              <w:left w:val="nil"/>
              <w:right w:val="nil"/>
            </w:tcBorders>
            <w:vAlign w:val="bottom"/>
          </w:tcPr>
          <w:p w:rsidR="00A03F88" w:rsidRPr="00A03F88" w:rsidRDefault="00A03F88" w:rsidP="00D11238">
            <w:pPr>
              <w:jc w:val="center"/>
              <w:rPr>
                <w:rFonts w:eastAsia="Calibri"/>
                <w:sz w:val="16"/>
                <w:szCs w:val="16"/>
                <w:lang w:eastAsia="en-US"/>
              </w:rPr>
            </w:pPr>
          </w:p>
        </w:tc>
      </w:tr>
      <w:tr w:rsidR="00A03F88" w:rsidRPr="00A03F88" w:rsidTr="00D11238">
        <w:tc>
          <w:tcPr>
            <w:tcW w:w="2127" w:type="dxa"/>
            <w:tcBorders>
              <w:top w:val="nil"/>
              <w:left w:val="nil"/>
              <w:bottom w:val="nil"/>
              <w:right w:val="nil"/>
            </w:tcBorders>
          </w:tcPr>
          <w:p w:rsidR="00A03F88" w:rsidRPr="00A03F88" w:rsidRDefault="00A03F88" w:rsidP="00D11238">
            <w:pPr>
              <w:jc w:val="center"/>
              <w:rPr>
                <w:rFonts w:eastAsia="Calibri"/>
                <w:sz w:val="16"/>
                <w:szCs w:val="16"/>
                <w:lang w:eastAsia="en-US"/>
              </w:rPr>
            </w:pPr>
          </w:p>
        </w:tc>
        <w:tc>
          <w:tcPr>
            <w:tcW w:w="1732" w:type="dxa"/>
            <w:gridSpan w:val="5"/>
            <w:tcBorders>
              <w:top w:val="nil"/>
              <w:left w:val="nil"/>
              <w:bottom w:val="nil"/>
              <w:right w:val="nil"/>
            </w:tcBorders>
          </w:tcPr>
          <w:p w:rsidR="00A03F88" w:rsidRPr="00A03F88" w:rsidRDefault="00A03F88" w:rsidP="00D11238">
            <w:pPr>
              <w:jc w:val="center"/>
              <w:rPr>
                <w:rFonts w:eastAsia="Calibri"/>
                <w:sz w:val="16"/>
                <w:szCs w:val="16"/>
                <w:lang w:eastAsia="en-US"/>
              </w:rPr>
            </w:pPr>
          </w:p>
        </w:tc>
        <w:tc>
          <w:tcPr>
            <w:tcW w:w="20" w:type="dxa"/>
            <w:tcBorders>
              <w:left w:val="nil"/>
              <w:bottom w:val="nil"/>
              <w:right w:val="nil"/>
            </w:tcBorders>
          </w:tcPr>
          <w:p w:rsidR="00A03F88" w:rsidRPr="00A03F88" w:rsidRDefault="00A03F88" w:rsidP="00D11238">
            <w:pPr>
              <w:jc w:val="center"/>
              <w:rPr>
                <w:rFonts w:eastAsia="Calibri"/>
                <w:sz w:val="16"/>
                <w:szCs w:val="16"/>
                <w:lang w:eastAsia="en-US"/>
              </w:rPr>
            </w:pPr>
          </w:p>
        </w:tc>
        <w:tc>
          <w:tcPr>
            <w:tcW w:w="2113" w:type="dxa"/>
            <w:tcBorders>
              <w:left w:val="nil"/>
              <w:bottom w:val="nil"/>
              <w:right w:val="nil"/>
            </w:tcBorders>
          </w:tcPr>
          <w:p w:rsidR="00A03F88" w:rsidRPr="00A03F88" w:rsidRDefault="00A03F88" w:rsidP="00D11238">
            <w:pPr>
              <w:jc w:val="center"/>
              <w:rPr>
                <w:rFonts w:eastAsia="Calibri"/>
                <w:sz w:val="16"/>
                <w:szCs w:val="16"/>
                <w:lang w:eastAsia="en-US"/>
              </w:rPr>
            </w:pPr>
            <w:r w:rsidRPr="00A03F88">
              <w:rPr>
                <w:rFonts w:eastAsia="Calibri"/>
                <w:sz w:val="16"/>
                <w:szCs w:val="16"/>
                <w:lang w:eastAsia="en-US"/>
              </w:rPr>
              <w:t>подпись</w:t>
            </w:r>
          </w:p>
        </w:tc>
        <w:tc>
          <w:tcPr>
            <w:tcW w:w="140" w:type="dxa"/>
            <w:gridSpan w:val="2"/>
            <w:tcBorders>
              <w:left w:val="nil"/>
              <w:bottom w:val="nil"/>
              <w:right w:val="nil"/>
            </w:tcBorders>
          </w:tcPr>
          <w:p w:rsidR="00A03F88" w:rsidRPr="00A03F88" w:rsidRDefault="00A03F88" w:rsidP="00D11238">
            <w:pPr>
              <w:jc w:val="center"/>
              <w:rPr>
                <w:rFonts w:eastAsia="Calibri"/>
                <w:sz w:val="16"/>
                <w:szCs w:val="16"/>
                <w:lang w:eastAsia="en-US"/>
              </w:rPr>
            </w:pPr>
          </w:p>
        </w:tc>
        <w:tc>
          <w:tcPr>
            <w:tcW w:w="1924" w:type="dxa"/>
            <w:gridSpan w:val="6"/>
            <w:tcBorders>
              <w:left w:val="nil"/>
              <w:bottom w:val="nil"/>
              <w:right w:val="nil"/>
            </w:tcBorders>
          </w:tcPr>
          <w:p w:rsidR="00A03F88" w:rsidRPr="00A03F88" w:rsidRDefault="00A03F88" w:rsidP="00D11238">
            <w:pPr>
              <w:jc w:val="center"/>
              <w:rPr>
                <w:rFonts w:eastAsia="Calibri"/>
                <w:sz w:val="16"/>
                <w:szCs w:val="16"/>
                <w:lang w:eastAsia="en-US"/>
              </w:rPr>
            </w:pPr>
            <w:r w:rsidRPr="00A03F88">
              <w:rPr>
                <w:rFonts w:eastAsia="Calibri"/>
                <w:sz w:val="16"/>
                <w:szCs w:val="16"/>
                <w:lang w:eastAsia="en-US"/>
              </w:rPr>
              <w:t>расшифровка подписи</w:t>
            </w:r>
          </w:p>
        </w:tc>
        <w:tc>
          <w:tcPr>
            <w:tcW w:w="99" w:type="dxa"/>
            <w:gridSpan w:val="2"/>
            <w:tcBorders>
              <w:top w:val="nil"/>
              <w:left w:val="nil"/>
              <w:bottom w:val="nil"/>
            </w:tcBorders>
          </w:tcPr>
          <w:p w:rsidR="00A03F88" w:rsidRPr="00A03F88" w:rsidRDefault="00A03F88" w:rsidP="00D11238">
            <w:pPr>
              <w:jc w:val="center"/>
              <w:rPr>
                <w:rFonts w:eastAsia="Calibri"/>
                <w:sz w:val="16"/>
                <w:szCs w:val="16"/>
                <w:lang w:eastAsia="en-US"/>
              </w:rPr>
            </w:pPr>
          </w:p>
        </w:tc>
        <w:tc>
          <w:tcPr>
            <w:tcW w:w="99" w:type="dxa"/>
            <w:gridSpan w:val="2"/>
            <w:tcBorders>
              <w:top w:val="nil"/>
              <w:bottom w:val="nil"/>
              <w:right w:val="nil"/>
            </w:tcBorders>
          </w:tcPr>
          <w:p w:rsidR="00A03F88" w:rsidRPr="00A03F88" w:rsidRDefault="00A03F88" w:rsidP="00D11238">
            <w:pPr>
              <w:jc w:val="center"/>
              <w:rPr>
                <w:rFonts w:eastAsia="Calibri"/>
                <w:sz w:val="16"/>
                <w:szCs w:val="16"/>
                <w:lang w:eastAsia="en-US"/>
              </w:rPr>
            </w:pPr>
          </w:p>
        </w:tc>
        <w:tc>
          <w:tcPr>
            <w:tcW w:w="1788" w:type="dxa"/>
            <w:gridSpan w:val="4"/>
            <w:tcBorders>
              <w:top w:val="nil"/>
              <w:left w:val="nil"/>
              <w:bottom w:val="nil"/>
              <w:right w:val="nil"/>
            </w:tcBorders>
          </w:tcPr>
          <w:p w:rsidR="00A03F88" w:rsidRPr="00A03F88" w:rsidRDefault="00A03F88" w:rsidP="00D11238">
            <w:pPr>
              <w:jc w:val="center"/>
              <w:rPr>
                <w:rFonts w:eastAsia="Calibri"/>
                <w:sz w:val="16"/>
                <w:szCs w:val="16"/>
                <w:lang w:eastAsia="en-US"/>
              </w:rPr>
            </w:pPr>
          </w:p>
        </w:tc>
        <w:tc>
          <w:tcPr>
            <w:tcW w:w="2000" w:type="dxa"/>
            <w:gridSpan w:val="3"/>
            <w:tcBorders>
              <w:left w:val="nil"/>
              <w:bottom w:val="nil"/>
              <w:right w:val="nil"/>
            </w:tcBorders>
          </w:tcPr>
          <w:p w:rsidR="00A03F88" w:rsidRPr="00A03F88" w:rsidRDefault="00A03F88" w:rsidP="00D11238">
            <w:pPr>
              <w:jc w:val="center"/>
              <w:rPr>
                <w:rFonts w:eastAsia="Calibri"/>
                <w:sz w:val="16"/>
                <w:szCs w:val="16"/>
                <w:lang w:eastAsia="en-US"/>
              </w:rPr>
            </w:pPr>
            <w:r w:rsidRPr="00A03F88">
              <w:rPr>
                <w:rFonts w:eastAsia="Calibri"/>
                <w:sz w:val="16"/>
                <w:szCs w:val="16"/>
                <w:lang w:eastAsia="en-US"/>
              </w:rPr>
              <w:t>должность</w:t>
            </w:r>
          </w:p>
        </w:tc>
        <w:tc>
          <w:tcPr>
            <w:tcW w:w="127" w:type="dxa"/>
            <w:tcBorders>
              <w:top w:val="nil"/>
              <w:left w:val="nil"/>
              <w:bottom w:val="nil"/>
              <w:right w:val="nil"/>
            </w:tcBorders>
          </w:tcPr>
          <w:p w:rsidR="00A03F88" w:rsidRPr="00A03F88" w:rsidRDefault="00A03F88" w:rsidP="00D11238">
            <w:pPr>
              <w:jc w:val="center"/>
              <w:rPr>
                <w:rFonts w:eastAsia="Calibri"/>
                <w:sz w:val="16"/>
                <w:szCs w:val="16"/>
                <w:lang w:eastAsia="en-US"/>
              </w:rPr>
            </w:pPr>
          </w:p>
        </w:tc>
        <w:tc>
          <w:tcPr>
            <w:tcW w:w="1593" w:type="dxa"/>
            <w:gridSpan w:val="5"/>
            <w:tcBorders>
              <w:left w:val="nil"/>
              <w:bottom w:val="nil"/>
              <w:right w:val="nil"/>
            </w:tcBorders>
          </w:tcPr>
          <w:p w:rsidR="00A03F88" w:rsidRPr="00A03F88" w:rsidRDefault="00A03F88" w:rsidP="00D11238">
            <w:pPr>
              <w:jc w:val="center"/>
              <w:rPr>
                <w:rFonts w:eastAsia="Calibri"/>
                <w:sz w:val="16"/>
                <w:szCs w:val="16"/>
                <w:lang w:eastAsia="en-US"/>
              </w:rPr>
            </w:pPr>
            <w:r w:rsidRPr="00A03F88">
              <w:rPr>
                <w:rFonts w:eastAsia="Calibri"/>
                <w:sz w:val="16"/>
                <w:szCs w:val="16"/>
                <w:lang w:eastAsia="en-US"/>
              </w:rPr>
              <w:t>подпись</w:t>
            </w:r>
          </w:p>
        </w:tc>
        <w:tc>
          <w:tcPr>
            <w:tcW w:w="141" w:type="dxa"/>
            <w:gridSpan w:val="2"/>
            <w:tcBorders>
              <w:top w:val="nil"/>
              <w:left w:val="nil"/>
              <w:bottom w:val="nil"/>
              <w:right w:val="nil"/>
            </w:tcBorders>
          </w:tcPr>
          <w:p w:rsidR="00A03F88" w:rsidRPr="00A03F88" w:rsidRDefault="00A03F88" w:rsidP="00D11238">
            <w:pPr>
              <w:jc w:val="center"/>
              <w:rPr>
                <w:rFonts w:eastAsia="Calibri"/>
                <w:sz w:val="16"/>
                <w:szCs w:val="16"/>
                <w:lang w:eastAsia="en-US"/>
              </w:rPr>
            </w:pPr>
          </w:p>
        </w:tc>
        <w:tc>
          <w:tcPr>
            <w:tcW w:w="1787" w:type="dxa"/>
            <w:gridSpan w:val="3"/>
            <w:tcBorders>
              <w:left w:val="nil"/>
              <w:bottom w:val="nil"/>
              <w:right w:val="nil"/>
            </w:tcBorders>
          </w:tcPr>
          <w:p w:rsidR="00A03F88" w:rsidRPr="00A03F88" w:rsidRDefault="00A03F88" w:rsidP="00D11238">
            <w:pPr>
              <w:jc w:val="center"/>
              <w:rPr>
                <w:rFonts w:eastAsia="Calibri"/>
                <w:sz w:val="16"/>
                <w:szCs w:val="16"/>
                <w:lang w:eastAsia="en-US"/>
              </w:rPr>
            </w:pPr>
            <w:r w:rsidRPr="00A03F88">
              <w:rPr>
                <w:rFonts w:eastAsia="Calibri"/>
                <w:sz w:val="16"/>
                <w:szCs w:val="16"/>
                <w:lang w:eastAsia="en-US"/>
              </w:rPr>
              <w:t>расшифровка подписи</w:t>
            </w:r>
          </w:p>
        </w:tc>
      </w:tr>
      <w:tr w:rsidR="00A03F88" w:rsidRPr="00A03F88" w:rsidTr="00D11238">
        <w:trPr>
          <w:trHeight w:val="284"/>
        </w:trPr>
        <w:tc>
          <w:tcPr>
            <w:tcW w:w="2127" w:type="dxa"/>
            <w:tcBorders>
              <w:top w:val="nil"/>
              <w:left w:val="nil"/>
              <w:bottom w:val="nil"/>
              <w:right w:val="nil"/>
            </w:tcBorders>
            <w:vAlign w:val="bottom"/>
          </w:tcPr>
          <w:p w:rsidR="00A03F88" w:rsidRPr="00A03F88" w:rsidRDefault="00A03F88" w:rsidP="00D11238">
            <w:pPr>
              <w:rPr>
                <w:rFonts w:eastAsia="Calibri"/>
                <w:sz w:val="16"/>
                <w:szCs w:val="16"/>
                <w:lang w:eastAsia="en-US"/>
              </w:rPr>
            </w:pPr>
            <w:r w:rsidRPr="00A03F88">
              <w:rPr>
                <w:rFonts w:eastAsia="Calibri"/>
                <w:sz w:val="16"/>
                <w:szCs w:val="16"/>
                <w:lang w:eastAsia="en-US"/>
              </w:rPr>
              <w:t>Отпуск груза произвел</w:t>
            </w:r>
          </w:p>
        </w:tc>
        <w:tc>
          <w:tcPr>
            <w:tcW w:w="1732" w:type="dxa"/>
            <w:gridSpan w:val="5"/>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20" w:type="dxa"/>
            <w:tcBorders>
              <w:top w:val="nil"/>
              <w:left w:val="nil"/>
              <w:bottom w:val="nil"/>
              <w:right w:val="nil"/>
            </w:tcBorders>
            <w:vAlign w:val="bottom"/>
          </w:tcPr>
          <w:p w:rsidR="00A03F88" w:rsidRPr="00A03F88" w:rsidRDefault="00A03F88" w:rsidP="00D11238">
            <w:pPr>
              <w:jc w:val="center"/>
              <w:rPr>
                <w:rFonts w:eastAsia="Calibri"/>
                <w:sz w:val="16"/>
                <w:szCs w:val="16"/>
                <w:lang w:eastAsia="en-US"/>
              </w:rPr>
            </w:pPr>
          </w:p>
        </w:tc>
        <w:tc>
          <w:tcPr>
            <w:tcW w:w="2113" w:type="dxa"/>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140" w:type="dxa"/>
            <w:gridSpan w:val="2"/>
            <w:tcBorders>
              <w:top w:val="nil"/>
              <w:left w:val="nil"/>
              <w:bottom w:val="nil"/>
              <w:right w:val="nil"/>
            </w:tcBorders>
            <w:vAlign w:val="bottom"/>
          </w:tcPr>
          <w:p w:rsidR="00A03F88" w:rsidRPr="00A03F88" w:rsidRDefault="00A03F88" w:rsidP="00D11238">
            <w:pPr>
              <w:jc w:val="center"/>
              <w:rPr>
                <w:rFonts w:eastAsia="Calibri"/>
                <w:sz w:val="16"/>
                <w:szCs w:val="16"/>
                <w:lang w:eastAsia="en-US"/>
              </w:rPr>
            </w:pPr>
          </w:p>
        </w:tc>
        <w:tc>
          <w:tcPr>
            <w:tcW w:w="1924" w:type="dxa"/>
            <w:gridSpan w:val="6"/>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99" w:type="dxa"/>
            <w:gridSpan w:val="2"/>
            <w:tcBorders>
              <w:top w:val="nil"/>
              <w:left w:val="nil"/>
              <w:bottom w:val="nil"/>
            </w:tcBorders>
            <w:vAlign w:val="bottom"/>
          </w:tcPr>
          <w:p w:rsidR="00A03F88" w:rsidRPr="00A03F88" w:rsidRDefault="00A03F88" w:rsidP="00D11238">
            <w:pPr>
              <w:jc w:val="center"/>
              <w:rPr>
                <w:rFonts w:eastAsia="Calibri"/>
                <w:sz w:val="16"/>
                <w:szCs w:val="16"/>
                <w:lang w:eastAsia="en-US"/>
              </w:rPr>
            </w:pPr>
          </w:p>
        </w:tc>
        <w:tc>
          <w:tcPr>
            <w:tcW w:w="99" w:type="dxa"/>
            <w:gridSpan w:val="2"/>
            <w:tcBorders>
              <w:top w:val="nil"/>
              <w:bottom w:val="nil"/>
              <w:right w:val="nil"/>
            </w:tcBorders>
            <w:vAlign w:val="bottom"/>
          </w:tcPr>
          <w:p w:rsidR="00A03F88" w:rsidRPr="00A03F88" w:rsidRDefault="00A03F88" w:rsidP="00D11238">
            <w:pPr>
              <w:jc w:val="center"/>
              <w:rPr>
                <w:rFonts w:eastAsia="Calibri"/>
                <w:sz w:val="16"/>
                <w:szCs w:val="16"/>
                <w:lang w:eastAsia="en-US"/>
              </w:rPr>
            </w:pPr>
          </w:p>
        </w:tc>
        <w:tc>
          <w:tcPr>
            <w:tcW w:w="1788" w:type="dxa"/>
            <w:gridSpan w:val="4"/>
            <w:tcBorders>
              <w:top w:val="nil"/>
              <w:left w:val="nil"/>
              <w:bottom w:val="nil"/>
              <w:right w:val="nil"/>
            </w:tcBorders>
            <w:vAlign w:val="bottom"/>
          </w:tcPr>
          <w:p w:rsidR="00A03F88" w:rsidRPr="00A03F88" w:rsidRDefault="00A03F88" w:rsidP="00D11238">
            <w:pPr>
              <w:rPr>
                <w:rFonts w:eastAsia="Calibri"/>
                <w:sz w:val="16"/>
                <w:szCs w:val="16"/>
                <w:lang w:eastAsia="en-US"/>
              </w:rPr>
            </w:pPr>
            <w:r w:rsidRPr="00A03F88">
              <w:rPr>
                <w:rFonts w:eastAsia="Calibri"/>
                <w:sz w:val="16"/>
                <w:szCs w:val="16"/>
                <w:lang w:eastAsia="en-US"/>
              </w:rPr>
              <w:t>Груз получил</w:t>
            </w:r>
          </w:p>
        </w:tc>
        <w:tc>
          <w:tcPr>
            <w:tcW w:w="2000" w:type="dxa"/>
            <w:gridSpan w:val="3"/>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127" w:type="dxa"/>
            <w:tcBorders>
              <w:top w:val="nil"/>
              <w:left w:val="nil"/>
              <w:bottom w:val="nil"/>
              <w:right w:val="nil"/>
            </w:tcBorders>
            <w:vAlign w:val="bottom"/>
          </w:tcPr>
          <w:p w:rsidR="00A03F88" w:rsidRPr="00A03F88" w:rsidRDefault="00A03F88" w:rsidP="00D11238">
            <w:pPr>
              <w:jc w:val="center"/>
              <w:rPr>
                <w:rFonts w:eastAsia="Calibri"/>
                <w:sz w:val="16"/>
                <w:szCs w:val="16"/>
                <w:lang w:eastAsia="en-US"/>
              </w:rPr>
            </w:pPr>
          </w:p>
        </w:tc>
        <w:tc>
          <w:tcPr>
            <w:tcW w:w="1593" w:type="dxa"/>
            <w:gridSpan w:val="5"/>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141" w:type="dxa"/>
            <w:gridSpan w:val="2"/>
            <w:tcBorders>
              <w:top w:val="nil"/>
              <w:left w:val="nil"/>
              <w:bottom w:val="nil"/>
              <w:right w:val="nil"/>
            </w:tcBorders>
            <w:vAlign w:val="bottom"/>
          </w:tcPr>
          <w:p w:rsidR="00A03F88" w:rsidRPr="00A03F88" w:rsidRDefault="00A03F88" w:rsidP="00D11238">
            <w:pPr>
              <w:jc w:val="center"/>
              <w:rPr>
                <w:rFonts w:eastAsia="Calibri"/>
                <w:sz w:val="16"/>
                <w:szCs w:val="16"/>
                <w:lang w:eastAsia="en-US"/>
              </w:rPr>
            </w:pPr>
          </w:p>
        </w:tc>
        <w:tc>
          <w:tcPr>
            <w:tcW w:w="1787" w:type="dxa"/>
            <w:gridSpan w:val="3"/>
            <w:tcBorders>
              <w:top w:val="nil"/>
              <w:left w:val="nil"/>
              <w:right w:val="nil"/>
            </w:tcBorders>
            <w:vAlign w:val="bottom"/>
          </w:tcPr>
          <w:p w:rsidR="00A03F88" w:rsidRPr="00A03F88" w:rsidRDefault="00A03F88" w:rsidP="00D11238">
            <w:pPr>
              <w:jc w:val="center"/>
              <w:rPr>
                <w:rFonts w:eastAsia="Calibri"/>
                <w:sz w:val="16"/>
                <w:szCs w:val="16"/>
                <w:lang w:eastAsia="en-US"/>
              </w:rPr>
            </w:pPr>
          </w:p>
        </w:tc>
      </w:tr>
      <w:tr w:rsidR="00A03F88" w:rsidRPr="00A03F88" w:rsidTr="00D11238">
        <w:tc>
          <w:tcPr>
            <w:tcW w:w="2127" w:type="dxa"/>
            <w:tcBorders>
              <w:top w:val="nil"/>
              <w:left w:val="nil"/>
              <w:bottom w:val="nil"/>
              <w:right w:val="nil"/>
            </w:tcBorders>
          </w:tcPr>
          <w:p w:rsidR="00A03F88" w:rsidRPr="00A03F88" w:rsidRDefault="00A03F88" w:rsidP="00D11238">
            <w:pPr>
              <w:jc w:val="center"/>
              <w:rPr>
                <w:rFonts w:eastAsia="Calibri"/>
                <w:sz w:val="16"/>
                <w:szCs w:val="16"/>
                <w:lang w:eastAsia="en-US"/>
              </w:rPr>
            </w:pPr>
          </w:p>
        </w:tc>
        <w:tc>
          <w:tcPr>
            <w:tcW w:w="1732" w:type="dxa"/>
            <w:gridSpan w:val="5"/>
            <w:tcBorders>
              <w:left w:val="nil"/>
              <w:bottom w:val="nil"/>
              <w:right w:val="nil"/>
            </w:tcBorders>
          </w:tcPr>
          <w:p w:rsidR="00A03F88" w:rsidRPr="00A03F88" w:rsidRDefault="00A03F88" w:rsidP="00D11238">
            <w:pPr>
              <w:jc w:val="center"/>
              <w:rPr>
                <w:rFonts w:eastAsia="Calibri"/>
                <w:sz w:val="16"/>
                <w:szCs w:val="16"/>
                <w:lang w:eastAsia="en-US"/>
              </w:rPr>
            </w:pPr>
            <w:r w:rsidRPr="00A03F88">
              <w:rPr>
                <w:rFonts w:eastAsia="Calibri"/>
                <w:sz w:val="16"/>
                <w:szCs w:val="16"/>
                <w:lang w:eastAsia="en-US"/>
              </w:rPr>
              <w:t>должность</w:t>
            </w:r>
          </w:p>
        </w:tc>
        <w:tc>
          <w:tcPr>
            <w:tcW w:w="20" w:type="dxa"/>
            <w:tcBorders>
              <w:top w:val="nil"/>
              <w:left w:val="nil"/>
              <w:bottom w:val="nil"/>
              <w:right w:val="nil"/>
            </w:tcBorders>
          </w:tcPr>
          <w:p w:rsidR="00A03F88" w:rsidRPr="00A03F88" w:rsidRDefault="00A03F88" w:rsidP="00D11238">
            <w:pPr>
              <w:jc w:val="center"/>
              <w:rPr>
                <w:rFonts w:eastAsia="Calibri"/>
                <w:sz w:val="16"/>
                <w:szCs w:val="16"/>
                <w:lang w:eastAsia="en-US"/>
              </w:rPr>
            </w:pPr>
          </w:p>
        </w:tc>
        <w:tc>
          <w:tcPr>
            <w:tcW w:w="2113" w:type="dxa"/>
            <w:tcBorders>
              <w:left w:val="nil"/>
              <w:bottom w:val="nil"/>
              <w:right w:val="nil"/>
            </w:tcBorders>
          </w:tcPr>
          <w:p w:rsidR="00A03F88" w:rsidRPr="00A03F88" w:rsidRDefault="00A03F88" w:rsidP="00D11238">
            <w:pPr>
              <w:jc w:val="center"/>
              <w:rPr>
                <w:rFonts w:eastAsia="Calibri"/>
                <w:sz w:val="16"/>
                <w:szCs w:val="16"/>
                <w:lang w:eastAsia="en-US"/>
              </w:rPr>
            </w:pPr>
            <w:r w:rsidRPr="00A03F88">
              <w:rPr>
                <w:rFonts w:eastAsia="Calibri"/>
                <w:sz w:val="16"/>
                <w:szCs w:val="16"/>
                <w:lang w:eastAsia="en-US"/>
              </w:rPr>
              <w:t>подпись</w:t>
            </w:r>
          </w:p>
        </w:tc>
        <w:tc>
          <w:tcPr>
            <w:tcW w:w="140" w:type="dxa"/>
            <w:gridSpan w:val="2"/>
            <w:tcBorders>
              <w:top w:val="nil"/>
              <w:left w:val="nil"/>
              <w:bottom w:val="nil"/>
              <w:right w:val="nil"/>
            </w:tcBorders>
          </w:tcPr>
          <w:p w:rsidR="00A03F88" w:rsidRPr="00A03F88" w:rsidRDefault="00A03F88" w:rsidP="00D11238">
            <w:pPr>
              <w:jc w:val="center"/>
              <w:rPr>
                <w:rFonts w:eastAsia="Calibri"/>
                <w:sz w:val="16"/>
                <w:szCs w:val="16"/>
                <w:lang w:eastAsia="en-US"/>
              </w:rPr>
            </w:pPr>
          </w:p>
        </w:tc>
        <w:tc>
          <w:tcPr>
            <w:tcW w:w="1924" w:type="dxa"/>
            <w:gridSpan w:val="6"/>
            <w:tcBorders>
              <w:left w:val="nil"/>
              <w:bottom w:val="nil"/>
              <w:right w:val="nil"/>
            </w:tcBorders>
          </w:tcPr>
          <w:p w:rsidR="00A03F88" w:rsidRPr="00A03F88" w:rsidRDefault="00A03F88" w:rsidP="00D11238">
            <w:pPr>
              <w:jc w:val="center"/>
              <w:rPr>
                <w:rFonts w:eastAsia="Calibri"/>
                <w:sz w:val="16"/>
                <w:szCs w:val="16"/>
                <w:lang w:eastAsia="en-US"/>
              </w:rPr>
            </w:pPr>
            <w:r w:rsidRPr="00A03F88">
              <w:rPr>
                <w:rFonts w:eastAsia="Calibri"/>
                <w:sz w:val="16"/>
                <w:szCs w:val="16"/>
                <w:lang w:eastAsia="en-US"/>
              </w:rPr>
              <w:t>расшифровка подписи</w:t>
            </w:r>
          </w:p>
        </w:tc>
        <w:tc>
          <w:tcPr>
            <w:tcW w:w="99" w:type="dxa"/>
            <w:gridSpan w:val="2"/>
            <w:tcBorders>
              <w:top w:val="nil"/>
              <w:left w:val="nil"/>
              <w:bottom w:val="nil"/>
            </w:tcBorders>
          </w:tcPr>
          <w:p w:rsidR="00A03F88" w:rsidRPr="00A03F88" w:rsidRDefault="00A03F88" w:rsidP="00D11238">
            <w:pPr>
              <w:jc w:val="center"/>
              <w:rPr>
                <w:rFonts w:eastAsia="Calibri"/>
                <w:sz w:val="16"/>
                <w:szCs w:val="16"/>
                <w:lang w:eastAsia="en-US"/>
              </w:rPr>
            </w:pPr>
          </w:p>
        </w:tc>
        <w:tc>
          <w:tcPr>
            <w:tcW w:w="99" w:type="dxa"/>
            <w:gridSpan w:val="2"/>
            <w:tcBorders>
              <w:top w:val="nil"/>
              <w:bottom w:val="nil"/>
              <w:right w:val="nil"/>
            </w:tcBorders>
          </w:tcPr>
          <w:p w:rsidR="00A03F88" w:rsidRPr="00A03F88" w:rsidRDefault="00A03F88" w:rsidP="00D11238">
            <w:pPr>
              <w:jc w:val="center"/>
              <w:rPr>
                <w:rFonts w:eastAsia="Calibri"/>
                <w:sz w:val="16"/>
                <w:szCs w:val="16"/>
                <w:lang w:eastAsia="en-US"/>
              </w:rPr>
            </w:pPr>
          </w:p>
        </w:tc>
        <w:tc>
          <w:tcPr>
            <w:tcW w:w="1788" w:type="dxa"/>
            <w:gridSpan w:val="4"/>
            <w:tcBorders>
              <w:top w:val="nil"/>
              <w:left w:val="nil"/>
              <w:bottom w:val="nil"/>
              <w:right w:val="nil"/>
            </w:tcBorders>
          </w:tcPr>
          <w:p w:rsidR="00A03F88" w:rsidRPr="00A03F88" w:rsidRDefault="00A03F88" w:rsidP="00D11238">
            <w:pPr>
              <w:rPr>
                <w:rFonts w:eastAsia="Calibri"/>
                <w:sz w:val="16"/>
                <w:szCs w:val="16"/>
                <w:lang w:eastAsia="en-US"/>
              </w:rPr>
            </w:pPr>
            <w:r w:rsidRPr="00A03F88">
              <w:rPr>
                <w:rFonts w:eastAsia="Calibri"/>
                <w:sz w:val="16"/>
                <w:szCs w:val="16"/>
                <w:lang w:eastAsia="en-US"/>
              </w:rPr>
              <w:t>грузополучатель</w:t>
            </w:r>
          </w:p>
        </w:tc>
        <w:tc>
          <w:tcPr>
            <w:tcW w:w="2000" w:type="dxa"/>
            <w:gridSpan w:val="3"/>
            <w:tcBorders>
              <w:left w:val="nil"/>
              <w:bottom w:val="nil"/>
              <w:right w:val="nil"/>
            </w:tcBorders>
          </w:tcPr>
          <w:p w:rsidR="00A03F88" w:rsidRPr="00A03F88" w:rsidRDefault="00A03F88" w:rsidP="00D11238">
            <w:pPr>
              <w:jc w:val="center"/>
              <w:rPr>
                <w:rFonts w:eastAsia="Calibri"/>
                <w:sz w:val="16"/>
                <w:szCs w:val="16"/>
                <w:lang w:eastAsia="en-US"/>
              </w:rPr>
            </w:pPr>
            <w:r w:rsidRPr="00A03F88">
              <w:rPr>
                <w:rFonts w:eastAsia="Calibri"/>
                <w:sz w:val="16"/>
                <w:szCs w:val="16"/>
                <w:lang w:eastAsia="en-US"/>
              </w:rPr>
              <w:t>должность</w:t>
            </w:r>
          </w:p>
        </w:tc>
        <w:tc>
          <w:tcPr>
            <w:tcW w:w="127" w:type="dxa"/>
            <w:tcBorders>
              <w:top w:val="nil"/>
              <w:left w:val="nil"/>
              <w:bottom w:val="nil"/>
              <w:right w:val="nil"/>
            </w:tcBorders>
          </w:tcPr>
          <w:p w:rsidR="00A03F88" w:rsidRPr="00A03F88" w:rsidRDefault="00A03F88" w:rsidP="00D11238">
            <w:pPr>
              <w:jc w:val="center"/>
              <w:rPr>
                <w:rFonts w:eastAsia="Calibri"/>
                <w:sz w:val="16"/>
                <w:szCs w:val="16"/>
                <w:lang w:eastAsia="en-US"/>
              </w:rPr>
            </w:pPr>
          </w:p>
        </w:tc>
        <w:tc>
          <w:tcPr>
            <w:tcW w:w="1593" w:type="dxa"/>
            <w:gridSpan w:val="5"/>
            <w:tcBorders>
              <w:left w:val="nil"/>
              <w:bottom w:val="nil"/>
              <w:right w:val="nil"/>
            </w:tcBorders>
          </w:tcPr>
          <w:p w:rsidR="00A03F88" w:rsidRPr="00A03F88" w:rsidRDefault="00A03F88" w:rsidP="00D11238">
            <w:pPr>
              <w:jc w:val="center"/>
              <w:rPr>
                <w:rFonts w:eastAsia="Calibri"/>
                <w:sz w:val="16"/>
                <w:szCs w:val="16"/>
                <w:lang w:eastAsia="en-US"/>
              </w:rPr>
            </w:pPr>
            <w:r w:rsidRPr="00A03F88">
              <w:rPr>
                <w:rFonts w:eastAsia="Calibri"/>
                <w:sz w:val="16"/>
                <w:szCs w:val="16"/>
                <w:lang w:eastAsia="en-US"/>
              </w:rPr>
              <w:t>подпись</w:t>
            </w:r>
          </w:p>
        </w:tc>
        <w:tc>
          <w:tcPr>
            <w:tcW w:w="141" w:type="dxa"/>
            <w:gridSpan w:val="2"/>
            <w:tcBorders>
              <w:top w:val="nil"/>
              <w:left w:val="nil"/>
              <w:bottom w:val="nil"/>
              <w:right w:val="nil"/>
            </w:tcBorders>
          </w:tcPr>
          <w:p w:rsidR="00A03F88" w:rsidRPr="00A03F88" w:rsidRDefault="00A03F88" w:rsidP="00D11238">
            <w:pPr>
              <w:jc w:val="center"/>
              <w:rPr>
                <w:rFonts w:eastAsia="Calibri"/>
                <w:sz w:val="16"/>
                <w:szCs w:val="16"/>
                <w:lang w:eastAsia="en-US"/>
              </w:rPr>
            </w:pPr>
          </w:p>
        </w:tc>
        <w:tc>
          <w:tcPr>
            <w:tcW w:w="1787" w:type="dxa"/>
            <w:gridSpan w:val="3"/>
            <w:tcBorders>
              <w:left w:val="nil"/>
              <w:bottom w:val="nil"/>
              <w:right w:val="nil"/>
            </w:tcBorders>
          </w:tcPr>
          <w:p w:rsidR="00A03F88" w:rsidRPr="00A03F88" w:rsidRDefault="00A03F88" w:rsidP="00D11238">
            <w:pPr>
              <w:jc w:val="center"/>
              <w:rPr>
                <w:rFonts w:eastAsia="Calibri"/>
                <w:sz w:val="16"/>
                <w:szCs w:val="16"/>
                <w:lang w:eastAsia="en-US"/>
              </w:rPr>
            </w:pPr>
            <w:r w:rsidRPr="00A03F88">
              <w:rPr>
                <w:rFonts w:eastAsia="Calibri"/>
                <w:sz w:val="16"/>
                <w:szCs w:val="16"/>
                <w:lang w:eastAsia="en-US"/>
              </w:rPr>
              <w:t>расшифровка подписи</w:t>
            </w:r>
          </w:p>
        </w:tc>
      </w:tr>
      <w:tr w:rsidR="00A03F88" w:rsidRPr="00A03F88" w:rsidTr="00D11238">
        <w:trPr>
          <w:gridAfter w:val="1"/>
          <w:wAfter w:w="35" w:type="dxa"/>
          <w:trHeight w:val="559"/>
        </w:trPr>
        <w:tc>
          <w:tcPr>
            <w:tcW w:w="2127" w:type="dxa"/>
            <w:tcBorders>
              <w:top w:val="nil"/>
              <w:left w:val="nil"/>
              <w:bottom w:val="nil"/>
              <w:right w:val="nil"/>
            </w:tcBorders>
            <w:vAlign w:val="bottom"/>
          </w:tcPr>
          <w:p w:rsidR="00A03F88" w:rsidRPr="00A03F88" w:rsidRDefault="00A03F88" w:rsidP="00D11238">
            <w:pPr>
              <w:jc w:val="right"/>
              <w:rPr>
                <w:rFonts w:eastAsia="Calibri"/>
                <w:sz w:val="16"/>
                <w:szCs w:val="16"/>
                <w:lang w:eastAsia="en-US"/>
              </w:rPr>
            </w:pPr>
            <w:r w:rsidRPr="00A03F88">
              <w:rPr>
                <w:rFonts w:eastAsia="Calibri"/>
                <w:sz w:val="16"/>
                <w:szCs w:val="16"/>
                <w:lang w:eastAsia="en-US"/>
              </w:rPr>
              <w:t xml:space="preserve">М. П. </w:t>
            </w:r>
            <w:r w:rsidRPr="00A03F88">
              <w:rPr>
                <w:rFonts w:eastAsia="Calibri"/>
                <w:sz w:val="16"/>
                <w:szCs w:val="16"/>
                <w:lang w:eastAsia="en-US"/>
              </w:rPr>
              <w:tab/>
            </w:r>
            <w:r w:rsidRPr="00A03F88">
              <w:rPr>
                <w:rFonts w:eastAsia="Calibri"/>
                <w:sz w:val="16"/>
                <w:szCs w:val="16"/>
                <w:lang w:eastAsia="en-US"/>
              </w:rPr>
              <w:tab/>
              <w:t>«</w:t>
            </w:r>
          </w:p>
        </w:tc>
        <w:tc>
          <w:tcPr>
            <w:tcW w:w="633" w:type="dxa"/>
            <w:gridSpan w:val="2"/>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268" w:type="dxa"/>
            <w:tcBorders>
              <w:top w:val="nil"/>
              <w:left w:val="nil"/>
              <w:bottom w:val="nil"/>
              <w:right w:val="nil"/>
            </w:tcBorders>
            <w:vAlign w:val="bottom"/>
          </w:tcPr>
          <w:p w:rsidR="00A03F88" w:rsidRPr="00A03F88" w:rsidRDefault="00A03F88" w:rsidP="00D11238">
            <w:pPr>
              <w:rPr>
                <w:rFonts w:eastAsia="Calibri"/>
                <w:sz w:val="16"/>
                <w:szCs w:val="16"/>
                <w:lang w:eastAsia="en-US"/>
              </w:rPr>
            </w:pPr>
            <w:r w:rsidRPr="00A03F88">
              <w:rPr>
                <w:rFonts w:eastAsia="Calibri"/>
                <w:sz w:val="16"/>
                <w:szCs w:val="16"/>
                <w:lang w:eastAsia="en-US"/>
              </w:rPr>
              <w:t>»</w:t>
            </w:r>
          </w:p>
        </w:tc>
        <w:tc>
          <w:tcPr>
            <w:tcW w:w="3069" w:type="dxa"/>
            <w:gridSpan w:val="5"/>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1924" w:type="dxa"/>
            <w:gridSpan w:val="6"/>
            <w:tcBorders>
              <w:top w:val="nil"/>
              <w:left w:val="nil"/>
              <w:bottom w:val="nil"/>
              <w:right w:val="nil"/>
            </w:tcBorders>
            <w:vAlign w:val="bottom"/>
          </w:tcPr>
          <w:p w:rsidR="00A03F88" w:rsidRPr="00A03F88" w:rsidRDefault="00A03F88" w:rsidP="00D11238">
            <w:pPr>
              <w:rPr>
                <w:rFonts w:eastAsia="Calibri"/>
                <w:sz w:val="16"/>
                <w:szCs w:val="16"/>
                <w:lang w:eastAsia="en-US"/>
              </w:rPr>
            </w:pPr>
            <w:r w:rsidRPr="00A03F88">
              <w:rPr>
                <w:rFonts w:eastAsia="Calibri"/>
                <w:sz w:val="16"/>
                <w:szCs w:val="16"/>
                <w:lang w:eastAsia="en-US"/>
              </w:rPr>
              <w:t xml:space="preserve"> года</w:t>
            </w:r>
          </w:p>
        </w:tc>
        <w:tc>
          <w:tcPr>
            <w:tcW w:w="99" w:type="dxa"/>
            <w:gridSpan w:val="2"/>
            <w:tcBorders>
              <w:top w:val="nil"/>
              <w:left w:val="nil"/>
              <w:bottom w:val="nil"/>
            </w:tcBorders>
            <w:vAlign w:val="bottom"/>
          </w:tcPr>
          <w:p w:rsidR="00A03F88" w:rsidRPr="00A03F88" w:rsidRDefault="00A03F88" w:rsidP="00D11238">
            <w:pPr>
              <w:jc w:val="center"/>
              <w:rPr>
                <w:rFonts w:eastAsia="Calibri"/>
                <w:sz w:val="16"/>
                <w:szCs w:val="16"/>
                <w:lang w:eastAsia="en-US"/>
              </w:rPr>
            </w:pPr>
          </w:p>
        </w:tc>
        <w:tc>
          <w:tcPr>
            <w:tcW w:w="99" w:type="dxa"/>
            <w:gridSpan w:val="2"/>
            <w:tcBorders>
              <w:top w:val="nil"/>
              <w:bottom w:val="nil"/>
              <w:right w:val="nil"/>
            </w:tcBorders>
            <w:vAlign w:val="bottom"/>
          </w:tcPr>
          <w:p w:rsidR="00A03F88" w:rsidRPr="00A03F88" w:rsidRDefault="00A03F88" w:rsidP="00D11238">
            <w:pPr>
              <w:jc w:val="center"/>
              <w:rPr>
                <w:rFonts w:eastAsia="Calibri"/>
                <w:sz w:val="16"/>
                <w:szCs w:val="16"/>
                <w:lang w:eastAsia="en-US"/>
              </w:rPr>
            </w:pPr>
          </w:p>
        </w:tc>
        <w:tc>
          <w:tcPr>
            <w:tcW w:w="1788" w:type="dxa"/>
            <w:gridSpan w:val="4"/>
            <w:tcBorders>
              <w:top w:val="nil"/>
              <w:left w:val="nil"/>
              <w:bottom w:val="nil"/>
              <w:right w:val="nil"/>
            </w:tcBorders>
            <w:vAlign w:val="bottom"/>
          </w:tcPr>
          <w:p w:rsidR="00A03F88" w:rsidRPr="00A03F88" w:rsidRDefault="00A03F88" w:rsidP="00D11238">
            <w:pPr>
              <w:jc w:val="right"/>
              <w:rPr>
                <w:rFonts w:eastAsia="Calibri"/>
                <w:sz w:val="16"/>
                <w:szCs w:val="16"/>
                <w:lang w:eastAsia="en-US"/>
              </w:rPr>
            </w:pPr>
            <w:r w:rsidRPr="00A03F88">
              <w:rPr>
                <w:rFonts w:eastAsia="Calibri"/>
                <w:sz w:val="16"/>
                <w:szCs w:val="16"/>
                <w:lang w:eastAsia="en-US"/>
              </w:rPr>
              <w:t xml:space="preserve">М. П. </w:t>
            </w:r>
            <w:r w:rsidRPr="00A03F88">
              <w:rPr>
                <w:rFonts w:eastAsia="Calibri"/>
                <w:sz w:val="16"/>
                <w:szCs w:val="16"/>
                <w:lang w:eastAsia="en-US"/>
              </w:rPr>
              <w:tab/>
            </w:r>
            <w:r w:rsidRPr="00A03F88">
              <w:rPr>
                <w:rFonts w:eastAsia="Calibri"/>
                <w:sz w:val="16"/>
                <w:szCs w:val="16"/>
                <w:lang w:eastAsia="en-US"/>
              </w:rPr>
              <w:tab/>
              <w:t>«</w:t>
            </w:r>
          </w:p>
        </w:tc>
        <w:tc>
          <w:tcPr>
            <w:tcW w:w="634" w:type="dxa"/>
            <w:gridSpan w:val="2"/>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268" w:type="dxa"/>
            <w:tcBorders>
              <w:top w:val="nil"/>
              <w:left w:val="nil"/>
              <w:bottom w:val="nil"/>
              <w:right w:val="nil"/>
            </w:tcBorders>
            <w:vAlign w:val="bottom"/>
          </w:tcPr>
          <w:p w:rsidR="00A03F88" w:rsidRPr="00A03F88" w:rsidRDefault="00A03F88" w:rsidP="00D11238">
            <w:pPr>
              <w:rPr>
                <w:rFonts w:eastAsia="Calibri"/>
                <w:sz w:val="16"/>
                <w:szCs w:val="16"/>
                <w:lang w:eastAsia="en-US"/>
              </w:rPr>
            </w:pPr>
            <w:r w:rsidRPr="00A03F88">
              <w:rPr>
                <w:rFonts w:eastAsia="Calibri"/>
                <w:sz w:val="16"/>
                <w:szCs w:val="16"/>
                <w:lang w:eastAsia="en-US"/>
              </w:rPr>
              <w:t>»</w:t>
            </w:r>
          </w:p>
        </w:tc>
        <w:tc>
          <w:tcPr>
            <w:tcW w:w="2959" w:type="dxa"/>
            <w:gridSpan w:val="8"/>
            <w:tcBorders>
              <w:top w:val="nil"/>
              <w:left w:val="nil"/>
              <w:right w:val="nil"/>
            </w:tcBorders>
            <w:vAlign w:val="bottom"/>
          </w:tcPr>
          <w:p w:rsidR="00A03F88" w:rsidRPr="00A03F88" w:rsidRDefault="00A03F88" w:rsidP="00D11238">
            <w:pPr>
              <w:jc w:val="center"/>
              <w:rPr>
                <w:rFonts w:eastAsia="Calibri"/>
                <w:sz w:val="16"/>
                <w:szCs w:val="16"/>
                <w:lang w:eastAsia="en-US"/>
              </w:rPr>
            </w:pPr>
          </w:p>
        </w:tc>
        <w:tc>
          <w:tcPr>
            <w:tcW w:w="1787" w:type="dxa"/>
            <w:gridSpan w:val="3"/>
            <w:tcBorders>
              <w:top w:val="nil"/>
              <w:left w:val="nil"/>
              <w:bottom w:val="nil"/>
              <w:right w:val="nil"/>
            </w:tcBorders>
            <w:vAlign w:val="bottom"/>
          </w:tcPr>
          <w:p w:rsidR="00A03F88" w:rsidRPr="00A03F88" w:rsidRDefault="00A03F88" w:rsidP="00D11238">
            <w:pPr>
              <w:rPr>
                <w:rFonts w:eastAsia="Calibri"/>
                <w:sz w:val="16"/>
                <w:szCs w:val="16"/>
                <w:lang w:eastAsia="en-US"/>
              </w:rPr>
            </w:pPr>
            <w:r w:rsidRPr="00A03F88">
              <w:rPr>
                <w:rFonts w:eastAsia="Calibri"/>
                <w:sz w:val="16"/>
                <w:szCs w:val="16"/>
                <w:lang w:eastAsia="en-US"/>
              </w:rPr>
              <w:t xml:space="preserve"> года</w:t>
            </w:r>
          </w:p>
        </w:tc>
      </w:tr>
    </w:tbl>
    <w:p w:rsidR="00A03F88" w:rsidRPr="00A03F88" w:rsidRDefault="00A03F88" w:rsidP="00D11238">
      <w:pPr>
        <w:spacing w:line="160" w:lineRule="exact"/>
        <w:ind w:right="-250"/>
        <w:rPr>
          <w:rFonts w:ascii="Arial" w:hAnsi="Arial" w:cs="Arial"/>
          <w:sz w:val="16"/>
          <w:szCs w:val="20"/>
        </w:rPr>
      </w:pPr>
    </w:p>
    <w:tbl>
      <w:tblPr>
        <w:tblW w:w="9145" w:type="dxa"/>
        <w:tblInd w:w="-106" w:type="dxa"/>
        <w:tblLayout w:type="fixed"/>
        <w:tblLook w:val="0000" w:firstRow="0" w:lastRow="0" w:firstColumn="0" w:lastColumn="0" w:noHBand="0" w:noVBand="0"/>
      </w:tblPr>
      <w:tblGrid>
        <w:gridCol w:w="4892"/>
        <w:gridCol w:w="4253"/>
      </w:tblGrid>
      <w:tr w:rsidR="00A03F88" w:rsidRPr="00A03F88" w:rsidTr="00A03F88">
        <w:trPr>
          <w:trHeight w:val="981"/>
        </w:trPr>
        <w:tc>
          <w:tcPr>
            <w:tcW w:w="4892" w:type="dxa"/>
          </w:tcPr>
          <w:p w:rsidR="00A03F88" w:rsidRPr="00A03F88" w:rsidRDefault="00A03F88" w:rsidP="00D11238">
            <w:pPr>
              <w:widowControl w:val="0"/>
              <w:spacing w:line="276" w:lineRule="auto"/>
              <w:rPr>
                <w:rFonts w:eastAsia="Calibri"/>
                <w:sz w:val="16"/>
                <w:szCs w:val="16"/>
                <w:lang w:eastAsia="en-US"/>
              </w:rPr>
            </w:pPr>
            <w:r w:rsidRPr="00A03F88">
              <w:rPr>
                <w:rFonts w:eastAsia="Calibri"/>
                <w:sz w:val="16"/>
                <w:szCs w:val="16"/>
                <w:lang w:eastAsia="en-US"/>
              </w:rPr>
              <w:t>Покупатель:</w:t>
            </w:r>
          </w:p>
          <w:p w:rsidR="00A03F88" w:rsidRPr="00A03F88" w:rsidRDefault="00A03F88" w:rsidP="00D11238">
            <w:pPr>
              <w:widowControl w:val="0"/>
              <w:spacing w:line="276" w:lineRule="auto"/>
              <w:rPr>
                <w:rFonts w:eastAsia="Calibri"/>
                <w:sz w:val="16"/>
                <w:szCs w:val="16"/>
                <w:lang w:eastAsia="en-US"/>
              </w:rPr>
            </w:pPr>
          </w:p>
          <w:p w:rsidR="00A03F88" w:rsidRPr="00A03F88" w:rsidRDefault="00A03F88" w:rsidP="00D11238">
            <w:pPr>
              <w:widowControl w:val="0"/>
              <w:spacing w:line="276" w:lineRule="auto"/>
              <w:rPr>
                <w:rFonts w:eastAsia="Calibri"/>
                <w:sz w:val="16"/>
                <w:szCs w:val="16"/>
                <w:lang w:eastAsia="en-US"/>
              </w:rPr>
            </w:pPr>
            <w:r w:rsidRPr="00A03F88">
              <w:rPr>
                <w:rFonts w:eastAsia="Calibri"/>
                <w:sz w:val="16"/>
                <w:szCs w:val="16"/>
                <w:lang w:eastAsia="en-US"/>
              </w:rPr>
              <w:t xml:space="preserve">Заместитель Генерального директора, </w:t>
            </w:r>
          </w:p>
          <w:p w:rsidR="00A03F88" w:rsidRPr="00A03F88" w:rsidRDefault="00A03F88" w:rsidP="00D11238">
            <w:pPr>
              <w:widowControl w:val="0"/>
              <w:spacing w:line="276" w:lineRule="auto"/>
              <w:rPr>
                <w:rFonts w:eastAsia="Calibri"/>
                <w:sz w:val="16"/>
                <w:szCs w:val="16"/>
                <w:lang w:eastAsia="en-US"/>
              </w:rPr>
            </w:pPr>
            <w:r w:rsidRPr="00A03F88">
              <w:rPr>
                <w:rFonts w:eastAsia="Calibri"/>
                <w:sz w:val="16"/>
                <w:szCs w:val="16"/>
                <w:lang w:eastAsia="en-US"/>
              </w:rPr>
              <w:t>Директор по информационным технологиям</w:t>
            </w:r>
          </w:p>
        </w:tc>
        <w:tc>
          <w:tcPr>
            <w:tcW w:w="4253" w:type="dxa"/>
          </w:tcPr>
          <w:p w:rsidR="00A03F88" w:rsidRPr="00A03F88" w:rsidRDefault="00A03F88" w:rsidP="00D11238">
            <w:pPr>
              <w:keepNext/>
              <w:rPr>
                <w:rFonts w:eastAsia="Calibri"/>
                <w:sz w:val="16"/>
                <w:szCs w:val="16"/>
              </w:rPr>
            </w:pPr>
          </w:p>
          <w:p w:rsidR="00A03F88" w:rsidRPr="00A03F88" w:rsidRDefault="00A03F88" w:rsidP="00D11238">
            <w:pPr>
              <w:keepNext/>
              <w:rPr>
                <w:rFonts w:eastAsia="Calibri"/>
                <w:sz w:val="16"/>
                <w:szCs w:val="16"/>
              </w:rPr>
            </w:pPr>
            <w:r w:rsidRPr="00A03F88">
              <w:rPr>
                <w:rFonts w:eastAsia="Calibri"/>
                <w:sz w:val="16"/>
                <w:szCs w:val="16"/>
              </w:rPr>
              <w:t>Поставщик:</w:t>
            </w:r>
          </w:p>
          <w:p w:rsidR="00A03F88" w:rsidRPr="00A03F88" w:rsidRDefault="00A03F88" w:rsidP="00D11238">
            <w:pPr>
              <w:keepNext/>
              <w:rPr>
                <w:rFonts w:eastAsia="Calibri"/>
                <w:sz w:val="16"/>
                <w:szCs w:val="16"/>
              </w:rPr>
            </w:pPr>
          </w:p>
        </w:tc>
      </w:tr>
      <w:tr w:rsidR="00A03F88" w:rsidRPr="00A03F88" w:rsidTr="00A03F88">
        <w:trPr>
          <w:trHeight w:val="630"/>
        </w:trPr>
        <w:tc>
          <w:tcPr>
            <w:tcW w:w="4892" w:type="dxa"/>
          </w:tcPr>
          <w:p w:rsidR="00A03F88" w:rsidRPr="00A03F88" w:rsidRDefault="00A03F88" w:rsidP="00A03F88">
            <w:pPr>
              <w:keepNext/>
              <w:keepLines/>
              <w:spacing w:after="200" w:line="276" w:lineRule="auto"/>
              <w:rPr>
                <w:rFonts w:eastAsia="Calibri"/>
                <w:bCs/>
                <w:sz w:val="16"/>
                <w:szCs w:val="16"/>
                <w:lang w:eastAsia="en-US"/>
              </w:rPr>
            </w:pPr>
            <w:r w:rsidRPr="00A03F88">
              <w:rPr>
                <w:rFonts w:eastAsia="Calibri"/>
                <w:bCs/>
                <w:sz w:val="16"/>
                <w:szCs w:val="16"/>
                <w:lang w:eastAsia="en-US"/>
              </w:rPr>
              <w:lastRenderedPageBreak/>
              <w:t xml:space="preserve">_________________ /К.В. </w:t>
            </w:r>
            <w:proofErr w:type="spellStart"/>
            <w:r w:rsidRPr="00A03F88">
              <w:rPr>
                <w:rFonts w:eastAsia="Calibri"/>
                <w:sz w:val="16"/>
                <w:szCs w:val="16"/>
                <w:lang w:eastAsia="en-US"/>
              </w:rPr>
              <w:t>Семион</w:t>
            </w:r>
            <w:proofErr w:type="spellEnd"/>
            <w:r w:rsidRPr="00A03F88">
              <w:rPr>
                <w:rFonts w:eastAsia="Calibri"/>
                <w:bCs/>
                <w:sz w:val="16"/>
                <w:szCs w:val="16"/>
                <w:lang w:eastAsia="en-US"/>
              </w:rPr>
              <w:t>/</w:t>
            </w:r>
          </w:p>
          <w:p w:rsidR="00A03F88" w:rsidRPr="00A03F88" w:rsidRDefault="00A03F88" w:rsidP="00A03F88">
            <w:pPr>
              <w:keepNext/>
              <w:keepLines/>
              <w:spacing w:after="200" w:line="276" w:lineRule="auto"/>
              <w:rPr>
                <w:rFonts w:eastAsia="Calibri"/>
                <w:bCs/>
                <w:sz w:val="16"/>
                <w:szCs w:val="16"/>
                <w:lang w:eastAsia="en-US"/>
              </w:rPr>
            </w:pPr>
            <w:r w:rsidRPr="00A03F88">
              <w:rPr>
                <w:rFonts w:eastAsia="Calibri"/>
                <w:bCs/>
                <w:sz w:val="16"/>
                <w:szCs w:val="16"/>
                <w:lang w:eastAsia="en-US"/>
              </w:rPr>
              <w:t>«___» ___________ 2014 г.</w:t>
            </w:r>
          </w:p>
        </w:tc>
        <w:tc>
          <w:tcPr>
            <w:tcW w:w="4253" w:type="dxa"/>
          </w:tcPr>
          <w:p w:rsidR="00A03F88" w:rsidRPr="00A03F88" w:rsidRDefault="00A03F88" w:rsidP="00A03F88">
            <w:pPr>
              <w:keepNext/>
              <w:rPr>
                <w:rFonts w:eastAsia="Calibri"/>
                <w:sz w:val="16"/>
                <w:szCs w:val="16"/>
              </w:rPr>
            </w:pPr>
            <w:r w:rsidRPr="00A03F88">
              <w:rPr>
                <w:rFonts w:eastAsia="Calibri"/>
                <w:sz w:val="16"/>
                <w:szCs w:val="16"/>
              </w:rPr>
              <w:t>_______________________</w:t>
            </w:r>
            <w:r w:rsidRPr="00A03F88">
              <w:rPr>
                <w:rFonts w:ascii="Calibri" w:eastAsia="Calibri" w:hAnsi="Calibri"/>
                <w:spacing w:val="-1"/>
                <w:sz w:val="16"/>
                <w:szCs w:val="16"/>
                <w:lang w:eastAsia="en-US"/>
              </w:rPr>
              <w:t xml:space="preserve"> /________ </w:t>
            </w:r>
            <w:r w:rsidRPr="00A03F88">
              <w:rPr>
                <w:rFonts w:eastAsia="Calibri"/>
                <w:spacing w:val="-1"/>
                <w:sz w:val="16"/>
                <w:szCs w:val="16"/>
                <w:lang w:eastAsia="en-US"/>
              </w:rPr>
              <w:t>/</w:t>
            </w:r>
          </w:p>
          <w:p w:rsidR="00A03F88" w:rsidRPr="00A03F88" w:rsidRDefault="00A03F88" w:rsidP="00A03F88">
            <w:pPr>
              <w:keepNext/>
              <w:rPr>
                <w:rFonts w:eastAsia="Calibri"/>
                <w:sz w:val="16"/>
                <w:szCs w:val="16"/>
              </w:rPr>
            </w:pPr>
          </w:p>
          <w:p w:rsidR="00A03F88" w:rsidRPr="00A03F88" w:rsidRDefault="00A03F88" w:rsidP="00A03F88">
            <w:pPr>
              <w:keepNext/>
              <w:rPr>
                <w:rFonts w:eastAsia="Calibri"/>
                <w:bCs/>
                <w:sz w:val="16"/>
                <w:szCs w:val="16"/>
              </w:rPr>
            </w:pPr>
            <w:r w:rsidRPr="00A03F88">
              <w:rPr>
                <w:rFonts w:eastAsia="Calibri"/>
                <w:bCs/>
                <w:sz w:val="16"/>
                <w:szCs w:val="16"/>
              </w:rPr>
              <w:t>«___» ___________ 2014 г.</w:t>
            </w:r>
          </w:p>
        </w:tc>
      </w:tr>
    </w:tbl>
    <w:p w:rsidR="00A03F88" w:rsidRPr="00A03F88" w:rsidRDefault="00A03F88" w:rsidP="00A03F88">
      <w:pPr>
        <w:spacing w:line="160" w:lineRule="exact"/>
        <w:ind w:right="-250"/>
        <w:rPr>
          <w:rFonts w:ascii="Arial" w:hAnsi="Arial" w:cs="Arial"/>
          <w:sz w:val="16"/>
          <w:szCs w:val="20"/>
        </w:rPr>
      </w:pPr>
    </w:p>
    <w:p w:rsidR="0049121D" w:rsidRDefault="0049121D" w:rsidP="00A03F88">
      <w:pPr>
        <w:autoSpaceDE w:val="0"/>
        <w:autoSpaceDN w:val="0"/>
        <w:adjustRightInd w:val="0"/>
        <w:jc w:val="center"/>
        <w:outlineLvl w:val="0"/>
        <w:rPr>
          <w:b/>
          <w:color w:val="000000"/>
        </w:rPr>
      </w:pPr>
    </w:p>
    <w:p w:rsidR="0049121D" w:rsidRDefault="0049121D">
      <w:pPr>
        <w:rPr>
          <w:b/>
          <w:color w:val="000000"/>
        </w:rPr>
      </w:pPr>
      <w:r>
        <w:rPr>
          <w:b/>
          <w:color w:val="000000"/>
        </w:rPr>
        <w:br w:type="page"/>
      </w:r>
    </w:p>
    <w:p w:rsidR="0049121D" w:rsidRDefault="0049121D" w:rsidP="00573309">
      <w:pPr>
        <w:keepNext/>
        <w:suppressAutoHyphens/>
        <w:rPr>
          <w:b/>
          <w:color w:val="000000"/>
        </w:rPr>
        <w:sectPr w:rsidR="0049121D" w:rsidSect="0049121D">
          <w:footerReference w:type="default" r:id="rId42"/>
          <w:pgSz w:w="16838" w:h="11906" w:orient="landscape"/>
          <w:pgMar w:top="709" w:right="1134" w:bottom="568" w:left="1134" w:header="709" w:footer="709" w:gutter="0"/>
          <w:cols w:space="708"/>
          <w:docGrid w:linePitch="360"/>
        </w:sectPr>
      </w:pPr>
    </w:p>
    <w:p w:rsidR="00C24A68" w:rsidRPr="00C24A68" w:rsidRDefault="00C24A68" w:rsidP="00C24A68">
      <w:pPr>
        <w:jc w:val="center"/>
        <w:rPr>
          <w:b/>
          <w:iCs/>
          <w:color w:val="000000"/>
        </w:rPr>
      </w:pPr>
      <w:bookmarkStart w:id="246" w:name="_Toc370303398"/>
      <w:r w:rsidRPr="00C24A68">
        <w:rPr>
          <w:b/>
          <w:iCs/>
          <w:color w:val="000000"/>
        </w:rPr>
        <w:lastRenderedPageBreak/>
        <w:t>ТОМ 2. ТЕХНИЧЕСКАЯ ЧАСТЬ.</w:t>
      </w:r>
      <w:bookmarkEnd w:id="246"/>
    </w:p>
    <w:p w:rsidR="00C24A68" w:rsidRPr="00C24A68" w:rsidRDefault="00C24A68" w:rsidP="00C24A68">
      <w:pPr>
        <w:jc w:val="center"/>
        <w:rPr>
          <w:b/>
          <w:color w:val="000000"/>
        </w:rPr>
      </w:pPr>
    </w:p>
    <w:p w:rsidR="00C24A68" w:rsidRDefault="00C24A68" w:rsidP="00C24A68">
      <w:pPr>
        <w:jc w:val="center"/>
        <w:rPr>
          <w:b/>
          <w:color w:val="000000"/>
        </w:rPr>
      </w:pPr>
      <w:r w:rsidRPr="00C24A68">
        <w:rPr>
          <w:b/>
          <w:color w:val="000000"/>
        </w:rPr>
        <w:t>ЛОТ №1</w:t>
      </w:r>
    </w:p>
    <w:p w:rsidR="00E85A69" w:rsidRPr="00C24A68" w:rsidRDefault="00E85A69" w:rsidP="00C24A68">
      <w:pPr>
        <w:jc w:val="center"/>
        <w:rPr>
          <w:b/>
          <w:color w:val="000000"/>
        </w:rPr>
      </w:pPr>
    </w:p>
    <w:p w:rsidR="00C24A68" w:rsidRPr="00C24A68" w:rsidRDefault="00C24A68" w:rsidP="00C24A68">
      <w:pPr>
        <w:jc w:val="center"/>
        <w:rPr>
          <w:color w:val="000000"/>
        </w:rPr>
      </w:pPr>
      <w:r w:rsidRPr="00C24A68">
        <w:rPr>
          <w:color w:val="000000"/>
        </w:rPr>
        <w:t>РАЗДЕЛ 1. ПЕРЕЧЕНЬ ТОВАРОВ И ОБЩИХ ТРЕБОВАНИЙ</w:t>
      </w:r>
    </w:p>
    <w:p w:rsidR="00C24A68" w:rsidRPr="00C24A68" w:rsidRDefault="00C24A68" w:rsidP="00C24A68">
      <w:pPr>
        <w:jc w:val="both"/>
        <w:rPr>
          <w:color w:val="000000"/>
          <w:sz w:val="28"/>
          <w:szCs w:val="28"/>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842"/>
        <w:gridCol w:w="2977"/>
        <w:gridCol w:w="992"/>
        <w:gridCol w:w="851"/>
        <w:gridCol w:w="850"/>
        <w:gridCol w:w="1134"/>
        <w:gridCol w:w="1134"/>
      </w:tblGrid>
      <w:tr w:rsidR="00C24A68" w:rsidRPr="00C24A68" w:rsidTr="00C24A68">
        <w:trPr>
          <w:trHeight w:val="2037"/>
        </w:trPr>
        <w:tc>
          <w:tcPr>
            <w:tcW w:w="534" w:type="dxa"/>
            <w:tcBorders>
              <w:top w:val="single" w:sz="4" w:space="0" w:color="auto"/>
              <w:left w:val="single" w:sz="4" w:space="0" w:color="auto"/>
              <w:bottom w:val="single" w:sz="4" w:space="0" w:color="auto"/>
              <w:right w:val="single" w:sz="4" w:space="0" w:color="auto"/>
            </w:tcBorders>
            <w:shd w:val="clear" w:color="auto" w:fill="auto"/>
          </w:tcPr>
          <w:p w:rsidR="00C24A68" w:rsidRPr="00C24A68" w:rsidRDefault="00C24A68" w:rsidP="00C24A68">
            <w:pPr>
              <w:jc w:val="center"/>
              <w:rPr>
                <w:b/>
                <w:color w:val="000000"/>
                <w:sz w:val="20"/>
                <w:szCs w:val="20"/>
              </w:rPr>
            </w:pPr>
            <w:r w:rsidRPr="00C24A68">
              <w:rPr>
                <w:b/>
                <w:color w:val="000000"/>
                <w:sz w:val="20"/>
                <w:szCs w:val="20"/>
              </w:rPr>
              <w:t>№</w:t>
            </w:r>
          </w:p>
          <w:p w:rsidR="00C24A68" w:rsidRPr="00C24A68" w:rsidRDefault="00C24A68" w:rsidP="00C24A68">
            <w:pPr>
              <w:jc w:val="center"/>
              <w:rPr>
                <w:b/>
                <w:color w:val="000000"/>
                <w:sz w:val="20"/>
                <w:szCs w:val="20"/>
              </w:rPr>
            </w:pPr>
            <w:proofErr w:type="gramStart"/>
            <w:r w:rsidRPr="00C24A68">
              <w:rPr>
                <w:b/>
                <w:color w:val="000000"/>
                <w:sz w:val="20"/>
                <w:szCs w:val="20"/>
              </w:rPr>
              <w:t>п</w:t>
            </w:r>
            <w:proofErr w:type="gramEnd"/>
            <w:r w:rsidRPr="00C24A68">
              <w:rPr>
                <w:b/>
                <w:color w:val="000000"/>
                <w:sz w:val="20"/>
                <w:szCs w:val="20"/>
              </w:rPr>
              <w:t>/п</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24A68" w:rsidRPr="00C24A68" w:rsidRDefault="00C24A68" w:rsidP="00C24A68">
            <w:pPr>
              <w:rPr>
                <w:b/>
                <w:color w:val="000000"/>
                <w:sz w:val="20"/>
                <w:szCs w:val="20"/>
                <w:lang w:val="en-US"/>
              </w:rPr>
            </w:pPr>
            <w:r w:rsidRPr="00C24A68">
              <w:rPr>
                <w:b/>
                <w:color w:val="000000"/>
                <w:sz w:val="20"/>
                <w:szCs w:val="20"/>
              </w:rPr>
              <w:t>Наименование</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C24A68" w:rsidRPr="00C24A68" w:rsidRDefault="00C24A68" w:rsidP="00C24A68">
            <w:pPr>
              <w:rPr>
                <w:b/>
                <w:color w:val="000000"/>
                <w:sz w:val="20"/>
                <w:szCs w:val="20"/>
                <w:lang w:val="en-US"/>
              </w:rPr>
            </w:pPr>
            <w:r w:rsidRPr="00C24A68">
              <w:rPr>
                <w:b/>
                <w:color w:val="000000"/>
                <w:sz w:val="20"/>
                <w:szCs w:val="20"/>
              </w:rPr>
              <w:t>Основные технические характеристики товара</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24A68" w:rsidRPr="00C24A68" w:rsidRDefault="00C24A68" w:rsidP="00C24A68">
            <w:pPr>
              <w:rPr>
                <w:b/>
                <w:color w:val="000000"/>
                <w:sz w:val="20"/>
                <w:szCs w:val="20"/>
                <w:lang w:val="en-US"/>
              </w:rPr>
            </w:pPr>
            <w:r w:rsidRPr="00C24A68">
              <w:rPr>
                <w:b/>
                <w:color w:val="000000"/>
                <w:sz w:val="20"/>
                <w:szCs w:val="20"/>
              </w:rPr>
              <w:t>Комплектность</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24A68" w:rsidRPr="00C24A68" w:rsidRDefault="00C24A68" w:rsidP="00C24A68">
            <w:pPr>
              <w:rPr>
                <w:b/>
                <w:color w:val="000000"/>
                <w:sz w:val="20"/>
                <w:szCs w:val="20"/>
              </w:rPr>
            </w:pPr>
            <w:r w:rsidRPr="00C24A68">
              <w:rPr>
                <w:b/>
                <w:color w:val="000000"/>
                <w:sz w:val="20"/>
                <w:szCs w:val="20"/>
              </w:rPr>
              <w:t>Ед</w:t>
            </w:r>
            <w:r>
              <w:rPr>
                <w:b/>
                <w:color w:val="000000"/>
                <w:sz w:val="20"/>
                <w:szCs w:val="20"/>
              </w:rPr>
              <w:t>.</w:t>
            </w:r>
            <w:r w:rsidRPr="00C24A68">
              <w:rPr>
                <w:b/>
                <w:color w:val="000000"/>
                <w:sz w:val="20"/>
                <w:szCs w:val="20"/>
              </w:rPr>
              <w:t xml:space="preserve"> </w:t>
            </w:r>
            <w:proofErr w:type="spellStart"/>
            <w:r w:rsidRPr="00C24A68">
              <w:rPr>
                <w:b/>
                <w:color w:val="000000"/>
                <w:sz w:val="20"/>
                <w:szCs w:val="20"/>
              </w:rPr>
              <w:t>изм</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24A68" w:rsidRPr="00C24A68" w:rsidRDefault="00C24A68" w:rsidP="00C24A68">
            <w:pPr>
              <w:rPr>
                <w:b/>
                <w:color w:val="000000"/>
                <w:sz w:val="20"/>
                <w:szCs w:val="20"/>
              </w:rPr>
            </w:pPr>
            <w:r w:rsidRPr="00C24A68">
              <w:rPr>
                <w:b/>
                <w:color w:val="000000"/>
                <w:sz w:val="20"/>
                <w:szCs w:val="20"/>
              </w:rPr>
              <w:t>Кол</w:t>
            </w:r>
            <w:r>
              <w:rPr>
                <w:b/>
                <w:color w:val="000000"/>
                <w:sz w:val="20"/>
                <w:szCs w:val="20"/>
              </w:rPr>
              <w:t>-</w:t>
            </w:r>
            <w:r w:rsidRPr="00C24A68">
              <w:rPr>
                <w:b/>
                <w:color w:val="000000"/>
                <w:sz w:val="20"/>
                <w:szCs w:val="20"/>
              </w:rPr>
              <w:t>во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24A68" w:rsidRPr="00C24A68" w:rsidRDefault="00C24A68" w:rsidP="00C24A68">
            <w:pPr>
              <w:rPr>
                <w:b/>
                <w:color w:val="000000"/>
                <w:sz w:val="20"/>
                <w:szCs w:val="20"/>
              </w:rPr>
            </w:pPr>
            <w:r w:rsidRPr="00C24A68">
              <w:rPr>
                <w:b/>
                <w:color w:val="000000"/>
                <w:sz w:val="20"/>
                <w:szCs w:val="20"/>
              </w:rPr>
              <w:t>Срок поставки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24A68" w:rsidRPr="00C24A68" w:rsidRDefault="00C24A68" w:rsidP="00C24A68">
            <w:pPr>
              <w:rPr>
                <w:b/>
                <w:color w:val="000000"/>
                <w:sz w:val="20"/>
                <w:szCs w:val="20"/>
              </w:rPr>
            </w:pPr>
            <w:r w:rsidRPr="00C24A68">
              <w:rPr>
                <w:b/>
                <w:color w:val="000000"/>
                <w:sz w:val="20"/>
                <w:szCs w:val="20"/>
              </w:rPr>
              <w:t>Объем гарантий  и гарантийный срок</w:t>
            </w:r>
          </w:p>
        </w:tc>
      </w:tr>
      <w:tr w:rsidR="00C24A68" w:rsidRPr="00C24A68" w:rsidTr="00C24A68">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C24A68" w:rsidRPr="00C24A68" w:rsidRDefault="00C24A68" w:rsidP="00C24A68">
            <w:pPr>
              <w:rPr>
                <w:color w:val="000000"/>
                <w:sz w:val="20"/>
                <w:szCs w:val="20"/>
              </w:rPr>
            </w:pPr>
            <w:r w:rsidRPr="00C24A68">
              <w:rPr>
                <w:color w:val="000000"/>
                <w:sz w:val="20"/>
                <w:szCs w:val="20"/>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C24A68" w:rsidRPr="00C24A68" w:rsidRDefault="00C24A68" w:rsidP="00C24A68">
            <w:pPr>
              <w:rPr>
                <w:color w:val="000000"/>
                <w:sz w:val="20"/>
                <w:szCs w:val="20"/>
              </w:rPr>
            </w:pPr>
            <w:r w:rsidRPr="00C24A68">
              <w:rPr>
                <w:color w:val="000000"/>
                <w:sz w:val="20"/>
                <w:szCs w:val="20"/>
              </w:rPr>
              <w:t>Телефонный аппарат:</w:t>
            </w:r>
          </w:p>
          <w:p w:rsidR="00C24A68" w:rsidRPr="00C24A68" w:rsidRDefault="00C24A68" w:rsidP="00C24A68">
            <w:pPr>
              <w:rPr>
                <w:color w:val="000000"/>
                <w:sz w:val="20"/>
                <w:szCs w:val="20"/>
              </w:rPr>
            </w:pPr>
            <w:r w:rsidRPr="00C24A68">
              <w:rPr>
                <w:color w:val="000000"/>
                <w:sz w:val="20"/>
                <w:szCs w:val="20"/>
              </w:rPr>
              <w:t xml:space="preserve">IP-телефон </w:t>
            </w:r>
            <w:proofErr w:type="spellStart"/>
            <w:r w:rsidRPr="00C24A68">
              <w:rPr>
                <w:color w:val="000000"/>
                <w:sz w:val="20"/>
                <w:szCs w:val="20"/>
              </w:rPr>
              <w:t>Cisco</w:t>
            </w:r>
            <w:proofErr w:type="spellEnd"/>
            <w:r w:rsidRPr="00C24A68">
              <w:rPr>
                <w:color w:val="000000"/>
                <w:sz w:val="20"/>
                <w:szCs w:val="20"/>
              </w:rPr>
              <w:t xml:space="preserve"> СР-6921-С-К9 или аналог </w:t>
            </w:r>
          </w:p>
          <w:p w:rsidR="00C24A68" w:rsidRPr="00C24A68" w:rsidRDefault="00C24A68" w:rsidP="00C24A68">
            <w:pPr>
              <w:rPr>
                <w:color w:val="000000"/>
                <w:sz w:val="20"/>
                <w:szCs w:val="20"/>
              </w:rPr>
            </w:pPr>
            <w:r w:rsidRPr="00C24A68">
              <w:rPr>
                <w:color w:val="000000"/>
                <w:sz w:val="20"/>
                <w:szCs w:val="20"/>
              </w:rPr>
              <w:t xml:space="preserve">IP-телефон </w:t>
            </w:r>
            <w:proofErr w:type="spellStart"/>
            <w:r w:rsidRPr="00C24A68">
              <w:rPr>
                <w:color w:val="000000"/>
                <w:sz w:val="20"/>
                <w:szCs w:val="20"/>
              </w:rPr>
              <w:t>Cisco</w:t>
            </w:r>
            <w:proofErr w:type="spellEnd"/>
            <w:r w:rsidRPr="00C24A68">
              <w:rPr>
                <w:color w:val="000000"/>
                <w:sz w:val="20"/>
                <w:szCs w:val="20"/>
              </w:rPr>
              <w:t xml:space="preserve"> СР-7911</w:t>
            </w:r>
            <w:r w:rsidRPr="00C24A68">
              <w:rPr>
                <w:color w:val="000000"/>
                <w:sz w:val="20"/>
                <w:szCs w:val="20"/>
                <w:lang w:val="en-US"/>
              </w:rPr>
              <w:t>G</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24A68" w:rsidRPr="00C24A68" w:rsidRDefault="00C24A68" w:rsidP="00C24A68">
            <w:pPr>
              <w:rPr>
                <w:i/>
                <w:color w:val="000000"/>
                <w:sz w:val="20"/>
                <w:szCs w:val="20"/>
              </w:rPr>
            </w:pPr>
            <w:r w:rsidRPr="00C24A68">
              <w:rPr>
                <w:i/>
                <w:color w:val="000000"/>
                <w:sz w:val="20"/>
                <w:szCs w:val="20"/>
              </w:rPr>
              <w:t>Характеристики:</w:t>
            </w:r>
          </w:p>
          <w:p w:rsidR="00C24A68" w:rsidRPr="00C24A68" w:rsidRDefault="00C24A68" w:rsidP="00C24A68">
            <w:pPr>
              <w:rPr>
                <w:i/>
                <w:color w:val="000000"/>
                <w:sz w:val="20"/>
                <w:szCs w:val="20"/>
              </w:rPr>
            </w:pPr>
          </w:p>
          <w:p w:rsidR="00C24A68" w:rsidRPr="00C24A68" w:rsidRDefault="00C24A68" w:rsidP="00C24A68">
            <w:pPr>
              <w:rPr>
                <w:color w:val="000000"/>
                <w:sz w:val="20"/>
                <w:szCs w:val="20"/>
              </w:rPr>
            </w:pPr>
            <w:r w:rsidRPr="00C24A68">
              <w:rPr>
                <w:color w:val="000000"/>
                <w:sz w:val="20"/>
                <w:szCs w:val="20"/>
              </w:rPr>
              <w:t xml:space="preserve">Интерфейсы: 2 </w:t>
            </w:r>
            <w:r w:rsidRPr="00C24A68">
              <w:rPr>
                <w:color w:val="000000"/>
                <w:sz w:val="20"/>
                <w:szCs w:val="20"/>
                <w:lang w:val="en-US"/>
              </w:rPr>
              <w:t>x</w:t>
            </w:r>
            <w:r w:rsidRPr="00C24A68">
              <w:rPr>
                <w:color w:val="000000"/>
                <w:sz w:val="20"/>
                <w:szCs w:val="20"/>
              </w:rPr>
              <w:t xml:space="preserve"> </w:t>
            </w:r>
            <w:r w:rsidRPr="00C24A68">
              <w:rPr>
                <w:color w:val="000000"/>
                <w:sz w:val="20"/>
                <w:szCs w:val="20"/>
                <w:lang w:val="en-US"/>
              </w:rPr>
              <w:t>RJ</w:t>
            </w:r>
            <w:r w:rsidRPr="00C24A68">
              <w:rPr>
                <w:color w:val="000000"/>
                <w:sz w:val="20"/>
                <w:szCs w:val="20"/>
              </w:rPr>
              <w:t>-45 10/100</w:t>
            </w:r>
            <w:r w:rsidRPr="00C24A68">
              <w:rPr>
                <w:color w:val="000000"/>
                <w:sz w:val="20"/>
                <w:szCs w:val="20"/>
                <w:lang w:val="en-US"/>
              </w:rPr>
              <w:t>BASE</w:t>
            </w:r>
            <w:r w:rsidRPr="00C24A68">
              <w:rPr>
                <w:color w:val="000000"/>
                <w:sz w:val="20"/>
                <w:szCs w:val="20"/>
              </w:rPr>
              <w:t>-</w:t>
            </w:r>
            <w:r w:rsidRPr="00C24A68">
              <w:rPr>
                <w:color w:val="000000"/>
                <w:sz w:val="20"/>
                <w:szCs w:val="20"/>
                <w:lang w:val="en-US"/>
              </w:rPr>
              <w:t>T</w:t>
            </w:r>
            <w:r w:rsidRPr="00C24A68">
              <w:rPr>
                <w:color w:val="000000"/>
                <w:sz w:val="20"/>
                <w:szCs w:val="20"/>
              </w:rPr>
              <w:t xml:space="preserve"> </w:t>
            </w:r>
            <w:r w:rsidRPr="00C24A68">
              <w:rPr>
                <w:color w:val="000000"/>
                <w:sz w:val="20"/>
                <w:szCs w:val="20"/>
                <w:lang w:val="en-US"/>
              </w:rPr>
              <w:t>Ethernet</w:t>
            </w:r>
            <w:r w:rsidRPr="00C24A68">
              <w:rPr>
                <w:color w:val="000000"/>
                <w:sz w:val="20"/>
                <w:szCs w:val="20"/>
              </w:rPr>
              <w:t>;</w:t>
            </w:r>
          </w:p>
          <w:p w:rsidR="00C24A68" w:rsidRPr="00C24A68" w:rsidRDefault="00C24A68" w:rsidP="00C24A68">
            <w:pPr>
              <w:rPr>
                <w:color w:val="000000"/>
                <w:sz w:val="20"/>
                <w:szCs w:val="20"/>
              </w:rPr>
            </w:pPr>
          </w:p>
          <w:p w:rsidR="00C24A68" w:rsidRPr="00C24A68" w:rsidRDefault="00C24A68" w:rsidP="00C24A68">
            <w:pPr>
              <w:rPr>
                <w:color w:val="000000"/>
                <w:sz w:val="20"/>
                <w:szCs w:val="20"/>
              </w:rPr>
            </w:pPr>
            <w:r w:rsidRPr="00C24A68">
              <w:rPr>
                <w:color w:val="000000"/>
                <w:sz w:val="20"/>
                <w:szCs w:val="20"/>
              </w:rPr>
              <w:t xml:space="preserve">Параметры питания: </w:t>
            </w:r>
          </w:p>
          <w:p w:rsidR="00C24A68" w:rsidRPr="00C24A68" w:rsidRDefault="00C24A68" w:rsidP="004C1FE5">
            <w:pPr>
              <w:numPr>
                <w:ilvl w:val="0"/>
                <w:numId w:val="64"/>
              </w:numPr>
              <w:ind w:left="317" w:hanging="283"/>
              <w:contextualSpacing/>
              <w:rPr>
                <w:color w:val="000000"/>
                <w:sz w:val="20"/>
                <w:szCs w:val="20"/>
              </w:rPr>
            </w:pPr>
            <w:r w:rsidRPr="00C24A68">
              <w:rPr>
                <w:color w:val="000000"/>
                <w:sz w:val="20"/>
                <w:szCs w:val="20"/>
              </w:rPr>
              <w:t xml:space="preserve">от любого </w:t>
            </w:r>
            <w:proofErr w:type="spellStart"/>
            <w:r w:rsidRPr="00C24A68">
              <w:rPr>
                <w:color w:val="000000"/>
                <w:sz w:val="20"/>
                <w:szCs w:val="20"/>
                <w:lang w:val="en-US"/>
              </w:rPr>
              <w:t>PoE</w:t>
            </w:r>
            <w:proofErr w:type="spellEnd"/>
            <w:r w:rsidRPr="00C24A68">
              <w:rPr>
                <w:color w:val="000000"/>
                <w:sz w:val="20"/>
                <w:szCs w:val="20"/>
              </w:rPr>
              <w:t xml:space="preserve">-коммутатора </w:t>
            </w:r>
            <w:r w:rsidRPr="00C24A68">
              <w:rPr>
                <w:color w:val="000000"/>
                <w:sz w:val="20"/>
                <w:szCs w:val="20"/>
                <w:lang w:val="en-US"/>
              </w:rPr>
              <w:t>Cisco</w:t>
            </w:r>
            <w:r w:rsidRPr="00C24A68">
              <w:rPr>
                <w:color w:val="000000"/>
                <w:sz w:val="20"/>
                <w:szCs w:val="20"/>
              </w:rPr>
              <w:t xml:space="preserve">, </w:t>
            </w:r>
          </w:p>
          <w:p w:rsidR="00C24A68" w:rsidRPr="00C24A68" w:rsidRDefault="00C24A68" w:rsidP="004C1FE5">
            <w:pPr>
              <w:numPr>
                <w:ilvl w:val="0"/>
                <w:numId w:val="64"/>
              </w:numPr>
              <w:ind w:left="317" w:hanging="283"/>
              <w:contextualSpacing/>
              <w:rPr>
                <w:color w:val="000000"/>
                <w:sz w:val="20"/>
                <w:szCs w:val="20"/>
              </w:rPr>
            </w:pPr>
            <w:r w:rsidRPr="00C24A68">
              <w:rPr>
                <w:color w:val="000000"/>
                <w:sz w:val="20"/>
                <w:szCs w:val="20"/>
              </w:rPr>
              <w:t xml:space="preserve">от устройств, поддерживающих IEEE 802.3af  </w:t>
            </w:r>
          </w:p>
          <w:p w:rsidR="00C24A68" w:rsidRPr="00C24A68" w:rsidRDefault="00C24A68" w:rsidP="004C1FE5">
            <w:pPr>
              <w:numPr>
                <w:ilvl w:val="0"/>
                <w:numId w:val="64"/>
              </w:numPr>
              <w:ind w:left="317" w:hanging="283"/>
              <w:contextualSpacing/>
              <w:rPr>
                <w:color w:val="000000"/>
                <w:sz w:val="20"/>
                <w:szCs w:val="20"/>
              </w:rPr>
            </w:pPr>
            <w:r w:rsidRPr="00C24A68">
              <w:rPr>
                <w:color w:val="000000"/>
                <w:sz w:val="20"/>
                <w:szCs w:val="20"/>
              </w:rPr>
              <w:t xml:space="preserve">от блока питания </w:t>
            </w:r>
            <w:r w:rsidRPr="00C24A68">
              <w:rPr>
                <w:color w:val="000000"/>
                <w:sz w:val="20"/>
                <w:szCs w:val="20"/>
                <w:lang w:val="en-US"/>
              </w:rPr>
              <w:t>CP</w:t>
            </w:r>
            <w:r w:rsidRPr="00C24A68">
              <w:rPr>
                <w:color w:val="000000"/>
                <w:sz w:val="20"/>
                <w:szCs w:val="20"/>
              </w:rPr>
              <w:t>-</w:t>
            </w:r>
            <w:r w:rsidRPr="00C24A68">
              <w:rPr>
                <w:color w:val="000000"/>
                <w:sz w:val="20"/>
                <w:szCs w:val="20"/>
                <w:lang w:val="en-US"/>
              </w:rPr>
              <w:t>PWR</w:t>
            </w:r>
            <w:r w:rsidRPr="00C24A68">
              <w:rPr>
                <w:color w:val="000000"/>
                <w:sz w:val="20"/>
                <w:szCs w:val="20"/>
              </w:rPr>
              <w:t>-</w:t>
            </w:r>
            <w:r w:rsidRPr="00C24A68">
              <w:rPr>
                <w:color w:val="000000"/>
                <w:sz w:val="20"/>
                <w:szCs w:val="20"/>
                <w:lang w:val="en-US"/>
              </w:rPr>
              <w:t>CUBE</w:t>
            </w:r>
            <w:r w:rsidRPr="00C24A68">
              <w:rPr>
                <w:color w:val="000000"/>
                <w:sz w:val="20"/>
                <w:szCs w:val="20"/>
              </w:rPr>
              <w:t>-3.</w:t>
            </w:r>
          </w:p>
          <w:p w:rsidR="00C24A68" w:rsidRPr="00C24A68" w:rsidRDefault="00C24A68" w:rsidP="00C24A68">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4A68" w:rsidRPr="00C24A68" w:rsidRDefault="00C24A68" w:rsidP="00C24A68">
            <w:pPr>
              <w:rPr>
                <w:color w:val="000000"/>
                <w:sz w:val="20"/>
                <w:szCs w:val="20"/>
              </w:rPr>
            </w:pPr>
            <w:r w:rsidRPr="00C24A68">
              <w:rPr>
                <w:color w:val="000000"/>
                <w:sz w:val="20"/>
                <w:szCs w:val="20"/>
              </w:rPr>
              <w:t>Стандартная</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4A68" w:rsidRPr="00C24A68" w:rsidRDefault="00C24A68" w:rsidP="00C24A68">
            <w:pPr>
              <w:rPr>
                <w:sz w:val="20"/>
                <w:szCs w:val="20"/>
              </w:rPr>
            </w:pPr>
            <w:r w:rsidRPr="00C24A68">
              <w:rPr>
                <w:sz w:val="20"/>
                <w:szCs w:val="20"/>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24A68" w:rsidRPr="00C24A68" w:rsidRDefault="00C24A68" w:rsidP="00C24A68">
            <w:pPr>
              <w:jc w:val="center"/>
              <w:rPr>
                <w:sz w:val="20"/>
                <w:szCs w:val="20"/>
              </w:rPr>
            </w:pPr>
            <w:r w:rsidRPr="00C24A68">
              <w:rPr>
                <w:sz w:val="20"/>
                <w:szCs w:val="20"/>
              </w:rPr>
              <w:t>160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4A68" w:rsidRPr="00C24A68" w:rsidRDefault="00C24A68" w:rsidP="00C24A68">
            <w:pPr>
              <w:rPr>
                <w:color w:val="000000"/>
                <w:sz w:val="20"/>
                <w:szCs w:val="20"/>
              </w:rPr>
            </w:pPr>
            <w:r w:rsidRPr="00C24A68">
              <w:rPr>
                <w:color w:val="000000"/>
                <w:sz w:val="20"/>
                <w:szCs w:val="20"/>
              </w:rPr>
              <w:t xml:space="preserve">15 </w:t>
            </w:r>
            <w:r w:rsidRPr="00C24A68">
              <w:rPr>
                <w:sz w:val="20"/>
                <w:szCs w:val="20"/>
              </w:rPr>
              <w:t xml:space="preserve">дней </w:t>
            </w:r>
            <w:proofErr w:type="gramStart"/>
            <w:r w:rsidRPr="00C24A68">
              <w:rPr>
                <w:sz w:val="20"/>
                <w:szCs w:val="20"/>
              </w:rPr>
              <w:t>с даты подписания</w:t>
            </w:r>
            <w:proofErr w:type="gramEnd"/>
            <w:r w:rsidRPr="00C24A68">
              <w:rPr>
                <w:sz w:val="20"/>
                <w:szCs w:val="20"/>
              </w:rPr>
              <w:t xml:space="preserve"> договора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4A68" w:rsidRPr="00C24A68" w:rsidRDefault="00C24A68" w:rsidP="00C24A68">
            <w:pPr>
              <w:rPr>
                <w:i/>
                <w:sz w:val="20"/>
                <w:szCs w:val="20"/>
              </w:rPr>
            </w:pPr>
            <w:r w:rsidRPr="00C24A68">
              <w:rPr>
                <w:i/>
                <w:sz w:val="20"/>
                <w:szCs w:val="20"/>
              </w:rPr>
              <w:t xml:space="preserve">Гарантийный срок - </w:t>
            </w:r>
            <w:r w:rsidRPr="00C24A68">
              <w:rPr>
                <w:iCs/>
                <w:sz w:val="20"/>
                <w:szCs w:val="20"/>
                <w:bdr w:val="none" w:sz="0" w:space="0" w:color="auto" w:frame="1"/>
              </w:rPr>
              <w:t xml:space="preserve">не менее 12 месяцев </w:t>
            </w:r>
            <w:proofErr w:type="gramStart"/>
            <w:r w:rsidRPr="00C24A68">
              <w:rPr>
                <w:iCs/>
                <w:sz w:val="20"/>
                <w:szCs w:val="20"/>
                <w:bdr w:val="none" w:sz="0" w:space="0" w:color="auto" w:frame="1"/>
              </w:rPr>
              <w:t>с даты  поставки</w:t>
            </w:r>
            <w:proofErr w:type="gramEnd"/>
          </w:p>
        </w:tc>
      </w:tr>
    </w:tbl>
    <w:p w:rsidR="00E85A69" w:rsidRDefault="00E85A69" w:rsidP="00C24A68">
      <w:pPr>
        <w:jc w:val="center"/>
        <w:rPr>
          <w:color w:val="000000"/>
        </w:rPr>
      </w:pPr>
    </w:p>
    <w:p w:rsidR="00C24A68" w:rsidRPr="00C24A68" w:rsidRDefault="00C24A68" w:rsidP="00C24A68">
      <w:pPr>
        <w:jc w:val="center"/>
        <w:rPr>
          <w:color w:val="000000"/>
        </w:rPr>
      </w:pPr>
      <w:r w:rsidRPr="00C24A68">
        <w:rPr>
          <w:color w:val="000000"/>
        </w:rPr>
        <w:t>РАЗДЕЛ 2. СВЕДЕНИЯ О НОВИЗНЕ</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C24A68" w:rsidRPr="00C24A68" w:rsidTr="00E85A69">
        <w:trPr>
          <w:trHeight w:val="399"/>
        </w:trPr>
        <w:tc>
          <w:tcPr>
            <w:tcW w:w="10206" w:type="dxa"/>
            <w:tcBorders>
              <w:top w:val="single" w:sz="4" w:space="0" w:color="auto"/>
              <w:left w:val="single" w:sz="4" w:space="0" w:color="auto"/>
              <w:bottom w:val="single" w:sz="4" w:space="0" w:color="auto"/>
              <w:right w:val="single" w:sz="4" w:space="0" w:color="auto"/>
            </w:tcBorders>
          </w:tcPr>
          <w:p w:rsidR="00C24A68" w:rsidRPr="00C24A68" w:rsidRDefault="00C24A68" w:rsidP="00C24A68">
            <w:pPr>
              <w:jc w:val="both"/>
              <w:rPr>
                <w:color w:val="000000"/>
              </w:rPr>
            </w:pPr>
            <w:r w:rsidRPr="00C24A68">
              <w:rPr>
                <w:color w:val="000000"/>
              </w:rPr>
              <w:t>Поставляем</w:t>
            </w:r>
            <w:r>
              <w:rPr>
                <w:color w:val="000000"/>
              </w:rPr>
              <w:t>ый</w:t>
            </w:r>
            <w:r w:rsidRPr="00C24A68">
              <w:rPr>
                <w:color w:val="000000"/>
              </w:rPr>
              <w:t xml:space="preserve"> </w:t>
            </w:r>
            <w:r>
              <w:rPr>
                <w:color w:val="000000"/>
              </w:rPr>
              <w:t>товар</w:t>
            </w:r>
            <w:r w:rsidRPr="00C24A68">
              <w:rPr>
                <w:color w:val="000000"/>
              </w:rPr>
              <w:t xml:space="preserve"> долж</w:t>
            </w:r>
            <w:r>
              <w:rPr>
                <w:color w:val="000000"/>
              </w:rPr>
              <w:t>ен</w:t>
            </w:r>
            <w:r w:rsidRPr="00C24A68">
              <w:rPr>
                <w:color w:val="000000"/>
              </w:rPr>
              <w:t xml:space="preserve"> быть новым, выпуска не ранее 2013 года, (не бывшим в употреблении, не восстановленным, если это не оговорено требованиями технического задания с указанием допустимого срока предыдущей эксплуатации), не являться выставочными образцами, свободным от прав третьих лиц.</w:t>
            </w:r>
          </w:p>
        </w:tc>
      </w:tr>
    </w:tbl>
    <w:p w:rsidR="00C24A68" w:rsidRPr="00C24A68" w:rsidRDefault="00C24A68" w:rsidP="00C24A68">
      <w:pPr>
        <w:jc w:val="center"/>
        <w:rPr>
          <w:color w:val="000000"/>
        </w:rPr>
      </w:pPr>
    </w:p>
    <w:p w:rsidR="00C24A68" w:rsidRPr="00C24A68" w:rsidRDefault="00C24A68" w:rsidP="00C24A68">
      <w:pPr>
        <w:jc w:val="center"/>
        <w:rPr>
          <w:color w:val="000000"/>
        </w:rPr>
      </w:pPr>
      <w:r w:rsidRPr="00C24A68">
        <w:rPr>
          <w:color w:val="000000"/>
        </w:rPr>
        <w:t xml:space="preserve">РАЗДЕЛ </w:t>
      </w:r>
      <w:r w:rsidR="00E85A69">
        <w:rPr>
          <w:color w:val="000000"/>
        </w:rPr>
        <w:t>3</w:t>
      </w:r>
      <w:r w:rsidRPr="00C24A68">
        <w:rPr>
          <w:color w:val="000000"/>
        </w:rPr>
        <w:t>. ТРЕБОВАНИЯ К УПАКОВКЕ</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C24A68" w:rsidRPr="00C24A68" w:rsidTr="00E85A69">
        <w:trPr>
          <w:trHeight w:val="335"/>
        </w:trPr>
        <w:tc>
          <w:tcPr>
            <w:tcW w:w="10206" w:type="dxa"/>
            <w:tcBorders>
              <w:top w:val="single" w:sz="4" w:space="0" w:color="auto"/>
              <w:left w:val="single" w:sz="4" w:space="0" w:color="auto"/>
              <w:bottom w:val="single" w:sz="4" w:space="0" w:color="auto"/>
              <w:right w:val="single" w:sz="4" w:space="0" w:color="auto"/>
            </w:tcBorders>
          </w:tcPr>
          <w:p w:rsidR="00C24A68" w:rsidRPr="00C24A68" w:rsidRDefault="00C24A68" w:rsidP="00C24A68">
            <w:pPr>
              <w:jc w:val="both"/>
              <w:rPr>
                <w:color w:val="000000"/>
              </w:rPr>
            </w:pPr>
            <w:r w:rsidRPr="00C24A68">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p>
        </w:tc>
      </w:tr>
    </w:tbl>
    <w:p w:rsidR="00C24A68" w:rsidRPr="00C24A68" w:rsidRDefault="00C24A68" w:rsidP="00C24A68">
      <w:pPr>
        <w:jc w:val="center"/>
        <w:rPr>
          <w:color w:val="000000"/>
        </w:rPr>
      </w:pPr>
    </w:p>
    <w:p w:rsidR="00C24A68" w:rsidRPr="00C24A68" w:rsidRDefault="00C24A68" w:rsidP="00C24A68">
      <w:pPr>
        <w:jc w:val="center"/>
        <w:rPr>
          <w:color w:val="000000"/>
        </w:rPr>
      </w:pPr>
      <w:r w:rsidRPr="00C24A68">
        <w:rPr>
          <w:color w:val="000000"/>
        </w:rPr>
        <w:t xml:space="preserve">РАЗДЕЛ </w:t>
      </w:r>
      <w:r w:rsidR="00E85A69">
        <w:rPr>
          <w:color w:val="000000"/>
        </w:rPr>
        <w:t>4</w:t>
      </w:r>
      <w:r w:rsidRPr="00C24A68">
        <w:rPr>
          <w:color w:val="000000"/>
        </w:rPr>
        <w:t>. ТРЕБОВАНИЯ ПО ПРАВИЛАМ СДАЧИ И ПРИЕМКИ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C24A68" w:rsidRPr="00C24A68" w:rsidTr="00E85A69">
        <w:trPr>
          <w:trHeight w:val="399"/>
        </w:trPr>
        <w:tc>
          <w:tcPr>
            <w:tcW w:w="10206" w:type="dxa"/>
            <w:tcBorders>
              <w:top w:val="single" w:sz="4" w:space="0" w:color="auto"/>
              <w:left w:val="single" w:sz="4" w:space="0" w:color="auto"/>
              <w:bottom w:val="single" w:sz="4" w:space="0" w:color="auto"/>
              <w:right w:val="single" w:sz="4" w:space="0" w:color="auto"/>
            </w:tcBorders>
          </w:tcPr>
          <w:p w:rsidR="00C24A68" w:rsidRPr="00C24A68" w:rsidRDefault="00C24A68" w:rsidP="00E85A69">
            <w:pPr>
              <w:rPr>
                <w:b/>
                <w:i/>
                <w:color w:val="000000"/>
              </w:rPr>
            </w:pPr>
            <w:r w:rsidRPr="00C24A68">
              <w:rPr>
                <w:b/>
                <w:i/>
                <w:color w:val="000000"/>
              </w:rPr>
              <w:t xml:space="preserve">Подраздел </w:t>
            </w:r>
            <w:r w:rsidR="00E85A69" w:rsidRPr="00E85A69">
              <w:rPr>
                <w:b/>
                <w:i/>
                <w:color w:val="000000"/>
              </w:rPr>
              <w:t>4</w:t>
            </w:r>
            <w:r w:rsidRPr="00C24A68">
              <w:rPr>
                <w:b/>
                <w:i/>
                <w:color w:val="000000"/>
              </w:rPr>
              <w:t>.1 Порядок сдачи и приемки</w:t>
            </w:r>
          </w:p>
        </w:tc>
      </w:tr>
      <w:tr w:rsidR="00C24A68" w:rsidRPr="00C24A68" w:rsidTr="00E85A69">
        <w:trPr>
          <w:trHeight w:val="399"/>
        </w:trPr>
        <w:tc>
          <w:tcPr>
            <w:tcW w:w="10206" w:type="dxa"/>
            <w:tcBorders>
              <w:top w:val="single" w:sz="4" w:space="0" w:color="auto"/>
              <w:left w:val="single" w:sz="4" w:space="0" w:color="auto"/>
              <w:bottom w:val="single" w:sz="4" w:space="0" w:color="auto"/>
              <w:right w:val="single" w:sz="4" w:space="0" w:color="auto"/>
            </w:tcBorders>
          </w:tcPr>
          <w:p w:rsidR="00C24A68" w:rsidRPr="00C24A68" w:rsidRDefault="00C24A68" w:rsidP="00C24A68">
            <w:pPr>
              <w:autoSpaceDE w:val="0"/>
              <w:autoSpaceDN w:val="0"/>
              <w:adjustRightInd w:val="0"/>
              <w:rPr>
                <w:rFonts w:eastAsia="Calibri"/>
                <w:color w:val="000000"/>
              </w:rPr>
            </w:pPr>
            <w:r w:rsidRPr="00C24A68">
              <w:rPr>
                <w:rFonts w:eastAsia="Calibri"/>
                <w:iCs/>
                <w:color w:val="000000"/>
              </w:rPr>
              <w:t xml:space="preserve">Срок поставки </w:t>
            </w:r>
            <w:r w:rsidR="00E85A69">
              <w:rPr>
                <w:rFonts w:eastAsia="Calibri"/>
                <w:iCs/>
                <w:color w:val="000000"/>
              </w:rPr>
              <w:t>товара</w:t>
            </w:r>
            <w:r w:rsidRPr="00C24A68">
              <w:rPr>
                <w:rFonts w:eastAsia="Calibri"/>
                <w:iCs/>
                <w:color w:val="000000"/>
              </w:rPr>
              <w:t xml:space="preserve"> </w:t>
            </w:r>
            <w:r w:rsidRPr="00C24A68">
              <w:rPr>
                <w:rFonts w:eastAsia="Calibri"/>
                <w:color w:val="000000"/>
              </w:rPr>
              <w:t xml:space="preserve">в течение 15 дней </w:t>
            </w:r>
            <w:proofErr w:type="gramStart"/>
            <w:r w:rsidRPr="00C24A68">
              <w:rPr>
                <w:rFonts w:eastAsia="Calibri"/>
                <w:color w:val="000000"/>
              </w:rPr>
              <w:t>с даты подписания</w:t>
            </w:r>
            <w:proofErr w:type="gramEnd"/>
            <w:r w:rsidRPr="00C24A68">
              <w:rPr>
                <w:rFonts w:eastAsia="Calibri"/>
                <w:color w:val="000000"/>
              </w:rPr>
              <w:t xml:space="preserve"> договора</w:t>
            </w:r>
            <w:r w:rsidR="00E85A69">
              <w:rPr>
                <w:rFonts w:eastAsia="Calibri"/>
                <w:color w:val="000000"/>
              </w:rPr>
              <w:t>.</w:t>
            </w:r>
            <w:r w:rsidRPr="00C24A68">
              <w:rPr>
                <w:rFonts w:eastAsia="Calibri"/>
                <w:color w:val="000000"/>
              </w:rPr>
              <w:t xml:space="preserve"> </w:t>
            </w:r>
          </w:p>
          <w:p w:rsidR="00C24A68" w:rsidRPr="00C24A68" w:rsidRDefault="00C24A68" w:rsidP="00E85A69">
            <w:pPr>
              <w:jc w:val="both"/>
              <w:rPr>
                <w:color w:val="000000"/>
              </w:rPr>
            </w:pPr>
            <w:r w:rsidRPr="00C24A68">
              <w:rPr>
                <w:iCs/>
              </w:rPr>
              <w:t xml:space="preserve">Поставщик обязан не менее чем за 3 (Три) рабочих дня до момента поставки (приёма – передачи) </w:t>
            </w:r>
            <w:r w:rsidR="00E85A69">
              <w:rPr>
                <w:iCs/>
              </w:rPr>
              <w:t>товара</w:t>
            </w:r>
            <w:r w:rsidRPr="00C24A68">
              <w:rPr>
                <w:iCs/>
              </w:rPr>
              <w:t xml:space="preserve">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сопровождающего лица </w:t>
            </w:r>
          </w:p>
        </w:tc>
      </w:tr>
      <w:tr w:rsidR="00C24A68" w:rsidRPr="00C24A68" w:rsidTr="00E85A69">
        <w:trPr>
          <w:trHeight w:val="399"/>
        </w:trPr>
        <w:tc>
          <w:tcPr>
            <w:tcW w:w="10206" w:type="dxa"/>
            <w:tcBorders>
              <w:top w:val="single" w:sz="4" w:space="0" w:color="auto"/>
              <w:left w:val="single" w:sz="4" w:space="0" w:color="auto"/>
              <w:bottom w:val="single" w:sz="4" w:space="0" w:color="auto"/>
              <w:right w:val="single" w:sz="4" w:space="0" w:color="auto"/>
            </w:tcBorders>
          </w:tcPr>
          <w:p w:rsidR="00C24A68" w:rsidRPr="00C24A68" w:rsidRDefault="00C24A68" w:rsidP="00E85A69">
            <w:pPr>
              <w:jc w:val="center"/>
              <w:rPr>
                <w:b/>
                <w:i/>
                <w:color w:val="000000"/>
              </w:rPr>
            </w:pPr>
            <w:r w:rsidRPr="00C24A68">
              <w:rPr>
                <w:b/>
                <w:i/>
                <w:color w:val="000000"/>
              </w:rPr>
              <w:t xml:space="preserve">Подраздел </w:t>
            </w:r>
            <w:r w:rsidR="00E85A69">
              <w:rPr>
                <w:b/>
                <w:i/>
                <w:color w:val="000000"/>
              </w:rPr>
              <w:t>4</w:t>
            </w:r>
            <w:r w:rsidRPr="00C24A68">
              <w:rPr>
                <w:b/>
                <w:i/>
                <w:color w:val="000000"/>
              </w:rPr>
              <w:t>.2 Требования по передаче заказчику технических и иных документов при поставке товаров</w:t>
            </w:r>
          </w:p>
        </w:tc>
      </w:tr>
      <w:tr w:rsidR="00C24A68" w:rsidRPr="00C24A68" w:rsidTr="00E85A69">
        <w:trPr>
          <w:trHeight w:val="399"/>
        </w:trPr>
        <w:tc>
          <w:tcPr>
            <w:tcW w:w="10206" w:type="dxa"/>
            <w:tcBorders>
              <w:top w:val="single" w:sz="4" w:space="0" w:color="auto"/>
              <w:left w:val="single" w:sz="4" w:space="0" w:color="auto"/>
              <w:bottom w:val="single" w:sz="4" w:space="0" w:color="auto"/>
              <w:right w:val="single" w:sz="4" w:space="0" w:color="auto"/>
            </w:tcBorders>
          </w:tcPr>
          <w:p w:rsidR="00C24A68" w:rsidRPr="00C24A68" w:rsidRDefault="00C24A68" w:rsidP="00C24A68">
            <w:pPr>
              <w:rPr>
                <w:color w:val="000000"/>
              </w:rPr>
            </w:pPr>
            <w:r w:rsidRPr="00C24A68">
              <w:t>Поставщик обязуется предоставить полный комплект Технической документации.</w:t>
            </w:r>
          </w:p>
        </w:tc>
      </w:tr>
    </w:tbl>
    <w:p w:rsidR="00C24A68" w:rsidRPr="00C24A68" w:rsidRDefault="00C24A68" w:rsidP="00C24A68">
      <w:pPr>
        <w:rPr>
          <w:color w:val="000000"/>
        </w:rPr>
      </w:pPr>
    </w:p>
    <w:p w:rsidR="00C24A68" w:rsidRPr="00C24A68" w:rsidRDefault="00C24A68" w:rsidP="00C24A68">
      <w:pPr>
        <w:jc w:val="center"/>
        <w:rPr>
          <w:color w:val="000000"/>
        </w:rPr>
      </w:pPr>
      <w:r w:rsidRPr="00C24A68">
        <w:rPr>
          <w:color w:val="000000"/>
        </w:rPr>
        <w:t>РАЗДЕЛ 6. ТРЕБОВАНИЯ К ТРАНСПОРТИРОВАНИЮ</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C24A68" w:rsidRPr="00C24A68" w:rsidTr="00E85A69">
        <w:trPr>
          <w:trHeight w:val="399"/>
        </w:trPr>
        <w:tc>
          <w:tcPr>
            <w:tcW w:w="10206" w:type="dxa"/>
            <w:tcBorders>
              <w:top w:val="single" w:sz="4" w:space="0" w:color="auto"/>
              <w:left w:val="single" w:sz="4" w:space="0" w:color="auto"/>
              <w:bottom w:val="single" w:sz="4" w:space="0" w:color="auto"/>
              <w:right w:val="single" w:sz="4" w:space="0" w:color="auto"/>
            </w:tcBorders>
          </w:tcPr>
          <w:p w:rsidR="00C24A68" w:rsidRPr="00C24A68" w:rsidRDefault="00C24A68" w:rsidP="00C24A68">
            <w:pPr>
              <w:autoSpaceDE w:val="0"/>
              <w:autoSpaceDN w:val="0"/>
              <w:adjustRightInd w:val="0"/>
              <w:rPr>
                <w:rFonts w:eastAsia="Calibri"/>
                <w:iCs/>
                <w:color w:val="000000"/>
              </w:rPr>
            </w:pPr>
            <w:r w:rsidRPr="00C24A68">
              <w:rPr>
                <w:rFonts w:eastAsia="Calibri"/>
                <w:iCs/>
                <w:color w:val="000000"/>
              </w:rPr>
              <w:t xml:space="preserve">Поставка оборудования осуществляется по адресу: </w:t>
            </w:r>
          </w:p>
          <w:p w:rsidR="00C24A68" w:rsidRPr="00C24A68" w:rsidRDefault="00C24A68" w:rsidP="00C24A68">
            <w:pPr>
              <w:autoSpaceDE w:val="0"/>
              <w:autoSpaceDN w:val="0"/>
              <w:adjustRightInd w:val="0"/>
              <w:rPr>
                <w:rFonts w:eastAsia="Calibri"/>
                <w:iCs/>
                <w:color w:val="000000"/>
              </w:rPr>
            </w:pPr>
            <w:r w:rsidRPr="00C24A68">
              <w:rPr>
                <w:rFonts w:eastAsia="Calibri"/>
                <w:iCs/>
                <w:color w:val="000000"/>
              </w:rPr>
              <w:t>г. Нижний Новгород, проспект Ленина, д. 93 (с подъемом на 4-й этаж).</w:t>
            </w:r>
          </w:p>
          <w:p w:rsidR="00C24A68" w:rsidRPr="00C24A68" w:rsidRDefault="00C24A68" w:rsidP="00C24A68">
            <w:pPr>
              <w:autoSpaceDE w:val="0"/>
              <w:autoSpaceDN w:val="0"/>
              <w:adjustRightInd w:val="0"/>
              <w:rPr>
                <w:rFonts w:eastAsia="Calibri"/>
                <w:iCs/>
                <w:color w:val="000000"/>
              </w:rPr>
            </w:pPr>
            <w:r w:rsidRPr="00C24A68">
              <w:rPr>
                <w:rFonts w:eastAsia="Calibri"/>
                <w:iCs/>
                <w:color w:val="000000"/>
              </w:rPr>
              <w:lastRenderedPageBreak/>
              <w:t>Время поставки: в рабочие дни с 10 часов 00 минут до 17 часов 00 минут.</w:t>
            </w:r>
          </w:p>
          <w:p w:rsidR="00C24A68" w:rsidRPr="00C24A68" w:rsidRDefault="00C24A68" w:rsidP="00C24A68">
            <w:pPr>
              <w:jc w:val="both"/>
            </w:pPr>
          </w:p>
        </w:tc>
      </w:tr>
    </w:tbl>
    <w:p w:rsidR="00C24A68" w:rsidRPr="00C24A68" w:rsidRDefault="00C24A68" w:rsidP="00C24A68">
      <w:pPr>
        <w:jc w:val="center"/>
        <w:rPr>
          <w:color w:val="000000"/>
        </w:rPr>
      </w:pPr>
    </w:p>
    <w:p w:rsidR="00C24A68" w:rsidRPr="00C24A68" w:rsidRDefault="00C24A68" w:rsidP="00C24A68">
      <w:pPr>
        <w:jc w:val="center"/>
        <w:rPr>
          <w:color w:val="000000"/>
        </w:rPr>
      </w:pPr>
      <w:r w:rsidRPr="00C24A68">
        <w:rPr>
          <w:color w:val="000000"/>
        </w:rPr>
        <w:t xml:space="preserve">РАЗДЕЛ </w:t>
      </w:r>
      <w:r w:rsidR="00E85A69">
        <w:rPr>
          <w:color w:val="000000"/>
        </w:rPr>
        <w:t>7</w:t>
      </w:r>
      <w:r w:rsidRPr="00C24A68">
        <w:rPr>
          <w:color w:val="000000"/>
        </w:rPr>
        <w:t>. ТРЕБОВАНИЯ К КАЧЕСТВУ</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C24A68" w:rsidRPr="00C24A68" w:rsidTr="00E85A69">
        <w:trPr>
          <w:trHeight w:val="329"/>
        </w:trPr>
        <w:tc>
          <w:tcPr>
            <w:tcW w:w="10206" w:type="dxa"/>
            <w:tcBorders>
              <w:top w:val="single" w:sz="4" w:space="0" w:color="auto"/>
              <w:left w:val="single" w:sz="4" w:space="0" w:color="auto"/>
              <w:bottom w:val="single" w:sz="4" w:space="0" w:color="auto"/>
              <w:right w:val="single" w:sz="4" w:space="0" w:color="auto"/>
            </w:tcBorders>
          </w:tcPr>
          <w:p w:rsidR="00C24A68" w:rsidRPr="00C24A68" w:rsidRDefault="00C24A68" w:rsidP="00C24A68">
            <w:pPr>
              <w:jc w:val="both"/>
            </w:pPr>
            <w:r w:rsidRPr="00C24A68">
              <w:t>Поставляемый Товар должен быть новым, (не допускается поставка выставочных образцов, а также Товара, собранного из восстановленных узлов и агрегатов). Товар, подлежащий обязательной сертификации, должен иметь сертификат соответствия.</w:t>
            </w:r>
          </w:p>
          <w:p w:rsidR="00C24A68" w:rsidRPr="00C24A68" w:rsidRDefault="00C24A68" w:rsidP="00C24A68">
            <w:pPr>
              <w:widowControl w:val="0"/>
              <w:autoSpaceDE w:val="0"/>
              <w:autoSpaceDN w:val="0"/>
              <w:adjustRightInd w:val="0"/>
              <w:contextualSpacing/>
              <w:rPr>
                <w:b/>
              </w:rPr>
            </w:pPr>
          </w:p>
          <w:p w:rsidR="00C24A68" w:rsidRPr="00C24A68" w:rsidRDefault="00C24A68" w:rsidP="004C1FE5">
            <w:pPr>
              <w:numPr>
                <w:ilvl w:val="0"/>
                <w:numId w:val="61"/>
              </w:numPr>
              <w:autoSpaceDE w:val="0"/>
              <w:autoSpaceDN w:val="0"/>
              <w:ind w:left="709"/>
              <w:jc w:val="both"/>
            </w:pPr>
            <w:r w:rsidRPr="00C24A68">
              <w:t>Товаром ненадлежащего качества считается Товар:</w:t>
            </w:r>
          </w:p>
          <w:p w:rsidR="00C24A68" w:rsidRPr="00C24A68" w:rsidRDefault="00C24A68" w:rsidP="00C24A68">
            <w:pPr>
              <w:autoSpaceDE w:val="0"/>
              <w:autoSpaceDN w:val="0"/>
              <w:ind w:left="1276"/>
              <w:jc w:val="both"/>
            </w:pPr>
            <w:r w:rsidRPr="00C24A68">
              <w:t xml:space="preserve">— </w:t>
            </w:r>
            <w:proofErr w:type="gramStart"/>
            <w:r w:rsidRPr="00C24A68">
              <w:t>бывший</w:t>
            </w:r>
            <w:proofErr w:type="gramEnd"/>
            <w:r w:rsidRPr="00C24A68">
              <w:t xml:space="preserve"> в употреблении;</w:t>
            </w:r>
          </w:p>
          <w:p w:rsidR="00C24A68" w:rsidRPr="00C24A68" w:rsidRDefault="00C24A68" w:rsidP="00C24A68">
            <w:pPr>
              <w:autoSpaceDE w:val="0"/>
              <w:autoSpaceDN w:val="0"/>
              <w:ind w:left="1276"/>
              <w:jc w:val="both"/>
            </w:pPr>
            <w:r w:rsidRPr="00C24A68">
              <w:t xml:space="preserve">— </w:t>
            </w:r>
            <w:proofErr w:type="gramStart"/>
            <w:r w:rsidRPr="00C24A68">
              <w:t>имеющий</w:t>
            </w:r>
            <w:proofErr w:type="gramEnd"/>
            <w:r w:rsidRPr="00C24A68">
              <w:t xml:space="preserve"> внешние повреждения;</w:t>
            </w:r>
          </w:p>
          <w:p w:rsidR="00C24A68" w:rsidRPr="00C24A68" w:rsidRDefault="00C24A68" w:rsidP="00C24A68">
            <w:pPr>
              <w:autoSpaceDE w:val="0"/>
              <w:autoSpaceDN w:val="0"/>
              <w:ind w:left="1276"/>
              <w:jc w:val="both"/>
            </w:pPr>
            <w:r w:rsidRPr="00C24A68">
              <w:t xml:space="preserve">— </w:t>
            </w:r>
            <w:proofErr w:type="gramStart"/>
            <w:r w:rsidRPr="00C24A68">
              <w:t>имеющий</w:t>
            </w:r>
            <w:proofErr w:type="gramEnd"/>
            <w:r w:rsidRPr="00C24A68">
              <w:t xml:space="preserve"> технические неисправности;</w:t>
            </w:r>
          </w:p>
          <w:p w:rsidR="00C24A68" w:rsidRPr="00C24A68" w:rsidRDefault="00C24A68" w:rsidP="00C24A68">
            <w:pPr>
              <w:autoSpaceDE w:val="0"/>
              <w:autoSpaceDN w:val="0"/>
              <w:ind w:left="1276"/>
              <w:jc w:val="both"/>
            </w:pPr>
            <w:r w:rsidRPr="00C24A68">
              <w:t xml:space="preserve">— </w:t>
            </w:r>
            <w:proofErr w:type="gramStart"/>
            <w:r w:rsidRPr="00C24A68">
              <w:t>поставленный</w:t>
            </w:r>
            <w:proofErr w:type="gramEnd"/>
            <w:r w:rsidRPr="00C24A68">
              <w:t xml:space="preserve"> в упаковке (внешняя и внутренняя), целостность которой нарушена;</w:t>
            </w:r>
          </w:p>
          <w:p w:rsidR="00C24A68" w:rsidRPr="00C24A68" w:rsidRDefault="00C24A68" w:rsidP="004C1FE5">
            <w:pPr>
              <w:numPr>
                <w:ilvl w:val="0"/>
                <w:numId w:val="61"/>
              </w:numPr>
              <w:rPr>
                <w:iCs/>
                <w:bdr w:val="none" w:sz="0" w:space="0" w:color="auto" w:frame="1"/>
              </w:rPr>
            </w:pPr>
            <w:r w:rsidRPr="00C24A68">
              <w:rPr>
                <w:iCs/>
                <w:bdr w:val="none" w:sz="0" w:space="0" w:color="auto" w:frame="1"/>
              </w:rPr>
              <w:t xml:space="preserve">Дефектные товары должны подлежать замене на </w:t>
            </w:r>
            <w:proofErr w:type="gramStart"/>
            <w:r w:rsidRPr="00C24A68">
              <w:rPr>
                <w:iCs/>
                <w:bdr w:val="none" w:sz="0" w:space="0" w:color="auto" w:frame="1"/>
              </w:rPr>
              <w:t>новый</w:t>
            </w:r>
            <w:proofErr w:type="gramEnd"/>
            <w:r w:rsidRPr="00C24A68">
              <w:rPr>
                <w:iCs/>
                <w:bdr w:val="none" w:sz="0" w:space="0" w:color="auto" w:frame="1"/>
              </w:rPr>
              <w:t xml:space="preserve">. Замена должна производиться курьером фирмы-поставщика на месте эксплуатации не позднее 7 рабочих дней </w:t>
            </w:r>
            <w:proofErr w:type="gramStart"/>
            <w:r w:rsidRPr="00C24A68">
              <w:rPr>
                <w:iCs/>
                <w:bdr w:val="none" w:sz="0" w:space="0" w:color="auto" w:frame="1"/>
              </w:rPr>
              <w:t>с даты обращения</w:t>
            </w:r>
            <w:proofErr w:type="gramEnd"/>
            <w:r w:rsidRPr="00C24A68">
              <w:rPr>
                <w:iCs/>
                <w:bdr w:val="none" w:sz="0" w:space="0" w:color="auto" w:frame="1"/>
              </w:rPr>
              <w:t xml:space="preserve"> Покупателя.</w:t>
            </w:r>
          </w:p>
          <w:p w:rsidR="00C24A68" w:rsidRPr="00C24A68" w:rsidRDefault="00C24A68" w:rsidP="004C1FE5">
            <w:pPr>
              <w:keepNext/>
              <w:numPr>
                <w:ilvl w:val="0"/>
                <w:numId w:val="61"/>
              </w:numPr>
              <w:tabs>
                <w:tab w:val="num" w:pos="1800"/>
              </w:tabs>
              <w:spacing w:line="240" w:lineRule="atLeast"/>
              <w:ind w:left="714" w:hanging="357"/>
              <w:jc w:val="both"/>
              <w:outlineLvl w:val="2"/>
              <w:rPr>
                <w:iCs/>
              </w:rPr>
            </w:pPr>
            <w:r w:rsidRPr="00C24A68">
              <w:rPr>
                <w:iCs/>
              </w:rPr>
              <w:t>Доставка техники должна осуществляться с комплектом отгрузочных документов (счет-фактура, товарная накладная, гарантийное обязательство).</w:t>
            </w:r>
          </w:p>
        </w:tc>
      </w:tr>
    </w:tbl>
    <w:p w:rsidR="00C24A68" w:rsidRPr="00C24A68" w:rsidRDefault="00C24A68" w:rsidP="00C24A68">
      <w:pPr>
        <w:rPr>
          <w:color w:val="000000"/>
        </w:rPr>
      </w:pPr>
    </w:p>
    <w:p w:rsidR="00C24A68" w:rsidRPr="00C24A68" w:rsidRDefault="00C24A68" w:rsidP="00C24A68">
      <w:pPr>
        <w:jc w:val="center"/>
        <w:rPr>
          <w:color w:val="000000"/>
        </w:rPr>
      </w:pPr>
      <w:r w:rsidRPr="00C24A68">
        <w:rPr>
          <w:color w:val="000000"/>
        </w:rPr>
        <w:t xml:space="preserve">РАЗДЕЛ </w:t>
      </w:r>
      <w:r w:rsidR="00E85A69">
        <w:rPr>
          <w:color w:val="000000"/>
        </w:rPr>
        <w:t>8</w:t>
      </w:r>
      <w:r w:rsidRPr="00C24A68">
        <w:rPr>
          <w:color w:val="000000"/>
        </w:rPr>
        <w:t>. ДОПОЛНИТЕЛЬНЫЕ (ИНЫЕ) ТРЕБОВАНИЯ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C24A68" w:rsidRPr="00C24A68" w:rsidTr="00E85A69">
        <w:trPr>
          <w:trHeight w:val="399"/>
        </w:trPr>
        <w:tc>
          <w:tcPr>
            <w:tcW w:w="10206" w:type="dxa"/>
            <w:tcBorders>
              <w:top w:val="single" w:sz="4" w:space="0" w:color="auto"/>
              <w:left w:val="single" w:sz="4" w:space="0" w:color="auto"/>
              <w:bottom w:val="single" w:sz="4" w:space="0" w:color="auto"/>
              <w:right w:val="single" w:sz="4" w:space="0" w:color="auto"/>
            </w:tcBorders>
          </w:tcPr>
          <w:p w:rsidR="00C24A68" w:rsidRPr="00C24A68" w:rsidRDefault="00C24A68" w:rsidP="00C24A68">
            <w:pPr>
              <w:jc w:val="both"/>
              <w:rPr>
                <w:color w:val="000000"/>
              </w:rPr>
            </w:pPr>
            <w:r w:rsidRPr="00C24A68">
              <w:t>В общую сумму договора должны входить цена товара,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tc>
      </w:tr>
    </w:tbl>
    <w:p w:rsidR="0049121D" w:rsidRPr="00BE74EC" w:rsidRDefault="0049121D" w:rsidP="00E85A69">
      <w:pPr>
        <w:rPr>
          <w:color w:val="000000"/>
        </w:rPr>
      </w:pPr>
    </w:p>
    <w:sectPr w:rsidR="0049121D" w:rsidRPr="00BE74EC" w:rsidSect="00E85A69">
      <w:pgSz w:w="11906" w:h="16838"/>
      <w:pgMar w:top="1134" w:right="566" w:bottom="1134" w:left="1276" w:header="709" w:footer="709" w:gutter="0"/>
      <w:pgNumType w:start="52"/>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8D2" w:rsidRDefault="00FB18D2">
      <w:r>
        <w:separator/>
      </w:r>
    </w:p>
  </w:endnote>
  <w:endnote w:type="continuationSeparator" w:id="0">
    <w:p w:rsidR="00FB18D2" w:rsidRDefault="00FB1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Pragmatica">
    <w:altName w:val="Courier New"/>
    <w:charset w:val="00"/>
    <w:family w:val="auto"/>
    <w:pitch w:val="variable"/>
    <w:sig w:usb0="00000003" w:usb1="00000000" w:usb2="00000000" w:usb3="00000000" w:csb0="00000001" w:csb1="00000000"/>
  </w:font>
  <w:font w:name="sans-serif">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F55" w:rsidRDefault="00807F55">
    <w:pPr>
      <w:pStyle w:val="ae"/>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807F55" w:rsidRDefault="00807F55">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6453683"/>
      <w:docPartObj>
        <w:docPartGallery w:val="Page Numbers (Bottom of Page)"/>
        <w:docPartUnique/>
      </w:docPartObj>
    </w:sdtPr>
    <w:sdtEndPr>
      <w:rPr>
        <w:rFonts w:ascii="Times New Roman" w:hAnsi="Times New Roman" w:cs="Times New Roman"/>
      </w:rPr>
    </w:sdtEndPr>
    <w:sdtContent>
      <w:p w:rsidR="00807F55" w:rsidRPr="00E85A69" w:rsidRDefault="00807F55">
        <w:pPr>
          <w:pStyle w:val="ae"/>
          <w:jc w:val="right"/>
          <w:rPr>
            <w:rFonts w:ascii="Times New Roman" w:hAnsi="Times New Roman" w:cs="Times New Roman"/>
          </w:rPr>
        </w:pPr>
        <w:r w:rsidRPr="00E85A69">
          <w:rPr>
            <w:rFonts w:ascii="Times New Roman" w:hAnsi="Times New Roman" w:cs="Times New Roman"/>
          </w:rPr>
          <w:fldChar w:fldCharType="begin"/>
        </w:r>
        <w:r w:rsidRPr="00E85A69">
          <w:rPr>
            <w:rFonts w:ascii="Times New Roman" w:hAnsi="Times New Roman" w:cs="Times New Roman"/>
          </w:rPr>
          <w:instrText>PAGE   \* MERGEFORMAT</w:instrText>
        </w:r>
        <w:r w:rsidRPr="00E85A69">
          <w:rPr>
            <w:rFonts w:ascii="Times New Roman" w:hAnsi="Times New Roman" w:cs="Times New Roman"/>
          </w:rPr>
          <w:fldChar w:fldCharType="separate"/>
        </w:r>
        <w:r w:rsidR="002A63C9">
          <w:rPr>
            <w:rFonts w:ascii="Times New Roman" w:hAnsi="Times New Roman" w:cs="Times New Roman"/>
            <w:noProof/>
          </w:rPr>
          <w:t>24</w:t>
        </w:r>
        <w:r w:rsidRPr="00E85A69">
          <w:rPr>
            <w:rFonts w:ascii="Times New Roman" w:hAnsi="Times New Roman" w:cs="Times New Roman"/>
          </w:rPr>
          <w:fldChar w:fldCharType="end"/>
        </w:r>
      </w:p>
    </w:sdtContent>
  </w:sdt>
  <w:p w:rsidR="00807F55" w:rsidRPr="00FE6219" w:rsidRDefault="00807F55" w:rsidP="00C87330">
    <w:pPr>
      <w:pStyle w:val="ae"/>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714307"/>
      <w:docPartObj>
        <w:docPartGallery w:val="Page Numbers (Bottom of Page)"/>
        <w:docPartUnique/>
      </w:docPartObj>
    </w:sdtPr>
    <w:sdtEndPr/>
    <w:sdtContent>
      <w:p w:rsidR="00807F55" w:rsidRDefault="00807F55">
        <w:pPr>
          <w:pStyle w:val="ae"/>
          <w:jc w:val="right"/>
        </w:pPr>
        <w:r>
          <w:fldChar w:fldCharType="begin"/>
        </w:r>
        <w:r>
          <w:instrText>PAGE   \* MERGEFORMAT</w:instrText>
        </w:r>
        <w:r>
          <w:fldChar w:fldCharType="separate"/>
        </w:r>
        <w:r w:rsidR="002A63C9">
          <w:rPr>
            <w:noProof/>
          </w:rPr>
          <w:t>53</w:t>
        </w:r>
        <w:r>
          <w:fldChar w:fldCharType="end"/>
        </w:r>
      </w:p>
    </w:sdtContent>
  </w:sdt>
  <w:p w:rsidR="00807F55" w:rsidRDefault="00807F55">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8D2" w:rsidRDefault="00FB18D2">
      <w:r>
        <w:separator/>
      </w:r>
    </w:p>
  </w:footnote>
  <w:footnote w:type="continuationSeparator" w:id="0">
    <w:p w:rsidR="00FB18D2" w:rsidRDefault="00FB18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F55" w:rsidRPr="00573309" w:rsidRDefault="00807F55" w:rsidP="00573309">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9">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12">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3">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7">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
    <w:nsid w:val="293918EA"/>
    <w:multiLevelType w:val="hybridMultilevel"/>
    <w:tmpl w:val="4538DC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8">
    <w:nsid w:val="30236D70"/>
    <w:multiLevelType w:val="hybridMultilevel"/>
    <w:tmpl w:val="44C00690"/>
    <w:lvl w:ilvl="0" w:tplc="801E6F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485E0B"/>
    <w:multiLevelType w:val="hybridMultilevel"/>
    <w:tmpl w:val="33F6DC9C"/>
    <w:lvl w:ilvl="0" w:tplc="801E6F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3">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F998E50E">
      <w:start w:val="1"/>
      <w:numFmt w:val="russianLower"/>
      <w:lvlText w:val="%1)"/>
      <w:lvlJc w:val="left"/>
      <w:pPr>
        <w:tabs>
          <w:tab w:val="num" w:pos="786"/>
        </w:tabs>
        <w:ind w:left="786" w:hanging="360"/>
      </w:pPr>
      <w:rPr>
        <w:rFonts w:hint="default"/>
      </w:rPr>
    </w:lvl>
    <w:lvl w:ilvl="1" w:tplc="DB48135C" w:tentative="1">
      <w:start w:val="1"/>
      <w:numFmt w:val="lowerLetter"/>
      <w:lvlText w:val="%2."/>
      <w:lvlJc w:val="left"/>
      <w:pPr>
        <w:ind w:left="1440" w:hanging="360"/>
      </w:pPr>
    </w:lvl>
    <w:lvl w:ilvl="2" w:tplc="0FA6A2F6" w:tentative="1">
      <w:start w:val="1"/>
      <w:numFmt w:val="lowerRoman"/>
      <w:lvlText w:val="%3."/>
      <w:lvlJc w:val="right"/>
      <w:pPr>
        <w:ind w:left="2160" w:hanging="180"/>
      </w:pPr>
    </w:lvl>
    <w:lvl w:ilvl="3" w:tplc="58C29478" w:tentative="1">
      <w:start w:val="1"/>
      <w:numFmt w:val="decimal"/>
      <w:lvlText w:val="%4."/>
      <w:lvlJc w:val="left"/>
      <w:pPr>
        <w:ind w:left="2880" w:hanging="360"/>
      </w:pPr>
    </w:lvl>
    <w:lvl w:ilvl="4" w:tplc="5FB64198" w:tentative="1">
      <w:start w:val="1"/>
      <w:numFmt w:val="lowerLetter"/>
      <w:lvlText w:val="%5."/>
      <w:lvlJc w:val="left"/>
      <w:pPr>
        <w:ind w:left="3600" w:hanging="360"/>
      </w:pPr>
    </w:lvl>
    <w:lvl w:ilvl="5" w:tplc="DC8A2BAE" w:tentative="1">
      <w:start w:val="1"/>
      <w:numFmt w:val="lowerRoman"/>
      <w:lvlText w:val="%6."/>
      <w:lvlJc w:val="right"/>
      <w:pPr>
        <w:ind w:left="4320" w:hanging="180"/>
      </w:pPr>
    </w:lvl>
    <w:lvl w:ilvl="6" w:tplc="FCFA98A4" w:tentative="1">
      <w:start w:val="1"/>
      <w:numFmt w:val="decimal"/>
      <w:lvlText w:val="%7."/>
      <w:lvlJc w:val="left"/>
      <w:pPr>
        <w:ind w:left="5040" w:hanging="360"/>
      </w:pPr>
    </w:lvl>
    <w:lvl w:ilvl="7" w:tplc="5DE23E9A" w:tentative="1">
      <w:start w:val="1"/>
      <w:numFmt w:val="lowerLetter"/>
      <w:lvlText w:val="%8."/>
      <w:lvlJc w:val="left"/>
      <w:pPr>
        <w:ind w:left="5760" w:hanging="360"/>
      </w:pPr>
    </w:lvl>
    <w:lvl w:ilvl="8" w:tplc="07ACAE2A" w:tentative="1">
      <w:start w:val="1"/>
      <w:numFmt w:val="lowerRoman"/>
      <w:lvlText w:val="%9."/>
      <w:lvlJc w:val="right"/>
      <w:pPr>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4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50">
    <w:nsid w:val="5E263511"/>
    <w:multiLevelType w:val="hybridMultilevel"/>
    <w:tmpl w:val="123A8B8A"/>
    <w:lvl w:ilvl="0" w:tplc="9998FE5E">
      <w:start w:val="1"/>
      <w:numFmt w:val="none"/>
      <w:pStyle w:val="a6"/>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53">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4">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55">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7"/>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61">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62">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60"/>
  </w:num>
  <w:num w:numId="2">
    <w:abstractNumId w:val="49"/>
  </w:num>
  <w:num w:numId="3">
    <w:abstractNumId w:val="46"/>
  </w:num>
  <w:num w:numId="4">
    <w:abstractNumId w:val="3"/>
  </w:num>
  <w:num w:numId="5">
    <w:abstractNumId w:val="1"/>
  </w:num>
  <w:num w:numId="6">
    <w:abstractNumId w:val="18"/>
  </w:num>
  <w:num w:numId="7">
    <w:abstractNumId w:val="51"/>
  </w:num>
  <w:num w:numId="8">
    <w:abstractNumId w:val="41"/>
  </w:num>
  <w:num w:numId="9">
    <w:abstractNumId w:val="39"/>
  </w:num>
  <w:num w:numId="10">
    <w:abstractNumId w:val="5"/>
  </w:num>
  <w:num w:numId="11">
    <w:abstractNumId w:val="33"/>
  </w:num>
  <w:num w:numId="12">
    <w:abstractNumId w:val="31"/>
  </w:num>
  <w:num w:numId="13">
    <w:abstractNumId w:val="16"/>
  </w:num>
  <w:num w:numId="14">
    <w:abstractNumId w:val="34"/>
  </w:num>
  <w:num w:numId="15">
    <w:abstractNumId w:val="4"/>
  </w:num>
  <w:num w:numId="16">
    <w:abstractNumId w:val="52"/>
  </w:num>
  <w:num w:numId="17">
    <w:abstractNumId w:val="64"/>
  </w:num>
  <w:num w:numId="18">
    <w:abstractNumId w:val="55"/>
  </w:num>
  <w:num w:numId="19">
    <w:abstractNumId w:val="25"/>
  </w:num>
  <w:num w:numId="20">
    <w:abstractNumId w:val="37"/>
  </w:num>
  <w:num w:numId="21">
    <w:abstractNumId w:val="57"/>
  </w:num>
  <w:num w:numId="22">
    <w:abstractNumId w:val="59"/>
  </w:num>
  <w:num w:numId="23">
    <w:abstractNumId w:val="56"/>
  </w:num>
  <w:num w:numId="24">
    <w:abstractNumId w:val="11"/>
  </w:num>
  <w:num w:numId="25">
    <w:abstractNumId w:val="24"/>
  </w:num>
  <w:num w:numId="26">
    <w:abstractNumId w:val="35"/>
  </w:num>
  <w:num w:numId="27">
    <w:abstractNumId w:val="27"/>
  </w:num>
  <w:num w:numId="28">
    <w:abstractNumId w:val="15"/>
  </w:num>
  <w:num w:numId="29">
    <w:abstractNumId w:val="63"/>
  </w:num>
  <w:num w:numId="30">
    <w:abstractNumId w:val="54"/>
  </w:num>
  <w:num w:numId="31">
    <w:abstractNumId w:val="23"/>
  </w:num>
  <w:num w:numId="32">
    <w:abstractNumId w:val="13"/>
  </w:num>
  <w:num w:numId="33">
    <w:abstractNumId w:val="47"/>
  </w:num>
  <w:num w:numId="34">
    <w:abstractNumId w:val="29"/>
  </w:num>
  <w:num w:numId="35">
    <w:abstractNumId w:val="61"/>
  </w:num>
  <w:num w:numId="36">
    <w:abstractNumId w:val="42"/>
  </w:num>
  <w:num w:numId="37">
    <w:abstractNumId w:val="9"/>
  </w:num>
  <w:num w:numId="38">
    <w:abstractNumId w:val="62"/>
  </w:num>
  <w:num w:numId="39">
    <w:abstractNumId w:val="6"/>
  </w:num>
  <w:num w:numId="40">
    <w:abstractNumId w:val="12"/>
  </w:num>
  <w:num w:numId="41">
    <w:abstractNumId w:val="2"/>
  </w:num>
  <w:num w:numId="42">
    <w:abstractNumId w:val="40"/>
  </w:num>
  <w:num w:numId="43">
    <w:abstractNumId w:val="8"/>
  </w:num>
  <w:num w:numId="44">
    <w:abstractNumId w:val="50"/>
  </w:num>
  <w:num w:numId="45">
    <w:abstractNumId w:val="44"/>
  </w:num>
  <w:num w:numId="46">
    <w:abstractNumId w:val="0"/>
    <w:lvlOverride w:ilvl="0">
      <w:startOverride w:val="1"/>
    </w:lvlOverride>
  </w:num>
  <w:num w:numId="47">
    <w:abstractNumId w:val="32"/>
  </w:num>
  <w:num w:numId="48">
    <w:abstractNumId w:val="22"/>
  </w:num>
  <w:num w:numId="49">
    <w:abstractNumId w:val="53"/>
  </w:num>
  <w:num w:numId="50">
    <w:abstractNumId w:val="26"/>
  </w:num>
  <w:num w:numId="51">
    <w:abstractNumId w:val="19"/>
  </w:num>
  <w:num w:numId="52">
    <w:abstractNumId w:val="38"/>
  </w:num>
  <w:num w:numId="53">
    <w:abstractNumId w:val="48"/>
  </w:num>
  <w:num w:numId="54">
    <w:abstractNumId w:val="21"/>
  </w:num>
  <w:num w:numId="55">
    <w:abstractNumId w:val="36"/>
  </w:num>
  <w:num w:numId="56">
    <w:abstractNumId w:val="43"/>
  </w:num>
  <w:num w:numId="57">
    <w:abstractNumId w:val="45"/>
  </w:num>
  <w:num w:numId="58">
    <w:abstractNumId w:val="10"/>
  </w:num>
  <w:num w:numId="59">
    <w:abstractNumId w:val="14"/>
  </w:num>
  <w:num w:numId="60">
    <w:abstractNumId w:val="58"/>
  </w:num>
  <w:num w:numId="61">
    <w:abstractNumId w:val="17"/>
  </w:num>
  <w:num w:numId="62">
    <w:abstractNumId w:val="20"/>
  </w:num>
  <w:num w:numId="63">
    <w:abstractNumId w:val="28"/>
  </w:num>
  <w:num w:numId="64">
    <w:abstractNumId w:val="30"/>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displayBackgroundShape/>
  <w:proofState w:spelling="clean" w:grammar="clean"/>
  <w:defaultTabStop w:val="709"/>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B6C"/>
    <w:rsid w:val="000072C9"/>
    <w:rsid w:val="00007A8E"/>
    <w:rsid w:val="000101B6"/>
    <w:rsid w:val="0001026F"/>
    <w:rsid w:val="000102DD"/>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2DAB"/>
    <w:rsid w:val="00043FF0"/>
    <w:rsid w:val="000447E7"/>
    <w:rsid w:val="0004481B"/>
    <w:rsid w:val="00045555"/>
    <w:rsid w:val="0004572E"/>
    <w:rsid w:val="0005017C"/>
    <w:rsid w:val="00054FD4"/>
    <w:rsid w:val="00055E5B"/>
    <w:rsid w:val="000577DD"/>
    <w:rsid w:val="00060547"/>
    <w:rsid w:val="00062724"/>
    <w:rsid w:val="00062FFD"/>
    <w:rsid w:val="0006373D"/>
    <w:rsid w:val="00063E4B"/>
    <w:rsid w:val="0006474B"/>
    <w:rsid w:val="00064C5C"/>
    <w:rsid w:val="00065353"/>
    <w:rsid w:val="000731E7"/>
    <w:rsid w:val="00073884"/>
    <w:rsid w:val="000752E7"/>
    <w:rsid w:val="000755EB"/>
    <w:rsid w:val="00077E9B"/>
    <w:rsid w:val="0008141F"/>
    <w:rsid w:val="000823DA"/>
    <w:rsid w:val="00083577"/>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3C92"/>
    <w:rsid w:val="000B5374"/>
    <w:rsid w:val="000B5839"/>
    <w:rsid w:val="000B58C4"/>
    <w:rsid w:val="000C166C"/>
    <w:rsid w:val="000C300A"/>
    <w:rsid w:val="000D14A9"/>
    <w:rsid w:val="000D2CAA"/>
    <w:rsid w:val="000D3BD4"/>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36BF"/>
    <w:rsid w:val="00114AAC"/>
    <w:rsid w:val="00120B5B"/>
    <w:rsid w:val="001217B3"/>
    <w:rsid w:val="00121C57"/>
    <w:rsid w:val="001249CA"/>
    <w:rsid w:val="00124AC9"/>
    <w:rsid w:val="0012627E"/>
    <w:rsid w:val="0013016B"/>
    <w:rsid w:val="00130CF5"/>
    <w:rsid w:val="00131A6D"/>
    <w:rsid w:val="00131D13"/>
    <w:rsid w:val="00135505"/>
    <w:rsid w:val="00136000"/>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2472"/>
    <w:rsid w:val="00183811"/>
    <w:rsid w:val="00183A25"/>
    <w:rsid w:val="00183DDE"/>
    <w:rsid w:val="00184CD3"/>
    <w:rsid w:val="00185A2B"/>
    <w:rsid w:val="00185C17"/>
    <w:rsid w:val="00186713"/>
    <w:rsid w:val="001903EB"/>
    <w:rsid w:val="0019158F"/>
    <w:rsid w:val="00194047"/>
    <w:rsid w:val="001947A6"/>
    <w:rsid w:val="00194C8F"/>
    <w:rsid w:val="00196B26"/>
    <w:rsid w:val="00197B5A"/>
    <w:rsid w:val="001A07BF"/>
    <w:rsid w:val="001A2821"/>
    <w:rsid w:val="001A59CE"/>
    <w:rsid w:val="001A5FC1"/>
    <w:rsid w:val="001A788E"/>
    <w:rsid w:val="001A78DA"/>
    <w:rsid w:val="001A7CC1"/>
    <w:rsid w:val="001B0A51"/>
    <w:rsid w:val="001B0A57"/>
    <w:rsid w:val="001B1BB2"/>
    <w:rsid w:val="001B1F5E"/>
    <w:rsid w:val="001B2C65"/>
    <w:rsid w:val="001B49C9"/>
    <w:rsid w:val="001B4B59"/>
    <w:rsid w:val="001B7DBD"/>
    <w:rsid w:val="001B7FED"/>
    <w:rsid w:val="001C18A5"/>
    <w:rsid w:val="001C33B1"/>
    <w:rsid w:val="001C3D2E"/>
    <w:rsid w:val="001C440B"/>
    <w:rsid w:val="001C4C89"/>
    <w:rsid w:val="001C56A5"/>
    <w:rsid w:val="001C594D"/>
    <w:rsid w:val="001C5F1F"/>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2A1E"/>
    <w:rsid w:val="001F2D6E"/>
    <w:rsid w:val="001F479F"/>
    <w:rsid w:val="001F53DC"/>
    <w:rsid w:val="001F552D"/>
    <w:rsid w:val="001F6449"/>
    <w:rsid w:val="001F7063"/>
    <w:rsid w:val="001F794A"/>
    <w:rsid w:val="001F79D9"/>
    <w:rsid w:val="0020036E"/>
    <w:rsid w:val="0020053F"/>
    <w:rsid w:val="00202CD6"/>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E6D"/>
    <w:rsid w:val="002429E1"/>
    <w:rsid w:val="00244A27"/>
    <w:rsid w:val="00251071"/>
    <w:rsid w:val="002513B1"/>
    <w:rsid w:val="00252FF5"/>
    <w:rsid w:val="0025484D"/>
    <w:rsid w:val="002565E7"/>
    <w:rsid w:val="0026204B"/>
    <w:rsid w:val="00264E67"/>
    <w:rsid w:val="00265BE7"/>
    <w:rsid w:val="00266729"/>
    <w:rsid w:val="00270981"/>
    <w:rsid w:val="002719DF"/>
    <w:rsid w:val="00275B2E"/>
    <w:rsid w:val="002768AF"/>
    <w:rsid w:val="00277537"/>
    <w:rsid w:val="002775B8"/>
    <w:rsid w:val="0028029D"/>
    <w:rsid w:val="00280526"/>
    <w:rsid w:val="00280B92"/>
    <w:rsid w:val="00282962"/>
    <w:rsid w:val="002836DD"/>
    <w:rsid w:val="0028375C"/>
    <w:rsid w:val="002845E9"/>
    <w:rsid w:val="00285993"/>
    <w:rsid w:val="0029186E"/>
    <w:rsid w:val="002A0BBB"/>
    <w:rsid w:val="002A1E45"/>
    <w:rsid w:val="002A6303"/>
    <w:rsid w:val="002A63C9"/>
    <w:rsid w:val="002B026D"/>
    <w:rsid w:val="002B402E"/>
    <w:rsid w:val="002B797C"/>
    <w:rsid w:val="002C2B00"/>
    <w:rsid w:val="002C4D45"/>
    <w:rsid w:val="002C62B7"/>
    <w:rsid w:val="002C7373"/>
    <w:rsid w:val="002D0BE1"/>
    <w:rsid w:val="002D36BE"/>
    <w:rsid w:val="002E1075"/>
    <w:rsid w:val="002E27A7"/>
    <w:rsid w:val="002E27F4"/>
    <w:rsid w:val="002E3EE2"/>
    <w:rsid w:val="002E43F8"/>
    <w:rsid w:val="002E5966"/>
    <w:rsid w:val="002E77A5"/>
    <w:rsid w:val="002E7977"/>
    <w:rsid w:val="002F2B07"/>
    <w:rsid w:val="002F5FE4"/>
    <w:rsid w:val="002F7216"/>
    <w:rsid w:val="00303E09"/>
    <w:rsid w:val="003046F6"/>
    <w:rsid w:val="003049FE"/>
    <w:rsid w:val="00305773"/>
    <w:rsid w:val="003058B6"/>
    <w:rsid w:val="00305D7D"/>
    <w:rsid w:val="00312FE1"/>
    <w:rsid w:val="00320201"/>
    <w:rsid w:val="00320973"/>
    <w:rsid w:val="00321125"/>
    <w:rsid w:val="00321798"/>
    <w:rsid w:val="00323FE8"/>
    <w:rsid w:val="00327639"/>
    <w:rsid w:val="00330613"/>
    <w:rsid w:val="00331BA8"/>
    <w:rsid w:val="00332A5C"/>
    <w:rsid w:val="003336CC"/>
    <w:rsid w:val="003361CB"/>
    <w:rsid w:val="003367A3"/>
    <w:rsid w:val="0034065A"/>
    <w:rsid w:val="003445C3"/>
    <w:rsid w:val="00350BEB"/>
    <w:rsid w:val="00355B66"/>
    <w:rsid w:val="003566F1"/>
    <w:rsid w:val="00360CF0"/>
    <w:rsid w:val="003612F9"/>
    <w:rsid w:val="00362743"/>
    <w:rsid w:val="003631FB"/>
    <w:rsid w:val="00363C12"/>
    <w:rsid w:val="003648DC"/>
    <w:rsid w:val="003653E0"/>
    <w:rsid w:val="00366EE8"/>
    <w:rsid w:val="00370E30"/>
    <w:rsid w:val="00371523"/>
    <w:rsid w:val="00372041"/>
    <w:rsid w:val="00373EEC"/>
    <w:rsid w:val="00373F51"/>
    <w:rsid w:val="00374B24"/>
    <w:rsid w:val="0037601B"/>
    <w:rsid w:val="00380501"/>
    <w:rsid w:val="00380F9D"/>
    <w:rsid w:val="003812DD"/>
    <w:rsid w:val="00382B76"/>
    <w:rsid w:val="00382F40"/>
    <w:rsid w:val="00384DA4"/>
    <w:rsid w:val="0038797F"/>
    <w:rsid w:val="00392911"/>
    <w:rsid w:val="00394815"/>
    <w:rsid w:val="003953D5"/>
    <w:rsid w:val="00397536"/>
    <w:rsid w:val="003A36E0"/>
    <w:rsid w:val="003A45A1"/>
    <w:rsid w:val="003A5245"/>
    <w:rsid w:val="003A5666"/>
    <w:rsid w:val="003A627F"/>
    <w:rsid w:val="003A72AB"/>
    <w:rsid w:val="003B14BD"/>
    <w:rsid w:val="003B3B70"/>
    <w:rsid w:val="003B40F4"/>
    <w:rsid w:val="003B696D"/>
    <w:rsid w:val="003B714C"/>
    <w:rsid w:val="003B73B0"/>
    <w:rsid w:val="003B7A32"/>
    <w:rsid w:val="003C5257"/>
    <w:rsid w:val="003C5658"/>
    <w:rsid w:val="003C6B88"/>
    <w:rsid w:val="003C7416"/>
    <w:rsid w:val="003C7C91"/>
    <w:rsid w:val="003C7FD3"/>
    <w:rsid w:val="003D13D8"/>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5BF3"/>
    <w:rsid w:val="00406209"/>
    <w:rsid w:val="004066BB"/>
    <w:rsid w:val="00407C3C"/>
    <w:rsid w:val="00407F32"/>
    <w:rsid w:val="00410348"/>
    <w:rsid w:val="00411F47"/>
    <w:rsid w:val="00413B57"/>
    <w:rsid w:val="00413C79"/>
    <w:rsid w:val="00415E2E"/>
    <w:rsid w:val="00420E19"/>
    <w:rsid w:val="00422C44"/>
    <w:rsid w:val="004230C1"/>
    <w:rsid w:val="004245D2"/>
    <w:rsid w:val="004304B8"/>
    <w:rsid w:val="00430987"/>
    <w:rsid w:val="00440A55"/>
    <w:rsid w:val="0044169D"/>
    <w:rsid w:val="0044360E"/>
    <w:rsid w:val="00443C99"/>
    <w:rsid w:val="00444101"/>
    <w:rsid w:val="00450BC8"/>
    <w:rsid w:val="004542FC"/>
    <w:rsid w:val="004560F3"/>
    <w:rsid w:val="004564FB"/>
    <w:rsid w:val="00456C59"/>
    <w:rsid w:val="00464647"/>
    <w:rsid w:val="00464C46"/>
    <w:rsid w:val="00466079"/>
    <w:rsid w:val="00466F9E"/>
    <w:rsid w:val="00471CA8"/>
    <w:rsid w:val="00472B8D"/>
    <w:rsid w:val="00473741"/>
    <w:rsid w:val="00475C30"/>
    <w:rsid w:val="00480165"/>
    <w:rsid w:val="004823EF"/>
    <w:rsid w:val="00482EC7"/>
    <w:rsid w:val="0048551F"/>
    <w:rsid w:val="00486BE8"/>
    <w:rsid w:val="004874E4"/>
    <w:rsid w:val="0049084E"/>
    <w:rsid w:val="0049121D"/>
    <w:rsid w:val="0049170A"/>
    <w:rsid w:val="00491C71"/>
    <w:rsid w:val="0049396B"/>
    <w:rsid w:val="004974C0"/>
    <w:rsid w:val="004A41E6"/>
    <w:rsid w:val="004A4343"/>
    <w:rsid w:val="004A5C05"/>
    <w:rsid w:val="004A5DFD"/>
    <w:rsid w:val="004A6C28"/>
    <w:rsid w:val="004A7506"/>
    <w:rsid w:val="004A7526"/>
    <w:rsid w:val="004B3725"/>
    <w:rsid w:val="004B42B3"/>
    <w:rsid w:val="004B5276"/>
    <w:rsid w:val="004B541C"/>
    <w:rsid w:val="004B5E58"/>
    <w:rsid w:val="004C0381"/>
    <w:rsid w:val="004C1016"/>
    <w:rsid w:val="004C1219"/>
    <w:rsid w:val="004C1A41"/>
    <w:rsid w:val="004C1FE5"/>
    <w:rsid w:val="004C2E48"/>
    <w:rsid w:val="004D014B"/>
    <w:rsid w:val="004D09D6"/>
    <w:rsid w:val="004D3340"/>
    <w:rsid w:val="004D65C4"/>
    <w:rsid w:val="004D68C0"/>
    <w:rsid w:val="004E498A"/>
    <w:rsid w:val="004F0127"/>
    <w:rsid w:val="004F0EB9"/>
    <w:rsid w:val="004F3F84"/>
    <w:rsid w:val="004F46C4"/>
    <w:rsid w:val="004F57BF"/>
    <w:rsid w:val="004F78CE"/>
    <w:rsid w:val="0050026E"/>
    <w:rsid w:val="00500F51"/>
    <w:rsid w:val="00503E7A"/>
    <w:rsid w:val="0050454E"/>
    <w:rsid w:val="00504FA1"/>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20C4"/>
    <w:rsid w:val="005544EA"/>
    <w:rsid w:val="00556516"/>
    <w:rsid w:val="00557A85"/>
    <w:rsid w:val="005609BB"/>
    <w:rsid w:val="00560BC8"/>
    <w:rsid w:val="00561255"/>
    <w:rsid w:val="00561636"/>
    <w:rsid w:val="005648F8"/>
    <w:rsid w:val="00567B85"/>
    <w:rsid w:val="00571293"/>
    <w:rsid w:val="00571FA6"/>
    <w:rsid w:val="00573309"/>
    <w:rsid w:val="00574E82"/>
    <w:rsid w:val="005761D6"/>
    <w:rsid w:val="0057642C"/>
    <w:rsid w:val="00576817"/>
    <w:rsid w:val="00577C3A"/>
    <w:rsid w:val="0058002C"/>
    <w:rsid w:val="00584F42"/>
    <w:rsid w:val="0058554C"/>
    <w:rsid w:val="00587FB4"/>
    <w:rsid w:val="00593F78"/>
    <w:rsid w:val="00594A53"/>
    <w:rsid w:val="00596223"/>
    <w:rsid w:val="005A2D08"/>
    <w:rsid w:val="005A31BC"/>
    <w:rsid w:val="005A39A2"/>
    <w:rsid w:val="005B0163"/>
    <w:rsid w:val="005B0983"/>
    <w:rsid w:val="005B149C"/>
    <w:rsid w:val="005B4598"/>
    <w:rsid w:val="005B4854"/>
    <w:rsid w:val="005B53F9"/>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37A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80D"/>
    <w:rsid w:val="006338AB"/>
    <w:rsid w:val="00633C42"/>
    <w:rsid w:val="006341C4"/>
    <w:rsid w:val="00635E20"/>
    <w:rsid w:val="0063648E"/>
    <w:rsid w:val="00636A33"/>
    <w:rsid w:val="006376EB"/>
    <w:rsid w:val="006418B7"/>
    <w:rsid w:val="00641C15"/>
    <w:rsid w:val="00642264"/>
    <w:rsid w:val="00643F01"/>
    <w:rsid w:val="00647F8D"/>
    <w:rsid w:val="00650C41"/>
    <w:rsid w:val="006541D1"/>
    <w:rsid w:val="00656D73"/>
    <w:rsid w:val="00656E08"/>
    <w:rsid w:val="00657A45"/>
    <w:rsid w:val="006624A0"/>
    <w:rsid w:val="006633C3"/>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C64"/>
    <w:rsid w:val="00691F91"/>
    <w:rsid w:val="00692839"/>
    <w:rsid w:val="00694A49"/>
    <w:rsid w:val="00695011"/>
    <w:rsid w:val="006954A4"/>
    <w:rsid w:val="006958F6"/>
    <w:rsid w:val="00695D9D"/>
    <w:rsid w:val="0069766D"/>
    <w:rsid w:val="006A2503"/>
    <w:rsid w:val="006A283E"/>
    <w:rsid w:val="006A33E1"/>
    <w:rsid w:val="006A34D3"/>
    <w:rsid w:val="006A3F0E"/>
    <w:rsid w:val="006A3F4F"/>
    <w:rsid w:val="006A4115"/>
    <w:rsid w:val="006A449A"/>
    <w:rsid w:val="006A686A"/>
    <w:rsid w:val="006B07A1"/>
    <w:rsid w:val="006B0D0B"/>
    <w:rsid w:val="006B23C5"/>
    <w:rsid w:val="006B59D8"/>
    <w:rsid w:val="006B6648"/>
    <w:rsid w:val="006C07A7"/>
    <w:rsid w:val="006C3345"/>
    <w:rsid w:val="006C42DF"/>
    <w:rsid w:val="006C5B44"/>
    <w:rsid w:val="006C68B5"/>
    <w:rsid w:val="006D246B"/>
    <w:rsid w:val="006D7B10"/>
    <w:rsid w:val="006D7EC6"/>
    <w:rsid w:val="006E0B31"/>
    <w:rsid w:val="006E0B49"/>
    <w:rsid w:val="006E1EA3"/>
    <w:rsid w:val="006E5A22"/>
    <w:rsid w:val="006E6721"/>
    <w:rsid w:val="006E767F"/>
    <w:rsid w:val="006F02C8"/>
    <w:rsid w:val="006F2610"/>
    <w:rsid w:val="006F2D16"/>
    <w:rsid w:val="006F31FB"/>
    <w:rsid w:val="006F3DAC"/>
    <w:rsid w:val="006F6E2A"/>
    <w:rsid w:val="006F7BAB"/>
    <w:rsid w:val="00700D81"/>
    <w:rsid w:val="0070354C"/>
    <w:rsid w:val="00703D9D"/>
    <w:rsid w:val="00704A41"/>
    <w:rsid w:val="007104C4"/>
    <w:rsid w:val="0071239E"/>
    <w:rsid w:val="00712B04"/>
    <w:rsid w:val="00712DAC"/>
    <w:rsid w:val="00713555"/>
    <w:rsid w:val="0071394E"/>
    <w:rsid w:val="00714926"/>
    <w:rsid w:val="00715369"/>
    <w:rsid w:val="00715CB6"/>
    <w:rsid w:val="00715FD6"/>
    <w:rsid w:val="0071680F"/>
    <w:rsid w:val="007222E7"/>
    <w:rsid w:val="007261A0"/>
    <w:rsid w:val="0073272C"/>
    <w:rsid w:val="00732849"/>
    <w:rsid w:val="00733A75"/>
    <w:rsid w:val="0073516B"/>
    <w:rsid w:val="00735B67"/>
    <w:rsid w:val="00736102"/>
    <w:rsid w:val="00736A1A"/>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ADE"/>
    <w:rsid w:val="00751FC9"/>
    <w:rsid w:val="00752792"/>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1F25"/>
    <w:rsid w:val="00772755"/>
    <w:rsid w:val="007729B4"/>
    <w:rsid w:val="00772FB7"/>
    <w:rsid w:val="007749D6"/>
    <w:rsid w:val="00774E5E"/>
    <w:rsid w:val="00776419"/>
    <w:rsid w:val="0077683F"/>
    <w:rsid w:val="00776FA2"/>
    <w:rsid w:val="007816DE"/>
    <w:rsid w:val="00781786"/>
    <w:rsid w:val="00785BBB"/>
    <w:rsid w:val="0078610E"/>
    <w:rsid w:val="0078799C"/>
    <w:rsid w:val="0079155C"/>
    <w:rsid w:val="00793285"/>
    <w:rsid w:val="00794065"/>
    <w:rsid w:val="007968E7"/>
    <w:rsid w:val="007969B5"/>
    <w:rsid w:val="0079751C"/>
    <w:rsid w:val="007A0C42"/>
    <w:rsid w:val="007A148C"/>
    <w:rsid w:val="007A36EE"/>
    <w:rsid w:val="007A3C36"/>
    <w:rsid w:val="007A410A"/>
    <w:rsid w:val="007A432E"/>
    <w:rsid w:val="007A4D4B"/>
    <w:rsid w:val="007A530A"/>
    <w:rsid w:val="007A5C2B"/>
    <w:rsid w:val="007A5D9A"/>
    <w:rsid w:val="007A678F"/>
    <w:rsid w:val="007B1A9B"/>
    <w:rsid w:val="007B1C01"/>
    <w:rsid w:val="007B277F"/>
    <w:rsid w:val="007B7B11"/>
    <w:rsid w:val="007C12A6"/>
    <w:rsid w:val="007C1336"/>
    <w:rsid w:val="007C737E"/>
    <w:rsid w:val="007D1DBD"/>
    <w:rsid w:val="007D2F0C"/>
    <w:rsid w:val="007D4440"/>
    <w:rsid w:val="007D5285"/>
    <w:rsid w:val="007E1C81"/>
    <w:rsid w:val="007E53D7"/>
    <w:rsid w:val="007E559C"/>
    <w:rsid w:val="007E5E21"/>
    <w:rsid w:val="007E6457"/>
    <w:rsid w:val="007E74E0"/>
    <w:rsid w:val="007E75BE"/>
    <w:rsid w:val="007E75C2"/>
    <w:rsid w:val="007F0991"/>
    <w:rsid w:val="007F1C7B"/>
    <w:rsid w:val="007F1F6B"/>
    <w:rsid w:val="007F5104"/>
    <w:rsid w:val="007F6885"/>
    <w:rsid w:val="007F77AE"/>
    <w:rsid w:val="00803DBC"/>
    <w:rsid w:val="0080514B"/>
    <w:rsid w:val="00805543"/>
    <w:rsid w:val="00805829"/>
    <w:rsid w:val="00805EA2"/>
    <w:rsid w:val="00806D8D"/>
    <w:rsid w:val="008079CD"/>
    <w:rsid w:val="00807F55"/>
    <w:rsid w:val="00815182"/>
    <w:rsid w:val="008152D6"/>
    <w:rsid w:val="00815ADA"/>
    <w:rsid w:val="00815B39"/>
    <w:rsid w:val="008168E3"/>
    <w:rsid w:val="008169AD"/>
    <w:rsid w:val="0081714E"/>
    <w:rsid w:val="00817352"/>
    <w:rsid w:val="008174BC"/>
    <w:rsid w:val="00817849"/>
    <w:rsid w:val="00822AB6"/>
    <w:rsid w:val="008240C6"/>
    <w:rsid w:val="008262C7"/>
    <w:rsid w:val="008272F5"/>
    <w:rsid w:val="0083317F"/>
    <w:rsid w:val="00833446"/>
    <w:rsid w:val="00834060"/>
    <w:rsid w:val="008353FC"/>
    <w:rsid w:val="0083555D"/>
    <w:rsid w:val="00841C69"/>
    <w:rsid w:val="008454C1"/>
    <w:rsid w:val="008516CC"/>
    <w:rsid w:val="00853FC6"/>
    <w:rsid w:val="0085506F"/>
    <w:rsid w:val="0085523F"/>
    <w:rsid w:val="008604CA"/>
    <w:rsid w:val="00860E21"/>
    <w:rsid w:val="0086246F"/>
    <w:rsid w:val="00862E30"/>
    <w:rsid w:val="008632A5"/>
    <w:rsid w:val="00863396"/>
    <w:rsid w:val="0086714B"/>
    <w:rsid w:val="00870343"/>
    <w:rsid w:val="0088045F"/>
    <w:rsid w:val="00880876"/>
    <w:rsid w:val="008816B2"/>
    <w:rsid w:val="00882438"/>
    <w:rsid w:val="008850CF"/>
    <w:rsid w:val="008900C3"/>
    <w:rsid w:val="008903EC"/>
    <w:rsid w:val="00891AA2"/>
    <w:rsid w:val="00897AF9"/>
    <w:rsid w:val="008A11A9"/>
    <w:rsid w:val="008A644E"/>
    <w:rsid w:val="008B0182"/>
    <w:rsid w:val="008B022A"/>
    <w:rsid w:val="008B0847"/>
    <w:rsid w:val="008B254F"/>
    <w:rsid w:val="008B398B"/>
    <w:rsid w:val="008B4C3A"/>
    <w:rsid w:val="008B4E54"/>
    <w:rsid w:val="008B79DC"/>
    <w:rsid w:val="008B7AD8"/>
    <w:rsid w:val="008C143B"/>
    <w:rsid w:val="008C318B"/>
    <w:rsid w:val="008C481F"/>
    <w:rsid w:val="008C69D0"/>
    <w:rsid w:val="008D104E"/>
    <w:rsid w:val="008D1279"/>
    <w:rsid w:val="008D16D3"/>
    <w:rsid w:val="008D18FD"/>
    <w:rsid w:val="008D2492"/>
    <w:rsid w:val="008D2622"/>
    <w:rsid w:val="008D33B4"/>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78D2"/>
    <w:rsid w:val="00932412"/>
    <w:rsid w:val="00933123"/>
    <w:rsid w:val="00934843"/>
    <w:rsid w:val="009430A7"/>
    <w:rsid w:val="009434CF"/>
    <w:rsid w:val="0094447D"/>
    <w:rsid w:val="009502E3"/>
    <w:rsid w:val="009509AC"/>
    <w:rsid w:val="009513A0"/>
    <w:rsid w:val="00960EEF"/>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0630"/>
    <w:rsid w:val="009A2B03"/>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12DB"/>
    <w:rsid w:val="009F50E0"/>
    <w:rsid w:val="009F5224"/>
    <w:rsid w:val="009F56AE"/>
    <w:rsid w:val="009F5CA3"/>
    <w:rsid w:val="009F7673"/>
    <w:rsid w:val="00A000A0"/>
    <w:rsid w:val="00A004EB"/>
    <w:rsid w:val="00A03F88"/>
    <w:rsid w:val="00A0446F"/>
    <w:rsid w:val="00A20865"/>
    <w:rsid w:val="00A226B0"/>
    <w:rsid w:val="00A228AF"/>
    <w:rsid w:val="00A24D04"/>
    <w:rsid w:val="00A2638F"/>
    <w:rsid w:val="00A30317"/>
    <w:rsid w:val="00A37CC3"/>
    <w:rsid w:val="00A405B9"/>
    <w:rsid w:val="00A415BA"/>
    <w:rsid w:val="00A41BFB"/>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7053D"/>
    <w:rsid w:val="00A71913"/>
    <w:rsid w:val="00A74AB1"/>
    <w:rsid w:val="00A74D56"/>
    <w:rsid w:val="00A74E17"/>
    <w:rsid w:val="00A75C8C"/>
    <w:rsid w:val="00A77626"/>
    <w:rsid w:val="00A82376"/>
    <w:rsid w:val="00A838EF"/>
    <w:rsid w:val="00A83FF1"/>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B2229"/>
    <w:rsid w:val="00AB2697"/>
    <w:rsid w:val="00AB2B8D"/>
    <w:rsid w:val="00AB2E49"/>
    <w:rsid w:val="00AB2EE0"/>
    <w:rsid w:val="00AC2C95"/>
    <w:rsid w:val="00AC356F"/>
    <w:rsid w:val="00AC4086"/>
    <w:rsid w:val="00AC6ABA"/>
    <w:rsid w:val="00AC7558"/>
    <w:rsid w:val="00AC787B"/>
    <w:rsid w:val="00AD023D"/>
    <w:rsid w:val="00AD214E"/>
    <w:rsid w:val="00AD2C25"/>
    <w:rsid w:val="00AD4F25"/>
    <w:rsid w:val="00AD53F2"/>
    <w:rsid w:val="00AD6FE6"/>
    <w:rsid w:val="00AD708C"/>
    <w:rsid w:val="00AD72FC"/>
    <w:rsid w:val="00AE0985"/>
    <w:rsid w:val="00AE3817"/>
    <w:rsid w:val="00AE7355"/>
    <w:rsid w:val="00AF00BF"/>
    <w:rsid w:val="00AF3E12"/>
    <w:rsid w:val="00AF7633"/>
    <w:rsid w:val="00B02F04"/>
    <w:rsid w:val="00B03906"/>
    <w:rsid w:val="00B051B9"/>
    <w:rsid w:val="00B077BB"/>
    <w:rsid w:val="00B07E66"/>
    <w:rsid w:val="00B13723"/>
    <w:rsid w:val="00B13A2C"/>
    <w:rsid w:val="00B14BD7"/>
    <w:rsid w:val="00B15A9F"/>
    <w:rsid w:val="00B215DE"/>
    <w:rsid w:val="00B21D97"/>
    <w:rsid w:val="00B24686"/>
    <w:rsid w:val="00B26051"/>
    <w:rsid w:val="00B267B4"/>
    <w:rsid w:val="00B27257"/>
    <w:rsid w:val="00B27E89"/>
    <w:rsid w:val="00B30F6E"/>
    <w:rsid w:val="00B31A37"/>
    <w:rsid w:val="00B3242E"/>
    <w:rsid w:val="00B32FEF"/>
    <w:rsid w:val="00B3478C"/>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603FD"/>
    <w:rsid w:val="00B60EB3"/>
    <w:rsid w:val="00B60EF9"/>
    <w:rsid w:val="00B62B99"/>
    <w:rsid w:val="00B63606"/>
    <w:rsid w:val="00B649C6"/>
    <w:rsid w:val="00B650E5"/>
    <w:rsid w:val="00B65B1C"/>
    <w:rsid w:val="00B66347"/>
    <w:rsid w:val="00B6666F"/>
    <w:rsid w:val="00B67284"/>
    <w:rsid w:val="00B73B31"/>
    <w:rsid w:val="00B74F22"/>
    <w:rsid w:val="00B80502"/>
    <w:rsid w:val="00B80F80"/>
    <w:rsid w:val="00B81583"/>
    <w:rsid w:val="00B81D81"/>
    <w:rsid w:val="00B81E56"/>
    <w:rsid w:val="00B84F94"/>
    <w:rsid w:val="00B85488"/>
    <w:rsid w:val="00B86787"/>
    <w:rsid w:val="00B92351"/>
    <w:rsid w:val="00B93D7B"/>
    <w:rsid w:val="00B947FB"/>
    <w:rsid w:val="00B94CD1"/>
    <w:rsid w:val="00B95C71"/>
    <w:rsid w:val="00B969E5"/>
    <w:rsid w:val="00B96A47"/>
    <w:rsid w:val="00BA06B4"/>
    <w:rsid w:val="00BA15AA"/>
    <w:rsid w:val="00BA2658"/>
    <w:rsid w:val="00BA3DDA"/>
    <w:rsid w:val="00BB022F"/>
    <w:rsid w:val="00BB2494"/>
    <w:rsid w:val="00BB25FF"/>
    <w:rsid w:val="00BB3229"/>
    <w:rsid w:val="00BB4541"/>
    <w:rsid w:val="00BB734C"/>
    <w:rsid w:val="00BC4112"/>
    <w:rsid w:val="00BC4BB5"/>
    <w:rsid w:val="00BC4F8B"/>
    <w:rsid w:val="00BC6E89"/>
    <w:rsid w:val="00BC7644"/>
    <w:rsid w:val="00BD1638"/>
    <w:rsid w:val="00BD6905"/>
    <w:rsid w:val="00BD71EA"/>
    <w:rsid w:val="00BD7636"/>
    <w:rsid w:val="00BD7D4E"/>
    <w:rsid w:val="00BD7FA6"/>
    <w:rsid w:val="00BE1634"/>
    <w:rsid w:val="00BE1CDD"/>
    <w:rsid w:val="00BE1F34"/>
    <w:rsid w:val="00BE21AD"/>
    <w:rsid w:val="00BE4838"/>
    <w:rsid w:val="00BE4A8E"/>
    <w:rsid w:val="00BE59D8"/>
    <w:rsid w:val="00BE5D78"/>
    <w:rsid w:val="00BE6451"/>
    <w:rsid w:val="00BE7ED1"/>
    <w:rsid w:val="00BF0F15"/>
    <w:rsid w:val="00BF19CD"/>
    <w:rsid w:val="00BF1DE6"/>
    <w:rsid w:val="00BF50E1"/>
    <w:rsid w:val="00BF5DCE"/>
    <w:rsid w:val="00BF5F1B"/>
    <w:rsid w:val="00C04641"/>
    <w:rsid w:val="00C04FC5"/>
    <w:rsid w:val="00C05BE8"/>
    <w:rsid w:val="00C069E4"/>
    <w:rsid w:val="00C1192A"/>
    <w:rsid w:val="00C14669"/>
    <w:rsid w:val="00C15A86"/>
    <w:rsid w:val="00C15BE5"/>
    <w:rsid w:val="00C1706B"/>
    <w:rsid w:val="00C17E9A"/>
    <w:rsid w:val="00C20EF3"/>
    <w:rsid w:val="00C216F1"/>
    <w:rsid w:val="00C21F25"/>
    <w:rsid w:val="00C234E2"/>
    <w:rsid w:val="00C24A68"/>
    <w:rsid w:val="00C25DA7"/>
    <w:rsid w:val="00C26512"/>
    <w:rsid w:val="00C26C20"/>
    <w:rsid w:val="00C26D79"/>
    <w:rsid w:val="00C30833"/>
    <w:rsid w:val="00C31F2B"/>
    <w:rsid w:val="00C35EE5"/>
    <w:rsid w:val="00C37A81"/>
    <w:rsid w:val="00C41E4C"/>
    <w:rsid w:val="00C43314"/>
    <w:rsid w:val="00C463D9"/>
    <w:rsid w:val="00C477D8"/>
    <w:rsid w:val="00C50C78"/>
    <w:rsid w:val="00C516F7"/>
    <w:rsid w:val="00C5361D"/>
    <w:rsid w:val="00C55E88"/>
    <w:rsid w:val="00C56222"/>
    <w:rsid w:val="00C564AF"/>
    <w:rsid w:val="00C56CA2"/>
    <w:rsid w:val="00C604F8"/>
    <w:rsid w:val="00C61493"/>
    <w:rsid w:val="00C615FE"/>
    <w:rsid w:val="00C62290"/>
    <w:rsid w:val="00C62C56"/>
    <w:rsid w:val="00C62F44"/>
    <w:rsid w:val="00C64BFD"/>
    <w:rsid w:val="00C6628E"/>
    <w:rsid w:val="00C707CE"/>
    <w:rsid w:val="00C70F60"/>
    <w:rsid w:val="00C720FB"/>
    <w:rsid w:val="00C72DF2"/>
    <w:rsid w:val="00C73495"/>
    <w:rsid w:val="00C802DD"/>
    <w:rsid w:val="00C82132"/>
    <w:rsid w:val="00C833D5"/>
    <w:rsid w:val="00C842A4"/>
    <w:rsid w:val="00C849B6"/>
    <w:rsid w:val="00C84C36"/>
    <w:rsid w:val="00C85BD5"/>
    <w:rsid w:val="00C8705B"/>
    <w:rsid w:val="00C87330"/>
    <w:rsid w:val="00C87EE0"/>
    <w:rsid w:val="00C9006E"/>
    <w:rsid w:val="00C90E0F"/>
    <w:rsid w:val="00C91275"/>
    <w:rsid w:val="00C9142A"/>
    <w:rsid w:val="00C92949"/>
    <w:rsid w:val="00C930AE"/>
    <w:rsid w:val="00C93D66"/>
    <w:rsid w:val="00C954A6"/>
    <w:rsid w:val="00C9637E"/>
    <w:rsid w:val="00CA1A58"/>
    <w:rsid w:val="00CA2886"/>
    <w:rsid w:val="00CA3F23"/>
    <w:rsid w:val="00CA5128"/>
    <w:rsid w:val="00CA7FA4"/>
    <w:rsid w:val="00CB2F59"/>
    <w:rsid w:val="00CB3291"/>
    <w:rsid w:val="00CB6284"/>
    <w:rsid w:val="00CB6822"/>
    <w:rsid w:val="00CC1CD9"/>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935"/>
    <w:rsid w:val="00CF3DAB"/>
    <w:rsid w:val="00CF3EDD"/>
    <w:rsid w:val="00CF555B"/>
    <w:rsid w:val="00CF5596"/>
    <w:rsid w:val="00CF572C"/>
    <w:rsid w:val="00CF6D38"/>
    <w:rsid w:val="00D057B5"/>
    <w:rsid w:val="00D06ABB"/>
    <w:rsid w:val="00D07332"/>
    <w:rsid w:val="00D11238"/>
    <w:rsid w:val="00D11620"/>
    <w:rsid w:val="00D1173F"/>
    <w:rsid w:val="00D13A2E"/>
    <w:rsid w:val="00D141D5"/>
    <w:rsid w:val="00D14675"/>
    <w:rsid w:val="00D17F80"/>
    <w:rsid w:val="00D21002"/>
    <w:rsid w:val="00D224AB"/>
    <w:rsid w:val="00D224CF"/>
    <w:rsid w:val="00D22C54"/>
    <w:rsid w:val="00D22C86"/>
    <w:rsid w:val="00D22E0B"/>
    <w:rsid w:val="00D24DE2"/>
    <w:rsid w:val="00D25769"/>
    <w:rsid w:val="00D279F2"/>
    <w:rsid w:val="00D3087E"/>
    <w:rsid w:val="00D3198A"/>
    <w:rsid w:val="00D34B0A"/>
    <w:rsid w:val="00D35743"/>
    <w:rsid w:val="00D35F80"/>
    <w:rsid w:val="00D37D55"/>
    <w:rsid w:val="00D413CC"/>
    <w:rsid w:val="00D41452"/>
    <w:rsid w:val="00D418B3"/>
    <w:rsid w:val="00D42224"/>
    <w:rsid w:val="00D428BD"/>
    <w:rsid w:val="00D46C66"/>
    <w:rsid w:val="00D51C48"/>
    <w:rsid w:val="00D52374"/>
    <w:rsid w:val="00D53A1F"/>
    <w:rsid w:val="00D54268"/>
    <w:rsid w:val="00D574BE"/>
    <w:rsid w:val="00D60DEA"/>
    <w:rsid w:val="00D6120F"/>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32A5"/>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1C24"/>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73C8"/>
    <w:rsid w:val="00DF1A5E"/>
    <w:rsid w:val="00DF421D"/>
    <w:rsid w:val="00DF61DF"/>
    <w:rsid w:val="00DF7B68"/>
    <w:rsid w:val="00E0155B"/>
    <w:rsid w:val="00E047D1"/>
    <w:rsid w:val="00E07D47"/>
    <w:rsid w:val="00E1038C"/>
    <w:rsid w:val="00E12CB6"/>
    <w:rsid w:val="00E131AB"/>
    <w:rsid w:val="00E16A65"/>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5E60"/>
    <w:rsid w:val="00E6187F"/>
    <w:rsid w:val="00E62190"/>
    <w:rsid w:val="00E6361B"/>
    <w:rsid w:val="00E64067"/>
    <w:rsid w:val="00E70E2F"/>
    <w:rsid w:val="00E71027"/>
    <w:rsid w:val="00E72BC5"/>
    <w:rsid w:val="00E72C79"/>
    <w:rsid w:val="00E76450"/>
    <w:rsid w:val="00E81E96"/>
    <w:rsid w:val="00E8406C"/>
    <w:rsid w:val="00E845A7"/>
    <w:rsid w:val="00E848E2"/>
    <w:rsid w:val="00E85A69"/>
    <w:rsid w:val="00E85AC2"/>
    <w:rsid w:val="00E873AE"/>
    <w:rsid w:val="00E87A55"/>
    <w:rsid w:val="00E910DD"/>
    <w:rsid w:val="00E94BAE"/>
    <w:rsid w:val="00E973EB"/>
    <w:rsid w:val="00E97BAC"/>
    <w:rsid w:val="00E97C12"/>
    <w:rsid w:val="00EA1ACB"/>
    <w:rsid w:val="00EA49AE"/>
    <w:rsid w:val="00EA510A"/>
    <w:rsid w:val="00EA5220"/>
    <w:rsid w:val="00EA548A"/>
    <w:rsid w:val="00EA5DC6"/>
    <w:rsid w:val="00EB0002"/>
    <w:rsid w:val="00EB01A5"/>
    <w:rsid w:val="00EB0413"/>
    <w:rsid w:val="00EB13B6"/>
    <w:rsid w:val="00EB1F47"/>
    <w:rsid w:val="00EB247C"/>
    <w:rsid w:val="00EB3105"/>
    <w:rsid w:val="00EB3229"/>
    <w:rsid w:val="00EB452A"/>
    <w:rsid w:val="00EB5104"/>
    <w:rsid w:val="00EB6A53"/>
    <w:rsid w:val="00EB72B5"/>
    <w:rsid w:val="00EC01D0"/>
    <w:rsid w:val="00EC02F0"/>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5550"/>
    <w:rsid w:val="00F066A0"/>
    <w:rsid w:val="00F13295"/>
    <w:rsid w:val="00F15200"/>
    <w:rsid w:val="00F16DF3"/>
    <w:rsid w:val="00F204D9"/>
    <w:rsid w:val="00F208D2"/>
    <w:rsid w:val="00F21FE8"/>
    <w:rsid w:val="00F23E94"/>
    <w:rsid w:val="00F249AA"/>
    <w:rsid w:val="00F26182"/>
    <w:rsid w:val="00F300DE"/>
    <w:rsid w:val="00F30395"/>
    <w:rsid w:val="00F306A3"/>
    <w:rsid w:val="00F3178D"/>
    <w:rsid w:val="00F33CF3"/>
    <w:rsid w:val="00F35351"/>
    <w:rsid w:val="00F3540C"/>
    <w:rsid w:val="00F35F38"/>
    <w:rsid w:val="00F36143"/>
    <w:rsid w:val="00F3766A"/>
    <w:rsid w:val="00F400CC"/>
    <w:rsid w:val="00F406C4"/>
    <w:rsid w:val="00F40EA1"/>
    <w:rsid w:val="00F42828"/>
    <w:rsid w:val="00F42B9C"/>
    <w:rsid w:val="00F439AD"/>
    <w:rsid w:val="00F44644"/>
    <w:rsid w:val="00F45CA5"/>
    <w:rsid w:val="00F501D2"/>
    <w:rsid w:val="00F5157F"/>
    <w:rsid w:val="00F5546C"/>
    <w:rsid w:val="00F55504"/>
    <w:rsid w:val="00F55C42"/>
    <w:rsid w:val="00F60166"/>
    <w:rsid w:val="00F60C9B"/>
    <w:rsid w:val="00F61136"/>
    <w:rsid w:val="00F62BD9"/>
    <w:rsid w:val="00F663BB"/>
    <w:rsid w:val="00F66438"/>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F5B"/>
    <w:rsid w:val="00FA4462"/>
    <w:rsid w:val="00FA54A7"/>
    <w:rsid w:val="00FA59F0"/>
    <w:rsid w:val="00FA5D0C"/>
    <w:rsid w:val="00FA60F2"/>
    <w:rsid w:val="00FB18D2"/>
    <w:rsid w:val="00FB2D6E"/>
    <w:rsid w:val="00FB667F"/>
    <w:rsid w:val="00FB768A"/>
    <w:rsid w:val="00FC1291"/>
    <w:rsid w:val="00FC37F4"/>
    <w:rsid w:val="00FC5746"/>
    <w:rsid w:val="00FD109E"/>
    <w:rsid w:val="00FD12D8"/>
    <w:rsid w:val="00FD2CCA"/>
    <w:rsid w:val="00FD7272"/>
    <w:rsid w:val="00FD7941"/>
    <w:rsid w:val="00FD7A69"/>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page number" w:uiPriority="0"/>
    <w:lsdException w:name="endnote reference" w:uiPriority="0"/>
    <w:lsdException w:name="endnote text" w:uiPriority="0"/>
    <w:lsdException w:name="List" w:uiPriority="0"/>
    <w:lsdException w:name="List Number"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5"/>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8"/>
    <w:next w:val="a8"/>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8"/>
    <w:next w:val="a8"/>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8"/>
    <w:next w:val="a8"/>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8"/>
    <w:next w:val="a8"/>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8"/>
    <w:next w:val="a8"/>
    <w:link w:val="60"/>
    <w:qFormat/>
    <w:rsid w:val="008D104E"/>
    <w:pPr>
      <w:spacing w:before="240" w:after="60"/>
      <w:outlineLvl w:val="5"/>
    </w:pPr>
    <w:rPr>
      <w:b/>
      <w:bCs/>
      <w:sz w:val="22"/>
      <w:szCs w:val="22"/>
    </w:rPr>
  </w:style>
  <w:style w:type="paragraph" w:styleId="7">
    <w:name w:val="heading 7"/>
    <w:basedOn w:val="a8"/>
    <w:next w:val="a8"/>
    <w:qFormat/>
    <w:rsid w:val="008D104E"/>
    <w:pPr>
      <w:tabs>
        <w:tab w:val="num" w:pos="3469"/>
      </w:tabs>
      <w:spacing w:before="240" w:after="60"/>
      <w:ind w:left="3469" w:hanging="1296"/>
      <w:outlineLvl w:val="6"/>
    </w:pPr>
  </w:style>
  <w:style w:type="paragraph" w:styleId="8">
    <w:name w:val="heading 8"/>
    <w:basedOn w:val="a8"/>
    <w:next w:val="a8"/>
    <w:qFormat/>
    <w:rsid w:val="008D104E"/>
    <w:pPr>
      <w:tabs>
        <w:tab w:val="num" w:pos="3613"/>
      </w:tabs>
      <w:spacing w:before="240" w:after="60"/>
      <w:ind w:left="3613" w:hanging="1440"/>
      <w:outlineLvl w:val="7"/>
    </w:pPr>
    <w:rPr>
      <w:i/>
      <w:iCs/>
    </w:rPr>
  </w:style>
  <w:style w:type="paragraph" w:styleId="9">
    <w:name w:val="heading 9"/>
    <w:basedOn w:val="a8"/>
    <w:next w:val="a8"/>
    <w:qFormat/>
    <w:rsid w:val="008D104E"/>
    <w:pPr>
      <w:tabs>
        <w:tab w:val="num" w:pos="3757"/>
      </w:tabs>
      <w:spacing w:before="240" w:after="60"/>
      <w:ind w:left="3757" w:hanging="1584"/>
      <w:outlineLvl w:val="8"/>
    </w:pPr>
    <w:rPr>
      <w:rFonts w:ascii="Arial" w:hAnsi="Arial" w:cs="Arial"/>
      <w:sz w:val="22"/>
      <w:szCs w:val="22"/>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8"/>
    <w:link w:val="ad"/>
    <w:uiPriority w:val="99"/>
    <w:rsid w:val="008D104E"/>
    <w:pPr>
      <w:tabs>
        <w:tab w:val="center" w:pos="4153"/>
        <w:tab w:val="right" w:pos="8306"/>
      </w:tabs>
    </w:pPr>
    <w:rPr>
      <w:rFonts w:ascii="Courier New" w:hAnsi="Courier New" w:cs="Courier New"/>
      <w:sz w:val="20"/>
      <w:szCs w:val="20"/>
    </w:rPr>
  </w:style>
  <w:style w:type="paragraph" w:styleId="ae">
    <w:name w:val="footer"/>
    <w:basedOn w:val="a8"/>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
    <w:name w:val="Body Text Indent"/>
    <w:basedOn w:val="a8"/>
    <w:link w:val="af0"/>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6">
    <w:name w:val="Обычный1"/>
    <w:rsid w:val="008D104E"/>
    <w:rPr>
      <w:sz w:val="24"/>
    </w:rPr>
  </w:style>
  <w:style w:type="character" w:styleId="af1">
    <w:name w:val="page number"/>
    <w:basedOn w:val="a9"/>
    <w:rsid w:val="008D104E"/>
  </w:style>
  <w:style w:type="character" w:styleId="af2">
    <w:name w:val="annotation reference"/>
    <w:uiPriority w:val="99"/>
    <w:rsid w:val="008D104E"/>
    <w:rPr>
      <w:sz w:val="16"/>
      <w:szCs w:val="16"/>
    </w:rPr>
  </w:style>
  <w:style w:type="paragraph" w:styleId="af3">
    <w:name w:val="annotation text"/>
    <w:basedOn w:val="a8"/>
    <w:uiPriority w:val="99"/>
    <w:semiHidden/>
    <w:rsid w:val="008D104E"/>
    <w:rPr>
      <w:sz w:val="20"/>
      <w:szCs w:val="20"/>
    </w:rPr>
  </w:style>
  <w:style w:type="character" w:customStyle="1" w:styleId="af4">
    <w:name w:val="Текст примечания Знак"/>
    <w:basedOn w:val="a9"/>
    <w:uiPriority w:val="99"/>
    <w:rsid w:val="008D104E"/>
  </w:style>
  <w:style w:type="paragraph" w:styleId="af5">
    <w:name w:val="annotation subject"/>
    <w:basedOn w:val="af3"/>
    <w:next w:val="af3"/>
    <w:uiPriority w:val="99"/>
    <w:rsid w:val="008D104E"/>
    <w:rPr>
      <w:b/>
      <w:bCs/>
    </w:rPr>
  </w:style>
  <w:style w:type="character" w:customStyle="1" w:styleId="af6">
    <w:name w:val="Тема примечания Знак"/>
    <w:uiPriority w:val="99"/>
    <w:rsid w:val="008D104E"/>
    <w:rPr>
      <w:b/>
      <w:bCs/>
    </w:rPr>
  </w:style>
  <w:style w:type="paragraph" w:styleId="af7">
    <w:name w:val="Balloon Text"/>
    <w:basedOn w:val="a8"/>
    <w:rsid w:val="008D104E"/>
    <w:rPr>
      <w:rFonts w:ascii="Tahoma" w:hAnsi="Tahoma" w:cs="Tahoma"/>
      <w:sz w:val="16"/>
      <w:szCs w:val="16"/>
    </w:rPr>
  </w:style>
  <w:style w:type="character" w:customStyle="1" w:styleId="af8">
    <w:name w:val="Текст выноски Знак"/>
    <w:rsid w:val="008D104E"/>
    <w:rPr>
      <w:rFonts w:ascii="Tahoma" w:hAnsi="Tahoma" w:cs="Tahoma"/>
      <w:sz w:val="16"/>
      <w:szCs w:val="16"/>
    </w:rPr>
  </w:style>
  <w:style w:type="paragraph" w:styleId="26">
    <w:name w:val="Body Text Indent 2"/>
    <w:basedOn w:val="a8"/>
    <w:rsid w:val="008D104E"/>
    <w:pPr>
      <w:ind w:firstLine="720"/>
      <w:jc w:val="both"/>
    </w:pPr>
  </w:style>
  <w:style w:type="paragraph" w:styleId="36">
    <w:name w:val="Body Text Indent 3"/>
    <w:basedOn w:val="a8"/>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9">
    <w:name w:val="Normal (Web)"/>
    <w:aliases w:val="Обычный (Web),Обычный (веб) Знак Знак,Обычный (Web) Знак Знак Знак"/>
    <w:basedOn w:val="a8"/>
    <w:link w:val="afa"/>
    <w:rsid w:val="008D104E"/>
    <w:pPr>
      <w:spacing w:before="100" w:beforeAutospacing="1" w:after="100" w:afterAutospacing="1"/>
    </w:pPr>
  </w:style>
  <w:style w:type="paragraph" w:styleId="27">
    <w:name w:val="List 2"/>
    <w:basedOn w:val="a8"/>
    <w:uiPriority w:val="99"/>
    <w:rsid w:val="008D104E"/>
    <w:pPr>
      <w:ind w:left="566" w:hanging="283"/>
    </w:pPr>
  </w:style>
  <w:style w:type="paragraph" w:customStyle="1" w:styleId="afb">
    <w:name w:val="Знак"/>
    <w:basedOn w:val="a8"/>
    <w:rsid w:val="008D104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8"/>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8"/>
    <w:next w:val="a8"/>
    <w:rsid w:val="008D104E"/>
    <w:pPr>
      <w:keepNext/>
      <w:jc w:val="center"/>
    </w:pPr>
    <w:rPr>
      <w:snapToGrid w:val="0"/>
      <w:szCs w:val="20"/>
    </w:rPr>
  </w:style>
  <w:style w:type="paragraph" w:styleId="28">
    <w:name w:val="Body Text 2"/>
    <w:basedOn w:val="a8"/>
    <w:link w:val="29"/>
    <w:rsid w:val="008D104E"/>
    <w:pPr>
      <w:spacing w:after="120" w:line="480" w:lineRule="auto"/>
    </w:pPr>
  </w:style>
  <w:style w:type="paragraph" w:styleId="38">
    <w:name w:val="Body Text 3"/>
    <w:basedOn w:val="a8"/>
    <w:link w:val="39"/>
    <w:rsid w:val="008D104E"/>
    <w:pPr>
      <w:spacing w:after="120"/>
    </w:pPr>
    <w:rPr>
      <w:sz w:val="16"/>
      <w:szCs w:val="16"/>
    </w:rPr>
  </w:style>
  <w:style w:type="paragraph" w:customStyle="1" w:styleId="17">
    <w:name w:val="заголовок 1"/>
    <w:basedOn w:val="a8"/>
    <w:next w:val="a8"/>
    <w:rsid w:val="008D104E"/>
    <w:pPr>
      <w:keepNext/>
      <w:widowControl w:val="0"/>
      <w:jc w:val="center"/>
    </w:pPr>
    <w:rPr>
      <w:b/>
      <w:snapToGrid w:val="0"/>
      <w:sz w:val="22"/>
      <w:szCs w:val="20"/>
    </w:rPr>
  </w:style>
  <w:style w:type="paragraph" w:customStyle="1" w:styleId="2a">
    <w:name w:val="çàãîëîâîê 2"/>
    <w:basedOn w:val="a8"/>
    <w:next w:val="a8"/>
    <w:rsid w:val="008D104E"/>
    <w:pPr>
      <w:keepNext/>
      <w:jc w:val="both"/>
    </w:pPr>
    <w:rPr>
      <w:szCs w:val="20"/>
      <w:lang w:val="en-GB"/>
    </w:rPr>
  </w:style>
  <w:style w:type="paragraph" w:customStyle="1" w:styleId="afd">
    <w:name w:val="Таблица шапка"/>
    <w:basedOn w:val="a8"/>
    <w:uiPriority w:val="99"/>
    <w:rsid w:val="008D104E"/>
    <w:pPr>
      <w:keepNext/>
      <w:spacing w:before="40" w:after="40"/>
      <w:ind w:left="57" w:right="57"/>
    </w:pPr>
    <w:rPr>
      <w:snapToGrid w:val="0"/>
      <w:sz w:val="22"/>
      <w:szCs w:val="20"/>
    </w:rPr>
  </w:style>
  <w:style w:type="paragraph" w:customStyle="1" w:styleId="afe">
    <w:name w:val="Таблица текст"/>
    <w:basedOn w:val="a8"/>
    <w:uiPriority w:val="99"/>
    <w:rsid w:val="008D104E"/>
    <w:pPr>
      <w:spacing w:before="40" w:after="40"/>
      <w:ind w:left="57" w:right="57"/>
    </w:pPr>
    <w:rPr>
      <w:snapToGrid w:val="0"/>
      <w:szCs w:val="20"/>
    </w:rPr>
  </w:style>
  <w:style w:type="paragraph" w:customStyle="1" w:styleId="a4">
    <w:name w:val="Пункт"/>
    <w:basedOn w:val="a8"/>
    <w:rsid w:val="008D104E"/>
    <w:pPr>
      <w:numPr>
        <w:ilvl w:val="2"/>
        <w:numId w:val="8"/>
      </w:numPr>
      <w:spacing w:line="360" w:lineRule="auto"/>
      <w:jc w:val="both"/>
    </w:pPr>
    <w:rPr>
      <w:snapToGrid w:val="0"/>
      <w:sz w:val="28"/>
      <w:szCs w:val="28"/>
    </w:rPr>
  </w:style>
  <w:style w:type="paragraph" w:styleId="HTML">
    <w:name w:val="HTML Preformatted"/>
    <w:basedOn w:val="a8"/>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
    <w:name w:val="Нижний колонтитул Знак"/>
    <w:rsid w:val="008D104E"/>
    <w:rPr>
      <w:rFonts w:ascii="Courier New" w:hAnsi="Courier New" w:cs="Courier New"/>
    </w:rPr>
  </w:style>
  <w:style w:type="character" w:styleId="aff0">
    <w:name w:val="Hyperlink"/>
    <w:rsid w:val="008D104E"/>
    <w:rPr>
      <w:color w:val="0000FF"/>
      <w:u w:val="single"/>
    </w:rPr>
  </w:style>
  <w:style w:type="paragraph" w:styleId="aff1">
    <w:name w:val="Body Text"/>
    <w:aliases w:val="Body Text Char,Body Text Char Char,B,b"/>
    <w:basedOn w:val="a8"/>
    <w:rsid w:val="008D104E"/>
    <w:pPr>
      <w:spacing w:after="120"/>
    </w:pPr>
  </w:style>
  <w:style w:type="character" w:customStyle="1" w:styleId="aff2">
    <w:name w:val="Основной текст Знак"/>
    <w:aliases w:val="Body Text Char Знак1,Body Text Char Char Знак1,B Знак1,b Знак1"/>
    <w:rsid w:val="008D104E"/>
    <w:rPr>
      <w:sz w:val="24"/>
      <w:szCs w:val="24"/>
    </w:rPr>
  </w:style>
  <w:style w:type="paragraph" w:styleId="aff3">
    <w:name w:val="footnote text"/>
    <w:basedOn w:val="a8"/>
    <w:uiPriority w:val="99"/>
    <w:semiHidden/>
    <w:rsid w:val="008D104E"/>
    <w:pPr>
      <w:spacing w:line="360" w:lineRule="auto"/>
      <w:ind w:firstLine="567"/>
      <w:jc w:val="both"/>
    </w:pPr>
    <w:rPr>
      <w:snapToGrid w:val="0"/>
      <w:szCs w:val="20"/>
    </w:rPr>
  </w:style>
  <w:style w:type="character" w:customStyle="1" w:styleId="aff4">
    <w:name w:val="Текст сноски Знак"/>
    <w:uiPriority w:val="99"/>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8"/>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5">
    <w:name w:val="Заголовок статьи"/>
    <w:basedOn w:val="a8"/>
    <w:next w:val="a8"/>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8"/>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8"/>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8"/>
    <w:rsid w:val="008D104E"/>
    <w:pPr>
      <w:spacing w:after="60" w:line="288" w:lineRule="auto"/>
      <w:jc w:val="both"/>
    </w:pPr>
    <w:rPr>
      <w:szCs w:val="20"/>
    </w:rPr>
  </w:style>
  <w:style w:type="paragraph" w:customStyle="1" w:styleId="aHeader">
    <w:name w:val="a_Header"/>
    <w:basedOn w:val="a8"/>
    <w:rsid w:val="008D104E"/>
    <w:pPr>
      <w:tabs>
        <w:tab w:val="left" w:pos="1985"/>
      </w:tabs>
      <w:spacing w:after="60"/>
      <w:jc w:val="center"/>
    </w:pPr>
    <w:rPr>
      <w:rFonts w:ascii="Courier New" w:hAnsi="Courier New"/>
    </w:rPr>
  </w:style>
  <w:style w:type="paragraph" w:styleId="aff6">
    <w:name w:val="Plain Text"/>
    <w:basedOn w:val="a8"/>
    <w:uiPriority w:val="99"/>
    <w:rsid w:val="008D104E"/>
    <w:rPr>
      <w:rFonts w:ascii="Courier New" w:hAnsi="Courier New"/>
      <w:snapToGrid w:val="0"/>
      <w:sz w:val="20"/>
      <w:szCs w:val="20"/>
    </w:rPr>
  </w:style>
  <w:style w:type="character" w:customStyle="1" w:styleId="aff7">
    <w:name w:val="Текст Знак"/>
    <w:uiPriority w:val="99"/>
    <w:rsid w:val="008D104E"/>
    <w:rPr>
      <w:rFonts w:ascii="Courier New" w:hAnsi="Courier New"/>
      <w:snapToGrid w:val="0"/>
    </w:rPr>
  </w:style>
  <w:style w:type="paragraph" w:styleId="aff8">
    <w:name w:val="Block Text"/>
    <w:basedOn w:val="a8"/>
    <w:rsid w:val="008D104E"/>
    <w:pPr>
      <w:ind w:left="-5220" w:right="-105"/>
      <w:jc w:val="both"/>
    </w:pPr>
    <w:rPr>
      <w:i/>
      <w:iCs/>
    </w:rPr>
  </w:style>
  <w:style w:type="paragraph" w:styleId="2d">
    <w:name w:val="toc 2"/>
    <w:basedOn w:val="a8"/>
    <w:next w:val="a8"/>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rsid w:val="008D104E"/>
    <w:rPr>
      <w:rFonts w:ascii="Cambria" w:eastAsia="Times New Roman" w:hAnsi="Cambria" w:cs="Times New Roman"/>
      <w:b/>
      <w:bCs/>
      <w:sz w:val="26"/>
      <w:szCs w:val="26"/>
    </w:rPr>
  </w:style>
  <w:style w:type="paragraph" w:styleId="aff9">
    <w:name w:val="Document Map"/>
    <w:basedOn w:val="a8"/>
    <w:semiHidden/>
    <w:rsid w:val="008D104E"/>
    <w:pPr>
      <w:shd w:val="clear" w:color="auto" w:fill="000080"/>
    </w:pPr>
    <w:rPr>
      <w:rFonts w:ascii="Tahoma" w:hAnsi="Tahoma" w:cs="Tahoma"/>
      <w:szCs w:val="20"/>
    </w:rPr>
  </w:style>
  <w:style w:type="character" w:customStyle="1" w:styleId="affa">
    <w:name w:val="Схема документа Знак"/>
    <w:rsid w:val="008D104E"/>
    <w:rPr>
      <w:rFonts w:ascii="Tahoma" w:hAnsi="Tahoma" w:cs="Tahoma"/>
      <w:sz w:val="24"/>
      <w:shd w:val="clear" w:color="auto" w:fill="000080"/>
    </w:rPr>
  </w:style>
  <w:style w:type="paragraph" w:styleId="18">
    <w:name w:val="toc 1"/>
    <w:basedOn w:val="a8"/>
    <w:next w:val="a8"/>
    <w:autoRedefine/>
    <w:uiPriority w:val="39"/>
    <w:rsid w:val="002F6363"/>
    <w:pPr>
      <w:tabs>
        <w:tab w:val="left" w:pos="426"/>
        <w:tab w:val="right" w:leader="dot" w:pos="9923"/>
      </w:tabs>
      <w:ind w:left="426" w:hanging="426"/>
    </w:pPr>
    <w:rPr>
      <w:noProof/>
      <w:szCs w:val="20"/>
    </w:rPr>
  </w:style>
  <w:style w:type="paragraph" w:styleId="3d">
    <w:name w:val="toc 3"/>
    <w:basedOn w:val="a8"/>
    <w:next w:val="a8"/>
    <w:autoRedefine/>
    <w:uiPriority w:val="39"/>
    <w:rsid w:val="00070D14"/>
    <w:pPr>
      <w:jc w:val="both"/>
    </w:pPr>
    <w:rPr>
      <w:szCs w:val="20"/>
    </w:rPr>
  </w:style>
  <w:style w:type="paragraph" w:styleId="43">
    <w:name w:val="toc 4"/>
    <w:basedOn w:val="a8"/>
    <w:next w:val="a8"/>
    <w:autoRedefine/>
    <w:uiPriority w:val="39"/>
    <w:rsid w:val="008D104E"/>
    <w:pPr>
      <w:ind w:left="720"/>
    </w:pPr>
    <w:rPr>
      <w:szCs w:val="20"/>
    </w:rPr>
  </w:style>
  <w:style w:type="paragraph" w:styleId="52">
    <w:name w:val="toc 5"/>
    <w:basedOn w:val="a8"/>
    <w:next w:val="a8"/>
    <w:autoRedefine/>
    <w:uiPriority w:val="39"/>
    <w:rsid w:val="008D104E"/>
    <w:pPr>
      <w:ind w:left="960"/>
    </w:pPr>
    <w:rPr>
      <w:szCs w:val="20"/>
    </w:rPr>
  </w:style>
  <w:style w:type="paragraph" w:styleId="61">
    <w:name w:val="toc 6"/>
    <w:basedOn w:val="a8"/>
    <w:next w:val="a8"/>
    <w:autoRedefine/>
    <w:uiPriority w:val="39"/>
    <w:rsid w:val="008D104E"/>
    <w:pPr>
      <w:ind w:left="1200"/>
    </w:pPr>
    <w:rPr>
      <w:szCs w:val="20"/>
    </w:rPr>
  </w:style>
  <w:style w:type="paragraph" w:styleId="71">
    <w:name w:val="toc 7"/>
    <w:basedOn w:val="a8"/>
    <w:next w:val="a8"/>
    <w:autoRedefine/>
    <w:uiPriority w:val="39"/>
    <w:rsid w:val="008D104E"/>
    <w:pPr>
      <w:ind w:left="1440"/>
    </w:pPr>
    <w:rPr>
      <w:szCs w:val="20"/>
    </w:rPr>
  </w:style>
  <w:style w:type="paragraph" w:styleId="81">
    <w:name w:val="toc 8"/>
    <w:basedOn w:val="a8"/>
    <w:next w:val="a8"/>
    <w:autoRedefine/>
    <w:uiPriority w:val="39"/>
    <w:rsid w:val="008D104E"/>
    <w:pPr>
      <w:ind w:left="1680"/>
    </w:pPr>
    <w:rPr>
      <w:szCs w:val="20"/>
    </w:rPr>
  </w:style>
  <w:style w:type="paragraph" w:styleId="91">
    <w:name w:val="toc 9"/>
    <w:basedOn w:val="a8"/>
    <w:next w:val="a8"/>
    <w:autoRedefine/>
    <w:uiPriority w:val="39"/>
    <w:rsid w:val="008D104E"/>
    <w:pPr>
      <w:ind w:left="1920"/>
    </w:pPr>
    <w:rPr>
      <w:szCs w:val="20"/>
    </w:rPr>
  </w:style>
  <w:style w:type="paragraph" w:customStyle="1" w:styleId="affb">
    <w:name w:val="Подраздел"/>
    <w:basedOn w:val="a8"/>
    <w:rsid w:val="008D104E"/>
    <w:pPr>
      <w:spacing w:before="240"/>
      <w:ind w:left="1701" w:hanging="283"/>
      <w:jc w:val="both"/>
    </w:pPr>
    <w:rPr>
      <w:rFonts w:ascii="PragmaticaTT" w:hAnsi="PragmaticaTT"/>
      <w:szCs w:val="20"/>
    </w:rPr>
  </w:style>
  <w:style w:type="paragraph" w:customStyle="1" w:styleId="affc">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uiPriority w:val="99"/>
    <w:rsid w:val="008D104E"/>
    <w:rPr>
      <w:color w:val="800080"/>
      <w:u w:val="single"/>
    </w:rPr>
  </w:style>
  <w:style w:type="paragraph" w:customStyle="1" w:styleId="Times12">
    <w:name w:val="Times 12"/>
    <w:basedOn w:val="a8"/>
    <w:rsid w:val="007352CA"/>
    <w:pPr>
      <w:overflowPunct w:val="0"/>
      <w:autoSpaceDE w:val="0"/>
      <w:autoSpaceDN w:val="0"/>
      <w:adjustRightInd w:val="0"/>
      <w:ind w:firstLine="567"/>
      <w:jc w:val="both"/>
    </w:pPr>
    <w:rPr>
      <w:bCs/>
      <w:szCs w:val="22"/>
    </w:rPr>
  </w:style>
  <w:style w:type="paragraph" w:customStyle="1" w:styleId="2f">
    <w:name w:val="Пункт_2"/>
    <w:basedOn w:val="a8"/>
    <w:rsid w:val="00B175B8"/>
    <w:pPr>
      <w:tabs>
        <w:tab w:val="num" w:pos="643"/>
        <w:tab w:val="num" w:pos="1701"/>
      </w:tabs>
      <w:ind w:left="643" w:hanging="360"/>
      <w:jc w:val="both"/>
    </w:pPr>
    <w:rPr>
      <w:sz w:val="28"/>
      <w:szCs w:val="20"/>
    </w:rPr>
  </w:style>
  <w:style w:type="paragraph" w:customStyle="1" w:styleId="35">
    <w:name w:val="Пункт_3"/>
    <w:basedOn w:val="a8"/>
    <w:rsid w:val="00B175B8"/>
    <w:pPr>
      <w:numPr>
        <w:ilvl w:val="2"/>
        <w:numId w:val="1"/>
      </w:numPr>
      <w:jc w:val="both"/>
    </w:pPr>
    <w:rPr>
      <w:sz w:val="28"/>
      <w:szCs w:val="28"/>
    </w:rPr>
  </w:style>
  <w:style w:type="paragraph" w:styleId="30">
    <w:name w:val="List Bullet 3"/>
    <w:basedOn w:val="a8"/>
    <w:rsid w:val="00B175B8"/>
    <w:pPr>
      <w:numPr>
        <w:numId w:val="4"/>
      </w:numPr>
    </w:pPr>
  </w:style>
  <w:style w:type="paragraph" w:styleId="3">
    <w:name w:val="List Number 3"/>
    <w:basedOn w:val="a8"/>
    <w:rsid w:val="00B175B8"/>
    <w:pPr>
      <w:numPr>
        <w:numId w:val="5"/>
      </w:numPr>
    </w:pPr>
  </w:style>
  <w:style w:type="paragraph" w:styleId="affe">
    <w:name w:val="List Continue"/>
    <w:basedOn w:val="a8"/>
    <w:rsid w:val="00B175B8"/>
    <w:pPr>
      <w:spacing w:after="120"/>
      <w:ind w:left="283"/>
    </w:pPr>
  </w:style>
  <w:style w:type="paragraph" w:styleId="a">
    <w:name w:val="List Number"/>
    <w:basedOn w:val="a8"/>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
    <w:name w:val="caption"/>
    <w:basedOn w:val="a8"/>
    <w:next w:val="a8"/>
    <w:uiPriority w:val="35"/>
    <w:qFormat/>
    <w:rsid w:val="003D2F1F"/>
    <w:pPr>
      <w:pageBreakBefore/>
      <w:suppressAutoHyphens/>
      <w:spacing w:before="120" w:after="120"/>
      <w:jc w:val="both"/>
    </w:pPr>
    <w:rPr>
      <w:i/>
      <w:snapToGrid w:val="0"/>
      <w:szCs w:val="22"/>
    </w:rPr>
  </w:style>
  <w:style w:type="character" w:customStyle="1" w:styleId="afff0">
    <w:name w:val="комментарий"/>
    <w:rsid w:val="0070448F"/>
    <w:rPr>
      <w:b/>
      <w:i/>
      <w:shd w:val="clear" w:color="auto" w:fill="FFFF99"/>
    </w:rPr>
  </w:style>
  <w:style w:type="paragraph" w:customStyle="1" w:styleId="02statia2">
    <w:name w:val="02statia2"/>
    <w:basedOn w:val="a8"/>
    <w:rsid w:val="0066200B"/>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1"/>
    <w:rsid w:val="00933693"/>
    <w:pPr>
      <w:numPr>
        <w:numId w:val="11"/>
      </w:numPr>
    </w:pPr>
  </w:style>
  <w:style w:type="paragraph" w:customStyle="1" w:styleId="afff2">
    <w:name w:val="маркированный"/>
    <w:basedOn w:val="a8"/>
    <w:semiHidden/>
    <w:rsid w:val="00941400"/>
    <w:pPr>
      <w:tabs>
        <w:tab w:val="num" w:pos="1701"/>
      </w:tabs>
      <w:spacing w:line="360" w:lineRule="auto"/>
      <w:ind w:left="1701" w:hanging="567"/>
      <w:jc w:val="both"/>
    </w:pPr>
    <w:rPr>
      <w:bCs/>
      <w:snapToGrid w:val="0"/>
      <w:sz w:val="22"/>
      <w:szCs w:val="22"/>
    </w:rPr>
  </w:style>
  <w:style w:type="paragraph" w:customStyle="1" w:styleId="afff3">
    <w:name w:val="Ариал"/>
    <w:basedOn w:val="a8"/>
    <w:link w:val="19"/>
    <w:rsid w:val="00741B1F"/>
    <w:pPr>
      <w:spacing w:before="120" w:after="120" w:line="360" w:lineRule="auto"/>
      <w:ind w:firstLine="851"/>
      <w:jc w:val="both"/>
    </w:pPr>
    <w:rPr>
      <w:rFonts w:ascii="Arial" w:hAnsi="Arial" w:cs="Arial"/>
    </w:rPr>
  </w:style>
  <w:style w:type="character" w:customStyle="1" w:styleId="19">
    <w:name w:val="Ариал Знак1"/>
    <w:link w:val="afff3"/>
    <w:locked/>
    <w:rsid w:val="00741B1F"/>
    <w:rPr>
      <w:rFonts w:ascii="Arial" w:hAnsi="Arial" w:cs="Arial"/>
      <w:sz w:val="24"/>
      <w:szCs w:val="24"/>
      <w:lang w:val="ru-RU" w:eastAsia="ru-RU" w:bidi="ar-SA"/>
    </w:rPr>
  </w:style>
  <w:style w:type="paragraph" w:styleId="afff4">
    <w:name w:val="List Paragraph"/>
    <w:basedOn w:val="a8"/>
    <w:link w:val="afff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8"/>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6">
    <w:name w:val="Пункт б/н"/>
    <w:basedOn w:val="a8"/>
    <w:rsid w:val="00524711"/>
    <w:pPr>
      <w:tabs>
        <w:tab w:val="left" w:pos="1134"/>
      </w:tabs>
      <w:spacing w:line="360" w:lineRule="auto"/>
      <w:ind w:firstLine="567"/>
      <w:jc w:val="both"/>
    </w:pPr>
    <w:rPr>
      <w:bCs/>
      <w:snapToGrid w:val="0"/>
      <w:sz w:val="22"/>
      <w:szCs w:val="22"/>
    </w:rPr>
  </w:style>
  <w:style w:type="paragraph" w:customStyle="1" w:styleId="113">
    <w:name w:val="Обычный1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13"/>
    <w:rsid w:val="00354C76"/>
    <w:rPr>
      <w:szCs w:val="24"/>
      <w:lang w:val="ru-RU" w:eastAsia="ru-RU" w:bidi="ar-SA"/>
    </w:rPr>
  </w:style>
  <w:style w:type="paragraph" w:customStyle="1" w:styleId="afff7">
    <w:name w:val="Ариал Таблица"/>
    <w:basedOn w:val="afff3"/>
    <w:link w:val="afff8"/>
    <w:rsid w:val="00BD5E17"/>
    <w:pPr>
      <w:widowControl w:val="0"/>
      <w:adjustRightInd w:val="0"/>
      <w:spacing w:before="0" w:after="0" w:line="240" w:lineRule="auto"/>
      <w:ind w:firstLine="0"/>
      <w:textAlignment w:val="baseline"/>
    </w:pPr>
    <w:rPr>
      <w:szCs w:val="20"/>
    </w:rPr>
  </w:style>
  <w:style w:type="character" w:customStyle="1" w:styleId="afff8">
    <w:name w:val="Ариал Таблица Знак"/>
    <w:link w:val="afff7"/>
    <w:rsid w:val="00BD5E17"/>
    <w:rPr>
      <w:rFonts w:ascii="Arial" w:hAnsi="Arial" w:cs="Arial"/>
      <w:sz w:val="24"/>
      <w:lang w:val="ru-RU" w:eastAsia="ru-RU" w:bidi="ar-SA"/>
    </w:rPr>
  </w:style>
  <w:style w:type="paragraph" w:customStyle="1" w:styleId="afff9">
    <w:name w:val="АриалТабл"/>
    <w:basedOn w:val="afff3"/>
    <w:rsid w:val="00213976"/>
    <w:pPr>
      <w:widowControl w:val="0"/>
      <w:adjustRightInd w:val="0"/>
      <w:spacing w:before="0" w:after="0" w:line="240" w:lineRule="auto"/>
      <w:ind w:firstLine="0"/>
      <w:textAlignment w:val="baseline"/>
    </w:pPr>
  </w:style>
  <w:style w:type="character" w:customStyle="1" w:styleId="ad">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c"/>
    <w:uiPriority w:val="99"/>
    <w:locked/>
    <w:rsid w:val="00F60D29"/>
    <w:rPr>
      <w:rFonts w:ascii="Courier New" w:hAnsi="Courier New" w:cs="Courier New"/>
      <w:lang w:val="ru-RU" w:eastAsia="ru-RU" w:bidi="ar-SA"/>
    </w:rPr>
  </w:style>
  <w:style w:type="paragraph" w:styleId="afffa">
    <w:name w:val="endnote text"/>
    <w:basedOn w:val="a8"/>
    <w:link w:val="afffb"/>
    <w:semiHidden/>
    <w:rsid w:val="00F60D29"/>
    <w:rPr>
      <w:sz w:val="20"/>
      <w:szCs w:val="20"/>
    </w:rPr>
  </w:style>
  <w:style w:type="table" w:styleId="afffc">
    <w:name w:val="Table Grid"/>
    <w:basedOn w:val="aa"/>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d">
    <w:name w:val="Основной шрифт"/>
    <w:semiHidden/>
    <w:rsid w:val="00AA5740"/>
  </w:style>
  <w:style w:type="character" w:customStyle="1" w:styleId="afffe">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
    <w:name w:val="Стиль начало"/>
    <w:basedOn w:val="a8"/>
    <w:rsid w:val="00F739BB"/>
    <w:pPr>
      <w:spacing w:line="264" w:lineRule="auto"/>
    </w:pPr>
    <w:rPr>
      <w:sz w:val="28"/>
      <w:szCs w:val="20"/>
    </w:rPr>
  </w:style>
  <w:style w:type="paragraph" w:customStyle="1" w:styleId="Noeeu14">
    <w:name w:val="Noeeu14"/>
    <w:basedOn w:val="a8"/>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8"/>
    <w:rsid w:val="009655A6"/>
    <w:pPr>
      <w:widowControl w:val="0"/>
      <w:autoSpaceDE w:val="0"/>
      <w:autoSpaceDN w:val="0"/>
      <w:adjustRightInd w:val="0"/>
    </w:pPr>
    <w:rPr>
      <w:rFonts w:ascii="Arial" w:eastAsia="Calibri" w:hAnsi="Arial"/>
    </w:rPr>
  </w:style>
  <w:style w:type="paragraph" w:styleId="affff0">
    <w:name w:val="Revision"/>
    <w:hidden/>
    <w:uiPriority w:val="99"/>
    <w:semiHidden/>
    <w:rsid w:val="00121D3C"/>
    <w:rPr>
      <w:sz w:val="24"/>
      <w:szCs w:val="24"/>
    </w:rPr>
  </w:style>
  <w:style w:type="paragraph" w:customStyle="1" w:styleId="41">
    <w:name w:val="Пункт_4"/>
    <w:basedOn w:val="a8"/>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1">
    <w:name w:val="Примечание"/>
    <w:basedOn w:val="a8"/>
    <w:link w:val="affff2"/>
    <w:rsid w:val="00FA013F"/>
    <w:pPr>
      <w:spacing w:before="240" w:after="240" w:line="288" w:lineRule="auto"/>
      <w:ind w:left="1134" w:right="1134"/>
      <w:jc w:val="both"/>
    </w:pPr>
    <w:rPr>
      <w:spacing w:val="20"/>
      <w:szCs w:val="28"/>
    </w:rPr>
  </w:style>
  <w:style w:type="character" w:customStyle="1" w:styleId="affff2">
    <w:name w:val="Примечание Знак"/>
    <w:link w:val="affff1"/>
    <w:rsid w:val="00FA013F"/>
    <w:rPr>
      <w:spacing w:val="20"/>
      <w:sz w:val="24"/>
      <w:szCs w:val="28"/>
    </w:rPr>
  </w:style>
  <w:style w:type="character" w:customStyle="1" w:styleId="afa">
    <w:name w:val="Обычный (веб) Знак"/>
    <w:aliases w:val="Обычный (Web) Знак,Обычный (веб) Знак Знак Знак,Обычный (Web) Знак Знак Знак Знак"/>
    <w:link w:val="af9"/>
    <w:rsid w:val="00B67284"/>
    <w:rPr>
      <w:sz w:val="24"/>
      <w:szCs w:val="24"/>
    </w:rPr>
  </w:style>
  <w:style w:type="paragraph" w:customStyle="1" w:styleId="-3">
    <w:name w:val="Пункт-3"/>
    <w:basedOn w:val="a8"/>
    <w:rsid w:val="007449C0"/>
    <w:pPr>
      <w:tabs>
        <w:tab w:val="left" w:pos="1701"/>
      </w:tabs>
      <w:spacing w:line="288" w:lineRule="auto"/>
      <w:ind w:firstLine="567"/>
      <w:jc w:val="both"/>
    </w:pPr>
    <w:rPr>
      <w:sz w:val="28"/>
    </w:rPr>
  </w:style>
  <w:style w:type="paragraph" w:customStyle="1" w:styleId="-4">
    <w:name w:val="Пункт-4"/>
    <w:basedOn w:val="a8"/>
    <w:rsid w:val="007449C0"/>
    <w:pPr>
      <w:tabs>
        <w:tab w:val="num" w:pos="1701"/>
      </w:tabs>
      <w:spacing w:line="288" w:lineRule="auto"/>
      <w:ind w:firstLine="567"/>
      <w:jc w:val="both"/>
    </w:pPr>
    <w:rPr>
      <w:sz w:val="28"/>
    </w:rPr>
  </w:style>
  <w:style w:type="paragraph" w:customStyle="1" w:styleId="-5">
    <w:name w:val="Пункт-5"/>
    <w:basedOn w:val="a8"/>
    <w:rsid w:val="007449C0"/>
    <w:pPr>
      <w:tabs>
        <w:tab w:val="num" w:pos="1701"/>
      </w:tabs>
      <w:spacing w:line="288" w:lineRule="auto"/>
      <w:ind w:firstLine="567"/>
      <w:jc w:val="both"/>
    </w:pPr>
    <w:rPr>
      <w:sz w:val="28"/>
    </w:rPr>
  </w:style>
  <w:style w:type="paragraph" w:customStyle="1" w:styleId="-6">
    <w:name w:val="Пункт-6"/>
    <w:basedOn w:val="a8"/>
    <w:rsid w:val="007449C0"/>
    <w:pPr>
      <w:tabs>
        <w:tab w:val="num" w:pos="1701"/>
      </w:tabs>
      <w:spacing w:line="288" w:lineRule="auto"/>
      <w:ind w:firstLine="567"/>
      <w:jc w:val="both"/>
    </w:pPr>
    <w:rPr>
      <w:sz w:val="28"/>
    </w:rPr>
  </w:style>
  <w:style w:type="paragraph" w:customStyle="1" w:styleId="-7">
    <w:name w:val="Пункт-7"/>
    <w:basedOn w:val="a8"/>
    <w:rsid w:val="007449C0"/>
    <w:pPr>
      <w:tabs>
        <w:tab w:val="num" w:pos="1701"/>
      </w:tabs>
      <w:spacing w:line="288" w:lineRule="auto"/>
      <w:ind w:firstLine="567"/>
      <w:jc w:val="both"/>
    </w:pPr>
    <w:rPr>
      <w:sz w:val="28"/>
    </w:rPr>
  </w:style>
  <w:style w:type="character" w:customStyle="1" w:styleId="Bodytext">
    <w:name w:val="Body text_"/>
    <w:link w:val="1b"/>
    <w:rsid w:val="009B4E7C"/>
    <w:rPr>
      <w:rFonts w:ascii="Arial" w:eastAsia="Arial" w:hAnsi="Arial" w:cs="Arial"/>
      <w:sz w:val="18"/>
      <w:szCs w:val="18"/>
      <w:shd w:val="clear" w:color="auto" w:fill="FFFFFF"/>
    </w:rPr>
  </w:style>
  <w:style w:type="paragraph" w:customStyle="1" w:styleId="1b">
    <w:name w:val="Основной текст1"/>
    <w:basedOn w:val="a8"/>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8"/>
    <w:rsid w:val="00B07E66"/>
    <w:pPr>
      <w:tabs>
        <w:tab w:val="left" w:pos="1134"/>
      </w:tabs>
    </w:pPr>
    <w:rPr>
      <w:rFonts w:ascii="Arial" w:hAnsi="Arial" w:cs="Arial"/>
      <w:sz w:val="22"/>
      <w:szCs w:val="22"/>
      <w:lang w:val="de-DE" w:eastAsia="de-DE"/>
    </w:rPr>
  </w:style>
  <w:style w:type="character" w:customStyle="1" w:styleId="postbody">
    <w:name w:val="postbody"/>
    <w:basedOn w:val="a9"/>
    <w:rsid w:val="00055E5B"/>
  </w:style>
  <w:style w:type="paragraph" w:customStyle="1" w:styleId="-">
    <w:name w:val="Контракт-раздел"/>
    <w:basedOn w:val="a8"/>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8"/>
    <w:link w:val="-1"/>
    <w:uiPriority w:val="99"/>
    <w:rsid w:val="00130CF5"/>
    <w:pPr>
      <w:tabs>
        <w:tab w:val="num" w:pos="360"/>
      </w:tabs>
      <w:ind w:left="360" w:hanging="360"/>
      <w:jc w:val="both"/>
    </w:pPr>
  </w:style>
  <w:style w:type="paragraph" w:customStyle="1" w:styleId="-2">
    <w:name w:val="Контракт-подпункт"/>
    <w:basedOn w:val="a8"/>
    <w:rsid w:val="00130CF5"/>
    <w:pPr>
      <w:numPr>
        <w:ilvl w:val="2"/>
      </w:numPr>
      <w:tabs>
        <w:tab w:val="num" w:pos="851"/>
      </w:tabs>
      <w:ind w:left="851" w:hanging="851"/>
      <w:jc w:val="both"/>
    </w:pPr>
  </w:style>
  <w:style w:type="paragraph" w:customStyle="1" w:styleId="-8">
    <w:name w:val="Контракт-подподпункт"/>
    <w:basedOn w:val="a8"/>
    <w:uiPriority w:val="99"/>
    <w:rsid w:val="00130CF5"/>
    <w:pPr>
      <w:tabs>
        <w:tab w:val="num" w:pos="720"/>
      </w:tabs>
      <w:ind w:left="720" w:hanging="720"/>
      <w:jc w:val="both"/>
    </w:pPr>
  </w:style>
  <w:style w:type="character" w:styleId="affff3">
    <w:name w:val="Strong"/>
    <w:basedOn w:val="a9"/>
    <w:qFormat/>
    <w:rsid w:val="00130CF5"/>
    <w:rPr>
      <w:rFonts w:cs="Times New Roman"/>
      <w:b/>
      <w:bCs/>
    </w:rPr>
  </w:style>
  <w:style w:type="character" w:styleId="affff4">
    <w:name w:val="Emphasis"/>
    <w:basedOn w:val="a9"/>
    <w:qFormat/>
    <w:rsid w:val="00130CF5"/>
    <w:rPr>
      <w:i/>
      <w:iCs/>
    </w:rPr>
  </w:style>
  <w:style w:type="character" w:customStyle="1" w:styleId="apple-converted-space">
    <w:name w:val="apple-converted-space"/>
    <w:basedOn w:val="a9"/>
    <w:rsid w:val="00130CF5"/>
  </w:style>
  <w:style w:type="character" w:customStyle="1" w:styleId="apple-style-span">
    <w:name w:val="apple-style-span"/>
    <w:basedOn w:val="a9"/>
    <w:rsid w:val="00130CF5"/>
  </w:style>
  <w:style w:type="paragraph" w:customStyle="1" w:styleId="01">
    <w:name w:val="01 Статья"/>
    <w:basedOn w:val="afff4"/>
    <w:link w:val="010"/>
    <w:qFormat/>
    <w:rsid w:val="00303E09"/>
    <w:pPr>
      <w:numPr>
        <w:numId w:val="37"/>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9"/>
    <w:link w:val="01"/>
    <w:locked/>
    <w:rsid w:val="00303E09"/>
    <w:rPr>
      <w:b/>
      <w:sz w:val="24"/>
      <w:szCs w:val="24"/>
      <w:lang w:eastAsia="de-DE"/>
    </w:rPr>
  </w:style>
  <w:style w:type="character" w:customStyle="1" w:styleId="afff5">
    <w:name w:val="Абзац списка Знак"/>
    <w:basedOn w:val="a9"/>
    <w:link w:val="afff4"/>
    <w:uiPriority w:val="34"/>
    <w:locked/>
    <w:rsid w:val="00AD708C"/>
    <w:rPr>
      <w:rFonts w:ascii="Calibri" w:eastAsia="Calibri" w:hAnsi="Calibri"/>
      <w:sz w:val="22"/>
      <w:szCs w:val="22"/>
      <w:lang w:eastAsia="en-US"/>
    </w:rPr>
  </w:style>
  <w:style w:type="character" w:customStyle="1" w:styleId="K1Char">
    <w:name w:val="K1 Char"/>
    <w:basedOn w:val="a9"/>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8"/>
    <w:rsid w:val="00E541B8"/>
    <w:pPr>
      <w:numPr>
        <w:numId w:val="38"/>
      </w:numPr>
      <w:tabs>
        <w:tab w:val="center" w:pos="4153"/>
        <w:tab w:val="right" w:pos="8306"/>
      </w:tabs>
      <w:jc w:val="center"/>
    </w:pPr>
    <w:rPr>
      <w:rFonts w:ascii="Arial" w:hAnsi="Arial"/>
      <w:b/>
      <w:bCs/>
      <w:sz w:val="22"/>
      <w:szCs w:val="20"/>
      <w:lang w:val="en-AU"/>
    </w:rPr>
  </w:style>
  <w:style w:type="paragraph" w:customStyle="1" w:styleId="1c">
    <w:name w:val="Текст1"/>
    <w:basedOn w:val="a8"/>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d">
    <w:name w:val="Стиль1 Знак"/>
    <w:basedOn w:val="a9"/>
    <w:uiPriority w:val="99"/>
    <w:locked/>
    <w:rsid w:val="0034065A"/>
    <w:rPr>
      <w:sz w:val="28"/>
      <w:szCs w:val="28"/>
    </w:rPr>
  </w:style>
  <w:style w:type="paragraph" w:customStyle="1" w:styleId="2f0">
    <w:name w:val="Абзац списка2"/>
    <w:basedOn w:val="a8"/>
    <w:rsid w:val="0034065A"/>
    <w:pPr>
      <w:spacing w:after="200" w:line="276" w:lineRule="auto"/>
      <w:ind w:left="720"/>
      <w:contextualSpacing/>
    </w:pPr>
    <w:rPr>
      <w:rFonts w:ascii="Calibri" w:hAnsi="Calibri"/>
      <w:sz w:val="22"/>
      <w:szCs w:val="22"/>
      <w:lang w:eastAsia="en-US"/>
    </w:rPr>
  </w:style>
  <w:style w:type="paragraph" w:styleId="affff5">
    <w:name w:val="Title"/>
    <w:basedOn w:val="a8"/>
    <w:link w:val="affff6"/>
    <w:qFormat/>
    <w:rsid w:val="00EA49AE"/>
    <w:pPr>
      <w:jc w:val="center"/>
    </w:pPr>
    <w:rPr>
      <w:sz w:val="28"/>
      <w:szCs w:val="28"/>
    </w:rPr>
  </w:style>
  <w:style w:type="character" w:customStyle="1" w:styleId="affff6">
    <w:name w:val="Название Знак"/>
    <w:basedOn w:val="a9"/>
    <w:link w:val="affff5"/>
    <w:rsid w:val="00EA49AE"/>
    <w:rPr>
      <w:sz w:val="28"/>
      <w:szCs w:val="28"/>
    </w:rPr>
  </w:style>
  <w:style w:type="paragraph" w:customStyle="1" w:styleId="2f1">
    <w:name w:val="заголовок 2"/>
    <w:basedOn w:val="a8"/>
    <w:next w:val="a8"/>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8"/>
    <w:uiPriority w:val="99"/>
    <w:rsid w:val="00EA49AE"/>
    <w:pPr>
      <w:widowControl w:val="0"/>
      <w:autoSpaceDE w:val="0"/>
      <w:autoSpaceDN w:val="0"/>
      <w:adjustRightInd w:val="0"/>
    </w:pPr>
  </w:style>
  <w:style w:type="paragraph" w:customStyle="1" w:styleId="Style7">
    <w:name w:val="Style7"/>
    <w:basedOn w:val="a8"/>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9"/>
    <w:uiPriority w:val="99"/>
    <w:rsid w:val="00EA49AE"/>
    <w:rPr>
      <w:rFonts w:ascii="Times New Roman" w:hAnsi="Times New Roman" w:cs="Times New Roman"/>
      <w:spacing w:val="10"/>
      <w:sz w:val="24"/>
      <w:szCs w:val="24"/>
    </w:rPr>
  </w:style>
  <w:style w:type="character" w:customStyle="1" w:styleId="FontStyle14">
    <w:name w:val="Font Style14"/>
    <w:basedOn w:val="a9"/>
    <w:uiPriority w:val="99"/>
    <w:rsid w:val="00EA49AE"/>
    <w:rPr>
      <w:rFonts w:ascii="Times New Roman" w:hAnsi="Times New Roman" w:cs="Times New Roman"/>
      <w:sz w:val="20"/>
      <w:szCs w:val="20"/>
    </w:rPr>
  </w:style>
  <w:style w:type="character" w:customStyle="1" w:styleId="29">
    <w:name w:val="Основной текст 2 Знак"/>
    <w:basedOn w:val="a9"/>
    <w:link w:val="28"/>
    <w:rsid w:val="00131D13"/>
    <w:rPr>
      <w:sz w:val="24"/>
      <w:szCs w:val="24"/>
    </w:rPr>
  </w:style>
  <w:style w:type="character" w:customStyle="1" w:styleId="FontStyle28">
    <w:name w:val="Font Style28"/>
    <w:basedOn w:val="a9"/>
    <w:uiPriority w:val="99"/>
    <w:rsid w:val="00131D13"/>
    <w:rPr>
      <w:rFonts w:ascii="Times New Roman" w:hAnsi="Times New Roman" w:cs="Times New Roman"/>
      <w:sz w:val="22"/>
      <w:szCs w:val="22"/>
    </w:rPr>
  </w:style>
  <w:style w:type="character" w:customStyle="1" w:styleId="FontStyle27">
    <w:name w:val="Font Style27"/>
    <w:basedOn w:val="a9"/>
    <w:uiPriority w:val="99"/>
    <w:rsid w:val="00131D13"/>
    <w:rPr>
      <w:rFonts w:ascii="Times New Roman" w:hAnsi="Times New Roman" w:cs="Times New Roman"/>
      <w:b/>
      <w:bCs/>
      <w:sz w:val="22"/>
      <w:szCs w:val="22"/>
    </w:rPr>
  </w:style>
  <w:style w:type="character" w:customStyle="1" w:styleId="FontStyle32">
    <w:name w:val="Font Style32"/>
    <w:basedOn w:val="a9"/>
    <w:uiPriority w:val="99"/>
    <w:rsid w:val="00384DA4"/>
    <w:rPr>
      <w:rFonts w:ascii="Times New Roman" w:hAnsi="Times New Roman" w:cs="Times New Roman"/>
      <w:sz w:val="20"/>
      <w:szCs w:val="20"/>
    </w:rPr>
  </w:style>
  <w:style w:type="paragraph" w:customStyle="1" w:styleId="affff7">
    <w:name w:val="Заголовок таблицы"/>
    <w:basedOn w:val="a8"/>
    <w:rsid w:val="0061774B"/>
    <w:pPr>
      <w:jc w:val="center"/>
    </w:pPr>
    <w:rPr>
      <w:rFonts w:ascii="Arial" w:hAnsi="Arial"/>
      <w:b/>
      <w:sz w:val="16"/>
      <w:szCs w:val="20"/>
    </w:rPr>
  </w:style>
  <w:style w:type="paragraph" w:customStyle="1" w:styleId="affff8">
    <w:name w:val="Название бланка"/>
    <w:basedOn w:val="a8"/>
    <w:rsid w:val="0061774B"/>
    <w:pPr>
      <w:jc w:val="center"/>
    </w:pPr>
    <w:rPr>
      <w:rFonts w:ascii="Arial" w:hAnsi="Arial"/>
      <w:b/>
      <w:caps/>
      <w:sz w:val="28"/>
      <w:szCs w:val="20"/>
    </w:rPr>
  </w:style>
  <w:style w:type="paragraph" w:customStyle="1" w:styleId="62">
    <w:name w:val="Подпись 6 размер"/>
    <w:basedOn w:val="a8"/>
    <w:rsid w:val="0061774B"/>
    <w:pPr>
      <w:jc w:val="center"/>
    </w:pPr>
    <w:rPr>
      <w:rFonts w:ascii="Arial" w:hAnsi="Arial"/>
      <w:sz w:val="12"/>
      <w:szCs w:val="20"/>
    </w:rPr>
  </w:style>
  <w:style w:type="paragraph" w:customStyle="1" w:styleId="1e">
    <w:name w:val="Текст таблицы уровень 1"/>
    <w:basedOn w:val="a8"/>
    <w:rsid w:val="0061774B"/>
    <w:pPr>
      <w:spacing w:before="40" w:after="40"/>
      <w:jc w:val="both"/>
    </w:pPr>
    <w:rPr>
      <w:rFonts w:ascii="Arial" w:hAnsi="Arial"/>
      <w:sz w:val="18"/>
      <w:szCs w:val="20"/>
    </w:rPr>
  </w:style>
  <w:style w:type="paragraph" w:customStyle="1" w:styleId="82">
    <w:name w:val="8 АРИАЛ"/>
    <w:basedOn w:val="a8"/>
    <w:rsid w:val="0061774B"/>
    <w:rPr>
      <w:rFonts w:ascii="Arial" w:hAnsi="Arial" w:cs="Arial"/>
      <w:sz w:val="16"/>
      <w:szCs w:val="20"/>
    </w:rPr>
  </w:style>
  <w:style w:type="paragraph" w:customStyle="1" w:styleId="2f2">
    <w:name w:val="Знак Знак Знак2 Знак"/>
    <w:basedOn w:val="a8"/>
    <w:rsid w:val="0061774B"/>
    <w:pPr>
      <w:widowControl w:val="0"/>
      <w:adjustRightInd w:val="0"/>
      <w:spacing w:after="160" w:line="240" w:lineRule="exact"/>
      <w:jc w:val="right"/>
    </w:pPr>
    <w:rPr>
      <w:sz w:val="20"/>
      <w:szCs w:val="20"/>
      <w:lang w:val="en-GB" w:eastAsia="en-US"/>
    </w:rPr>
  </w:style>
  <w:style w:type="paragraph" w:styleId="a0">
    <w:name w:val="List Bullet"/>
    <w:basedOn w:val="a8"/>
    <w:uiPriority w:val="99"/>
    <w:unhideWhenUsed/>
    <w:rsid w:val="0061774B"/>
    <w:pPr>
      <w:numPr>
        <w:numId w:val="39"/>
      </w:numPr>
      <w:contextualSpacing/>
    </w:pPr>
  </w:style>
  <w:style w:type="paragraph" w:styleId="affff9">
    <w:name w:val="No Spacing"/>
    <w:link w:val="affffa"/>
    <w:uiPriority w:val="1"/>
    <w:qFormat/>
    <w:rsid w:val="0061774B"/>
    <w:rPr>
      <w:sz w:val="24"/>
      <w:szCs w:val="24"/>
    </w:rPr>
  </w:style>
  <w:style w:type="character" w:customStyle="1" w:styleId="60">
    <w:name w:val="Заголовок 6 Знак"/>
    <w:basedOn w:val="a9"/>
    <w:link w:val="6"/>
    <w:rsid w:val="003653E0"/>
    <w:rPr>
      <w:b/>
      <w:bCs/>
      <w:sz w:val="22"/>
      <w:szCs w:val="22"/>
    </w:rPr>
  </w:style>
  <w:style w:type="character" w:customStyle="1" w:styleId="af0">
    <w:name w:val="Основной текст с отступом Знак"/>
    <w:basedOn w:val="a9"/>
    <w:link w:val="af"/>
    <w:rsid w:val="003653E0"/>
    <w:rPr>
      <w:color w:val="000000"/>
      <w:sz w:val="24"/>
      <w:szCs w:val="24"/>
    </w:rPr>
  </w:style>
  <w:style w:type="character" w:customStyle="1" w:styleId="37">
    <w:name w:val="Основной текст с отступом 3 Знак"/>
    <w:basedOn w:val="a9"/>
    <w:link w:val="36"/>
    <w:rsid w:val="003653E0"/>
    <w:rPr>
      <w:color w:val="0000FF"/>
      <w:sz w:val="24"/>
      <w:szCs w:val="24"/>
      <w:u w:val="single"/>
    </w:rPr>
  </w:style>
  <w:style w:type="character" w:customStyle="1" w:styleId="39">
    <w:name w:val="Основной текст 3 Знак"/>
    <w:basedOn w:val="a9"/>
    <w:link w:val="38"/>
    <w:rsid w:val="003653E0"/>
    <w:rPr>
      <w:sz w:val="16"/>
      <w:szCs w:val="16"/>
    </w:rPr>
  </w:style>
  <w:style w:type="character" w:customStyle="1" w:styleId="afffb">
    <w:name w:val="Текст концевой сноски Знак"/>
    <w:basedOn w:val="a9"/>
    <w:link w:val="afffa"/>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9"/>
    <w:uiPriority w:val="99"/>
    <w:rsid w:val="003653E0"/>
    <w:rPr>
      <w:rFonts w:ascii="Times New Roman" w:hAnsi="Times New Roman" w:cs="Times New Roman"/>
      <w:sz w:val="22"/>
      <w:szCs w:val="22"/>
    </w:rPr>
  </w:style>
  <w:style w:type="character" w:customStyle="1" w:styleId="FontStyle23">
    <w:name w:val="Font Style23"/>
    <w:basedOn w:val="a9"/>
    <w:uiPriority w:val="99"/>
    <w:rsid w:val="003653E0"/>
    <w:rPr>
      <w:rFonts w:ascii="Times New Roman" w:hAnsi="Times New Roman" w:cs="Times New Roman"/>
      <w:b/>
      <w:bCs/>
      <w:sz w:val="22"/>
      <w:szCs w:val="22"/>
    </w:rPr>
  </w:style>
  <w:style w:type="character" w:customStyle="1" w:styleId="FontStyle25">
    <w:name w:val="Font Style25"/>
    <w:basedOn w:val="a9"/>
    <w:uiPriority w:val="99"/>
    <w:rsid w:val="003653E0"/>
    <w:rPr>
      <w:rFonts w:ascii="Arial" w:hAnsi="Arial" w:cs="Arial"/>
      <w:sz w:val="20"/>
      <w:szCs w:val="20"/>
    </w:rPr>
  </w:style>
  <w:style w:type="paragraph" w:customStyle="1" w:styleId="Style5">
    <w:name w:val="Style5"/>
    <w:basedOn w:val="a8"/>
    <w:uiPriority w:val="99"/>
    <w:rsid w:val="003653E0"/>
    <w:pPr>
      <w:widowControl w:val="0"/>
      <w:autoSpaceDE w:val="0"/>
      <w:autoSpaceDN w:val="0"/>
      <w:adjustRightInd w:val="0"/>
      <w:jc w:val="both"/>
    </w:pPr>
    <w:rPr>
      <w:rFonts w:eastAsiaTheme="minorEastAsia"/>
    </w:rPr>
  </w:style>
  <w:style w:type="paragraph" w:customStyle="1" w:styleId="Style3">
    <w:name w:val="Style3"/>
    <w:basedOn w:val="a8"/>
    <w:uiPriority w:val="99"/>
    <w:rsid w:val="003653E0"/>
    <w:pPr>
      <w:widowControl w:val="0"/>
      <w:autoSpaceDE w:val="0"/>
      <w:autoSpaceDN w:val="0"/>
      <w:adjustRightInd w:val="0"/>
    </w:pPr>
    <w:rPr>
      <w:rFonts w:eastAsiaTheme="minorEastAsia"/>
    </w:rPr>
  </w:style>
  <w:style w:type="character" w:customStyle="1" w:styleId="FontStyle22">
    <w:name w:val="Font Style22"/>
    <w:basedOn w:val="a9"/>
    <w:uiPriority w:val="99"/>
    <w:rsid w:val="003653E0"/>
    <w:rPr>
      <w:rFonts w:ascii="Times New Roman" w:hAnsi="Times New Roman" w:cs="Times New Roman"/>
      <w:b/>
      <w:bCs/>
      <w:sz w:val="22"/>
      <w:szCs w:val="22"/>
    </w:rPr>
  </w:style>
  <w:style w:type="paragraph" w:customStyle="1" w:styleId="Style10">
    <w:name w:val="Style10"/>
    <w:basedOn w:val="a8"/>
    <w:uiPriority w:val="99"/>
    <w:rsid w:val="003653E0"/>
    <w:pPr>
      <w:widowControl w:val="0"/>
      <w:autoSpaceDE w:val="0"/>
      <w:autoSpaceDN w:val="0"/>
      <w:adjustRightInd w:val="0"/>
    </w:pPr>
    <w:rPr>
      <w:rFonts w:eastAsiaTheme="minorEastAsia"/>
    </w:rPr>
  </w:style>
  <w:style w:type="paragraph" w:customStyle="1" w:styleId="Style4">
    <w:name w:val="Style4"/>
    <w:basedOn w:val="a8"/>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8"/>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8"/>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8"/>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9"/>
    <w:uiPriority w:val="99"/>
    <w:rsid w:val="003653E0"/>
    <w:rPr>
      <w:rFonts w:ascii="Times New Roman" w:hAnsi="Times New Roman" w:cs="Times New Roman"/>
      <w:b/>
      <w:bCs/>
      <w:i/>
      <w:iCs/>
      <w:sz w:val="22"/>
      <w:szCs w:val="22"/>
    </w:rPr>
  </w:style>
  <w:style w:type="paragraph" w:customStyle="1" w:styleId="affffb">
    <w:name w:val="Таблицы (моноширинный)"/>
    <w:basedOn w:val="a8"/>
    <w:next w:val="a8"/>
    <w:uiPriority w:val="99"/>
    <w:rsid w:val="003653E0"/>
    <w:pPr>
      <w:autoSpaceDE w:val="0"/>
      <w:autoSpaceDN w:val="0"/>
      <w:adjustRightInd w:val="0"/>
      <w:jc w:val="both"/>
    </w:pPr>
    <w:rPr>
      <w:rFonts w:ascii="Courier New" w:hAnsi="Courier New" w:cs="Courier New"/>
      <w:sz w:val="20"/>
      <w:szCs w:val="20"/>
    </w:rPr>
  </w:style>
  <w:style w:type="numbering" w:customStyle="1" w:styleId="1f">
    <w:name w:val="Нет списка1"/>
    <w:next w:val="ab"/>
    <w:uiPriority w:val="99"/>
    <w:semiHidden/>
    <w:unhideWhenUsed/>
    <w:rsid w:val="003653E0"/>
  </w:style>
  <w:style w:type="character" w:customStyle="1" w:styleId="copyright">
    <w:name w:val="copyright"/>
    <w:basedOn w:val="a9"/>
    <w:rsid w:val="003653E0"/>
  </w:style>
  <w:style w:type="paragraph" w:customStyle="1" w:styleId="BodyText1">
    <w:name w:val="Body Text1"/>
    <w:basedOn w:val="a8"/>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8"/>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8"/>
    <w:rsid w:val="003653E0"/>
    <w:pPr>
      <w:shd w:val="clear" w:color="auto" w:fill="FFFFFF"/>
      <w:spacing w:line="0" w:lineRule="atLeast"/>
      <w:jc w:val="right"/>
    </w:pPr>
    <w:rPr>
      <w:rFonts w:ascii="Arial" w:eastAsia="Arial" w:hAnsi="Arial" w:cs="Arial"/>
      <w:sz w:val="18"/>
      <w:szCs w:val="18"/>
    </w:rPr>
  </w:style>
  <w:style w:type="paragraph" w:customStyle="1" w:styleId="affffc">
    <w:name w:val="Служебный"/>
    <w:basedOn w:val="a1"/>
    <w:rsid w:val="003653E0"/>
  </w:style>
  <w:style w:type="paragraph" w:customStyle="1" w:styleId="a1">
    <w:name w:val="Главы"/>
    <w:basedOn w:val="affffd"/>
    <w:next w:val="a8"/>
    <w:rsid w:val="003653E0"/>
    <w:pPr>
      <w:numPr>
        <w:numId w:val="40"/>
      </w:numPr>
      <w:pBdr>
        <w:bottom w:val="none" w:sz="0" w:space="0" w:color="auto"/>
      </w:pBdr>
      <w:spacing w:before="1440" w:after="720" w:line="360" w:lineRule="auto"/>
      <w:ind w:right="0"/>
      <w:jc w:val="center"/>
    </w:pPr>
    <w:rPr>
      <w:spacing w:val="40"/>
      <w:sz w:val="44"/>
      <w:szCs w:val="44"/>
    </w:rPr>
  </w:style>
  <w:style w:type="paragraph" w:customStyle="1" w:styleId="affffd">
    <w:name w:val="Структура"/>
    <w:basedOn w:val="a8"/>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e">
    <w:name w:val="Пункт Знак"/>
    <w:basedOn w:val="a9"/>
    <w:rsid w:val="003653E0"/>
    <w:rPr>
      <w:rFonts w:cs="Times New Roman"/>
      <w:sz w:val="28"/>
      <w:lang w:val="ru-RU" w:eastAsia="ru-RU" w:bidi="ar-SA"/>
    </w:rPr>
  </w:style>
  <w:style w:type="paragraph" w:customStyle="1" w:styleId="2f5">
    <w:name w:val="Пункт2"/>
    <w:basedOn w:val="a4"/>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8"/>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8"/>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8"/>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8"/>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8"/>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e"/>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8"/>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8"/>
    <w:rsid w:val="003653E0"/>
    <w:pPr>
      <w:numPr>
        <w:numId w:val="41"/>
      </w:numPr>
      <w:spacing w:after="120"/>
    </w:pPr>
    <w:rPr>
      <w:rFonts w:ascii="Cambria" w:hAnsi="Cambria"/>
      <w:sz w:val="22"/>
      <w:szCs w:val="22"/>
      <w:lang w:val="en-US" w:eastAsia="en-US" w:bidi="en-US"/>
    </w:rPr>
  </w:style>
  <w:style w:type="paragraph" w:customStyle="1" w:styleId="afffff0">
    <w:name w:val="Основной текст с красной строки"/>
    <w:basedOn w:val="a8"/>
    <w:rsid w:val="003653E0"/>
    <w:pPr>
      <w:spacing w:before="60" w:after="200" w:line="276" w:lineRule="auto"/>
      <w:ind w:firstLine="851"/>
    </w:pPr>
    <w:rPr>
      <w:rFonts w:ascii="Cambria" w:hAnsi="Cambria"/>
      <w:lang w:val="en-US" w:eastAsia="en-US" w:bidi="en-US"/>
    </w:rPr>
  </w:style>
  <w:style w:type="character" w:customStyle="1" w:styleId="affffa">
    <w:name w:val="Без интервала Знак"/>
    <w:basedOn w:val="a9"/>
    <w:link w:val="affff9"/>
    <w:uiPriority w:val="1"/>
    <w:rsid w:val="003653E0"/>
    <w:rPr>
      <w:sz w:val="24"/>
      <w:szCs w:val="24"/>
    </w:rPr>
  </w:style>
  <w:style w:type="paragraph" w:styleId="afffff1">
    <w:name w:val="Subtitle"/>
    <w:basedOn w:val="a8"/>
    <w:next w:val="a8"/>
    <w:link w:val="afffff2"/>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2">
    <w:name w:val="Подзаголовок Знак"/>
    <w:basedOn w:val="a9"/>
    <w:link w:val="afffff1"/>
    <w:uiPriority w:val="99"/>
    <w:rsid w:val="003653E0"/>
    <w:rPr>
      <w:rFonts w:ascii="Cambria" w:hAnsi="Cambria"/>
      <w:i/>
      <w:iCs/>
      <w:smallCaps/>
      <w:spacing w:val="10"/>
      <w:sz w:val="28"/>
      <w:szCs w:val="28"/>
      <w:lang w:val="en-US" w:eastAsia="en-US" w:bidi="en-US"/>
    </w:rPr>
  </w:style>
  <w:style w:type="paragraph" w:styleId="2f6">
    <w:name w:val="Quote"/>
    <w:basedOn w:val="a8"/>
    <w:next w:val="a8"/>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9"/>
    <w:link w:val="2f6"/>
    <w:uiPriority w:val="29"/>
    <w:rsid w:val="003653E0"/>
    <w:rPr>
      <w:rFonts w:ascii="Cambria" w:hAnsi="Cambria"/>
      <w:i/>
      <w:iCs/>
      <w:sz w:val="22"/>
      <w:szCs w:val="22"/>
      <w:lang w:val="en-US" w:eastAsia="en-US" w:bidi="en-US"/>
    </w:rPr>
  </w:style>
  <w:style w:type="paragraph" w:styleId="afffff3">
    <w:name w:val="Intense Quote"/>
    <w:basedOn w:val="a8"/>
    <w:next w:val="a8"/>
    <w:link w:val="afffff4"/>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4">
    <w:name w:val="Выделенная цитата Знак"/>
    <w:basedOn w:val="a9"/>
    <w:link w:val="afffff3"/>
    <w:uiPriority w:val="30"/>
    <w:rsid w:val="003653E0"/>
    <w:rPr>
      <w:rFonts w:ascii="Cambria" w:hAnsi="Cambria"/>
      <w:i/>
      <w:iCs/>
      <w:sz w:val="22"/>
      <w:szCs w:val="22"/>
      <w:lang w:val="en-US" w:eastAsia="en-US" w:bidi="en-US"/>
    </w:rPr>
  </w:style>
  <w:style w:type="character" w:styleId="afffff5">
    <w:name w:val="Subtle Emphasis"/>
    <w:uiPriority w:val="19"/>
    <w:qFormat/>
    <w:rsid w:val="003653E0"/>
    <w:rPr>
      <w:i/>
      <w:iCs/>
    </w:rPr>
  </w:style>
  <w:style w:type="character" w:styleId="afffff6">
    <w:name w:val="Intense Emphasis"/>
    <w:uiPriority w:val="21"/>
    <w:qFormat/>
    <w:rsid w:val="003653E0"/>
    <w:rPr>
      <w:b/>
      <w:bCs/>
      <w:i/>
      <w:iCs/>
    </w:rPr>
  </w:style>
  <w:style w:type="character" w:styleId="afffff7">
    <w:name w:val="Subtle Reference"/>
    <w:basedOn w:val="a9"/>
    <w:uiPriority w:val="31"/>
    <w:qFormat/>
    <w:rsid w:val="003653E0"/>
    <w:rPr>
      <w:smallCaps/>
    </w:rPr>
  </w:style>
  <w:style w:type="character" w:styleId="afffff8">
    <w:name w:val="Intense Reference"/>
    <w:uiPriority w:val="32"/>
    <w:qFormat/>
    <w:rsid w:val="003653E0"/>
    <w:rPr>
      <w:b/>
      <w:bCs/>
      <w:smallCaps/>
    </w:rPr>
  </w:style>
  <w:style w:type="character" w:styleId="afffff9">
    <w:name w:val="Book Title"/>
    <w:basedOn w:val="a9"/>
    <w:uiPriority w:val="33"/>
    <w:qFormat/>
    <w:rsid w:val="003653E0"/>
    <w:rPr>
      <w:i/>
      <w:iCs/>
      <w:smallCaps/>
      <w:spacing w:val="5"/>
    </w:rPr>
  </w:style>
  <w:style w:type="paragraph" w:styleId="afffffa">
    <w:name w:val="TOC Heading"/>
    <w:basedOn w:val="13"/>
    <w:next w:val="a8"/>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b">
    <w:name w:val="footnote reference"/>
    <w:basedOn w:val="a9"/>
    <w:uiPriority w:val="99"/>
    <w:semiHidden/>
    <w:rsid w:val="003653E0"/>
    <w:rPr>
      <w:rFonts w:cs="Times New Roman"/>
      <w:vertAlign w:val="superscript"/>
    </w:rPr>
  </w:style>
  <w:style w:type="paragraph" w:customStyle="1" w:styleId="1">
    <w:name w:val="_Заг.1"/>
    <w:next w:val="a8"/>
    <w:uiPriority w:val="99"/>
    <w:rsid w:val="003653E0"/>
    <w:pPr>
      <w:pageBreakBefore/>
      <w:numPr>
        <w:numId w:val="43"/>
      </w:numPr>
      <w:suppressAutoHyphens/>
      <w:spacing w:before="360" w:after="240"/>
      <w:outlineLvl w:val="0"/>
    </w:pPr>
    <w:rPr>
      <w:rFonts w:ascii="Arial" w:hAnsi="Arial" w:cs="Arial"/>
      <w:b/>
      <w:bCs/>
      <w:sz w:val="30"/>
      <w:szCs w:val="32"/>
    </w:rPr>
  </w:style>
  <w:style w:type="paragraph" w:customStyle="1" w:styleId="20">
    <w:name w:val="_Заг.2"/>
    <w:next w:val="a8"/>
    <w:uiPriority w:val="99"/>
    <w:rsid w:val="003653E0"/>
    <w:pPr>
      <w:numPr>
        <w:ilvl w:val="1"/>
        <w:numId w:val="43"/>
      </w:numPr>
      <w:suppressAutoHyphens/>
      <w:spacing w:before="360" w:after="240"/>
      <w:outlineLvl w:val="1"/>
    </w:pPr>
    <w:rPr>
      <w:rFonts w:ascii="Arial" w:hAnsi="Arial" w:cs="Arial"/>
      <w:b/>
      <w:bCs/>
      <w:iCs/>
      <w:sz w:val="26"/>
      <w:szCs w:val="28"/>
    </w:rPr>
  </w:style>
  <w:style w:type="paragraph" w:customStyle="1" w:styleId="31">
    <w:name w:val="_Заг.3"/>
    <w:next w:val="a8"/>
    <w:uiPriority w:val="99"/>
    <w:rsid w:val="003653E0"/>
    <w:pPr>
      <w:numPr>
        <w:ilvl w:val="2"/>
        <w:numId w:val="43"/>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3"/>
      </w:numPr>
      <w:spacing w:before="120"/>
      <w:jc w:val="both"/>
    </w:pPr>
    <w:rPr>
      <w:rFonts w:ascii="Arial" w:hAnsi="Arial"/>
      <w:spacing w:val="-2"/>
      <w:sz w:val="22"/>
    </w:rPr>
  </w:style>
  <w:style w:type="paragraph" w:customStyle="1" w:styleId="10">
    <w:name w:val="_Заг1.Пункт"/>
    <w:uiPriority w:val="99"/>
    <w:rsid w:val="003653E0"/>
    <w:pPr>
      <w:numPr>
        <w:ilvl w:val="3"/>
        <w:numId w:val="43"/>
      </w:numPr>
      <w:spacing w:before="120"/>
      <w:jc w:val="both"/>
    </w:pPr>
    <w:rPr>
      <w:rFonts w:ascii="Arial" w:hAnsi="Arial"/>
      <w:spacing w:val="-2"/>
      <w:sz w:val="22"/>
    </w:rPr>
  </w:style>
  <w:style w:type="paragraph" w:customStyle="1" w:styleId="22">
    <w:name w:val="_Заг2.подПункт"/>
    <w:uiPriority w:val="99"/>
    <w:rsid w:val="003653E0"/>
    <w:pPr>
      <w:numPr>
        <w:ilvl w:val="6"/>
        <w:numId w:val="43"/>
      </w:numPr>
      <w:spacing w:before="120"/>
      <w:jc w:val="both"/>
    </w:pPr>
    <w:rPr>
      <w:rFonts w:ascii="Arial" w:hAnsi="Arial"/>
      <w:spacing w:val="-2"/>
      <w:sz w:val="22"/>
    </w:rPr>
  </w:style>
  <w:style w:type="paragraph" w:customStyle="1" w:styleId="21">
    <w:name w:val="_Заг2.Пункт"/>
    <w:uiPriority w:val="99"/>
    <w:rsid w:val="003653E0"/>
    <w:pPr>
      <w:numPr>
        <w:ilvl w:val="5"/>
        <w:numId w:val="43"/>
      </w:numPr>
      <w:spacing w:before="120"/>
      <w:jc w:val="both"/>
    </w:pPr>
    <w:rPr>
      <w:rFonts w:ascii="Arial" w:hAnsi="Arial"/>
      <w:spacing w:val="-2"/>
      <w:sz w:val="22"/>
    </w:rPr>
  </w:style>
  <w:style w:type="paragraph" w:customStyle="1" w:styleId="33">
    <w:name w:val="_Заг3.подПункт"/>
    <w:uiPriority w:val="99"/>
    <w:rsid w:val="003653E0"/>
    <w:pPr>
      <w:numPr>
        <w:ilvl w:val="8"/>
        <w:numId w:val="43"/>
      </w:numPr>
      <w:spacing w:before="120"/>
      <w:jc w:val="both"/>
    </w:pPr>
    <w:rPr>
      <w:rFonts w:ascii="Arial" w:hAnsi="Arial"/>
      <w:spacing w:val="-2"/>
      <w:sz w:val="22"/>
    </w:rPr>
  </w:style>
  <w:style w:type="paragraph" w:customStyle="1" w:styleId="32">
    <w:name w:val="_Заг3.Пункт"/>
    <w:uiPriority w:val="99"/>
    <w:rsid w:val="003653E0"/>
    <w:pPr>
      <w:numPr>
        <w:ilvl w:val="7"/>
        <w:numId w:val="43"/>
      </w:numPr>
      <w:spacing w:before="120"/>
      <w:jc w:val="both"/>
    </w:pPr>
    <w:rPr>
      <w:rFonts w:ascii="Arial" w:hAnsi="Arial"/>
      <w:spacing w:val="-2"/>
      <w:sz w:val="22"/>
    </w:rPr>
  </w:style>
  <w:style w:type="character" w:customStyle="1" w:styleId="afffffc">
    <w:name w:val="_Текст+абзац Знак"/>
    <w:basedOn w:val="a9"/>
    <w:link w:val="afffffd"/>
    <w:uiPriority w:val="99"/>
    <w:locked/>
    <w:rsid w:val="003653E0"/>
    <w:rPr>
      <w:rFonts w:ascii="Arial" w:hAnsi="Arial"/>
      <w:spacing w:val="-2"/>
    </w:rPr>
  </w:style>
  <w:style w:type="paragraph" w:customStyle="1" w:styleId="afffffd">
    <w:name w:val="_Текст+абзац"/>
    <w:link w:val="afffffc"/>
    <w:uiPriority w:val="99"/>
    <w:rsid w:val="003653E0"/>
    <w:pPr>
      <w:spacing w:before="120"/>
      <w:ind w:firstLine="595"/>
      <w:jc w:val="both"/>
    </w:pPr>
    <w:rPr>
      <w:rFonts w:ascii="Arial" w:hAnsi="Arial"/>
      <w:spacing w:val="-2"/>
    </w:rPr>
  </w:style>
  <w:style w:type="paragraph" w:customStyle="1" w:styleId="a6">
    <w:name w:val="_Текст_Перечисление"/>
    <w:uiPriority w:val="99"/>
    <w:rsid w:val="003653E0"/>
    <w:pPr>
      <w:numPr>
        <w:numId w:val="44"/>
      </w:numPr>
      <w:spacing w:before="40"/>
      <w:jc w:val="both"/>
    </w:pPr>
    <w:rPr>
      <w:rFonts w:ascii="Arial" w:hAnsi="Arial"/>
      <w:spacing w:val="-2"/>
      <w:sz w:val="22"/>
    </w:rPr>
  </w:style>
  <w:style w:type="numbering" w:styleId="111111">
    <w:name w:val="Outline List 2"/>
    <w:basedOn w:val="ab"/>
    <w:uiPriority w:val="99"/>
    <w:semiHidden/>
    <w:unhideWhenUsed/>
    <w:rsid w:val="003653E0"/>
    <w:pPr>
      <w:numPr>
        <w:numId w:val="42"/>
      </w:numPr>
    </w:pPr>
  </w:style>
  <w:style w:type="paragraph" w:customStyle="1" w:styleId="Normal1">
    <w:name w:val="Normal1"/>
    <w:rsid w:val="003653E0"/>
    <w:pPr>
      <w:autoSpaceDE w:val="0"/>
      <w:autoSpaceDN w:val="0"/>
      <w:ind w:right="284"/>
      <w:jc w:val="both"/>
    </w:pPr>
    <w:rPr>
      <w:sz w:val="24"/>
      <w:szCs w:val="24"/>
    </w:rPr>
  </w:style>
  <w:style w:type="character" w:customStyle="1" w:styleId="120">
    <w:name w:val="Стиль 12 пт"/>
    <w:basedOn w:val="a9"/>
    <w:uiPriority w:val="99"/>
    <w:rsid w:val="003653E0"/>
    <w:rPr>
      <w:rFonts w:cs="Times New Roman"/>
      <w:sz w:val="24"/>
      <w:szCs w:val="24"/>
    </w:rPr>
  </w:style>
  <w:style w:type="paragraph" w:customStyle="1" w:styleId="1212706">
    <w:name w:val="Стиль 12 пт По ширине Первая строка:  127 см Справа:  06 см"/>
    <w:basedOn w:val="a8"/>
    <w:uiPriority w:val="99"/>
    <w:rsid w:val="003653E0"/>
    <w:pPr>
      <w:spacing w:before="60" w:after="60"/>
      <w:ind w:firstLine="720"/>
      <w:jc w:val="both"/>
    </w:pPr>
  </w:style>
  <w:style w:type="paragraph" w:customStyle="1" w:styleId="121">
    <w:name w:val="Таблица 12"/>
    <w:basedOn w:val="a8"/>
    <w:uiPriority w:val="99"/>
    <w:rsid w:val="003653E0"/>
    <w:pPr>
      <w:spacing w:before="20" w:after="20"/>
      <w:ind w:left="57" w:right="57"/>
    </w:pPr>
    <w:rPr>
      <w:rFonts w:ascii="Times New Roman CYR" w:hAnsi="Times New Roman CYR"/>
    </w:rPr>
  </w:style>
  <w:style w:type="paragraph" w:customStyle="1" w:styleId="afffffe">
    <w:name w:val="Список с номерами"/>
    <w:basedOn w:val="a8"/>
    <w:uiPriority w:val="99"/>
    <w:rsid w:val="003653E0"/>
    <w:pPr>
      <w:spacing w:before="60" w:after="60"/>
      <w:ind w:firstLine="142"/>
      <w:contextualSpacing/>
      <w:jc w:val="both"/>
    </w:pPr>
  </w:style>
  <w:style w:type="paragraph" w:customStyle="1" w:styleId="114">
    <w:name w:val="Заголовок 1.1"/>
    <w:basedOn w:val="13"/>
    <w:next w:val="a8"/>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8"/>
    <w:autoRedefine/>
    <w:rsid w:val="003653E0"/>
    <w:pPr>
      <w:ind w:left="1758" w:hanging="1758"/>
      <w:outlineLvl w:val="2"/>
    </w:pPr>
  </w:style>
  <w:style w:type="paragraph" w:customStyle="1" w:styleId="1111">
    <w:name w:val="Заголовок 1.1.1.1"/>
    <w:basedOn w:val="1110"/>
    <w:next w:val="a8"/>
    <w:autoRedefine/>
    <w:rsid w:val="003653E0"/>
    <w:pPr>
      <w:numPr>
        <w:ilvl w:val="3"/>
        <w:numId w:val="48"/>
      </w:numPr>
      <w:outlineLvl w:val="3"/>
    </w:pPr>
  </w:style>
  <w:style w:type="paragraph" w:customStyle="1" w:styleId="affffff">
    <w:name w:val="Заголовок по середине"/>
    <w:basedOn w:val="a8"/>
    <w:next w:val="a8"/>
    <w:link w:val="affffff0"/>
    <w:autoRedefine/>
    <w:rsid w:val="003653E0"/>
    <w:pPr>
      <w:keepNext/>
      <w:spacing w:before="120" w:after="120"/>
      <w:jc w:val="center"/>
      <w:outlineLvl w:val="0"/>
    </w:pPr>
    <w:rPr>
      <w:rFonts w:eastAsia="MS Mincho"/>
      <w:b/>
      <w:bCs/>
      <w:caps/>
      <w:sz w:val="28"/>
      <w:szCs w:val="28"/>
    </w:rPr>
  </w:style>
  <w:style w:type="character" w:customStyle="1" w:styleId="affffff0">
    <w:name w:val="Заголовок по середине Знак"/>
    <w:basedOn w:val="a9"/>
    <w:link w:val="affffff"/>
    <w:locked/>
    <w:rsid w:val="003653E0"/>
    <w:rPr>
      <w:rFonts w:eastAsia="MS Mincho"/>
      <w:b/>
      <w:bCs/>
      <w:caps/>
      <w:sz w:val="28"/>
      <w:szCs w:val="28"/>
    </w:rPr>
  </w:style>
  <w:style w:type="paragraph" w:customStyle="1" w:styleId="affffff1">
    <w:name w:val="!Основной"/>
    <w:link w:val="affffff2"/>
    <w:rsid w:val="003653E0"/>
    <w:pPr>
      <w:keepNext/>
      <w:ind w:firstLine="737"/>
      <w:jc w:val="both"/>
    </w:pPr>
    <w:rPr>
      <w:rFonts w:eastAsia="MS Mincho"/>
      <w:sz w:val="24"/>
      <w:szCs w:val="24"/>
    </w:rPr>
  </w:style>
  <w:style w:type="character" w:customStyle="1" w:styleId="affffff2">
    <w:name w:val="!Основной Знак"/>
    <w:basedOn w:val="a9"/>
    <w:link w:val="affffff1"/>
    <w:locked/>
    <w:rsid w:val="003653E0"/>
    <w:rPr>
      <w:rFonts w:eastAsia="MS Mincho"/>
      <w:sz w:val="24"/>
      <w:szCs w:val="24"/>
    </w:rPr>
  </w:style>
  <w:style w:type="paragraph" w:customStyle="1" w:styleId="affffff3">
    <w:name w:val="Приложение №"/>
    <w:basedOn w:val="a8"/>
    <w:next w:val="affffff1"/>
    <w:autoRedefine/>
    <w:rsid w:val="003653E0"/>
    <w:pPr>
      <w:pageBreakBefore/>
      <w:tabs>
        <w:tab w:val="left" w:pos="3289"/>
        <w:tab w:val="right" w:pos="9631"/>
      </w:tabs>
      <w:jc w:val="right"/>
      <w:outlineLvl w:val="0"/>
    </w:pPr>
    <w:rPr>
      <w:rFonts w:eastAsia="MS Mincho"/>
      <w:b/>
      <w:bCs/>
    </w:rPr>
  </w:style>
  <w:style w:type="paragraph" w:customStyle="1" w:styleId="24">
    <w:name w:val="Текст_бюл2"/>
    <w:basedOn w:val="a8"/>
    <w:rsid w:val="003653E0"/>
    <w:pPr>
      <w:keepNext/>
      <w:numPr>
        <w:numId w:val="45"/>
      </w:numPr>
      <w:jc w:val="both"/>
    </w:pPr>
    <w:rPr>
      <w:rFonts w:eastAsia="MS Mincho"/>
    </w:rPr>
  </w:style>
  <w:style w:type="paragraph" w:customStyle="1" w:styleId="Header1">
    <w:name w:val="Верхний колонтитул.Header 1"/>
    <w:basedOn w:val="a8"/>
    <w:rsid w:val="003653E0"/>
    <w:pPr>
      <w:tabs>
        <w:tab w:val="center" w:pos="4153"/>
        <w:tab w:val="right" w:pos="8306"/>
      </w:tabs>
    </w:pPr>
    <w:rPr>
      <w:rFonts w:eastAsia="MS Mincho"/>
    </w:rPr>
  </w:style>
  <w:style w:type="paragraph" w:customStyle="1" w:styleId="63">
    <w:name w:val="заголовок 6"/>
    <w:basedOn w:val="a8"/>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8"/>
    <w:rsid w:val="003653E0"/>
    <w:pPr>
      <w:widowControl w:val="0"/>
      <w:adjustRightInd w:val="0"/>
      <w:spacing w:after="160" w:line="240" w:lineRule="exact"/>
      <w:jc w:val="right"/>
    </w:pPr>
    <w:rPr>
      <w:rFonts w:eastAsia="MS Mincho"/>
      <w:sz w:val="20"/>
      <w:szCs w:val="20"/>
      <w:lang w:val="en-GB" w:eastAsia="en-US"/>
    </w:rPr>
  </w:style>
  <w:style w:type="paragraph" w:customStyle="1" w:styleId="affffff4">
    <w:name w:val="Стиль"/>
    <w:basedOn w:val="a8"/>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8"/>
    <w:rsid w:val="003653E0"/>
    <w:pPr>
      <w:numPr>
        <w:numId w:val="46"/>
      </w:numPr>
    </w:pPr>
    <w:rPr>
      <w:sz w:val="20"/>
      <w:szCs w:val="20"/>
      <w:lang w:eastAsia="en-US"/>
    </w:rPr>
  </w:style>
  <w:style w:type="character" w:customStyle="1" w:styleId="affffff5">
    <w:name w:val="Обычный договор"/>
    <w:basedOn w:val="a9"/>
    <w:rsid w:val="003653E0"/>
    <w:rPr>
      <w:lang w:val="en-GB" w:eastAsia="en-US"/>
    </w:rPr>
  </w:style>
  <w:style w:type="character" w:customStyle="1" w:styleId="affffff6">
    <w:name w:val="Стиль полужирный Черный"/>
    <w:basedOn w:val="a9"/>
    <w:rsid w:val="003653E0"/>
    <w:rPr>
      <w:color w:val="000000"/>
      <w:lang w:val="en-GB" w:eastAsia="en-US"/>
    </w:rPr>
  </w:style>
  <w:style w:type="paragraph" w:customStyle="1" w:styleId="122">
    <w:name w:val="Стиль Основной текст + 12 пт полужирный"/>
    <w:basedOn w:val="aff1"/>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9"/>
    <w:link w:val="122"/>
    <w:locked/>
    <w:rsid w:val="003653E0"/>
    <w:rPr>
      <w:sz w:val="24"/>
      <w:szCs w:val="24"/>
      <w:lang w:val="en-GB"/>
    </w:rPr>
  </w:style>
  <w:style w:type="paragraph" w:customStyle="1" w:styleId="a2">
    <w:name w:val="Текст_бюл"/>
    <w:basedOn w:val="aff6"/>
    <w:rsid w:val="003653E0"/>
    <w:pPr>
      <w:numPr>
        <w:numId w:val="47"/>
      </w:numPr>
      <w:tabs>
        <w:tab w:val="left" w:pos="851"/>
      </w:tabs>
      <w:jc w:val="both"/>
    </w:pPr>
    <w:rPr>
      <w:rFonts w:ascii="Times New Roman" w:eastAsia="MS Mincho" w:hAnsi="Times New Roman"/>
      <w:snapToGrid/>
      <w:sz w:val="26"/>
      <w:szCs w:val="26"/>
    </w:rPr>
  </w:style>
  <w:style w:type="paragraph" w:customStyle="1" w:styleId="affffff7">
    <w:name w:val="Термин"/>
    <w:basedOn w:val="aff6"/>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8"/>
    <w:rsid w:val="003653E0"/>
    <w:pPr>
      <w:pBdr>
        <w:right w:val="single" w:sz="4" w:space="0" w:color="auto"/>
      </w:pBdr>
      <w:spacing w:before="100" w:after="100"/>
    </w:pPr>
    <w:rPr>
      <w:rFonts w:ascii="Arial" w:hAnsi="Arial"/>
      <w:b/>
    </w:rPr>
  </w:style>
  <w:style w:type="paragraph" w:customStyle="1" w:styleId="affffff8">
    <w:name w:val="a"/>
    <w:basedOn w:val="a8"/>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8"/>
    <w:rsid w:val="003653E0"/>
    <w:pPr>
      <w:widowControl w:val="0"/>
      <w:adjustRightInd w:val="0"/>
      <w:spacing w:after="160" w:line="240" w:lineRule="exact"/>
      <w:jc w:val="right"/>
    </w:pPr>
    <w:rPr>
      <w:sz w:val="20"/>
      <w:szCs w:val="20"/>
      <w:lang w:val="en-GB" w:eastAsia="en-US"/>
    </w:rPr>
  </w:style>
  <w:style w:type="paragraph" w:customStyle="1" w:styleId="1f0">
    <w:name w:val="Знак1"/>
    <w:basedOn w:val="a8"/>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8"/>
    <w:rsid w:val="003653E0"/>
    <w:pPr>
      <w:ind w:left="1418" w:hanging="698"/>
      <w:jc w:val="both"/>
    </w:pPr>
    <w:rPr>
      <w:sz w:val="22"/>
      <w:szCs w:val="22"/>
    </w:rPr>
  </w:style>
  <w:style w:type="character" w:styleId="affffff9">
    <w:name w:val="endnote reference"/>
    <w:basedOn w:val="a9"/>
    <w:semiHidden/>
    <w:rsid w:val="003653E0"/>
    <w:rPr>
      <w:vertAlign w:val="superscript"/>
    </w:rPr>
  </w:style>
  <w:style w:type="paragraph" w:styleId="affffffa">
    <w:name w:val="List"/>
    <w:basedOn w:val="a8"/>
    <w:rsid w:val="003653E0"/>
    <w:pPr>
      <w:ind w:left="283" w:hanging="283"/>
      <w:contextualSpacing/>
    </w:pPr>
    <w:rPr>
      <w:rFonts w:eastAsia="MS Mincho"/>
      <w:sz w:val="20"/>
      <w:szCs w:val="20"/>
    </w:rPr>
  </w:style>
  <w:style w:type="paragraph" w:customStyle="1" w:styleId="1f1">
    <w:name w:val="Абзац списка1"/>
    <w:basedOn w:val="a8"/>
    <w:rsid w:val="003653E0"/>
    <w:pPr>
      <w:spacing w:line="300" w:lineRule="auto"/>
      <w:ind w:left="720" w:firstLine="284"/>
      <w:jc w:val="both"/>
    </w:pPr>
    <w:rPr>
      <w:rFonts w:ascii="Arial" w:eastAsia="Calibri" w:hAnsi="Arial"/>
      <w:lang w:val="de-DE" w:eastAsia="de-DE"/>
    </w:rPr>
  </w:style>
  <w:style w:type="paragraph" w:customStyle="1" w:styleId="111">
    <w:name w:val="1.1.1."/>
    <w:basedOn w:val="afff4"/>
    <w:qFormat/>
    <w:rsid w:val="003653E0"/>
    <w:pPr>
      <w:numPr>
        <w:ilvl w:val="2"/>
        <w:numId w:val="49"/>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9"/>
      </w:numPr>
      <w:spacing w:before="120" w:line="276" w:lineRule="auto"/>
      <w:ind w:left="357" w:hanging="357"/>
      <w:jc w:val="center"/>
    </w:pPr>
    <w:rPr>
      <w:b/>
      <w:iCs w:val="0"/>
      <w:sz w:val="22"/>
      <w:szCs w:val="22"/>
    </w:rPr>
  </w:style>
  <w:style w:type="numbering" w:customStyle="1" w:styleId="1111111">
    <w:name w:val="1 / 1.1 / 1.1.11"/>
    <w:basedOn w:val="ab"/>
    <w:next w:val="111111"/>
    <w:uiPriority w:val="99"/>
    <w:semiHidden/>
    <w:unhideWhenUsed/>
    <w:rsid w:val="003653E0"/>
  </w:style>
  <w:style w:type="character" w:customStyle="1" w:styleId="-1">
    <w:name w:val="Контракт-пункт Знак"/>
    <w:basedOn w:val="a9"/>
    <w:link w:val="-0"/>
    <w:rsid w:val="003653E0"/>
    <w:rPr>
      <w:sz w:val="24"/>
      <w:szCs w:val="24"/>
    </w:rPr>
  </w:style>
  <w:style w:type="character" w:customStyle="1" w:styleId="1f2">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8"/>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8"/>
    <w:uiPriority w:val="99"/>
    <w:rsid w:val="003653E0"/>
    <w:pPr>
      <w:widowControl w:val="0"/>
      <w:autoSpaceDE w:val="0"/>
      <w:autoSpaceDN w:val="0"/>
      <w:adjustRightInd w:val="0"/>
    </w:pPr>
  </w:style>
  <w:style w:type="paragraph" w:customStyle="1" w:styleId="Style59">
    <w:name w:val="Style59"/>
    <w:basedOn w:val="a8"/>
    <w:uiPriority w:val="99"/>
    <w:rsid w:val="003653E0"/>
    <w:pPr>
      <w:widowControl w:val="0"/>
      <w:autoSpaceDE w:val="0"/>
      <w:autoSpaceDN w:val="0"/>
      <w:adjustRightInd w:val="0"/>
      <w:spacing w:line="307" w:lineRule="exact"/>
      <w:jc w:val="center"/>
    </w:pPr>
  </w:style>
  <w:style w:type="paragraph" w:customStyle="1" w:styleId="Style61">
    <w:name w:val="Style61"/>
    <w:basedOn w:val="a8"/>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PP">
    <w:name w:val="PP"/>
    <w:basedOn w:val="a8"/>
    <w:uiPriority w:val="99"/>
    <w:rsid w:val="008B7AD8"/>
    <w:pPr>
      <w:spacing w:after="120"/>
      <w:ind w:firstLine="709"/>
      <w:jc w:val="both"/>
    </w:pPr>
    <w:rPr>
      <w:lang w:val="en-US"/>
    </w:rPr>
  </w:style>
  <w:style w:type="paragraph" w:customStyle="1" w:styleId="1f3">
    <w:name w:val="Знак Знак Знак Знак1"/>
    <w:basedOn w:val="a8"/>
    <w:rsid w:val="00960EEF"/>
    <w:pPr>
      <w:spacing w:after="160" w:line="240" w:lineRule="exact"/>
    </w:pPr>
    <w:rPr>
      <w:rFonts w:ascii="Verdana" w:hAnsi="Verdana" w:cs="Verdana"/>
      <w:sz w:val="20"/>
      <w:szCs w:val="20"/>
      <w:lang w:val="en-US" w:eastAsia="en-US"/>
    </w:rPr>
  </w:style>
  <w:style w:type="paragraph" w:customStyle="1" w:styleId="ListParagraph1">
    <w:name w:val="List Paragraph1"/>
    <w:basedOn w:val="a8"/>
    <w:link w:val="ListParagraphChar"/>
    <w:uiPriority w:val="99"/>
    <w:rsid w:val="00960EEF"/>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960EEF"/>
    <w:rPr>
      <w:rFonts w:ascii="Calibri" w:eastAsia="Calibri" w:hAnsi="Calibri"/>
      <w:lang w:val="x-none" w:eastAsia="x-none"/>
    </w:rPr>
  </w:style>
  <w:style w:type="paragraph" w:customStyle="1" w:styleId="affffffb">
    <w:name w:val="Знак Знак Знак Знак Знак Знак Знак"/>
    <w:basedOn w:val="a8"/>
    <w:uiPriority w:val="99"/>
    <w:rsid w:val="00960EEF"/>
    <w:pPr>
      <w:spacing w:before="100" w:beforeAutospacing="1" w:after="100" w:afterAutospacing="1"/>
    </w:pPr>
    <w:rPr>
      <w:rFonts w:ascii="Tahoma" w:hAnsi="Tahoma" w:cs="Tahoma"/>
      <w:sz w:val="20"/>
      <w:szCs w:val="20"/>
      <w:lang w:val="en-US" w:eastAsia="en-US"/>
    </w:rPr>
  </w:style>
  <w:style w:type="paragraph" w:customStyle="1" w:styleId="1f4">
    <w:name w:val="Знак Знак Знак Знак Знак Знак Знак1"/>
    <w:basedOn w:val="a8"/>
    <w:rsid w:val="00960EEF"/>
    <w:pPr>
      <w:spacing w:before="100" w:beforeAutospacing="1" w:after="100" w:afterAutospacing="1"/>
    </w:pPr>
    <w:rPr>
      <w:rFonts w:ascii="Tahoma" w:hAnsi="Tahoma"/>
      <w:sz w:val="20"/>
      <w:szCs w:val="20"/>
      <w:lang w:val="en-US" w:eastAsia="en-US"/>
    </w:rPr>
  </w:style>
  <w:style w:type="paragraph" w:styleId="affffffc">
    <w:name w:val="macro"/>
    <w:link w:val="affffffd"/>
    <w:uiPriority w:val="99"/>
    <w:rsid w:val="00960EEF"/>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Pragmatica" w:hAnsi="Pragmatica"/>
      <w:lang w:val="en-GB"/>
    </w:rPr>
  </w:style>
  <w:style w:type="character" w:customStyle="1" w:styleId="affffffd">
    <w:name w:val="Текст макроса Знак"/>
    <w:basedOn w:val="a9"/>
    <w:link w:val="affffffc"/>
    <w:uiPriority w:val="99"/>
    <w:rsid w:val="00960EEF"/>
    <w:rPr>
      <w:rFonts w:ascii="Pragmatica" w:hAnsi="Pragmatica"/>
      <w:lang w:val="en-GB"/>
    </w:rPr>
  </w:style>
  <w:style w:type="table" w:customStyle="1" w:styleId="TableStyle0">
    <w:name w:val="TableStyle0"/>
    <w:rsid w:val="00960EEF"/>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1">
    <w:name w:val="TableStyle1"/>
    <w:rsid w:val="00960EEF"/>
    <w:rPr>
      <w:rFonts w:ascii="Arial" w:eastAsiaTheme="minorEastAsia" w:hAnsi="Arial" w:cstheme="minorBidi"/>
      <w:sz w:val="16"/>
      <w:szCs w:val="22"/>
    </w:rPr>
    <w:tblPr>
      <w:tblCellMar>
        <w:top w:w="0" w:type="dxa"/>
        <w:left w:w="0" w:type="dxa"/>
        <w:bottom w:w="0" w:type="dxa"/>
        <w:right w:w="0" w:type="dxa"/>
      </w:tblCellMar>
    </w:tblPr>
  </w:style>
  <w:style w:type="paragraph" w:customStyle="1" w:styleId="1CStyle11">
    <w:name w:val="1CStyle11"/>
    <w:rsid w:val="00960EEF"/>
    <w:pPr>
      <w:spacing w:after="200" w:line="276" w:lineRule="auto"/>
      <w:jc w:val="center"/>
    </w:pPr>
    <w:rPr>
      <w:rFonts w:ascii="Arial" w:eastAsiaTheme="minorEastAsia" w:hAnsi="Arial" w:cstheme="minorBidi"/>
      <w:b/>
      <w:sz w:val="16"/>
      <w:szCs w:val="22"/>
    </w:rPr>
  </w:style>
  <w:style w:type="paragraph" w:customStyle="1" w:styleId="1CStyle-1">
    <w:name w:val="1CStyle-1"/>
    <w:rsid w:val="00960EEF"/>
    <w:pPr>
      <w:spacing w:after="200" w:line="276" w:lineRule="auto"/>
      <w:jc w:val="center"/>
    </w:pPr>
    <w:rPr>
      <w:rFonts w:ascii="Arial" w:eastAsiaTheme="minorEastAsia" w:hAnsi="Arial" w:cstheme="minorBidi"/>
      <w:b/>
      <w:sz w:val="18"/>
      <w:szCs w:val="22"/>
    </w:rPr>
  </w:style>
  <w:style w:type="paragraph" w:customStyle="1" w:styleId="1CStyle38">
    <w:name w:val="1CStyle38"/>
    <w:rsid w:val="00960EEF"/>
    <w:pPr>
      <w:spacing w:after="200" w:line="276" w:lineRule="auto"/>
      <w:jc w:val="center"/>
    </w:pPr>
    <w:rPr>
      <w:rFonts w:asciiTheme="minorHAnsi" w:eastAsiaTheme="minorEastAsia" w:hAnsiTheme="minorHAnsi" w:cstheme="minorBidi"/>
      <w:sz w:val="22"/>
      <w:szCs w:val="22"/>
    </w:rPr>
  </w:style>
  <w:style w:type="paragraph" w:customStyle="1" w:styleId="1CStyle31">
    <w:name w:val="1CStyle31"/>
    <w:rsid w:val="00960EEF"/>
    <w:pPr>
      <w:spacing w:after="200" w:line="276" w:lineRule="auto"/>
      <w:jc w:val="center"/>
    </w:pPr>
    <w:rPr>
      <w:rFonts w:ascii="Arial" w:eastAsiaTheme="minorEastAsia" w:hAnsi="Arial" w:cstheme="minorBidi"/>
      <w:sz w:val="16"/>
      <w:szCs w:val="22"/>
    </w:rPr>
  </w:style>
  <w:style w:type="paragraph" w:customStyle="1" w:styleId="1CStyle37">
    <w:name w:val="1CStyle37"/>
    <w:rsid w:val="00960EEF"/>
    <w:pPr>
      <w:wordWrap w:val="0"/>
      <w:spacing w:after="200" w:line="276" w:lineRule="auto"/>
      <w:jc w:val="center"/>
    </w:pPr>
    <w:rPr>
      <w:rFonts w:ascii="Arial" w:eastAsiaTheme="minorEastAsia" w:hAnsi="Arial" w:cstheme="minorBidi"/>
      <w:sz w:val="16"/>
      <w:szCs w:val="22"/>
    </w:rPr>
  </w:style>
  <w:style w:type="paragraph" w:customStyle="1" w:styleId="1CStyle32">
    <w:name w:val="1CStyle32"/>
    <w:rsid w:val="00960EEF"/>
    <w:pPr>
      <w:spacing w:after="200" w:line="276" w:lineRule="auto"/>
      <w:jc w:val="center"/>
    </w:pPr>
    <w:rPr>
      <w:rFonts w:ascii="Arial" w:eastAsiaTheme="minorEastAsia" w:hAnsi="Arial" w:cstheme="minorBidi"/>
      <w:sz w:val="16"/>
      <w:szCs w:val="22"/>
    </w:rPr>
  </w:style>
  <w:style w:type="paragraph" w:customStyle="1" w:styleId="1CStyle35">
    <w:name w:val="1CStyle35"/>
    <w:rsid w:val="00960EEF"/>
    <w:pPr>
      <w:spacing w:after="200" w:line="276" w:lineRule="auto"/>
      <w:jc w:val="center"/>
    </w:pPr>
    <w:rPr>
      <w:rFonts w:ascii="Arial" w:eastAsiaTheme="minorEastAsia" w:hAnsi="Arial" w:cstheme="minorBidi"/>
      <w:b/>
      <w:sz w:val="24"/>
      <w:szCs w:val="22"/>
    </w:rPr>
  </w:style>
  <w:style w:type="paragraph" w:customStyle="1" w:styleId="1CStyle17">
    <w:name w:val="1CStyle17"/>
    <w:rsid w:val="00960EEF"/>
    <w:pPr>
      <w:spacing w:after="200" w:line="276" w:lineRule="auto"/>
      <w:jc w:val="center"/>
    </w:pPr>
    <w:rPr>
      <w:rFonts w:ascii="Arial" w:eastAsiaTheme="minorEastAsia" w:hAnsi="Arial" w:cstheme="minorBidi"/>
      <w:sz w:val="16"/>
      <w:szCs w:val="22"/>
    </w:rPr>
  </w:style>
  <w:style w:type="paragraph" w:customStyle="1" w:styleId="1CStyle4">
    <w:name w:val="1CStyle4"/>
    <w:rsid w:val="00960EEF"/>
    <w:pPr>
      <w:wordWrap w:val="0"/>
      <w:spacing w:after="200" w:line="276" w:lineRule="auto"/>
      <w:jc w:val="center"/>
    </w:pPr>
    <w:rPr>
      <w:rFonts w:ascii="Arial" w:eastAsiaTheme="minorEastAsia" w:hAnsi="Arial" w:cstheme="minorBidi"/>
      <w:b/>
      <w:sz w:val="18"/>
      <w:szCs w:val="22"/>
    </w:rPr>
  </w:style>
  <w:style w:type="paragraph" w:customStyle="1" w:styleId="1CStyle8">
    <w:name w:val="1CStyle8"/>
    <w:rsid w:val="00960EEF"/>
    <w:pPr>
      <w:wordWrap w:val="0"/>
      <w:spacing w:after="200" w:line="276" w:lineRule="auto"/>
      <w:jc w:val="center"/>
    </w:pPr>
    <w:rPr>
      <w:rFonts w:ascii="Arial" w:eastAsiaTheme="minorEastAsia" w:hAnsi="Arial" w:cstheme="minorBidi"/>
      <w:b/>
      <w:sz w:val="18"/>
      <w:szCs w:val="22"/>
    </w:rPr>
  </w:style>
  <w:style w:type="paragraph" w:customStyle="1" w:styleId="1CStyle5">
    <w:name w:val="1CStyle5"/>
    <w:rsid w:val="00960EEF"/>
    <w:pPr>
      <w:wordWrap w:val="0"/>
      <w:spacing w:after="200" w:line="276" w:lineRule="auto"/>
      <w:jc w:val="center"/>
    </w:pPr>
    <w:rPr>
      <w:rFonts w:ascii="Arial" w:eastAsiaTheme="minorEastAsia" w:hAnsi="Arial" w:cstheme="minorBidi"/>
      <w:b/>
      <w:sz w:val="18"/>
      <w:szCs w:val="22"/>
    </w:rPr>
  </w:style>
  <w:style w:type="paragraph" w:customStyle="1" w:styleId="1CStyle9">
    <w:name w:val="1CStyle9"/>
    <w:rsid w:val="00960EEF"/>
    <w:pPr>
      <w:wordWrap w:val="0"/>
      <w:spacing w:after="200" w:line="276" w:lineRule="auto"/>
      <w:jc w:val="center"/>
    </w:pPr>
    <w:rPr>
      <w:rFonts w:ascii="Tahoma" w:eastAsiaTheme="minorEastAsia" w:hAnsi="Tahoma" w:cstheme="minorBidi"/>
      <w:b/>
      <w:szCs w:val="22"/>
    </w:rPr>
  </w:style>
  <w:style w:type="paragraph" w:customStyle="1" w:styleId="1CStyle7">
    <w:name w:val="1CStyle7"/>
    <w:rsid w:val="00960EEF"/>
    <w:pPr>
      <w:wordWrap w:val="0"/>
      <w:spacing w:after="200" w:line="276" w:lineRule="auto"/>
      <w:jc w:val="center"/>
    </w:pPr>
    <w:rPr>
      <w:rFonts w:ascii="Arial" w:eastAsiaTheme="minorEastAsia" w:hAnsi="Arial" w:cstheme="minorBidi"/>
      <w:b/>
      <w:sz w:val="18"/>
      <w:szCs w:val="22"/>
    </w:rPr>
  </w:style>
  <w:style w:type="paragraph" w:customStyle="1" w:styleId="1CStyle10">
    <w:name w:val="1CStyle10"/>
    <w:rsid w:val="00960EEF"/>
    <w:pPr>
      <w:wordWrap w:val="0"/>
      <w:spacing w:after="200" w:line="276" w:lineRule="auto"/>
      <w:jc w:val="center"/>
    </w:pPr>
    <w:rPr>
      <w:rFonts w:ascii="Tahoma" w:eastAsiaTheme="minorEastAsia" w:hAnsi="Tahoma" w:cstheme="minorBidi"/>
      <w:b/>
      <w:szCs w:val="22"/>
    </w:rPr>
  </w:style>
  <w:style w:type="paragraph" w:customStyle="1" w:styleId="1CStyle6">
    <w:name w:val="1CStyle6"/>
    <w:rsid w:val="00960EEF"/>
    <w:pPr>
      <w:wordWrap w:val="0"/>
      <w:spacing w:after="200" w:line="276" w:lineRule="auto"/>
      <w:jc w:val="center"/>
    </w:pPr>
    <w:rPr>
      <w:rFonts w:ascii="Arial" w:eastAsiaTheme="minorEastAsia" w:hAnsi="Arial" w:cstheme="minorBidi"/>
      <w:b/>
      <w:sz w:val="18"/>
      <w:szCs w:val="22"/>
    </w:rPr>
  </w:style>
  <w:style w:type="paragraph" w:customStyle="1" w:styleId="1CStyle12">
    <w:name w:val="1CStyle12"/>
    <w:rsid w:val="00960EEF"/>
    <w:pPr>
      <w:spacing w:after="200" w:line="276" w:lineRule="auto"/>
      <w:jc w:val="center"/>
    </w:pPr>
    <w:rPr>
      <w:rFonts w:ascii="Arial" w:eastAsiaTheme="minorEastAsia" w:hAnsi="Arial" w:cstheme="minorBidi"/>
      <w:b/>
      <w:sz w:val="16"/>
      <w:szCs w:val="22"/>
    </w:rPr>
  </w:style>
  <w:style w:type="paragraph" w:customStyle="1" w:styleId="1CStyle15">
    <w:name w:val="1CStyle15"/>
    <w:rsid w:val="00960EEF"/>
    <w:pPr>
      <w:spacing w:after="200" w:line="276" w:lineRule="auto"/>
      <w:jc w:val="center"/>
    </w:pPr>
    <w:rPr>
      <w:rFonts w:ascii="Arial" w:eastAsiaTheme="minorEastAsia" w:hAnsi="Arial" w:cstheme="minorBidi"/>
      <w:b/>
      <w:sz w:val="16"/>
      <w:szCs w:val="22"/>
    </w:rPr>
  </w:style>
  <w:style w:type="paragraph" w:customStyle="1" w:styleId="1CStyle0">
    <w:name w:val="1CStyle0"/>
    <w:rsid w:val="00960EEF"/>
    <w:pPr>
      <w:spacing w:after="200" w:line="276" w:lineRule="auto"/>
      <w:jc w:val="center"/>
    </w:pPr>
    <w:rPr>
      <w:rFonts w:ascii="Tahoma" w:eastAsiaTheme="minorEastAsia" w:hAnsi="Tahoma" w:cstheme="minorBidi"/>
      <w:b/>
      <w:sz w:val="28"/>
      <w:szCs w:val="22"/>
    </w:rPr>
  </w:style>
  <w:style w:type="paragraph" w:customStyle="1" w:styleId="1CStyle36">
    <w:name w:val="1CStyle36"/>
    <w:rsid w:val="00960EEF"/>
    <w:pPr>
      <w:spacing w:after="200" w:line="276" w:lineRule="auto"/>
      <w:jc w:val="center"/>
    </w:pPr>
    <w:rPr>
      <w:rFonts w:ascii="Arial" w:eastAsiaTheme="minorEastAsia" w:hAnsi="Arial" w:cstheme="minorBidi"/>
      <w:sz w:val="16"/>
      <w:szCs w:val="22"/>
    </w:rPr>
  </w:style>
  <w:style w:type="paragraph" w:customStyle="1" w:styleId="1CStyle33">
    <w:name w:val="1CStyle33"/>
    <w:rsid w:val="00960EEF"/>
    <w:pPr>
      <w:spacing w:after="200" w:line="276" w:lineRule="auto"/>
      <w:jc w:val="center"/>
    </w:pPr>
    <w:rPr>
      <w:rFonts w:ascii="Arial" w:eastAsiaTheme="minorEastAsia" w:hAnsi="Arial" w:cstheme="minorBidi"/>
      <w:sz w:val="16"/>
      <w:szCs w:val="22"/>
    </w:rPr>
  </w:style>
  <w:style w:type="paragraph" w:customStyle="1" w:styleId="1CStyle2">
    <w:name w:val="1CStyle2"/>
    <w:rsid w:val="00960EEF"/>
    <w:pPr>
      <w:spacing w:after="200" w:line="276" w:lineRule="auto"/>
      <w:jc w:val="both"/>
    </w:pPr>
    <w:rPr>
      <w:rFonts w:ascii="Arial" w:eastAsiaTheme="minorEastAsia" w:hAnsi="Arial" w:cstheme="minorBidi"/>
      <w:szCs w:val="22"/>
    </w:rPr>
  </w:style>
  <w:style w:type="paragraph" w:customStyle="1" w:styleId="1CStyle1">
    <w:name w:val="1CStyle1"/>
    <w:rsid w:val="00960EEF"/>
    <w:pPr>
      <w:spacing w:after="200" w:line="276" w:lineRule="auto"/>
      <w:jc w:val="center"/>
    </w:pPr>
    <w:rPr>
      <w:rFonts w:ascii="Arial" w:eastAsiaTheme="minorEastAsia" w:hAnsi="Arial" w:cstheme="minorBidi"/>
      <w:szCs w:val="22"/>
    </w:rPr>
  </w:style>
  <w:style w:type="paragraph" w:customStyle="1" w:styleId="1CStyle3">
    <w:name w:val="1CStyle3"/>
    <w:rsid w:val="00960EEF"/>
    <w:pPr>
      <w:spacing w:after="200" w:line="276" w:lineRule="auto"/>
      <w:jc w:val="center"/>
    </w:pPr>
    <w:rPr>
      <w:rFonts w:ascii="Arial" w:eastAsiaTheme="minorEastAsia" w:hAnsi="Arial" w:cstheme="minorBidi"/>
      <w:szCs w:val="22"/>
    </w:rPr>
  </w:style>
  <w:style w:type="paragraph" w:customStyle="1" w:styleId="1CStyle21">
    <w:name w:val="1CStyle21"/>
    <w:rsid w:val="00960EEF"/>
    <w:pPr>
      <w:wordWrap w:val="0"/>
      <w:spacing w:after="200" w:line="276" w:lineRule="auto"/>
      <w:jc w:val="center"/>
    </w:pPr>
    <w:rPr>
      <w:rFonts w:ascii="Arial" w:eastAsiaTheme="minorEastAsia" w:hAnsi="Arial" w:cstheme="minorBidi"/>
      <w:sz w:val="16"/>
      <w:szCs w:val="22"/>
    </w:rPr>
  </w:style>
  <w:style w:type="paragraph" w:customStyle="1" w:styleId="1CStyle22">
    <w:name w:val="1CStyle22"/>
    <w:rsid w:val="00960EEF"/>
    <w:pPr>
      <w:wordWrap w:val="0"/>
      <w:spacing w:after="200" w:line="276" w:lineRule="auto"/>
      <w:jc w:val="center"/>
    </w:pPr>
    <w:rPr>
      <w:rFonts w:ascii="Arial" w:eastAsiaTheme="minorEastAsia" w:hAnsi="Arial" w:cstheme="minorBidi"/>
      <w:sz w:val="16"/>
      <w:szCs w:val="22"/>
    </w:rPr>
  </w:style>
  <w:style w:type="paragraph" w:customStyle="1" w:styleId="1CStyle13">
    <w:name w:val="1CStyle13"/>
    <w:rsid w:val="00960EEF"/>
    <w:pPr>
      <w:wordWrap w:val="0"/>
      <w:spacing w:after="200" w:line="276" w:lineRule="auto"/>
      <w:jc w:val="right"/>
    </w:pPr>
    <w:rPr>
      <w:rFonts w:ascii="Arial" w:eastAsiaTheme="minorEastAsia" w:hAnsi="Arial" w:cstheme="minorBidi"/>
      <w:b/>
      <w:sz w:val="16"/>
      <w:szCs w:val="22"/>
    </w:rPr>
  </w:style>
  <w:style w:type="paragraph" w:customStyle="1" w:styleId="1CStyle18">
    <w:name w:val="1CStyle18"/>
    <w:rsid w:val="00960EEF"/>
    <w:pPr>
      <w:wordWrap w:val="0"/>
      <w:spacing w:after="200" w:line="276" w:lineRule="auto"/>
      <w:jc w:val="right"/>
    </w:pPr>
    <w:rPr>
      <w:rFonts w:ascii="Arial" w:eastAsiaTheme="minorEastAsia" w:hAnsi="Arial" w:cstheme="minorBidi"/>
      <w:sz w:val="16"/>
      <w:szCs w:val="22"/>
    </w:rPr>
  </w:style>
  <w:style w:type="paragraph" w:customStyle="1" w:styleId="1CStyle19">
    <w:name w:val="1CStyle19"/>
    <w:rsid w:val="00960EEF"/>
    <w:pPr>
      <w:wordWrap w:val="0"/>
      <w:spacing w:after="200" w:line="276" w:lineRule="auto"/>
      <w:jc w:val="right"/>
    </w:pPr>
    <w:rPr>
      <w:rFonts w:ascii="Arial" w:eastAsiaTheme="minorEastAsia" w:hAnsi="Arial" w:cstheme="minorBidi"/>
      <w:sz w:val="16"/>
      <w:szCs w:val="22"/>
    </w:rPr>
  </w:style>
  <w:style w:type="paragraph" w:customStyle="1" w:styleId="1CStyle14">
    <w:name w:val="1CStyle14"/>
    <w:rsid w:val="00960EEF"/>
    <w:pPr>
      <w:wordWrap w:val="0"/>
      <w:spacing w:after="200" w:line="276" w:lineRule="auto"/>
      <w:jc w:val="right"/>
    </w:pPr>
    <w:rPr>
      <w:rFonts w:ascii="Arial" w:eastAsiaTheme="minorEastAsia" w:hAnsi="Arial" w:cstheme="minorBidi"/>
      <w:b/>
      <w:sz w:val="16"/>
      <w:szCs w:val="22"/>
    </w:rPr>
  </w:style>
  <w:style w:type="paragraph" w:customStyle="1" w:styleId="1CStyle16">
    <w:name w:val="1CStyle16"/>
    <w:rsid w:val="00960EEF"/>
    <w:pPr>
      <w:spacing w:after="200" w:line="276" w:lineRule="auto"/>
      <w:jc w:val="center"/>
    </w:pPr>
    <w:rPr>
      <w:rFonts w:ascii="Arial" w:eastAsiaTheme="minorEastAsia" w:hAnsi="Arial" w:cstheme="minorBidi"/>
      <w:sz w:val="16"/>
      <w:szCs w:val="22"/>
    </w:rPr>
  </w:style>
  <w:style w:type="paragraph" w:customStyle="1" w:styleId="1CStyle20">
    <w:name w:val="1CStyle20"/>
    <w:rsid w:val="00960EEF"/>
    <w:pPr>
      <w:spacing w:after="200" w:line="276" w:lineRule="auto"/>
      <w:jc w:val="center"/>
    </w:pPr>
    <w:rPr>
      <w:rFonts w:ascii="Arial" w:eastAsiaTheme="minorEastAsia" w:hAnsi="Arial" w:cstheme="minorBidi"/>
      <w:sz w:val="16"/>
      <w:szCs w:val="22"/>
    </w:rPr>
  </w:style>
  <w:style w:type="numbering" w:customStyle="1" w:styleId="2f8">
    <w:name w:val="Нет списка2"/>
    <w:next w:val="ab"/>
    <w:uiPriority w:val="99"/>
    <w:semiHidden/>
    <w:unhideWhenUsed/>
    <w:rsid w:val="00960EEF"/>
  </w:style>
  <w:style w:type="paragraph" w:customStyle="1" w:styleId="3e">
    <w:name w:val="îãëàâëåíèå 3"/>
    <w:basedOn w:val="a8"/>
    <w:next w:val="a8"/>
    <w:rsid w:val="00960EEF"/>
    <w:pPr>
      <w:tabs>
        <w:tab w:val="right" w:leader="dot" w:pos="9355"/>
      </w:tabs>
      <w:spacing w:after="40"/>
    </w:pPr>
    <w:rPr>
      <w:rFonts w:ascii="Arial" w:hAnsi="Arial" w:cs="Arial"/>
    </w:rPr>
  </w:style>
  <w:style w:type="paragraph" w:customStyle="1" w:styleId="iaeaaeaiea3">
    <w:name w:val="iaeaaeaiea 3"/>
    <w:rsid w:val="00960EEF"/>
    <w:pPr>
      <w:tabs>
        <w:tab w:val="right" w:leader="dot" w:pos="9355"/>
      </w:tabs>
      <w:spacing w:after="40"/>
    </w:pPr>
    <w:rPr>
      <w:rFonts w:ascii="Arial" w:hAnsi="Arial" w:cs="Arial"/>
      <w:sz w:val="24"/>
      <w:szCs w:val="24"/>
    </w:rPr>
  </w:style>
  <w:style w:type="paragraph" w:customStyle="1" w:styleId="a7">
    <w:name w:val="Исправление"/>
    <w:basedOn w:val="a8"/>
    <w:next w:val="a8"/>
    <w:rsid w:val="00960EEF"/>
    <w:pPr>
      <w:numPr>
        <w:ilvl w:val="1"/>
        <w:numId w:val="60"/>
      </w:numPr>
      <w:tabs>
        <w:tab w:val="num" w:pos="567"/>
      </w:tabs>
      <w:ind w:left="567" w:right="-1" w:hanging="567"/>
    </w:pPr>
    <w:rPr>
      <w:strike/>
      <w:color w:val="FF6600"/>
    </w:rPr>
  </w:style>
  <w:style w:type="paragraph" w:customStyle="1" w:styleId="BodyText22">
    <w:name w:val="Body Text 22"/>
    <w:basedOn w:val="a8"/>
    <w:rsid w:val="00960EEF"/>
    <w:pPr>
      <w:jc w:val="both"/>
    </w:pPr>
  </w:style>
  <w:style w:type="paragraph" w:customStyle="1" w:styleId="DefaultText">
    <w:name w:val="Default Text"/>
    <w:basedOn w:val="a8"/>
    <w:rsid w:val="00960EEF"/>
    <w:pPr>
      <w:widowControl w:val="0"/>
    </w:pPr>
    <w:rPr>
      <w:noProof/>
    </w:rPr>
  </w:style>
  <w:style w:type="paragraph" w:customStyle="1" w:styleId="1f5">
    <w:name w:val="Верхний колонтитул1"/>
    <w:basedOn w:val="a8"/>
    <w:rsid w:val="00960EEF"/>
    <w:pPr>
      <w:tabs>
        <w:tab w:val="center" w:pos="4536"/>
        <w:tab w:val="right" w:pos="9072"/>
      </w:tabs>
      <w:ind w:right="284"/>
      <w:jc w:val="both"/>
    </w:pPr>
    <w:rPr>
      <w:szCs w:val="20"/>
    </w:rPr>
  </w:style>
  <w:style w:type="character" w:customStyle="1" w:styleId="1f6">
    <w:name w:val="Номер страницы1"/>
    <w:basedOn w:val="a9"/>
    <w:rsid w:val="00960EEF"/>
  </w:style>
  <w:style w:type="table" w:customStyle="1" w:styleId="1f7">
    <w:name w:val="Сетка таблицы1"/>
    <w:basedOn w:val="aa"/>
    <w:next w:val="afffc"/>
    <w:uiPriority w:val="59"/>
    <w:rsid w:val="00960EEF"/>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2">
    <w:name w:val="Основной текст 21"/>
    <w:basedOn w:val="a8"/>
    <w:rsid w:val="00960EEF"/>
    <w:pPr>
      <w:tabs>
        <w:tab w:val="left" w:pos="6804"/>
        <w:tab w:val="right" w:pos="7371"/>
      </w:tabs>
      <w:spacing w:before="120"/>
      <w:jc w:val="right"/>
    </w:pPr>
    <w:rPr>
      <w:rFonts w:ascii="Arial" w:hAnsi="Arial"/>
      <w:szCs w:val="20"/>
    </w:rPr>
  </w:style>
  <w:style w:type="paragraph" w:customStyle="1" w:styleId="410">
    <w:name w:val="Заголовок 41"/>
    <w:basedOn w:val="16"/>
    <w:next w:val="16"/>
    <w:rsid w:val="00960EEF"/>
    <w:pPr>
      <w:keepNext/>
      <w:spacing w:after="120"/>
    </w:pPr>
    <w:rPr>
      <w:rFonts w:ascii="Arial" w:hAnsi="Arial"/>
    </w:rPr>
  </w:style>
  <w:style w:type="paragraph" w:customStyle="1" w:styleId="affffffe">
    <w:name w:val="Обычный с отступом"/>
    <w:basedOn w:val="a8"/>
    <w:rsid w:val="00960EEF"/>
    <w:pPr>
      <w:spacing w:line="360" w:lineRule="auto"/>
      <w:ind w:firstLine="709"/>
      <w:jc w:val="both"/>
    </w:pPr>
    <w:rPr>
      <w:szCs w:val="20"/>
    </w:rPr>
  </w:style>
  <w:style w:type="character" w:customStyle="1" w:styleId="1f8">
    <w:name w:val="Гиперссылка1"/>
    <w:rsid w:val="00960EEF"/>
    <w:rPr>
      <w:color w:val="0000FF"/>
      <w:u w:val="single"/>
    </w:rPr>
  </w:style>
  <w:style w:type="paragraph" w:customStyle="1" w:styleId="afffffff">
    <w:name w:val="письма"/>
    <w:basedOn w:val="a8"/>
    <w:rsid w:val="00960EEF"/>
  </w:style>
  <w:style w:type="character" w:customStyle="1" w:styleId="etyazhenko">
    <w:name w:val="e.tyazhenko"/>
    <w:semiHidden/>
    <w:rsid w:val="00960EEF"/>
    <w:rPr>
      <w:rFonts w:ascii="Arial" w:hAnsi="Arial" w:cs="Arial"/>
      <w:color w:val="auto"/>
      <w:sz w:val="20"/>
      <w:szCs w:val="20"/>
    </w:rPr>
  </w:style>
  <w:style w:type="character" w:customStyle="1" w:styleId="up7b">
    <w:name w:val="up7b"/>
    <w:basedOn w:val="a9"/>
    <w:rsid w:val="00960EEF"/>
  </w:style>
  <w:style w:type="paragraph" w:customStyle="1" w:styleId="420">
    <w:name w:val="Заголовок 42"/>
    <w:basedOn w:val="2f3"/>
    <w:next w:val="2f3"/>
    <w:rsid w:val="00960EEF"/>
    <w:pPr>
      <w:keepNext/>
      <w:spacing w:after="120"/>
    </w:pPr>
    <w:rPr>
      <w:rFonts w:ascii="Arial" w:hAnsi="Arial"/>
    </w:rPr>
  </w:style>
  <w:style w:type="paragraph" w:customStyle="1" w:styleId="Tabletext">
    <w:name w:val="Table_text"/>
    <w:basedOn w:val="a8"/>
    <w:rsid w:val="00960EEF"/>
    <w:pPr>
      <w:spacing w:before="60" w:after="60"/>
    </w:pPr>
    <w:rPr>
      <w:rFonts w:ascii="Verdana" w:hAnsi="Verdana"/>
      <w:sz w:val="16"/>
      <w:szCs w:val="20"/>
    </w:rPr>
  </w:style>
  <w:style w:type="numbering" w:customStyle="1" w:styleId="3f">
    <w:name w:val="Нет списка3"/>
    <w:next w:val="ab"/>
    <w:uiPriority w:val="99"/>
    <w:semiHidden/>
    <w:unhideWhenUsed/>
    <w:rsid w:val="00960EEF"/>
  </w:style>
  <w:style w:type="table" w:customStyle="1" w:styleId="2f9">
    <w:name w:val="Сетка таблицы2"/>
    <w:basedOn w:val="aa"/>
    <w:next w:val="afffc"/>
    <w:uiPriority w:val="59"/>
    <w:rsid w:val="00960EEF"/>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
    <w:name w:val="Нет списка4"/>
    <w:next w:val="ab"/>
    <w:uiPriority w:val="99"/>
    <w:semiHidden/>
    <w:unhideWhenUsed/>
    <w:rsid w:val="00960EEF"/>
  </w:style>
  <w:style w:type="table" w:customStyle="1" w:styleId="3f0">
    <w:name w:val="Сетка таблицы3"/>
    <w:basedOn w:val="aa"/>
    <w:next w:val="afffc"/>
    <w:uiPriority w:val="59"/>
    <w:rsid w:val="00960EEF"/>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
    <w:name w:val="Нет списка5"/>
    <w:next w:val="ab"/>
    <w:uiPriority w:val="99"/>
    <w:semiHidden/>
    <w:unhideWhenUsed/>
    <w:rsid w:val="00A03F88"/>
  </w:style>
  <w:style w:type="table" w:customStyle="1" w:styleId="46">
    <w:name w:val="Сетка таблицы4"/>
    <w:basedOn w:val="aa"/>
    <w:next w:val="afffc"/>
    <w:rsid w:val="00A03F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9">
    <w:name w:val="Текст выноски Знак1"/>
    <w:basedOn w:val="a9"/>
    <w:semiHidden/>
    <w:rsid w:val="00A03F88"/>
    <w:rPr>
      <w:rFonts w:ascii="Tahoma" w:hAnsi="Tahoma" w:cs="Tahoma"/>
      <w:sz w:val="16"/>
      <w:szCs w:val="16"/>
      <w:lang w:eastAsia="en-US"/>
    </w:rPr>
  </w:style>
  <w:style w:type="character" w:customStyle="1" w:styleId="1fa">
    <w:name w:val="Текст примечания Знак1"/>
    <w:basedOn w:val="a9"/>
    <w:uiPriority w:val="99"/>
    <w:semiHidden/>
    <w:rsid w:val="00A03F88"/>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page number" w:uiPriority="0"/>
    <w:lsdException w:name="endnote reference" w:uiPriority="0"/>
    <w:lsdException w:name="endnote text" w:uiPriority="0"/>
    <w:lsdException w:name="List" w:uiPriority="0"/>
    <w:lsdException w:name="List Number"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5"/>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8"/>
    <w:next w:val="a8"/>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8"/>
    <w:next w:val="a8"/>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8"/>
    <w:next w:val="a8"/>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8"/>
    <w:next w:val="a8"/>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8"/>
    <w:next w:val="a8"/>
    <w:link w:val="60"/>
    <w:qFormat/>
    <w:rsid w:val="008D104E"/>
    <w:pPr>
      <w:spacing w:before="240" w:after="60"/>
      <w:outlineLvl w:val="5"/>
    </w:pPr>
    <w:rPr>
      <w:b/>
      <w:bCs/>
      <w:sz w:val="22"/>
      <w:szCs w:val="22"/>
    </w:rPr>
  </w:style>
  <w:style w:type="paragraph" w:styleId="7">
    <w:name w:val="heading 7"/>
    <w:basedOn w:val="a8"/>
    <w:next w:val="a8"/>
    <w:qFormat/>
    <w:rsid w:val="008D104E"/>
    <w:pPr>
      <w:tabs>
        <w:tab w:val="num" w:pos="3469"/>
      </w:tabs>
      <w:spacing w:before="240" w:after="60"/>
      <w:ind w:left="3469" w:hanging="1296"/>
      <w:outlineLvl w:val="6"/>
    </w:pPr>
  </w:style>
  <w:style w:type="paragraph" w:styleId="8">
    <w:name w:val="heading 8"/>
    <w:basedOn w:val="a8"/>
    <w:next w:val="a8"/>
    <w:qFormat/>
    <w:rsid w:val="008D104E"/>
    <w:pPr>
      <w:tabs>
        <w:tab w:val="num" w:pos="3613"/>
      </w:tabs>
      <w:spacing w:before="240" w:after="60"/>
      <w:ind w:left="3613" w:hanging="1440"/>
      <w:outlineLvl w:val="7"/>
    </w:pPr>
    <w:rPr>
      <w:i/>
      <w:iCs/>
    </w:rPr>
  </w:style>
  <w:style w:type="paragraph" w:styleId="9">
    <w:name w:val="heading 9"/>
    <w:basedOn w:val="a8"/>
    <w:next w:val="a8"/>
    <w:qFormat/>
    <w:rsid w:val="008D104E"/>
    <w:pPr>
      <w:tabs>
        <w:tab w:val="num" w:pos="3757"/>
      </w:tabs>
      <w:spacing w:before="240" w:after="60"/>
      <w:ind w:left="3757" w:hanging="1584"/>
      <w:outlineLvl w:val="8"/>
    </w:pPr>
    <w:rPr>
      <w:rFonts w:ascii="Arial" w:hAnsi="Arial" w:cs="Arial"/>
      <w:sz w:val="22"/>
      <w:szCs w:val="22"/>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8"/>
    <w:link w:val="ad"/>
    <w:uiPriority w:val="99"/>
    <w:rsid w:val="008D104E"/>
    <w:pPr>
      <w:tabs>
        <w:tab w:val="center" w:pos="4153"/>
        <w:tab w:val="right" w:pos="8306"/>
      </w:tabs>
    </w:pPr>
    <w:rPr>
      <w:rFonts w:ascii="Courier New" w:hAnsi="Courier New" w:cs="Courier New"/>
      <w:sz w:val="20"/>
      <w:szCs w:val="20"/>
    </w:rPr>
  </w:style>
  <w:style w:type="paragraph" w:styleId="ae">
    <w:name w:val="footer"/>
    <w:basedOn w:val="a8"/>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
    <w:name w:val="Body Text Indent"/>
    <w:basedOn w:val="a8"/>
    <w:link w:val="af0"/>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6">
    <w:name w:val="Обычный1"/>
    <w:rsid w:val="008D104E"/>
    <w:rPr>
      <w:sz w:val="24"/>
    </w:rPr>
  </w:style>
  <w:style w:type="character" w:styleId="af1">
    <w:name w:val="page number"/>
    <w:basedOn w:val="a9"/>
    <w:rsid w:val="008D104E"/>
  </w:style>
  <w:style w:type="character" w:styleId="af2">
    <w:name w:val="annotation reference"/>
    <w:uiPriority w:val="99"/>
    <w:rsid w:val="008D104E"/>
    <w:rPr>
      <w:sz w:val="16"/>
      <w:szCs w:val="16"/>
    </w:rPr>
  </w:style>
  <w:style w:type="paragraph" w:styleId="af3">
    <w:name w:val="annotation text"/>
    <w:basedOn w:val="a8"/>
    <w:uiPriority w:val="99"/>
    <w:semiHidden/>
    <w:rsid w:val="008D104E"/>
    <w:rPr>
      <w:sz w:val="20"/>
      <w:szCs w:val="20"/>
    </w:rPr>
  </w:style>
  <w:style w:type="character" w:customStyle="1" w:styleId="af4">
    <w:name w:val="Текст примечания Знак"/>
    <w:basedOn w:val="a9"/>
    <w:uiPriority w:val="99"/>
    <w:rsid w:val="008D104E"/>
  </w:style>
  <w:style w:type="paragraph" w:styleId="af5">
    <w:name w:val="annotation subject"/>
    <w:basedOn w:val="af3"/>
    <w:next w:val="af3"/>
    <w:uiPriority w:val="99"/>
    <w:rsid w:val="008D104E"/>
    <w:rPr>
      <w:b/>
      <w:bCs/>
    </w:rPr>
  </w:style>
  <w:style w:type="character" w:customStyle="1" w:styleId="af6">
    <w:name w:val="Тема примечания Знак"/>
    <w:uiPriority w:val="99"/>
    <w:rsid w:val="008D104E"/>
    <w:rPr>
      <w:b/>
      <w:bCs/>
    </w:rPr>
  </w:style>
  <w:style w:type="paragraph" w:styleId="af7">
    <w:name w:val="Balloon Text"/>
    <w:basedOn w:val="a8"/>
    <w:rsid w:val="008D104E"/>
    <w:rPr>
      <w:rFonts w:ascii="Tahoma" w:hAnsi="Tahoma" w:cs="Tahoma"/>
      <w:sz w:val="16"/>
      <w:szCs w:val="16"/>
    </w:rPr>
  </w:style>
  <w:style w:type="character" w:customStyle="1" w:styleId="af8">
    <w:name w:val="Текст выноски Знак"/>
    <w:rsid w:val="008D104E"/>
    <w:rPr>
      <w:rFonts w:ascii="Tahoma" w:hAnsi="Tahoma" w:cs="Tahoma"/>
      <w:sz w:val="16"/>
      <w:szCs w:val="16"/>
    </w:rPr>
  </w:style>
  <w:style w:type="paragraph" w:styleId="26">
    <w:name w:val="Body Text Indent 2"/>
    <w:basedOn w:val="a8"/>
    <w:rsid w:val="008D104E"/>
    <w:pPr>
      <w:ind w:firstLine="720"/>
      <w:jc w:val="both"/>
    </w:pPr>
  </w:style>
  <w:style w:type="paragraph" w:styleId="36">
    <w:name w:val="Body Text Indent 3"/>
    <w:basedOn w:val="a8"/>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9">
    <w:name w:val="Normal (Web)"/>
    <w:aliases w:val="Обычный (Web),Обычный (веб) Знак Знак,Обычный (Web) Знак Знак Знак"/>
    <w:basedOn w:val="a8"/>
    <w:link w:val="afa"/>
    <w:rsid w:val="008D104E"/>
    <w:pPr>
      <w:spacing w:before="100" w:beforeAutospacing="1" w:after="100" w:afterAutospacing="1"/>
    </w:pPr>
  </w:style>
  <w:style w:type="paragraph" w:styleId="27">
    <w:name w:val="List 2"/>
    <w:basedOn w:val="a8"/>
    <w:uiPriority w:val="99"/>
    <w:rsid w:val="008D104E"/>
    <w:pPr>
      <w:ind w:left="566" w:hanging="283"/>
    </w:pPr>
  </w:style>
  <w:style w:type="paragraph" w:customStyle="1" w:styleId="afb">
    <w:name w:val="Знак"/>
    <w:basedOn w:val="a8"/>
    <w:rsid w:val="008D104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8"/>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8"/>
    <w:next w:val="a8"/>
    <w:rsid w:val="008D104E"/>
    <w:pPr>
      <w:keepNext/>
      <w:jc w:val="center"/>
    </w:pPr>
    <w:rPr>
      <w:snapToGrid w:val="0"/>
      <w:szCs w:val="20"/>
    </w:rPr>
  </w:style>
  <w:style w:type="paragraph" w:styleId="28">
    <w:name w:val="Body Text 2"/>
    <w:basedOn w:val="a8"/>
    <w:link w:val="29"/>
    <w:rsid w:val="008D104E"/>
    <w:pPr>
      <w:spacing w:after="120" w:line="480" w:lineRule="auto"/>
    </w:pPr>
  </w:style>
  <w:style w:type="paragraph" w:styleId="38">
    <w:name w:val="Body Text 3"/>
    <w:basedOn w:val="a8"/>
    <w:link w:val="39"/>
    <w:rsid w:val="008D104E"/>
    <w:pPr>
      <w:spacing w:after="120"/>
    </w:pPr>
    <w:rPr>
      <w:sz w:val="16"/>
      <w:szCs w:val="16"/>
    </w:rPr>
  </w:style>
  <w:style w:type="paragraph" w:customStyle="1" w:styleId="17">
    <w:name w:val="заголовок 1"/>
    <w:basedOn w:val="a8"/>
    <w:next w:val="a8"/>
    <w:rsid w:val="008D104E"/>
    <w:pPr>
      <w:keepNext/>
      <w:widowControl w:val="0"/>
      <w:jc w:val="center"/>
    </w:pPr>
    <w:rPr>
      <w:b/>
      <w:snapToGrid w:val="0"/>
      <w:sz w:val="22"/>
      <w:szCs w:val="20"/>
    </w:rPr>
  </w:style>
  <w:style w:type="paragraph" w:customStyle="1" w:styleId="2a">
    <w:name w:val="çàãîëîâîê 2"/>
    <w:basedOn w:val="a8"/>
    <w:next w:val="a8"/>
    <w:rsid w:val="008D104E"/>
    <w:pPr>
      <w:keepNext/>
      <w:jc w:val="both"/>
    </w:pPr>
    <w:rPr>
      <w:szCs w:val="20"/>
      <w:lang w:val="en-GB"/>
    </w:rPr>
  </w:style>
  <w:style w:type="paragraph" w:customStyle="1" w:styleId="afd">
    <w:name w:val="Таблица шапка"/>
    <w:basedOn w:val="a8"/>
    <w:uiPriority w:val="99"/>
    <w:rsid w:val="008D104E"/>
    <w:pPr>
      <w:keepNext/>
      <w:spacing w:before="40" w:after="40"/>
      <w:ind w:left="57" w:right="57"/>
    </w:pPr>
    <w:rPr>
      <w:snapToGrid w:val="0"/>
      <w:sz w:val="22"/>
      <w:szCs w:val="20"/>
    </w:rPr>
  </w:style>
  <w:style w:type="paragraph" w:customStyle="1" w:styleId="afe">
    <w:name w:val="Таблица текст"/>
    <w:basedOn w:val="a8"/>
    <w:uiPriority w:val="99"/>
    <w:rsid w:val="008D104E"/>
    <w:pPr>
      <w:spacing w:before="40" w:after="40"/>
      <w:ind w:left="57" w:right="57"/>
    </w:pPr>
    <w:rPr>
      <w:snapToGrid w:val="0"/>
      <w:szCs w:val="20"/>
    </w:rPr>
  </w:style>
  <w:style w:type="paragraph" w:customStyle="1" w:styleId="a4">
    <w:name w:val="Пункт"/>
    <w:basedOn w:val="a8"/>
    <w:rsid w:val="008D104E"/>
    <w:pPr>
      <w:numPr>
        <w:ilvl w:val="2"/>
        <w:numId w:val="8"/>
      </w:numPr>
      <w:spacing w:line="360" w:lineRule="auto"/>
      <w:jc w:val="both"/>
    </w:pPr>
    <w:rPr>
      <w:snapToGrid w:val="0"/>
      <w:sz w:val="28"/>
      <w:szCs w:val="28"/>
    </w:rPr>
  </w:style>
  <w:style w:type="paragraph" w:styleId="HTML">
    <w:name w:val="HTML Preformatted"/>
    <w:basedOn w:val="a8"/>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
    <w:name w:val="Нижний колонтитул Знак"/>
    <w:rsid w:val="008D104E"/>
    <w:rPr>
      <w:rFonts w:ascii="Courier New" w:hAnsi="Courier New" w:cs="Courier New"/>
    </w:rPr>
  </w:style>
  <w:style w:type="character" w:styleId="aff0">
    <w:name w:val="Hyperlink"/>
    <w:rsid w:val="008D104E"/>
    <w:rPr>
      <w:color w:val="0000FF"/>
      <w:u w:val="single"/>
    </w:rPr>
  </w:style>
  <w:style w:type="paragraph" w:styleId="aff1">
    <w:name w:val="Body Text"/>
    <w:aliases w:val="Body Text Char,Body Text Char Char,B,b"/>
    <w:basedOn w:val="a8"/>
    <w:rsid w:val="008D104E"/>
    <w:pPr>
      <w:spacing w:after="120"/>
    </w:pPr>
  </w:style>
  <w:style w:type="character" w:customStyle="1" w:styleId="aff2">
    <w:name w:val="Основной текст Знак"/>
    <w:aliases w:val="Body Text Char Знак1,Body Text Char Char Знак1,B Знак1,b Знак1"/>
    <w:rsid w:val="008D104E"/>
    <w:rPr>
      <w:sz w:val="24"/>
      <w:szCs w:val="24"/>
    </w:rPr>
  </w:style>
  <w:style w:type="paragraph" w:styleId="aff3">
    <w:name w:val="footnote text"/>
    <w:basedOn w:val="a8"/>
    <w:uiPriority w:val="99"/>
    <w:semiHidden/>
    <w:rsid w:val="008D104E"/>
    <w:pPr>
      <w:spacing w:line="360" w:lineRule="auto"/>
      <w:ind w:firstLine="567"/>
      <w:jc w:val="both"/>
    </w:pPr>
    <w:rPr>
      <w:snapToGrid w:val="0"/>
      <w:szCs w:val="20"/>
    </w:rPr>
  </w:style>
  <w:style w:type="character" w:customStyle="1" w:styleId="aff4">
    <w:name w:val="Текст сноски Знак"/>
    <w:uiPriority w:val="99"/>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8"/>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5">
    <w:name w:val="Заголовок статьи"/>
    <w:basedOn w:val="a8"/>
    <w:next w:val="a8"/>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8"/>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8"/>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8"/>
    <w:rsid w:val="008D104E"/>
    <w:pPr>
      <w:spacing w:after="60" w:line="288" w:lineRule="auto"/>
      <w:jc w:val="both"/>
    </w:pPr>
    <w:rPr>
      <w:szCs w:val="20"/>
    </w:rPr>
  </w:style>
  <w:style w:type="paragraph" w:customStyle="1" w:styleId="aHeader">
    <w:name w:val="a_Header"/>
    <w:basedOn w:val="a8"/>
    <w:rsid w:val="008D104E"/>
    <w:pPr>
      <w:tabs>
        <w:tab w:val="left" w:pos="1985"/>
      </w:tabs>
      <w:spacing w:after="60"/>
      <w:jc w:val="center"/>
    </w:pPr>
    <w:rPr>
      <w:rFonts w:ascii="Courier New" w:hAnsi="Courier New"/>
    </w:rPr>
  </w:style>
  <w:style w:type="paragraph" w:styleId="aff6">
    <w:name w:val="Plain Text"/>
    <w:basedOn w:val="a8"/>
    <w:uiPriority w:val="99"/>
    <w:rsid w:val="008D104E"/>
    <w:rPr>
      <w:rFonts w:ascii="Courier New" w:hAnsi="Courier New"/>
      <w:snapToGrid w:val="0"/>
      <w:sz w:val="20"/>
      <w:szCs w:val="20"/>
    </w:rPr>
  </w:style>
  <w:style w:type="character" w:customStyle="1" w:styleId="aff7">
    <w:name w:val="Текст Знак"/>
    <w:uiPriority w:val="99"/>
    <w:rsid w:val="008D104E"/>
    <w:rPr>
      <w:rFonts w:ascii="Courier New" w:hAnsi="Courier New"/>
      <w:snapToGrid w:val="0"/>
    </w:rPr>
  </w:style>
  <w:style w:type="paragraph" w:styleId="aff8">
    <w:name w:val="Block Text"/>
    <w:basedOn w:val="a8"/>
    <w:rsid w:val="008D104E"/>
    <w:pPr>
      <w:ind w:left="-5220" w:right="-105"/>
      <w:jc w:val="both"/>
    </w:pPr>
    <w:rPr>
      <w:i/>
      <w:iCs/>
    </w:rPr>
  </w:style>
  <w:style w:type="paragraph" w:styleId="2d">
    <w:name w:val="toc 2"/>
    <w:basedOn w:val="a8"/>
    <w:next w:val="a8"/>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rsid w:val="008D104E"/>
    <w:rPr>
      <w:rFonts w:ascii="Cambria" w:eastAsia="Times New Roman" w:hAnsi="Cambria" w:cs="Times New Roman"/>
      <w:b/>
      <w:bCs/>
      <w:sz w:val="26"/>
      <w:szCs w:val="26"/>
    </w:rPr>
  </w:style>
  <w:style w:type="paragraph" w:styleId="aff9">
    <w:name w:val="Document Map"/>
    <w:basedOn w:val="a8"/>
    <w:semiHidden/>
    <w:rsid w:val="008D104E"/>
    <w:pPr>
      <w:shd w:val="clear" w:color="auto" w:fill="000080"/>
    </w:pPr>
    <w:rPr>
      <w:rFonts w:ascii="Tahoma" w:hAnsi="Tahoma" w:cs="Tahoma"/>
      <w:szCs w:val="20"/>
    </w:rPr>
  </w:style>
  <w:style w:type="character" w:customStyle="1" w:styleId="affa">
    <w:name w:val="Схема документа Знак"/>
    <w:rsid w:val="008D104E"/>
    <w:rPr>
      <w:rFonts w:ascii="Tahoma" w:hAnsi="Tahoma" w:cs="Tahoma"/>
      <w:sz w:val="24"/>
      <w:shd w:val="clear" w:color="auto" w:fill="000080"/>
    </w:rPr>
  </w:style>
  <w:style w:type="paragraph" w:styleId="18">
    <w:name w:val="toc 1"/>
    <w:basedOn w:val="a8"/>
    <w:next w:val="a8"/>
    <w:autoRedefine/>
    <w:uiPriority w:val="39"/>
    <w:rsid w:val="002F6363"/>
    <w:pPr>
      <w:tabs>
        <w:tab w:val="left" w:pos="426"/>
        <w:tab w:val="right" w:leader="dot" w:pos="9923"/>
      </w:tabs>
      <w:ind w:left="426" w:hanging="426"/>
    </w:pPr>
    <w:rPr>
      <w:noProof/>
      <w:szCs w:val="20"/>
    </w:rPr>
  </w:style>
  <w:style w:type="paragraph" w:styleId="3d">
    <w:name w:val="toc 3"/>
    <w:basedOn w:val="a8"/>
    <w:next w:val="a8"/>
    <w:autoRedefine/>
    <w:uiPriority w:val="39"/>
    <w:rsid w:val="00070D14"/>
    <w:pPr>
      <w:jc w:val="both"/>
    </w:pPr>
    <w:rPr>
      <w:szCs w:val="20"/>
    </w:rPr>
  </w:style>
  <w:style w:type="paragraph" w:styleId="43">
    <w:name w:val="toc 4"/>
    <w:basedOn w:val="a8"/>
    <w:next w:val="a8"/>
    <w:autoRedefine/>
    <w:uiPriority w:val="39"/>
    <w:rsid w:val="008D104E"/>
    <w:pPr>
      <w:ind w:left="720"/>
    </w:pPr>
    <w:rPr>
      <w:szCs w:val="20"/>
    </w:rPr>
  </w:style>
  <w:style w:type="paragraph" w:styleId="52">
    <w:name w:val="toc 5"/>
    <w:basedOn w:val="a8"/>
    <w:next w:val="a8"/>
    <w:autoRedefine/>
    <w:uiPriority w:val="39"/>
    <w:rsid w:val="008D104E"/>
    <w:pPr>
      <w:ind w:left="960"/>
    </w:pPr>
    <w:rPr>
      <w:szCs w:val="20"/>
    </w:rPr>
  </w:style>
  <w:style w:type="paragraph" w:styleId="61">
    <w:name w:val="toc 6"/>
    <w:basedOn w:val="a8"/>
    <w:next w:val="a8"/>
    <w:autoRedefine/>
    <w:uiPriority w:val="39"/>
    <w:rsid w:val="008D104E"/>
    <w:pPr>
      <w:ind w:left="1200"/>
    </w:pPr>
    <w:rPr>
      <w:szCs w:val="20"/>
    </w:rPr>
  </w:style>
  <w:style w:type="paragraph" w:styleId="71">
    <w:name w:val="toc 7"/>
    <w:basedOn w:val="a8"/>
    <w:next w:val="a8"/>
    <w:autoRedefine/>
    <w:uiPriority w:val="39"/>
    <w:rsid w:val="008D104E"/>
    <w:pPr>
      <w:ind w:left="1440"/>
    </w:pPr>
    <w:rPr>
      <w:szCs w:val="20"/>
    </w:rPr>
  </w:style>
  <w:style w:type="paragraph" w:styleId="81">
    <w:name w:val="toc 8"/>
    <w:basedOn w:val="a8"/>
    <w:next w:val="a8"/>
    <w:autoRedefine/>
    <w:uiPriority w:val="39"/>
    <w:rsid w:val="008D104E"/>
    <w:pPr>
      <w:ind w:left="1680"/>
    </w:pPr>
    <w:rPr>
      <w:szCs w:val="20"/>
    </w:rPr>
  </w:style>
  <w:style w:type="paragraph" w:styleId="91">
    <w:name w:val="toc 9"/>
    <w:basedOn w:val="a8"/>
    <w:next w:val="a8"/>
    <w:autoRedefine/>
    <w:uiPriority w:val="39"/>
    <w:rsid w:val="008D104E"/>
    <w:pPr>
      <w:ind w:left="1920"/>
    </w:pPr>
    <w:rPr>
      <w:szCs w:val="20"/>
    </w:rPr>
  </w:style>
  <w:style w:type="paragraph" w:customStyle="1" w:styleId="affb">
    <w:name w:val="Подраздел"/>
    <w:basedOn w:val="a8"/>
    <w:rsid w:val="008D104E"/>
    <w:pPr>
      <w:spacing w:before="240"/>
      <w:ind w:left="1701" w:hanging="283"/>
      <w:jc w:val="both"/>
    </w:pPr>
    <w:rPr>
      <w:rFonts w:ascii="PragmaticaTT" w:hAnsi="PragmaticaTT"/>
      <w:szCs w:val="20"/>
    </w:rPr>
  </w:style>
  <w:style w:type="paragraph" w:customStyle="1" w:styleId="affc">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uiPriority w:val="99"/>
    <w:rsid w:val="008D104E"/>
    <w:rPr>
      <w:color w:val="800080"/>
      <w:u w:val="single"/>
    </w:rPr>
  </w:style>
  <w:style w:type="paragraph" w:customStyle="1" w:styleId="Times12">
    <w:name w:val="Times 12"/>
    <w:basedOn w:val="a8"/>
    <w:rsid w:val="007352CA"/>
    <w:pPr>
      <w:overflowPunct w:val="0"/>
      <w:autoSpaceDE w:val="0"/>
      <w:autoSpaceDN w:val="0"/>
      <w:adjustRightInd w:val="0"/>
      <w:ind w:firstLine="567"/>
      <w:jc w:val="both"/>
    </w:pPr>
    <w:rPr>
      <w:bCs/>
      <w:szCs w:val="22"/>
    </w:rPr>
  </w:style>
  <w:style w:type="paragraph" w:customStyle="1" w:styleId="2f">
    <w:name w:val="Пункт_2"/>
    <w:basedOn w:val="a8"/>
    <w:rsid w:val="00B175B8"/>
    <w:pPr>
      <w:tabs>
        <w:tab w:val="num" w:pos="643"/>
        <w:tab w:val="num" w:pos="1701"/>
      </w:tabs>
      <w:ind w:left="643" w:hanging="360"/>
      <w:jc w:val="both"/>
    </w:pPr>
    <w:rPr>
      <w:sz w:val="28"/>
      <w:szCs w:val="20"/>
    </w:rPr>
  </w:style>
  <w:style w:type="paragraph" w:customStyle="1" w:styleId="35">
    <w:name w:val="Пункт_3"/>
    <w:basedOn w:val="a8"/>
    <w:rsid w:val="00B175B8"/>
    <w:pPr>
      <w:numPr>
        <w:ilvl w:val="2"/>
        <w:numId w:val="1"/>
      </w:numPr>
      <w:jc w:val="both"/>
    </w:pPr>
    <w:rPr>
      <w:sz w:val="28"/>
      <w:szCs w:val="28"/>
    </w:rPr>
  </w:style>
  <w:style w:type="paragraph" w:styleId="30">
    <w:name w:val="List Bullet 3"/>
    <w:basedOn w:val="a8"/>
    <w:rsid w:val="00B175B8"/>
    <w:pPr>
      <w:numPr>
        <w:numId w:val="4"/>
      </w:numPr>
    </w:pPr>
  </w:style>
  <w:style w:type="paragraph" w:styleId="3">
    <w:name w:val="List Number 3"/>
    <w:basedOn w:val="a8"/>
    <w:rsid w:val="00B175B8"/>
    <w:pPr>
      <w:numPr>
        <w:numId w:val="5"/>
      </w:numPr>
    </w:pPr>
  </w:style>
  <w:style w:type="paragraph" w:styleId="affe">
    <w:name w:val="List Continue"/>
    <w:basedOn w:val="a8"/>
    <w:rsid w:val="00B175B8"/>
    <w:pPr>
      <w:spacing w:after="120"/>
      <w:ind w:left="283"/>
    </w:pPr>
  </w:style>
  <w:style w:type="paragraph" w:styleId="a">
    <w:name w:val="List Number"/>
    <w:basedOn w:val="a8"/>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
    <w:name w:val="caption"/>
    <w:basedOn w:val="a8"/>
    <w:next w:val="a8"/>
    <w:uiPriority w:val="35"/>
    <w:qFormat/>
    <w:rsid w:val="003D2F1F"/>
    <w:pPr>
      <w:pageBreakBefore/>
      <w:suppressAutoHyphens/>
      <w:spacing w:before="120" w:after="120"/>
      <w:jc w:val="both"/>
    </w:pPr>
    <w:rPr>
      <w:i/>
      <w:snapToGrid w:val="0"/>
      <w:szCs w:val="22"/>
    </w:rPr>
  </w:style>
  <w:style w:type="character" w:customStyle="1" w:styleId="afff0">
    <w:name w:val="комментарий"/>
    <w:rsid w:val="0070448F"/>
    <w:rPr>
      <w:b/>
      <w:i/>
      <w:shd w:val="clear" w:color="auto" w:fill="FFFF99"/>
    </w:rPr>
  </w:style>
  <w:style w:type="paragraph" w:customStyle="1" w:styleId="02statia2">
    <w:name w:val="02statia2"/>
    <w:basedOn w:val="a8"/>
    <w:rsid w:val="0066200B"/>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1"/>
    <w:rsid w:val="00933693"/>
    <w:pPr>
      <w:numPr>
        <w:numId w:val="11"/>
      </w:numPr>
    </w:pPr>
  </w:style>
  <w:style w:type="paragraph" w:customStyle="1" w:styleId="afff2">
    <w:name w:val="маркированный"/>
    <w:basedOn w:val="a8"/>
    <w:semiHidden/>
    <w:rsid w:val="00941400"/>
    <w:pPr>
      <w:tabs>
        <w:tab w:val="num" w:pos="1701"/>
      </w:tabs>
      <w:spacing w:line="360" w:lineRule="auto"/>
      <w:ind w:left="1701" w:hanging="567"/>
      <w:jc w:val="both"/>
    </w:pPr>
    <w:rPr>
      <w:bCs/>
      <w:snapToGrid w:val="0"/>
      <w:sz w:val="22"/>
      <w:szCs w:val="22"/>
    </w:rPr>
  </w:style>
  <w:style w:type="paragraph" w:customStyle="1" w:styleId="afff3">
    <w:name w:val="Ариал"/>
    <w:basedOn w:val="a8"/>
    <w:link w:val="19"/>
    <w:rsid w:val="00741B1F"/>
    <w:pPr>
      <w:spacing w:before="120" w:after="120" w:line="360" w:lineRule="auto"/>
      <w:ind w:firstLine="851"/>
      <w:jc w:val="both"/>
    </w:pPr>
    <w:rPr>
      <w:rFonts w:ascii="Arial" w:hAnsi="Arial" w:cs="Arial"/>
    </w:rPr>
  </w:style>
  <w:style w:type="character" w:customStyle="1" w:styleId="19">
    <w:name w:val="Ариал Знак1"/>
    <w:link w:val="afff3"/>
    <w:locked/>
    <w:rsid w:val="00741B1F"/>
    <w:rPr>
      <w:rFonts w:ascii="Arial" w:hAnsi="Arial" w:cs="Arial"/>
      <w:sz w:val="24"/>
      <w:szCs w:val="24"/>
      <w:lang w:val="ru-RU" w:eastAsia="ru-RU" w:bidi="ar-SA"/>
    </w:rPr>
  </w:style>
  <w:style w:type="paragraph" w:styleId="afff4">
    <w:name w:val="List Paragraph"/>
    <w:basedOn w:val="a8"/>
    <w:link w:val="afff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8"/>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6">
    <w:name w:val="Пункт б/н"/>
    <w:basedOn w:val="a8"/>
    <w:rsid w:val="00524711"/>
    <w:pPr>
      <w:tabs>
        <w:tab w:val="left" w:pos="1134"/>
      </w:tabs>
      <w:spacing w:line="360" w:lineRule="auto"/>
      <w:ind w:firstLine="567"/>
      <w:jc w:val="both"/>
    </w:pPr>
    <w:rPr>
      <w:bCs/>
      <w:snapToGrid w:val="0"/>
      <w:sz w:val="22"/>
      <w:szCs w:val="22"/>
    </w:rPr>
  </w:style>
  <w:style w:type="paragraph" w:customStyle="1" w:styleId="113">
    <w:name w:val="Обычный1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13"/>
    <w:rsid w:val="00354C76"/>
    <w:rPr>
      <w:szCs w:val="24"/>
      <w:lang w:val="ru-RU" w:eastAsia="ru-RU" w:bidi="ar-SA"/>
    </w:rPr>
  </w:style>
  <w:style w:type="paragraph" w:customStyle="1" w:styleId="afff7">
    <w:name w:val="Ариал Таблица"/>
    <w:basedOn w:val="afff3"/>
    <w:link w:val="afff8"/>
    <w:rsid w:val="00BD5E17"/>
    <w:pPr>
      <w:widowControl w:val="0"/>
      <w:adjustRightInd w:val="0"/>
      <w:spacing w:before="0" w:after="0" w:line="240" w:lineRule="auto"/>
      <w:ind w:firstLine="0"/>
      <w:textAlignment w:val="baseline"/>
    </w:pPr>
    <w:rPr>
      <w:szCs w:val="20"/>
    </w:rPr>
  </w:style>
  <w:style w:type="character" w:customStyle="1" w:styleId="afff8">
    <w:name w:val="Ариал Таблица Знак"/>
    <w:link w:val="afff7"/>
    <w:rsid w:val="00BD5E17"/>
    <w:rPr>
      <w:rFonts w:ascii="Arial" w:hAnsi="Arial" w:cs="Arial"/>
      <w:sz w:val="24"/>
      <w:lang w:val="ru-RU" w:eastAsia="ru-RU" w:bidi="ar-SA"/>
    </w:rPr>
  </w:style>
  <w:style w:type="paragraph" w:customStyle="1" w:styleId="afff9">
    <w:name w:val="АриалТабл"/>
    <w:basedOn w:val="afff3"/>
    <w:rsid w:val="00213976"/>
    <w:pPr>
      <w:widowControl w:val="0"/>
      <w:adjustRightInd w:val="0"/>
      <w:spacing w:before="0" w:after="0" w:line="240" w:lineRule="auto"/>
      <w:ind w:firstLine="0"/>
      <w:textAlignment w:val="baseline"/>
    </w:pPr>
  </w:style>
  <w:style w:type="character" w:customStyle="1" w:styleId="ad">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c"/>
    <w:uiPriority w:val="99"/>
    <w:locked/>
    <w:rsid w:val="00F60D29"/>
    <w:rPr>
      <w:rFonts w:ascii="Courier New" w:hAnsi="Courier New" w:cs="Courier New"/>
      <w:lang w:val="ru-RU" w:eastAsia="ru-RU" w:bidi="ar-SA"/>
    </w:rPr>
  </w:style>
  <w:style w:type="paragraph" w:styleId="afffa">
    <w:name w:val="endnote text"/>
    <w:basedOn w:val="a8"/>
    <w:link w:val="afffb"/>
    <w:semiHidden/>
    <w:rsid w:val="00F60D29"/>
    <w:rPr>
      <w:sz w:val="20"/>
      <w:szCs w:val="20"/>
    </w:rPr>
  </w:style>
  <w:style w:type="table" w:styleId="afffc">
    <w:name w:val="Table Grid"/>
    <w:basedOn w:val="aa"/>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d">
    <w:name w:val="Основной шрифт"/>
    <w:semiHidden/>
    <w:rsid w:val="00AA5740"/>
  </w:style>
  <w:style w:type="character" w:customStyle="1" w:styleId="afffe">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
    <w:name w:val="Стиль начало"/>
    <w:basedOn w:val="a8"/>
    <w:rsid w:val="00F739BB"/>
    <w:pPr>
      <w:spacing w:line="264" w:lineRule="auto"/>
    </w:pPr>
    <w:rPr>
      <w:sz w:val="28"/>
      <w:szCs w:val="20"/>
    </w:rPr>
  </w:style>
  <w:style w:type="paragraph" w:customStyle="1" w:styleId="Noeeu14">
    <w:name w:val="Noeeu14"/>
    <w:basedOn w:val="a8"/>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8"/>
    <w:rsid w:val="009655A6"/>
    <w:pPr>
      <w:widowControl w:val="0"/>
      <w:autoSpaceDE w:val="0"/>
      <w:autoSpaceDN w:val="0"/>
      <w:adjustRightInd w:val="0"/>
    </w:pPr>
    <w:rPr>
      <w:rFonts w:ascii="Arial" w:eastAsia="Calibri" w:hAnsi="Arial"/>
    </w:rPr>
  </w:style>
  <w:style w:type="paragraph" w:styleId="affff0">
    <w:name w:val="Revision"/>
    <w:hidden/>
    <w:uiPriority w:val="99"/>
    <w:semiHidden/>
    <w:rsid w:val="00121D3C"/>
    <w:rPr>
      <w:sz w:val="24"/>
      <w:szCs w:val="24"/>
    </w:rPr>
  </w:style>
  <w:style w:type="paragraph" w:customStyle="1" w:styleId="41">
    <w:name w:val="Пункт_4"/>
    <w:basedOn w:val="a8"/>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1">
    <w:name w:val="Примечание"/>
    <w:basedOn w:val="a8"/>
    <w:link w:val="affff2"/>
    <w:rsid w:val="00FA013F"/>
    <w:pPr>
      <w:spacing w:before="240" w:after="240" w:line="288" w:lineRule="auto"/>
      <w:ind w:left="1134" w:right="1134"/>
      <w:jc w:val="both"/>
    </w:pPr>
    <w:rPr>
      <w:spacing w:val="20"/>
      <w:szCs w:val="28"/>
    </w:rPr>
  </w:style>
  <w:style w:type="character" w:customStyle="1" w:styleId="affff2">
    <w:name w:val="Примечание Знак"/>
    <w:link w:val="affff1"/>
    <w:rsid w:val="00FA013F"/>
    <w:rPr>
      <w:spacing w:val="20"/>
      <w:sz w:val="24"/>
      <w:szCs w:val="28"/>
    </w:rPr>
  </w:style>
  <w:style w:type="character" w:customStyle="1" w:styleId="afa">
    <w:name w:val="Обычный (веб) Знак"/>
    <w:aliases w:val="Обычный (Web) Знак,Обычный (веб) Знак Знак Знак,Обычный (Web) Знак Знак Знак Знак"/>
    <w:link w:val="af9"/>
    <w:rsid w:val="00B67284"/>
    <w:rPr>
      <w:sz w:val="24"/>
      <w:szCs w:val="24"/>
    </w:rPr>
  </w:style>
  <w:style w:type="paragraph" w:customStyle="1" w:styleId="-3">
    <w:name w:val="Пункт-3"/>
    <w:basedOn w:val="a8"/>
    <w:rsid w:val="007449C0"/>
    <w:pPr>
      <w:tabs>
        <w:tab w:val="left" w:pos="1701"/>
      </w:tabs>
      <w:spacing w:line="288" w:lineRule="auto"/>
      <w:ind w:firstLine="567"/>
      <w:jc w:val="both"/>
    </w:pPr>
    <w:rPr>
      <w:sz w:val="28"/>
    </w:rPr>
  </w:style>
  <w:style w:type="paragraph" w:customStyle="1" w:styleId="-4">
    <w:name w:val="Пункт-4"/>
    <w:basedOn w:val="a8"/>
    <w:rsid w:val="007449C0"/>
    <w:pPr>
      <w:tabs>
        <w:tab w:val="num" w:pos="1701"/>
      </w:tabs>
      <w:spacing w:line="288" w:lineRule="auto"/>
      <w:ind w:firstLine="567"/>
      <w:jc w:val="both"/>
    </w:pPr>
    <w:rPr>
      <w:sz w:val="28"/>
    </w:rPr>
  </w:style>
  <w:style w:type="paragraph" w:customStyle="1" w:styleId="-5">
    <w:name w:val="Пункт-5"/>
    <w:basedOn w:val="a8"/>
    <w:rsid w:val="007449C0"/>
    <w:pPr>
      <w:tabs>
        <w:tab w:val="num" w:pos="1701"/>
      </w:tabs>
      <w:spacing w:line="288" w:lineRule="auto"/>
      <w:ind w:firstLine="567"/>
      <w:jc w:val="both"/>
    </w:pPr>
    <w:rPr>
      <w:sz w:val="28"/>
    </w:rPr>
  </w:style>
  <w:style w:type="paragraph" w:customStyle="1" w:styleId="-6">
    <w:name w:val="Пункт-6"/>
    <w:basedOn w:val="a8"/>
    <w:rsid w:val="007449C0"/>
    <w:pPr>
      <w:tabs>
        <w:tab w:val="num" w:pos="1701"/>
      </w:tabs>
      <w:spacing w:line="288" w:lineRule="auto"/>
      <w:ind w:firstLine="567"/>
      <w:jc w:val="both"/>
    </w:pPr>
    <w:rPr>
      <w:sz w:val="28"/>
    </w:rPr>
  </w:style>
  <w:style w:type="paragraph" w:customStyle="1" w:styleId="-7">
    <w:name w:val="Пункт-7"/>
    <w:basedOn w:val="a8"/>
    <w:rsid w:val="007449C0"/>
    <w:pPr>
      <w:tabs>
        <w:tab w:val="num" w:pos="1701"/>
      </w:tabs>
      <w:spacing w:line="288" w:lineRule="auto"/>
      <w:ind w:firstLine="567"/>
      <w:jc w:val="both"/>
    </w:pPr>
    <w:rPr>
      <w:sz w:val="28"/>
    </w:rPr>
  </w:style>
  <w:style w:type="character" w:customStyle="1" w:styleId="Bodytext">
    <w:name w:val="Body text_"/>
    <w:link w:val="1b"/>
    <w:rsid w:val="009B4E7C"/>
    <w:rPr>
      <w:rFonts w:ascii="Arial" w:eastAsia="Arial" w:hAnsi="Arial" w:cs="Arial"/>
      <w:sz w:val="18"/>
      <w:szCs w:val="18"/>
      <w:shd w:val="clear" w:color="auto" w:fill="FFFFFF"/>
    </w:rPr>
  </w:style>
  <w:style w:type="paragraph" w:customStyle="1" w:styleId="1b">
    <w:name w:val="Основной текст1"/>
    <w:basedOn w:val="a8"/>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8"/>
    <w:rsid w:val="00B07E66"/>
    <w:pPr>
      <w:tabs>
        <w:tab w:val="left" w:pos="1134"/>
      </w:tabs>
    </w:pPr>
    <w:rPr>
      <w:rFonts w:ascii="Arial" w:hAnsi="Arial" w:cs="Arial"/>
      <w:sz w:val="22"/>
      <w:szCs w:val="22"/>
      <w:lang w:val="de-DE" w:eastAsia="de-DE"/>
    </w:rPr>
  </w:style>
  <w:style w:type="character" w:customStyle="1" w:styleId="postbody">
    <w:name w:val="postbody"/>
    <w:basedOn w:val="a9"/>
    <w:rsid w:val="00055E5B"/>
  </w:style>
  <w:style w:type="paragraph" w:customStyle="1" w:styleId="-">
    <w:name w:val="Контракт-раздел"/>
    <w:basedOn w:val="a8"/>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8"/>
    <w:link w:val="-1"/>
    <w:uiPriority w:val="99"/>
    <w:rsid w:val="00130CF5"/>
    <w:pPr>
      <w:tabs>
        <w:tab w:val="num" w:pos="360"/>
      </w:tabs>
      <w:ind w:left="360" w:hanging="360"/>
      <w:jc w:val="both"/>
    </w:pPr>
  </w:style>
  <w:style w:type="paragraph" w:customStyle="1" w:styleId="-2">
    <w:name w:val="Контракт-подпункт"/>
    <w:basedOn w:val="a8"/>
    <w:rsid w:val="00130CF5"/>
    <w:pPr>
      <w:numPr>
        <w:ilvl w:val="2"/>
      </w:numPr>
      <w:tabs>
        <w:tab w:val="num" w:pos="851"/>
      </w:tabs>
      <w:ind w:left="851" w:hanging="851"/>
      <w:jc w:val="both"/>
    </w:pPr>
  </w:style>
  <w:style w:type="paragraph" w:customStyle="1" w:styleId="-8">
    <w:name w:val="Контракт-подподпункт"/>
    <w:basedOn w:val="a8"/>
    <w:uiPriority w:val="99"/>
    <w:rsid w:val="00130CF5"/>
    <w:pPr>
      <w:tabs>
        <w:tab w:val="num" w:pos="720"/>
      </w:tabs>
      <w:ind w:left="720" w:hanging="720"/>
      <w:jc w:val="both"/>
    </w:pPr>
  </w:style>
  <w:style w:type="character" w:styleId="affff3">
    <w:name w:val="Strong"/>
    <w:basedOn w:val="a9"/>
    <w:qFormat/>
    <w:rsid w:val="00130CF5"/>
    <w:rPr>
      <w:rFonts w:cs="Times New Roman"/>
      <w:b/>
      <w:bCs/>
    </w:rPr>
  </w:style>
  <w:style w:type="character" w:styleId="affff4">
    <w:name w:val="Emphasis"/>
    <w:basedOn w:val="a9"/>
    <w:qFormat/>
    <w:rsid w:val="00130CF5"/>
    <w:rPr>
      <w:i/>
      <w:iCs/>
    </w:rPr>
  </w:style>
  <w:style w:type="character" w:customStyle="1" w:styleId="apple-converted-space">
    <w:name w:val="apple-converted-space"/>
    <w:basedOn w:val="a9"/>
    <w:rsid w:val="00130CF5"/>
  </w:style>
  <w:style w:type="character" w:customStyle="1" w:styleId="apple-style-span">
    <w:name w:val="apple-style-span"/>
    <w:basedOn w:val="a9"/>
    <w:rsid w:val="00130CF5"/>
  </w:style>
  <w:style w:type="paragraph" w:customStyle="1" w:styleId="01">
    <w:name w:val="01 Статья"/>
    <w:basedOn w:val="afff4"/>
    <w:link w:val="010"/>
    <w:qFormat/>
    <w:rsid w:val="00303E09"/>
    <w:pPr>
      <w:numPr>
        <w:numId w:val="37"/>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9"/>
    <w:link w:val="01"/>
    <w:locked/>
    <w:rsid w:val="00303E09"/>
    <w:rPr>
      <w:b/>
      <w:sz w:val="24"/>
      <w:szCs w:val="24"/>
      <w:lang w:eastAsia="de-DE"/>
    </w:rPr>
  </w:style>
  <w:style w:type="character" w:customStyle="1" w:styleId="afff5">
    <w:name w:val="Абзац списка Знак"/>
    <w:basedOn w:val="a9"/>
    <w:link w:val="afff4"/>
    <w:uiPriority w:val="34"/>
    <w:locked/>
    <w:rsid w:val="00AD708C"/>
    <w:rPr>
      <w:rFonts w:ascii="Calibri" w:eastAsia="Calibri" w:hAnsi="Calibri"/>
      <w:sz w:val="22"/>
      <w:szCs w:val="22"/>
      <w:lang w:eastAsia="en-US"/>
    </w:rPr>
  </w:style>
  <w:style w:type="character" w:customStyle="1" w:styleId="K1Char">
    <w:name w:val="K1 Char"/>
    <w:basedOn w:val="a9"/>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8"/>
    <w:rsid w:val="00E541B8"/>
    <w:pPr>
      <w:numPr>
        <w:numId w:val="38"/>
      </w:numPr>
      <w:tabs>
        <w:tab w:val="center" w:pos="4153"/>
        <w:tab w:val="right" w:pos="8306"/>
      </w:tabs>
      <w:jc w:val="center"/>
    </w:pPr>
    <w:rPr>
      <w:rFonts w:ascii="Arial" w:hAnsi="Arial"/>
      <w:b/>
      <w:bCs/>
      <w:sz w:val="22"/>
      <w:szCs w:val="20"/>
      <w:lang w:val="en-AU"/>
    </w:rPr>
  </w:style>
  <w:style w:type="paragraph" w:customStyle="1" w:styleId="1c">
    <w:name w:val="Текст1"/>
    <w:basedOn w:val="a8"/>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d">
    <w:name w:val="Стиль1 Знак"/>
    <w:basedOn w:val="a9"/>
    <w:uiPriority w:val="99"/>
    <w:locked/>
    <w:rsid w:val="0034065A"/>
    <w:rPr>
      <w:sz w:val="28"/>
      <w:szCs w:val="28"/>
    </w:rPr>
  </w:style>
  <w:style w:type="paragraph" w:customStyle="1" w:styleId="2f0">
    <w:name w:val="Абзац списка2"/>
    <w:basedOn w:val="a8"/>
    <w:rsid w:val="0034065A"/>
    <w:pPr>
      <w:spacing w:after="200" w:line="276" w:lineRule="auto"/>
      <w:ind w:left="720"/>
      <w:contextualSpacing/>
    </w:pPr>
    <w:rPr>
      <w:rFonts w:ascii="Calibri" w:hAnsi="Calibri"/>
      <w:sz w:val="22"/>
      <w:szCs w:val="22"/>
      <w:lang w:eastAsia="en-US"/>
    </w:rPr>
  </w:style>
  <w:style w:type="paragraph" w:styleId="affff5">
    <w:name w:val="Title"/>
    <w:basedOn w:val="a8"/>
    <w:link w:val="affff6"/>
    <w:qFormat/>
    <w:rsid w:val="00EA49AE"/>
    <w:pPr>
      <w:jc w:val="center"/>
    </w:pPr>
    <w:rPr>
      <w:sz w:val="28"/>
      <w:szCs w:val="28"/>
    </w:rPr>
  </w:style>
  <w:style w:type="character" w:customStyle="1" w:styleId="affff6">
    <w:name w:val="Название Знак"/>
    <w:basedOn w:val="a9"/>
    <w:link w:val="affff5"/>
    <w:rsid w:val="00EA49AE"/>
    <w:rPr>
      <w:sz w:val="28"/>
      <w:szCs w:val="28"/>
    </w:rPr>
  </w:style>
  <w:style w:type="paragraph" w:customStyle="1" w:styleId="2f1">
    <w:name w:val="заголовок 2"/>
    <w:basedOn w:val="a8"/>
    <w:next w:val="a8"/>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8"/>
    <w:uiPriority w:val="99"/>
    <w:rsid w:val="00EA49AE"/>
    <w:pPr>
      <w:widowControl w:val="0"/>
      <w:autoSpaceDE w:val="0"/>
      <w:autoSpaceDN w:val="0"/>
      <w:adjustRightInd w:val="0"/>
    </w:pPr>
  </w:style>
  <w:style w:type="paragraph" w:customStyle="1" w:styleId="Style7">
    <w:name w:val="Style7"/>
    <w:basedOn w:val="a8"/>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9"/>
    <w:uiPriority w:val="99"/>
    <w:rsid w:val="00EA49AE"/>
    <w:rPr>
      <w:rFonts w:ascii="Times New Roman" w:hAnsi="Times New Roman" w:cs="Times New Roman"/>
      <w:spacing w:val="10"/>
      <w:sz w:val="24"/>
      <w:szCs w:val="24"/>
    </w:rPr>
  </w:style>
  <w:style w:type="character" w:customStyle="1" w:styleId="FontStyle14">
    <w:name w:val="Font Style14"/>
    <w:basedOn w:val="a9"/>
    <w:uiPriority w:val="99"/>
    <w:rsid w:val="00EA49AE"/>
    <w:rPr>
      <w:rFonts w:ascii="Times New Roman" w:hAnsi="Times New Roman" w:cs="Times New Roman"/>
      <w:sz w:val="20"/>
      <w:szCs w:val="20"/>
    </w:rPr>
  </w:style>
  <w:style w:type="character" w:customStyle="1" w:styleId="29">
    <w:name w:val="Основной текст 2 Знак"/>
    <w:basedOn w:val="a9"/>
    <w:link w:val="28"/>
    <w:rsid w:val="00131D13"/>
    <w:rPr>
      <w:sz w:val="24"/>
      <w:szCs w:val="24"/>
    </w:rPr>
  </w:style>
  <w:style w:type="character" w:customStyle="1" w:styleId="FontStyle28">
    <w:name w:val="Font Style28"/>
    <w:basedOn w:val="a9"/>
    <w:uiPriority w:val="99"/>
    <w:rsid w:val="00131D13"/>
    <w:rPr>
      <w:rFonts w:ascii="Times New Roman" w:hAnsi="Times New Roman" w:cs="Times New Roman"/>
      <w:sz w:val="22"/>
      <w:szCs w:val="22"/>
    </w:rPr>
  </w:style>
  <w:style w:type="character" w:customStyle="1" w:styleId="FontStyle27">
    <w:name w:val="Font Style27"/>
    <w:basedOn w:val="a9"/>
    <w:uiPriority w:val="99"/>
    <w:rsid w:val="00131D13"/>
    <w:rPr>
      <w:rFonts w:ascii="Times New Roman" w:hAnsi="Times New Roman" w:cs="Times New Roman"/>
      <w:b/>
      <w:bCs/>
      <w:sz w:val="22"/>
      <w:szCs w:val="22"/>
    </w:rPr>
  </w:style>
  <w:style w:type="character" w:customStyle="1" w:styleId="FontStyle32">
    <w:name w:val="Font Style32"/>
    <w:basedOn w:val="a9"/>
    <w:uiPriority w:val="99"/>
    <w:rsid w:val="00384DA4"/>
    <w:rPr>
      <w:rFonts w:ascii="Times New Roman" w:hAnsi="Times New Roman" w:cs="Times New Roman"/>
      <w:sz w:val="20"/>
      <w:szCs w:val="20"/>
    </w:rPr>
  </w:style>
  <w:style w:type="paragraph" w:customStyle="1" w:styleId="affff7">
    <w:name w:val="Заголовок таблицы"/>
    <w:basedOn w:val="a8"/>
    <w:rsid w:val="0061774B"/>
    <w:pPr>
      <w:jc w:val="center"/>
    </w:pPr>
    <w:rPr>
      <w:rFonts w:ascii="Arial" w:hAnsi="Arial"/>
      <w:b/>
      <w:sz w:val="16"/>
      <w:szCs w:val="20"/>
    </w:rPr>
  </w:style>
  <w:style w:type="paragraph" w:customStyle="1" w:styleId="affff8">
    <w:name w:val="Название бланка"/>
    <w:basedOn w:val="a8"/>
    <w:rsid w:val="0061774B"/>
    <w:pPr>
      <w:jc w:val="center"/>
    </w:pPr>
    <w:rPr>
      <w:rFonts w:ascii="Arial" w:hAnsi="Arial"/>
      <w:b/>
      <w:caps/>
      <w:sz w:val="28"/>
      <w:szCs w:val="20"/>
    </w:rPr>
  </w:style>
  <w:style w:type="paragraph" w:customStyle="1" w:styleId="62">
    <w:name w:val="Подпись 6 размер"/>
    <w:basedOn w:val="a8"/>
    <w:rsid w:val="0061774B"/>
    <w:pPr>
      <w:jc w:val="center"/>
    </w:pPr>
    <w:rPr>
      <w:rFonts w:ascii="Arial" w:hAnsi="Arial"/>
      <w:sz w:val="12"/>
      <w:szCs w:val="20"/>
    </w:rPr>
  </w:style>
  <w:style w:type="paragraph" w:customStyle="1" w:styleId="1e">
    <w:name w:val="Текст таблицы уровень 1"/>
    <w:basedOn w:val="a8"/>
    <w:rsid w:val="0061774B"/>
    <w:pPr>
      <w:spacing w:before="40" w:after="40"/>
      <w:jc w:val="both"/>
    </w:pPr>
    <w:rPr>
      <w:rFonts w:ascii="Arial" w:hAnsi="Arial"/>
      <w:sz w:val="18"/>
      <w:szCs w:val="20"/>
    </w:rPr>
  </w:style>
  <w:style w:type="paragraph" w:customStyle="1" w:styleId="82">
    <w:name w:val="8 АРИАЛ"/>
    <w:basedOn w:val="a8"/>
    <w:rsid w:val="0061774B"/>
    <w:rPr>
      <w:rFonts w:ascii="Arial" w:hAnsi="Arial" w:cs="Arial"/>
      <w:sz w:val="16"/>
      <w:szCs w:val="20"/>
    </w:rPr>
  </w:style>
  <w:style w:type="paragraph" w:customStyle="1" w:styleId="2f2">
    <w:name w:val="Знак Знак Знак2 Знак"/>
    <w:basedOn w:val="a8"/>
    <w:rsid w:val="0061774B"/>
    <w:pPr>
      <w:widowControl w:val="0"/>
      <w:adjustRightInd w:val="0"/>
      <w:spacing w:after="160" w:line="240" w:lineRule="exact"/>
      <w:jc w:val="right"/>
    </w:pPr>
    <w:rPr>
      <w:sz w:val="20"/>
      <w:szCs w:val="20"/>
      <w:lang w:val="en-GB" w:eastAsia="en-US"/>
    </w:rPr>
  </w:style>
  <w:style w:type="paragraph" w:styleId="a0">
    <w:name w:val="List Bullet"/>
    <w:basedOn w:val="a8"/>
    <w:uiPriority w:val="99"/>
    <w:unhideWhenUsed/>
    <w:rsid w:val="0061774B"/>
    <w:pPr>
      <w:numPr>
        <w:numId w:val="39"/>
      </w:numPr>
      <w:contextualSpacing/>
    </w:pPr>
  </w:style>
  <w:style w:type="paragraph" w:styleId="affff9">
    <w:name w:val="No Spacing"/>
    <w:link w:val="affffa"/>
    <w:uiPriority w:val="1"/>
    <w:qFormat/>
    <w:rsid w:val="0061774B"/>
    <w:rPr>
      <w:sz w:val="24"/>
      <w:szCs w:val="24"/>
    </w:rPr>
  </w:style>
  <w:style w:type="character" w:customStyle="1" w:styleId="60">
    <w:name w:val="Заголовок 6 Знак"/>
    <w:basedOn w:val="a9"/>
    <w:link w:val="6"/>
    <w:rsid w:val="003653E0"/>
    <w:rPr>
      <w:b/>
      <w:bCs/>
      <w:sz w:val="22"/>
      <w:szCs w:val="22"/>
    </w:rPr>
  </w:style>
  <w:style w:type="character" w:customStyle="1" w:styleId="af0">
    <w:name w:val="Основной текст с отступом Знак"/>
    <w:basedOn w:val="a9"/>
    <w:link w:val="af"/>
    <w:rsid w:val="003653E0"/>
    <w:rPr>
      <w:color w:val="000000"/>
      <w:sz w:val="24"/>
      <w:szCs w:val="24"/>
    </w:rPr>
  </w:style>
  <w:style w:type="character" w:customStyle="1" w:styleId="37">
    <w:name w:val="Основной текст с отступом 3 Знак"/>
    <w:basedOn w:val="a9"/>
    <w:link w:val="36"/>
    <w:rsid w:val="003653E0"/>
    <w:rPr>
      <w:color w:val="0000FF"/>
      <w:sz w:val="24"/>
      <w:szCs w:val="24"/>
      <w:u w:val="single"/>
    </w:rPr>
  </w:style>
  <w:style w:type="character" w:customStyle="1" w:styleId="39">
    <w:name w:val="Основной текст 3 Знак"/>
    <w:basedOn w:val="a9"/>
    <w:link w:val="38"/>
    <w:rsid w:val="003653E0"/>
    <w:rPr>
      <w:sz w:val="16"/>
      <w:szCs w:val="16"/>
    </w:rPr>
  </w:style>
  <w:style w:type="character" w:customStyle="1" w:styleId="afffb">
    <w:name w:val="Текст концевой сноски Знак"/>
    <w:basedOn w:val="a9"/>
    <w:link w:val="afffa"/>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9"/>
    <w:uiPriority w:val="99"/>
    <w:rsid w:val="003653E0"/>
    <w:rPr>
      <w:rFonts w:ascii="Times New Roman" w:hAnsi="Times New Roman" w:cs="Times New Roman"/>
      <w:sz w:val="22"/>
      <w:szCs w:val="22"/>
    </w:rPr>
  </w:style>
  <w:style w:type="character" w:customStyle="1" w:styleId="FontStyle23">
    <w:name w:val="Font Style23"/>
    <w:basedOn w:val="a9"/>
    <w:uiPriority w:val="99"/>
    <w:rsid w:val="003653E0"/>
    <w:rPr>
      <w:rFonts w:ascii="Times New Roman" w:hAnsi="Times New Roman" w:cs="Times New Roman"/>
      <w:b/>
      <w:bCs/>
      <w:sz w:val="22"/>
      <w:szCs w:val="22"/>
    </w:rPr>
  </w:style>
  <w:style w:type="character" w:customStyle="1" w:styleId="FontStyle25">
    <w:name w:val="Font Style25"/>
    <w:basedOn w:val="a9"/>
    <w:uiPriority w:val="99"/>
    <w:rsid w:val="003653E0"/>
    <w:rPr>
      <w:rFonts w:ascii="Arial" w:hAnsi="Arial" w:cs="Arial"/>
      <w:sz w:val="20"/>
      <w:szCs w:val="20"/>
    </w:rPr>
  </w:style>
  <w:style w:type="paragraph" w:customStyle="1" w:styleId="Style5">
    <w:name w:val="Style5"/>
    <w:basedOn w:val="a8"/>
    <w:uiPriority w:val="99"/>
    <w:rsid w:val="003653E0"/>
    <w:pPr>
      <w:widowControl w:val="0"/>
      <w:autoSpaceDE w:val="0"/>
      <w:autoSpaceDN w:val="0"/>
      <w:adjustRightInd w:val="0"/>
      <w:jc w:val="both"/>
    </w:pPr>
    <w:rPr>
      <w:rFonts w:eastAsiaTheme="minorEastAsia"/>
    </w:rPr>
  </w:style>
  <w:style w:type="paragraph" w:customStyle="1" w:styleId="Style3">
    <w:name w:val="Style3"/>
    <w:basedOn w:val="a8"/>
    <w:uiPriority w:val="99"/>
    <w:rsid w:val="003653E0"/>
    <w:pPr>
      <w:widowControl w:val="0"/>
      <w:autoSpaceDE w:val="0"/>
      <w:autoSpaceDN w:val="0"/>
      <w:adjustRightInd w:val="0"/>
    </w:pPr>
    <w:rPr>
      <w:rFonts w:eastAsiaTheme="minorEastAsia"/>
    </w:rPr>
  </w:style>
  <w:style w:type="character" w:customStyle="1" w:styleId="FontStyle22">
    <w:name w:val="Font Style22"/>
    <w:basedOn w:val="a9"/>
    <w:uiPriority w:val="99"/>
    <w:rsid w:val="003653E0"/>
    <w:rPr>
      <w:rFonts w:ascii="Times New Roman" w:hAnsi="Times New Roman" w:cs="Times New Roman"/>
      <w:b/>
      <w:bCs/>
      <w:sz w:val="22"/>
      <w:szCs w:val="22"/>
    </w:rPr>
  </w:style>
  <w:style w:type="paragraph" w:customStyle="1" w:styleId="Style10">
    <w:name w:val="Style10"/>
    <w:basedOn w:val="a8"/>
    <w:uiPriority w:val="99"/>
    <w:rsid w:val="003653E0"/>
    <w:pPr>
      <w:widowControl w:val="0"/>
      <w:autoSpaceDE w:val="0"/>
      <w:autoSpaceDN w:val="0"/>
      <w:adjustRightInd w:val="0"/>
    </w:pPr>
    <w:rPr>
      <w:rFonts w:eastAsiaTheme="minorEastAsia"/>
    </w:rPr>
  </w:style>
  <w:style w:type="paragraph" w:customStyle="1" w:styleId="Style4">
    <w:name w:val="Style4"/>
    <w:basedOn w:val="a8"/>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8"/>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8"/>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8"/>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9"/>
    <w:uiPriority w:val="99"/>
    <w:rsid w:val="003653E0"/>
    <w:rPr>
      <w:rFonts w:ascii="Times New Roman" w:hAnsi="Times New Roman" w:cs="Times New Roman"/>
      <w:b/>
      <w:bCs/>
      <w:i/>
      <w:iCs/>
      <w:sz w:val="22"/>
      <w:szCs w:val="22"/>
    </w:rPr>
  </w:style>
  <w:style w:type="paragraph" w:customStyle="1" w:styleId="affffb">
    <w:name w:val="Таблицы (моноширинный)"/>
    <w:basedOn w:val="a8"/>
    <w:next w:val="a8"/>
    <w:uiPriority w:val="99"/>
    <w:rsid w:val="003653E0"/>
    <w:pPr>
      <w:autoSpaceDE w:val="0"/>
      <w:autoSpaceDN w:val="0"/>
      <w:adjustRightInd w:val="0"/>
      <w:jc w:val="both"/>
    </w:pPr>
    <w:rPr>
      <w:rFonts w:ascii="Courier New" w:hAnsi="Courier New" w:cs="Courier New"/>
      <w:sz w:val="20"/>
      <w:szCs w:val="20"/>
    </w:rPr>
  </w:style>
  <w:style w:type="numbering" w:customStyle="1" w:styleId="1f">
    <w:name w:val="Нет списка1"/>
    <w:next w:val="ab"/>
    <w:uiPriority w:val="99"/>
    <w:semiHidden/>
    <w:unhideWhenUsed/>
    <w:rsid w:val="003653E0"/>
  </w:style>
  <w:style w:type="character" w:customStyle="1" w:styleId="copyright">
    <w:name w:val="copyright"/>
    <w:basedOn w:val="a9"/>
    <w:rsid w:val="003653E0"/>
  </w:style>
  <w:style w:type="paragraph" w:customStyle="1" w:styleId="BodyText1">
    <w:name w:val="Body Text1"/>
    <w:basedOn w:val="a8"/>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8"/>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8"/>
    <w:rsid w:val="003653E0"/>
    <w:pPr>
      <w:shd w:val="clear" w:color="auto" w:fill="FFFFFF"/>
      <w:spacing w:line="0" w:lineRule="atLeast"/>
      <w:jc w:val="right"/>
    </w:pPr>
    <w:rPr>
      <w:rFonts w:ascii="Arial" w:eastAsia="Arial" w:hAnsi="Arial" w:cs="Arial"/>
      <w:sz w:val="18"/>
      <w:szCs w:val="18"/>
    </w:rPr>
  </w:style>
  <w:style w:type="paragraph" w:customStyle="1" w:styleId="affffc">
    <w:name w:val="Служебный"/>
    <w:basedOn w:val="a1"/>
    <w:rsid w:val="003653E0"/>
  </w:style>
  <w:style w:type="paragraph" w:customStyle="1" w:styleId="a1">
    <w:name w:val="Главы"/>
    <w:basedOn w:val="affffd"/>
    <w:next w:val="a8"/>
    <w:rsid w:val="003653E0"/>
    <w:pPr>
      <w:numPr>
        <w:numId w:val="40"/>
      </w:numPr>
      <w:pBdr>
        <w:bottom w:val="none" w:sz="0" w:space="0" w:color="auto"/>
      </w:pBdr>
      <w:spacing w:before="1440" w:after="720" w:line="360" w:lineRule="auto"/>
      <w:ind w:right="0"/>
      <w:jc w:val="center"/>
    </w:pPr>
    <w:rPr>
      <w:spacing w:val="40"/>
      <w:sz w:val="44"/>
      <w:szCs w:val="44"/>
    </w:rPr>
  </w:style>
  <w:style w:type="paragraph" w:customStyle="1" w:styleId="affffd">
    <w:name w:val="Структура"/>
    <w:basedOn w:val="a8"/>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e">
    <w:name w:val="Пункт Знак"/>
    <w:basedOn w:val="a9"/>
    <w:rsid w:val="003653E0"/>
    <w:rPr>
      <w:rFonts w:cs="Times New Roman"/>
      <w:sz w:val="28"/>
      <w:lang w:val="ru-RU" w:eastAsia="ru-RU" w:bidi="ar-SA"/>
    </w:rPr>
  </w:style>
  <w:style w:type="paragraph" w:customStyle="1" w:styleId="2f5">
    <w:name w:val="Пункт2"/>
    <w:basedOn w:val="a4"/>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8"/>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8"/>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8"/>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8"/>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8"/>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e"/>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8"/>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8"/>
    <w:rsid w:val="003653E0"/>
    <w:pPr>
      <w:numPr>
        <w:numId w:val="41"/>
      </w:numPr>
      <w:spacing w:after="120"/>
    </w:pPr>
    <w:rPr>
      <w:rFonts w:ascii="Cambria" w:hAnsi="Cambria"/>
      <w:sz w:val="22"/>
      <w:szCs w:val="22"/>
      <w:lang w:val="en-US" w:eastAsia="en-US" w:bidi="en-US"/>
    </w:rPr>
  </w:style>
  <w:style w:type="paragraph" w:customStyle="1" w:styleId="afffff0">
    <w:name w:val="Основной текст с красной строки"/>
    <w:basedOn w:val="a8"/>
    <w:rsid w:val="003653E0"/>
    <w:pPr>
      <w:spacing w:before="60" w:after="200" w:line="276" w:lineRule="auto"/>
      <w:ind w:firstLine="851"/>
    </w:pPr>
    <w:rPr>
      <w:rFonts w:ascii="Cambria" w:hAnsi="Cambria"/>
      <w:lang w:val="en-US" w:eastAsia="en-US" w:bidi="en-US"/>
    </w:rPr>
  </w:style>
  <w:style w:type="character" w:customStyle="1" w:styleId="affffa">
    <w:name w:val="Без интервала Знак"/>
    <w:basedOn w:val="a9"/>
    <w:link w:val="affff9"/>
    <w:uiPriority w:val="1"/>
    <w:rsid w:val="003653E0"/>
    <w:rPr>
      <w:sz w:val="24"/>
      <w:szCs w:val="24"/>
    </w:rPr>
  </w:style>
  <w:style w:type="paragraph" w:styleId="afffff1">
    <w:name w:val="Subtitle"/>
    <w:basedOn w:val="a8"/>
    <w:next w:val="a8"/>
    <w:link w:val="afffff2"/>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2">
    <w:name w:val="Подзаголовок Знак"/>
    <w:basedOn w:val="a9"/>
    <w:link w:val="afffff1"/>
    <w:uiPriority w:val="99"/>
    <w:rsid w:val="003653E0"/>
    <w:rPr>
      <w:rFonts w:ascii="Cambria" w:hAnsi="Cambria"/>
      <w:i/>
      <w:iCs/>
      <w:smallCaps/>
      <w:spacing w:val="10"/>
      <w:sz w:val="28"/>
      <w:szCs w:val="28"/>
      <w:lang w:val="en-US" w:eastAsia="en-US" w:bidi="en-US"/>
    </w:rPr>
  </w:style>
  <w:style w:type="paragraph" w:styleId="2f6">
    <w:name w:val="Quote"/>
    <w:basedOn w:val="a8"/>
    <w:next w:val="a8"/>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9"/>
    <w:link w:val="2f6"/>
    <w:uiPriority w:val="29"/>
    <w:rsid w:val="003653E0"/>
    <w:rPr>
      <w:rFonts w:ascii="Cambria" w:hAnsi="Cambria"/>
      <w:i/>
      <w:iCs/>
      <w:sz w:val="22"/>
      <w:szCs w:val="22"/>
      <w:lang w:val="en-US" w:eastAsia="en-US" w:bidi="en-US"/>
    </w:rPr>
  </w:style>
  <w:style w:type="paragraph" w:styleId="afffff3">
    <w:name w:val="Intense Quote"/>
    <w:basedOn w:val="a8"/>
    <w:next w:val="a8"/>
    <w:link w:val="afffff4"/>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4">
    <w:name w:val="Выделенная цитата Знак"/>
    <w:basedOn w:val="a9"/>
    <w:link w:val="afffff3"/>
    <w:uiPriority w:val="30"/>
    <w:rsid w:val="003653E0"/>
    <w:rPr>
      <w:rFonts w:ascii="Cambria" w:hAnsi="Cambria"/>
      <w:i/>
      <w:iCs/>
      <w:sz w:val="22"/>
      <w:szCs w:val="22"/>
      <w:lang w:val="en-US" w:eastAsia="en-US" w:bidi="en-US"/>
    </w:rPr>
  </w:style>
  <w:style w:type="character" w:styleId="afffff5">
    <w:name w:val="Subtle Emphasis"/>
    <w:uiPriority w:val="19"/>
    <w:qFormat/>
    <w:rsid w:val="003653E0"/>
    <w:rPr>
      <w:i/>
      <w:iCs/>
    </w:rPr>
  </w:style>
  <w:style w:type="character" w:styleId="afffff6">
    <w:name w:val="Intense Emphasis"/>
    <w:uiPriority w:val="21"/>
    <w:qFormat/>
    <w:rsid w:val="003653E0"/>
    <w:rPr>
      <w:b/>
      <w:bCs/>
      <w:i/>
      <w:iCs/>
    </w:rPr>
  </w:style>
  <w:style w:type="character" w:styleId="afffff7">
    <w:name w:val="Subtle Reference"/>
    <w:basedOn w:val="a9"/>
    <w:uiPriority w:val="31"/>
    <w:qFormat/>
    <w:rsid w:val="003653E0"/>
    <w:rPr>
      <w:smallCaps/>
    </w:rPr>
  </w:style>
  <w:style w:type="character" w:styleId="afffff8">
    <w:name w:val="Intense Reference"/>
    <w:uiPriority w:val="32"/>
    <w:qFormat/>
    <w:rsid w:val="003653E0"/>
    <w:rPr>
      <w:b/>
      <w:bCs/>
      <w:smallCaps/>
    </w:rPr>
  </w:style>
  <w:style w:type="character" w:styleId="afffff9">
    <w:name w:val="Book Title"/>
    <w:basedOn w:val="a9"/>
    <w:uiPriority w:val="33"/>
    <w:qFormat/>
    <w:rsid w:val="003653E0"/>
    <w:rPr>
      <w:i/>
      <w:iCs/>
      <w:smallCaps/>
      <w:spacing w:val="5"/>
    </w:rPr>
  </w:style>
  <w:style w:type="paragraph" w:styleId="afffffa">
    <w:name w:val="TOC Heading"/>
    <w:basedOn w:val="13"/>
    <w:next w:val="a8"/>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b">
    <w:name w:val="footnote reference"/>
    <w:basedOn w:val="a9"/>
    <w:uiPriority w:val="99"/>
    <w:semiHidden/>
    <w:rsid w:val="003653E0"/>
    <w:rPr>
      <w:rFonts w:cs="Times New Roman"/>
      <w:vertAlign w:val="superscript"/>
    </w:rPr>
  </w:style>
  <w:style w:type="paragraph" w:customStyle="1" w:styleId="1">
    <w:name w:val="_Заг.1"/>
    <w:next w:val="a8"/>
    <w:uiPriority w:val="99"/>
    <w:rsid w:val="003653E0"/>
    <w:pPr>
      <w:pageBreakBefore/>
      <w:numPr>
        <w:numId w:val="43"/>
      </w:numPr>
      <w:suppressAutoHyphens/>
      <w:spacing w:before="360" w:after="240"/>
      <w:outlineLvl w:val="0"/>
    </w:pPr>
    <w:rPr>
      <w:rFonts w:ascii="Arial" w:hAnsi="Arial" w:cs="Arial"/>
      <w:b/>
      <w:bCs/>
      <w:sz w:val="30"/>
      <w:szCs w:val="32"/>
    </w:rPr>
  </w:style>
  <w:style w:type="paragraph" w:customStyle="1" w:styleId="20">
    <w:name w:val="_Заг.2"/>
    <w:next w:val="a8"/>
    <w:uiPriority w:val="99"/>
    <w:rsid w:val="003653E0"/>
    <w:pPr>
      <w:numPr>
        <w:ilvl w:val="1"/>
        <w:numId w:val="43"/>
      </w:numPr>
      <w:suppressAutoHyphens/>
      <w:spacing w:before="360" w:after="240"/>
      <w:outlineLvl w:val="1"/>
    </w:pPr>
    <w:rPr>
      <w:rFonts w:ascii="Arial" w:hAnsi="Arial" w:cs="Arial"/>
      <w:b/>
      <w:bCs/>
      <w:iCs/>
      <w:sz w:val="26"/>
      <w:szCs w:val="28"/>
    </w:rPr>
  </w:style>
  <w:style w:type="paragraph" w:customStyle="1" w:styleId="31">
    <w:name w:val="_Заг.3"/>
    <w:next w:val="a8"/>
    <w:uiPriority w:val="99"/>
    <w:rsid w:val="003653E0"/>
    <w:pPr>
      <w:numPr>
        <w:ilvl w:val="2"/>
        <w:numId w:val="43"/>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3"/>
      </w:numPr>
      <w:spacing w:before="120"/>
      <w:jc w:val="both"/>
    </w:pPr>
    <w:rPr>
      <w:rFonts w:ascii="Arial" w:hAnsi="Arial"/>
      <w:spacing w:val="-2"/>
      <w:sz w:val="22"/>
    </w:rPr>
  </w:style>
  <w:style w:type="paragraph" w:customStyle="1" w:styleId="10">
    <w:name w:val="_Заг1.Пункт"/>
    <w:uiPriority w:val="99"/>
    <w:rsid w:val="003653E0"/>
    <w:pPr>
      <w:numPr>
        <w:ilvl w:val="3"/>
        <w:numId w:val="43"/>
      </w:numPr>
      <w:spacing w:before="120"/>
      <w:jc w:val="both"/>
    </w:pPr>
    <w:rPr>
      <w:rFonts w:ascii="Arial" w:hAnsi="Arial"/>
      <w:spacing w:val="-2"/>
      <w:sz w:val="22"/>
    </w:rPr>
  </w:style>
  <w:style w:type="paragraph" w:customStyle="1" w:styleId="22">
    <w:name w:val="_Заг2.подПункт"/>
    <w:uiPriority w:val="99"/>
    <w:rsid w:val="003653E0"/>
    <w:pPr>
      <w:numPr>
        <w:ilvl w:val="6"/>
        <w:numId w:val="43"/>
      </w:numPr>
      <w:spacing w:before="120"/>
      <w:jc w:val="both"/>
    </w:pPr>
    <w:rPr>
      <w:rFonts w:ascii="Arial" w:hAnsi="Arial"/>
      <w:spacing w:val="-2"/>
      <w:sz w:val="22"/>
    </w:rPr>
  </w:style>
  <w:style w:type="paragraph" w:customStyle="1" w:styleId="21">
    <w:name w:val="_Заг2.Пункт"/>
    <w:uiPriority w:val="99"/>
    <w:rsid w:val="003653E0"/>
    <w:pPr>
      <w:numPr>
        <w:ilvl w:val="5"/>
        <w:numId w:val="43"/>
      </w:numPr>
      <w:spacing w:before="120"/>
      <w:jc w:val="both"/>
    </w:pPr>
    <w:rPr>
      <w:rFonts w:ascii="Arial" w:hAnsi="Arial"/>
      <w:spacing w:val="-2"/>
      <w:sz w:val="22"/>
    </w:rPr>
  </w:style>
  <w:style w:type="paragraph" w:customStyle="1" w:styleId="33">
    <w:name w:val="_Заг3.подПункт"/>
    <w:uiPriority w:val="99"/>
    <w:rsid w:val="003653E0"/>
    <w:pPr>
      <w:numPr>
        <w:ilvl w:val="8"/>
        <w:numId w:val="43"/>
      </w:numPr>
      <w:spacing w:before="120"/>
      <w:jc w:val="both"/>
    </w:pPr>
    <w:rPr>
      <w:rFonts w:ascii="Arial" w:hAnsi="Arial"/>
      <w:spacing w:val="-2"/>
      <w:sz w:val="22"/>
    </w:rPr>
  </w:style>
  <w:style w:type="paragraph" w:customStyle="1" w:styleId="32">
    <w:name w:val="_Заг3.Пункт"/>
    <w:uiPriority w:val="99"/>
    <w:rsid w:val="003653E0"/>
    <w:pPr>
      <w:numPr>
        <w:ilvl w:val="7"/>
        <w:numId w:val="43"/>
      </w:numPr>
      <w:spacing w:before="120"/>
      <w:jc w:val="both"/>
    </w:pPr>
    <w:rPr>
      <w:rFonts w:ascii="Arial" w:hAnsi="Arial"/>
      <w:spacing w:val="-2"/>
      <w:sz w:val="22"/>
    </w:rPr>
  </w:style>
  <w:style w:type="character" w:customStyle="1" w:styleId="afffffc">
    <w:name w:val="_Текст+абзац Знак"/>
    <w:basedOn w:val="a9"/>
    <w:link w:val="afffffd"/>
    <w:uiPriority w:val="99"/>
    <w:locked/>
    <w:rsid w:val="003653E0"/>
    <w:rPr>
      <w:rFonts w:ascii="Arial" w:hAnsi="Arial"/>
      <w:spacing w:val="-2"/>
    </w:rPr>
  </w:style>
  <w:style w:type="paragraph" w:customStyle="1" w:styleId="afffffd">
    <w:name w:val="_Текст+абзац"/>
    <w:link w:val="afffffc"/>
    <w:uiPriority w:val="99"/>
    <w:rsid w:val="003653E0"/>
    <w:pPr>
      <w:spacing w:before="120"/>
      <w:ind w:firstLine="595"/>
      <w:jc w:val="both"/>
    </w:pPr>
    <w:rPr>
      <w:rFonts w:ascii="Arial" w:hAnsi="Arial"/>
      <w:spacing w:val="-2"/>
    </w:rPr>
  </w:style>
  <w:style w:type="paragraph" w:customStyle="1" w:styleId="a6">
    <w:name w:val="_Текст_Перечисление"/>
    <w:uiPriority w:val="99"/>
    <w:rsid w:val="003653E0"/>
    <w:pPr>
      <w:numPr>
        <w:numId w:val="44"/>
      </w:numPr>
      <w:spacing w:before="40"/>
      <w:jc w:val="both"/>
    </w:pPr>
    <w:rPr>
      <w:rFonts w:ascii="Arial" w:hAnsi="Arial"/>
      <w:spacing w:val="-2"/>
      <w:sz w:val="22"/>
    </w:rPr>
  </w:style>
  <w:style w:type="numbering" w:styleId="111111">
    <w:name w:val="Outline List 2"/>
    <w:basedOn w:val="ab"/>
    <w:uiPriority w:val="99"/>
    <w:semiHidden/>
    <w:unhideWhenUsed/>
    <w:rsid w:val="003653E0"/>
    <w:pPr>
      <w:numPr>
        <w:numId w:val="42"/>
      </w:numPr>
    </w:pPr>
  </w:style>
  <w:style w:type="paragraph" w:customStyle="1" w:styleId="Normal1">
    <w:name w:val="Normal1"/>
    <w:rsid w:val="003653E0"/>
    <w:pPr>
      <w:autoSpaceDE w:val="0"/>
      <w:autoSpaceDN w:val="0"/>
      <w:ind w:right="284"/>
      <w:jc w:val="both"/>
    </w:pPr>
    <w:rPr>
      <w:sz w:val="24"/>
      <w:szCs w:val="24"/>
    </w:rPr>
  </w:style>
  <w:style w:type="character" w:customStyle="1" w:styleId="120">
    <w:name w:val="Стиль 12 пт"/>
    <w:basedOn w:val="a9"/>
    <w:uiPriority w:val="99"/>
    <w:rsid w:val="003653E0"/>
    <w:rPr>
      <w:rFonts w:cs="Times New Roman"/>
      <w:sz w:val="24"/>
      <w:szCs w:val="24"/>
    </w:rPr>
  </w:style>
  <w:style w:type="paragraph" w:customStyle="1" w:styleId="1212706">
    <w:name w:val="Стиль 12 пт По ширине Первая строка:  127 см Справа:  06 см"/>
    <w:basedOn w:val="a8"/>
    <w:uiPriority w:val="99"/>
    <w:rsid w:val="003653E0"/>
    <w:pPr>
      <w:spacing w:before="60" w:after="60"/>
      <w:ind w:firstLine="720"/>
      <w:jc w:val="both"/>
    </w:pPr>
  </w:style>
  <w:style w:type="paragraph" w:customStyle="1" w:styleId="121">
    <w:name w:val="Таблица 12"/>
    <w:basedOn w:val="a8"/>
    <w:uiPriority w:val="99"/>
    <w:rsid w:val="003653E0"/>
    <w:pPr>
      <w:spacing w:before="20" w:after="20"/>
      <w:ind w:left="57" w:right="57"/>
    </w:pPr>
    <w:rPr>
      <w:rFonts w:ascii="Times New Roman CYR" w:hAnsi="Times New Roman CYR"/>
    </w:rPr>
  </w:style>
  <w:style w:type="paragraph" w:customStyle="1" w:styleId="afffffe">
    <w:name w:val="Список с номерами"/>
    <w:basedOn w:val="a8"/>
    <w:uiPriority w:val="99"/>
    <w:rsid w:val="003653E0"/>
    <w:pPr>
      <w:spacing w:before="60" w:after="60"/>
      <w:ind w:firstLine="142"/>
      <w:contextualSpacing/>
      <w:jc w:val="both"/>
    </w:pPr>
  </w:style>
  <w:style w:type="paragraph" w:customStyle="1" w:styleId="114">
    <w:name w:val="Заголовок 1.1"/>
    <w:basedOn w:val="13"/>
    <w:next w:val="a8"/>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8"/>
    <w:autoRedefine/>
    <w:rsid w:val="003653E0"/>
    <w:pPr>
      <w:ind w:left="1758" w:hanging="1758"/>
      <w:outlineLvl w:val="2"/>
    </w:pPr>
  </w:style>
  <w:style w:type="paragraph" w:customStyle="1" w:styleId="1111">
    <w:name w:val="Заголовок 1.1.1.1"/>
    <w:basedOn w:val="1110"/>
    <w:next w:val="a8"/>
    <w:autoRedefine/>
    <w:rsid w:val="003653E0"/>
    <w:pPr>
      <w:numPr>
        <w:ilvl w:val="3"/>
        <w:numId w:val="48"/>
      </w:numPr>
      <w:outlineLvl w:val="3"/>
    </w:pPr>
  </w:style>
  <w:style w:type="paragraph" w:customStyle="1" w:styleId="affffff">
    <w:name w:val="Заголовок по середине"/>
    <w:basedOn w:val="a8"/>
    <w:next w:val="a8"/>
    <w:link w:val="affffff0"/>
    <w:autoRedefine/>
    <w:rsid w:val="003653E0"/>
    <w:pPr>
      <w:keepNext/>
      <w:spacing w:before="120" w:after="120"/>
      <w:jc w:val="center"/>
      <w:outlineLvl w:val="0"/>
    </w:pPr>
    <w:rPr>
      <w:rFonts w:eastAsia="MS Mincho"/>
      <w:b/>
      <w:bCs/>
      <w:caps/>
      <w:sz w:val="28"/>
      <w:szCs w:val="28"/>
    </w:rPr>
  </w:style>
  <w:style w:type="character" w:customStyle="1" w:styleId="affffff0">
    <w:name w:val="Заголовок по середине Знак"/>
    <w:basedOn w:val="a9"/>
    <w:link w:val="affffff"/>
    <w:locked/>
    <w:rsid w:val="003653E0"/>
    <w:rPr>
      <w:rFonts w:eastAsia="MS Mincho"/>
      <w:b/>
      <w:bCs/>
      <w:caps/>
      <w:sz w:val="28"/>
      <w:szCs w:val="28"/>
    </w:rPr>
  </w:style>
  <w:style w:type="paragraph" w:customStyle="1" w:styleId="affffff1">
    <w:name w:val="!Основной"/>
    <w:link w:val="affffff2"/>
    <w:rsid w:val="003653E0"/>
    <w:pPr>
      <w:keepNext/>
      <w:ind w:firstLine="737"/>
      <w:jc w:val="both"/>
    </w:pPr>
    <w:rPr>
      <w:rFonts w:eastAsia="MS Mincho"/>
      <w:sz w:val="24"/>
      <w:szCs w:val="24"/>
    </w:rPr>
  </w:style>
  <w:style w:type="character" w:customStyle="1" w:styleId="affffff2">
    <w:name w:val="!Основной Знак"/>
    <w:basedOn w:val="a9"/>
    <w:link w:val="affffff1"/>
    <w:locked/>
    <w:rsid w:val="003653E0"/>
    <w:rPr>
      <w:rFonts w:eastAsia="MS Mincho"/>
      <w:sz w:val="24"/>
      <w:szCs w:val="24"/>
    </w:rPr>
  </w:style>
  <w:style w:type="paragraph" w:customStyle="1" w:styleId="affffff3">
    <w:name w:val="Приложение №"/>
    <w:basedOn w:val="a8"/>
    <w:next w:val="affffff1"/>
    <w:autoRedefine/>
    <w:rsid w:val="003653E0"/>
    <w:pPr>
      <w:pageBreakBefore/>
      <w:tabs>
        <w:tab w:val="left" w:pos="3289"/>
        <w:tab w:val="right" w:pos="9631"/>
      </w:tabs>
      <w:jc w:val="right"/>
      <w:outlineLvl w:val="0"/>
    </w:pPr>
    <w:rPr>
      <w:rFonts w:eastAsia="MS Mincho"/>
      <w:b/>
      <w:bCs/>
    </w:rPr>
  </w:style>
  <w:style w:type="paragraph" w:customStyle="1" w:styleId="24">
    <w:name w:val="Текст_бюл2"/>
    <w:basedOn w:val="a8"/>
    <w:rsid w:val="003653E0"/>
    <w:pPr>
      <w:keepNext/>
      <w:numPr>
        <w:numId w:val="45"/>
      </w:numPr>
      <w:jc w:val="both"/>
    </w:pPr>
    <w:rPr>
      <w:rFonts w:eastAsia="MS Mincho"/>
    </w:rPr>
  </w:style>
  <w:style w:type="paragraph" w:customStyle="1" w:styleId="Header1">
    <w:name w:val="Верхний колонтитул.Header 1"/>
    <w:basedOn w:val="a8"/>
    <w:rsid w:val="003653E0"/>
    <w:pPr>
      <w:tabs>
        <w:tab w:val="center" w:pos="4153"/>
        <w:tab w:val="right" w:pos="8306"/>
      </w:tabs>
    </w:pPr>
    <w:rPr>
      <w:rFonts w:eastAsia="MS Mincho"/>
    </w:rPr>
  </w:style>
  <w:style w:type="paragraph" w:customStyle="1" w:styleId="63">
    <w:name w:val="заголовок 6"/>
    <w:basedOn w:val="a8"/>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8"/>
    <w:rsid w:val="003653E0"/>
    <w:pPr>
      <w:widowControl w:val="0"/>
      <w:adjustRightInd w:val="0"/>
      <w:spacing w:after="160" w:line="240" w:lineRule="exact"/>
      <w:jc w:val="right"/>
    </w:pPr>
    <w:rPr>
      <w:rFonts w:eastAsia="MS Mincho"/>
      <w:sz w:val="20"/>
      <w:szCs w:val="20"/>
      <w:lang w:val="en-GB" w:eastAsia="en-US"/>
    </w:rPr>
  </w:style>
  <w:style w:type="paragraph" w:customStyle="1" w:styleId="affffff4">
    <w:name w:val="Стиль"/>
    <w:basedOn w:val="a8"/>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8"/>
    <w:rsid w:val="003653E0"/>
    <w:pPr>
      <w:numPr>
        <w:numId w:val="46"/>
      </w:numPr>
    </w:pPr>
    <w:rPr>
      <w:sz w:val="20"/>
      <w:szCs w:val="20"/>
      <w:lang w:eastAsia="en-US"/>
    </w:rPr>
  </w:style>
  <w:style w:type="character" w:customStyle="1" w:styleId="affffff5">
    <w:name w:val="Обычный договор"/>
    <w:basedOn w:val="a9"/>
    <w:rsid w:val="003653E0"/>
    <w:rPr>
      <w:lang w:val="en-GB" w:eastAsia="en-US"/>
    </w:rPr>
  </w:style>
  <w:style w:type="character" w:customStyle="1" w:styleId="affffff6">
    <w:name w:val="Стиль полужирный Черный"/>
    <w:basedOn w:val="a9"/>
    <w:rsid w:val="003653E0"/>
    <w:rPr>
      <w:color w:val="000000"/>
      <w:lang w:val="en-GB" w:eastAsia="en-US"/>
    </w:rPr>
  </w:style>
  <w:style w:type="paragraph" w:customStyle="1" w:styleId="122">
    <w:name w:val="Стиль Основной текст + 12 пт полужирный"/>
    <w:basedOn w:val="aff1"/>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9"/>
    <w:link w:val="122"/>
    <w:locked/>
    <w:rsid w:val="003653E0"/>
    <w:rPr>
      <w:sz w:val="24"/>
      <w:szCs w:val="24"/>
      <w:lang w:val="en-GB"/>
    </w:rPr>
  </w:style>
  <w:style w:type="paragraph" w:customStyle="1" w:styleId="a2">
    <w:name w:val="Текст_бюл"/>
    <w:basedOn w:val="aff6"/>
    <w:rsid w:val="003653E0"/>
    <w:pPr>
      <w:numPr>
        <w:numId w:val="47"/>
      </w:numPr>
      <w:tabs>
        <w:tab w:val="left" w:pos="851"/>
      </w:tabs>
      <w:jc w:val="both"/>
    </w:pPr>
    <w:rPr>
      <w:rFonts w:ascii="Times New Roman" w:eastAsia="MS Mincho" w:hAnsi="Times New Roman"/>
      <w:snapToGrid/>
      <w:sz w:val="26"/>
      <w:szCs w:val="26"/>
    </w:rPr>
  </w:style>
  <w:style w:type="paragraph" w:customStyle="1" w:styleId="affffff7">
    <w:name w:val="Термин"/>
    <w:basedOn w:val="aff6"/>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8"/>
    <w:rsid w:val="003653E0"/>
    <w:pPr>
      <w:pBdr>
        <w:right w:val="single" w:sz="4" w:space="0" w:color="auto"/>
      </w:pBdr>
      <w:spacing w:before="100" w:after="100"/>
    </w:pPr>
    <w:rPr>
      <w:rFonts w:ascii="Arial" w:hAnsi="Arial"/>
      <w:b/>
    </w:rPr>
  </w:style>
  <w:style w:type="paragraph" w:customStyle="1" w:styleId="affffff8">
    <w:name w:val="a"/>
    <w:basedOn w:val="a8"/>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8"/>
    <w:rsid w:val="003653E0"/>
    <w:pPr>
      <w:widowControl w:val="0"/>
      <w:adjustRightInd w:val="0"/>
      <w:spacing w:after="160" w:line="240" w:lineRule="exact"/>
      <w:jc w:val="right"/>
    </w:pPr>
    <w:rPr>
      <w:sz w:val="20"/>
      <w:szCs w:val="20"/>
      <w:lang w:val="en-GB" w:eastAsia="en-US"/>
    </w:rPr>
  </w:style>
  <w:style w:type="paragraph" w:customStyle="1" w:styleId="1f0">
    <w:name w:val="Знак1"/>
    <w:basedOn w:val="a8"/>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8"/>
    <w:rsid w:val="003653E0"/>
    <w:pPr>
      <w:ind w:left="1418" w:hanging="698"/>
      <w:jc w:val="both"/>
    </w:pPr>
    <w:rPr>
      <w:sz w:val="22"/>
      <w:szCs w:val="22"/>
    </w:rPr>
  </w:style>
  <w:style w:type="character" w:styleId="affffff9">
    <w:name w:val="endnote reference"/>
    <w:basedOn w:val="a9"/>
    <w:semiHidden/>
    <w:rsid w:val="003653E0"/>
    <w:rPr>
      <w:vertAlign w:val="superscript"/>
    </w:rPr>
  </w:style>
  <w:style w:type="paragraph" w:styleId="affffffa">
    <w:name w:val="List"/>
    <w:basedOn w:val="a8"/>
    <w:rsid w:val="003653E0"/>
    <w:pPr>
      <w:ind w:left="283" w:hanging="283"/>
      <w:contextualSpacing/>
    </w:pPr>
    <w:rPr>
      <w:rFonts w:eastAsia="MS Mincho"/>
      <w:sz w:val="20"/>
      <w:szCs w:val="20"/>
    </w:rPr>
  </w:style>
  <w:style w:type="paragraph" w:customStyle="1" w:styleId="1f1">
    <w:name w:val="Абзац списка1"/>
    <w:basedOn w:val="a8"/>
    <w:rsid w:val="003653E0"/>
    <w:pPr>
      <w:spacing w:line="300" w:lineRule="auto"/>
      <w:ind w:left="720" w:firstLine="284"/>
      <w:jc w:val="both"/>
    </w:pPr>
    <w:rPr>
      <w:rFonts w:ascii="Arial" w:eastAsia="Calibri" w:hAnsi="Arial"/>
      <w:lang w:val="de-DE" w:eastAsia="de-DE"/>
    </w:rPr>
  </w:style>
  <w:style w:type="paragraph" w:customStyle="1" w:styleId="111">
    <w:name w:val="1.1.1."/>
    <w:basedOn w:val="afff4"/>
    <w:qFormat/>
    <w:rsid w:val="003653E0"/>
    <w:pPr>
      <w:numPr>
        <w:ilvl w:val="2"/>
        <w:numId w:val="49"/>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9"/>
      </w:numPr>
      <w:spacing w:before="120" w:line="276" w:lineRule="auto"/>
      <w:ind w:left="357" w:hanging="357"/>
      <w:jc w:val="center"/>
    </w:pPr>
    <w:rPr>
      <w:b/>
      <w:iCs w:val="0"/>
      <w:sz w:val="22"/>
      <w:szCs w:val="22"/>
    </w:rPr>
  </w:style>
  <w:style w:type="numbering" w:customStyle="1" w:styleId="1111111">
    <w:name w:val="1 / 1.1 / 1.1.11"/>
    <w:basedOn w:val="ab"/>
    <w:next w:val="111111"/>
    <w:uiPriority w:val="99"/>
    <w:semiHidden/>
    <w:unhideWhenUsed/>
    <w:rsid w:val="003653E0"/>
  </w:style>
  <w:style w:type="character" w:customStyle="1" w:styleId="-1">
    <w:name w:val="Контракт-пункт Знак"/>
    <w:basedOn w:val="a9"/>
    <w:link w:val="-0"/>
    <w:rsid w:val="003653E0"/>
    <w:rPr>
      <w:sz w:val="24"/>
      <w:szCs w:val="24"/>
    </w:rPr>
  </w:style>
  <w:style w:type="character" w:customStyle="1" w:styleId="1f2">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8"/>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8"/>
    <w:uiPriority w:val="99"/>
    <w:rsid w:val="003653E0"/>
    <w:pPr>
      <w:widowControl w:val="0"/>
      <w:autoSpaceDE w:val="0"/>
      <w:autoSpaceDN w:val="0"/>
      <w:adjustRightInd w:val="0"/>
    </w:pPr>
  </w:style>
  <w:style w:type="paragraph" w:customStyle="1" w:styleId="Style59">
    <w:name w:val="Style59"/>
    <w:basedOn w:val="a8"/>
    <w:uiPriority w:val="99"/>
    <w:rsid w:val="003653E0"/>
    <w:pPr>
      <w:widowControl w:val="0"/>
      <w:autoSpaceDE w:val="0"/>
      <w:autoSpaceDN w:val="0"/>
      <w:adjustRightInd w:val="0"/>
      <w:spacing w:line="307" w:lineRule="exact"/>
      <w:jc w:val="center"/>
    </w:pPr>
  </w:style>
  <w:style w:type="paragraph" w:customStyle="1" w:styleId="Style61">
    <w:name w:val="Style61"/>
    <w:basedOn w:val="a8"/>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PP">
    <w:name w:val="PP"/>
    <w:basedOn w:val="a8"/>
    <w:uiPriority w:val="99"/>
    <w:rsid w:val="008B7AD8"/>
    <w:pPr>
      <w:spacing w:after="120"/>
      <w:ind w:firstLine="709"/>
      <w:jc w:val="both"/>
    </w:pPr>
    <w:rPr>
      <w:lang w:val="en-US"/>
    </w:rPr>
  </w:style>
  <w:style w:type="paragraph" w:customStyle="1" w:styleId="1f3">
    <w:name w:val="Знак Знак Знак Знак1"/>
    <w:basedOn w:val="a8"/>
    <w:rsid w:val="00960EEF"/>
    <w:pPr>
      <w:spacing w:after="160" w:line="240" w:lineRule="exact"/>
    </w:pPr>
    <w:rPr>
      <w:rFonts w:ascii="Verdana" w:hAnsi="Verdana" w:cs="Verdana"/>
      <w:sz w:val="20"/>
      <w:szCs w:val="20"/>
      <w:lang w:val="en-US" w:eastAsia="en-US"/>
    </w:rPr>
  </w:style>
  <w:style w:type="paragraph" w:customStyle="1" w:styleId="ListParagraph1">
    <w:name w:val="List Paragraph1"/>
    <w:basedOn w:val="a8"/>
    <w:link w:val="ListParagraphChar"/>
    <w:uiPriority w:val="99"/>
    <w:rsid w:val="00960EEF"/>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960EEF"/>
    <w:rPr>
      <w:rFonts w:ascii="Calibri" w:eastAsia="Calibri" w:hAnsi="Calibri"/>
      <w:lang w:val="x-none" w:eastAsia="x-none"/>
    </w:rPr>
  </w:style>
  <w:style w:type="paragraph" w:customStyle="1" w:styleId="affffffb">
    <w:name w:val="Знак Знак Знак Знак Знак Знак Знак"/>
    <w:basedOn w:val="a8"/>
    <w:uiPriority w:val="99"/>
    <w:rsid w:val="00960EEF"/>
    <w:pPr>
      <w:spacing w:before="100" w:beforeAutospacing="1" w:after="100" w:afterAutospacing="1"/>
    </w:pPr>
    <w:rPr>
      <w:rFonts w:ascii="Tahoma" w:hAnsi="Tahoma" w:cs="Tahoma"/>
      <w:sz w:val="20"/>
      <w:szCs w:val="20"/>
      <w:lang w:val="en-US" w:eastAsia="en-US"/>
    </w:rPr>
  </w:style>
  <w:style w:type="paragraph" w:customStyle="1" w:styleId="1f4">
    <w:name w:val="Знак Знак Знак Знак Знак Знак Знак1"/>
    <w:basedOn w:val="a8"/>
    <w:rsid w:val="00960EEF"/>
    <w:pPr>
      <w:spacing w:before="100" w:beforeAutospacing="1" w:after="100" w:afterAutospacing="1"/>
    </w:pPr>
    <w:rPr>
      <w:rFonts w:ascii="Tahoma" w:hAnsi="Tahoma"/>
      <w:sz w:val="20"/>
      <w:szCs w:val="20"/>
      <w:lang w:val="en-US" w:eastAsia="en-US"/>
    </w:rPr>
  </w:style>
  <w:style w:type="paragraph" w:styleId="affffffc">
    <w:name w:val="macro"/>
    <w:link w:val="affffffd"/>
    <w:uiPriority w:val="99"/>
    <w:rsid w:val="00960EEF"/>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Pragmatica" w:hAnsi="Pragmatica"/>
      <w:lang w:val="en-GB"/>
    </w:rPr>
  </w:style>
  <w:style w:type="character" w:customStyle="1" w:styleId="affffffd">
    <w:name w:val="Текст макроса Знак"/>
    <w:basedOn w:val="a9"/>
    <w:link w:val="affffffc"/>
    <w:uiPriority w:val="99"/>
    <w:rsid w:val="00960EEF"/>
    <w:rPr>
      <w:rFonts w:ascii="Pragmatica" w:hAnsi="Pragmatica"/>
      <w:lang w:val="en-GB"/>
    </w:rPr>
  </w:style>
  <w:style w:type="table" w:customStyle="1" w:styleId="TableStyle0">
    <w:name w:val="TableStyle0"/>
    <w:rsid w:val="00960EEF"/>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1">
    <w:name w:val="TableStyle1"/>
    <w:rsid w:val="00960EEF"/>
    <w:rPr>
      <w:rFonts w:ascii="Arial" w:eastAsiaTheme="minorEastAsia" w:hAnsi="Arial" w:cstheme="minorBidi"/>
      <w:sz w:val="16"/>
      <w:szCs w:val="22"/>
    </w:rPr>
    <w:tblPr>
      <w:tblCellMar>
        <w:top w:w="0" w:type="dxa"/>
        <w:left w:w="0" w:type="dxa"/>
        <w:bottom w:w="0" w:type="dxa"/>
        <w:right w:w="0" w:type="dxa"/>
      </w:tblCellMar>
    </w:tblPr>
  </w:style>
  <w:style w:type="paragraph" w:customStyle="1" w:styleId="1CStyle11">
    <w:name w:val="1CStyle11"/>
    <w:rsid w:val="00960EEF"/>
    <w:pPr>
      <w:spacing w:after="200" w:line="276" w:lineRule="auto"/>
      <w:jc w:val="center"/>
    </w:pPr>
    <w:rPr>
      <w:rFonts w:ascii="Arial" w:eastAsiaTheme="minorEastAsia" w:hAnsi="Arial" w:cstheme="minorBidi"/>
      <w:b/>
      <w:sz w:val="16"/>
      <w:szCs w:val="22"/>
    </w:rPr>
  </w:style>
  <w:style w:type="paragraph" w:customStyle="1" w:styleId="1CStyle-1">
    <w:name w:val="1CStyle-1"/>
    <w:rsid w:val="00960EEF"/>
    <w:pPr>
      <w:spacing w:after="200" w:line="276" w:lineRule="auto"/>
      <w:jc w:val="center"/>
    </w:pPr>
    <w:rPr>
      <w:rFonts w:ascii="Arial" w:eastAsiaTheme="minorEastAsia" w:hAnsi="Arial" w:cstheme="minorBidi"/>
      <w:b/>
      <w:sz w:val="18"/>
      <w:szCs w:val="22"/>
    </w:rPr>
  </w:style>
  <w:style w:type="paragraph" w:customStyle="1" w:styleId="1CStyle38">
    <w:name w:val="1CStyle38"/>
    <w:rsid w:val="00960EEF"/>
    <w:pPr>
      <w:spacing w:after="200" w:line="276" w:lineRule="auto"/>
      <w:jc w:val="center"/>
    </w:pPr>
    <w:rPr>
      <w:rFonts w:asciiTheme="minorHAnsi" w:eastAsiaTheme="minorEastAsia" w:hAnsiTheme="minorHAnsi" w:cstheme="minorBidi"/>
      <w:sz w:val="22"/>
      <w:szCs w:val="22"/>
    </w:rPr>
  </w:style>
  <w:style w:type="paragraph" w:customStyle="1" w:styleId="1CStyle31">
    <w:name w:val="1CStyle31"/>
    <w:rsid w:val="00960EEF"/>
    <w:pPr>
      <w:spacing w:after="200" w:line="276" w:lineRule="auto"/>
      <w:jc w:val="center"/>
    </w:pPr>
    <w:rPr>
      <w:rFonts w:ascii="Arial" w:eastAsiaTheme="minorEastAsia" w:hAnsi="Arial" w:cstheme="minorBidi"/>
      <w:sz w:val="16"/>
      <w:szCs w:val="22"/>
    </w:rPr>
  </w:style>
  <w:style w:type="paragraph" w:customStyle="1" w:styleId="1CStyle37">
    <w:name w:val="1CStyle37"/>
    <w:rsid w:val="00960EEF"/>
    <w:pPr>
      <w:wordWrap w:val="0"/>
      <w:spacing w:after="200" w:line="276" w:lineRule="auto"/>
      <w:jc w:val="center"/>
    </w:pPr>
    <w:rPr>
      <w:rFonts w:ascii="Arial" w:eastAsiaTheme="minorEastAsia" w:hAnsi="Arial" w:cstheme="minorBidi"/>
      <w:sz w:val="16"/>
      <w:szCs w:val="22"/>
    </w:rPr>
  </w:style>
  <w:style w:type="paragraph" w:customStyle="1" w:styleId="1CStyle32">
    <w:name w:val="1CStyle32"/>
    <w:rsid w:val="00960EEF"/>
    <w:pPr>
      <w:spacing w:after="200" w:line="276" w:lineRule="auto"/>
      <w:jc w:val="center"/>
    </w:pPr>
    <w:rPr>
      <w:rFonts w:ascii="Arial" w:eastAsiaTheme="minorEastAsia" w:hAnsi="Arial" w:cstheme="minorBidi"/>
      <w:sz w:val="16"/>
      <w:szCs w:val="22"/>
    </w:rPr>
  </w:style>
  <w:style w:type="paragraph" w:customStyle="1" w:styleId="1CStyle35">
    <w:name w:val="1CStyle35"/>
    <w:rsid w:val="00960EEF"/>
    <w:pPr>
      <w:spacing w:after="200" w:line="276" w:lineRule="auto"/>
      <w:jc w:val="center"/>
    </w:pPr>
    <w:rPr>
      <w:rFonts w:ascii="Arial" w:eastAsiaTheme="minorEastAsia" w:hAnsi="Arial" w:cstheme="minorBidi"/>
      <w:b/>
      <w:sz w:val="24"/>
      <w:szCs w:val="22"/>
    </w:rPr>
  </w:style>
  <w:style w:type="paragraph" w:customStyle="1" w:styleId="1CStyle17">
    <w:name w:val="1CStyle17"/>
    <w:rsid w:val="00960EEF"/>
    <w:pPr>
      <w:spacing w:after="200" w:line="276" w:lineRule="auto"/>
      <w:jc w:val="center"/>
    </w:pPr>
    <w:rPr>
      <w:rFonts w:ascii="Arial" w:eastAsiaTheme="minorEastAsia" w:hAnsi="Arial" w:cstheme="minorBidi"/>
      <w:sz w:val="16"/>
      <w:szCs w:val="22"/>
    </w:rPr>
  </w:style>
  <w:style w:type="paragraph" w:customStyle="1" w:styleId="1CStyle4">
    <w:name w:val="1CStyle4"/>
    <w:rsid w:val="00960EEF"/>
    <w:pPr>
      <w:wordWrap w:val="0"/>
      <w:spacing w:after="200" w:line="276" w:lineRule="auto"/>
      <w:jc w:val="center"/>
    </w:pPr>
    <w:rPr>
      <w:rFonts w:ascii="Arial" w:eastAsiaTheme="minorEastAsia" w:hAnsi="Arial" w:cstheme="minorBidi"/>
      <w:b/>
      <w:sz w:val="18"/>
      <w:szCs w:val="22"/>
    </w:rPr>
  </w:style>
  <w:style w:type="paragraph" w:customStyle="1" w:styleId="1CStyle8">
    <w:name w:val="1CStyle8"/>
    <w:rsid w:val="00960EEF"/>
    <w:pPr>
      <w:wordWrap w:val="0"/>
      <w:spacing w:after="200" w:line="276" w:lineRule="auto"/>
      <w:jc w:val="center"/>
    </w:pPr>
    <w:rPr>
      <w:rFonts w:ascii="Arial" w:eastAsiaTheme="minorEastAsia" w:hAnsi="Arial" w:cstheme="minorBidi"/>
      <w:b/>
      <w:sz w:val="18"/>
      <w:szCs w:val="22"/>
    </w:rPr>
  </w:style>
  <w:style w:type="paragraph" w:customStyle="1" w:styleId="1CStyle5">
    <w:name w:val="1CStyle5"/>
    <w:rsid w:val="00960EEF"/>
    <w:pPr>
      <w:wordWrap w:val="0"/>
      <w:spacing w:after="200" w:line="276" w:lineRule="auto"/>
      <w:jc w:val="center"/>
    </w:pPr>
    <w:rPr>
      <w:rFonts w:ascii="Arial" w:eastAsiaTheme="minorEastAsia" w:hAnsi="Arial" w:cstheme="minorBidi"/>
      <w:b/>
      <w:sz w:val="18"/>
      <w:szCs w:val="22"/>
    </w:rPr>
  </w:style>
  <w:style w:type="paragraph" w:customStyle="1" w:styleId="1CStyle9">
    <w:name w:val="1CStyle9"/>
    <w:rsid w:val="00960EEF"/>
    <w:pPr>
      <w:wordWrap w:val="0"/>
      <w:spacing w:after="200" w:line="276" w:lineRule="auto"/>
      <w:jc w:val="center"/>
    </w:pPr>
    <w:rPr>
      <w:rFonts w:ascii="Tahoma" w:eastAsiaTheme="minorEastAsia" w:hAnsi="Tahoma" w:cstheme="minorBidi"/>
      <w:b/>
      <w:szCs w:val="22"/>
    </w:rPr>
  </w:style>
  <w:style w:type="paragraph" w:customStyle="1" w:styleId="1CStyle7">
    <w:name w:val="1CStyle7"/>
    <w:rsid w:val="00960EEF"/>
    <w:pPr>
      <w:wordWrap w:val="0"/>
      <w:spacing w:after="200" w:line="276" w:lineRule="auto"/>
      <w:jc w:val="center"/>
    </w:pPr>
    <w:rPr>
      <w:rFonts w:ascii="Arial" w:eastAsiaTheme="minorEastAsia" w:hAnsi="Arial" w:cstheme="minorBidi"/>
      <w:b/>
      <w:sz w:val="18"/>
      <w:szCs w:val="22"/>
    </w:rPr>
  </w:style>
  <w:style w:type="paragraph" w:customStyle="1" w:styleId="1CStyle10">
    <w:name w:val="1CStyle10"/>
    <w:rsid w:val="00960EEF"/>
    <w:pPr>
      <w:wordWrap w:val="0"/>
      <w:spacing w:after="200" w:line="276" w:lineRule="auto"/>
      <w:jc w:val="center"/>
    </w:pPr>
    <w:rPr>
      <w:rFonts w:ascii="Tahoma" w:eastAsiaTheme="minorEastAsia" w:hAnsi="Tahoma" w:cstheme="minorBidi"/>
      <w:b/>
      <w:szCs w:val="22"/>
    </w:rPr>
  </w:style>
  <w:style w:type="paragraph" w:customStyle="1" w:styleId="1CStyle6">
    <w:name w:val="1CStyle6"/>
    <w:rsid w:val="00960EEF"/>
    <w:pPr>
      <w:wordWrap w:val="0"/>
      <w:spacing w:after="200" w:line="276" w:lineRule="auto"/>
      <w:jc w:val="center"/>
    </w:pPr>
    <w:rPr>
      <w:rFonts w:ascii="Arial" w:eastAsiaTheme="minorEastAsia" w:hAnsi="Arial" w:cstheme="minorBidi"/>
      <w:b/>
      <w:sz w:val="18"/>
      <w:szCs w:val="22"/>
    </w:rPr>
  </w:style>
  <w:style w:type="paragraph" w:customStyle="1" w:styleId="1CStyle12">
    <w:name w:val="1CStyle12"/>
    <w:rsid w:val="00960EEF"/>
    <w:pPr>
      <w:spacing w:after="200" w:line="276" w:lineRule="auto"/>
      <w:jc w:val="center"/>
    </w:pPr>
    <w:rPr>
      <w:rFonts w:ascii="Arial" w:eastAsiaTheme="minorEastAsia" w:hAnsi="Arial" w:cstheme="minorBidi"/>
      <w:b/>
      <w:sz w:val="16"/>
      <w:szCs w:val="22"/>
    </w:rPr>
  </w:style>
  <w:style w:type="paragraph" w:customStyle="1" w:styleId="1CStyle15">
    <w:name w:val="1CStyle15"/>
    <w:rsid w:val="00960EEF"/>
    <w:pPr>
      <w:spacing w:after="200" w:line="276" w:lineRule="auto"/>
      <w:jc w:val="center"/>
    </w:pPr>
    <w:rPr>
      <w:rFonts w:ascii="Arial" w:eastAsiaTheme="minorEastAsia" w:hAnsi="Arial" w:cstheme="minorBidi"/>
      <w:b/>
      <w:sz w:val="16"/>
      <w:szCs w:val="22"/>
    </w:rPr>
  </w:style>
  <w:style w:type="paragraph" w:customStyle="1" w:styleId="1CStyle0">
    <w:name w:val="1CStyle0"/>
    <w:rsid w:val="00960EEF"/>
    <w:pPr>
      <w:spacing w:after="200" w:line="276" w:lineRule="auto"/>
      <w:jc w:val="center"/>
    </w:pPr>
    <w:rPr>
      <w:rFonts w:ascii="Tahoma" w:eastAsiaTheme="minorEastAsia" w:hAnsi="Tahoma" w:cstheme="minorBidi"/>
      <w:b/>
      <w:sz w:val="28"/>
      <w:szCs w:val="22"/>
    </w:rPr>
  </w:style>
  <w:style w:type="paragraph" w:customStyle="1" w:styleId="1CStyle36">
    <w:name w:val="1CStyle36"/>
    <w:rsid w:val="00960EEF"/>
    <w:pPr>
      <w:spacing w:after="200" w:line="276" w:lineRule="auto"/>
      <w:jc w:val="center"/>
    </w:pPr>
    <w:rPr>
      <w:rFonts w:ascii="Arial" w:eastAsiaTheme="minorEastAsia" w:hAnsi="Arial" w:cstheme="minorBidi"/>
      <w:sz w:val="16"/>
      <w:szCs w:val="22"/>
    </w:rPr>
  </w:style>
  <w:style w:type="paragraph" w:customStyle="1" w:styleId="1CStyle33">
    <w:name w:val="1CStyle33"/>
    <w:rsid w:val="00960EEF"/>
    <w:pPr>
      <w:spacing w:after="200" w:line="276" w:lineRule="auto"/>
      <w:jc w:val="center"/>
    </w:pPr>
    <w:rPr>
      <w:rFonts w:ascii="Arial" w:eastAsiaTheme="minorEastAsia" w:hAnsi="Arial" w:cstheme="minorBidi"/>
      <w:sz w:val="16"/>
      <w:szCs w:val="22"/>
    </w:rPr>
  </w:style>
  <w:style w:type="paragraph" w:customStyle="1" w:styleId="1CStyle2">
    <w:name w:val="1CStyle2"/>
    <w:rsid w:val="00960EEF"/>
    <w:pPr>
      <w:spacing w:after="200" w:line="276" w:lineRule="auto"/>
      <w:jc w:val="both"/>
    </w:pPr>
    <w:rPr>
      <w:rFonts w:ascii="Arial" w:eastAsiaTheme="minorEastAsia" w:hAnsi="Arial" w:cstheme="minorBidi"/>
      <w:szCs w:val="22"/>
    </w:rPr>
  </w:style>
  <w:style w:type="paragraph" w:customStyle="1" w:styleId="1CStyle1">
    <w:name w:val="1CStyle1"/>
    <w:rsid w:val="00960EEF"/>
    <w:pPr>
      <w:spacing w:after="200" w:line="276" w:lineRule="auto"/>
      <w:jc w:val="center"/>
    </w:pPr>
    <w:rPr>
      <w:rFonts w:ascii="Arial" w:eastAsiaTheme="minorEastAsia" w:hAnsi="Arial" w:cstheme="minorBidi"/>
      <w:szCs w:val="22"/>
    </w:rPr>
  </w:style>
  <w:style w:type="paragraph" w:customStyle="1" w:styleId="1CStyle3">
    <w:name w:val="1CStyle3"/>
    <w:rsid w:val="00960EEF"/>
    <w:pPr>
      <w:spacing w:after="200" w:line="276" w:lineRule="auto"/>
      <w:jc w:val="center"/>
    </w:pPr>
    <w:rPr>
      <w:rFonts w:ascii="Arial" w:eastAsiaTheme="minorEastAsia" w:hAnsi="Arial" w:cstheme="minorBidi"/>
      <w:szCs w:val="22"/>
    </w:rPr>
  </w:style>
  <w:style w:type="paragraph" w:customStyle="1" w:styleId="1CStyle21">
    <w:name w:val="1CStyle21"/>
    <w:rsid w:val="00960EEF"/>
    <w:pPr>
      <w:wordWrap w:val="0"/>
      <w:spacing w:after="200" w:line="276" w:lineRule="auto"/>
      <w:jc w:val="center"/>
    </w:pPr>
    <w:rPr>
      <w:rFonts w:ascii="Arial" w:eastAsiaTheme="minorEastAsia" w:hAnsi="Arial" w:cstheme="minorBidi"/>
      <w:sz w:val="16"/>
      <w:szCs w:val="22"/>
    </w:rPr>
  </w:style>
  <w:style w:type="paragraph" w:customStyle="1" w:styleId="1CStyle22">
    <w:name w:val="1CStyle22"/>
    <w:rsid w:val="00960EEF"/>
    <w:pPr>
      <w:wordWrap w:val="0"/>
      <w:spacing w:after="200" w:line="276" w:lineRule="auto"/>
      <w:jc w:val="center"/>
    </w:pPr>
    <w:rPr>
      <w:rFonts w:ascii="Arial" w:eastAsiaTheme="minorEastAsia" w:hAnsi="Arial" w:cstheme="minorBidi"/>
      <w:sz w:val="16"/>
      <w:szCs w:val="22"/>
    </w:rPr>
  </w:style>
  <w:style w:type="paragraph" w:customStyle="1" w:styleId="1CStyle13">
    <w:name w:val="1CStyle13"/>
    <w:rsid w:val="00960EEF"/>
    <w:pPr>
      <w:wordWrap w:val="0"/>
      <w:spacing w:after="200" w:line="276" w:lineRule="auto"/>
      <w:jc w:val="right"/>
    </w:pPr>
    <w:rPr>
      <w:rFonts w:ascii="Arial" w:eastAsiaTheme="minorEastAsia" w:hAnsi="Arial" w:cstheme="minorBidi"/>
      <w:b/>
      <w:sz w:val="16"/>
      <w:szCs w:val="22"/>
    </w:rPr>
  </w:style>
  <w:style w:type="paragraph" w:customStyle="1" w:styleId="1CStyle18">
    <w:name w:val="1CStyle18"/>
    <w:rsid w:val="00960EEF"/>
    <w:pPr>
      <w:wordWrap w:val="0"/>
      <w:spacing w:after="200" w:line="276" w:lineRule="auto"/>
      <w:jc w:val="right"/>
    </w:pPr>
    <w:rPr>
      <w:rFonts w:ascii="Arial" w:eastAsiaTheme="minorEastAsia" w:hAnsi="Arial" w:cstheme="minorBidi"/>
      <w:sz w:val="16"/>
      <w:szCs w:val="22"/>
    </w:rPr>
  </w:style>
  <w:style w:type="paragraph" w:customStyle="1" w:styleId="1CStyle19">
    <w:name w:val="1CStyle19"/>
    <w:rsid w:val="00960EEF"/>
    <w:pPr>
      <w:wordWrap w:val="0"/>
      <w:spacing w:after="200" w:line="276" w:lineRule="auto"/>
      <w:jc w:val="right"/>
    </w:pPr>
    <w:rPr>
      <w:rFonts w:ascii="Arial" w:eastAsiaTheme="minorEastAsia" w:hAnsi="Arial" w:cstheme="minorBidi"/>
      <w:sz w:val="16"/>
      <w:szCs w:val="22"/>
    </w:rPr>
  </w:style>
  <w:style w:type="paragraph" w:customStyle="1" w:styleId="1CStyle14">
    <w:name w:val="1CStyle14"/>
    <w:rsid w:val="00960EEF"/>
    <w:pPr>
      <w:wordWrap w:val="0"/>
      <w:spacing w:after="200" w:line="276" w:lineRule="auto"/>
      <w:jc w:val="right"/>
    </w:pPr>
    <w:rPr>
      <w:rFonts w:ascii="Arial" w:eastAsiaTheme="minorEastAsia" w:hAnsi="Arial" w:cstheme="minorBidi"/>
      <w:b/>
      <w:sz w:val="16"/>
      <w:szCs w:val="22"/>
    </w:rPr>
  </w:style>
  <w:style w:type="paragraph" w:customStyle="1" w:styleId="1CStyle16">
    <w:name w:val="1CStyle16"/>
    <w:rsid w:val="00960EEF"/>
    <w:pPr>
      <w:spacing w:after="200" w:line="276" w:lineRule="auto"/>
      <w:jc w:val="center"/>
    </w:pPr>
    <w:rPr>
      <w:rFonts w:ascii="Arial" w:eastAsiaTheme="minorEastAsia" w:hAnsi="Arial" w:cstheme="minorBidi"/>
      <w:sz w:val="16"/>
      <w:szCs w:val="22"/>
    </w:rPr>
  </w:style>
  <w:style w:type="paragraph" w:customStyle="1" w:styleId="1CStyle20">
    <w:name w:val="1CStyle20"/>
    <w:rsid w:val="00960EEF"/>
    <w:pPr>
      <w:spacing w:after="200" w:line="276" w:lineRule="auto"/>
      <w:jc w:val="center"/>
    </w:pPr>
    <w:rPr>
      <w:rFonts w:ascii="Arial" w:eastAsiaTheme="minorEastAsia" w:hAnsi="Arial" w:cstheme="minorBidi"/>
      <w:sz w:val="16"/>
      <w:szCs w:val="22"/>
    </w:rPr>
  </w:style>
  <w:style w:type="numbering" w:customStyle="1" w:styleId="2f8">
    <w:name w:val="Нет списка2"/>
    <w:next w:val="ab"/>
    <w:uiPriority w:val="99"/>
    <w:semiHidden/>
    <w:unhideWhenUsed/>
    <w:rsid w:val="00960EEF"/>
  </w:style>
  <w:style w:type="paragraph" w:customStyle="1" w:styleId="3e">
    <w:name w:val="îãëàâëåíèå 3"/>
    <w:basedOn w:val="a8"/>
    <w:next w:val="a8"/>
    <w:rsid w:val="00960EEF"/>
    <w:pPr>
      <w:tabs>
        <w:tab w:val="right" w:leader="dot" w:pos="9355"/>
      </w:tabs>
      <w:spacing w:after="40"/>
    </w:pPr>
    <w:rPr>
      <w:rFonts w:ascii="Arial" w:hAnsi="Arial" w:cs="Arial"/>
    </w:rPr>
  </w:style>
  <w:style w:type="paragraph" w:customStyle="1" w:styleId="iaeaaeaiea3">
    <w:name w:val="iaeaaeaiea 3"/>
    <w:rsid w:val="00960EEF"/>
    <w:pPr>
      <w:tabs>
        <w:tab w:val="right" w:leader="dot" w:pos="9355"/>
      </w:tabs>
      <w:spacing w:after="40"/>
    </w:pPr>
    <w:rPr>
      <w:rFonts w:ascii="Arial" w:hAnsi="Arial" w:cs="Arial"/>
      <w:sz w:val="24"/>
      <w:szCs w:val="24"/>
    </w:rPr>
  </w:style>
  <w:style w:type="paragraph" w:customStyle="1" w:styleId="a7">
    <w:name w:val="Исправление"/>
    <w:basedOn w:val="a8"/>
    <w:next w:val="a8"/>
    <w:rsid w:val="00960EEF"/>
    <w:pPr>
      <w:numPr>
        <w:ilvl w:val="1"/>
        <w:numId w:val="60"/>
      </w:numPr>
      <w:tabs>
        <w:tab w:val="num" w:pos="567"/>
      </w:tabs>
      <w:ind w:left="567" w:right="-1" w:hanging="567"/>
    </w:pPr>
    <w:rPr>
      <w:strike/>
      <w:color w:val="FF6600"/>
    </w:rPr>
  </w:style>
  <w:style w:type="paragraph" w:customStyle="1" w:styleId="BodyText22">
    <w:name w:val="Body Text 22"/>
    <w:basedOn w:val="a8"/>
    <w:rsid w:val="00960EEF"/>
    <w:pPr>
      <w:jc w:val="both"/>
    </w:pPr>
  </w:style>
  <w:style w:type="paragraph" w:customStyle="1" w:styleId="DefaultText">
    <w:name w:val="Default Text"/>
    <w:basedOn w:val="a8"/>
    <w:rsid w:val="00960EEF"/>
    <w:pPr>
      <w:widowControl w:val="0"/>
    </w:pPr>
    <w:rPr>
      <w:noProof/>
    </w:rPr>
  </w:style>
  <w:style w:type="paragraph" w:customStyle="1" w:styleId="1f5">
    <w:name w:val="Верхний колонтитул1"/>
    <w:basedOn w:val="a8"/>
    <w:rsid w:val="00960EEF"/>
    <w:pPr>
      <w:tabs>
        <w:tab w:val="center" w:pos="4536"/>
        <w:tab w:val="right" w:pos="9072"/>
      </w:tabs>
      <w:ind w:right="284"/>
      <w:jc w:val="both"/>
    </w:pPr>
    <w:rPr>
      <w:szCs w:val="20"/>
    </w:rPr>
  </w:style>
  <w:style w:type="character" w:customStyle="1" w:styleId="1f6">
    <w:name w:val="Номер страницы1"/>
    <w:basedOn w:val="a9"/>
    <w:rsid w:val="00960EEF"/>
  </w:style>
  <w:style w:type="table" w:customStyle="1" w:styleId="1f7">
    <w:name w:val="Сетка таблицы1"/>
    <w:basedOn w:val="aa"/>
    <w:next w:val="afffc"/>
    <w:uiPriority w:val="59"/>
    <w:rsid w:val="00960EEF"/>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2">
    <w:name w:val="Основной текст 21"/>
    <w:basedOn w:val="a8"/>
    <w:rsid w:val="00960EEF"/>
    <w:pPr>
      <w:tabs>
        <w:tab w:val="left" w:pos="6804"/>
        <w:tab w:val="right" w:pos="7371"/>
      </w:tabs>
      <w:spacing w:before="120"/>
      <w:jc w:val="right"/>
    </w:pPr>
    <w:rPr>
      <w:rFonts w:ascii="Arial" w:hAnsi="Arial"/>
      <w:szCs w:val="20"/>
    </w:rPr>
  </w:style>
  <w:style w:type="paragraph" w:customStyle="1" w:styleId="410">
    <w:name w:val="Заголовок 41"/>
    <w:basedOn w:val="16"/>
    <w:next w:val="16"/>
    <w:rsid w:val="00960EEF"/>
    <w:pPr>
      <w:keepNext/>
      <w:spacing w:after="120"/>
    </w:pPr>
    <w:rPr>
      <w:rFonts w:ascii="Arial" w:hAnsi="Arial"/>
    </w:rPr>
  </w:style>
  <w:style w:type="paragraph" w:customStyle="1" w:styleId="affffffe">
    <w:name w:val="Обычный с отступом"/>
    <w:basedOn w:val="a8"/>
    <w:rsid w:val="00960EEF"/>
    <w:pPr>
      <w:spacing w:line="360" w:lineRule="auto"/>
      <w:ind w:firstLine="709"/>
      <w:jc w:val="both"/>
    </w:pPr>
    <w:rPr>
      <w:szCs w:val="20"/>
    </w:rPr>
  </w:style>
  <w:style w:type="character" w:customStyle="1" w:styleId="1f8">
    <w:name w:val="Гиперссылка1"/>
    <w:rsid w:val="00960EEF"/>
    <w:rPr>
      <w:color w:val="0000FF"/>
      <w:u w:val="single"/>
    </w:rPr>
  </w:style>
  <w:style w:type="paragraph" w:customStyle="1" w:styleId="afffffff">
    <w:name w:val="письма"/>
    <w:basedOn w:val="a8"/>
    <w:rsid w:val="00960EEF"/>
  </w:style>
  <w:style w:type="character" w:customStyle="1" w:styleId="etyazhenko">
    <w:name w:val="e.tyazhenko"/>
    <w:semiHidden/>
    <w:rsid w:val="00960EEF"/>
    <w:rPr>
      <w:rFonts w:ascii="Arial" w:hAnsi="Arial" w:cs="Arial"/>
      <w:color w:val="auto"/>
      <w:sz w:val="20"/>
      <w:szCs w:val="20"/>
    </w:rPr>
  </w:style>
  <w:style w:type="character" w:customStyle="1" w:styleId="up7b">
    <w:name w:val="up7b"/>
    <w:basedOn w:val="a9"/>
    <w:rsid w:val="00960EEF"/>
  </w:style>
  <w:style w:type="paragraph" w:customStyle="1" w:styleId="420">
    <w:name w:val="Заголовок 42"/>
    <w:basedOn w:val="2f3"/>
    <w:next w:val="2f3"/>
    <w:rsid w:val="00960EEF"/>
    <w:pPr>
      <w:keepNext/>
      <w:spacing w:after="120"/>
    </w:pPr>
    <w:rPr>
      <w:rFonts w:ascii="Arial" w:hAnsi="Arial"/>
    </w:rPr>
  </w:style>
  <w:style w:type="paragraph" w:customStyle="1" w:styleId="Tabletext">
    <w:name w:val="Table_text"/>
    <w:basedOn w:val="a8"/>
    <w:rsid w:val="00960EEF"/>
    <w:pPr>
      <w:spacing w:before="60" w:after="60"/>
    </w:pPr>
    <w:rPr>
      <w:rFonts w:ascii="Verdana" w:hAnsi="Verdana"/>
      <w:sz w:val="16"/>
      <w:szCs w:val="20"/>
    </w:rPr>
  </w:style>
  <w:style w:type="numbering" w:customStyle="1" w:styleId="3f">
    <w:name w:val="Нет списка3"/>
    <w:next w:val="ab"/>
    <w:uiPriority w:val="99"/>
    <w:semiHidden/>
    <w:unhideWhenUsed/>
    <w:rsid w:val="00960EEF"/>
  </w:style>
  <w:style w:type="table" w:customStyle="1" w:styleId="2f9">
    <w:name w:val="Сетка таблицы2"/>
    <w:basedOn w:val="aa"/>
    <w:next w:val="afffc"/>
    <w:uiPriority w:val="59"/>
    <w:rsid w:val="00960EEF"/>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
    <w:name w:val="Нет списка4"/>
    <w:next w:val="ab"/>
    <w:uiPriority w:val="99"/>
    <w:semiHidden/>
    <w:unhideWhenUsed/>
    <w:rsid w:val="00960EEF"/>
  </w:style>
  <w:style w:type="table" w:customStyle="1" w:styleId="3f0">
    <w:name w:val="Сетка таблицы3"/>
    <w:basedOn w:val="aa"/>
    <w:next w:val="afffc"/>
    <w:uiPriority w:val="59"/>
    <w:rsid w:val="00960EEF"/>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
    <w:name w:val="Нет списка5"/>
    <w:next w:val="ab"/>
    <w:uiPriority w:val="99"/>
    <w:semiHidden/>
    <w:unhideWhenUsed/>
    <w:rsid w:val="00A03F88"/>
  </w:style>
  <w:style w:type="table" w:customStyle="1" w:styleId="46">
    <w:name w:val="Сетка таблицы4"/>
    <w:basedOn w:val="aa"/>
    <w:next w:val="afffc"/>
    <w:rsid w:val="00A03F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9">
    <w:name w:val="Текст выноски Знак1"/>
    <w:basedOn w:val="a9"/>
    <w:semiHidden/>
    <w:rsid w:val="00A03F88"/>
    <w:rPr>
      <w:rFonts w:ascii="Tahoma" w:hAnsi="Tahoma" w:cs="Tahoma"/>
      <w:sz w:val="16"/>
      <w:szCs w:val="16"/>
      <w:lang w:eastAsia="en-US"/>
    </w:rPr>
  </w:style>
  <w:style w:type="character" w:customStyle="1" w:styleId="1fa">
    <w:name w:val="Текст примечания Знак1"/>
    <w:basedOn w:val="a9"/>
    <w:uiPriority w:val="99"/>
    <w:semiHidden/>
    <w:rsid w:val="00A03F8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fabrikant.ru" TargetMode="External"/><Relationship Id="rId26" Type="http://schemas.openxmlformats.org/officeDocument/2006/relationships/hyperlink" Target="mailto:NVDerevyanchenko@Greenatom.ru" TargetMode="External"/><Relationship Id="rId39" Type="http://schemas.openxmlformats.org/officeDocument/2006/relationships/hyperlink" Target="consultantplus://offline/main?base=PAP;n=10063;fld=134;dst=100130" TargetMode="External"/><Relationship Id="rId3" Type="http://schemas.openxmlformats.org/officeDocument/2006/relationships/styles" Target="styles.xml"/><Relationship Id="rId21" Type="http://schemas.openxmlformats.org/officeDocument/2006/relationships/hyperlink" Target="http://www.fabrikant.ru" TargetMode="External"/><Relationship Id="rId34" Type="http://schemas.openxmlformats.org/officeDocument/2006/relationships/hyperlink" Target="consultantplus://offline/main?base=LAW;n=2605;fld=134" TargetMode="External"/><Relationship Id="rId42"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zakupki.rosatom.ru" TargetMode="External"/><Relationship Id="rId33" Type="http://schemas.openxmlformats.org/officeDocument/2006/relationships/hyperlink" Target="consultantplus://offline/main?base=LAW;n=2604;fld=134" TargetMode="External"/><Relationship Id="rId38" Type="http://schemas.openxmlformats.org/officeDocument/2006/relationships/hyperlink" Target="consultantplus://offline/main?base=PAP;n=12052;fld=13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41" Type="http://schemas.openxmlformats.org/officeDocument/2006/relationships/hyperlink" Target="mailto:nnovgorod@green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abrikant.ru" TargetMode="External"/><Relationship Id="rId24" Type="http://schemas.openxmlformats.org/officeDocument/2006/relationships/hyperlink" Target="http://www.zakupki.rosatom.ru" TargetMode="External"/><Relationship Id="rId32" Type="http://schemas.openxmlformats.org/officeDocument/2006/relationships/hyperlink" Target="http://www.a-k-d.ru/tender/36742/protocol/consideration/get/c35e6f4f9adef0190c55819ac5a8641d" TargetMode="External"/><Relationship Id="rId37" Type="http://schemas.openxmlformats.org/officeDocument/2006/relationships/hyperlink" Target="consultantplus://offline/main?base=PAP;n=14018;fld=134" TargetMode="External"/><Relationship Id="rId40" Type="http://schemas.openxmlformats.org/officeDocument/2006/relationships/hyperlink" Target="mailto:PZA@Greenatom.ru" TargetMode="External"/><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hyperlink" Target="consultantplus://offline/main?base=LAW;n=113316;fld=134"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mailto:arbitration@rosatom.ru"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fabrikant.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PAP;n=10063;fld=134;dst=100020"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4A20A3-F40B-4281-BD45-64174C521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55</Pages>
  <Words>17319</Words>
  <Characters>124106</Characters>
  <Application>Microsoft Office Word</Application>
  <DocSecurity>0</DocSecurity>
  <Lines>1034</Lines>
  <Paragraphs>282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141143</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10</cp:revision>
  <cp:lastPrinted>2014-03-31T12:31:00Z</cp:lastPrinted>
  <dcterms:created xsi:type="dcterms:W3CDTF">2014-03-26T11:59:00Z</dcterms:created>
  <dcterms:modified xsi:type="dcterms:W3CDTF">2014-04-01T10:53:00Z</dcterms:modified>
</cp:coreProperties>
</file>