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EC" w:rsidRPr="00C7639A" w:rsidRDefault="00174BEC" w:rsidP="00174BEC">
      <w:pPr>
        <w:jc w:val="center"/>
        <w:outlineLvl w:val="0"/>
        <w:rPr>
          <w:sz w:val="28"/>
          <w:szCs w:val="28"/>
        </w:rPr>
      </w:pPr>
      <w:bookmarkStart w:id="0" w:name="_Toc400612655"/>
      <w:r w:rsidRPr="00C7639A">
        <w:rPr>
          <w:sz w:val="28"/>
          <w:szCs w:val="28"/>
        </w:rPr>
        <w:t>ИЗВЕЩЕНИЕ О ПРОВЕДЕНИИ КОНКУРСА</w:t>
      </w:r>
      <w:bookmarkEnd w:id="0"/>
    </w:p>
    <w:p w:rsidR="00174BEC" w:rsidRPr="00C7639A" w:rsidRDefault="00174BEC" w:rsidP="00174BE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Форма и способ процедуры закупки: </w:t>
      </w:r>
      <w:r w:rsidRPr="00C7639A">
        <w:t>Открытый одноэтапный конкурс в электронной форме без квалификационного отбора.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639A">
        <w:rPr>
          <w:spacing w:val="-6"/>
        </w:rPr>
        <w:t xml:space="preserve">Предмет конкурса: право заключения договора на </w:t>
      </w:r>
      <w:r w:rsidRPr="00C7639A">
        <w:t>выполнение работ по</w:t>
      </w:r>
      <w:r w:rsidRPr="00A0712A">
        <w:t xml:space="preserve"> </w:t>
      </w:r>
      <w:r w:rsidRPr="00E11AE8">
        <w:t>корректировке рабочей документации «Создание комплекса цементирования ...»</w:t>
      </w:r>
      <w:r w:rsidRPr="00C7639A">
        <w:t>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rPr>
          <w:b/>
          <w:spacing w:val="-6"/>
        </w:rPr>
        <w:t xml:space="preserve">Заказчик: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74BEC" w:rsidRPr="00C7639A" w:rsidRDefault="00174BEC" w:rsidP="00174BEC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174BEC" w:rsidRPr="00C7639A" w:rsidRDefault="00174BEC" w:rsidP="00174BEC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 xml:space="preserve">. почта: </w:t>
      </w:r>
      <w:r>
        <w:t>Никулаев Евгений Викторович</w:t>
      </w:r>
      <w:r w:rsidRPr="00C7639A">
        <w:t xml:space="preserve">, (35130) </w:t>
      </w:r>
      <w:r>
        <w:t>2 66 93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C7639A">
        <w:rPr>
          <w:b/>
        </w:rPr>
        <w:t>Организатор запроса предложений</w:t>
      </w:r>
      <w:r w:rsidRPr="00C7639A">
        <w:t xml:space="preserve">: </w:t>
      </w:r>
      <w:r w:rsidRPr="00C7639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74BEC" w:rsidRPr="00C7639A" w:rsidRDefault="00174BEC" w:rsidP="00174BEC">
      <w:pPr>
        <w:ind w:firstLine="709"/>
        <w:jc w:val="both"/>
      </w:pPr>
      <w:r w:rsidRPr="00C7639A">
        <w:rPr>
          <w:b/>
        </w:rPr>
        <w:t>Место нахождения</w:t>
      </w:r>
      <w:r w:rsidRPr="00C7639A">
        <w:t xml:space="preserve">: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 31</w:t>
      </w:r>
    </w:p>
    <w:p w:rsidR="00174BEC" w:rsidRPr="00C7639A" w:rsidRDefault="00174BEC" w:rsidP="00174BEC">
      <w:pPr>
        <w:ind w:firstLine="709"/>
        <w:jc w:val="both"/>
      </w:pPr>
      <w:r w:rsidRPr="00C7639A">
        <w:rPr>
          <w:b/>
        </w:rPr>
        <w:t>Почтовый адрес</w:t>
      </w:r>
      <w:r w:rsidRPr="00C7639A">
        <w:t xml:space="preserve">: 456780, Россия, Челябинская область, </w:t>
      </w:r>
      <w:proofErr w:type="gramStart"/>
      <w:r w:rsidRPr="00C7639A">
        <w:t>г</w:t>
      </w:r>
      <w:proofErr w:type="gramEnd"/>
      <w:r w:rsidRPr="00C7639A">
        <w:t>. Озерск, проспект Ленина, дом 31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 xml:space="preserve">Контактное лицо: ФИО, тел./факс, </w:t>
      </w:r>
      <w:proofErr w:type="spellStart"/>
      <w:r w:rsidRPr="00C7639A">
        <w:rPr>
          <w:b/>
        </w:rPr>
        <w:t>эл</w:t>
      </w:r>
      <w:proofErr w:type="spellEnd"/>
      <w:r w:rsidRPr="00C7639A">
        <w:rPr>
          <w:b/>
        </w:rPr>
        <w:t>. почта:</w:t>
      </w:r>
      <w:r w:rsidRPr="00C7639A">
        <w:t xml:space="preserve"> Колосова Дарья Евгеньевна, (35130) 2 37 79, </w:t>
      </w:r>
      <w:proofErr w:type="spellStart"/>
      <w:r w:rsidRPr="00C7639A">
        <w:rPr>
          <w:lang w:val="en-US"/>
        </w:rPr>
        <w:t>DEKolosova</w:t>
      </w:r>
      <w:proofErr w:type="spellEnd"/>
      <w:r w:rsidRPr="00C7639A">
        <w:t>@</w:t>
      </w:r>
      <w:proofErr w:type="spellStart"/>
      <w:r w:rsidRPr="00C7639A">
        <w:rPr>
          <w:lang w:val="en-US"/>
        </w:rPr>
        <w:t>po</w:t>
      </w:r>
      <w:proofErr w:type="spellEnd"/>
      <w:r w:rsidRPr="00C7639A">
        <w:t>-</w:t>
      </w:r>
      <w:proofErr w:type="spellStart"/>
      <w:r w:rsidRPr="00C7639A">
        <w:rPr>
          <w:lang w:val="en-US"/>
        </w:rPr>
        <w:t>mayak</w:t>
      </w:r>
      <w:proofErr w:type="spellEnd"/>
      <w:r w:rsidRPr="00C7639A">
        <w:t>.</w:t>
      </w:r>
      <w:proofErr w:type="spellStart"/>
      <w:r w:rsidRPr="00C7639A">
        <w:rPr>
          <w:lang w:val="en-US"/>
        </w:rPr>
        <w:t>ru</w:t>
      </w:r>
      <w:proofErr w:type="spellEnd"/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Предмет договора:</w:t>
      </w:r>
      <w:r w:rsidRPr="00C7639A">
        <w:t xml:space="preserve"> выполнение работ по</w:t>
      </w:r>
      <w:r w:rsidRPr="00A0712A">
        <w:t xml:space="preserve"> </w:t>
      </w:r>
      <w:r w:rsidRPr="00E11AE8">
        <w:t>корректировке рабочей документации «Создание комплекса цементирования ...»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rPr>
          <w:b/>
        </w:rPr>
        <w:t>Состав и объем работ</w:t>
      </w:r>
      <w:r w:rsidRPr="00C7639A">
        <w:t xml:space="preserve">: </w:t>
      </w:r>
      <w:proofErr w:type="gramStart"/>
      <w:r w:rsidRPr="00C7639A">
        <w:t>указаны</w:t>
      </w:r>
      <w:proofErr w:type="gramEnd"/>
      <w:r w:rsidRPr="00C7639A">
        <w:t xml:space="preserve"> в Томе 2 «Техническая часть»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7639A">
        <w:rPr>
          <w:b/>
        </w:rPr>
        <w:t>Срок выполнения работ</w:t>
      </w:r>
      <w:r w:rsidRPr="00C7639A">
        <w:t xml:space="preserve">: </w:t>
      </w:r>
      <w:r>
        <w:t>20.02</w:t>
      </w:r>
      <w:r w:rsidRPr="00C7639A">
        <w:t>.201</w:t>
      </w:r>
      <w:r>
        <w:t>5</w:t>
      </w:r>
      <w:r w:rsidRPr="00C7639A">
        <w:t xml:space="preserve"> года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Место выполнения работ</w:t>
      </w:r>
      <w:r w:rsidRPr="00C7639A">
        <w:t xml:space="preserve">: </w:t>
      </w:r>
      <w:r w:rsidRPr="00C7639A">
        <w:rPr>
          <w:spacing w:val="-6"/>
        </w:rPr>
        <w:t>Россия, Челябинская область, город Озёрск, территория ФГУП «ПО «Маяк»</w:t>
      </w:r>
      <w:r>
        <w:rPr>
          <w:spacing w:val="-6"/>
        </w:rPr>
        <w:t>, и по месту нахождения Подрядчика</w:t>
      </w:r>
      <w:r w:rsidRPr="00C7639A">
        <w:t>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Сведения о порядке проведения, в том числе об оформлении участия в конкурсе, определении лица, выигравшего конкурс: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C7639A">
          <w:rPr>
            <w:rStyle w:val="a5"/>
            <w:b/>
            <w:i/>
          </w:rPr>
          <w:t>www.</w:t>
        </w:r>
        <w:r w:rsidRPr="00C7639A">
          <w:rPr>
            <w:rStyle w:val="a5"/>
            <w:b/>
            <w:i/>
            <w:lang w:val="en-US"/>
          </w:rPr>
          <w:t>a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k</w:t>
        </w:r>
        <w:r w:rsidRPr="00C7639A">
          <w:rPr>
            <w:rStyle w:val="a5"/>
            <w:b/>
            <w:i/>
          </w:rPr>
          <w:t>-</w:t>
        </w:r>
        <w:r w:rsidRPr="00C7639A">
          <w:rPr>
            <w:rStyle w:val="a5"/>
            <w:b/>
            <w:i/>
            <w:lang w:val="en-US"/>
          </w:rPr>
          <w:t>d</w:t>
        </w:r>
        <w:r w:rsidRPr="00C7639A">
          <w:rPr>
            <w:rStyle w:val="a5"/>
            <w:b/>
            <w:i/>
          </w:rPr>
          <w:t>.</w:t>
        </w:r>
        <w:proofErr w:type="spellStart"/>
        <w:r w:rsidRPr="00C7639A">
          <w:rPr>
            <w:rStyle w:val="a5"/>
            <w:b/>
            <w:i/>
          </w:rPr>
          <w:t>ru</w:t>
        </w:r>
        <w:proofErr w:type="spellEnd"/>
      </w:hyperlink>
      <w:r w:rsidRPr="00C7639A">
        <w:rPr>
          <w:b/>
          <w:i/>
        </w:rPr>
        <w:t xml:space="preserve"> </w:t>
      </w:r>
      <w:r w:rsidRPr="00C7639A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</w:pPr>
      <w:r w:rsidRPr="00C7639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rPr>
          <w:b/>
        </w:rPr>
        <w:t>Начальная (максимальная) цена договора</w:t>
      </w:r>
      <w:r w:rsidRPr="00C7639A">
        <w:t xml:space="preserve">: </w:t>
      </w:r>
      <w:r>
        <w:rPr>
          <w:b/>
          <w:u w:val="single"/>
        </w:rPr>
        <w:t>45 248 730</w:t>
      </w:r>
      <w:r w:rsidRPr="00C7639A">
        <w:rPr>
          <w:b/>
          <w:u w:val="single"/>
        </w:rPr>
        <w:t xml:space="preserve"> (</w:t>
      </w:r>
      <w:r>
        <w:rPr>
          <w:b/>
          <w:u w:val="single"/>
        </w:rPr>
        <w:t>сорок пять</w:t>
      </w:r>
      <w:r w:rsidRPr="00C7639A">
        <w:rPr>
          <w:b/>
          <w:u w:val="single"/>
        </w:rPr>
        <w:t xml:space="preserve"> миллион</w:t>
      </w:r>
      <w:r>
        <w:rPr>
          <w:b/>
          <w:u w:val="single"/>
        </w:rPr>
        <w:t>ов</w:t>
      </w:r>
      <w:r w:rsidRPr="00C7639A">
        <w:rPr>
          <w:b/>
          <w:u w:val="single"/>
        </w:rPr>
        <w:t xml:space="preserve"> </w:t>
      </w:r>
      <w:r>
        <w:rPr>
          <w:b/>
          <w:u w:val="single"/>
        </w:rPr>
        <w:t>двести сорок восемь тысяч семьсот тридцать</w:t>
      </w:r>
      <w:r w:rsidRPr="00C7639A">
        <w:rPr>
          <w:b/>
          <w:u w:val="single"/>
        </w:rPr>
        <w:t>) рубл</w:t>
      </w:r>
      <w:r>
        <w:rPr>
          <w:b/>
          <w:u w:val="single"/>
        </w:rPr>
        <w:t>ей</w:t>
      </w:r>
      <w:r w:rsidRPr="00C7639A">
        <w:rPr>
          <w:b/>
          <w:u w:val="single"/>
        </w:rPr>
        <w:t xml:space="preserve"> 00 копеек, включая НДС</w:t>
      </w:r>
      <w:r w:rsidRPr="00C7639A">
        <w:t xml:space="preserve">. </w:t>
      </w:r>
    </w:p>
    <w:p w:rsidR="00174BEC" w:rsidRPr="00C7639A" w:rsidRDefault="00174BEC" w:rsidP="00174BEC">
      <w:pPr>
        <w:tabs>
          <w:tab w:val="left" w:pos="0"/>
        </w:tabs>
        <w:contextualSpacing/>
        <w:jc w:val="both"/>
      </w:pPr>
      <w:r w:rsidRPr="00C7639A">
        <w:tab/>
      </w:r>
      <w:r w:rsidRPr="00C7639A">
        <w:rPr>
          <w:b/>
        </w:rPr>
        <w:t>Цена договора включает в себя</w:t>
      </w:r>
      <w:r w:rsidRPr="00C7639A">
        <w:t xml:space="preserve">: </w:t>
      </w:r>
      <w:r>
        <w:t xml:space="preserve">все </w:t>
      </w:r>
      <w:r w:rsidRPr="00AF0243">
        <w:t>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</w:t>
      </w:r>
      <w:r w:rsidRPr="00C7639A">
        <w:t>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Срок, место и порядок предоставления конкурсной документации:</w:t>
      </w:r>
    </w:p>
    <w:p w:rsidR="00174BEC" w:rsidRPr="00C7639A" w:rsidRDefault="00174BEC" w:rsidP="00174BE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7639A">
        <w:rPr>
          <w:spacing w:val="-6"/>
        </w:rPr>
        <w:t xml:space="preserve">На официальном сайте </w:t>
      </w:r>
      <w:r w:rsidRPr="00C7639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C7639A">
          <w:rPr>
            <w:rStyle w:val="a5"/>
          </w:rPr>
          <w:t>http://www.zakupki.gov.ru</w:t>
        </w:r>
      </w:hyperlink>
      <w:r w:rsidRPr="00C7639A">
        <w:t xml:space="preserve">), на официальном сайте по закупкам атомной отрасли </w:t>
      </w:r>
      <w:r w:rsidRPr="00C7639A">
        <w:rPr>
          <w:spacing w:val="-6"/>
        </w:rPr>
        <w:t>(</w:t>
      </w:r>
      <w:hyperlink r:id="rId7" w:history="1">
        <w:r w:rsidRPr="00C7639A">
          <w:rPr>
            <w:rStyle w:val="a5"/>
          </w:rPr>
          <w:t>http://zakupki.rosatom.ru</w:t>
        </w:r>
      </w:hyperlink>
      <w:r w:rsidRPr="00C7639A">
        <w:rPr>
          <w:spacing w:val="-6"/>
        </w:rPr>
        <w:t>) конкурсная документация находится в открытом доступе</w:t>
      </w:r>
      <w:proofErr w:type="gramEnd"/>
      <w:r w:rsidRPr="00C7639A">
        <w:rPr>
          <w:spacing w:val="-6"/>
        </w:rPr>
        <w:t xml:space="preserve">, начиная </w:t>
      </w:r>
      <w:proofErr w:type="gramStart"/>
      <w:r w:rsidRPr="00C7639A">
        <w:t>с даты</w:t>
      </w:r>
      <w:proofErr w:type="gramEnd"/>
      <w:r w:rsidRPr="00C7639A">
        <w:t xml:space="preserve"> 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</w:t>
      </w:r>
      <w:r w:rsidRPr="00C7639A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C7639A">
        <w:t xml:space="preserve">АКД </w:t>
      </w:r>
      <w:hyperlink r:id="rId8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>определяется правилами данной электронной торговой площадки.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639A">
        <w:t xml:space="preserve">Обеспечение заявки на участие в конкурсе: </w:t>
      </w:r>
      <w:r>
        <w:rPr>
          <w:b/>
        </w:rPr>
        <w:t>3</w:t>
      </w:r>
      <w:r w:rsidRPr="00C7639A">
        <w:rPr>
          <w:b/>
        </w:rPr>
        <w:t xml:space="preserve">% от начальной (максимальной) цены договора, а именно </w:t>
      </w:r>
      <w:r w:rsidRPr="00C7639A">
        <w:rPr>
          <w:b/>
          <w:bCs/>
          <w:snapToGrid w:val="0"/>
          <w:u w:val="single"/>
        </w:rPr>
        <w:t>1</w:t>
      </w:r>
      <w:r>
        <w:rPr>
          <w:b/>
          <w:bCs/>
          <w:snapToGrid w:val="0"/>
          <w:u w:val="single"/>
        </w:rPr>
        <w:t> 357 461</w:t>
      </w:r>
      <w:r w:rsidRPr="00C7639A">
        <w:rPr>
          <w:b/>
          <w:bCs/>
          <w:snapToGrid w:val="0"/>
          <w:u w:val="single"/>
        </w:rPr>
        <w:t xml:space="preserve"> (один миллион </w:t>
      </w:r>
      <w:r>
        <w:rPr>
          <w:b/>
          <w:bCs/>
          <w:snapToGrid w:val="0"/>
          <w:u w:val="single"/>
        </w:rPr>
        <w:t>триста пятьдесят семь тысяч</w:t>
      </w:r>
      <w:r w:rsidRPr="00C7639A">
        <w:rPr>
          <w:b/>
          <w:bCs/>
          <w:snapToGrid w:val="0"/>
          <w:u w:val="single"/>
        </w:rPr>
        <w:t xml:space="preserve"> </w:t>
      </w:r>
      <w:r>
        <w:rPr>
          <w:b/>
          <w:bCs/>
          <w:snapToGrid w:val="0"/>
          <w:u w:val="single"/>
        </w:rPr>
        <w:t>четыреста шестьдесят один</w:t>
      </w:r>
      <w:r w:rsidRPr="00C7639A">
        <w:rPr>
          <w:b/>
          <w:bCs/>
          <w:snapToGrid w:val="0"/>
          <w:u w:val="single"/>
        </w:rPr>
        <w:t>) рубл</w:t>
      </w:r>
      <w:r>
        <w:rPr>
          <w:b/>
          <w:bCs/>
          <w:snapToGrid w:val="0"/>
          <w:u w:val="single"/>
        </w:rPr>
        <w:t>ь</w:t>
      </w:r>
      <w:r w:rsidRPr="00C7639A">
        <w:rPr>
          <w:b/>
          <w:bCs/>
          <w:snapToGrid w:val="0"/>
          <w:u w:val="single"/>
        </w:rPr>
        <w:t xml:space="preserve"> </w:t>
      </w:r>
      <w:r>
        <w:rPr>
          <w:b/>
          <w:bCs/>
          <w:snapToGrid w:val="0"/>
          <w:u w:val="single"/>
        </w:rPr>
        <w:t>90</w:t>
      </w:r>
      <w:r w:rsidRPr="00C7639A">
        <w:rPr>
          <w:b/>
          <w:bCs/>
          <w:snapToGrid w:val="0"/>
          <w:u w:val="single"/>
        </w:rPr>
        <w:t xml:space="preserve"> копеек</w:t>
      </w:r>
      <w:r w:rsidRPr="00C7639A">
        <w:rPr>
          <w:b/>
          <w:u w:val="single"/>
        </w:rPr>
        <w:t>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C7639A">
        <w:t>первоначально указанной в заявке на участие в запросе предложений цены</w:t>
      </w:r>
      <w:r w:rsidRPr="00C7639A">
        <w:rPr>
          <w:spacing w:val="-6"/>
        </w:rPr>
        <w:t xml:space="preserve">: с возможностью проведения переторжки по снижению </w:t>
      </w:r>
      <w:r w:rsidRPr="00C7639A">
        <w:t>первоначально указанной в заявке на участие в запросе предложений цены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74BEC" w:rsidRPr="00C7639A" w:rsidRDefault="00174BEC" w:rsidP="00174BEC">
      <w:pPr>
        <w:contextualSpacing/>
        <w:jc w:val="both"/>
        <w:rPr>
          <w:spacing w:val="-6"/>
        </w:rPr>
      </w:pPr>
      <w:r w:rsidRPr="00C7639A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C7639A">
        <w:t xml:space="preserve">АКД </w:t>
      </w:r>
      <w:hyperlink r:id="rId9" w:history="1">
        <w:r w:rsidRPr="00C7639A">
          <w:rPr>
            <w:rStyle w:val="a5"/>
          </w:rPr>
          <w:t>www.</w:t>
        </w:r>
        <w:r w:rsidRPr="00C7639A">
          <w:rPr>
            <w:rStyle w:val="a5"/>
            <w:lang w:val="en-US"/>
          </w:rPr>
          <w:t>a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k</w:t>
        </w:r>
        <w:r w:rsidRPr="00C7639A">
          <w:rPr>
            <w:rStyle w:val="a5"/>
          </w:rPr>
          <w:t>-</w:t>
        </w:r>
        <w:r w:rsidRPr="00C7639A">
          <w:rPr>
            <w:rStyle w:val="a5"/>
            <w:lang w:val="en-US"/>
          </w:rPr>
          <w:t>d</w:t>
        </w:r>
        <w:r w:rsidRPr="00C7639A">
          <w:rPr>
            <w:rStyle w:val="a5"/>
          </w:rPr>
          <w:t>.</w:t>
        </w:r>
        <w:proofErr w:type="spellStart"/>
        <w:r w:rsidRPr="00C7639A">
          <w:rPr>
            <w:rStyle w:val="a5"/>
          </w:rPr>
          <w:t>ru</w:t>
        </w:r>
        <w:proofErr w:type="spellEnd"/>
      </w:hyperlink>
      <w:r w:rsidRPr="00C7639A">
        <w:t xml:space="preserve"> </w:t>
      </w:r>
      <w:r w:rsidRPr="00C7639A">
        <w:rPr>
          <w:spacing w:val="-6"/>
        </w:rPr>
        <w:t xml:space="preserve">начиная </w:t>
      </w:r>
      <w:proofErr w:type="gramStart"/>
      <w:r w:rsidRPr="00C7639A">
        <w:rPr>
          <w:spacing w:val="-6"/>
        </w:rPr>
        <w:t>с даты</w:t>
      </w:r>
      <w:proofErr w:type="gramEnd"/>
      <w:r w:rsidRPr="00C7639A">
        <w:rPr>
          <w:b/>
          <w:i/>
        </w:rPr>
        <w:t xml:space="preserve"> </w:t>
      </w:r>
      <w:r w:rsidRPr="00C7639A">
        <w:t>официальной публикации</w:t>
      </w:r>
      <w:r w:rsidRPr="00C7639A" w:rsidDel="00A16E2A">
        <w:t xml:space="preserve"> </w:t>
      </w:r>
      <w:r w:rsidRPr="00C7639A">
        <w:t>настоящего извещения и конкурсной документации,</w:t>
      </w:r>
      <w:r w:rsidRPr="00C7639A">
        <w:rPr>
          <w:spacing w:val="-6"/>
        </w:rPr>
        <w:t xml:space="preserve"> в порядке и в соответствии с регламентом работы данной ЭТП, в срок </w:t>
      </w:r>
    </w:p>
    <w:p w:rsidR="00174BEC" w:rsidRPr="00C7639A" w:rsidRDefault="00174BEC" w:rsidP="00174BEC">
      <w:pPr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с </w:t>
      </w:r>
      <w:r>
        <w:rPr>
          <w:i/>
          <w:spacing w:val="-6"/>
        </w:rPr>
        <w:t>15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декабря</w:t>
      </w:r>
      <w:r w:rsidRPr="00C7639A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14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года.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Место, дата и время открытия доступа к поданным заявкам на участие в конкурсе</w:t>
      </w:r>
    </w:p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14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 года</w:t>
      </w:r>
      <w:r w:rsidRPr="00C7639A">
        <w:rPr>
          <w:i/>
          <w:iCs/>
          <w:spacing w:val="-6"/>
        </w:rPr>
        <w:t xml:space="preserve"> в 06:30 (время московское)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Место и дата проведения отборочной стадии: </w:t>
      </w:r>
    </w:p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spacing w:val="-6"/>
        </w:rPr>
        <w:t>21</w:t>
      </w:r>
      <w:r w:rsidRPr="00C7639A">
        <w:rPr>
          <w:i/>
          <w:spacing w:val="-6"/>
        </w:rPr>
        <w:t xml:space="preserve"> </w:t>
      </w:r>
      <w:r>
        <w:rPr>
          <w:i/>
          <w:spacing w:val="-6"/>
        </w:rPr>
        <w:t>января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 года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C7639A">
        <w:rPr>
          <w:spacing w:val="-6"/>
        </w:rPr>
        <w:t>Место и дата подведения итогов конкурса:</w:t>
      </w:r>
    </w:p>
    <w:bookmarkEnd w:id="1"/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C7639A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C7639A">
        <w:rPr>
          <w:bCs/>
          <w:iCs/>
          <w:spacing w:val="-6"/>
        </w:rPr>
        <w:t>г</w:t>
      </w:r>
      <w:proofErr w:type="gramEnd"/>
      <w:r w:rsidRPr="00C7639A">
        <w:rPr>
          <w:bCs/>
          <w:iCs/>
          <w:spacing w:val="-6"/>
        </w:rPr>
        <w:t>. Озерск, улица Пушкина, дом 4</w:t>
      </w:r>
    </w:p>
    <w:p w:rsidR="00174BEC" w:rsidRPr="00C7639A" w:rsidRDefault="00174BEC" w:rsidP="00174BEC">
      <w:pPr>
        <w:tabs>
          <w:tab w:val="left" w:pos="1134"/>
        </w:tabs>
        <w:contextualSpacing/>
        <w:jc w:val="center"/>
        <w:rPr>
          <w:spacing w:val="-6"/>
        </w:rPr>
      </w:pPr>
      <w:r w:rsidRPr="00C7639A">
        <w:rPr>
          <w:i/>
          <w:spacing w:val="-6"/>
        </w:rPr>
        <w:t xml:space="preserve">не позднее </w:t>
      </w:r>
      <w:r>
        <w:rPr>
          <w:i/>
          <w:spacing w:val="-6"/>
        </w:rPr>
        <w:t>28 января</w:t>
      </w:r>
      <w:r w:rsidRPr="00C7639A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C7639A">
        <w:rPr>
          <w:i/>
          <w:spacing w:val="-6"/>
        </w:rPr>
        <w:t xml:space="preserve">  2014 года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 xml:space="preserve">Срок заключения договора после определения победителя конкурса: </w:t>
      </w:r>
      <w:r w:rsidRPr="00C7639A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639A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174BEC" w:rsidRPr="00C7639A" w:rsidRDefault="00174BEC" w:rsidP="00174BE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639A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174BEC" w:rsidRPr="00C7639A" w:rsidRDefault="00174BEC" w:rsidP="00174BEC">
      <w:pPr>
        <w:pStyle w:val="a6"/>
        <w:spacing w:after="0"/>
        <w:ind w:left="0" w:firstLine="709"/>
        <w:jc w:val="both"/>
      </w:pPr>
      <w:r w:rsidRPr="00C7639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74BEC" w:rsidRPr="00C7639A" w:rsidRDefault="00174BEC" w:rsidP="00174BEC">
      <w:pPr>
        <w:pStyle w:val="a6"/>
        <w:spacing w:after="0"/>
        <w:ind w:left="0" w:firstLine="709"/>
        <w:jc w:val="both"/>
      </w:pPr>
      <w:r w:rsidRPr="00C7639A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C7639A">
        <w:t>аких изменений руководителем заказчика;</w:t>
      </w:r>
    </w:p>
    <w:p w:rsidR="00174BEC" w:rsidRPr="00C7639A" w:rsidRDefault="00174BEC" w:rsidP="00174BEC">
      <w:pPr>
        <w:pStyle w:val="a6"/>
        <w:spacing w:after="0"/>
        <w:ind w:left="0" w:firstLine="709"/>
        <w:jc w:val="both"/>
      </w:pPr>
      <w:r w:rsidRPr="00C7639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174BEC" w:rsidP="00174BEC">
      <w:r w:rsidRPr="00C7639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74BEC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BEC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127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BE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174BEC"/>
    <w:rPr>
      <w:color w:val="0000FF"/>
      <w:u w:val="single"/>
    </w:rPr>
  </w:style>
  <w:style w:type="paragraph" w:styleId="a6">
    <w:name w:val="List Continue"/>
    <w:basedOn w:val="a"/>
    <w:uiPriority w:val="99"/>
    <w:rsid w:val="00174BE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918</Words>
  <Characters>5237</Characters>
  <Application>Microsoft Office Word</Application>
  <DocSecurity>0</DocSecurity>
  <Lines>43</Lines>
  <Paragraphs>12</Paragraphs>
  <ScaleCrop>false</ScaleCrop>
  <Company>ПО Маяк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2014-12-15T10:33:00Z</dcterms:created>
  <dcterms:modified xsi:type="dcterms:W3CDTF">2014-12-15T10:34:00Z</dcterms:modified>
</cp:coreProperties>
</file>