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EC" w:rsidRDefault="00B547EC" w:rsidP="00B547E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897 Р3/П-13-2 (№ R021636-2)</w:t>
      </w:r>
      <w:r>
        <w:rPr>
          <w:sz w:val="28"/>
          <w:szCs w:val="28"/>
        </w:rPr>
        <w:br/>
        <w:t xml:space="preserve">очного заседания </w:t>
      </w:r>
      <w:r w:rsidR="00006E30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897 Р3/П-13 «Поставка оборудования башни ревизии трансформаторов с маслохозяйством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B547EC" w:rsidTr="00B6201E">
        <w:trPr>
          <w:trHeight w:val="90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C063E">
            <w:r>
              <w:t xml:space="preserve">г. </w:t>
            </w:r>
            <w:r w:rsidR="00EC063E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right"/>
            </w:pPr>
            <w:r>
              <w:t>«27» августа 2013 г.</w:t>
            </w:r>
          </w:p>
        </w:tc>
      </w:tr>
    </w:tbl>
    <w:p w:rsidR="00B547EC" w:rsidRDefault="00B547EC" w:rsidP="00B547EC">
      <w:pPr>
        <w:pStyle w:val="a3"/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B547EC" w:rsidRDefault="00B547EC" w:rsidP="00EC063E">
      <w:pPr>
        <w:pStyle w:val="3"/>
        <w:numPr>
          <w:ilvl w:val="0"/>
          <w:numId w:val="2"/>
        </w:numPr>
      </w:pPr>
      <w:r>
        <w:t>Информация о закупке:</w:t>
      </w:r>
    </w:p>
    <w:p w:rsidR="00B547EC" w:rsidRDefault="00B547EC" w:rsidP="00EC063E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501"/>
      </w:pPr>
      <w:r>
        <w:t xml:space="preserve">Заказчик: ОАО «НИАЭП» </w:t>
      </w:r>
    </w:p>
    <w:p w:rsidR="00B547EC" w:rsidRDefault="00B547EC" w:rsidP="00EC063E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897 Р3/П-13 «Поставка оборудования башни ревизии трансформаторов с маслохозяйством для сооружения энергоблока №3 Ростовской АЭС». </w:t>
      </w:r>
    </w:p>
    <w:p w:rsidR="00B547EC" w:rsidRDefault="00B547EC" w:rsidP="00EC063E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501"/>
      </w:pPr>
      <w:r>
        <w:t xml:space="preserve">Начальная (максимальная) цена договора: 5 323 000.00 (пять миллионов триста двадцать три тысячи рублей 00 копеек) включая НДС. </w:t>
      </w:r>
    </w:p>
    <w:p w:rsidR="00B547EC" w:rsidRDefault="00B547EC" w:rsidP="00EC063E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501"/>
      </w:pPr>
      <w:r>
        <w:t xml:space="preserve">Срок </w:t>
      </w:r>
      <w:r w:rsidR="00EC063E">
        <w:t xml:space="preserve">и объем </w:t>
      </w:r>
      <w:r>
        <w:t xml:space="preserve">исполнения договора: в соответствии со спецификацией, приведенной в документации. </w:t>
      </w:r>
    </w:p>
    <w:p w:rsidR="00B547EC" w:rsidRDefault="00B547EC" w:rsidP="00EC063E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501"/>
      </w:pPr>
      <w:r>
        <w:t>Извещение о проведении запроса предложений и документации по запросу предложений опубликованы «</w:t>
      </w:r>
      <w:r w:rsidR="00EC063E">
        <w:t>0</w:t>
      </w:r>
      <w:r>
        <w:t xml:space="preserve">7» августа 2013 года в информационно-телекоммуникационной сети «Интернет» </w:t>
      </w:r>
      <w:r w:rsidR="00EC063E" w:rsidRPr="00A115FC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="00EC063E" w:rsidRPr="00A115FC">
          <w:rPr>
            <w:rStyle w:val="a4"/>
          </w:rPr>
          <w:t>http://www.zakupki.gov.ru</w:t>
        </w:r>
      </w:hyperlink>
      <w:r w:rsidR="00EC063E" w:rsidRPr="00A115FC">
        <w:rPr>
          <w:rStyle w:val="a4"/>
        </w:rPr>
        <w:t>/</w:t>
      </w:r>
      <w:r w:rsidR="00EC063E" w:rsidRPr="00A115FC">
        <w:t xml:space="preserve">, закупка </w:t>
      </w:r>
      <w:r w:rsidR="00EC063E">
        <w:t xml:space="preserve"> </w:t>
      </w:r>
      <w:r w:rsidR="00EC063E" w:rsidRPr="00A115FC">
        <w:t>№</w:t>
      </w:r>
      <w:r w:rsidR="00EC063E" w:rsidRPr="00342DF3">
        <w:t xml:space="preserve"> </w:t>
      </w:r>
      <w:r w:rsidR="00EC063E" w:rsidRPr="00C24000">
        <w:t>31300480880</w:t>
      </w:r>
      <w:r w:rsidR="00EC063E">
        <w:rPr>
          <w:rFonts w:eastAsiaTheme="minorHAnsi"/>
          <w:lang w:eastAsia="en-US"/>
        </w:rPr>
        <w:t>,</w:t>
      </w:r>
      <w:r w:rsidR="00EC063E">
        <w:t xml:space="preserve">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№130807/0536/880,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№R021636. </w:t>
      </w:r>
    </w:p>
    <w:p w:rsidR="00B547EC" w:rsidRDefault="00B547EC" w:rsidP="00EC063E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501"/>
      </w:pPr>
      <w:r>
        <w:t xml:space="preserve">Заседание </w:t>
      </w:r>
      <w:r w:rsidR="00006E30">
        <w:t>Единой</w:t>
      </w:r>
      <w:r>
        <w:t xml:space="preserve">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B547EC" w:rsidRDefault="00B547EC" w:rsidP="00B6201E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64"/>
        <w:gridCol w:w="6081"/>
      </w:tblGrid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547EC" w:rsidTr="00EC06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006E30" w:rsidP="00006E3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B547EC">
              <w:rPr>
                <w:b/>
                <w:bCs/>
              </w:rPr>
              <w:t xml:space="preserve"> комиссии: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Шкитилев Дмитрий Владимирович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Главный инженер</w:t>
            </w:r>
          </w:p>
        </w:tc>
      </w:tr>
      <w:tr w:rsidR="00B547EC" w:rsidTr="00EC06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006E30" w:rsidP="00006E3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</w:t>
            </w:r>
            <w:r w:rsidR="00B547EC">
              <w:rPr>
                <w:b/>
                <w:bCs/>
              </w:rPr>
              <w:t xml:space="preserve"> комиссии: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Казакова Елена Алексеевна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управления методологии и организации закупок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Старцев Олег Николаевич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Савиных Александр Алексеевич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комплектации оборудования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Лимаренко Дмитрий Валерьевич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Тюкаев Дмитрий Алексеевич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Трофименко Виктория Альбертовна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Карасев Александр Тимофеевич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B6201E">
            <w:r>
              <w:t>Главный специалист отдела физической защиты и безопасности финансово-эконом</w:t>
            </w:r>
            <w:r w:rsidR="00B6201E">
              <w:t>ической деятельности (с правом «</w:t>
            </w:r>
            <w:r>
              <w:t>вето</w:t>
            </w:r>
            <w:r w:rsidR="00B6201E">
              <w:t>»</w:t>
            </w:r>
            <w:r>
              <w:t>)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Гаганов Александр Алексеевич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Заместитель главного инженера</w:t>
            </w:r>
          </w:p>
        </w:tc>
      </w:tr>
      <w:tr w:rsidR="00B547EC" w:rsidTr="00EC06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7D61D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D61D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547EC" w:rsidTr="00EC063E"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Белоусова Ольга Александровна</w:t>
            </w:r>
          </w:p>
        </w:tc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547EC" w:rsidRDefault="00B547EC" w:rsidP="00B547EC">
      <w:pPr>
        <w:pStyle w:val="a3"/>
      </w:pPr>
      <w:r>
        <w:t>Засед</w:t>
      </w:r>
      <w:r w:rsidR="00EC063E">
        <w:t>ание проводится в присутствии 9 из 17</w:t>
      </w:r>
      <w:r w:rsidR="00006E30">
        <w:t xml:space="preserve"> членов Единой</w:t>
      </w:r>
      <w:r>
        <w:t xml:space="preserve"> комиссии. Кворум имеется. </w:t>
      </w:r>
    </w:p>
    <w:p w:rsidR="00B547EC" w:rsidRPr="00006E30" w:rsidRDefault="00B547EC" w:rsidP="00006E30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</w:rPr>
      </w:pPr>
      <w:r w:rsidRPr="00006E30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</w:t>
      </w:r>
      <w:r w:rsidR="00006E30" w:rsidRPr="00006E30">
        <w:rPr>
          <w:b w:val="0"/>
          <w:sz w:val="24"/>
        </w:rPr>
        <w:t xml:space="preserve">№ 897 Р3/П-13-1 </w:t>
      </w:r>
      <w:r w:rsidRPr="00006E30">
        <w:rPr>
          <w:b w:val="0"/>
          <w:sz w:val="24"/>
        </w:rPr>
        <w:t xml:space="preserve">от «20»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59"/>
        <w:gridCol w:w="4715"/>
      </w:tblGrid>
      <w:tr w:rsidR="00B547EC" w:rsidTr="00B6201E">
        <w:trPr>
          <w:trHeight w:val="16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006E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006E30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547EC" w:rsidTr="00B6201E">
        <w:trPr>
          <w:trHeight w:val="10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</w:pPr>
            <w:r>
              <w:t xml:space="preserve">4388_R021636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006E30" w:rsidP="00006E30">
            <w:r>
              <w:t>ОАО</w:t>
            </w:r>
            <w:r w:rsidR="00B547EC">
              <w:t xml:space="preserve"> «Электромонтаж»</w:t>
            </w:r>
            <w:r w:rsidR="00B547EC"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006E30">
            <w:r>
              <w:t xml:space="preserve">Цена заявки: 5 302 861.00 (пять миллионов триста две тысячи восемьсот шестьдесят один рубль 00 копеек) с НДС </w:t>
            </w:r>
          </w:p>
        </w:tc>
      </w:tr>
    </w:tbl>
    <w:p w:rsidR="00B547EC" w:rsidRPr="00006E30" w:rsidRDefault="00B547EC" w:rsidP="00006E30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</w:rPr>
      </w:pPr>
      <w:r w:rsidRPr="00006E30">
        <w:rPr>
          <w:b w:val="0"/>
          <w:sz w:val="24"/>
        </w:rPr>
        <w:t>По результатам рассмотрения заявок на участие в запросе пр</w:t>
      </w:r>
      <w:r w:rsidR="007D61D2">
        <w:rPr>
          <w:b w:val="0"/>
          <w:sz w:val="24"/>
        </w:rPr>
        <w:t>едложений на отборочной стадии Единой</w:t>
      </w:r>
      <w:r w:rsidRPr="00006E30">
        <w:rPr>
          <w:b w:val="0"/>
          <w:sz w:val="24"/>
        </w:rPr>
        <w:t xml:space="preserve"> комиссией были приняты следующие решения: </w:t>
      </w:r>
    </w:p>
    <w:p w:rsidR="00B547EC" w:rsidRDefault="00B547EC" w:rsidP="00006E30">
      <w:pPr>
        <w:pStyle w:val="a5"/>
        <w:numPr>
          <w:ilvl w:val="1"/>
          <w:numId w:val="2"/>
        </w:numPr>
        <w:spacing w:before="100" w:beforeAutospacing="1" w:after="100" w:afterAutospacing="1"/>
      </w:pPr>
      <w:r>
        <w:t>В соответствии с пунктом 1</w:t>
      </w:r>
      <w:r w:rsidR="00006E30">
        <w:t>9.8.1, 1</w:t>
      </w:r>
      <w:r>
        <w:t xml:space="preserve">4.8.4 ЕОСЗ направить запросы по уточнению заявок на участие в запросе предложений, а именно: </w:t>
      </w:r>
    </w:p>
    <w:p w:rsidR="00B547EC" w:rsidRDefault="00B547EC" w:rsidP="00B6201E">
      <w:pPr>
        <w:numPr>
          <w:ilvl w:val="2"/>
          <w:numId w:val="2"/>
        </w:numPr>
        <w:spacing w:before="120" w:after="100" w:afterAutospacing="1"/>
        <w:ind w:left="1077"/>
      </w:pPr>
      <w:r>
        <w:lastRenderedPageBreak/>
        <w:t xml:space="preserve">направить участнику запроса предложений ОАО «Электромонтаж» запрос о предоставлении представленных не в полном объеме документов. </w:t>
      </w:r>
      <w:r w:rsidR="00006E30">
        <w:br/>
        <w:t>Результаты голосования членов Единой</w:t>
      </w:r>
      <w:r>
        <w:t xml:space="preserve"> комиссии:</w:t>
      </w:r>
      <w:r>
        <w:br/>
        <w:t xml:space="preserve">«за» – 9 голосов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547EC" w:rsidRDefault="00B547EC" w:rsidP="00B547EC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4765"/>
        <w:gridCol w:w="2268"/>
      </w:tblGrid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547EC" w:rsidTr="00B620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6201E" w:rsidP="00B6201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B547EC">
              <w:rPr>
                <w:b/>
                <w:bCs/>
              </w:rPr>
              <w:t xml:space="preserve"> комиссии:</w:t>
            </w:r>
          </w:p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Шкитилев Дмитрий Владимирович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Главный инженер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B6201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B6201E">
              <w:rPr>
                <w:b/>
                <w:bCs/>
              </w:rPr>
              <w:t xml:space="preserve">Единой </w:t>
            </w:r>
            <w:r>
              <w:rPr>
                <w:b/>
                <w:bCs/>
              </w:rPr>
              <w:t>комиссии:</w:t>
            </w:r>
          </w:p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Казакова Елена Алексеевна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управления методологии и организации закупок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Старцев Олег Николаевич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Савиных Александр Алексеевич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комплектации оборудования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Лимаренко Дмитрий Валерьевич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Тюкаев Дмитрий Алексеевич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6201E" w:rsidP="00E24D65">
            <w:r>
              <w:t>Опросный лист прилагается</w:t>
            </w:r>
          </w:p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Трофименко Виктория Альбертовна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6201E" w:rsidP="00E24D65">
            <w:r>
              <w:t>Опросный лист прилагается</w:t>
            </w:r>
          </w:p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Карасев Александр Тимофеевич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Гаганов Александр Алексеевич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Заместитель главного инженера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  <w:tr w:rsidR="00B547EC" w:rsidTr="00B620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6201E" w:rsidP="00B6201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B547EC">
              <w:rPr>
                <w:b/>
                <w:bCs/>
              </w:rPr>
              <w:t xml:space="preserve"> комиссии:</w:t>
            </w:r>
          </w:p>
        </w:tc>
      </w:tr>
      <w:tr w:rsidR="00B547EC" w:rsidTr="00B620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Белоусова Ольга Александровна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47EC" w:rsidRDefault="00B547EC" w:rsidP="00E24D65"/>
        </w:tc>
      </w:tr>
    </w:tbl>
    <w:p w:rsidR="00B547EC" w:rsidRDefault="00B547EC" w:rsidP="00B547EC"/>
    <w:p w:rsidR="00625A11" w:rsidRDefault="00625A11"/>
    <w:sectPr w:rsidR="00625A11" w:rsidSect="00B6201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51C27"/>
    <w:multiLevelType w:val="multilevel"/>
    <w:tmpl w:val="E63AF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93669A7"/>
    <w:multiLevelType w:val="multilevel"/>
    <w:tmpl w:val="C574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547EC"/>
    <w:rsid w:val="00006E30"/>
    <w:rsid w:val="00020BE3"/>
    <w:rsid w:val="00625A11"/>
    <w:rsid w:val="007D61D2"/>
    <w:rsid w:val="00B547EC"/>
    <w:rsid w:val="00B6201E"/>
    <w:rsid w:val="00C5095E"/>
    <w:rsid w:val="00C81297"/>
    <w:rsid w:val="00EC0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7E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547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547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47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547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547E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547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06E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0705368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2013-08-27T14:37:00Z</cp:lastPrinted>
  <dcterms:created xsi:type="dcterms:W3CDTF">2013-08-27T11:27:00Z</dcterms:created>
  <dcterms:modified xsi:type="dcterms:W3CDTF">2013-08-27T14:37:00Z</dcterms:modified>
</cp:coreProperties>
</file>