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C23387"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23387">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E1345B" w:rsidRPr="00E1345B" w:rsidTr="00E1345B">
        <w:trPr>
          <w:gridAfter w:val="1"/>
          <w:wAfter w:w="142" w:type="dxa"/>
          <w:trHeight w:val="264"/>
        </w:trPr>
        <w:tc>
          <w:tcPr>
            <w:tcW w:w="6062" w:type="dxa"/>
          </w:tcPr>
          <w:p w:rsidR="00E1345B" w:rsidRPr="004936A5" w:rsidRDefault="00E1345B" w:rsidP="00956620">
            <w:pPr>
              <w:suppressAutoHyphens/>
            </w:pPr>
          </w:p>
        </w:tc>
        <w:tc>
          <w:tcPr>
            <w:tcW w:w="4252" w:type="dxa"/>
            <w:shd w:val="clear" w:color="auto" w:fill="auto"/>
          </w:tcPr>
          <w:p w:rsidR="00E1345B" w:rsidRPr="00E1345B" w:rsidRDefault="00E1345B"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E1345B">
              <w:rPr>
                <w:rFonts w:ascii="Times New Roman CYR" w:hAnsi="Times New Roman CYR" w:cs="Times New Roman CYR"/>
                <w:kern w:val="28"/>
              </w:rPr>
              <w:t>«УТВЕРЖДАЮ»</w:t>
            </w:r>
          </w:p>
          <w:p w:rsidR="00E1345B" w:rsidRDefault="00244D23" w:rsidP="00D07C50">
            <w:pPr>
              <w:pStyle w:val="HTML"/>
              <w:tabs>
                <w:tab w:val="left" w:pos="-117"/>
                <w:tab w:val="left" w:pos="6516"/>
              </w:tabs>
              <w:suppressAutoHyphens/>
              <w:rPr>
                <w:rFonts w:ascii="Times New Roman CYR" w:hAnsi="Times New Roman CYR" w:cs="Times New Roman CYR"/>
                <w:kern w:val="28"/>
              </w:rPr>
            </w:pPr>
            <w:r w:rsidRPr="00244D23">
              <w:rPr>
                <w:rFonts w:ascii="Times New Roman" w:hAnsi="Times New Roman" w:cs="Times New Roman"/>
                <w:sz w:val="24"/>
                <w:szCs w:val="24"/>
              </w:rPr>
              <w:t xml:space="preserve">Заместитель генерального директора – директор филиала </w:t>
            </w:r>
            <w:r w:rsidR="00E1345B" w:rsidRPr="00E1345B">
              <w:rPr>
                <w:rFonts w:ascii="Times New Roman" w:hAnsi="Times New Roman" w:cs="Times New Roman"/>
                <w:sz w:val="24"/>
                <w:szCs w:val="24"/>
              </w:rPr>
              <w:t xml:space="preserve"> </w:t>
            </w:r>
            <w:r w:rsidRPr="008777D7">
              <w:rPr>
                <w:rFonts w:ascii="Times New Roman CYR" w:hAnsi="Times New Roman CYR" w:cs="Times New Roman CYR"/>
                <w:kern w:val="28"/>
              </w:rPr>
              <w:t>ОАО «Головной институт «ВНИПИЭТ» «</w:t>
            </w:r>
            <w:proofErr w:type="spellStart"/>
            <w:r w:rsidRPr="008777D7">
              <w:rPr>
                <w:rFonts w:ascii="Times New Roman CYR" w:hAnsi="Times New Roman CYR" w:cs="Times New Roman CYR"/>
                <w:kern w:val="28"/>
              </w:rPr>
              <w:t>СПбАЭП</w:t>
            </w:r>
            <w:proofErr w:type="spellEnd"/>
            <w:r w:rsidRPr="008777D7">
              <w:rPr>
                <w:rFonts w:ascii="Times New Roman CYR" w:hAnsi="Times New Roman CYR" w:cs="Times New Roman CYR"/>
                <w:kern w:val="28"/>
              </w:rPr>
              <w:t>»</w:t>
            </w:r>
          </w:p>
          <w:p w:rsidR="00244D23" w:rsidRDefault="00244D23"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CYR" w:hAnsi="Times New Roman CYR" w:cs="Times New Roman CYR"/>
                <w:kern w:val="28"/>
              </w:rPr>
            </w:pPr>
          </w:p>
          <w:p w:rsidR="00244D23" w:rsidRPr="00E1345B" w:rsidRDefault="00244D23"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p>
        </w:tc>
      </w:tr>
      <w:tr w:rsidR="00E1345B" w:rsidRPr="004936A5" w:rsidTr="00E1345B">
        <w:trPr>
          <w:trHeight w:val="536"/>
        </w:trPr>
        <w:tc>
          <w:tcPr>
            <w:tcW w:w="6062" w:type="dxa"/>
          </w:tcPr>
          <w:p w:rsidR="00E1345B" w:rsidRPr="004936A5" w:rsidRDefault="00E1345B" w:rsidP="00956620">
            <w:pPr>
              <w:suppressAutoHyphens/>
            </w:pPr>
          </w:p>
        </w:tc>
        <w:tc>
          <w:tcPr>
            <w:tcW w:w="4394" w:type="dxa"/>
            <w:gridSpan w:val="2"/>
            <w:shd w:val="clear" w:color="auto" w:fill="auto"/>
          </w:tcPr>
          <w:p w:rsidR="00E1345B" w:rsidRPr="00E1345B"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E1345B">
              <w:rPr>
                <w:rFonts w:ascii="Times New Roman" w:hAnsi="Times New Roman" w:cs="Times New Roman"/>
                <w:sz w:val="24"/>
                <w:szCs w:val="24"/>
              </w:rPr>
              <w:t xml:space="preserve">________________ </w:t>
            </w:r>
            <w:r w:rsidR="00244D23">
              <w:t xml:space="preserve"> </w:t>
            </w:r>
            <w:r w:rsidR="00244D23" w:rsidRPr="00244D23">
              <w:rPr>
                <w:rFonts w:ascii="Times New Roman" w:hAnsi="Times New Roman" w:cs="Times New Roman"/>
                <w:sz w:val="24"/>
                <w:szCs w:val="24"/>
              </w:rPr>
              <w:t>А.М. Казарин</w:t>
            </w:r>
          </w:p>
        </w:tc>
      </w:tr>
      <w:tr w:rsidR="00E1345B" w:rsidRPr="004936A5" w:rsidTr="00E1345B">
        <w:trPr>
          <w:trHeight w:val="252"/>
        </w:trPr>
        <w:tc>
          <w:tcPr>
            <w:tcW w:w="6062" w:type="dxa"/>
          </w:tcPr>
          <w:p w:rsidR="00E1345B" w:rsidRPr="004936A5" w:rsidRDefault="00E1345B" w:rsidP="00956620">
            <w:pPr>
              <w:suppressAutoHyphens/>
            </w:pPr>
          </w:p>
        </w:tc>
        <w:tc>
          <w:tcPr>
            <w:tcW w:w="4394" w:type="dxa"/>
            <w:gridSpan w:val="2"/>
            <w:shd w:val="clear" w:color="auto" w:fill="auto"/>
          </w:tcPr>
          <w:p w:rsidR="00E1345B" w:rsidRPr="00E1345B"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rPr>
            </w:pPr>
            <w:r w:rsidRPr="00E1345B">
              <w:rPr>
                <w:rFonts w:ascii="Times New Roman" w:hAnsi="Times New Roman" w:cs="Times New Roman"/>
                <w:sz w:val="24"/>
                <w:szCs w:val="24"/>
              </w:rPr>
              <w:t>«___» ___________ 2014 года</w:t>
            </w:r>
          </w:p>
        </w:tc>
      </w:tr>
      <w:tr w:rsidR="00E1345B" w:rsidRPr="00FF60B8" w:rsidTr="00E1345B">
        <w:trPr>
          <w:trHeight w:val="252"/>
        </w:trPr>
        <w:tc>
          <w:tcPr>
            <w:tcW w:w="6062" w:type="dxa"/>
          </w:tcPr>
          <w:p w:rsidR="00E1345B" w:rsidRPr="004936A5" w:rsidRDefault="00E1345B" w:rsidP="00956620">
            <w:pPr>
              <w:suppressAutoHyphens/>
            </w:pPr>
          </w:p>
        </w:tc>
        <w:tc>
          <w:tcPr>
            <w:tcW w:w="4394" w:type="dxa"/>
            <w:gridSpan w:val="2"/>
            <w:shd w:val="clear" w:color="auto" w:fill="auto"/>
          </w:tcPr>
          <w:p w:rsidR="00E1345B" w:rsidRPr="00E1345B"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p>
        </w:tc>
      </w:tr>
      <w:tr w:rsidR="00E1345B" w:rsidRPr="00FF60B8" w:rsidTr="00210763">
        <w:trPr>
          <w:trHeight w:val="252"/>
        </w:trPr>
        <w:tc>
          <w:tcPr>
            <w:tcW w:w="6062" w:type="dxa"/>
          </w:tcPr>
          <w:p w:rsidR="00E1345B" w:rsidRPr="004936A5" w:rsidRDefault="00E1345B" w:rsidP="00956620">
            <w:pPr>
              <w:suppressAutoHyphens/>
            </w:pPr>
          </w:p>
        </w:tc>
        <w:tc>
          <w:tcPr>
            <w:tcW w:w="4394" w:type="dxa"/>
            <w:gridSpan w:val="2"/>
          </w:tcPr>
          <w:p w:rsidR="00E1345B" w:rsidRPr="00971C7D"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E1345B" w:rsidRPr="00FF60B8" w:rsidTr="00210763">
        <w:trPr>
          <w:trHeight w:val="252"/>
        </w:trPr>
        <w:tc>
          <w:tcPr>
            <w:tcW w:w="6062" w:type="dxa"/>
          </w:tcPr>
          <w:p w:rsidR="00E1345B" w:rsidRPr="004936A5" w:rsidRDefault="00E1345B" w:rsidP="00956620">
            <w:pPr>
              <w:suppressAutoHyphens/>
            </w:pPr>
          </w:p>
        </w:tc>
        <w:tc>
          <w:tcPr>
            <w:tcW w:w="4394" w:type="dxa"/>
            <w:gridSpan w:val="2"/>
          </w:tcPr>
          <w:p w:rsidR="00E1345B" w:rsidRPr="00971C7D" w:rsidRDefault="00E1345B"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E1345B" w:rsidRPr="00FF60B8" w:rsidTr="00210763">
        <w:trPr>
          <w:trHeight w:val="252"/>
        </w:trPr>
        <w:tc>
          <w:tcPr>
            <w:tcW w:w="6062" w:type="dxa"/>
          </w:tcPr>
          <w:p w:rsidR="00E1345B" w:rsidRPr="004936A5" w:rsidRDefault="00E1345B" w:rsidP="00956620">
            <w:pPr>
              <w:suppressAutoHyphens/>
            </w:pPr>
          </w:p>
        </w:tc>
        <w:tc>
          <w:tcPr>
            <w:tcW w:w="4394" w:type="dxa"/>
            <w:gridSpan w:val="2"/>
          </w:tcPr>
          <w:p w:rsidR="00E1345B" w:rsidRPr="00971C7D"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bl>
    <w:p w:rsidR="00C87330" w:rsidRPr="004936A5" w:rsidRDefault="00C87330">
      <w:pPr>
        <w:jc w:val="center"/>
        <w:rPr>
          <w:bCs/>
        </w:rPr>
      </w:pPr>
    </w:p>
    <w:p w:rsidR="00C87330" w:rsidRPr="004936A5" w:rsidRDefault="00C87330">
      <w:pPr>
        <w:pStyle w:val="111"/>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9E438A">
        <w:rPr>
          <w:bCs/>
        </w:rPr>
        <w:t>05-92</w:t>
      </w:r>
      <w:r w:rsidR="008F50DA">
        <w:rPr>
          <w:bCs/>
        </w:rPr>
        <w:t>/14</w:t>
      </w:r>
    </w:p>
    <w:p w:rsidR="00FF60B8" w:rsidRDefault="00CA2886" w:rsidP="00CA2886">
      <w:pPr>
        <w:jc w:val="center"/>
      </w:pPr>
      <w:r w:rsidRPr="004936A5">
        <w:t xml:space="preserve">открытый одноэтапный </w:t>
      </w:r>
      <w:r w:rsidR="0086714B" w:rsidRPr="004936A5">
        <w:t>запрос предложений</w:t>
      </w:r>
      <w:r w:rsidRPr="004936A5">
        <w:t xml:space="preserve"> </w:t>
      </w:r>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E1345B" w:rsidRPr="00E1345B">
        <w:t xml:space="preserve">выполнение проектно-изыскательских работ </w:t>
      </w:r>
      <w:proofErr w:type="gramStart"/>
      <w:r w:rsidR="00E1345B" w:rsidRPr="00E1345B">
        <w:t>по</w:t>
      </w:r>
      <w:proofErr w:type="gramEnd"/>
      <w:r w:rsidR="00E1345B" w:rsidRPr="00E1345B">
        <w:t xml:space="preserve"> сооружению и модернизации атомных станций по теме:</w:t>
      </w:r>
    </w:p>
    <w:p w:rsidR="00CA2886" w:rsidRPr="00E1345B" w:rsidRDefault="00184FF6" w:rsidP="00CA2886">
      <w:pPr>
        <w:jc w:val="center"/>
        <w:rPr>
          <w:b/>
        </w:rPr>
      </w:pPr>
      <w:r w:rsidRPr="00184FF6">
        <w:rPr>
          <w:b/>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r w:rsidR="00335258" w:rsidRPr="00E1345B">
        <w:rPr>
          <w:b/>
        </w:rPr>
        <w:t xml:space="preserve"> </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E1345B" w:rsidRDefault="00E1345B" w:rsidP="00CA2886">
      <w:pPr>
        <w:jc w:val="center"/>
      </w:pPr>
    </w:p>
    <w:p w:rsidR="00E1345B" w:rsidRDefault="00E1345B" w:rsidP="00CA2886">
      <w:pPr>
        <w:jc w:val="center"/>
      </w:pPr>
    </w:p>
    <w:p w:rsidR="00E1345B" w:rsidRDefault="00E1345B"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1"/>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B9728C">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B9728C">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B9728C">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E149D2" w:rsidRPr="00E149D2">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B9728C">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ранжировке;</w:t>
      </w:r>
      <w:bookmarkEnd w:id="19"/>
    </w:p>
    <w:p w:rsidR="00C31F2B" w:rsidRPr="00971C7D" w:rsidRDefault="00C31F2B" w:rsidP="00B9728C">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B9728C">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E149D2" w:rsidRPr="00E149D2">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E149D2" w:rsidRPr="00E149D2">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видеоконференции, считаются присутствующими на заседании комиссии очно.</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CB613C"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r w:rsidR="007603BF" w:rsidRPr="00971C7D">
        <w:rPr>
          <w:sz w:val="22"/>
          <w:szCs w:val="22"/>
        </w:rPr>
        <w:t xml:space="preserve">саморегулируемых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xml:space="preserve">. Если </w:t>
      </w:r>
      <w:r w:rsidR="00FE1802" w:rsidRPr="00CB613C">
        <w:rPr>
          <w:sz w:val="22"/>
          <w:szCs w:val="22"/>
        </w:rPr>
        <w:t>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CB613C"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CB613C">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CB613C">
        <w:rPr>
          <w:sz w:val="22"/>
          <w:szCs w:val="22"/>
        </w:rPr>
        <w:t>П</w:t>
      </w:r>
      <w:r w:rsidR="00D1173F" w:rsidRPr="00CB613C">
        <w:rPr>
          <w:sz w:val="22"/>
          <w:szCs w:val="22"/>
        </w:rPr>
        <w:t>одтверждение по форме, указанной в «Информационн</w:t>
      </w:r>
      <w:r w:rsidR="00072272" w:rsidRPr="00CB613C">
        <w:rPr>
          <w:sz w:val="22"/>
          <w:szCs w:val="22"/>
        </w:rPr>
        <w:t>ой</w:t>
      </w:r>
      <w:r w:rsidR="00D1173F" w:rsidRPr="00CB613C">
        <w:rPr>
          <w:sz w:val="22"/>
          <w:szCs w:val="22"/>
        </w:rPr>
        <w:t xml:space="preserve"> карт</w:t>
      </w:r>
      <w:r w:rsidR="00072272" w:rsidRPr="00CB613C">
        <w:rPr>
          <w:sz w:val="22"/>
          <w:szCs w:val="22"/>
        </w:rPr>
        <w:t>е</w:t>
      </w:r>
      <w:r w:rsidR="00D1173F" w:rsidRPr="00CB613C">
        <w:rPr>
          <w:sz w:val="22"/>
          <w:szCs w:val="22"/>
        </w:rPr>
        <w:t xml:space="preserve"> </w:t>
      </w:r>
      <w:r w:rsidR="003E0066" w:rsidRPr="00CB613C">
        <w:rPr>
          <w:sz w:val="22"/>
          <w:szCs w:val="22"/>
        </w:rPr>
        <w:t>запроса предложений</w:t>
      </w:r>
      <w:r w:rsidR="00D1173F" w:rsidRPr="00CB613C">
        <w:rPr>
          <w:sz w:val="22"/>
          <w:szCs w:val="22"/>
        </w:rPr>
        <w:t xml:space="preserve">», о ненахождении участника </w:t>
      </w:r>
      <w:r w:rsidR="003E0066" w:rsidRPr="00CB613C">
        <w:rPr>
          <w:sz w:val="22"/>
          <w:szCs w:val="22"/>
        </w:rPr>
        <w:t>запроса предложений</w:t>
      </w:r>
      <w:r w:rsidR="00D1173F" w:rsidRPr="00CB613C">
        <w:rPr>
          <w:sz w:val="22"/>
          <w:szCs w:val="22"/>
        </w:rPr>
        <w:t xml:space="preserve"> в процессе ликвидации (для юридического лица), об отсутствии в отношении участника </w:t>
      </w:r>
      <w:r w:rsidR="003E0066" w:rsidRPr="00CB613C">
        <w:rPr>
          <w:sz w:val="22"/>
          <w:szCs w:val="22"/>
        </w:rPr>
        <w:t>запроса предложений</w:t>
      </w:r>
      <w:r w:rsidR="00D1173F" w:rsidRPr="00CB613C">
        <w:rPr>
          <w:sz w:val="22"/>
          <w:szCs w:val="22"/>
        </w:rPr>
        <w:t xml:space="preserve"> решения арбитражного суда о признании его несостоятельным (банкротом), об отсутствии ареста имущества</w:t>
      </w:r>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C23387">
        <w:fldChar w:fldCharType="begin"/>
      </w:r>
      <w:r w:rsidR="00C23387">
        <w:instrText xml:space="preserve"> REF _Ref317252392 \r \h  \* MERGEFORMAT </w:instrText>
      </w:r>
      <w:r w:rsidR="00C23387">
        <w:fldChar w:fldCharType="separate"/>
      </w:r>
      <w:r w:rsidR="00E149D2">
        <w:rPr>
          <w:rFonts w:ascii="Times New Roman" w:hAnsi="Times New Roman"/>
          <w:b/>
          <w:bCs/>
        </w:rPr>
        <w:t>Ошибка! Источник ссылки не найден</w:t>
      </w:r>
      <w:proofErr w:type="gramStart"/>
      <w:r w:rsidR="00E149D2">
        <w:rPr>
          <w:rFonts w:ascii="Times New Roman" w:hAnsi="Times New Roman"/>
          <w:b/>
          <w:bCs/>
        </w:rPr>
        <w:t>.</w:t>
      </w:r>
      <w:proofErr w:type="gramEnd"/>
      <w:r w:rsidR="00C23387">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E149D2" w:rsidRPr="00E149D2">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В качестве обеспечения заявки о подаче Предложения 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B9728C">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B9728C">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B9728C">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B9728C">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B9728C">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B9728C">
      <w:pPr>
        <w:numPr>
          <w:ilvl w:val="0"/>
          <w:numId w:val="35"/>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саморегулируемых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B9728C">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B9728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B9728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B9728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B9728C">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B9728C">
      <w:pPr>
        <w:numPr>
          <w:ilvl w:val="0"/>
          <w:numId w:val="35"/>
        </w:numPr>
        <w:tabs>
          <w:tab w:val="num" w:pos="1276"/>
        </w:tabs>
        <w:autoSpaceDE w:val="0"/>
        <w:autoSpaceDN w:val="0"/>
        <w:adjustRightInd w:val="0"/>
        <w:ind w:left="0" w:firstLine="709"/>
        <w:jc w:val="both"/>
        <w:rPr>
          <w:sz w:val="22"/>
          <w:szCs w:val="22"/>
        </w:rPr>
      </w:pPr>
      <w:bookmarkStart w:id="140"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C23387">
        <w:fldChar w:fldCharType="begin"/>
      </w:r>
      <w:r w:rsidR="00C23387">
        <w:instrText xml:space="preserve"> REF _Ref317252240 \r \h  \* MERGEFORMAT </w:instrText>
      </w:r>
      <w:r w:rsidR="00C23387">
        <w:fldChar w:fldCharType="separate"/>
      </w:r>
      <w:r w:rsidR="00E149D2">
        <w:rPr>
          <w:b/>
          <w:bCs/>
        </w:rPr>
        <w:t>Ошибка! Источник ссылки не найден</w:t>
      </w:r>
      <w:proofErr w:type="gramStart"/>
      <w:r w:rsidR="00E149D2">
        <w:rPr>
          <w:b/>
          <w:bCs/>
        </w:rPr>
        <w:t>.</w:t>
      </w:r>
      <w:proofErr w:type="gramEnd"/>
      <w:r w:rsidR="00C23387">
        <w:fldChar w:fldCharType="end"/>
      </w:r>
      <w:r w:rsidRPr="00971C7D">
        <w:rPr>
          <w:sz w:val="22"/>
          <w:szCs w:val="22"/>
        </w:rPr>
        <w:t xml:space="preserve"> </w:t>
      </w:r>
      <w:proofErr w:type="gramStart"/>
      <w:r w:rsidRPr="00971C7D">
        <w:rPr>
          <w:sz w:val="22"/>
          <w:szCs w:val="22"/>
        </w:rPr>
        <w:t>р</w:t>
      </w:r>
      <w:proofErr w:type="gramEnd"/>
      <w:r w:rsidRPr="00971C7D">
        <w:rPr>
          <w:sz w:val="22"/>
          <w:szCs w:val="22"/>
        </w:rPr>
        <w:t>аздела </w:t>
      </w:r>
      <w:fldSimple w:instr=" REF _Ref317249938 \r \h  \* MERGEFORMAT ">
        <w:r w:rsidR="00E149D2" w:rsidRPr="00E149D2">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B9728C">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B9728C">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B9728C">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B9728C">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B9728C">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B9728C">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B9728C">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B9728C">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B9728C">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E149D2" w:rsidRPr="00E149D2">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B9728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B9728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B9728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B9728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B9728C">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B9728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B9728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B9728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B9728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B9728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B9728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B9728C">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B9728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B9728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B9728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B9728C">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B9728C">
      <w:pPr>
        <w:numPr>
          <w:ilvl w:val="0"/>
          <w:numId w:val="52"/>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E149D2" w:rsidRPr="00E149D2">
          <w:rPr>
            <w:sz w:val="22"/>
            <w:szCs w:val="22"/>
          </w:rPr>
          <w:t>б)</w:t>
        </w:r>
      </w:fldSimple>
      <w:r w:rsidRPr="00971C7D">
        <w:rPr>
          <w:sz w:val="22"/>
          <w:szCs w:val="22"/>
        </w:rPr>
        <w:t xml:space="preserve"> пункта </w:t>
      </w:r>
      <w:fldSimple w:instr=" REF _Ref352159321 \r \h  \* MERGEFORMAT ">
        <w:r w:rsidR="00E149D2" w:rsidRPr="00E149D2">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B9728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B9728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B9728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B9728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B9728C">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B9728C">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B9728C">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B9728C">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B9728C">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B9728C">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794225">
      <w:pPr>
        <w:numPr>
          <w:ilvl w:val="0"/>
          <w:numId w:val="77"/>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794225">
      <w:pPr>
        <w:numPr>
          <w:ilvl w:val="0"/>
          <w:numId w:val="77"/>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794225">
      <w:pPr>
        <w:numPr>
          <w:ilvl w:val="0"/>
          <w:numId w:val="77"/>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B9728C">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B9728C">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B9728C">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B9728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B9728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B9728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B9728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B9728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B9728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B9728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30"/>
        <w:gridCol w:w="2885"/>
        <w:gridCol w:w="6481"/>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4"/>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4"/>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B9728C">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FA6BDE" w:rsidRDefault="00FA6BDE" w:rsidP="008F50DA">
            <w:pPr>
              <w:jc w:val="both"/>
              <w:rPr>
                <w:bCs/>
                <w:sz w:val="22"/>
                <w:szCs w:val="22"/>
              </w:rPr>
            </w:pPr>
          </w:p>
          <w:p w:rsidR="00FA6BDE" w:rsidRDefault="00FA6BDE"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E0347A" w:rsidRDefault="008F50DA" w:rsidP="002E4FBA">
            <w:pPr>
              <w:ind w:right="153" w:firstLine="95"/>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Право заключения договора на </w:t>
            </w:r>
            <w:r w:rsidRPr="00E0347A">
              <w:rPr>
                <w:rFonts w:ascii="Times New Roman CYR" w:hAnsi="Times New Roman CYR" w:cs="Times New Roman CYR"/>
                <w:kern w:val="28"/>
                <w:sz w:val="22"/>
                <w:szCs w:val="22"/>
              </w:rPr>
              <w:t xml:space="preserve">выполнение проектно-изыскательских работ по сооружению и модернизации атомных станций по теме: </w:t>
            </w:r>
            <w:r w:rsidR="0028161C" w:rsidRPr="0028161C">
              <w:rPr>
                <w:rFonts w:ascii="Times New Roman CYR" w:hAnsi="Times New Roman CYR" w:cs="Times New Roman CYR"/>
                <w:kern w:val="28"/>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8F50DA" w:rsidRPr="009E4CE6" w:rsidRDefault="008F50DA" w:rsidP="002E4FBA">
            <w:pPr>
              <w:ind w:right="153" w:firstLine="95"/>
              <w:jc w:val="both"/>
              <w:rPr>
                <w:rFonts w:ascii="Times New Roman CYR" w:hAnsi="Times New Roman CYR" w:cs="Times New Roman CYR"/>
                <w:kern w:val="28"/>
                <w:sz w:val="22"/>
                <w:szCs w:val="22"/>
              </w:rPr>
            </w:pPr>
          </w:p>
          <w:p w:rsidR="008F50DA" w:rsidRPr="00172D3D" w:rsidRDefault="008F50DA" w:rsidP="0004083F">
            <w:pPr>
              <w:ind w:right="153" w:firstLine="95"/>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Состав и объем работ в соответствии с </w:t>
            </w:r>
            <w:r w:rsidR="0004083F">
              <w:rPr>
                <w:rFonts w:ascii="Times New Roman CYR" w:hAnsi="Times New Roman CYR" w:cs="Times New Roman CYR"/>
                <w:kern w:val="28"/>
                <w:sz w:val="22"/>
                <w:szCs w:val="22"/>
              </w:rPr>
              <w:t>Томом 2 закупочной документации и условиями договора</w:t>
            </w:r>
            <w:r w:rsidRPr="009E4CE6">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2E4FBA">
            <w:pPr>
              <w:ind w:right="153" w:firstLine="95"/>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292DE3" w:rsidRDefault="00292DE3"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3166B7" w:rsidRDefault="003166B7"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8F50DA" w:rsidP="002E4FBA">
            <w:pPr>
              <w:ind w:right="153" w:firstLine="95"/>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p>
          <w:p w:rsidR="00AC04BA" w:rsidRDefault="00AC04BA" w:rsidP="002E4FBA">
            <w:pPr>
              <w:ind w:right="153" w:firstLine="95"/>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Этап №1: 90 календарных дней </w:t>
            </w:r>
            <w:proofErr w:type="gramStart"/>
            <w:r>
              <w:rPr>
                <w:rFonts w:ascii="Times New Roman CYR" w:hAnsi="Times New Roman CYR" w:cs="Times New Roman CYR"/>
                <w:kern w:val="28"/>
                <w:sz w:val="22"/>
                <w:szCs w:val="22"/>
              </w:rPr>
              <w:t>с даты подписания</w:t>
            </w:r>
            <w:proofErr w:type="gramEnd"/>
            <w:r>
              <w:rPr>
                <w:rFonts w:ascii="Times New Roman CYR" w:hAnsi="Times New Roman CYR" w:cs="Times New Roman CYR"/>
                <w:kern w:val="28"/>
                <w:sz w:val="22"/>
                <w:szCs w:val="22"/>
              </w:rPr>
              <w:t xml:space="preserve"> договора</w:t>
            </w:r>
          </w:p>
          <w:p w:rsidR="00AC04BA" w:rsidRDefault="00AC04BA" w:rsidP="002E4FBA">
            <w:pPr>
              <w:ind w:right="153" w:firstLine="95"/>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Этап №2: 01.07.2014 – 20.11.2014</w:t>
            </w:r>
          </w:p>
          <w:p w:rsidR="008F50DA" w:rsidRPr="00A83C0A" w:rsidRDefault="008F50DA" w:rsidP="002E4FBA">
            <w:pPr>
              <w:ind w:right="153" w:firstLine="95"/>
              <w:rPr>
                <w:rFonts w:ascii="Times New Roman CYR" w:hAnsi="Times New Roman CYR" w:cs="Times New Roman CYR"/>
                <w:kern w:val="28"/>
                <w:sz w:val="22"/>
                <w:szCs w:val="22"/>
              </w:rPr>
            </w:pPr>
          </w:p>
          <w:p w:rsidR="003166B7" w:rsidRPr="00A83C0A" w:rsidRDefault="008F50DA" w:rsidP="003166B7">
            <w:pPr>
              <w:ind w:right="153" w:firstLine="95"/>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передачи результатов работ: </w:t>
            </w:r>
            <w:r w:rsidR="003166B7" w:rsidRPr="00A83C0A">
              <w:rPr>
                <w:rFonts w:ascii="Times New Roman CYR" w:hAnsi="Times New Roman CYR" w:cs="Times New Roman CYR"/>
                <w:kern w:val="28"/>
                <w:sz w:val="22"/>
                <w:szCs w:val="22"/>
              </w:rPr>
              <w:t>191036, Санкт-Петербург, 2-я Советская улица, дом 9/2а.</w:t>
            </w:r>
          </w:p>
          <w:p w:rsidR="003166B7" w:rsidRPr="00E63902" w:rsidRDefault="003166B7" w:rsidP="003166B7">
            <w:pPr>
              <w:ind w:right="153" w:firstLine="95"/>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объекта: </w:t>
            </w:r>
            <w:proofErr w:type="gramStart"/>
            <w:r w:rsidRPr="00A83C0A">
              <w:rPr>
                <w:rFonts w:ascii="Times New Roman CYR" w:hAnsi="Times New Roman CYR" w:cs="Times New Roman CYR"/>
                <w:kern w:val="28"/>
                <w:sz w:val="22"/>
                <w:szCs w:val="22"/>
              </w:rPr>
              <w:t>Ленин</w:t>
            </w:r>
            <w:r>
              <w:rPr>
                <w:rFonts w:ascii="Times New Roman CYR" w:hAnsi="Times New Roman CYR" w:cs="Times New Roman CYR"/>
                <w:kern w:val="28"/>
                <w:sz w:val="22"/>
                <w:szCs w:val="22"/>
              </w:rPr>
              <w:t>градская</w:t>
            </w:r>
            <w:proofErr w:type="gramEnd"/>
            <w:r>
              <w:rPr>
                <w:rFonts w:ascii="Times New Roman CYR" w:hAnsi="Times New Roman CYR" w:cs="Times New Roman CYR"/>
                <w:kern w:val="28"/>
                <w:sz w:val="22"/>
                <w:szCs w:val="22"/>
              </w:rPr>
              <w:t xml:space="preserve"> обл., г. Сосновый Бор.</w:t>
            </w:r>
          </w:p>
          <w:p w:rsidR="008F50DA" w:rsidRDefault="008F50DA" w:rsidP="002E4FBA">
            <w:pPr>
              <w:suppressLineNumbers/>
              <w:suppressAutoHyphens/>
              <w:ind w:firstLine="95"/>
              <w:rPr>
                <w:sz w:val="22"/>
                <w:szCs w:val="22"/>
              </w:rPr>
            </w:pPr>
          </w:p>
          <w:p w:rsidR="008F50DA" w:rsidRPr="00984101" w:rsidRDefault="008F50DA" w:rsidP="002E4FBA">
            <w:pPr>
              <w:suppressLineNumbers/>
              <w:suppressAutoHyphens/>
              <w:ind w:firstLine="95"/>
              <w:rPr>
                <w:sz w:val="22"/>
                <w:szCs w:val="22"/>
              </w:rPr>
            </w:pPr>
            <w:r w:rsidRPr="00984101">
              <w:rPr>
                <w:sz w:val="22"/>
                <w:szCs w:val="22"/>
              </w:rPr>
              <w:t>Безналичный расчет.</w:t>
            </w:r>
          </w:p>
          <w:p w:rsidR="008F50DA" w:rsidRPr="00B62D0A" w:rsidRDefault="008F50DA" w:rsidP="002E4FBA">
            <w:pPr>
              <w:suppressLineNumbers/>
              <w:suppressAutoHyphens/>
              <w:ind w:firstLine="95"/>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2E4FBA">
            <w:pPr>
              <w:ind w:right="153" w:firstLine="95"/>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2E4FBA">
            <w:pPr>
              <w:pStyle w:val="affff0"/>
              <w:spacing w:before="40"/>
              <w:ind w:firstLine="95"/>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2E4FBA">
            <w:pPr>
              <w:suppressLineNumbers/>
              <w:suppressAutoHyphens/>
              <w:ind w:firstLine="95"/>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2E4FBA">
            <w:pPr>
              <w:suppressLineNumbers/>
              <w:suppressAutoHyphens/>
              <w:ind w:firstLine="95"/>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8F50DA" w:rsidP="002E4FBA">
            <w:pPr>
              <w:suppressLineNumbers/>
              <w:suppressAutoHyphens/>
              <w:ind w:firstLine="95"/>
              <w:rPr>
                <w:sz w:val="22"/>
                <w:szCs w:val="22"/>
              </w:rPr>
            </w:pPr>
            <w:r w:rsidRPr="002E0210">
              <w:rPr>
                <w:sz w:val="22"/>
                <w:szCs w:val="22"/>
              </w:rPr>
              <w:t xml:space="preserve">Пак Надежда Петровна (812) </w:t>
            </w:r>
            <w:r>
              <w:rPr>
                <w:sz w:val="22"/>
                <w:szCs w:val="22"/>
              </w:rPr>
              <w:t>339-16-12</w:t>
            </w:r>
            <w:r w:rsidRPr="002E0210">
              <w:rPr>
                <w:sz w:val="22"/>
                <w:szCs w:val="22"/>
              </w:rPr>
              <w:t>, 8-905-250-95-39</w:t>
            </w:r>
          </w:p>
          <w:p w:rsidR="008F50DA" w:rsidRPr="002E0210" w:rsidRDefault="008F50DA" w:rsidP="002E4FBA">
            <w:pPr>
              <w:suppressLineNumbers/>
              <w:suppressAutoHyphens/>
              <w:ind w:firstLine="95"/>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2E4FBA">
            <w:pPr>
              <w:suppressLineNumbers/>
              <w:suppressAutoHyphens/>
              <w:ind w:firstLine="95"/>
              <w:rPr>
                <w:sz w:val="22"/>
                <w:szCs w:val="22"/>
              </w:rPr>
            </w:pPr>
            <w:r w:rsidRPr="002E0210">
              <w:rPr>
                <w:sz w:val="22"/>
                <w:szCs w:val="22"/>
              </w:rPr>
              <w:t>(с пометкой исполнителю)</w:t>
            </w:r>
          </w:p>
          <w:p w:rsidR="008F50DA" w:rsidRPr="002E0210" w:rsidRDefault="008F50DA" w:rsidP="002E4FBA">
            <w:pPr>
              <w:suppressLineNumbers/>
              <w:suppressAutoHyphens/>
              <w:ind w:firstLine="95"/>
              <w:rPr>
                <w:b/>
                <w:i/>
                <w:sz w:val="22"/>
                <w:szCs w:val="22"/>
                <w:u w:val="single"/>
              </w:rPr>
            </w:pPr>
            <w:r w:rsidRPr="002E0210">
              <w:rPr>
                <w:b/>
                <w:i/>
                <w:sz w:val="22"/>
                <w:szCs w:val="22"/>
                <w:u w:val="single"/>
              </w:rPr>
              <w:t xml:space="preserve">Контактное лицо по техническим вопросам: </w:t>
            </w:r>
          </w:p>
          <w:p w:rsidR="00F64A49" w:rsidRPr="00F64A49" w:rsidRDefault="00C06306" w:rsidP="00C06306">
            <w:pPr>
              <w:ind w:firstLine="95"/>
              <w:textAlignment w:val="top"/>
              <w:rPr>
                <w:sz w:val="22"/>
                <w:szCs w:val="22"/>
              </w:rPr>
            </w:pPr>
            <w:r w:rsidRPr="00C06306">
              <w:rPr>
                <w:sz w:val="22"/>
                <w:szCs w:val="22"/>
              </w:rPr>
              <w:t xml:space="preserve">Новицкая Оксана Игоревна </w:t>
            </w:r>
            <w:r w:rsidR="00F64A49" w:rsidRPr="00F64A49">
              <w:rPr>
                <w:sz w:val="22"/>
                <w:szCs w:val="22"/>
              </w:rPr>
              <w:t xml:space="preserve"> (812) </w:t>
            </w:r>
            <w:r>
              <w:rPr>
                <w:sz w:val="22"/>
                <w:szCs w:val="22"/>
              </w:rPr>
              <w:t>717-24-83</w:t>
            </w:r>
          </w:p>
          <w:p w:rsidR="008F50DA" w:rsidRDefault="00F64A49" w:rsidP="00F64A49">
            <w:pPr>
              <w:ind w:firstLine="95"/>
              <w:textAlignment w:val="top"/>
              <w:rPr>
                <w:sz w:val="22"/>
                <w:szCs w:val="22"/>
              </w:rPr>
            </w:pPr>
            <w:r w:rsidRPr="00F64A49">
              <w:rPr>
                <w:sz w:val="22"/>
                <w:szCs w:val="22"/>
              </w:rPr>
              <w:t>Роледер Юрий Александрович (812) 404-56-06</w:t>
            </w:r>
          </w:p>
          <w:p w:rsidR="008F50DA" w:rsidRPr="002E0210" w:rsidRDefault="008F50DA" w:rsidP="002E4FBA">
            <w:pPr>
              <w:ind w:firstLine="95"/>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2E4FBA">
            <w:pPr>
              <w:suppressLineNumbers/>
              <w:suppressAutoHyphens/>
              <w:ind w:firstLine="95"/>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2E4FBA">
            <w:pPr>
              <w:ind w:right="113" w:firstLine="95"/>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2E4FBA">
            <w:pPr>
              <w:ind w:right="113" w:firstLine="95"/>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2E4FBA">
            <w:pPr>
              <w:widowControl w:val="0"/>
              <w:autoSpaceDE w:val="0"/>
              <w:autoSpaceDN w:val="0"/>
              <w:adjustRightInd w:val="0"/>
              <w:ind w:right="153" w:firstLine="95"/>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2E4FBA" w:rsidRPr="008540E1">
                <w:rPr>
                  <w:rStyle w:val="afe"/>
                  <w:sz w:val="22"/>
                  <w:szCs w:val="22"/>
                </w:rPr>
                <w:t>www.</w:t>
              </w:r>
              <w:r w:rsidR="002E4FBA" w:rsidRPr="008540E1">
                <w:rPr>
                  <w:rStyle w:val="afe"/>
                  <w:sz w:val="22"/>
                  <w:szCs w:val="22"/>
                  <w:lang w:val="en-US"/>
                </w:rPr>
                <w:t>a</w:t>
              </w:r>
              <w:r w:rsidR="002E4FBA" w:rsidRPr="008540E1">
                <w:rPr>
                  <w:rStyle w:val="afe"/>
                  <w:sz w:val="22"/>
                  <w:szCs w:val="22"/>
                </w:rPr>
                <w:t>-</w:t>
              </w:r>
              <w:r w:rsidR="002E4FBA" w:rsidRPr="008540E1">
                <w:rPr>
                  <w:rStyle w:val="afe"/>
                  <w:sz w:val="22"/>
                  <w:szCs w:val="22"/>
                  <w:lang w:val="en-US"/>
                </w:rPr>
                <w:t>k</w:t>
              </w:r>
              <w:r w:rsidR="002E4FBA" w:rsidRPr="008540E1">
                <w:rPr>
                  <w:rStyle w:val="afe"/>
                  <w:sz w:val="22"/>
                  <w:szCs w:val="22"/>
                </w:rPr>
                <w:t>-</w:t>
              </w:r>
              <w:r w:rsidR="002E4FBA" w:rsidRPr="008540E1">
                <w:rPr>
                  <w:rStyle w:val="afe"/>
                  <w:sz w:val="22"/>
                  <w:szCs w:val="22"/>
                  <w:lang w:val="en-US"/>
                </w:rPr>
                <w:t>d</w:t>
              </w:r>
              <w:r w:rsidR="002E4FBA" w:rsidRPr="008540E1">
                <w:rPr>
                  <w:rStyle w:val="afe"/>
                  <w:sz w:val="22"/>
                  <w:szCs w:val="22"/>
                </w:rPr>
                <w:t>.</w:t>
              </w:r>
              <w:proofErr w:type="spellStart"/>
              <w:r w:rsidR="002E4FBA" w:rsidRPr="008540E1">
                <w:rPr>
                  <w:rStyle w:val="afe"/>
                  <w:sz w:val="22"/>
                  <w:szCs w:val="22"/>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F75DBB" w:rsidRDefault="008F50DA" w:rsidP="00F75DBB">
            <w:pPr>
              <w:ind w:right="153"/>
              <w:rPr>
                <w:b/>
                <w:bCs/>
                <w:sz w:val="22"/>
                <w:szCs w:val="22"/>
              </w:rPr>
            </w:pPr>
            <w:r w:rsidRPr="00F75DBB">
              <w:rPr>
                <w:b/>
                <w:sz w:val="22"/>
                <w:szCs w:val="22"/>
              </w:rPr>
              <w:t>«</w:t>
            </w:r>
            <w:r w:rsidR="00F75DBB" w:rsidRPr="00F75DBB">
              <w:rPr>
                <w:b/>
                <w:sz w:val="22"/>
                <w:szCs w:val="22"/>
              </w:rPr>
              <w:t>28</w:t>
            </w:r>
            <w:r w:rsidRPr="00F75DBB">
              <w:rPr>
                <w:b/>
                <w:sz w:val="22"/>
                <w:szCs w:val="22"/>
              </w:rPr>
              <w:t xml:space="preserve">» </w:t>
            </w:r>
            <w:r w:rsidR="00F75DBB" w:rsidRPr="00F75DBB">
              <w:rPr>
                <w:b/>
                <w:sz w:val="22"/>
                <w:szCs w:val="22"/>
              </w:rPr>
              <w:t>апреля</w:t>
            </w:r>
            <w:r w:rsidRPr="00F75DBB">
              <w:rPr>
                <w:b/>
                <w:sz w:val="22"/>
                <w:szCs w:val="22"/>
              </w:rPr>
              <w:t xml:space="preserve"> 2014 года</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6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2"/>
              <w:gridCol w:w="1402"/>
              <w:gridCol w:w="3403"/>
            </w:tblGrid>
            <w:tr w:rsidR="00396B4A" w:rsidTr="00396B4A">
              <w:tc>
                <w:tcPr>
                  <w:tcW w:w="1522" w:type="dxa"/>
                  <w:tcBorders>
                    <w:top w:val="single" w:sz="4" w:space="0" w:color="auto"/>
                    <w:left w:val="single" w:sz="4" w:space="0" w:color="auto"/>
                    <w:bottom w:val="single" w:sz="4" w:space="0" w:color="auto"/>
                    <w:right w:val="single" w:sz="4" w:space="0" w:color="auto"/>
                  </w:tcBorders>
                </w:tcPr>
                <w:p w:rsidR="00396B4A" w:rsidRDefault="00396B4A" w:rsidP="0041615F">
                  <w:pPr>
                    <w:jc w:val="center"/>
                    <w:rPr>
                      <w:b/>
                      <w:sz w:val="21"/>
                      <w:szCs w:val="21"/>
                    </w:rPr>
                  </w:pPr>
                  <w:r>
                    <w:rPr>
                      <w:b/>
                      <w:sz w:val="21"/>
                      <w:szCs w:val="21"/>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396B4A" w:rsidRPr="00B71134" w:rsidRDefault="00396B4A" w:rsidP="0041615F">
                  <w:pPr>
                    <w:ind w:left="23"/>
                    <w:jc w:val="center"/>
                    <w:rPr>
                      <w:b/>
                      <w:sz w:val="21"/>
                      <w:szCs w:val="21"/>
                      <w:lang w:val="en-US"/>
                    </w:rPr>
                  </w:pPr>
                  <w:r w:rsidRPr="00B12F8D">
                    <w:rPr>
                      <w:b/>
                      <w:sz w:val="21"/>
                      <w:szCs w:val="21"/>
                      <w:lang w:val="en-US"/>
                    </w:rPr>
                    <w:t>8 341 596,73</w:t>
                  </w:r>
                </w:p>
              </w:tc>
              <w:tc>
                <w:tcPr>
                  <w:tcW w:w="3403" w:type="dxa"/>
                  <w:tcBorders>
                    <w:top w:val="single" w:sz="4" w:space="0" w:color="auto"/>
                    <w:left w:val="single" w:sz="4" w:space="0" w:color="auto"/>
                    <w:bottom w:val="single" w:sz="4" w:space="0" w:color="auto"/>
                    <w:right w:val="single" w:sz="4" w:space="0" w:color="auto"/>
                  </w:tcBorders>
                </w:tcPr>
                <w:p w:rsidR="00396B4A" w:rsidRPr="00FF73D8" w:rsidRDefault="00396B4A" w:rsidP="0041615F">
                  <w:pPr>
                    <w:ind w:left="23"/>
                    <w:jc w:val="both"/>
                    <w:rPr>
                      <w:b/>
                      <w:sz w:val="21"/>
                      <w:szCs w:val="21"/>
                    </w:rPr>
                  </w:pPr>
                  <w:r w:rsidRPr="00B12F8D">
                    <w:rPr>
                      <w:b/>
                      <w:sz w:val="21"/>
                      <w:szCs w:val="21"/>
                    </w:rPr>
                    <w:t>Восемь миллионов триста сорок одна тысяча пятьсот девяносто шесть рублей 73 копейки</w:t>
                  </w:r>
                </w:p>
              </w:tc>
            </w:tr>
            <w:tr w:rsidR="00396B4A" w:rsidTr="00396B4A">
              <w:tc>
                <w:tcPr>
                  <w:tcW w:w="1522" w:type="dxa"/>
                  <w:tcBorders>
                    <w:top w:val="single" w:sz="4" w:space="0" w:color="auto"/>
                    <w:left w:val="single" w:sz="4" w:space="0" w:color="auto"/>
                    <w:bottom w:val="single" w:sz="4" w:space="0" w:color="auto"/>
                    <w:right w:val="single" w:sz="4" w:space="0" w:color="auto"/>
                  </w:tcBorders>
                </w:tcPr>
                <w:p w:rsidR="00396B4A" w:rsidRDefault="007E49C2" w:rsidP="0041615F">
                  <w:pPr>
                    <w:jc w:val="center"/>
                    <w:rPr>
                      <w:sz w:val="21"/>
                      <w:szCs w:val="21"/>
                    </w:rPr>
                  </w:pPr>
                  <w:r>
                    <w:rPr>
                      <w:sz w:val="21"/>
                      <w:szCs w:val="21"/>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396B4A" w:rsidRPr="00FF73D8" w:rsidRDefault="00396B4A" w:rsidP="0041615F">
                  <w:pPr>
                    <w:tabs>
                      <w:tab w:val="left" w:pos="1352"/>
                    </w:tabs>
                    <w:ind w:left="23"/>
                    <w:jc w:val="center"/>
                    <w:rPr>
                      <w:sz w:val="21"/>
                      <w:szCs w:val="21"/>
                    </w:rPr>
                  </w:pPr>
                  <w:r w:rsidRPr="00B12F8D">
                    <w:rPr>
                      <w:sz w:val="21"/>
                      <w:szCs w:val="21"/>
                    </w:rPr>
                    <w:t>1</w:t>
                  </w:r>
                  <w:r>
                    <w:rPr>
                      <w:sz w:val="21"/>
                      <w:szCs w:val="21"/>
                    </w:rPr>
                    <w:t> </w:t>
                  </w:r>
                  <w:r w:rsidRPr="00B12F8D">
                    <w:rPr>
                      <w:sz w:val="21"/>
                      <w:szCs w:val="21"/>
                    </w:rPr>
                    <w:t>272</w:t>
                  </w:r>
                  <w:r>
                    <w:rPr>
                      <w:sz w:val="21"/>
                      <w:szCs w:val="21"/>
                    </w:rPr>
                    <w:t> </w:t>
                  </w:r>
                  <w:r w:rsidRPr="00B12F8D">
                    <w:rPr>
                      <w:sz w:val="21"/>
                      <w:szCs w:val="21"/>
                    </w:rPr>
                    <w:t>446,96</w:t>
                  </w:r>
                </w:p>
              </w:tc>
              <w:tc>
                <w:tcPr>
                  <w:tcW w:w="3403" w:type="dxa"/>
                  <w:tcBorders>
                    <w:top w:val="single" w:sz="4" w:space="0" w:color="auto"/>
                    <w:left w:val="single" w:sz="4" w:space="0" w:color="auto"/>
                    <w:bottom w:val="single" w:sz="4" w:space="0" w:color="auto"/>
                    <w:right w:val="single" w:sz="4" w:space="0" w:color="auto"/>
                  </w:tcBorders>
                </w:tcPr>
                <w:p w:rsidR="00396B4A" w:rsidRPr="00FF73D8" w:rsidRDefault="00396B4A" w:rsidP="0041615F">
                  <w:pPr>
                    <w:ind w:left="23"/>
                    <w:jc w:val="both"/>
                    <w:rPr>
                      <w:sz w:val="21"/>
                      <w:szCs w:val="21"/>
                    </w:rPr>
                  </w:pPr>
                  <w:r w:rsidRPr="00B12F8D">
                    <w:rPr>
                      <w:sz w:val="21"/>
                      <w:szCs w:val="21"/>
                    </w:rPr>
                    <w:t>Один миллион двести семьдесят две тысячи четыреста сорок шесть рублей 96 копеек</w:t>
                  </w:r>
                </w:p>
              </w:tc>
            </w:tr>
            <w:tr w:rsidR="007E49C2" w:rsidTr="00396B4A">
              <w:tc>
                <w:tcPr>
                  <w:tcW w:w="1522" w:type="dxa"/>
                  <w:tcBorders>
                    <w:top w:val="single" w:sz="4" w:space="0" w:color="auto"/>
                    <w:left w:val="single" w:sz="4" w:space="0" w:color="auto"/>
                    <w:bottom w:val="single" w:sz="4" w:space="0" w:color="auto"/>
                    <w:right w:val="single" w:sz="4" w:space="0" w:color="auto"/>
                  </w:tcBorders>
                </w:tcPr>
                <w:p w:rsidR="007E49C2" w:rsidRDefault="007E49C2" w:rsidP="00F75DBB">
                  <w:pPr>
                    <w:jc w:val="center"/>
                    <w:rPr>
                      <w:sz w:val="21"/>
                      <w:szCs w:val="21"/>
                    </w:rPr>
                  </w:pPr>
                  <w:r>
                    <w:rPr>
                      <w:sz w:val="21"/>
                      <w:szCs w:val="21"/>
                    </w:rPr>
                    <w:t>Без НДС, руб.</w:t>
                  </w:r>
                </w:p>
              </w:tc>
              <w:tc>
                <w:tcPr>
                  <w:tcW w:w="1402" w:type="dxa"/>
                  <w:tcBorders>
                    <w:top w:val="single" w:sz="4" w:space="0" w:color="auto"/>
                    <w:left w:val="single" w:sz="4" w:space="0" w:color="auto"/>
                    <w:bottom w:val="single" w:sz="4" w:space="0" w:color="auto"/>
                    <w:right w:val="single" w:sz="4" w:space="0" w:color="auto"/>
                  </w:tcBorders>
                </w:tcPr>
                <w:p w:rsidR="007E49C2" w:rsidRPr="00FF73D8" w:rsidRDefault="007E49C2" w:rsidP="0041615F">
                  <w:pPr>
                    <w:ind w:left="23"/>
                    <w:jc w:val="center"/>
                    <w:rPr>
                      <w:sz w:val="21"/>
                      <w:szCs w:val="21"/>
                    </w:rPr>
                  </w:pPr>
                  <w:r w:rsidRPr="00DC48EE">
                    <w:rPr>
                      <w:sz w:val="21"/>
                      <w:szCs w:val="21"/>
                    </w:rPr>
                    <w:t>7 069 149,77</w:t>
                  </w:r>
                </w:p>
              </w:tc>
              <w:tc>
                <w:tcPr>
                  <w:tcW w:w="3403" w:type="dxa"/>
                  <w:tcBorders>
                    <w:top w:val="single" w:sz="4" w:space="0" w:color="auto"/>
                    <w:left w:val="single" w:sz="4" w:space="0" w:color="auto"/>
                    <w:bottom w:val="single" w:sz="4" w:space="0" w:color="auto"/>
                    <w:right w:val="single" w:sz="4" w:space="0" w:color="auto"/>
                  </w:tcBorders>
                </w:tcPr>
                <w:p w:rsidR="007E49C2" w:rsidRPr="00FF73D8" w:rsidRDefault="007E49C2" w:rsidP="0041615F">
                  <w:pPr>
                    <w:ind w:left="23"/>
                    <w:jc w:val="both"/>
                    <w:rPr>
                      <w:sz w:val="21"/>
                      <w:szCs w:val="21"/>
                    </w:rPr>
                  </w:pPr>
                  <w:r w:rsidRPr="00DC48EE">
                    <w:rPr>
                      <w:sz w:val="21"/>
                      <w:szCs w:val="21"/>
                    </w:rPr>
                    <w:t>Семь миллионов шестьдесят девять тысяч сто сорок девять рублей 77 копеек</w:t>
                  </w:r>
                </w:p>
              </w:tc>
            </w:tr>
          </w:tbl>
          <w:p w:rsidR="008F50DA" w:rsidRDefault="008F50DA" w:rsidP="008F50DA">
            <w:pPr>
              <w:tabs>
                <w:tab w:val="left" w:pos="960"/>
              </w:tabs>
              <w:jc w:val="both"/>
              <w:rPr>
                <w:b/>
                <w:i/>
                <w:sz w:val="21"/>
                <w:szCs w:val="21"/>
              </w:rPr>
            </w:pPr>
          </w:p>
          <w:p w:rsidR="004A255A" w:rsidRPr="002E4FBA" w:rsidRDefault="004A255A" w:rsidP="002E4FBA">
            <w:pPr>
              <w:pStyle w:val="37"/>
              <w:tabs>
                <w:tab w:val="clear" w:pos="1307"/>
              </w:tabs>
              <w:ind w:left="0" w:right="113" w:firstLine="95"/>
              <w:rPr>
                <w:sz w:val="22"/>
                <w:szCs w:val="22"/>
              </w:rPr>
            </w:pPr>
            <w:r w:rsidRPr="002E4FBA">
              <w:rPr>
                <w:sz w:val="22"/>
                <w:szCs w:val="22"/>
              </w:rPr>
              <w:t xml:space="preserve">В случае если Участник не является плательщиком НДС, указанная в Заявке на участие в запросе </w:t>
            </w:r>
            <w:r w:rsidR="00B31226" w:rsidRPr="002E4FBA">
              <w:rPr>
                <w:sz w:val="22"/>
                <w:szCs w:val="22"/>
              </w:rPr>
              <w:t>предложений</w:t>
            </w:r>
            <w:r w:rsidRPr="002E4FBA">
              <w:rPr>
                <w:sz w:val="22"/>
                <w:szCs w:val="22"/>
              </w:rPr>
              <w:t xml:space="preserve"> цена договора, не должна превышать начальную (максимальную) цену договора без учета НДС.</w:t>
            </w:r>
          </w:p>
          <w:p w:rsidR="008F50DA" w:rsidRPr="00A0385D" w:rsidRDefault="008F50DA" w:rsidP="002E4FBA">
            <w:pPr>
              <w:pStyle w:val="37"/>
              <w:tabs>
                <w:tab w:val="clear" w:pos="1307"/>
              </w:tabs>
              <w:ind w:left="0" w:right="113" w:firstLine="95"/>
              <w:rPr>
                <w:sz w:val="22"/>
                <w:szCs w:val="22"/>
              </w:rPr>
            </w:pPr>
            <w:r w:rsidRPr="002E4FBA">
              <w:rPr>
                <w:sz w:val="22"/>
                <w:szCs w:val="22"/>
              </w:rPr>
              <w:t>Цена договора указана с</w:t>
            </w:r>
            <w:r w:rsidRPr="00DF0498">
              <w:rPr>
                <w:sz w:val="22"/>
                <w:szCs w:val="22"/>
              </w:rPr>
              <w:t xml:space="preserve"> учетом включенных в нее расходов на выполнение всего объема работ, включает компенсацию издержек участника </w:t>
            </w:r>
            <w:r>
              <w:rPr>
                <w:sz w:val="22"/>
                <w:szCs w:val="22"/>
              </w:rPr>
              <w:t>запроса предложений</w:t>
            </w:r>
            <w:r w:rsidRPr="007C2C94">
              <w:rPr>
                <w:sz w:val="22"/>
                <w:szCs w:val="22"/>
              </w:rPr>
              <w:t xml:space="preserve"> </w:t>
            </w:r>
            <w:r w:rsidRPr="00DF0498">
              <w:rPr>
                <w:sz w:val="22"/>
                <w:szCs w:val="22"/>
              </w:rPr>
              <w:t>и причитающееся ему вознаграждение, в том числе налоги, сборы и другие обязательные платежи</w:t>
            </w:r>
            <w:r>
              <w:rPr>
                <w:sz w:val="22"/>
                <w:szCs w:val="22"/>
              </w:rPr>
              <w:t>.</w:t>
            </w:r>
          </w:p>
        </w:tc>
      </w:tr>
      <w:tr w:rsidR="008F50DA" w:rsidRPr="00B62D0A" w:rsidTr="008F50DA">
        <w:trPr>
          <w:trHeight w:val="397"/>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352266">
            <w:pPr>
              <w:ind w:right="153" w:firstLine="95"/>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352266">
            <w:pPr>
              <w:ind w:right="153" w:firstLine="95"/>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352266">
            <w:pPr>
              <w:ind w:firstLine="95"/>
              <w:rPr>
                <w:sz w:val="22"/>
                <w:szCs w:val="22"/>
              </w:rPr>
            </w:pPr>
            <w:r w:rsidRPr="00DE2F8D">
              <w:rPr>
                <w:sz w:val="22"/>
                <w:szCs w:val="22"/>
              </w:rPr>
              <w:t>Обеспечение не предусмотрено</w:t>
            </w:r>
          </w:p>
          <w:p w:rsidR="008F50DA" w:rsidRPr="00DE2F8D" w:rsidRDefault="008F50DA" w:rsidP="00352266">
            <w:pPr>
              <w:ind w:firstLine="95"/>
              <w:rPr>
                <w:sz w:val="22"/>
                <w:szCs w:val="22"/>
              </w:rPr>
            </w:pPr>
          </w:p>
          <w:p w:rsidR="008F50DA" w:rsidRPr="00DE2F8D" w:rsidRDefault="008F50DA" w:rsidP="00352266">
            <w:pPr>
              <w:ind w:firstLine="95"/>
              <w:rPr>
                <w:sz w:val="22"/>
                <w:szCs w:val="22"/>
              </w:rPr>
            </w:pPr>
            <w:r w:rsidRPr="00DE2F8D">
              <w:rPr>
                <w:sz w:val="22"/>
                <w:szCs w:val="22"/>
              </w:rPr>
              <w:t>Получатель: ОАО «Головной институт «ВНИПИЭТ»</w:t>
            </w:r>
          </w:p>
          <w:p w:rsidR="008F50DA" w:rsidRPr="00DE2F8D" w:rsidRDefault="008F50DA" w:rsidP="00352266">
            <w:pPr>
              <w:ind w:firstLine="95"/>
              <w:rPr>
                <w:sz w:val="22"/>
                <w:szCs w:val="22"/>
              </w:rPr>
            </w:pPr>
            <w:r w:rsidRPr="00DE2F8D">
              <w:rPr>
                <w:sz w:val="22"/>
                <w:szCs w:val="22"/>
              </w:rPr>
              <w:t xml:space="preserve">ИНН/КПП 7814417371/783450001 </w:t>
            </w:r>
          </w:p>
          <w:p w:rsidR="008F50DA" w:rsidRPr="00DE2F8D" w:rsidRDefault="008F50DA" w:rsidP="00352266">
            <w:pPr>
              <w:ind w:firstLine="95"/>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352266">
            <w:pPr>
              <w:widowControl w:val="0"/>
              <w:ind w:firstLine="95"/>
              <w:jc w:val="both"/>
              <w:rPr>
                <w:sz w:val="22"/>
                <w:szCs w:val="22"/>
              </w:rPr>
            </w:pPr>
            <w:r w:rsidRPr="00DE2F8D">
              <w:rPr>
                <w:sz w:val="22"/>
                <w:szCs w:val="22"/>
              </w:rPr>
              <w:t xml:space="preserve">СЕВЕРО-ЗАПАДНЫЙ БАНК ОАО «СБЕРБАНК РОССИИ» </w:t>
            </w:r>
          </w:p>
          <w:p w:rsidR="008F50DA" w:rsidRPr="00DE2F8D" w:rsidRDefault="008F50DA" w:rsidP="00352266">
            <w:pPr>
              <w:widowControl w:val="0"/>
              <w:ind w:firstLine="95"/>
              <w:jc w:val="both"/>
              <w:rPr>
                <w:sz w:val="22"/>
                <w:szCs w:val="22"/>
              </w:rPr>
            </w:pPr>
            <w:r w:rsidRPr="00DE2F8D">
              <w:rPr>
                <w:sz w:val="22"/>
                <w:szCs w:val="22"/>
              </w:rPr>
              <w:t>г. САНКТ-ПЕТЕРБУРГ</w:t>
            </w:r>
          </w:p>
          <w:p w:rsidR="008F50DA" w:rsidRPr="00DE2F8D" w:rsidRDefault="008F50DA" w:rsidP="00352266">
            <w:pPr>
              <w:ind w:firstLine="95"/>
              <w:rPr>
                <w:sz w:val="22"/>
                <w:szCs w:val="22"/>
              </w:rPr>
            </w:pPr>
            <w:r w:rsidRPr="00DE2F8D">
              <w:rPr>
                <w:sz w:val="22"/>
                <w:szCs w:val="22"/>
              </w:rPr>
              <w:t>БИК  044030653</w:t>
            </w:r>
          </w:p>
          <w:p w:rsidR="008F50DA" w:rsidRPr="00DE2F8D" w:rsidRDefault="008F50DA" w:rsidP="00352266">
            <w:pPr>
              <w:widowControl w:val="0"/>
              <w:autoSpaceDE w:val="0"/>
              <w:autoSpaceDN w:val="0"/>
              <w:adjustRightInd w:val="0"/>
              <w:ind w:right="153" w:firstLine="95"/>
              <w:jc w:val="both"/>
              <w:rPr>
                <w:sz w:val="22"/>
                <w:szCs w:val="22"/>
              </w:rPr>
            </w:pPr>
            <w:r w:rsidRPr="00DE2F8D">
              <w:rPr>
                <w:sz w:val="22"/>
                <w:szCs w:val="22"/>
              </w:rPr>
              <w:t>КОР/СЧ   30101 81050 00000 00653</w:t>
            </w:r>
          </w:p>
          <w:p w:rsidR="008F50DA" w:rsidRPr="00B62D0A" w:rsidRDefault="008F50DA" w:rsidP="00352266">
            <w:pPr>
              <w:ind w:right="153" w:firstLine="95"/>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1D5848">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1D5848">
            <w:pPr>
              <w:tabs>
                <w:tab w:val="left" w:pos="778"/>
              </w:tabs>
              <w:ind w:right="113" w:firstLine="95"/>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1D5848">
            <w:pPr>
              <w:autoSpaceDE w:val="0"/>
              <w:autoSpaceDN w:val="0"/>
              <w:adjustRightInd w:val="0"/>
              <w:ind w:right="113" w:firstLine="95"/>
              <w:jc w:val="both"/>
              <w:rPr>
                <w:sz w:val="22"/>
                <w:szCs w:val="22"/>
              </w:rPr>
            </w:pPr>
            <w:r>
              <w:rPr>
                <w:sz w:val="22"/>
                <w:szCs w:val="22"/>
              </w:rPr>
              <w:t>13.</w:t>
            </w:r>
            <w:r w:rsidR="001D5848">
              <w:rPr>
                <w:sz w:val="22"/>
                <w:szCs w:val="22"/>
              </w:rPr>
              <w:t>1.2.</w:t>
            </w:r>
            <w:r>
              <w:rPr>
                <w:sz w:val="22"/>
                <w:szCs w:val="22"/>
              </w:rPr>
              <w:t xml:space="preserve">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3A06CA" w:rsidRDefault="003A06CA" w:rsidP="001D5848">
            <w:pPr>
              <w:autoSpaceDE w:val="0"/>
              <w:autoSpaceDN w:val="0"/>
              <w:adjustRightInd w:val="0"/>
              <w:ind w:right="113" w:firstLine="95"/>
              <w:jc w:val="both"/>
              <w:rPr>
                <w:sz w:val="22"/>
                <w:szCs w:val="22"/>
              </w:rPr>
            </w:pPr>
            <w:r w:rsidRPr="00EA4189">
              <w:rPr>
                <w:sz w:val="22"/>
                <w:szCs w:val="22"/>
              </w:rPr>
              <w:t>–</w:t>
            </w:r>
            <w:r>
              <w:rPr>
                <w:sz w:val="22"/>
                <w:szCs w:val="22"/>
              </w:rPr>
              <w:t xml:space="preserve"> </w:t>
            </w:r>
            <w:r w:rsidRPr="002C3539">
              <w:rPr>
                <w:sz w:val="22"/>
                <w:szCs w:val="22"/>
              </w:rPr>
              <w:t>Лицензи</w:t>
            </w:r>
            <w:r>
              <w:rPr>
                <w:sz w:val="22"/>
                <w:szCs w:val="22"/>
              </w:rPr>
              <w:t>ю</w:t>
            </w:r>
            <w:r w:rsidRPr="002C3539">
              <w:rPr>
                <w:sz w:val="22"/>
                <w:szCs w:val="22"/>
              </w:rPr>
              <w:t xml:space="preserve"> </w:t>
            </w:r>
            <w:proofErr w:type="spellStart"/>
            <w:r w:rsidRPr="003A06CA">
              <w:rPr>
                <w:sz w:val="22"/>
                <w:szCs w:val="22"/>
              </w:rPr>
              <w:t>Ростехнадзора</w:t>
            </w:r>
            <w:proofErr w:type="spellEnd"/>
            <w:r w:rsidRPr="003A06CA">
              <w:rPr>
                <w:sz w:val="22"/>
                <w:szCs w:val="22"/>
              </w:rPr>
              <w:t>, дающую право на размещение блоков атомных станций, в части выполнения работ и оказания услуг эксплуатирующей организации, 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работы в составе инженерно-геотехнических изысканий и др.). Объекты, на которых/в отношении которых может осуществляться разрешенная лицензией д</w:t>
            </w:r>
            <w:r>
              <w:rPr>
                <w:sz w:val="22"/>
                <w:szCs w:val="22"/>
              </w:rPr>
              <w:t>еятельность, - атомные станции,</w:t>
            </w:r>
          </w:p>
          <w:p w:rsidR="008F50DA" w:rsidRDefault="008F50DA" w:rsidP="001D5848">
            <w:pPr>
              <w:autoSpaceDE w:val="0"/>
              <w:autoSpaceDN w:val="0"/>
              <w:adjustRightInd w:val="0"/>
              <w:ind w:right="113" w:firstLine="95"/>
              <w:jc w:val="both"/>
              <w:rPr>
                <w:sz w:val="22"/>
                <w:szCs w:val="22"/>
              </w:rPr>
            </w:pPr>
            <w:r w:rsidRPr="00EA4189">
              <w:rPr>
                <w:sz w:val="22"/>
                <w:szCs w:val="22"/>
              </w:rPr>
              <w:t xml:space="preserve">– </w:t>
            </w:r>
            <w:r w:rsidR="003A06CA" w:rsidRPr="003A06CA">
              <w:rPr>
                <w:sz w:val="22"/>
                <w:szCs w:val="22"/>
              </w:rPr>
              <w:t xml:space="preserve">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w:t>
            </w:r>
            <w:proofErr w:type="spellStart"/>
            <w:r w:rsidR="003A06CA" w:rsidRPr="003A06CA">
              <w:rPr>
                <w:sz w:val="22"/>
                <w:szCs w:val="22"/>
              </w:rPr>
              <w:t>саморегулируемой</w:t>
            </w:r>
            <w:proofErr w:type="spellEnd"/>
            <w:r w:rsidR="003A06CA" w:rsidRPr="003A06CA">
              <w:rPr>
                <w:sz w:val="22"/>
                <w:szCs w:val="22"/>
              </w:rPr>
              <w:t xml:space="preserve"> организацией, по видам работ, являющихся предметом </w:t>
            </w:r>
            <w:r w:rsidR="001D5848" w:rsidRPr="001D5848">
              <w:rPr>
                <w:sz w:val="22"/>
                <w:szCs w:val="22"/>
              </w:rPr>
              <w:t xml:space="preserve">открытого </w:t>
            </w:r>
            <w:r w:rsidR="003A06CA">
              <w:rPr>
                <w:sz w:val="22"/>
                <w:szCs w:val="22"/>
              </w:rPr>
              <w:t>запроса предложений</w:t>
            </w:r>
            <w:r w:rsidR="001D5848" w:rsidRPr="001D5848">
              <w:rPr>
                <w:sz w:val="22"/>
                <w:szCs w:val="22"/>
              </w:rPr>
              <w:t>:</w:t>
            </w:r>
          </w:p>
          <w:p w:rsidR="003A06CA" w:rsidRPr="003A06CA" w:rsidRDefault="003A06CA" w:rsidP="003A06CA">
            <w:pPr>
              <w:tabs>
                <w:tab w:val="left" w:pos="778"/>
              </w:tabs>
              <w:ind w:right="113" w:firstLine="95"/>
              <w:jc w:val="both"/>
              <w:rPr>
                <w:rFonts w:cs="Calibri"/>
                <w:sz w:val="22"/>
                <w:szCs w:val="22"/>
              </w:rPr>
            </w:pPr>
            <w:r w:rsidRPr="003A06CA">
              <w:rPr>
                <w:rFonts w:cs="Calibri"/>
                <w:sz w:val="22"/>
                <w:szCs w:val="22"/>
                <w:u w:val="single"/>
              </w:rPr>
              <w:t>2. Работы в составе инженерно-геологических изысканий</w:t>
            </w:r>
            <w:r w:rsidRPr="003A06CA">
              <w:rPr>
                <w:rFonts w:cs="Calibri"/>
                <w:sz w:val="22"/>
                <w:szCs w:val="22"/>
              </w:rPr>
              <w:t>:</w:t>
            </w:r>
          </w:p>
          <w:p w:rsidR="003A06CA" w:rsidRPr="003A06CA" w:rsidRDefault="003A06CA" w:rsidP="003A06CA">
            <w:pPr>
              <w:tabs>
                <w:tab w:val="left" w:pos="778"/>
              </w:tabs>
              <w:ind w:right="113" w:firstLine="95"/>
              <w:jc w:val="both"/>
              <w:rPr>
                <w:rFonts w:cs="Calibri"/>
                <w:sz w:val="22"/>
                <w:szCs w:val="22"/>
              </w:rPr>
            </w:pPr>
            <w:r w:rsidRPr="003A06CA">
              <w:rPr>
                <w:rFonts w:cs="Calibri"/>
                <w:sz w:val="22"/>
                <w:szCs w:val="22"/>
              </w:rPr>
              <w:t>2.2. Проходка горных выработок с их опробованием, лабораторные исследования физико-механических свой</w:t>
            </w:r>
            <w:proofErr w:type="gramStart"/>
            <w:r w:rsidRPr="003A06CA">
              <w:rPr>
                <w:rFonts w:cs="Calibri"/>
                <w:sz w:val="22"/>
                <w:szCs w:val="22"/>
              </w:rPr>
              <w:t>ств гр</w:t>
            </w:r>
            <w:proofErr w:type="gramEnd"/>
            <w:r w:rsidRPr="003A06CA">
              <w:rPr>
                <w:rFonts w:cs="Calibri"/>
                <w:sz w:val="22"/>
                <w:szCs w:val="22"/>
              </w:rPr>
              <w:t>унтов и химических свойств проб подземных вод;</w:t>
            </w:r>
          </w:p>
          <w:p w:rsidR="003A06CA" w:rsidRPr="003A06CA" w:rsidRDefault="003A06CA" w:rsidP="003A06CA">
            <w:pPr>
              <w:tabs>
                <w:tab w:val="left" w:pos="778"/>
              </w:tabs>
              <w:ind w:right="113" w:firstLine="95"/>
              <w:jc w:val="both"/>
              <w:rPr>
                <w:rFonts w:cs="Calibri"/>
                <w:sz w:val="22"/>
                <w:szCs w:val="22"/>
              </w:rPr>
            </w:pPr>
            <w:r w:rsidRPr="003A06CA">
              <w:rPr>
                <w:rFonts w:cs="Calibri"/>
                <w:sz w:val="22"/>
                <w:szCs w:val="22"/>
              </w:rPr>
              <w:t>2.4. Гидрогеологические исследования.</w:t>
            </w:r>
          </w:p>
          <w:p w:rsidR="003A06CA" w:rsidRPr="003A06CA" w:rsidRDefault="003A06CA" w:rsidP="003A06CA">
            <w:pPr>
              <w:tabs>
                <w:tab w:val="left" w:pos="778"/>
              </w:tabs>
              <w:ind w:right="113" w:firstLine="95"/>
              <w:jc w:val="both"/>
              <w:rPr>
                <w:rFonts w:cs="Calibri"/>
                <w:sz w:val="22"/>
                <w:szCs w:val="22"/>
                <w:u w:val="single"/>
              </w:rPr>
            </w:pPr>
            <w:r w:rsidRPr="003A06CA">
              <w:rPr>
                <w:rFonts w:cs="Calibri"/>
                <w:sz w:val="22"/>
                <w:szCs w:val="22"/>
                <w:u w:val="single"/>
              </w:rPr>
              <w:t>5. Работы в составе инженерно-геотехнических изысканий</w:t>
            </w:r>
            <w:r>
              <w:rPr>
                <w:rFonts w:cs="Calibri"/>
                <w:sz w:val="22"/>
                <w:szCs w:val="22"/>
                <w:u w:val="single"/>
              </w:rPr>
              <w:t>:</w:t>
            </w:r>
          </w:p>
          <w:p w:rsidR="003A06CA" w:rsidRPr="003A06CA" w:rsidRDefault="003A06CA" w:rsidP="003A06CA">
            <w:pPr>
              <w:tabs>
                <w:tab w:val="left" w:pos="778"/>
              </w:tabs>
              <w:ind w:right="113" w:firstLine="95"/>
              <w:jc w:val="both"/>
              <w:rPr>
                <w:rFonts w:cs="Calibri"/>
                <w:sz w:val="22"/>
                <w:szCs w:val="22"/>
              </w:rPr>
            </w:pPr>
            <w:r w:rsidRPr="003A06CA">
              <w:rPr>
                <w:rFonts w:cs="Calibri"/>
                <w:sz w:val="22"/>
                <w:szCs w:val="22"/>
              </w:rPr>
              <w:t>5.2. Полевые испытания грунтов с определением их стандартных прочностных и деформационных характеристик</w:t>
            </w:r>
          </w:p>
          <w:p w:rsidR="008F50DA" w:rsidRDefault="003A06CA" w:rsidP="003A06CA">
            <w:pPr>
              <w:tabs>
                <w:tab w:val="left" w:pos="778"/>
              </w:tabs>
              <w:ind w:right="113" w:firstLine="95"/>
              <w:jc w:val="both"/>
              <w:rPr>
                <w:rFonts w:cs="Calibri"/>
                <w:sz w:val="22"/>
                <w:szCs w:val="22"/>
              </w:rPr>
            </w:pPr>
            <w:r w:rsidRPr="003A06CA">
              <w:rPr>
                <w:rFonts w:cs="Calibri"/>
                <w:sz w:val="22"/>
                <w:szCs w:val="22"/>
              </w:rPr>
              <w:t>5.3. Определение стандартных механических характеристик грунтов методами статического, динамического и бурового зондирования</w:t>
            </w:r>
          </w:p>
          <w:p w:rsidR="008F50DA" w:rsidRDefault="008F50DA" w:rsidP="001D5848">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1D5848">
            <w:pPr>
              <w:autoSpaceDE w:val="0"/>
              <w:autoSpaceDN w:val="0"/>
              <w:adjustRightInd w:val="0"/>
              <w:ind w:right="113" w:firstLine="95"/>
              <w:jc w:val="both"/>
              <w:rPr>
                <w:sz w:val="22"/>
                <w:szCs w:val="22"/>
              </w:rPr>
            </w:pPr>
            <w:r>
              <w:rPr>
                <w:sz w:val="22"/>
                <w:szCs w:val="22"/>
              </w:rPr>
              <w:t xml:space="preserve">13.2.1. </w:t>
            </w:r>
            <w:r w:rsidRPr="00604EFE">
              <w:rPr>
                <w:sz w:val="22"/>
                <w:szCs w:val="22"/>
              </w:rPr>
              <w:t xml:space="preserve">должен иметь в 2011-2014 гг. опыт выполнения </w:t>
            </w:r>
            <w:r w:rsidR="00747348" w:rsidRPr="00747348">
              <w:rPr>
                <w:sz w:val="22"/>
                <w:szCs w:val="22"/>
              </w:rPr>
              <w:t>комплексных инженерно-геологических изысканий (инженерно-геологические, гидрогеологические и геотехнические работы и исследования)</w:t>
            </w:r>
            <w:r w:rsidRPr="00604EFE">
              <w:rPr>
                <w:sz w:val="22"/>
                <w:szCs w:val="22"/>
              </w:rPr>
              <w:t xml:space="preserve"> </w:t>
            </w:r>
            <w:r w:rsidR="00747348" w:rsidRPr="008A47A4">
              <w:rPr>
                <w:sz w:val="22"/>
                <w:szCs w:val="22"/>
              </w:rPr>
              <w:t>(участник должен иметь опыт выполнения всех указанных видов работ)</w:t>
            </w:r>
            <w:r w:rsidR="00747348">
              <w:rPr>
                <w:sz w:val="22"/>
                <w:szCs w:val="22"/>
              </w:rPr>
              <w:t xml:space="preserve"> </w:t>
            </w:r>
            <w:r w:rsidRPr="00604EFE">
              <w:rPr>
                <w:sz w:val="22"/>
                <w:szCs w:val="22"/>
              </w:rPr>
              <w:t>на</w:t>
            </w:r>
            <w:r w:rsidRPr="00AE6398">
              <w:rPr>
                <w:sz w:val="22"/>
                <w:szCs w:val="22"/>
              </w:rPr>
              <w:t xml:space="preserve"> общую сумму не менее </w:t>
            </w:r>
            <w:r w:rsidR="00604EFE">
              <w:rPr>
                <w:sz w:val="22"/>
                <w:szCs w:val="22"/>
              </w:rPr>
              <w:t>4,15 млн.</w:t>
            </w:r>
            <w:r w:rsidRPr="00AE6398">
              <w:rPr>
                <w:sz w:val="22"/>
                <w:szCs w:val="22"/>
              </w:rPr>
              <w:t xml:space="preserve"> руб. c учетом НДС</w:t>
            </w:r>
            <w:r w:rsidR="00420090">
              <w:rPr>
                <w:sz w:val="22"/>
                <w:szCs w:val="22"/>
              </w:rPr>
              <w:t>.</w:t>
            </w:r>
            <w:r w:rsidRPr="00AE6398">
              <w:rPr>
                <w:sz w:val="22"/>
                <w:szCs w:val="22"/>
              </w:rPr>
              <w:t xml:space="preserve"> </w:t>
            </w:r>
          </w:p>
          <w:p w:rsidR="008F50DA" w:rsidRPr="000834F0" w:rsidRDefault="008F50DA" w:rsidP="008409FE">
            <w:pPr>
              <w:numPr>
                <w:ilvl w:val="0"/>
                <w:numId w:val="59"/>
              </w:numPr>
              <w:tabs>
                <w:tab w:val="left" w:pos="361"/>
              </w:tabs>
              <w:autoSpaceDE w:val="0"/>
              <w:autoSpaceDN w:val="0"/>
              <w:adjustRightInd w:val="0"/>
              <w:ind w:left="0" w:right="113" w:firstLine="95"/>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0834F0" w:rsidRDefault="000834F0" w:rsidP="001D5848">
            <w:pPr>
              <w:tabs>
                <w:tab w:val="left" w:pos="778"/>
              </w:tabs>
              <w:ind w:firstLine="95"/>
              <w:jc w:val="both"/>
              <w:rPr>
                <w:sz w:val="22"/>
                <w:szCs w:val="22"/>
              </w:rPr>
            </w:pPr>
            <w:r w:rsidRPr="000834F0">
              <w:rPr>
                <w:sz w:val="22"/>
                <w:szCs w:val="22"/>
              </w:rPr>
              <w:t>13.</w:t>
            </w:r>
            <w:r w:rsidR="00513B64">
              <w:rPr>
                <w:sz w:val="22"/>
                <w:szCs w:val="22"/>
              </w:rPr>
              <w:t>2</w:t>
            </w:r>
            <w:r w:rsidRPr="000834F0">
              <w:rPr>
                <w:sz w:val="22"/>
                <w:szCs w:val="22"/>
              </w:rPr>
              <w:t>.</w:t>
            </w:r>
            <w:r w:rsidR="00513B64">
              <w:rPr>
                <w:sz w:val="22"/>
                <w:szCs w:val="22"/>
              </w:rPr>
              <w:t>2.</w:t>
            </w:r>
            <w:r w:rsidRPr="000834F0">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0834F0" w:rsidRDefault="000834F0" w:rsidP="00794225">
            <w:pPr>
              <w:numPr>
                <w:ilvl w:val="0"/>
                <w:numId w:val="78"/>
              </w:numPr>
              <w:tabs>
                <w:tab w:val="left" w:pos="378"/>
              </w:tabs>
              <w:ind w:left="0" w:firstLine="95"/>
              <w:jc w:val="both"/>
              <w:rPr>
                <w:bCs/>
                <w:sz w:val="22"/>
                <w:szCs w:val="22"/>
              </w:rPr>
            </w:pPr>
            <w:r w:rsidRPr="000834F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0834F0" w:rsidRDefault="000834F0" w:rsidP="00794225">
            <w:pPr>
              <w:numPr>
                <w:ilvl w:val="0"/>
                <w:numId w:val="78"/>
              </w:numPr>
              <w:tabs>
                <w:tab w:val="left" w:pos="378"/>
              </w:tabs>
              <w:ind w:left="0" w:firstLine="95"/>
              <w:jc w:val="both"/>
              <w:rPr>
                <w:bCs/>
                <w:sz w:val="22"/>
                <w:szCs w:val="22"/>
              </w:rPr>
            </w:pPr>
            <w:r w:rsidRPr="000834F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Pr="000834F0" w:rsidRDefault="000834F0" w:rsidP="00794225">
            <w:pPr>
              <w:numPr>
                <w:ilvl w:val="0"/>
                <w:numId w:val="78"/>
              </w:numPr>
              <w:tabs>
                <w:tab w:val="left" w:pos="378"/>
              </w:tabs>
              <w:ind w:left="0" w:firstLine="95"/>
              <w:jc w:val="both"/>
              <w:rPr>
                <w:bCs/>
                <w:sz w:val="22"/>
                <w:szCs w:val="22"/>
              </w:rPr>
            </w:pPr>
            <w:r w:rsidRPr="000834F0">
              <w:rPr>
                <w:bCs/>
                <w:sz w:val="22"/>
                <w:szCs w:val="22"/>
              </w:rPr>
              <w:t xml:space="preserve">в реестре недобросовестных поставщиков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 xml:space="preserve">» и организаций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BF510E">
            <w:pPr>
              <w:tabs>
                <w:tab w:val="left" w:pos="778"/>
              </w:tabs>
              <w:ind w:right="113" w:firstLine="95"/>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BF510E">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74446B" w:rsidRDefault="006222A0" w:rsidP="0074446B">
            <w:pPr>
              <w:widowControl w:val="0"/>
              <w:tabs>
                <w:tab w:val="left" w:pos="778"/>
              </w:tabs>
              <w:adjustRightInd w:val="0"/>
              <w:ind w:right="113" w:firstLine="95"/>
              <w:jc w:val="both"/>
              <w:textAlignment w:val="baseline"/>
              <w:rPr>
                <w:sz w:val="22"/>
                <w:szCs w:val="22"/>
              </w:rPr>
            </w:pPr>
            <w:r w:rsidRPr="0074446B">
              <w:rPr>
                <w:sz w:val="22"/>
                <w:szCs w:val="22"/>
              </w:rPr>
              <w:t xml:space="preserve">16.1. </w:t>
            </w:r>
            <w:r w:rsidR="008F50DA" w:rsidRPr="0074446B">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Default="008F50DA" w:rsidP="00B9728C">
            <w:pPr>
              <w:widowControl w:val="0"/>
              <w:numPr>
                <w:ilvl w:val="2"/>
                <w:numId w:val="56"/>
              </w:numPr>
              <w:tabs>
                <w:tab w:val="left" w:pos="970"/>
              </w:tabs>
              <w:adjustRightInd w:val="0"/>
              <w:ind w:left="0" w:right="113" w:firstLine="95"/>
              <w:jc w:val="both"/>
              <w:textAlignment w:val="baseline"/>
              <w:rPr>
                <w:sz w:val="22"/>
                <w:szCs w:val="22"/>
              </w:rPr>
            </w:pPr>
            <w:r w:rsidRPr="0074446B">
              <w:rPr>
                <w:sz w:val="22"/>
                <w:szCs w:val="22"/>
              </w:rPr>
              <w:t>документы, указанные в пункте 3.</w:t>
            </w:r>
            <w:r w:rsidR="006222A0" w:rsidRPr="0074446B">
              <w:rPr>
                <w:sz w:val="22"/>
                <w:szCs w:val="22"/>
              </w:rPr>
              <w:t>3</w:t>
            </w:r>
            <w:r w:rsidRPr="0074446B">
              <w:rPr>
                <w:sz w:val="22"/>
                <w:szCs w:val="22"/>
              </w:rPr>
              <w:t xml:space="preserve"> настоящей документации;</w:t>
            </w:r>
          </w:p>
          <w:p w:rsidR="0074446B" w:rsidRDefault="0074446B" w:rsidP="00B9728C">
            <w:pPr>
              <w:widowControl w:val="0"/>
              <w:numPr>
                <w:ilvl w:val="2"/>
                <w:numId w:val="56"/>
              </w:numPr>
              <w:tabs>
                <w:tab w:val="left" w:pos="970"/>
              </w:tabs>
              <w:adjustRightInd w:val="0"/>
              <w:ind w:left="0" w:right="113" w:firstLine="95"/>
              <w:jc w:val="both"/>
              <w:textAlignment w:val="baseline"/>
              <w:rPr>
                <w:sz w:val="22"/>
                <w:szCs w:val="22"/>
              </w:rPr>
            </w:pPr>
            <w:r w:rsidRPr="00235387">
              <w:rPr>
                <w:sz w:val="22"/>
                <w:szCs w:val="22"/>
              </w:rPr>
              <w:t>копии документов на виды деятельности, связанные с вы</w:t>
            </w:r>
            <w:r w:rsidRPr="002C3539">
              <w:rPr>
                <w:sz w:val="22"/>
                <w:szCs w:val="22"/>
              </w:rPr>
              <w:t>полнением договора:</w:t>
            </w:r>
          </w:p>
          <w:p w:rsidR="00C02DA5" w:rsidRPr="0074446B" w:rsidRDefault="00C02DA5" w:rsidP="00C02DA5">
            <w:pPr>
              <w:widowControl w:val="0"/>
              <w:tabs>
                <w:tab w:val="left" w:pos="970"/>
              </w:tabs>
              <w:adjustRightInd w:val="0"/>
              <w:ind w:right="113" w:firstLine="95"/>
              <w:jc w:val="both"/>
              <w:textAlignment w:val="baseline"/>
              <w:rPr>
                <w:sz w:val="22"/>
                <w:szCs w:val="22"/>
              </w:rPr>
            </w:pPr>
            <w:r>
              <w:rPr>
                <w:sz w:val="22"/>
                <w:szCs w:val="22"/>
              </w:rPr>
              <w:t xml:space="preserve">- Копия </w:t>
            </w:r>
            <w:r w:rsidRPr="00C02DA5">
              <w:rPr>
                <w:sz w:val="22"/>
                <w:szCs w:val="22"/>
              </w:rPr>
              <w:t>Лицензи</w:t>
            </w:r>
            <w:r>
              <w:rPr>
                <w:sz w:val="22"/>
                <w:szCs w:val="22"/>
              </w:rPr>
              <w:t>и</w:t>
            </w:r>
            <w:r w:rsidRPr="00C02DA5">
              <w:rPr>
                <w:sz w:val="22"/>
                <w:szCs w:val="22"/>
              </w:rPr>
              <w:t xml:space="preserve"> </w:t>
            </w:r>
            <w:proofErr w:type="spellStart"/>
            <w:r w:rsidRPr="00C02DA5">
              <w:rPr>
                <w:sz w:val="22"/>
                <w:szCs w:val="22"/>
              </w:rPr>
              <w:t>Ростехнадзора</w:t>
            </w:r>
            <w:proofErr w:type="spellEnd"/>
            <w:r w:rsidRPr="00C02DA5">
              <w:rPr>
                <w:sz w:val="22"/>
                <w:szCs w:val="22"/>
              </w:rPr>
              <w:t>, дающ</w:t>
            </w:r>
            <w:r>
              <w:rPr>
                <w:sz w:val="22"/>
                <w:szCs w:val="22"/>
              </w:rPr>
              <w:t>ей</w:t>
            </w:r>
            <w:r w:rsidRPr="00C02DA5">
              <w:rPr>
                <w:sz w:val="22"/>
                <w:szCs w:val="22"/>
              </w:rPr>
              <w:t xml:space="preserve"> право на размещение блоков атомных станций, в части выполнения работ и оказания услуг эксплуатирующей организации, 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работы в составе инженерно-геотехнических изысканий и др.). Объекты, на которых/в отношении которых может осуществляться разрешенная лицензией деятельность, - атомные станции</w:t>
            </w:r>
            <w:r>
              <w:rPr>
                <w:sz w:val="22"/>
                <w:szCs w:val="22"/>
              </w:rPr>
              <w:t>,</w:t>
            </w:r>
          </w:p>
          <w:p w:rsidR="00C02DA5" w:rsidRDefault="00C02DA5" w:rsidP="00C02DA5">
            <w:pPr>
              <w:autoSpaceDE w:val="0"/>
              <w:autoSpaceDN w:val="0"/>
              <w:adjustRightInd w:val="0"/>
              <w:ind w:right="113" w:firstLine="95"/>
              <w:jc w:val="both"/>
              <w:rPr>
                <w:sz w:val="22"/>
                <w:szCs w:val="22"/>
              </w:rPr>
            </w:pPr>
            <w:r>
              <w:rPr>
                <w:sz w:val="22"/>
                <w:szCs w:val="22"/>
              </w:rPr>
              <w:t xml:space="preserve">- </w:t>
            </w:r>
            <w:r w:rsidR="008F50DA" w:rsidRPr="0074446B">
              <w:rPr>
                <w:sz w:val="22"/>
                <w:szCs w:val="22"/>
              </w:rPr>
              <w:t xml:space="preserve">Копия свидетельства </w:t>
            </w:r>
            <w:r w:rsidRPr="003A06CA">
              <w:rPr>
                <w:sz w:val="22"/>
                <w:szCs w:val="22"/>
              </w:rPr>
              <w:t xml:space="preserve">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w:t>
            </w:r>
            <w:proofErr w:type="spellStart"/>
            <w:r w:rsidRPr="003A06CA">
              <w:rPr>
                <w:sz w:val="22"/>
                <w:szCs w:val="22"/>
              </w:rPr>
              <w:t>саморегулируемой</w:t>
            </w:r>
            <w:proofErr w:type="spellEnd"/>
            <w:r w:rsidRPr="003A06CA">
              <w:rPr>
                <w:sz w:val="22"/>
                <w:szCs w:val="22"/>
              </w:rPr>
              <w:t xml:space="preserve"> организацией, по видам работ, являющихся предметом </w:t>
            </w:r>
            <w:r w:rsidRPr="001D5848">
              <w:rPr>
                <w:sz w:val="22"/>
                <w:szCs w:val="22"/>
              </w:rPr>
              <w:t xml:space="preserve">открытого </w:t>
            </w:r>
            <w:r>
              <w:rPr>
                <w:sz w:val="22"/>
                <w:szCs w:val="22"/>
              </w:rPr>
              <w:t>запроса предложений</w:t>
            </w:r>
            <w:r w:rsidRPr="001D5848">
              <w:rPr>
                <w:sz w:val="22"/>
                <w:szCs w:val="22"/>
              </w:rPr>
              <w:t>:</w:t>
            </w:r>
          </w:p>
          <w:p w:rsidR="00C02DA5" w:rsidRPr="003A06CA" w:rsidRDefault="00C02DA5" w:rsidP="00C02DA5">
            <w:pPr>
              <w:tabs>
                <w:tab w:val="left" w:pos="778"/>
              </w:tabs>
              <w:ind w:right="113" w:firstLine="95"/>
              <w:jc w:val="both"/>
              <w:rPr>
                <w:rFonts w:cs="Calibri"/>
                <w:sz w:val="22"/>
                <w:szCs w:val="22"/>
              </w:rPr>
            </w:pPr>
            <w:r w:rsidRPr="003A06CA">
              <w:rPr>
                <w:rFonts w:cs="Calibri"/>
                <w:sz w:val="22"/>
                <w:szCs w:val="22"/>
                <w:u w:val="single"/>
              </w:rPr>
              <w:t>2. Работы в составе инженерно-геологических изысканий</w:t>
            </w:r>
            <w:r w:rsidRPr="003A06CA">
              <w:rPr>
                <w:rFonts w:cs="Calibri"/>
                <w:sz w:val="22"/>
                <w:szCs w:val="22"/>
              </w:rPr>
              <w:t>:</w:t>
            </w:r>
          </w:p>
          <w:p w:rsidR="00C02DA5" w:rsidRPr="003A06CA" w:rsidRDefault="00C02DA5" w:rsidP="00C02DA5">
            <w:pPr>
              <w:tabs>
                <w:tab w:val="left" w:pos="778"/>
              </w:tabs>
              <w:ind w:right="113" w:firstLine="95"/>
              <w:jc w:val="both"/>
              <w:rPr>
                <w:rFonts w:cs="Calibri"/>
                <w:sz w:val="22"/>
                <w:szCs w:val="22"/>
              </w:rPr>
            </w:pPr>
            <w:r w:rsidRPr="003A06CA">
              <w:rPr>
                <w:rFonts w:cs="Calibri"/>
                <w:sz w:val="22"/>
                <w:szCs w:val="22"/>
              </w:rPr>
              <w:t>2.2. Проходка горных выработок с их опробованием, лабораторные исследования физико-механических свой</w:t>
            </w:r>
            <w:proofErr w:type="gramStart"/>
            <w:r w:rsidRPr="003A06CA">
              <w:rPr>
                <w:rFonts w:cs="Calibri"/>
                <w:sz w:val="22"/>
                <w:szCs w:val="22"/>
              </w:rPr>
              <w:t>ств гр</w:t>
            </w:r>
            <w:proofErr w:type="gramEnd"/>
            <w:r w:rsidRPr="003A06CA">
              <w:rPr>
                <w:rFonts w:cs="Calibri"/>
                <w:sz w:val="22"/>
                <w:szCs w:val="22"/>
              </w:rPr>
              <w:t>унтов и химических свойств проб подземных вод;</w:t>
            </w:r>
          </w:p>
          <w:p w:rsidR="00C02DA5" w:rsidRPr="003A06CA" w:rsidRDefault="00C02DA5" w:rsidP="00C02DA5">
            <w:pPr>
              <w:tabs>
                <w:tab w:val="left" w:pos="778"/>
              </w:tabs>
              <w:ind w:right="113" w:firstLine="95"/>
              <w:jc w:val="both"/>
              <w:rPr>
                <w:rFonts w:cs="Calibri"/>
                <w:sz w:val="22"/>
                <w:szCs w:val="22"/>
              </w:rPr>
            </w:pPr>
            <w:r w:rsidRPr="003A06CA">
              <w:rPr>
                <w:rFonts w:cs="Calibri"/>
                <w:sz w:val="22"/>
                <w:szCs w:val="22"/>
              </w:rPr>
              <w:t>2.4. Гидрогеологические исследования.</w:t>
            </w:r>
          </w:p>
          <w:p w:rsidR="00C02DA5" w:rsidRPr="003A06CA" w:rsidRDefault="00C02DA5" w:rsidP="00C02DA5">
            <w:pPr>
              <w:tabs>
                <w:tab w:val="left" w:pos="778"/>
              </w:tabs>
              <w:ind w:right="113" w:firstLine="95"/>
              <w:jc w:val="both"/>
              <w:rPr>
                <w:rFonts w:cs="Calibri"/>
                <w:sz w:val="22"/>
                <w:szCs w:val="22"/>
                <w:u w:val="single"/>
              </w:rPr>
            </w:pPr>
            <w:r w:rsidRPr="003A06CA">
              <w:rPr>
                <w:rFonts w:cs="Calibri"/>
                <w:sz w:val="22"/>
                <w:szCs w:val="22"/>
                <w:u w:val="single"/>
              </w:rPr>
              <w:t>5. Работы в составе инженерно-геотехнических изысканий</w:t>
            </w:r>
            <w:r>
              <w:rPr>
                <w:rFonts w:cs="Calibri"/>
                <w:sz w:val="22"/>
                <w:szCs w:val="22"/>
                <w:u w:val="single"/>
              </w:rPr>
              <w:t>:</w:t>
            </w:r>
          </w:p>
          <w:p w:rsidR="00C02DA5" w:rsidRPr="003A06CA" w:rsidRDefault="00C02DA5" w:rsidP="00C02DA5">
            <w:pPr>
              <w:tabs>
                <w:tab w:val="left" w:pos="778"/>
              </w:tabs>
              <w:ind w:right="113" w:firstLine="95"/>
              <w:jc w:val="both"/>
              <w:rPr>
                <w:rFonts w:cs="Calibri"/>
                <w:sz w:val="22"/>
                <w:szCs w:val="22"/>
              </w:rPr>
            </w:pPr>
            <w:r w:rsidRPr="003A06CA">
              <w:rPr>
                <w:rFonts w:cs="Calibri"/>
                <w:sz w:val="22"/>
                <w:szCs w:val="22"/>
              </w:rPr>
              <w:t>5.2. Полевые испытания грунтов с определением их стандартных прочностных и деформационных характеристик</w:t>
            </w:r>
          </w:p>
          <w:p w:rsidR="00C02DA5" w:rsidRDefault="00C02DA5" w:rsidP="00C02DA5">
            <w:pPr>
              <w:tabs>
                <w:tab w:val="left" w:pos="778"/>
              </w:tabs>
              <w:ind w:right="113" w:firstLine="95"/>
              <w:jc w:val="both"/>
              <w:rPr>
                <w:rFonts w:cs="Calibri"/>
                <w:sz w:val="22"/>
                <w:szCs w:val="22"/>
              </w:rPr>
            </w:pPr>
            <w:r w:rsidRPr="003A06CA">
              <w:rPr>
                <w:rFonts w:cs="Calibri"/>
                <w:sz w:val="22"/>
                <w:szCs w:val="22"/>
              </w:rPr>
              <w:t>5.3. Определение стандартных механических характеристик грунтов методами статического, динамического и бурового зондирования</w:t>
            </w:r>
          </w:p>
          <w:p w:rsidR="008F50DA" w:rsidRPr="009E0403" w:rsidRDefault="008F50DA" w:rsidP="0074446B">
            <w:pPr>
              <w:widowControl w:val="0"/>
              <w:tabs>
                <w:tab w:val="left" w:pos="778"/>
              </w:tabs>
              <w:adjustRightInd w:val="0"/>
              <w:ind w:right="113" w:firstLine="95"/>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74446B">
            <w:pPr>
              <w:widowControl w:val="0"/>
              <w:tabs>
                <w:tab w:val="left" w:pos="778"/>
              </w:tabs>
              <w:adjustRightInd w:val="0"/>
              <w:ind w:right="113" w:firstLine="95"/>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74446B">
            <w:pPr>
              <w:widowControl w:val="0"/>
              <w:tabs>
                <w:tab w:val="left" w:pos="778"/>
              </w:tabs>
              <w:adjustRightInd w:val="0"/>
              <w:ind w:right="113" w:firstLine="95"/>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74446B">
            <w:pPr>
              <w:tabs>
                <w:tab w:val="left" w:pos="237"/>
              </w:tabs>
              <w:ind w:right="113" w:firstLine="95"/>
              <w:jc w:val="both"/>
              <w:rPr>
                <w:sz w:val="22"/>
                <w:szCs w:val="22"/>
              </w:rPr>
            </w:pPr>
          </w:p>
          <w:p w:rsidR="008F50DA" w:rsidRDefault="008F50DA" w:rsidP="0074446B">
            <w:pPr>
              <w:widowControl w:val="0"/>
              <w:tabs>
                <w:tab w:val="left" w:pos="778"/>
              </w:tabs>
              <w:adjustRightInd w:val="0"/>
              <w:ind w:right="113" w:firstLine="95"/>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74446B">
            <w:pPr>
              <w:ind w:right="153" w:firstLine="95"/>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74446B">
            <w:pPr>
              <w:widowControl w:val="0"/>
              <w:tabs>
                <w:tab w:val="left" w:pos="648"/>
              </w:tabs>
              <w:adjustRightInd w:val="0"/>
              <w:ind w:right="113" w:firstLine="95"/>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356A91">
            <w:pPr>
              <w:pStyle w:val="Times12"/>
              <w:tabs>
                <w:tab w:val="left" w:pos="0"/>
              </w:tabs>
              <w:ind w:right="153" w:firstLine="95"/>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B9728C">
            <w:pPr>
              <w:pStyle w:val="Times12"/>
              <w:numPr>
                <w:ilvl w:val="0"/>
                <w:numId w:val="60"/>
              </w:numPr>
              <w:tabs>
                <w:tab w:val="left" w:pos="378"/>
              </w:tabs>
              <w:ind w:left="0" w:right="153" w:firstLine="95"/>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356A91">
            <w:pPr>
              <w:pStyle w:val="Times12"/>
              <w:tabs>
                <w:tab w:val="left" w:pos="0"/>
                <w:tab w:val="left" w:pos="520"/>
              </w:tabs>
              <w:ind w:right="153" w:firstLine="95"/>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356A91">
            <w:pPr>
              <w:pStyle w:val="Times12"/>
              <w:numPr>
                <w:ilvl w:val="0"/>
                <w:numId w:val="18"/>
              </w:numPr>
              <w:tabs>
                <w:tab w:val="left" w:pos="353"/>
                <w:tab w:val="left" w:pos="520"/>
              </w:tabs>
              <w:ind w:left="0" w:right="113" w:firstLine="95"/>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356A91">
            <w:pPr>
              <w:pStyle w:val="Times12"/>
              <w:numPr>
                <w:ilvl w:val="0"/>
                <w:numId w:val="18"/>
              </w:numPr>
              <w:tabs>
                <w:tab w:val="left" w:pos="353"/>
                <w:tab w:val="left" w:pos="520"/>
                <w:tab w:val="left" w:pos="1205"/>
              </w:tabs>
              <w:ind w:left="0" w:right="113" w:firstLine="95"/>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356A91">
            <w:pPr>
              <w:pStyle w:val="Times12"/>
              <w:tabs>
                <w:tab w:val="left" w:pos="0"/>
                <w:tab w:val="left" w:pos="520"/>
              </w:tabs>
              <w:ind w:right="153" w:firstLine="95"/>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356A91">
            <w:pPr>
              <w:pStyle w:val="Times12"/>
              <w:tabs>
                <w:tab w:val="left" w:pos="353"/>
                <w:tab w:val="left" w:pos="520"/>
                <w:tab w:val="left" w:pos="1205"/>
              </w:tabs>
              <w:ind w:right="113" w:firstLine="95"/>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356A91">
            <w:pPr>
              <w:pStyle w:val="Times12"/>
              <w:numPr>
                <w:ilvl w:val="0"/>
                <w:numId w:val="18"/>
              </w:numPr>
              <w:tabs>
                <w:tab w:val="left" w:pos="353"/>
                <w:tab w:val="left" w:pos="520"/>
                <w:tab w:val="left" w:pos="1205"/>
              </w:tabs>
              <w:ind w:left="0" w:right="113" w:firstLine="95"/>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356A91">
            <w:pPr>
              <w:pStyle w:val="Times12"/>
              <w:numPr>
                <w:ilvl w:val="0"/>
                <w:numId w:val="18"/>
              </w:numPr>
              <w:tabs>
                <w:tab w:val="left" w:pos="353"/>
                <w:tab w:val="left" w:pos="520"/>
                <w:tab w:val="left" w:pos="1205"/>
              </w:tabs>
              <w:ind w:left="0" w:right="113" w:firstLine="95"/>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356A91">
            <w:pPr>
              <w:pStyle w:val="Times12"/>
              <w:numPr>
                <w:ilvl w:val="0"/>
                <w:numId w:val="18"/>
              </w:numPr>
              <w:tabs>
                <w:tab w:val="left" w:pos="353"/>
                <w:tab w:val="left" w:pos="520"/>
                <w:tab w:val="left" w:pos="1205"/>
              </w:tabs>
              <w:ind w:left="0" w:right="113" w:firstLine="95"/>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356A91">
            <w:pPr>
              <w:widowControl w:val="0"/>
              <w:numPr>
                <w:ilvl w:val="0"/>
                <w:numId w:val="18"/>
              </w:numPr>
              <w:tabs>
                <w:tab w:val="left" w:pos="370"/>
                <w:tab w:val="left" w:pos="520"/>
              </w:tabs>
              <w:autoSpaceDE w:val="0"/>
              <w:autoSpaceDN w:val="0"/>
              <w:adjustRightInd w:val="0"/>
              <w:ind w:left="10" w:right="153" w:firstLine="95"/>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356A91">
            <w:pPr>
              <w:pStyle w:val="Times12"/>
              <w:ind w:left="10" w:right="113" w:firstLine="85"/>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356A91">
            <w:pPr>
              <w:pStyle w:val="Times12"/>
              <w:ind w:left="10" w:right="113" w:firstLine="85"/>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B62D0A" w:rsidRDefault="00C02DA5" w:rsidP="00DB4E21">
            <w:pPr>
              <w:pStyle w:val="Times12"/>
              <w:tabs>
                <w:tab w:val="left" w:pos="70"/>
              </w:tabs>
              <w:ind w:right="113" w:firstLine="95"/>
              <w:rPr>
                <w:sz w:val="22"/>
              </w:rPr>
            </w:pPr>
            <w:r>
              <w:rPr>
                <w:sz w:val="22"/>
              </w:rPr>
              <w:t>Не допускается</w:t>
            </w:r>
          </w:p>
        </w:tc>
      </w:tr>
      <w:tr w:rsidR="008F50DA" w:rsidRPr="00B62D0A" w:rsidTr="008F50DA">
        <w:trPr>
          <w:trHeight w:val="397"/>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C02DA5">
            <w:pPr>
              <w:ind w:right="153" w:firstLine="95"/>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D453A7">
            <w:pPr>
              <w:ind w:right="153" w:firstLine="95"/>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D453A7">
            <w:pPr>
              <w:suppressLineNumbers/>
              <w:suppressAutoHyphens/>
              <w:ind w:firstLine="95"/>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D453A7" w:rsidRPr="008540E1">
                <w:rPr>
                  <w:rStyle w:val="afe"/>
                  <w:sz w:val="22"/>
                  <w:szCs w:val="22"/>
                </w:rPr>
                <w:t>www.</w:t>
              </w:r>
              <w:r w:rsidR="00D453A7" w:rsidRPr="008540E1">
                <w:rPr>
                  <w:rStyle w:val="afe"/>
                  <w:sz w:val="22"/>
                  <w:szCs w:val="22"/>
                  <w:lang w:val="en-US"/>
                </w:rPr>
                <w:t>a</w:t>
              </w:r>
              <w:r w:rsidR="00D453A7" w:rsidRPr="008540E1">
                <w:rPr>
                  <w:rStyle w:val="afe"/>
                  <w:sz w:val="22"/>
                  <w:szCs w:val="22"/>
                </w:rPr>
                <w:t>-</w:t>
              </w:r>
              <w:r w:rsidR="00D453A7" w:rsidRPr="008540E1">
                <w:rPr>
                  <w:rStyle w:val="afe"/>
                  <w:sz w:val="22"/>
                  <w:szCs w:val="22"/>
                  <w:lang w:val="en-US"/>
                </w:rPr>
                <w:t>k</w:t>
              </w:r>
              <w:r w:rsidR="00D453A7" w:rsidRPr="008540E1">
                <w:rPr>
                  <w:rStyle w:val="afe"/>
                  <w:sz w:val="22"/>
                  <w:szCs w:val="22"/>
                </w:rPr>
                <w:t>-</w:t>
              </w:r>
              <w:r w:rsidR="00D453A7" w:rsidRPr="008540E1">
                <w:rPr>
                  <w:rStyle w:val="afe"/>
                  <w:sz w:val="22"/>
                  <w:szCs w:val="22"/>
                  <w:lang w:val="en-US"/>
                </w:rPr>
                <w:t>d</w:t>
              </w:r>
              <w:r w:rsidR="00D453A7" w:rsidRPr="008540E1">
                <w:rPr>
                  <w:rStyle w:val="afe"/>
                  <w:sz w:val="22"/>
                  <w:szCs w:val="22"/>
                </w:rPr>
                <w:t>.</w:t>
              </w:r>
              <w:proofErr w:type="spellStart"/>
              <w:r w:rsidR="00D453A7" w:rsidRPr="008540E1">
                <w:rPr>
                  <w:rStyle w:val="afe"/>
                  <w:sz w:val="22"/>
                  <w:szCs w:val="22"/>
                </w:rPr>
                <w:t>ru</w:t>
              </w:r>
              <w:proofErr w:type="spellEnd"/>
            </w:hyperlink>
            <w:r w:rsidRPr="00677BA0">
              <w:t xml:space="preserve"> </w:t>
            </w:r>
            <w:r w:rsidRPr="00677BA0">
              <w:rPr>
                <w:sz w:val="22"/>
                <w:szCs w:val="22"/>
              </w:rPr>
              <w:t xml:space="preserve">, </w:t>
            </w:r>
          </w:p>
          <w:p w:rsidR="008F50DA" w:rsidRPr="00677BA0" w:rsidRDefault="008F50DA" w:rsidP="000B1CE7">
            <w:pPr>
              <w:suppressLineNumbers/>
              <w:suppressAutoHyphens/>
              <w:ind w:firstLine="95"/>
              <w:rPr>
                <w:b/>
                <w:sz w:val="22"/>
                <w:szCs w:val="22"/>
              </w:rPr>
            </w:pPr>
            <w:r w:rsidRPr="00677BA0">
              <w:rPr>
                <w:sz w:val="22"/>
                <w:szCs w:val="22"/>
              </w:rPr>
              <w:t>Окончание:</w:t>
            </w:r>
            <w:r w:rsidRPr="00677BA0">
              <w:rPr>
                <w:b/>
                <w:sz w:val="22"/>
                <w:szCs w:val="22"/>
              </w:rPr>
              <w:t xml:space="preserve"> «</w:t>
            </w:r>
            <w:r w:rsidR="000B1CE7">
              <w:rPr>
                <w:b/>
                <w:sz w:val="22"/>
                <w:szCs w:val="22"/>
              </w:rPr>
              <w:t>14</w:t>
            </w:r>
            <w:r w:rsidRPr="00677BA0">
              <w:rPr>
                <w:b/>
                <w:sz w:val="22"/>
                <w:szCs w:val="22"/>
              </w:rPr>
              <w:t xml:space="preserve">» </w:t>
            </w:r>
            <w:r w:rsidR="000B1CE7">
              <w:rPr>
                <w:b/>
                <w:sz w:val="22"/>
                <w:szCs w:val="22"/>
              </w:rPr>
              <w:t>мая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D453A7">
              <w:rPr>
                <w:b/>
                <w:sz w:val="22"/>
                <w:szCs w:val="22"/>
              </w:rPr>
              <w:t>09</w:t>
            </w:r>
            <w:r w:rsidRPr="00677BA0">
              <w:rPr>
                <w:b/>
                <w:sz w:val="22"/>
                <w:szCs w:val="22"/>
              </w:rPr>
              <w:t>.00.</w:t>
            </w:r>
          </w:p>
        </w:tc>
      </w:tr>
      <w:tr w:rsidR="008F50DA" w:rsidRPr="00B62D0A" w:rsidTr="008F50DA">
        <w:trPr>
          <w:trHeight w:val="817"/>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D453A7">
            <w:pPr>
              <w:suppressLineNumbers/>
              <w:suppressAutoHyphens/>
              <w:ind w:firstLine="95"/>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0B1CE7" w:rsidP="00D453A7">
            <w:pPr>
              <w:ind w:right="153" w:firstLine="95"/>
              <w:rPr>
                <w:sz w:val="22"/>
                <w:szCs w:val="22"/>
              </w:rPr>
            </w:pPr>
            <w:r w:rsidRPr="000B1CE7">
              <w:rPr>
                <w:b/>
                <w:sz w:val="22"/>
                <w:szCs w:val="22"/>
              </w:rPr>
              <w:t xml:space="preserve">«14» мая </w:t>
            </w:r>
            <w:r w:rsidR="008F50DA" w:rsidRPr="00677BA0">
              <w:rPr>
                <w:b/>
                <w:sz w:val="22"/>
                <w:szCs w:val="22"/>
              </w:rPr>
              <w:t>201</w:t>
            </w:r>
            <w:r w:rsidR="008F50DA">
              <w:rPr>
                <w:b/>
                <w:sz w:val="22"/>
                <w:szCs w:val="22"/>
              </w:rPr>
              <w:t xml:space="preserve">4 </w:t>
            </w:r>
            <w:r w:rsidR="008F50DA" w:rsidRPr="00677BA0">
              <w:rPr>
                <w:b/>
                <w:sz w:val="22"/>
                <w:szCs w:val="22"/>
              </w:rPr>
              <w:t xml:space="preserve">г. в </w:t>
            </w:r>
            <w:r w:rsidR="00D453A7">
              <w:rPr>
                <w:b/>
                <w:sz w:val="22"/>
                <w:szCs w:val="22"/>
              </w:rPr>
              <w:t>09</w:t>
            </w:r>
            <w:r w:rsidR="008F50DA" w:rsidRPr="00677BA0">
              <w:rPr>
                <w:b/>
                <w:sz w:val="22"/>
                <w:szCs w:val="22"/>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D453A7">
            <w:pPr>
              <w:suppressLineNumbers/>
              <w:suppressAutoHyphens/>
              <w:ind w:firstLine="95"/>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D453A7">
            <w:pPr>
              <w:pStyle w:val="Times12"/>
              <w:ind w:right="113" w:firstLine="95"/>
              <w:jc w:val="left"/>
              <w:rPr>
                <w:sz w:val="22"/>
              </w:rPr>
            </w:pPr>
            <w:r w:rsidRPr="00FB7E15">
              <w:rPr>
                <w:b/>
                <w:color w:val="000000"/>
                <w:sz w:val="22"/>
              </w:rPr>
              <w:t xml:space="preserve">не позднее </w:t>
            </w:r>
            <w:r w:rsidRPr="00FB7E15">
              <w:rPr>
                <w:b/>
                <w:sz w:val="22"/>
              </w:rPr>
              <w:t>«</w:t>
            </w:r>
            <w:r w:rsidR="000B1CE7">
              <w:rPr>
                <w:b/>
                <w:sz w:val="22"/>
              </w:rPr>
              <w:t>03</w:t>
            </w:r>
            <w:r w:rsidRPr="00FB7E15">
              <w:rPr>
                <w:b/>
                <w:sz w:val="22"/>
              </w:rPr>
              <w:t xml:space="preserve">» </w:t>
            </w:r>
            <w:r w:rsidR="000B1CE7">
              <w:rPr>
                <w:b/>
                <w:sz w:val="22"/>
              </w:rPr>
              <w:t>июня</w:t>
            </w:r>
            <w:r w:rsidRPr="00FB7E15">
              <w:rPr>
                <w:b/>
                <w:sz w:val="22"/>
              </w:rPr>
              <w:t xml:space="preserve">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D453A7">
            <w:pPr>
              <w:pStyle w:val="Times12"/>
              <w:ind w:right="113" w:firstLine="95"/>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0B1CE7">
            <w:pPr>
              <w:pStyle w:val="Times12"/>
              <w:ind w:right="113" w:firstLine="95"/>
              <w:jc w:val="left"/>
              <w:rPr>
                <w:b/>
                <w:sz w:val="22"/>
              </w:rPr>
            </w:pPr>
            <w:r w:rsidRPr="00FB7E15">
              <w:rPr>
                <w:b/>
                <w:sz w:val="22"/>
              </w:rPr>
              <w:t>не позднее «</w:t>
            </w:r>
            <w:r w:rsidR="000B1CE7">
              <w:rPr>
                <w:b/>
                <w:sz w:val="22"/>
              </w:rPr>
              <w:t>13</w:t>
            </w:r>
            <w:r w:rsidRPr="00FB7E15">
              <w:rPr>
                <w:b/>
                <w:sz w:val="22"/>
              </w:rPr>
              <w:t xml:space="preserve">» </w:t>
            </w:r>
            <w:r w:rsidR="000B1CE7">
              <w:rPr>
                <w:b/>
                <w:sz w:val="22"/>
              </w:rPr>
              <w:t>июня</w:t>
            </w:r>
            <w:r w:rsidRPr="00FB7E15">
              <w:rPr>
                <w:b/>
                <w:sz w:val="22"/>
              </w:rPr>
              <w:t xml:space="preserve"> 2014г.</w:t>
            </w:r>
          </w:p>
        </w:tc>
      </w:tr>
      <w:tr w:rsidR="008F50DA" w:rsidRPr="00B62D0A" w:rsidTr="008F50DA">
        <w:trPr>
          <w:trHeight w:val="23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D453A7">
            <w:pPr>
              <w:pStyle w:val="a1"/>
              <w:numPr>
                <w:ilvl w:val="0"/>
                <w:numId w:val="0"/>
              </w:numPr>
              <w:tabs>
                <w:tab w:val="left" w:pos="0"/>
              </w:tabs>
              <w:spacing w:line="240" w:lineRule="auto"/>
              <w:ind w:right="153" w:firstLine="95"/>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D453A7">
            <w:pPr>
              <w:ind w:right="153" w:firstLine="95"/>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377B40" w:rsidRDefault="008F50DA" w:rsidP="00CB340E">
            <w:pPr>
              <w:ind w:right="153" w:firstLine="95"/>
              <w:jc w:val="both"/>
              <w:rPr>
                <w:i/>
                <w:snapToGrid w:val="0"/>
                <w:sz w:val="22"/>
                <w:szCs w:val="22"/>
              </w:rPr>
            </w:pPr>
            <w:r w:rsidRPr="009E0403">
              <w:rPr>
                <w:b/>
                <w:bCs/>
                <w:i/>
                <w:sz w:val="22"/>
                <w:szCs w:val="22"/>
              </w:rPr>
              <w:t xml:space="preserve">Для оценки опыта как критерия оценки заявки под аналогичными работами понимаются работы </w:t>
            </w:r>
            <w:r w:rsidR="004C6C46" w:rsidRPr="004C6C46">
              <w:rPr>
                <w:b/>
                <w:bCs/>
                <w:i/>
                <w:sz w:val="22"/>
                <w:szCs w:val="22"/>
              </w:rPr>
              <w:t xml:space="preserve">по </w:t>
            </w:r>
            <w:r w:rsidR="00CB340E" w:rsidRPr="00CB340E">
              <w:rPr>
                <w:b/>
                <w:bCs/>
                <w:i/>
                <w:sz w:val="22"/>
                <w:szCs w:val="22"/>
              </w:rPr>
              <w:t>выполнени</w:t>
            </w:r>
            <w:r w:rsidR="00CB340E">
              <w:rPr>
                <w:b/>
                <w:bCs/>
                <w:i/>
                <w:sz w:val="22"/>
                <w:szCs w:val="22"/>
              </w:rPr>
              <w:t>ю</w:t>
            </w:r>
            <w:r w:rsidR="00CB340E" w:rsidRPr="00CB340E">
              <w:rPr>
                <w:b/>
                <w:bCs/>
                <w:i/>
                <w:sz w:val="22"/>
                <w:szCs w:val="22"/>
              </w:rPr>
              <w:t xml:space="preserve"> комплексных инженерно-геологических изысканий </w:t>
            </w:r>
            <w:r w:rsidR="00CB340E" w:rsidRPr="004C6C46">
              <w:rPr>
                <w:b/>
                <w:bCs/>
                <w:i/>
                <w:sz w:val="22"/>
                <w:szCs w:val="22"/>
              </w:rPr>
              <w:t>районов размещения АЭС</w:t>
            </w:r>
            <w:r w:rsidR="00CB340E" w:rsidRPr="00CB340E">
              <w:rPr>
                <w:b/>
                <w:bCs/>
                <w:i/>
                <w:sz w:val="22"/>
                <w:szCs w:val="22"/>
              </w:rPr>
              <w:t xml:space="preserve"> (инженерно-геологические, гидрогеологические и геотехнические работы и исследования) (опыт выполнения всех указанных видов работ)</w:t>
            </w:r>
            <w:r w:rsidR="004C6C46" w:rsidRPr="004C6C46">
              <w:rPr>
                <w:b/>
                <w:bCs/>
                <w:i/>
                <w:sz w:val="22"/>
                <w:szCs w:val="22"/>
              </w:rPr>
              <w:t xml:space="preserve">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926748">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926748">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926748">
            <w:pPr>
              <w:widowControl w:val="0"/>
              <w:autoSpaceDE w:val="0"/>
              <w:autoSpaceDN w:val="0"/>
              <w:adjustRightInd w:val="0"/>
              <w:ind w:right="153" w:firstLine="237"/>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926748">
            <w:pPr>
              <w:widowControl w:val="0"/>
              <w:autoSpaceDE w:val="0"/>
              <w:autoSpaceDN w:val="0"/>
              <w:adjustRightInd w:val="0"/>
              <w:ind w:left="495" w:right="153" w:firstLine="237"/>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926748">
            <w:pPr>
              <w:widowControl w:val="0"/>
              <w:autoSpaceDE w:val="0"/>
              <w:autoSpaceDN w:val="0"/>
              <w:adjustRightInd w:val="0"/>
              <w:ind w:right="153" w:firstLine="237"/>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926748">
            <w:pPr>
              <w:widowControl w:val="0"/>
              <w:autoSpaceDE w:val="0"/>
              <w:autoSpaceDN w:val="0"/>
              <w:adjustRightInd w:val="0"/>
              <w:ind w:right="153" w:firstLine="237"/>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926748">
            <w:pPr>
              <w:widowControl w:val="0"/>
              <w:autoSpaceDE w:val="0"/>
              <w:autoSpaceDN w:val="0"/>
              <w:adjustRightInd w:val="0"/>
              <w:ind w:right="153" w:firstLine="237"/>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926748">
            <w:pPr>
              <w:autoSpaceDE w:val="0"/>
              <w:autoSpaceDN w:val="0"/>
              <w:adjustRightInd w:val="0"/>
              <w:ind w:right="153" w:firstLine="237"/>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926748">
            <w:pPr>
              <w:autoSpaceDE w:val="0"/>
              <w:autoSpaceDN w:val="0"/>
              <w:adjustRightInd w:val="0"/>
              <w:ind w:right="153" w:firstLine="237"/>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926748">
            <w:pPr>
              <w:autoSpaceDE w:val="0"/>
              <w:autoSpaceDN w:val="0"/>
              <w:adjustRightInd w:val="0"/>
              <w:ind w:right="153" w:firstLine="237"/>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926748">
                  <w:pPr>
                    <w:pStyle w:val="af7"/>
                    <w:spacing w:before="0" w:beforeAutospacing="0" w:after="0" w:afterAutospacing="0"/>
                    <w:ind w:right="33" w:firstLine="237"/>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926748">
                  <w:pPr>
                    <w:pStyle w:val="af7"/>
                    <w:spacing w:before="0" w:beforeAutospacing="0" w:after="0" w:afterAutospacing="0"/>
                    <w:ind w:right="153" w:firstLine="237"/>
                    <w:rPr>
                      <w:sz w:val="22"/>
                      <w:szCs w:val="22"/>
                    </w:rPr>
                  </w:pPr>
                  <w:r w:rsidRPr="00385DB6">
                    <w:rPr>
                      <w:sz w:val="22"/>
                      <w:szCs w:val="22"/>
                    </w:rPr>
                    <w:t>=</w:t>
                  </w:r>
                </w:p>
              </w:tc>
              <w:tc>
                <w:tcPr>
                  <w:tcW w:w="1272" w:type="dxa"/>
                  <w:tcBorders>
                    <w:bottom w:val="single" w:sz="4" w:space="0" w:color="auto"/>
                  </w:tcBorders>
                </w:tcPr>
                <w:p w:rsidR="008F50DA" w:rsidRPr="00385DB6" w:rsidRDefault="008F50DA" w:rsidP="00926748">
                  <w:pPr>
                    <w:pStyle w:val="af7"/>
                    <w:spacing w:before="0" w:beforeAutospacing="0" w:after="0" w:afterAutospacing="0"/>
                    <w:ind w:right="153" w:firstLine="237"/>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926748">
                  <w:pPr>
                    <w:pStyle w:val="af7"/>
                    <w:spacing w:before="0" w:beforeAutospacing="0" w:after="0" w:afterAutospacing="0"/>
                    <w:ind w:right="153" w:firstLine="237"/>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926748">
                  <w:pPr>
                    <w:pStyle w:val="af7"/>
                    <w:spacing w:before="0" w:beforeAutospacing="0" w:after="0" w:afterAutospacing="0"/>
                    <w:ind w:right="153" w:firstLine="237"/>
                    <w:rPr>
                      <w:sz w:val="22"/>
                      <w:szCs w:val="22"/>
                    </w:rPr>
                  </w:pPr>
                </w:p>
              </w:tc>
              <w:tc>
                <w:tcPr>
                  <w:tcW w:w="399" w:type="dxa"/>
                  <w:vMerge/>
                </w:tcPr>
                <w:p w:rsidR="008F50DA" w:rsidRPr="00385DB6" w:rsidRDefault="008F50DA" w:rsidP="00926748">
                  <w:pPr>
                    <w:pStyle w:val="af7"/>
                    <w:spacing w:before="0" w:beforeAutospacing="0" w:after="0" w:afterAutospacing="0"/>
                    <w:ind w:right="153" w:firstLine="237"/>
                    <w:rPr>
                      <w:sz w:val="22"/>
                      <w:szCs w:val="22"/>
                    </w:rPr>
                  </w:pPr>
                </w:p>
              </w:tc>
              <w:tc>
                <w:tcPr>
                  <w:tcW w:w="1272" w:type="dxa"/>
                  <w:tcBorders>
                    <w:top w:val="single" w:sz="4" w:space="0" w:color="auto"/>
                  </w:tcBorders>
                </w:tcPr>
                <w:p w:rsidR="008F50DA" w:rsidRPr="00385DB6" w:rsidRDefault="008F50DA" w:rsidP="00926748">
                  <w:pPr>
                    <w:pStyle w:val="af7"/>
                    <w:spacing w:before="0" w:beforeAutospacing="0" w:after="0" w:afterAutospacing="0"/>
                    <w:ind w:right="153" w:firstLine="237"/>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926748">
                  <w:pPr>
                    <w:pStyle w:val="af7"/>
                    <w:spacing w:before="0" w:beforeAutospacing="0" w:after="0" w:afterAutospacing="0"/>
                    <w:ind w:right="153" w:firstLine="237"/>
                    <w:rPr>
                      <w:sz w:val="22"/>
                      <w:szCs w:val="22"/>
                    </w:rPr>
                  </w:pPr>
                </w:p>
              </w:tc>
            </w:tr>
          </w:tbl>
          <w:p w:rsidR="008F50DA" w:rsidRPr="00385DB6" w:rsidRDefault="008F50DA" w:rsidP="00926748">
            <w:pPr>
              <w:widowControl w:val="0"/>
              <w:autoSpaceDE w:val="0"/>
              <w:autoSpaceDN w:val="0"/>
              <w:adjustRightInd w:val="0"/>
              <w:ind w:right="153" w:firstLine="237"/>
              <w:rPr>
                <w:sz w:val="22"/>
                <w:szCs w:val="22"/>
              </w:rPr>
            </w:pPr>
          </w:p>
          <w:p w:rsidR="008F50DA" w:rsidRPr="00385DB6" w:rsidRDefault="008F50DA" w:rsidP="00926748">
            <w:pPr>
              <w:widowControl w:val="0"/>
              <w:tabs>
                <w:tab w:val="left" w:pos="0"/>
                <w:tab w:val="left" w:pos="95"/>
              </w:tabs>
              <w:autoSpaceDE w:val="0"/>
              <w:autoSpaceDN w:val="0"/>
              <w:adjustRightInd w:val="0"/>
              <w:ind w:left="95" w:right="153" w:firstLine="237"/>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926748">
            <w:pPr>
              <w:widowControl w:val="0"/>
              <w:tabs>
                <w:tab w:val="left" w:pos="95"/>
                <w:tab w:val="left" w:pos="1062"/>
                <w:tab w:val="left" w:pos="1345"/>
              </w:tabs>
              <w:autoSpaceDE w:val="0"/>
              <w:autoSpaceDN w:val="0"/>
              <w:adjustRightInd w:val="0"/>
              <w:ind w:left="95" w:right="153" w:firstLine="237"/>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926748">
            <w:pPr>
              <w:widowControl w:val="0"/>
              <w:tabs>
                <w:tab w:val="left" w:pos="95"/>
                <w:tab w:val="left" w:pos="1062"/>
                <w:tab w:val="left" w:pos="1345"/>
              </w:tabs>
              <w:autoSpaceDE w:val="0"/>
              <w:autoSpaceDN w:val="0"/>
              <w:adjustRightInd w:val="0"/>
              <w:ind w:left="95" w:right="153" w:firstLine="237"/>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8F50DA"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8F50DA" w:rsidRPr="00385DB6" w:rsidRDefault="008F50DA" w:rsidP="008F50DA">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Баллы</w:t>
                  </w:r>
                </w:p>
              </w:tc>
            </w:tr>
            <w:tr w:rsidR="008F50DA" w:rsidRPr="00385DB6" w:rsidTr="008F50DA">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8F50DA" w:rsidRPr="00385DB6" w:rsidRDefault="008F50DA" w:rsidP="008F50DA">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8F50DA" w:rsidRPr="00385DB6" w:rsidTr="008F50DA">
                    <w:tc>
                      <w:tcPr>
                        <w:tcW w:w="611" w:type="dxa"/>
                        <w:vMerge w:val="restart"/>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r w:rsidR="008F50DA" w:rsidRPr="00385DB6" w:rsidTr="008F50DA">
                    <w:tc>
                      <w:tcPr>
                        <w:tcW w:w="61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45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1581" w:type="dxa"/>
                        <w:tcBorders>
                          <w:top w:val="single" w:sz="4" w:space="0" w:color="auto"/>
                        </w:tcBorders>
                        <w:vAlign w:val="center"/>
                      </w:tcPr>
                      <w:p w:rsidR="008F50DA" w:rsidRPr="00B0760D" w:rsidRDefault="00570583" w:rsidP="00926748">
                        <w:pPr>
                          <w:pStyle w:val="af7"/>
                          <w:spacing w:before="0" w:beforeAutospacing="0" w:after="0" w:afterAutospacing="0"/>
                          <w:jc w:val="center"/>
                          <w:rPr>
                            <w:sz w:val="22"/>
                            <w:szCs w:val="22"/>
                            <w:vertAlign w:val="subscript"/>
                          </w:rPr>
                        </w:pPr>
                        <w:r>
                          <w:rPr>
                            <w:sz w:val="22"/>
                            <w:szCs w:val="22"/>
                          </w:rPr>
                          <w:t>16,6</w:t>
                        </w:r>
                      </w:p>
                    </w:tc>
                    <w:tc>
                      <w:tcPr>
                        <w:tcW w:w="725" w:type="dxa"/>
                        <w:vMerge/>
                        <w:vAlign w:val="center"/>
                      </w:tcPr>
                      <w:p w:rsidR="008F50DA" w:rsidRPr="00385DB6" w:rsidRDefault="008F50DA" w:rsidP="008F50DA">
                        <w:pPr>
                          <w:pStyle w:val="af7"/>
                          <w:spacing w:before="0" w:beforeAutospacing="0" w:after="0" w:afterAutospacing="0"/>
                          <w:jc w:val="center"/>
                          <w:rPr>
                            <w:sz w:val="22"/>
                            <w:szCs w:val="22"/>
                          </w:rPr>
                        </w:pPr>
                      </w:p>
                    </w:tc>
                  </w:tr>
                </w:tbl>
                <w:p w:rsidR="008F50DA" w:rsidRPr="00385DB6" w:rsidRDefault="008F50DA" w:rsidP="008F50DA">
                  <w:pPr>
                    <w:pStyle w:val="af7"/>
                    <w:spacing w:before="0" w:beforeAutospacing="0" w:after="0" w:afterAutospacing="0"/>
                    <w:jc w:val="center"/>
                    <w:rPr>
                      <w:sz w:val="22"/>
                      <w:szCs w:val="22"/>
                    </w:rPr>
                  </w:pPr>
                </w:p>
              </w:tc>
            </w:tr>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570583" w:rsidP="008F50DA">
                  <w:pPr>
                    <w:pStyle w:val="af7"/>
                    <w:spacing w:before="0" w:beforeAutospacing="0" w:after="0" w:afterAutospacing="0"/>
                    <w:jc w:val="center"/>
                    <w:rPr>
                      <w:sz w:val="22"/>
                      <w:szCs w:val="22"/>
                    </w:rPr>
                  </w:pPr>
                  <w:r>
                    <w:rPr>
                      <w:sz w:val="22"/>
                      <w:szCs w:val="22"/>
                    </w:rPr>
                    <w:t>16,6</w:t>
                  </w:r>
                  <w:r w:rsidR="008F50DA">
                    <w:rPr>
                      <w:sz w:val="22"/>
                      <w:szCs w:val="22"/>
                    </w:rPr>
                    <w:t xml:space="preserve"> </w:t>
                  </w:r>
                  <w:r w:rsidR="008F50DA"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2F1B4F">
            <w:pPr>
              <w:widowControl w:val="0"/>
              <w:suppressLineNumbers/>
              <w:tabs>
                <w:tab w:val="left" w:pos="1200"/>
                <w:tab w:val="left" w:pos="2250"/>
              </w:tabs>
              <w:suppressAutoHyphens/>
              <w:autoSpaceDE w:val="0"/>
              <w:autoSpaceDN w:val="0"/>
              <w:adjustRightInd w:val="0"/>
              <w:ind w:firstLine="95"/>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9B6BE4" w:rsidRDefault="008F50DA" w:rsidP="002F1B4F">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DB72B4" w:rsidRDefault="00DB72B4" w:rsidP="002F1B4F">
            <w:pPr>
              <w:widowControl w:val="0"/>
              <w:suppressLineNumbers/>
              <w:tabs>
                <w:tab w:val="left" w:pos="1200"/>
                <w:tab w:val="left" w:pos="2250"/>
              </w:tabs>
              <w:suppressAutoHyphens/>
              <w:autoSpaceDE w:val="0"/>
              <w:autoSpaceDN w:val="0"/>
              <w:adjustRightInd w:val="0"/>
              <w:ind w:firstLine="95"/>
              <w:jc w:val="both"/>
              <w:rPr>
                <w:sz w:val="22"/>
                <w:szCs w:val="22"/>
              </w:rPr>
            </w:pPr>
            <w:proofErr w:type="gramStart"/>
            <w:r w:rsidRPr="009E0403">
              <w:rPr>
                <w:i/>
                <w:sz w:val="22"/>
                <w:szCs w:val="22"/>
              </w:rPr>
              <w:t>Если участник не предоставит копии таких договоров с подтверждающими их исполнение документами</w:t>
            </w:r>
            <w:r>
              <w:rPr>
                <w:i/>
                <w:sz w:val="22"/>
                <w:szCs w:val="22"/>
              </w:rPr>
              <w:t>.</w:t>
            </w:r>
            <w:r w:rsidRPr="009E0403">
              <w:rPr>
                <w:i/>
                <w:sz w:val="22"/>
                <w:szCs w:val="22"/>
              </w:rPr>
              <w:t>, либо в указанных договорах и актах не будут указаны суммы, то</w:t>
            </w:r>
            <w:r>
              <w:rPr>
                <w:i/>
                <w:sz w:val="22"/>
                <w:szCs w:val="22"/>
              </w:rPr>
              <w:t>, в случае его допуска к оценочной стадии рассмотрения заявок,</w:t>
            </w:r>
            <w:r w:rsidRPr="009E0403">
              <w:rPr>
                <w:i/>
                <w:sz w:val="22"/>
                <w:szCs w:val="22"/>
              </w:rPr>
              <w:t xml:space="preserve"> по критерию «опыт выполнения аналогичных работ» ему присваивается «0» баллов</w:t>
            </w:r>
            <w:r>
              <w:rPr>
                <w:i/>
                <w:sz w:val="22"/>
                <w:szCs w:val="22"/>
              </w:rPr>
              <w:t xml:space="preserve"> в соответствии с таблицей</w:t>
            </w:r>
            <w:r w:rsidRPr="009E0403">
              <w:rPr>
                <w:i/>
                <w:sz w:val="22"/>
                <w:szCs w:val="22"/>
              </w:rPr>
              <w:t>.</w:t>
            </w:r>
            <w:proofErr w:type="gramEnd"/>
          </w:p>
          <w:p w:rsidR="008F50DA" w:rsidRPr="009B6BE4" w:rsidRDefault="008F50DA" w:rsidP="009B6BE4">
            <w:pPr>
              <w:widowControl w:val="0"/>
              <w:suppressLineNumbers/>
              <w:tabs>
                <w:tab w:val="left" w:pos="1200"/>
                <w:tab w:val="left" w:pos="2250"/>
              </w:tabs>
              <w:suppressAutoHyphens/>
              <w:autoSpaceDE w:val="0"/>
              <w:autoSpaceDN w:val="0"/>
              <w:adjustRightInd w:val="0"/>
              <w:ind w:firstLine="237"/>
              <w:jc w:val="both"/>
              <w:rPr>
                <w:i/>
                <w:sz w:val="22"/>
                <w:szCs w:val="22"/>
              </w:rPr>
            </w:pP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E96E4A">
            <w:pPr>
              <w:widowControl w:val="0"/>
              <w:autoSpaceDE w:val="0"/>
              <w:autoSpaceDN w:val="0"/>
              <w:adjustRightInd w:val="0"/>
              <w:ind w:right="153" w:firstLine="95"/>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E96E4A">
            <w:pPr>
              <w:widowControl w:val="0"/>
              <w:autoSpaceDE w:val="0"/>
              <w:autoSpaceDN w:val="0"/>
              <w:adjustRightInd w:val="0"/>
              <w:ind w:right="153" w:firstLine="95"/>
              <w:jc w:val="both"/>
              <w:rPr>
                <w:sz w:val="22"/>
                <w:szCs w:val="22"/>
              </w:rPr>
            </w:pPr>
          </w:p>
          <w:p w:rsidR="008F50DA" w:rsidRPr="000704C3" w:rsidRDefault="008F50DA" w:rsidP="00E96E4A">
            <w:pPr>
              <w:ind w:firstLine="95"/>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E96E4A">
            <w:pPr>
              <w:ind w:right="113" w:firstLine="95"/>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E96E4A">
            <w:pPr>
              <w:ind w:firstLine="95"/>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B9728C">
            <w:pPr>
              <w:pStyle w:val="af7"/>
              <w:numPr>
                <w:ilvl w:val="0"/>
                <w:numId w:val="57"/>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B9728C">
            <w:pPr>
              <w:pStyle w:val="af7"/>
              <w:numPr>
                <w:ilvl w:val="0"/>
                <w:numId w:val="57"/>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B9728C">
            <w:pPr>
              <w:pStyle w:val="25"/>
              <w:numPr>
                <w:ilvl w:val="0"/>
                <w:numId w:val="58"/>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794225">
      <w:pPr>
        <w:pStyle w:val="12"/>
        <w:pageBreakBefore/>
        <w:numPr>
          <w:ilvl w:val="0"/>
          <w:numId w:val="76"/>
        </w:numPr>
        <w:tabs>
          <w:tab w:val="num" w:pos="1680"/>
        </w:tabs>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9E438A">
        <w:rPr>
          <w:rFonts w:ascii="Times New Roman CYR" w:hAnsi="Times New Roman CYR" w:cs="Times New Roman CYR"/>
          <w:b/>
          <w:sz w:val="22"/>
          <w:szCs w:val="22"/>
        </w:rPr>
        <w:t>05-92</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8E5286" w:rsidRDefault="008F50DA" w:rsidP="008F50DA">
      <w:pPr>
        <w:jc w:val="center"/>
        <w:rPr>
          <w:b/>
          <w:sz w:val="22"/>
          <w:szCs w:val="22"/>
        </w:rPr>
      </w:pPr>
      <w:bookmarkStart w:id="308" w:name="OLE_LINK5"/>
      <w:bookmarkStart w:id="309" w:name="OLE_LINK8"/>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A62382" w:rsidRPr="00A62382">
        <w:rPr>
          <w:b/>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47012E" w:rsidP="008F50DA">
      <w:pPr>
        <w:pStyle w:val="Times12"/>
        <w:suppressAutoHyphens/>
        <w:ind w:left="2836" w:firstLine="709"/>
        <w:jc w:val="center"/>
        <w:rPr>
          <w:b/>
          <w:i/>
          <w:sz w:val="22"/>
          <w:vertAlign w:val="superscript"/>
        </w:rPr>
      </w:pPr>
      <w:r>
        <w:rPr>
          <w:b/>
          <w:i/>
          <w:sz w:val="22"/>
          <w:vertAlign w:val="superscript"/>
        </w:rPr>
        <w:t>(адрес  местонахождения</w:t>
      </w:r>
      <w:r w:rsidR="008F50DA" w:rsidRPr="009460D9">
        <w:rPr>
          <w:b/>
          <w:i/>
          <w:sz w:val="22"/>
          <w:vertAlign w:val="superscript"/>
        </w:rPr>
        <w:t xml:space="preserve">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794225">
      <w:pPr>
        <w:pStyle w:val="af7"/>
        <w:numPr>
          <w:ilvl w:val="0"/>
          <w:numId w:val="6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794225">
      <w:pPr>
        <w:pStyle w:val="af7"/>
        <w:numPr>
          <w:ilvl w:val="0"/>
          <w:numId w:val="69"/>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794225">
      <w:pPr>
        <w:pStyle w:val="af7"/>
        <w:numPr>
          <w:ilvl w:val="0"/>
          <w:numId w:val="70"/>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794225">
      <w:pPr>
        <w:pStyle w:val="af7"/>
        <w:numPr>
          <w:ilvl w:val="0"/>
          <w:numId w:val="70"/>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9E438A">
        <w:rPr>
          <w:i/>
          <w:color w:val="000000"/>
          <w:sz w:val="20"/>
          <w:szCs w:val="20"/>
        </w:rPr>
        <w:t>05-92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E438A">
        <w:rPr>
          <w:b/>
          <w:sz w:val="22"/>
          <w:szCs w:val="22"/>
        </w:rPr>
        <w:t>05-92</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A62382" w:rsidRPr="00A62382">
        <w:rPr>
          <w:b/>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794225">
      <w:pPr>
        <w:numPr>
          <w:ilvl w:val="0"/>
          <w:numId w:val="63"/>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r w:rsidRPr="004A255A">
              <w:rPr>
                <w:rStyle w:val="hps"/>
                <w:color w:val="333333"/>
                <w:sz w:val="9"/>
                <w:szCs w:val="9"/>
                <w:lang w:val="en-US"/>
              </w:rPr>
              <w:t>Tuford</w:t>
            </w:r>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794225">
      <w:pPr>
        <w:keepNext/>
        <w:numPr>
          <w:ilvl w:val="1"/>
          <w:numId w:val="64"/>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794225">
      <w:pPr>
        <w:keepNext/>
        <w:numPr>
          <w:ilvl w:val="1"/>
          <w:numId w:val="64"/>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794225">
      <w:pPr>
        <w:keepNext/>
        <w:numPr>
          <w:ilvl w:val="1"/>
          <w:numId w:val="64"/>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794225">
      <w:pPr>
        <w:keepNext/>
        <w:numPr>
          <w:ilvl w:val="1"/>
          <w:numId w:val="64"/>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f"/>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e"/>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e"/>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9E438A">
        <w:rPr>
          <w:i/>
          <w:color w:val="000000"/>
          <w:sz w:val="20"/>
          <w:szCs w:val="20"/>
        </w:rPr>
        <w:t>05-92</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E438A">
        <w:rPr>
          <w:b/>
          <w:sz w:val="22"/>
          <w:szCs w:val="22"/>
        </w:rPr>
        <w:t>05-92</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A62382" w:rsidRPr="00A62382">
        <w:rPr>
          <w:b/>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jc w:val="right"/>
        <w:rPr>
          <w:b/>
          <w:sz w:val="22"/>
          <w:szCs w:val="22"/>
        </w:rPr>
      </w:pPr>
    </w:p>
    <w:p w:rsidR="008F50DA" w:rsidRDefault="008F50DA" w:rsidP="00B17078">
      <w:pPr>
        <w:pageBreakBefore/>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9E438A">
        <w:rPr>
          <w:i/>
          <w:color w:val="000000"/>
          <w:sz w:val="20"/>
          <w:szCs w:val="20"/>
        </w:rPr>
        <w:t>05-92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E438A">
        <w:rPr>
          <w:b/>
          <w:sz w:val="22"/>
          <w:szCs w:val="22"/>
        </w:rPr>
        <w:t>05-92</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4F36BE" w:rsidRPr="004F36BE">
        <w:rPr>
          <w:b/>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19"/>
      <w:bookmarkEnd w:id="320"/>
    </w:p>
    <w:bookmarkEnd w:id="321"/>
    <w:bookmarkEnd w:id="322"/>
    <w:bookmarkEnd w:id="323"/>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9E438A">
        <w:rPr>
          <w:i/>
          <w:color w:val="000000"/>
          <w:sz w:val="20"/>
          <w:szCs w:val="20"/>
        </w:rPr>
        <w:t>05-92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E438A">
        <w:rPr>
          <w:b/>
          <w:sz w:val="22"/>
          <w:szCs w:val="22"/>
        </w:rPr>
        <w:t>05-92</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4F36BE" w:rsidRPr="004F36BE">
        <w:rPr>
          <w:b/>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579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5769"/>
        <w:gridCol w:w="1701"/>
        <w:gridCol w:w="1842"/>
        <w:gridCol w:w="2760"/>
        <w:gridCol w:w="1200"/>
        <w:gridCol w:w="960"/>
        <w:gridCol w:w="1080"/>
      </w:tblGrid>
      <w:tr w:rsidR="008F50DA" w:rsidRPr="00A01F03" w:rsidTr="00220239">
        <w:trPr>
          <w:trHeight w:val="331"/>
        </w:trPr>
        <w:tc>
          <w:tcPr>
            <w:tcW w:w="480" w:type="dxa"/>
            <w:vMerge w:val="restart"/>
            <w:tcBorders>
              <w:bottom w:val="single" w:sz="4" w:space="0" w:color="auto"/>
            </w:tcBorders>
            <w:shd w:val="clear" w:color="auto" w:fill="auto"/>
            <w:vAlign w:val="center"/>
          </w:tcPr>
          <w:p w:rsidR="008F50DA" w:rsidRPr="00A01F03" w:rsidRDefault="008F50DA" w:rsidP="008F50DA">
            <w:pPr>
              <w:jc w:val="center"/>
              <w:rPr>
                <w:sz w:val="20"/>
                <w:szCs w:val="20"/>
              </w:rPr>
            </w:pPr>
            <w:r w:rsidRPr="00A01F03">
              <w:rPr>
                <w:sz w:val="20"/>
                <w:szCs w:val="20"/>
              </w:rPr>
              <w:t>№</w:t>
            </w:r>
            <w:r w:rsidRPr="00A01F03">
              <w:rPr>
                <w:sz w:val="20"/>
                <w:szCs w:val="20"/>
              </w:rPr>
              <w:br/>
              <w:t>этапа</w:t>
            </w:r>
          </w:p>
        </w:tc>
        <w:tc>
          <w:tcPr>
            <w:tcW w:w="5769" w:type="dxa"/>
            <w:tcBorders>
              <w:bottom w:val="single" w:sz="4" w:space="0" w:color="auto"/>
            </w:tcBorders>
            <w:vAlign w:val="center"/>
          </w:tcPr>
          <w:p w:rsidR="008F50DA" w:rsidRPr="00A01F03" w:rsidRDefault="008F50DA" w:rsidP="008F50DA">
            <w:pPr>
              <w:jc w:val="center"/>
              <w:rPr>
                <w:sz w:val="20"/>
                <w:szCs w:val="20"/>
              </w:rPr>
            </w:pPr>
            <w:r w:rsidRPr="00A01F03">
              <w:rPr>
                <w:sz w:val="20"/>
                <w:szCs w:val="20"/>
              </w:rPr>
              <w:t>Наименование этапов работ по договору</w:t>
            </w:r>
          </w:p>
        </w:tc>
        <w:tc>
          <w:tcPr>
            <w:tcW w:w="3543" w:type="dxa"/>
            <w:gridSpan w:val="2"/>
            <w:tcBorders>
              <w:bottom w:val="single" w:sz="4" w:space="0" w:color="auto"/>
            </w:tcBorders>
            <w:shd w:val="clear" w:color="auto" w:fill="auto"/>
            <w:vAlign w:val="center"/>
          </w:tcPr>
          <w:p w:rsidR="008F50DA" w:rsidRPr="00A01F03" w:rsidRDefault="008F50DA" w:rsidP="008F50DA">
            <w:pPr>
              <w:jc w:val="center"/>
              <w:rPr>
                <w:sz w:val="20"/>
                <w:szCs w:val="20"/>
              </w:rPr>
            </w:pPr>
            <w:r w:rsidRPr="00A01F03">
              <w:rPr>
                <w:sz w:val="20"/>
                <w:szCs w:val="20"/>
              </w:rPr>
              <w:t>Сроки выполнения</w:t>
            </w:r>
          </w:p>
        </w:tc>
        <w:tc>
          <w:tcPr>
            <w:tcW w:w="2760" w:type="dxa"/>
            <w:vMerge w:val="restart"/>
            <w:tcBorders>
              <w:bottom w:val="single" w:sz="4" w:space="0" w:color="auto"/>
            </w:tcBorders>
            <w:shd w:val="clear" w:color="auto" w:fill="auto"/>
            <w:vAlign w:val="center"/>
          </w:tcPr>
          <w:p w:rsidR="008F50DA" w:rsidRPr="00A01F03" w:rsidRDefault="008F50DA" w:rsidP="008F50DA">
            <w:pPr>
              <w:jc w:val="center"/>
              <w:rPr>
                <w:sz w:val="20"/>
                <w:szCs w:val="20"/>
              </w:rPr>
            </w:pPr>
            <w:r w:rsidRPr="00A01F03">
              <w:rPr>
                <w:sz w:val="20"/>
                <w:szCs w:val="20"/>
              </w:rPr>
              <w:t>Результаты работ (перечень отчётной документации,</w:t>
            </w:r>
            <w:r w:rsidRPr="00A01F03">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8F50DA" w:rsidRPr="00A01F03" w:rsidRDefault="008F50DA" w:rsidP="008F50DA">
            <w:pPr>
              <w:ind w:left="-108" w:right="-108"/>
              <w:jc w:val="center"/>
              <w:rPr>
                <w:sz w:val="20"/>
                <w:szCs w:val="20"/>
              </w:rPr>
            </w:pPr>
            <w:r w:rsidRPr="00A01F03">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8F50DA" w:rsidRPr="00A01F03" w:rsidRDefault="008F50DA" w:rsidP="008F50DA">
            <w:pPr>
              <w:jc w:val="center"/>
              <w:rPr>
                <w:sz w:val="20"/>
                <w:szCs w:val="20"/>
              </w:rPr>
            </w:pPr>
            <w:r w:rsidRPr="00A01F03">
              <w:rPr>
                <w:sz w:val="20"/>
                <w:szCs w:val="20"/>
              </w:rPr>
              <w:t>НДС</w:t>
            </w:r>
          </w:p>
          <w:p w:rsidR="008F50DA" w:rsidRPr="00A01F03" w:rsidRDefault="008F50DA" w:rsidP="008F50DA">
            <w:pPr>
              <w:jc w:val="center"/>
              <w:rPr>
                <w:sz w:val="20"/>
                <w:szCs w:val="20"/>
              </w:rPr>
            </w:pPr>
            <w:r w:rsidRPr="00A01F03">
              <w:rPr>
                <w:sz w:val="20"/>
                <w:szCs w:val="20"/>
              </w:rPr>
              <w:t>(18 %),</w:t>
            </w:r>
            <w:r w:rsidRPr="00A01F03">
              <w:rPr>
                <w:sz w:val="20"/>
                <w:szCs w:val="20"/>
              </w:rPr>
              <w:br/>
              <w:t>руб.</w:t>
            </w:r>
          </w:p>
        </w:tc>
        <w:tc>
          <w:tcPr>
            <w:tcW w:w="1080" w:type="dxa"/>
            <w:vMerge w:val="restart"/>
            <w:tcBorders>
              <w:bottom w:val="single" w:sz="4" w:space="0" w:color="auto"/>
            </w:tcBorders>
            <w:vAlign w:val="center"/>
          </w:tcPr>
          <w:p w:rsidR="008F50DA" w:rsidRPr="00A01F03" w:rsidRDefault="008F50DA" w:rsidP="008F50DA">
            <w:pPr>
              <w:ind w:left="-108" w:right="-108"/>
              <w:jc w:val="center"/>
              <w:rPr>
                <w:sz w:val="20"/>
                <w:szCs w:val="20"/>
              </w:rPr>
            </w:pPr>
            <w:r w:rsidRPr="00A01F03">
              <w:rPr>
                <w:sz w:val="20"/>
                <w:szCs w:val="20"/>
              </w:rPr>
              <w:t>Стоимость работ, с НДС, руб.</w:t>
            </w:r>
          </w:p>
        </w:tc>
      </w:tr>
      <w:tr w:rsidR="008F50DA" w:rsidRPr="00A01F03" w:rsidTr="00220239">
        <w:trPr>
          <w:trHeight w:val="60"/>
        </w:trPr>
        <w:tc>
          <w:tcPr>
            <w:tcW w:w="480" w:type="dxa"/>
            <w:vMerge/>
            <w:shd w:val="clear" w:color="auto" w:fill="auto"/>
            <w:vAlign w:val="center"/>
          </w:tcPr>
          <w:p w:rsidR="008F50DA" w:rsidRPr="00A01F03" w:rsidRDefault="008F50DA" w:rsidP="008F50DA">
            <w:pPr>
              <w:jc w:val="center"/>
              <w:rPr>
                <w:sz w:val="20"/>
                <w:szCs w:val="20"/>
              </w:rPr>
            </w:pPr>
          </w:p>
        </w:tc>
        <w:tc>
          <w:tcPr>
            <w:tcW w:w="5769" w:type="dxa"/>
            <w:vAlign w:val="center"/>
          </w:tcPr>
          <w:p w:rsidR="008F50DA" w:rsidRPr="00A01F03" w:rsidRDefault="008F50DA" w:rsidP="008F50DA">
            <w:pPr>
              <w:jc w:val="center"/>
              <w:rPr>
                <w:sz w:val="20"/>
                <w:szCs w:val="20"/>
              </w:rPr>
            </w:pPr>
            <w:r w:rsidRPr="00A01F03">
              <w:rPr>
                <w:bCs/>
                <w:sz w:val="20"/>
                <w:szCs w:val="20"/>
              </w:rPr>
              <w:t>Наименование работы</w:t>
            </w:r>
          </w:p>
        </w:tc>
        <w:tc>
          <w:tcPr>
            <w:tcW w:w="1701" w:type="dxa"/>
            <w:shd w:val="clear" w:color="auto" w:fill="auto"/>
            <w:vAlign w:val="center"/>
          </w:tcPr>
          <w:p w:rsidR="008F50DA" w:rsidRPr="00A01F03" w:rsidRDefault="008F50DA" w:rsidP="008F50DA">
            <w:pPr>
              <w:jc w:val="center"/>
              <w:rPr>
                <w:sz w:val="20"/>
                <w:szCs w:val="20"/>
              </w:rPr>
            </w:pPr>
            <w:r w:rsidRPr="00A01F03">
              <w:rPr>
                <w:sz w:val="20"/>
                <w:szCs w:val="20"/>
              </w:rPr>
              <w:t>Начало</w:t>
            </w:r>
          </w:p>
        </w:tc>
        <w:tc>
          <w:tcPr>
            <w:tcW w:w="1842" w:type="dxa"/>
            <w:shd w:val="clear" w:color="auto" w:fill="auto"/>
            <w:vAlign w:val="center"/>
          </w:tcPr>
          <w:p w:rsidR="008F50DA" w:rsidRPr="00A01F03" w:rsidRDefault="008F50DA" w:rsidP="008F50DA">
            <w:pPr>
              <w:jc w:val="center"/>
              <w:rPr>
                <w:sz w:val="20"/>
                <w:szCs w:val="20"/>
              </w:rPr>
            </w:pPr>
            <w:r w:rsidRPr="00A01F03">
              <w:rPr>
                <w:sz w:val="20"/>
                <w:szCs w:val="20"/>
              </w:rPr>
              <w:t>Окончание</w:t>
            </w:r>
          </w:p>
        </w:tc>
        <w:tc>
          <w:tcPr>
            <w:tcW w:w="2760" w:type="dxa"/>
            <w:vMerge/>
            <w:shd w:val="clear" w:color="auto" w:fill="auto"/>
            <w:vAlign w:val="center"/>
          </w:tcPr>
          <w:p w:rsidR="008F50DA" w:rsidRPr="00A01F03" w:rsidRDefault="008F50DA" w:rsidP="008F50DA">
            <w:pPr>
              <w:jc w:val="center"/>
              <w:rPr>
                <w:sz w:val="20"/>
                <w:szCs w:val="20"/>
              </w:rPr>
            </w:pPr>
          </w:p>
        </w:tc>
        <w:tc>
          <w:tcPr>
            <w:tcW w:w="1200" w:type="dxa"/>
            <w:vMerge/>
            <w:shd w:val="clear" w:color="auto" w:fill="auto"/>
            <w:vAlign w:val="center"/>
          </w:tcPr>
          <w:p w:rsidR="008F50DA" w:rsidRPr="00A01F03" w:rsidRDefault="008F50DA" w:rsidP="008F50DA">
            <w:pPr>
              <w:jc w:val="center"/>
              <w:rPr>
                <w:sz w:val="20"/>
                <w:szCs w:val="20"/>
              </w:rPr>
            </w:pPr>
          </w:p>
        </w:tc>
        <w:tc>
          <w:tcPr>
            <w:tcW w:w="960" w:type="dxa"/>
            <w:vMerge/>
            <w:vAlign w:val="center"/>
          </w:tcPr>
          <w:p w:rsidR="008F50DA" w:rsidRPr="00A01F03" w:rsidRDefault="008F50DA" w:rsidP="008F50DA">
            <w:pPr>
              <w:jc w:val="center"/>
              <w:rPr>
                <w:sz w:val="20"/>
                <w:szCs w:val="20"/>
              </w:rPr>
            </w:pPr>
          </w:p>
        </w:tc>
        <w:tc>
          <w:tcPr>
            <w:tcW w:w="1080" w:type="dxa"/>
            <w:vMerge/>
            <w:shd w:val="clear" w:color="auto" w:fill="auto"/>
            <w:vAlign w:val="center"/>
          </w:tcPr>
          <w:p w:rsidR="008F50DA" w:rsidRPr="00A01F03" w:rsidRDefault="008F50DA" w:rsidP="008F50DA">
            <w:pPr>
              <w:jc w:val="center"/>
              <w:rPr>
                <w:sz w:val="20"/>
                <w:szCs w:val="20"/>
              </w:rPr>
            </w:pPr>
          </w:p>
        </w:tc>
      </w:tr>
      <w:tr w:rsidR="008F50DA" w:rsidRPr="00A01F03" w:rsidTr="00220239">
        <w:trPr>
          <w:trHeight w:val="330"/>
        </w:trPr>
        <w:tc>
          <w:tcPr>
            <w:tcW w:w="480" w:type="dxa"/>
            <w:shd w:val="clear" w:color="auto" w:fill="auto"/>
            <w:vAlign w:val="center"/>
          </w:tcPr>
          <w:p w:rsidR="008F50DA" w:rsidRPr="00A01F03" w:rsidRDefault="008F50DA" w:rsidP="008F50DA">
            <w:pPr>
              <w:jc w:val="center"/>
              <w:rPr>
                <w:sz w:val="20"/>
                <w:szCs w:val="20"/>
              </w:rPr>
            </w:pPr>
            <w:r w:rsidRPr="00A01F03">
              <w:rPr>
                <w:sz w:val="20"/>
                <w:szCs w:val="20"/>
              </w:rPr>
              <w:t>1</w:t>
            </w:r>
          </w:p>
        </w:tc>
        <w:tc>
          <w:tcPr>
            <w:tcW w:w="5769" w:type="dxa"/>
            <w:vAlign w:val="center"/>
          </w:tcPr>
          <w:p w:rsidR="008F50DA" w:rsidRPr="00A01F03" w:rsidRDefault="008F50DA" w:rsidP="008F50DA">
            <w:pPr>
              <w:jc w:val="center"/>
              <w:rPr>
                <w:sz w:val="20"/>
                <w:szCs w:val="20"/>
              </w:rPr>
            </w:pPr>
            <w:r w:rsidRPr="00A01F03">
              <w:rPr>
                <w:sz w:val="20"/>
                <w:szCs w:val="20"/>
              </w:rPr>
              <w:t>2</w:t>
            </w:r>
          </w:p>
        </w:tc>
        <w:tc>
          <w:tcPr>
            <w:tcW w:w="1701" w:type="dxa"/>
            <w:shd w:val="clear" w:color="auto" w:fill="auto"/>
            <w:vAlign w:val="center"/>
          </w:tcPr>
          <w:p w:rsidR="008F50DA" w:rsidRPr="00A01F03" w:rsidRDefault="008F50DA" w:rsidP="008F50DA">
            <w:pPr>
              <w:jc w:val="center"/>
              <w:rPr>
                <w:sz w:val="20"/>
                <w:szCs w:val="20"/>
              </w:rPr>
            </w:pPr>
            <w:r w:rsidRPr="00A01F03">
              <w:rPr>
                <w:sz w:val="20"/>
                <w:szCs w:val="20"/>
              </w:rPr>
              <w:t>3</w:t>
            </w:r>
          </w:p>
        </w:tc>
        <w:tc>
          <w:tcPr>
            <w:tcW w:w="1842" w:type="dxa"/>
            <w:shd w:val="clear" w:color="auto" w:fill="auto"/>
            <w:vAlign w:val="center"/>
          </w:tcPr>
          <w:p w:rsidR="008F50DA" w:rsidRPr="00A01F03" w:rsidRDefault="008F50DA" w:rsidP="008F50DA">
            <w:pPr>
              <w:jc w:val="center"/>
              <w:rPr>
                <w:sz w:val="20"/>
                <w:szCs w:val="20"/>
              </w:rPr>
            </w:pPr>
            <w:r w:rsidRPr="00A01F03">
              <w:rPr>
                <w:sz w:val="20"/>
                <w:szCs w:val="20"/>
              </w:rPr>
              <w:t>4</w:t>
            </w:r>
          </w:p>
        </w:tc>
        <w:tc>
          <w:tcPr>
            <w:tcW w:w="2760" w:type="dxa"/>
            <w:shd w:val="clear" w:color="auto" w:fill="auto"/>
            <w:vAlign w:val="center"/>
          </w:tcPr>
          <w:p w:rsidR="008F50DA" w:rsidRPr="00A01F03" w:rsidRDefault="008F50DA" w:rsidP="008F50DA">
            <w:pPr>
              <w:jc w:val="center"/>
              <w:rPr>
                <w:sz w:val="20"/>
                <w:szCs w:val="20"/>
              </w:rPr>
            </w:pPr>
            <w:r w:rsidRPr="00A01F03">
              <w:rPr>
                <w:sz w:val="20"/>
                <w:szCs w:val="20"/>
              </w:rPr>
              <w:t>5</w:t>
            </w:r>
          </w:p>
        </w:tc>
        <w:tc>
          <w:tcPr>
            <w:tcW w:w="1200" w:type="dxa"/>
            <w:shd w:val="clear" w:color="auto" w:fill="auto"/>
            <w:vAlign w:val="center"/>
          </w:tcPr>
          <w:p w:rsidR="008F50DA" w:rsidRPr="00A01F03" w:rsidRDefault="008F50DA" w:rsidP="008F50DA">
            <w:pPr>
              <w:jc w:val="center"/>
              <w:rPr>
                <w:sz w:val="20"/>
                <w:szCs w:val="20"/>
              </w:rPr>
            </w:pPr>
            <w:r w:rsidRPr="00A01F03">
              <w:rPr>
                <w:sz w:val="20"/>
                <w:szCs w:val="20"/>
              </w:rPr>
              <w:t>6</w:t>
            </w:r>
          </w:p>
        </w:tc>
        <w:tc>
          <w:tcPr>
            <w:tcW w:w="960" w:type="dxa"/>
            <w:vAlign w:val="center"/>
          </w:tcPr>
          <w:p w:rsidR="008F50DA" w:rsidRPr="00A01F03" w:rsidRDefault="008F50DA" w:rsidP="008F50DA">
            <w:pPr>
              <w:jc w:val="center"/>
              <w:rPr>
                <w:sz w:val="20"/>
                <w:szCs w:val="20"/>
              </w:rPr>
            </w:pPr>
            <w:r w:rsidRPr="00A01F03">
              <w:rPr>
                <w:sz w:val="20"/>
                <w:szCs w:val="20"/>
              </w:rPr>
              <w:t>7</w:t>
            </w:r>
          </w:p>
        </w:tc>
        <w:tc>
          <w:tcPr>
            <w:tcW w:w="1080" w:type="dxa"/>
            <w:shd w:val="clear" w:color="auto" w:fill="auto"/>
            <w:vAlign w:val="center"/>
          </w:tcPr>
          <w:p w:rsidR="008F50DA" w:rsidRPr="00A01F03" w:rsidRDefault="008F50DA" w:rsidP="008F50DA">
            <w:pPr>
              <w:jc w:val="center"/>
              <w:rPr>
                <w:sz w:val="20"/>
                <w:szCs w:val="20"/>
              </w:rPr>
            </w:pPr>
            <w:r w:rsidRPr="00A01F03">
              <w:rPr>
                <w:sz w:val="20"/>
                <w:szCs w:val="20"/>
              </w:rPr>
              <w:t>8</w:t>
            </w:r>
          </w:p>
        </w:tc>
      </w:tr>
      <w:tr w:rsidR="00A01F03" w:rsidRPr="00A01F03" w:rsidTr="00220239">
        <w:trPr>
          <w:trHeight w:val="1150"/>
        </w:trPr>
        <w:tc>
          <w:tcPr>
            <w:tcW w:w="480" w:type="dxa"/>
            <w:shd w:val="clear" w:color="auto" w:fill="auto"/>
            <w:vAlign w:val="center"/>
          </w:tcPr>
          <w:p w:rsidR="00A01F03" w:rsidRPr="00A01F03" w:rsidRDefault="00A01F03" w:rsidP="008F50DA">
            <w:pPr>
              <w:jc w:val="center"/>
              <w:rPr>
                <w:sz w:val="20"/>
                <w:szCs w:val="20"/>
              </w:rPr>
            </w:pPr>
            <w:r w:rsidRPr="00A01F03">
              <w:rPr>
                <w:sz w:val="20"/>
                <w:szCs w:val="20"/>
              </w:rPr>
              <w:t>1</w:t>
            </w:r>
          </w:p>
        </w:tc>
        <w:tc>
          <w:tcPr>
            <w:tcW w:w="5769" w:type="dxa"/>
            <w:vAlign w:val="center"/>
          </w:tcPr>
          <w:p w:rsidR="00A01F03" w:rsidRPr="00A01F03" w:rsidRDefault="00A01F03">
            <w:pPr>
              <w:rPr>
                <w:sz w:val="20"/>
                <w:szCs w:val="20"/>
              </w:rPr>
            </w:pPr>
            <w:r w:rsidRPr="00A01F03">
              <w:rPr>
                <w:sz w:val="20"/>
                <w:szCs w:val="20"/>
              </w:rPr>
              <w:t>Выполнение первоочередных работ по уточнению инженерно-геологических условий</w:t>
            </w:r>
          </w:p>
        </w:tc>
        <w:tc>
          <w:tcPr>
            <w:tcW w:w="1701" w:type="dxa"/>
            <w:shd w:val="clear" w:color="auto" w:fill="auto"/>
            <w:vAlign w:val="center"/>
          </w:tcPr>
          <w:p w:rsidR="00A01F03" w:rsidRPr="00A01F03" w:rsidRDefault="00635ADD">
            <w:pPr>
              <w:jc w:val="center"/>
              <w:rPr>
                <w:sz w:val="20"/>
                <w:szCs w:val="20"/>
              </w:rPr>
            </w:pPr>
            <w:r>
              <w:rPr>
                <w:sz w:val="20"/>
                <w:szCs w:val="20"/>
              </w:rPr>
              <w:t>Дата подписания договора</w:t>
            </w:r>
          </w:p>
        </w:tc>
        <w:tc>
          <w:tcPr>
            <w:tcW w:w="1842" w:type="dxa"/>
            <w:shd w:val="clear" w:color="auto" w:fill="auto"/>
            <w:vAlign w:val="center"/>
          </w:tcPr>
          <w:p w:rsidR="00A01F03" w:rsidRPr="00A01F03" w:rsidRDefault="004F2D94">
            <w:pPr>
              <w:jc w:val="center"/>
              <w:rPr>
                <w:sz w:val="20"/>
                <w:szCs w:val="20"/>
              </w:rPr>
            </w:pPr>
            <w:r>
              <w:rPr>
                <w:sz w:val="20"/>
                <w:szCs w:val="20"/>
              </w:rPr>
              <w:t>9</w:t>
            </w:r>
            <w:r w:rsidR="00635ADD">
              <w:rPr>
                <w:sz w:val="20"/>
                <w:szCs w:val="20"/>
              </w:rPr>
              <w:t xml:space="preserve">0 календарных дней </w:t>
            </w:r>
            <w:proofErr w:type="gramStart"/>
            <w:r w:rsidR="00635ADD">
              <w:rPr>
                <w:sz w:val="20"/>
                <w:szCs w:val="20"/>
              </w:rPr>
              <w:t>с даты</w:t>
            </w:r>
            <w:r w:rsidR="00A01F03" w:rsidRPr="00A01F03">
              <w:rPr>
                <w:sz w:val="20"/>
                <w:szCs w:val="20"/>
              </w:rPr>
              <w:t xml:space="preserve"> подписания</w:t>
            </w:r>
            <w:proofErr w:type="gramEnd"/>
            <w:r w:rsidR="00A01F03" w:rsidRPr="00A01F03">
              <w:rPr>
                <w:sz w:val="20"/>
                <w:szCs w:val="20"/>
              </w:rPr>
              <w:t xml:space="preserve"> договора</w:t>
            </w:r>
          </w:p>
        </w:tc>
        <w:tc>
          <w:tcPr>
            <w:tcW w:w="2760" w:type="dxa"/>
            <w:shd w:val="clear" w:color="auto" w:fill="auto"/>
            <w:vAlign w:val="center"/>
          </w:tcPr>
          <w:p w:rsidR="00A01F03" w:rsidRPr="00A01F03" w:rsidRDefault="00A01F03">
            <w:pPr>
              <w:jc w:val="center"/>
              <w:rPr>
                <w:sz w:val="20"/>
                <w:szCs w:val="20"/>
              </w:rPr>
            </w:pPr>
            <w:r w:rsidRPr="00A01F03">
              <w:rPr>
                <w:sz w:val="20"/>
                <w:szCs w:val="20"/>
              </w:rPr>
              <w:t>Технический  отчет I этапа</w:t>
            </w:r>
          </w:p>
        </w:tc>
        <w:tc>
          <w:tcPr>
            <w:tcW w:w="1200" w:type="dxa"/>
            <w:shd w:val="clear" w:color="auto" w:fill="auto"/>
            <w:vAlign w:val="center"/>
          </w:tcPr>
          <w:p w:rsidR="00A01F03" w:rsidRPr="00A01F03" w:rsidRDefault="00A01F03" w:rsidP="008F50DA">
            <w:pPr>
              <w:jc w:val="center"/>
              <w:rPr>
                <w:sz w:val="20"/>
                <w:szCs w:val="20"/>
              </w:rPr>
            </w:pPr>
          </w:p>
        </w:tc>
        <w:tc>
          <w:tcPr>
            <w:tcW w:w="960" w:type="dxa"/>
            <w:vAlign w:val="center"/>
          </w:tcPr>
          <w:p w:rsidR="00A01F03" w:rsidRPr="00A01F03" w:rsidRDefault="00A01F03" w:rsidP="008F50DA">
            <w:pPr>
              <w:jc w:val="center"/>
              <w:rPr>
                <w:sz w:val="20"/>
                <w:szCs w:val="20"/>
              </w:rPr>
            </w:pPr>
          </w:p>
        </w:tc>
        <w:tc>
          <w:tcPr>
            <w:tcW w:w="1080" w:type="dxa"/>
            <w:shd w:val="clear" w:color="auto" w:fill="auto"/>
            <w:vAlign w:val="center"/>
          </w:tcPr>
          <w:p w:rsidR="00A01F03" w:rsidRPr="00A01F03" w:rsidRDefault="00A01F03" w:rsidP="008F50DA">
            <w:pPr>
              <w:jc w:val="center"/>
              <w:rPr>
                <w:sz w:val="20"/>
                <w:szCs w:val="20"/>
              </w:rPr>
            </w:pPr>
          </w:p>
        </w:tc>
      </w:tr>
      <w:tr w:rsidR="00A01F03" w:rsidRPr="00A01F03" w:rsidTr="00220239">
        <w:trPr>
          <w:trHeight w:val="1150"/>
        </w:trPr>
        <w:tc>
          <w:tcPr>
            <w:tcW w:w="480" w:type="dxa"/>
            <w:shd w:val="clear" w:color="auto" w:fill="auto"/>
            <w:vAlign w:val="center"/>
          </w:tcPr>
          <w:p w:rsidR="00A01F03" w:rsidRPr="00A01F03" w:rsidRDefault="00A01F03" w:rsidP="008F50DA">
            <w:pPr>
              <w:jc w:val="center"/>
              <w:rPr>
                <w:sz w:val="20"/>
                <w:szCs w:val="20"/>
              </w:rPr>
            </w:pPr>
            <w:r w:rsidRPr="00A01F03">
              <w:rPr>
                <w:sz w:val="20"/>
                <w:szCs w:val="20"/>
              </w:rPr>
              <w:t>2</w:t>
            </w:r>
          </w:p>
        </w:tc>
        <w:tc>
          <w:tcPr>
            <w:tcW w:w="5769" w:type="dxa"/>
            <w:vAlign w:val="center"/>
          </w:tcPr>
          <w:p w:rsidR="00A01F03" w:rsidRPr="00A01F03" w:rsidRDefault="00A01F03">
            <w:pPr>
              <w:rPr>
                <w:sz w:val="20"/>
                <w:szCs w:val="20"/>
              </w:rPr>
            </w:pPr>
            <w:r w:rsidRPr="00A01F03">
              <w:rPr>
                <w:sz w:val="20"/>
                <w:szCs w:val="20"/>
              </w:rPr>
              <w:t>Уточнение инженерно-геологических условий, выполнение опытно-фильтрационных работ, полевых и лабораторных исследований</w:t>
            </w:r>
          </w:p>
        </w:tc>
        <w:tc>
          <w:tcPr>
            <w:tcW w:w="1701" w:type="dxa"/>
            <w:shd w:val="clear" w:color="auto" w:fill="auto"/>
            <w:vAlign w:val="center"/>
          </w:tcPr>
          <w:p w:rsidR="00A01F03" w:rsidRPr="00A01F03" w:rsidRDefault="00A01F03">
            <w:pPr>
              <w:jc w:val="center"/>
              <w:rPr>
                <w:sz w:val="20"/>
                <w:szCs w:val="20"/>
              </w:rPr>
            </w:pPr>
            <w:r w:rsidRPr="00A01F03">
              <w:rPr>
                <w:sz w:val="20"/>
                <w:szCs w:val="20"/>
              </w:rPr>
              <w:t>01.07.2014</w:t>
            </w:r>
          </w:p>
        </w:tc>
        <w:tc>
          <w:tcPr>
            <w:tcW w:w="1842" w:type="dxa"/>
            <w:shd w:val="clear" w:color="auto" w:fill="auto"/>
            <w:vAlign w:val="center"/>
          </w:tcPr>
          <w:p w:rsidR="00A01F03" w:rsidRPr="00A01F03" w:rsidRDefault="00A01F03">
            <w:pPr>
              <w:jc w:val="center"/>
              <w:rPr>
                <w:sz w:val="20"/>
                <w:szCs w:val="20"/>
              </w:rPr>
            </w:pPr>
            <w:r w:rsidRPr="00A01F03">
              <w:rPr>
                <w:sz w:val="20"/>
                <w:szCs w:val="20"/>
              </w:rPr>
              <w:t>20.11.2014 г.</w:t>
            </w:r>
          </w:p>
        </w:tc>
        <w:tc>
          <w:tcPr>
            <w:tcW w:w="2760" w:type="dxa"/>
            <w:shd w:val="clear" w:color="auto" w:fill="auto"/>
            <w:vAlign w:val="center"/>
          </w:tcPr>
          <w:p w:rsidR="00A01F03" w:rsidRPr="00A01F03" w:rsidRDefault="00A01F03">
            <w:pPr>
              <w:jc w:val="center"/>
              <w:rPr>
                <w:sz w:val="20"/>
                <w:szCs w:val="20"/>
              </w:rPr>
            </w:pPr>
            <w:r w:rsidRPr="00A01F03">
              <w:rPr>
                <w:sz w:val="20"/>
                <w:szCs w:val="20"/>
              </w:rPr>
              <w:t>Технический отчет II этапа</w:t>
            </w:r>
          </w:p>
        </w:tc>
        <w:tc>
          <w:tcPr>
            <w:tcW w:w="1200" w:type="dxa"/>
            <w:shd w:val="clear" w:color="auto" w:fill="auto"/>
            <w:vAlign w:val="center"/>
          </w:tcPr>
          <w:p w:rsidR="00A01F03" w:rsidRPr="00A01F03" w:rsidRDefault="00A01F03" w:rsidP="008F50DA">
            <w:pPr>
              <w:jc w:val="center"/>
              <w:rPr>
                <w:sz w:val="20"/>
                <w:szCs w:val="20"/>
              </w:rPr>
            </w:pPr>
          </w:p>
        </w:tc>
        <w:tc>
          <w:tcPr>
            <w:tcW w:w="960" w:type="dxa"/>
            <w:vAlign w:val="center"/>
          </w:tcPr>
          <w:p w:rsidR="00A01F03" w:rsidRPr="00A01F03" w:rsidRDefault="00A01F03" w:rsidP="008F50DA">
            <w:pPr>
              <w:jc w:val="center"/>
              <w:rPr>
                <w:sz w:val="20"/>
                <w:szCs w:val="20"/>
              </w:rPr>
            </w:pPr>
          </w:p>
        </w:tc>
        <w:tc>
          <w:tcPr>
            <w:tcW w:w="1080" w:type="dxa"/>
            <w:shd w:val="clear" w:color="auto" w:fill="auto"/>
            <w:vAlign w:val="center"/>
          </w:tcPr>
          <w:p w:rsidR="00A01F03" w:rsidRPr="00A01F03" w:rsidRDefault="00A01F03" w:rsidP="008F50DA">
            <w:pPr>
              <w:jc w:val="center"/>
              <w:rPr>
                <w:sz w:val="20"/>
                <w:szCs w:val="20"/>
              </w:rPr>
            </w:pPr>
          </w:p>
        </w:tc>
      </w:tr>
    </w:tbl>
    <w:p w:rsidR="008F50DA" w:rsidRPr="00A01F03" w:rsidRDefault="008F50DA" w:rsidP="008F50DA">
      <w:pPr>
        <w:pStyle w:val="Times12"/>
        <w:ind w:right="-294" w:firstLine="0"/>
        <w:rPr>
          <w:i/>
          <w:sz w:val="22"/>
        </w:rPr>
      </w:pPr>
    </w:p>
    <w:p w:rsidR="008F50DA" w:rsidRPr="002364A3" w:rsidRDefault="008F50DA" w:rsidP="008F50DA">
      <w:pPr>
        <w:pStyle w:val="Times12"/>
        <w:ind w:left="-720" w:right="-294" w:firstLine="600"/>
        <w:rPr>
          <w:i/>
          <w:sz w:val="22"/>
        </w:rPr>
      </w:pPr>
      <w:r w:rsidRPr="00A01F0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9E438A">
        <w:rPr>
          <w:i/>
          <w:color w:val="000000"/>
          <w:sz w:val="20"/>
          <w:szCs w:val="20"/>
        </w:rPr>
        <w:t>05-92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E438A">
        <w:rPr>
          <w:b/>
          <w:sz w:val="22"/>
          <w:szCs w:val="22"/>
        </w:rPr>
        <w:t>05-92</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A01F03" w:rsidRPr="00A01F03">
        <w:rPr>
          <w:b/>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4" w:name="_План_распределения_объемов_выполнен"/>
      <w:bookmarkEnd w:id="334"/>
      <w:r w:rsidRPr="006A513F">
        <w:rPr>
          <w:b/>
          <w:sz w:val="22"/>
          <w:szCs w:val="22"/>
        </w:rPr>
        <w:t xml:space="preserve">Форма № </w:t>
      </w:r>
      <w:r>
        <w:rPr>
          <w:b/>
          <w:sz w:val="22"/>
          <w:szCs w:val="22"/>
        </w:rPr>
        <w:t>7</w:t>
      </w:r>
    </w:p>
    <w:p w:rsidR="008F50DA" w:rsidRDefault="008F50DA" w:rsidP="008F50DA">
      <w:pPr>
        <w:pStyle w:val="Times12"/>
        <w:ind w:left="2836" w:right="303" w:firstLine="709"/>
        <w:jc w:val="right"/>
        <w:rPr>
          <w:i/>
          <w:sz w:val="22"/>
        </w:rPr>
      </w:pPr>
    </w:p>
    <w:p w:rsidR="008F50DA" w:rsidRPr="00B32F5E" w:rsidRDefault="008F50DA" w:rsidP="008F50DA">
      <w:pPr>
        <w:pStyle w:val="Times12"/>
        <w:ind w:left="2836" w:right="303" w:firstLine="709"/>
        <w:jc w:val="right"/>
        <w:rPr>
          <w:i/>
          <w:sz w:val="20"/>
          <w:szCs w:val="20"/>
        </w:rPr>
      </w:pPr>
      <w:r w:rsidRPr="00B32F5E">
        <w:rPr>
          <w:i/>
          <w:sz w:val="20"/>
          <w:szCs w:val="20"/>
        </w:rPr>
        <w:t xml:space="preserve">Приложение </w:t>
      </w:r>
    </w:p>
    <w:p w:rsidR="008F50DA" w:rsidRDefault="008F50DA" w:rsidP="008F50DA">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03" w:firstLine="709"/>
        <w:jc w:val="right"/>
        <w:rPr>
          <w:i/>
          <w:sz w:val="20"/>
          <w:szCs w:val="20"/>
        </w:rPr>
      </w:pPr>
      <w:r w:rsidRPr="00B32F5E">
        <w:rPr>
          <w:i/>
          <w:color w:val="000000"/>
          <w:sz w:val="20"/>
          <w:szCs w:val="20"/>
        </w:rPr>
        <w:t xml:space="preserve">в электронной форме № </w:t>
      </w:r>
      <w:r w:rsidR="009E438A">
        <w:rPr>
          <w:i/>
          <w:color w:val="000000"/>
          <w:sz w:val="20"/>
          <w:szCs w:val="20"/>
        </w:rPr>
        <w:t>05-92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8F50DA" w:rsidRDefault="008F50DA" w:rsidP="008F50DA">
      <w:pPr>
        <w:jc w:val="center"/>
        <w:rPr>
          <w:b/>
          <w:sz w:val="22"/>
          <w:szCs w:val="22"/>
        </w:rPr>
      </w:pPr>
      <w:bookmarkStart w:id="335"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E438A">
        <w:rPr>
          <w:b/>
          <w:sz w:val="22"/>
          <w:szCs w:val="22"/>
        </w:rPr>
        <w:t>05-92</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A01F03" w:rsidRPr="00A01F03">
        <w:rPr>
          <w:b/>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794225">
      <w:pPr>
        <w:pStyle w:val="af7"/>
        <w:numPr>
          <w:ilvl w:val="0"/>
          <w:numId w:val="71"/>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794225">
      <w:pPr>
        <w:pStyle w:val="af7"/>
        <w:numPr>
          <w:ilvl w:val="0"/>
          <w:numId w:val="71"/>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699"/>
        <w:gridCol w:w="5206"/>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Default="00775178" w:rsidP="00775178">
      <w:pPr>
        <w:tabs>
          <w:tab w:val="left" w:pos="1050"/>
        </w:tabs>
        <w:rPr>
          <w:b/>
          <w:sz w:val="22"/>
          <w:szCs w:val="22"/>
        </w:rPr>
      </w:pPr>
    </w:p>
    <w:p w:rsidR="000A64C1" w:rsidRPr="00CA6F53" w:rsidRDefault="000A64C1" w:rsidP="000A64C1">
      <w:pPr>
        <w:ind w:right="-23" w:firstLine="709"/>
        <w:jc w:val="both"/>
      </w:pPr>
      <w:r w:rsidRPr="005E1582">
        <w:t xml:space="preserve">Открытое акционерное общество «Восточно-Европейский головной научно-исследовательский и проектный институт энергетических технологий» (ОАО </w:t>
      </w:r>
      <w:r>
        <w:t>«</w:t>
      </w:r>
      <w:r w:rsidRPr="005E1582">
        <w:t>Головной институт</w:t>
      </w:r>
      <w:r>
        <w:t xml:space="preserve"> «</w:t>
      </w:r>
      <w:r w:rsidRPr="005E1582">
        <w:t>ВНИПИЭТ</w:t>
      </w:r>
      <w:r>
        <w:t>»</w:t>
      </w:r>
      <w:r w:rsidRPr="005E1582">
        <w:t xml:space="preserve">), именуемое в дальнейшем </w:t>
      </w:r>
      <w:r w:rsidRPr="004C2170">
        <w:rPr>
          <w:b/>
        </w:rPr>
        <w:t>«Заказчик»</w:t>
      </w:r>
      <w:r w:rsidRPr="005E1582">
        <w:t xml:space="preserve">, в лице </w:t>
      </w:r>
      <w:r>
        <w:t>Заместителя Генерального д</w:t>
      </w:r>
      <w:r w:rsidRPr="005E1582">
        <w:t xml:space="preserve">иректора </w:t>
      </w:r>
      <w:r>
        <w:t xml:space="preserve">– Директора </w:t>
      </w:r>
      <w:r w:rsidRPr="005E1582">
        <w:t>филиала ОАО «Голов</w:t>
      </w:r>
      <w:r>
        <w:t>ной институт «ВНИПИЭТ» «</w:t>
      </w:r>
      <w:proofErr w:type="spellStart"/>
      <w:r>
        <w:t>СПбАЭП</w:t>
      </w:r>
      <w:proofErr w:type="spellEnd"/>
      <w:r>
        <w:t>»</w:t>
      </w:r>
      <w:r w:rsidRPr="005E1582">
        <w:t xml:space="preserve"> </w:t>
      </w:r>
      <w:r>
        <w:t xml:space="preserve">Казарина </w:t>
      </w:r>
      <w:r w:rsidRPr="005E1582">
        <w:t xml:space="preserve">Александра Михайловича, действующего на основании доверенности от </w:t>
      </w:r>
      <w:r>
        <w:t>13.01.2014г.</w:t>
      </w:r>
      <w:r w:rsidRPr="005E1582">
        <w:t xml:space="preserve">  № </w:t>
      </w:r>
      <w:r>
        <w:t>46/7/2014-ДОВ</w:t>
      </w:r>
      <w:r w:rsidRPr="005E1582">
        <w:t xml:space="preserve"> с одной стороны</w:t>
      </w:r>
      <w:r w:rsidRPr="00CA6F53">
        <w:t xml:space="preserve">, </w:t>
      </w:r>
    </w:p>
    <w:p w:rsidR="00775178" w:rsidRPr="00CA6F53" w:rsidRDefault="000A64C1" w:rsidP="000A64C1">
      <w:pPr>
        <w:ind w:right="-23" w:firstLine="709"/>
        <w:jc w:val="both"/>
      </w:pPr>
      <w:proofErr w:type="gramStart"/>
      <w:r w:rsidRPr="00CA6F53">
        <w:t xml:space="preserve">и _______________________________________________, именуемое в дальнейшем </w:t>
      </w:r>
      <w:r w:rsidRPr="00CA6F53">
        <w:rPr>
          <w:b/>
        </w:rPr>
        <w:t>«</w:t>
      </w:r>
      <w:r w:rsidRPr="00983951">
        <w:rPr>
          <w:b/>
        </w:rPr>
        <w:t>Исполнитель»</w:t>
      </w:r>
      <w:r w:rsidRPr="00983951">
        <w:t>, в лице ______________________________________, действующего на основании ____________________</w:t>
      </w:r>
      <w:r w:rsidRPr="00983951">
        <w:rPr>
          <w:bCs/>
        </w:rPr>
        <w:t xml:space="preserve">, с другой стороны, </w:t>
      </w:r>
      <w:r w:rsidRPr="00983951">
        <w:t>вместе именуемые «Стороны»,</w:t>
      </w:r>
      <w:proofErr w:type="gramEnd"/>
    </w:p>
    <w:p w:rsidR="00775178" w:rsidRPr="00CA6F53" w:rsidRDefault="00775178" w:rsidP="00775178">
      <w:pPr>
        <w:ind w:right="-23" w:firstLine="709"/>
        <w:jc w:val="both"/>
      </w:pPr>
      <w:r w:rsidRPr="005D5EB2">
        <w:t xml:space="preserve">на основании </w:t>
      </w:r>
      <w:r w:rsidRPr="005D5EB2">
        <w:rPr>
          <w:bCs/>
        </w:rPr>
        <w:t>Протокола от ___________ № _______________ открытого запроса предложений в электронной форме</w:t>
      </w:r>
      <w:r w:rsidRPr="005D5EB2">
        <w:t xml:space="preserve"> № </w:t>
      </w:r>
      <w:r w:rsidR="009E438A">
        <w:t>05-92</w:t>
      </w:r>
      <w:r w:rsidRPr="005D5EB2">
        <w:t>/1</w:t>
      </w:r>
      <w:r>
        <w:t xml:space="preserve">4 </w:t>
      </w:r>
      <w:r w:rsidRPr="005D5EB2">
        <w:t>(ГПЗ</w:t>
      </w:r>
      <w:r w:rsidR="00094C24">
        <w:t> </w:t>
      </w:r>
      <w:r>
        <w:t>56</w:t>
      </w:r>
      <w:r w:rsidR="000A64C1">
        <w:t>42</w:t>
      </w:r>
      <w:r w:rsidRPr="005D5EB2">
        <w:t>/</w:t>
      </w:r>
      <w:r w:rsidR="000A64C1">
        <w:t>8</w:t>
      </w:r>
      <w:r w:rsidRPr="005D5EB2">
        <w:t>),</w:t>
      </w:r>
      <w:r w:rsidRPr="00CA6F53">
        <w:t xml:space="preserve"> </w:t>
      </w:r>
    </w:p>
    <w:p w:rsidR="00775178" w:rsidRPr="00CA6F53" w:rsidRDefault="00775178" w:rsidP="00775178">
      <w:pPr>
        <w:ind w:right="-23" w:firstLine="709"/>
        <w:jc w:val="both"/>
        <w:rPr>
          <w:color w:val="000000"/>
        </w:rPr>
      </w:pPr>
      <w:r w:rsidRPr="00CA6F53">
        <w:rPr>
          <w:color w:val="000000"/>
        </w:rPr>
        <w:t>заключили настоящий Договор (далее – Договор) о нижеследующем:</w:t>
      </w:r>
    </w:p>
    <w:p w:rsidR="00775178" w:rsidRPr="00CA6F53" w:rsidRDefault="00775178" w:rsidP="00775178">
      <w:pPr>
        <w:ind w:right="-23" w:firstLine="709"/>
        <w:jc w:val="both"/>
        <w:rPr>
          <w:b/>
        </w:rPr>
      </w:pPr>
    </w:p>
    <w:p w:rsidR="000A64C1" w:rsidRPr="002A1EF2" w:rsidRDefault="000A64C1" w:rsidP="002A1EF2">
      <w:pPr>
        <w:pStyle w:val="6"/>
        <w:jc w:val="center"/>
        <w:rPr>
          <w:sz w:val="24"/>
          <w:szCs w:val="24"/>
        </w:rPr>
      </w:pPr>
      <w:r w:rsidRPr="002A1EF2">
        <w:rPr>
          <w:sz w:val="24"/>
          <w:szCs w:val="24"/>
        </w:rPr>
        <w:t>Статья 1.  Определение и толкование терминов</w:t>
      </w:r>
    </w:p>
    <w:p w:rsidR="000A64C1" w:rsidRPr="00983951" w:rsidRDefault="000A64C1" w:rsidP="000A64C1">
      <w:pPr>
        <w:ind w:right="-23" w:firstLine="709"/>
        <w:jc w:val="both"/>
      </w:pPr>
      <w:r w:rsidRPr="00983951">
        <w:t>В Договоре используются следующие термины:</w:t>
      </w:r>
    </w:p>
    <w:p w:rsidR="000A64C1" w:rsidRPr="00983951" w:rsidRDefault="000A64C1" w:rsidP="00FB7281">
      <w:pPr>
        <w:widowControl w:val="0"/>
        <w:numPr>
          <w:ilvl w:val="1"/>
          <w:numId w:val="79"/>
        </w:numPr>
        <w:tabs>
          <w:tab w:val="left" w:pos="1276"/>
        </w:tabs>
        <w:suppressAutoHyphens/>
        <w:ind w:left="0" w:right="-23" w:firstLine="709"/>
        <w:jc w:val="both"/>
        <w:rPr>
          <w:bCs/>
        </w:rPr>
      </w:pPr>
      <w:r w:rsidRPr="00983951">
        <w:rPr>
          <w:b/>
        </w:rPr>
        <w:t>Договор</w:t>
      </w:r>
      <w:r w:rsidRPr="00983951">
        <w:t xml:space="preserve"> – </w:t>
      </w:r>
      <w:r w:rsidRPr="00983951">
        <w:rPr>
          <w:bCs/>
        </w:rPr>
        <w:t xml:space="preserve">Согласованный Сторонами настоящий </w:t>
      </w:r>
      <w:r w:rsidRPr="00983951">
        <w:t>документ, со всеми Приложениями к нему, перечисленными в статье 13.</w:t>
      </w:r>
    </w:p>
    <w:p w:rsidR="000A64C1" w:rsidRPr="00983951" w:rsidRDefault="000A64C1" w:rsidP="00FB7281">
      <w:pPr>
        <w:widowControl w:val="0"/>
        <w:numPr>
          <w:ilvl w:val="1"/>
          <w:numId w:val="79"/>
        </w:numPr>
        <w:tabs>
          <w:tab w:val="left" w:pos="1276"/>
        </w:tabs>
        <w:suppressAutoHyphens/>
        <w:ind w:left="0" w:right="-23" w:firstLine="709"/>
        <w:jc w:val="both"/>
      </w:pPr>
      <w:r w:rsidRPr="00983951">
        <w:rPr>
          <w:b/>
        </w:rPr>
        <w:t>Тема Договора</w:t>
      </w:r>
      <w:r w:rsidRPr="00983951">
        <w:t xml:space="preserve"> – «Уточнение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r w:rsidRPr="00983951">
        <w:rPr>
          <w:bCs/>
        </w:rPr>
        <w:t>.</w:t>
      </w:r>
    </w:p>
    <w:p w:rsidR="000A64C1" w:rsidRPr="00983951" w:rsidRDefault="000A64C1" w:rsidP="00FB7281">
      <w:pPr>
        <w:widowControl w:val="0"/>
        <w:numPr>
          <w:ilvl w:val="1"/>
          <w:numId w:val="79"/>
        </w:numPr>
        <w:tabs>
          <w:tab w:val="left" w:pos="1276"/>
        </w:tabs>
        <w:suppressAutoHyphens/>
        <w:ind w:left="0" w:right="-23" w:firstLine="709"/>
        <w:jc w:val="both"/>
      </w:pPr>
      <w:r w:rsidRPr="00983951">
        <w:rPr>
          <w:b/>
        </w:rPr>
        <w:t>Техническое Задание</w:t>
      </w:r>
      <w:r w:rsidRPr="00983951">
        <w:t xml:space="preserve"> – </w:t>
      </w:r>
      <w:r w:rsidRPr="00983951">
        <w:rPr>
          <w:bCs/>
        </w:rPr>
        <w:t>Техническое задание на выполнение работ, утвержденное Заказчиком</w:t>
      </w:r>
      <w:r w:rsidRPr="00983951">
        <w:t xml:space="preserve"> (Приложение № 1 к Договору).</w:t>
      </w:r>
    </w:p>
    <w:p w:rsidR="000A64C1" w:rsidRPr="00983951" w:rsidRDefault="000A64C1" w:rsidP="00FB7281">
      <w:pPr>
        <w:widowControl w:val="0"/>
        <w:numPr>
          <w:ilvl w:val="1"/>
          <w:numId w:val="79"/>
        </w:numPr>
        <w:tabs>
          <w:tab w:val="left" w:pos="1276"/>
        </w:tabs>
        <w:suppressAutoHyphens/>
        <w:ind w:left="0" w:right="-21" w:firstLine="709"/>
        <w:jc w:val="both"/>
        <w:rPr>
          <w:bCs/>
        </w:rPr>
      </w:pPr>
      <w:r w:rsidRPr="00983951">
        <w:rPr>
          <w:b/>
        </w:rPr>
        <w:t>Результат Работ</w:t>
      </w:r>
      <w:r w:rsidRPr="00983951">
        <w:t xml:space="preserve"> – </w:t>
      </w:r>
      <w:r w:rsidRPr="00983951">
        <w:rPr>
          <w:bCs/>
        </w:rPr>
        <w:t xml:space="preserve">созданная в ходе выполнения работ по Договору техническая документация, а также материальные и нематериальные активы. </w:t>
      </w:r>
    </w:p>
    <w:p w:rsidR="000A64C1" w:rsidRPr="00983951" w:rsidRDefault="000A64C1" w:rsidP="00FB7281">
      <w:pPr>
        <w:widowControl w:val="0"/>
        <w:numPr>
          <w:ilvl w:val="1"/>
          <w:numId w:val="79"/>
        </w:numPr>
        <w:tabs>
          <w:tab w:val="left" w:pos="1276"/>
        </w:tabs>
        <w:suppressAutoHyphens/>
        <w:ind w:left="0" w:right="-21" w:firstLine="709"/>
        <w:jc w:val="both"/>
        <w:rPr>
          <w:bCs/>
        </w:rPr>
      </w:pPr>
      <w:r w:rsidRPr="00983951">
        <w:rPr>
          <w:b/>
        </w:rPr>
        <w:t>Генеральный Заказчик</w:t>
      </w:r>
      <w:r w:rsidRPr="00983951">
        <w:rPr>
          <w:bCs/>
        </w:rPr>
        <w:t xml:space="preserve"> – ОАО «Концерн </w:t>
      </w:r>
      <w:proofErr w:type="spellStart"/>
      <w:r w:rsidRPr="00983951">
        <w:rPr>
          <w:bCs/>
        </w:rPr>
        <w:t>Росэнергоатом</w:t>
      </w:r>
      <w:proofErr w:type="spellEnd"/>
      <w:r w:rsidRPr="00983951">
        <w:rPr>
          <w:bCs/>
        </w:rPr>
        <w:t>»</w:t>
      </w:r>
    </w:p>
    <w:p w:rsidR="000A64C1" w:rsidRPr="00983951" w:rsidRDefault="000A64C1" w:rsidP="00FB7281">
      <w:pPr>
        <w:widowControl w:val="0"/>
        <w:numPr>
          <w:ilvl w:val="1"/>
          <w:numId w:val="79"/>
        </w:numPr>
        <w:tabs>
          <w:tab w:val="left" w:pos="1276"/>
        </w:tabs>
        <w:suppressAutoHyphens/>
        <w:ind w:left="0" w:right="-21" w:firstLine="709"/>
        <w:jc w:val="both"/>
        <w:rPr>
          <w:bCs/>
        </w:rPr>
      </w:pPr>
      <w:r w:rsidRPr="00983951">
        <w:rPr>
          <w:b/>
        </w:rPr>
        <w:t>Заказчик</w:t>
      </w:r>
      <w:r w:rsidRPr="00983951">
        <w:rPr>
          <w:bCs/>
        </w:rPr>
        <w:t xml:space="preserve"> </w:t>
      </w:r>
      <w:r w:rsidRPr="00983951">
        <w:t>ОАО «Головной институт «ВНИПИЭТ».</w:t>
      </w:r>
    </w:p>
    <w:p w:rsidR="000A64C1" w:rsidRPr="00983951" w:rsidRDefault="000A64C1" w:rsidP="00FB7281">
      <w:pPr>
        <w:widowControl w:val="0"/>
        <w:numPr>
          <w:ilvl w:val="1"/>
          <w:numId w:val="79"/>
        </w:numPr>
        <w:tabs>
          <w:tab w:val="left" w:pos="1276"/>
        </w:tabs>
        <w:suppressAutoHyphens/>
        <w:ind w:left="0" w:right="-21" w:firstLine="709"/>
        <w:jc w:val="both"/>
      </w:pPr>
      <w:r w:rsidRPr="00983951">
        <w:rPr>
          <w:b/>
        </w:rPr>
        <w:t>Генеральный Договор</w:t>
      </w:r>
      <w:r w:rsidRPr="00983951">
        <w:rPr>
          <w:bCs/>
        </w:rPr>
        <w:t xml:space="preserve"> – договор,</w:t>
      </w:r>
      <w:r w:rsidRPr="00983951">
        <w:t xml:space="preserve"> заключенный между Заказчиком и Генеральным заказчиком</w:t>
      </w:r>
      <w:r w:rsidRPr="00983951">
        <w:rPr>
          <w:bCs/>
        </w:rPr>
        <w:t xml:space="preserve"> </w:t>
      </w:r>
      <w:r w:rsidRPr="00983951">
        <w:t>№ 3216/</w:t>
      </w:r>
      <w:r w:rsidRPr="00983951">
        <w:rPr>
          <w:lang w:val="en-US"/>
        </w:rPr>
        <w:t>LEN</w:t>
      </w:r>
      <w:r w:rsidRPr="00983951">
        <w:t xml:space="preserve">2 от 27.12.2013г. </w:t>
      </w:r>
    </w:p>
    <w:p w:rsidR="000A64C1" w:rsidRPr="00983951" w:rsidRDefault="000A64C1" w:rsidP="00FB7281">
      <w:pPr>
        <w:widowControl w:val="0"/>
        <w:numPr>
          <w:ilvl w:val="1"/>
          <w:numId w:val="79"/>
        </w:numPr>
        <w:tabs>
          <w:tab w:val="left" w:pos="1276"/>
        </w:tabs>
        <w:suppressAutoHyphens/>
        <w:ind w:left="0" w:right="-21" w:firstLine="709"/>
        <w:jc w:val="both"/>
        <w:rPr>
          <w:bCs/>
        </w:rPr>
      </w:pPr>
      <w:r w:rsidRPr="00983951">
        <w:rPr>
          <w:b/>
        </w:rPr>
        <w:t>Исполнитель</w:t>
      </w:r>
      <w:r w:rsidRPr="00983951">
        <w:rPr>
          <w:bCs/>
        </w:rPr>
        <w:t xml:space="preserve"> – _________________________________.</w:t>
      </w:r>
    </w:p>
    <w:p w:rsidR="000A64C1" w:rsidRPr="00983951" w:rsidRDefault="000A64C1" w:rsidP="00FB7281">
      <w:pPr>
        <w:widowControl w:val="0"/>
        <w:numPr>
          <w:ilvl w:val="1"/>
          <w:numId w:val="79"/>
        </w:numPr>
        <w:tabs>
          <w:tab w:val="left" w:pos="1276"/>
        </w:tabs>
        <w:suppressAutoHyphens/>
        <w:ind w:left="0" w:right="-21" w:firstLine="709"/>
        <w:jc w:val="both"/>
        <w:rPr>
          <w:bCs/>
        </w:rPr>
      </w:pPr>
      <w:r w:rsidRPr="00983951">
        <w:rPr>
          <w:b/>
        </w:rPr>
        <w:t>Акт сдачи-приемки выполненных работ</w:t>
      </w:r>
      <w:r w:rsidRPr="00983951">
        <w:t xml:space="preserve"> – </w:t>
      </w:r>
      <w:r w:rsidRPr="00983951">
        <w:rPr>
          <w:bCs/>
        </w:rPr>
        <w:t xml:space="preserve">двусторонний документ о выполнении работ по Этапу Договора, составленный </w:t>
      </w:r>
      <w:r w:rsidRPr="00983951">
        <w:t>Исполнителем в соответствии с формой «Акт сдачи-приемки выполненных работ / оказанных услуг» (Приложение № 5 к Договору)</w:t>
      </w:r>
      <w:r w:rsidRPr="00983951">
        <w:rPr>
          <w:bCs/>
        </w:rPr>
        <w:t xml:space="preserve">, и подписанный </w:t>
      </w:r>
      <w:r w:rsidRPr="00983951">
        <w:t>Заказчиком</w:t>
      </w:r>
      <w:r w:rsidRPr="00983951">
        <w:rPr>
          <w:bCs/>
        </w:rPr>
        <w:t>.</w:t>
      </w:r>
    </w:p>
    <w:p w:rsidR="000A64C1" w:rsidRPr="00983951" w:rsidRDefault="000A64C1" w:rsidP="00FB7281">
      <w:pPr>
        <w:widowControl w:val="0"/>
        <w:numPr>
          <w:ilvl w:val="1"/>
          <w:numId w:val="79"/>
        </w:numPr>
        <w:tabs>
          <w:tab w:val="left" w:pos="1276"/>
        </w:tabs>
        <w:suppressAutoHyphens/>
        <w:ind w:left="0" w:right="-21" w:firstLine="709"/>
        <w:jc w:val="both"/>
        <w:rPr>
          <w:bCs/>
        </w:rPr>
      </w:pPr>
      <w:r w:rsidRPr="00983951">
        <w:rPr>
          <w:b/>
        </w:rPr>
        <w:t>Этап работ</w:t>
      </w:r>
      <w:r w:rsidRPr="00983951">
        <w:t xml:space="preserve"> – </w:t>
      </w:r>
      <w:r w:rsidRPr="00983951">
        <w:rPr>
          <w:bCs/>
        </w:rPr>
        <w:t>объем работ, исполняемых к определенному сроку в соответствии с Календарным планом (Приложение № 2 к Договору).</w:t>
      </w:r>
    </w:p>
    <w:p w:rsidR="000A64C1" w:rsidRPr="00983951" w:rsidRDefault="000A64C1" w:rsidP="00FB7281">
      <w:pPr>
        <w:widowControl w:val="0"/>
        <w:numPr>
          <w:ilvl w:val="1"/>
          <w:numId w:val="79"/>
        </w:numPr>
        <w:tabs>
          <w:tab w:val="left" w:pos="1276"/>
        </w:tabs>
        <w:suppressAutoHyphens/>
        <w:ind w:left="0" w:right="-21" w:firstLine="709"/>
        <w:jc w:val="both"/>
        <w:rPr>
          <w:bCs/>
        </w:rPr>
      </w:pPr>
      <w:r w:rsidRPr="00983951">
        <w:rPr>
          <w:b/>
        </w:rPr>
        <w:t>Документация</w:t>
      </w:r>
      <w:r w:rsidRPr="00983951">
        <w:t xml:space="preserve"> – </w:t>
      </w:r>
      <w:r w:rsidRPr="00983951">
        <w:rPr>
          <w:bCs/>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0A64C1" w:rsidRPr="002A1EF2" w:rsidRDefault="000A64C1" w:rsidP="002A1EF2">
      <w:pPr>
        <w:pStyle w:val="6"/>
        <w:jc w:val="center"/>
        <w:rPr>
          <w:sz w:val="24"/>
          <w:szCs w:val="24"/>
        </w:rPr>
      </w:pPr>
      <w:r w:rsidRPr="002A1EF2">
        <w:rPr>
          <w:sz w:val="24"/>
          <w:szCs w:val="24"/>
        </w:rPr>
        <w:t>Статья 2. Предмет Договора</w:t>
      </w:r>
    </w:p>
    <w:p w:rsidR="000A64C1" w:rsidRPr="00CA6F53" w:rsidRDefault="000A64C1" w:rsidP="000A64C1">
      <w:pPr>
        <w:ind w:right="-21" w:firstLine="709"/>
        <w:jc w:val="both"/>
      </w:pPr>
      <w:r w:rsidRPr="00983951">
        <w:t xml:space="preserve">2.1. </w:t>
      </w:r>
      <w:proofErr w:type="gramStart"/>
      <w:r w:rsidRPr="00983951">
        <w:t>Заказчик поручает, обязуется принять и оплатить, а Исполнитель обязуется выполнить определенные Техническим заданием и Договором работы по теме «Уточнение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r w:rsidRPr="00983951">
        <w:rPr>
          <w:color w:val="000000"/>
        </w:rPr>
        <w:t xml:space="preserve">, </w:t>
      </w:r>
      <w:r w:rsidRPr="00983951">
        <w:t>именуемые в дальнейшем «Работы»,</w:t>
      </w:r>
      <w:r w:rsidRPr="00983951">
        <w:rPr>
          <w:color w:val="000000"/>
        </w:rPr>
        <w:t xml:space="preserve"> </w:t>
      </w:r>
      <w:r w:rsidRPr="00983951">
        <w:t>с достижением требуемых Заказчиком Результатов Работ, включая работы, предусмотренные нормативно-технической документацией, определённой</w:t>
      </w:r>
      <w:r w:rsidRPr="00CA6F53">
        <w:t xml:space="preserve"> в Техническом задании и Договоре</w:t>
      </w:r>
      <w:r>
        <w:t>,</w:t>
      </w:r>
      <w:r w:rsidRPr="00CA6F53">
        <w:t xml:space="preserve"> не упомянутые, но</w:t>
      </w:r>
      <w:proofErr w:type="gramEnd"/>
      <w:r w:rsidRPr="00CA6F53">
        <w:t xml:space="preserve"> </w:t>
      </w:r>
      <w:proofErr w:type="gramStart"/>
      <w:r w:rsidRPr="00CA6F53">
        <w:t>необходимые для д</w:t>
      </w:r>
      <w:r>
        <w:t>остижения Результатов Работ по Д</w:t>
      </w:r>
      <w:r w:rsidRPr="00CA6F53">
        <w:t>оговору.</w:t>
      </w:r>
      <w:proofErr w:type="gramEnd"/>
    </w:p>
    <w:p w:rsidR="000A64C1" w:rsidRPr="00CA6F53" w:rsidRDefault="000A64C1" w:rsidP="000A64C1">
      <w:pPr>
        <w:ind w:right="-21" w:firstLine="709"/>
        <w:jc w:val="both"/>
      </w:pPr>
      <w:r w:rsidRPr="00CA6F53">
        <w:t>2.2. Местом выполнения Работ по Договору признается Российская Федерация.</w:t>
      </w:r>
    </w:p>
    <w:p w:rsidR="000A64C1" w:rsidRPr="002A1EF2" w:rsidRDefault="000A64C1" w:rsidP="002A1EF2">
      <w:pPr>
        <w:pStyle w:val="6"/>
        <w:jc w:val="center"/>
        <w:rPr>
          <w:sz w:val="24"/>
          <w:szCs w:val="24"/>
        </w:rPr>
      </w:pPr>
      <w:r w:rsidRPr="002A1EF2">
        <w:rPr>
          <w:sz w:val="24"/>
          <w:szCs w:val="24"/>
        </w:rPr>
        <w:t>Статья 3. Права и обязанности сторон.</w:t>
      </w:r>
    </w:p>
    <w:p w:rsidR="000A64C1" w:rsidRDefault="000A64C1" w:rsidP="000A64C1">
      <w:pPr>
        <w:suppressAutoHyphens/>
        <w:ind w:firstLine="720"/>
        <w:jc w:val="both"/>
      </w:pPr>
      <w:r w:rsidRPr="00CA6F53">
        <w:t>3.1. Заказчик вправе:</w:t>
      </w:r>
    </w:p>
    <w:p w:rsidR="000A64C1" w:rsidRPr="00CA6F53" w:rsidRDefault="000A64C1" w:rsidP="000A64C1">
      <w:pPr>
        <w:ind w:firstLine="720"/>
        <w:jc w:val="both"/>
      </w:pPr>
      <w:r w:rsidRPr="00504D3F">
        <w:t>3.1.1. Досрочно принять Работы, предусмотренные Договором.</w:t>
      </w:r>
    </w:p>
    <w:p w:rsidR="000A64C1" w:rsidRPr="00CA6F53" w:rsidRDefault="000A64C1" w:rsidP="000A64C1">
      <w:pPr>
        <w:ind w:firstLine="720"/>
        <w:jc w:val="both"/>
      </w:pPr>
      <w:r>
        <w:t>3.1.2</w:t>
      </w:r>
      <w:r w:rsidRPr="00CA6F53">
        <w:t>. Заказчик</w:t>
      </w:r>
      <w:r w:rsidRPr="00CA6F53">
        <w:rPr>
          <w:b/>
        </w:rPr>
        <w:t xml:space="preserve"> </w:t>
      </w:r>
      <w:r w:rsidRPr="00CA6F53">
        <w:t xml:space="preserve">оставляет за собой право </w:t>
      </w:r>
      <w:proofErr w:type="gramStart"/>
      <w:r w:rsidRPr="00CA6F53">
        <w:t>контроля за</w:t>
      </w:r>
      <w:proofErr w:type="gramEnd"/>
      <w:r w:rsidRPr="00CA6F53">
        <w:t xml:space="preserve"> выполнением Работ в соответствии с требованиями качества, изложенными в Техническом задании (Приложение № 1 к Договору) и в соответствии с п. </w:t>
      </w:r>
      <w:r>
        <w:t>10</w:t>
      </w:r>
      <w:r w:rsidRPr="00CA6F53">
        <w:t>.4</w:t>
      </w:r>
      <w:r>
        <w:t>.</w:t>
      </w:r>
      <w:r w:rsidRPr="00CA6F53">
        <w:t xml:space="preserve"> Договора.</w:t>
      </w:r>
    </w:p>
    <w:p w:rsidR="000A64C1" w:rsidRPr="00CA6F53" w:rsidRDefault="000A64C1" w:rsidP="000A64C1">
      <w:pPr>
        <w:suppressAutoHyphens/>
        <w:ind w:firstLine="720"/>
        <w:jc w:val="both"/>
      </w:pPr>
      <w:r w:rsidRPr="00CA6F53">
        <w:t xml:space="preserve">Контроль осуществляется с помощью лиц по выбору </w:t>
      </w:r>
      <w:r w:rsidRPr="00CA6F53">
        <w:rPr>
          <w:bCs/>
        </w:rPr>
        <w:t>Заказчика</w:t>
      </w:r>
      <w:r w:rsidRPr="00CA6F53">
        <w:t xml:space="preserve">, без вмешательства в хозяйственную деятельность </w:t>
      </w:r>
      <w:r w:rsidRPr="00CA6F53">
        <w:rPr>
          <w:bCs/>
        </w:rPr>
        <w:t>Исполнителя</w:t>
      </w:r>
      <w:r>
        <w:t>.</w:t>
      </w:r>
      <w:r w:rsidRPr="00CA6F53">
        <w:t xml:space="preserve"> Эти лица должны иметь доступ в помещения </w:t>
      </w:r>
      <w:r w:rsidRPr="00CA6F53">
        <w:rPr>
          <w:bCs/>
        </w:rPr>
        <w:t>Исполнителя</w:t>
      </w:r>
      <w:r>
        <w:rPr>
          <w:bCs/>
        </w:rPr>
        <w:t xml:space="preserve"> </w:t>
      </w:r>
      <w:r w:rsidRPr="00CA6F53">
        <w:t>в соответствии с режимом, установленным  на соответствующем  предприятии.</w:t>
      </w:r>
    </w:p>
    <w:p w:rsidR="000A64C1" w:rsidRPr="00CA6F53" w:rsidRDefault="000A64C1" w:rsidP="000A64C1">
      <w:pPr>
        <w:suppressAutoHyphens/>
        <w:ind w:firstLine="720"/>
        <w:jc w:val="both"/>
      </w:pPr>
      <w:r w:rsidRPr="00CA6F53">
        <w:t>3.1.</w:t>
      </w:r>
      <w:r>
        <w:t>3</w:t>
      </w:r>
      <w:r w:rsidRPr="00CA6F53">
        <w:t>. Требовать выполнения Работ в полном объеме на основании Технического задания, в соответствии с нормами действующего законодательства.</w:t>
      </w:r>
    </w:p>
    <w:p w:rsidR="000A64C1" w:rsidRPr="00CA6F53" w:rsidRDefault="000A64C1" w:rsidP="000A64C1">
      <w:pPr>
        <w:suppressAutoHyphens/>
        <w:ind w:firstLine="720"/>
        <w:jc w:val="both"/>
      </w:pPr>
    </w:p>
    <w:p w:rsidR="000A64C1" w:rsidRPr="00CA6F53" w:rsidRDefault="000A64C1" w:rsidP="000A64C1">
      <w:pPr>
        <w:suppressAutoHyphens/>
        <w:ind w:firstLine="720"/>
        <w:jc w:val="both"/>
      </w:pPr>
      <w:r w:rsidRPr="00CA6F53">
        <w:t>3.2. Заказчик обязан:</w:t>
      </w:r>
    </w:p>
    <w:p w:rsidR="000A64C1" w:rsidRDefault="000A64C1" w:rsidP="00FB7281">
      <w:pPr>
        <w:numPr>
          <w:ilvl w:val="0"/>
          <w:numId w:val="85"/>
        </w:numPr>
        <w:suppressAutoHyphens/>
        <w:ind w:left="0" w:firstLine="720"/>
        <w:jc w:val="both"/>
      </w:pPr>
      <w:r>
        <w:t xml:space="preserve">В срок </w:t>
      </w:r>
      <w:r w:rsidRPr="0038318C">
        <w:t>не более</w:t>
      </w:r>
      <w:proofErr w:type="gramStart"/>
      <w:r w:rsidRPr="0038318C">
        <w:t>,</w:t>
      </w:r>
      <w:proofErr w:type="gramEnd"/>
      <w:r w:rsidRPr="0038318C">
        <w:t xml:space="preserve"> чем через 2 недели после письменного запроса Исполнителя</w:t>
      </w:r>
      <w:r w:rsidRPr="00B858BF">
        <w:rPr>
          <w:u w:val="single"/>
        </w:rPr>
        <w:t xml:space="preserve">  </w:t>
      </w:r>
      <w:r>
        <w:t xml:space="preserve"> п</w:t>
      </w:r>
      <w:r w:rsidRPr="00CA6F53">
        <w:t>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0A64C1" w:rsidRPr="0038318C" w:rsidRDefault="000A64C1" w:rsidP="00FB7281">
      <w:pPr>
        <w:numPr>
          <w:ilvl w:val="0"/>
          <w:numId w:val="85"/>
        </w:numPr>
        <w:suppressAutoHyphens/>
        <w:ind w:left="0" w:firstLine="720"/>
        <w:jc w:val="both"/>
      </w:pPr>
      <w:r w:rsidRPr="00CA6F53">
        <w:t xml:space="preserve">Оплачивать надлежаще выполненные и принятые Работы в соответствии с </w:t>
      </w:r>
      <w:r w:rsidRPr="0038318C">
        <w:t>условиями Договора.</w:t>
      </w:r>
    </w:p>
    <w:p w:rsidR="000A64C1" w:rsidRPr="0038318C" w:rsidRDefault="000A64C1" w:rsidP="00FB7281">
      <w:pPr>
        <w:numPr>
          <w:ilvl w:val="0"/>
          <w:numId w:val="85"/>
        </w:numPr>
        <w:suppressAutoHyphens/>
        <w:ind w:left="0" w:firstLine="720"/>
        <w:jc w:val="both"/>
      </w:pPr>
      <w:r w:rsidRPr="0038318C">
        <w:t>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 ведущего специалиста Новицкой О.И., тел. (812) 717-24-83.</w:t>
      </w:r>
    </w:p>
    <w:p w:rsidR="000A64C1" w:rsidRPr="0038318C" w:rsidRDefault="000A64C1" w:rsidP="000A64C1">
      <w:pPr>
        <w:suppressAutoHyphens/>
        <w:ind w:firstLine="720"/>
        <w:jc w:val="both"/>
      </w:pPr>
    </w:p>
    <w:p w:rsidR="000A64C1" w:rsidRPr="00CA6F53" w:rsidRDefault="000A64C1" w:rsidP="000A64C1">
      <w:pPr>
        <w:suppressAutoHyphens/>
        <w:ind w:firstLine="720"/>
        <w:jc w:val="both"/>
      </w:pPr>
      <w:r w:rsidRPr="0038318C">
        <w:t>3.3. Исполнитель вправе:</w:t>
      </w:r>
    </w:p>
    <w:p w:rsidR="000A64C1" w:rsidRPr="00CA6F53" w:rsidRDefault="000A64C1" w:rsidP="000A64C1">
      <w:pPr>
        <w:suppressAutoHyphens/>
        <w:ind w:firstLine="720"/>
        <w:jc w:val="both"/>
      </w:pPr>
      <w:r w:rsidRPr="00CA6F53">
        <w:t>3.3.1. Требовать от Заказчика в сроки и на условиях Договора оплаты выполненных Работ.</w:t>
      </w:r>
    </w:p>
    <w:p w:rsidR="000A64C1" w:rsidRPr="00504D3F" w:rsidRDefault="000A64C1" w:rsidP="000A64C1">
      <w:pPr>
        <w:suppressAutoHyphens/>
        <w:ind w:firstLine="720"/>
        <w:jc w:val="both"/>
      </w:pPr>
      <w:r w:rsidRPr="00504D3F">
        <w:t>3.3.</w:t>
      </w:r>
      <w:r>
        <w:t>2</w:t>
      </w:r>
      <w:r w:rsidRPr="00504D3F">
        <w:t xml:space="preserve">. Запрашивать от Заказчика необходимую для выполнения </w:t>
      </w:r>
      <w:r>
        <w:t>Р</w:t>
      </w:r>
      <w:r w:rsidRPr="00504D3F">
        <w:t>абот информацию.</w:t>
      </w:r>
    </w:p>
    <w:p w:rsidR="000A64C1" w:rsidRPr="00CA6F53" w:rsidRDefault="000A64C1" w:rsidP="000A64C1">
      <w:pPr>
        <w:suppressAutoHyphens/>
        <w:ind w:firstLine="720"/>
        <w:jc w:val="both"/>
      </w:pPr>
      <w:r w:rsidRPr="00504D3F">
        <w:t>3.3.</w:t>
      </w:r>
      <w:r>
        <w:t>3</w:t>
      </w:r>
      <w:r w:rsidRPr="00504D3F">
        <w:t>.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w:t>
      </w:r>
      <w:r>
        <w:t>остижения Результатов Р</w:t>
      </w:r>
      <w:r w:rsidRPr="00504D3F">
        <w:t>аботы, установленных требованиями Технического задания (Приложение № 1 к Договору).</w:t>
      </w:r>
    </w:p>
    <w:p w:rsidR="000A64C1" w:rsidRPr="00CA6F53" w:rsidRDefault="000A64C1" w:rsidP="000A64C1">
      <w:pPr>
        <w:suppressAutoHyphens/>
        <w:ind w:firstLine="720"/>
        <w:jc w:val="both"/>
      </w:pPr>
    </w:p>
    <w:p w:rsidR="000A64C1" w:rsidRPr="00CA6F53" w:rsidRDefault="000A64C1" w:rsidP="000A64C1">
      <w:pPr>
        <w:suppressAutoHyphens/>
        <w:ind w:firstLine="720"/>
        <w:jc w:val="both"/>
      </w:pPr>
      <w:r w:rsidRPr="00CA6F53">
        <w:t>3.4. Исполнитель обязуется:</w:t>
      </w:r>
    </w:p>
    <w:p w:rsidR="000A64C1" w:rsidRPr="003F3504" w:rsidRDefault="000A64C1" w:rsidP="00FB7281">
      <w:pPr>
        <w:numPr>
          <w:ilvl w:val="0"/>
          <w:numId w:val="80"/>
        </w:numPr>
        <w:suppressAutoHyphens/>
        <w:ind w:left="0" w:firstLine="720"/>
        <w:jc w:val="both"/>
      </w:pPr>
      <w:r w:rsidRPr="003F3504">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0A64C1" w:rsidRPr="003F3504" w:rsidRDefault="000A64C1" w:rsidP="00FB7281">
      <w:pPr>
        <w:numPr>
          <w:ilvl w:val="0"/>
          <w:numId w:val="80"/>
        </w:numPr>
        <w:suppressAutoHyphens/>
        <w:ind w:left="0" w:firstLine="720"/>
        <w:jc w:val="both"/>
      </w:pPr>
      <w:r w:rsidRPr="003F3504">
        <w:t>Исполнитель обязуется выполнить Работы в соответствии с требованиями качества, изложенными в Техническом задании (Приложение № 1 к Договору)</w:t>
      </w:r>
      <w:r>
        <w:t>.</w:t>
      </w:r>
    </w:p>
    <w:p w:rsidR="000A64C1" w:rsidRPr="003F3504" w:rsidRDefault="000A64C1" w:rsidP="00FB7281">
      <w:pPr>
        <w:pStyle w:val="aff"/>
        <w:numPr>
          <w:ilvl w:val="0"/>
          <w:numId w:val="80"/>
        </w:numPr>
        <w:tabs>
          <w:tab w:val="left" w:pos="0"/>
        </w:tabs>
        <w:spacing w:after="0"/>
        <w:ind w:left="0" w:firstLine="720"/>
        <w:jc w:val="both"/>
      </w:pPr>
      <w:r w:rsidRPr="003F3504">
        <w:t>Выполнить работы в полном объеме в срок, указанный в Календарном плане (Приложение № 2 к Договору).</w:t>
      </w:r>
    </w:p>
    <w:p w:rsidR="000A64C1" w:rsidRPr="003F3504" w:rsidRDefault="000A64C1" w:rsidP="00FB7281">
      <w:pPr>
        <w:pStyle w:val="aff"/>
        <w:numPr>
          <w:ilvl w:val="0"/>
          <w:numId w:val="80"/>
        </w:numPr>
        <w:tabs>
          <w:tab w:val="left" w:pos="0"/>
        </w:tabs>
        <w:spacing w:after="0"/>
        <w:ind w:left="0" w:firstLine="720"/>
        <w:jc w:val="both"/>
      </w:pPr>
      <w:r w:rsidRPr="003F3504">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0A64C1" w:rsidRPr="003F3504" w:rsidRDefault="000A64C1" w:rsidP="00FB7281">
      <w:pPr>
        <w:numPr>
          <w:ilvl w:val="0"/>
          <w:numId w:val="80"/>
        </w:numPr>
        <w:suppressAutoHyphens/>
        <w:ind w:left="0" w:firstLine="720"/>
        <w:jc w:val="both"/>
      </w:pPr>
      <w:r w:rsidRPr="003F3504">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3F3504">
        <w:t>Саморегулируемых</w:t>
      </w:r>
      <w:proofErr w:type="spellEnd"/>
      <w:r w:rsidRPr="003F3504">
        <w:t xml:space="preserve"> организаций, в течение всего срока действия Договора и представлять их Заказчику по требованию.</w:t>
      </w:r>
    </w:p>
    <w:p w:rsidR="000A64C1" w:rsidRPr="003F3504" w:rsidRDefault="000A64C1" w:rsidP="00FB7281">
      <w:pPr>
        <w:numPr>
          <w:ilvl w:val="0"/>
          <w:numId w:val="80"/>
        </w:numPr>
        <w:suppressAutoHyphens/>
        <w:ind w:left="0" w:firstLine="720"/>
        <w:jc w:val="both"/>
      </w:pPr>
      <w:proofErr w:type="gramStart"/>
      <w:r w:rsidRPr="003F3504">
        <w:t>При выполнении Работ по Договору в 5-дневный срок письменно уведомлять Заказчика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rsidRPr="003F3504">
        <w:t xml:space="preserve"> Работ перечень секретов производства (ноу-хау), полученных при выполнении Работ по Договору.</w:t>
      </w:r>
    </w:p>
    <w:p w:rsidR="000A64C1" w:rsidRPr="003F3504" w:rsidRDefault="000A64C1" w:rsidP="00FB7281">
      <w:pPr>
        <w:numPr>
          <w:ilvl w:val="0"/>
          <w:numId w:val="80"/>
        </w:numPr>
        <w:suppressAutoHyphens/>
        <w:ind w:left="0" w:firstLine="720"/>
        <w:jc w:val="both"/>
      </w:pPr>
      <w:r w:rsidRPr="003F3504">
        <w:t>Предпринимать необходимые меры по обеспечению защиты прав на Результат Работ.</w:t>
      </w:r>
    </w:p>
    <w:p w:rsidR="000A64C1" w:rsidRPr="003F3504" w:rsidRDefault="000A64C1" w:rsidP="00FB7281">
      <w:pPr>
        <w:numPr>
          <w:ilvl w:val="0"/>
          <w:numId w:val="80"/>
        </w:numPr>
        <w:suppressAutoHyphens/>
        <w:ind w:left="0" w:firstLine="720"/>
        <w:jc w:val="both"/>
      </w:pPr>
      <w:r w:rsidRPr="003F3504">
        <w:t>Обеспечить патентную чистоту Результатов Работ.</w:t>
      </w:r>
    </w:p>
    <w:p w:rsidR="000A64C1" w:rsidRPr="003F3504" w:rsidRDefault="000A64C1" w:rsidP="00FB7281">
      <w:pPr>
        <w:numPr>
          <w:ilvl w:val="0"/>
          <w:numId w:val="80"/>
        </w:numPr>
        <w:suppressAutoHyphens/>
        <w:ind w:left="0" w:firstLine="720"/>
        <w:jc w:val="both"/>
      </w:pPr>
      <w:r w:rsidRPr="003F3504">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0A64C1" w:rsidRPr="003F3504" w:rsidRDefault="000A64C1" w:rsidP="00FB7281">
      <w:pPr>
        <w:numPr>
          <w:ilvl w:val="0"/>
          <w:numId w:val="80"/>
        </w:numPr>
        <w:suppressAutoHyphens/>
        <w:ind w:left="0" w:firstLine="720"/>
        <w:jc w:val="both"/>
      </w:pPr>
      <w:r w:rsidRPr="003F3504">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 а также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и 6.4. Договора.</w:t>
      </w:r>
    </w:p>
    <w:p w:rsidR="000A64C1" w:rsidRPr="003F3504" w:rsidRDefault="000A64C1" w:rsidP="00FB7281">
      <w:pPr>
        <w:numPr>
          <w:ilvl w:val="0"/>
          <w:numId w:val="80"/>
        </w:numPr>
        <w:suppressAutoHyphens/>
        <w:ind w:left="0" w:firstLine="720"/>
        <w:jc w:val="both"/>
      </w:pPr>
      <w:proofErr w:type="gramStart"/>
      <w:r w:rsidRPr="003F3504">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A64C1" w:rsidRPr="003F3504" w:rsidRDefault="000A64C1" w:rsidP="000A64C1">
      <w:pPr>
        <w:ind w:left="709" w:firstLine="720"/>
        <w:jc w:val="both"/>
      </w:pPr>
      <w:r w:rsidRPr="003F350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A64C1" w:rsidRPr="003F3504" w:rsidRDefault="000A64C1" w:rsidP="000A64C1">
      <w:pPr>
        <w:tabs>
          <w:tab w:val="left" w:pos="0"/>
          <w:tab w:val="left" w:pos="709"/>
        </w:tabs>
        <w:ind w:firstLine="720"/>
        <w:jc w:val="both"/>
      </w:pPr>
      <w:r w:rsidRPr="003F3504">
        <w:t>При наличии в данной справке положений о неисполненной обязанности по уплате налогов, сборов, пеней, штрафов, дополнительно представляются:</w:t>
      </w:r>
    </w:p>
    <w:p w:rsidR="000A64C1" w:rsidRPr="003F3504" w:rsidRDefault="000A64C1" w:rsidP="000A64C1">
      <w:pPr>
        <w:suppressAutoHyphens/>
        <w:ind w:left="709" w:firstLine="720"/>
        <w:jc w:val="both"/>
      </w:pPr>
      <w:r w:rsidRPr="003F350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A64C1" w:rsidRPr="003F3504" w:rsidRDefault="000A64C1" w:rsidP="000A64C1">
      <w:pPr>
        <w:suppressAutoHyphens/>
        <w:ind w:left="709" w:firstLine="720"/>
        <w:jc w:val="both"/>
      </w:pPr>
      <w:r w:rsidRPr="003F3504">
        <w:t>-копия бухгалтерской (финансовой) отчетности за истекший период. При этом</w:t>
      </w:r>
      <w:proofErr w:type="gramStart"/>
      <w:r w:rsidRPr="003F3504">
        <w:t>,</w:t>
      </w:r>
      <w:proofErr w:type="gramEnd"/>
      <w:r w:rsidRPr="003F3504">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A64C1" w:rsidRPr="003F3504" w:rsidRDefault="000A64C1" w:rsidP="000A64C1">
      <w:pPr>
        <w:suppressAutoHyphens/>
        <w:ind w:left="720" w:firstLine="720"/>
        <w:jc w:val="both"/>
      </w:pPr>
    </w:p>
    <w:p w:rsidR="000A64C1" w:rsidRPr="003F3504" w:rsidRDefault="000A64C1" w:rsidP="00FB7281">
      <w:pPr>
        <w:numPr>
          <w:ilvl w:val="0"/>
          <w:numId w:val="80"/>
        </w:numPr>
        <w:suppressAutoHyphens/>
        <w:ind w:left="0" w:firstLine="720"/>
        <w:jc w:val="both"/>
      </w:pPr>
      <w:r w:rsidRPr="003F3504">
        <w:t>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  (Ф.И.О., должность, телефон).</w:t>
      </w:r>
    </w:p>
    <w:p w:rsidR="000A64C1" w:rsidRPr="003F3504" w:rsidRDefault="000A64C1" w:rsidP="00FB7281">
      <w:pPr>
        <w:pStyle w:val="aff"/>
        <w:numPr>
          <w:ilvl w:val="0"/>
          <w:numId w:val="80"/>
        </w:numPr>
        <w:tabs>
          <w:tab w:val="left" w:pos="0"/>
        </w:tabs>
        <w:spacing w:after="0"/>
        <w:ind w:left="0" w:firstLine="709"/>
        <w:jc w:val="both"/>
      </w:pPr>
      <w:r w:rsidRPr="003F3504">
        <w:t xml:space="preserve">В течение 5 рабочих дней </w:t>
      </w:r>
      <w:proofErr w:type="gramStart"/>
      <w:r w:rsidRPr="003F3504">
        <w:t>с даты заключения</w:t>
      </w:r>
      <w:proofErr w:type="gramEnd"/>
      <w:r w:rsidRPr="003F3504">
        <w:t xml:space="preserve"> Договора предоставить Заказчику сведения, указанные в Приложении № 6 к Договору «Форма предоставления информации об отнесении организации к субъектам малого или среднего предпринимательства»</w:t>
      </w:r>
    </w:p>
    <w:p w:rsidR="000A64C1" w:rsidRPr="002A1EF2" w:rsidRDefault="000A64C1" w:rsidP="002A1EF2">
      <w:pPr>
        <w:pStyle w:val="6"/>
        <w:jc w:val="center"/>
        <w:rPr>
          <w:sz w:val="24"/>
          <w:szCs w:val="24"/>
        </w:rPr>
      </w:pPr>
      <w:r w:rsidRPr="002A1EF2">
        <w:rPr>
          <w:sz w:val="24"/>
          <w:szCs w:val="24"/>
        </w:rPr>
        <w:t>Статья 4. Сроки</w:t>
      </w:r>
    </w:p>
    <w:p w:rsidR="000A64C1" w:rsidRPr="003F3504" w:rsidRDefault="000A64C1" w:rsidP="00FB7281">
      <w:pPr>
        <w:numPr>
          <w:ilvl w:val="0"/>
          <w:numId w:val="84"/>
        </w:numPr>
        <w:ind w:left="0" w:right="-21" w:firstLine="720"/>
        <w:jc w:val="both"/>
      </w:pPr>
      <w:r w:rsidRPr="003F3504">
        <w:t xml:space="preserve">Договор вступает в силу </w:t>
      </w:r>
      <w:proofErr w:type="gramStart"/>
      <w:r w:rsidRPr="003F3504">
        <w:t>с даты подписания</w:t>
      </w:r>
      <w:proofErr w:type="gramEnd"/>
      <w:r w:rsidRPr="003F3504">
        <w:t xml:space="preserve"> его Сторонами. </w:t>
      </w:r>
    </w:p>
    <w:p w:rsidR="000A64C1" w:rsidRPr="003F3504" w:rsidRDefault="000A64C1" w:rsidP="00FB7281">
      <w:pPr>
        <w:numPr>
          <w:ilvl w:val="0"/>
          <w:numId w:val="84"/>
        </w:numPr>
        <w:ind w:left="0" w:right="-21" w:firstLine="720"/>
        <w:jc w:val="both"/>
      </w:pPr>
      <w:r w:rsidRPr="003F3504">
        <w:t xml:space="preserve">Срок окончания действия Договора – до полного исполнения Сторонами своих обязательств по нему. </w:t>
      </w:r>
    </w:p>
    <w:p w:rsidR="000A64C1" w:rsidRPr="003F3504" w:rsidRDefault="000A64C1" w:rsidP="00FB7281">
      <w:pPr>
        <w:numPr>
          <w:ilvl w:val="0"/>
          <w:numId w:val="84"/>
        </w:numPr>
        <w:ind w:left="0" w:right="-21" w:firstLine="720"/>
        <w:jc w:val="both"/>
      </w:pPr>
      <w:r w:rsidRPr="003F3504">
        <w:t xml:space="preserve">Срок выполнения Работ по Договору – согласно Календарному плану (Приложение № 2 к Договору). </w:t>
      </w:r>
    </w:p>
    <w:p w:rsidR="000A64C1" w:rsidRPr="003F3504" w:rsidRDefault="000A64C1" w:rsidP="00FB7281">
      <w:pPr>
        <w:numPr>
          <w:ilvl w:val="0"/>
          <w:numId w:val="84"/>
        </w:numPr>
        <w:ind w:left="0" w:right="-21" w:firstLine="720"/>
        <w:jc w:val="both"/>
        <w:rPr>
          <w:b/>
        </w:rPr>
      </w:pPr>
      <w:r w:rsidRPr="003F3504">
        <w:t>Сроки выполнения отдельных Этапов Работ по Договору определяются в соответствии с этапами Календарного плана (Приложение № 2 к Договору).</w:t>
      </w:r>
    </w:p>
    <w:p w:rsidR="000A64C1" w:rsidRPr="002A1EF2" w:rsidRDefault="000A64C1" w:rsidP="002A1EF2">
      <w:pPr>
        <w:pStyle w:val="6"/>
        <w:jc w:val="center"/>
        <w:rPr>
          <w:sz w:val="24"/>
          <w:szCs w:val="24"/>
        </w:rPr>
      </w:pPr>
      <w:r w:rsidRPr="002A1EF2">
        <w:rPr>
          <w:sz w:val="24"/>
          <w:szCs w:val="24"/>
        </w:rPr>
        <w:t>Статья 5. Цена и порядок расчетов</w:t>
      </w:r>
    </w:p>
    <w:p w:rsidR="000A64C1" w:rsidRPr="003F3504" w:rsidRDefault="000A64C1" w:rsidP="000A64C1">
      <w:pPr>
        <w:ind w:firstLine="720"/>
        <w:jc w:val="both"/>
      </w:pPr>
      <w:r w:rsidRPr="003F3504">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3F3504">
        <w:t xml:space="preserve"> ___________ (____________________________) </w:t>
      </w:r>
      <w:proofErr w:type="gramEnd"/>
      <w:r w:rsidRPr="003F3504">
        <w:t xml:space="preserve">рублей, кроме того НДС (18%) - ___________ (____________________________) рублей, </w:t>
      </w:r>
      <w:r w:rsidRPr="003F3504">
        <w:rPr>
          <w:b/>
        </w:rPr>
        <w:t>итого</w:t>
      </w:r>
      <w:r w:rsidRPr="003F3504">
        <w:t xml:space="preserve"> с НДС (18%) ____________(_____________) рублей.</w:t>
      </w:r>
    </w:p>
    <w:p w:rsidR="000A64C1" w:rsidRPr="003F3504" w:rsidRDefault="000A64C1" w:rsidP="000A64C1">
      <w:pPr>
        <w:ind w:firstLine="720"/>
        <w:jc w:val="both"/>
      </w:pPr>
      <w:r w:rsidRPr="003F3504">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0A64C1" w:rsidRPr="003F3504" w:rsidRDefault="000A64C1" w:rsidP="000A64C1">
      <w:pPr>
        <w:ind w:firstLine="720"/>
        <w:jc w:val="both"/>
      </w:pPr>
      <w:r w:rsidRPr="003F3504">
        <w:t xml:space="preserve">В Цену Договора включены издержки Исполнителя, необходимые для исполнения обязательств по Договору (ст.709 п.2 ГК РФ). </w:t>
      </w:r>
    </w:p>
    <w:p w:rsidR="000A64C1" w:rsidRPr="003F3504" w:rsidRDefault="000A64C1" w:rsidP="000A64C1">
      <w:pPr>
        <w:ind w:firstLine="720"/>
        <w:jc w:val="both"/>
      </w:pPr>
      <w:r w:rsidRPr="003F3504">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15 Договора. </w:t>
      </w:r>
    </w:p>
    <w:p w:rsidR="000A64C1" w:rsidRPr="003F3504" w:rsidRDefault="000A64C1" w:rsidP="000A64C1">
      <w:pPr>
        <w:ind w:firstLine="720"/>
        <w:jc w:val="both"/>
      </w:pPr>
      <w:r w:rsidRPr="003F3504">
        <w:t>Проведение расчетов иными способами не допускается без заключения Сторонами  соответствующего дополнительного соглашения.</w:t>
      </w:r>
    </w:p>
    <w:p w:rsidR="000A64C1" w:rsidRPr="003F3504" w:rsidRDefault="000A64C1" w:rsidP="000A64C1">
      <w:pPr>
        <w:ind w:firstLine="720"/>
        <w:jc w:val="both"/>
      </w:pPr>
      <w:r w:rsidRPr="003F3504">
        <w:t>5.3.</w:t>
      </w:r>
      <w:r w:rsidRPr="003F3504">
        <w:tab/>
        <w:t>Авансирование по Договору не предусматривается.</w:t>
      </w:r>
    </w:p>
    <w:p w:rsidR="000A64C1" w:rsidRPr="003F3504" w:rsidRDefault="000A64C1" w:rsidP="000A64C1">
      <w:pPr>
        <w:tabs>
          <w:tab w:val="num" w:pos="0"/>
        </w:tabs>
        <w:ind w:firstLine="709"/>
        <w:jc w:val="both"/>
      </w:pPr>
      <w:r w:rsidRPr="003F3504">
        <w:t xml:space="preserve">5.4. </w:t>
      </w:r>
      <w:proofErr w:type="gramStart"/>
      <w:r w:rsidRPr="003F3504">
        <w:t>Оплата выполненных Работ производится Заказчиком поэтапно (если работа выполняется в несколько этапов), с учетом выплаченного аванса,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выполненных работ по Генеральному Договору.</w:t>
      </w:r>
      <w:proofErr w:type="gramEnd"/>
    </w:p>
    <w:p w:rsidR="000A64C1" w:rsidRPr="003F3504" w:rsidRDefault="000A64C1" w:rsidP="000A64C1">
      <w:pPr>
        <w:tabs>
          <w:tab w:val="num" w:pos="0"/>
        </w:tabs>
        <w:ind w:firstLine="709"/>
        <w:jc w:val="both"/>
      </w:pPr>
      <w:r w:rsidRPr="003F3504">
        <w:t>5.5.</w:t>
      </w:r>
      <w:r w:rsidRPr="003F3504">
        <w:tab/>
      </w:r>
      <w:bookmarkStart w:id="339" w:name="OLE_LINK6"/>
      <w:bookmarkStart w:id="340" w:name="OLE_LINK7"/>
      <w:r w:rsidRPr="003F3504">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39"/>
      <w:bookmarkEnd w:id="340"/>
      <w:r w:rsidRPr="003F3504">
        <w:t>.</w:t>
      </w:r>
    </w:p>
    <w:p w:rsidR="000A64C1" w:rsidRPr="003F3504" w:rsidRDefault="000A64C1" w:rsidP="000A64C1">
      <w:pPr>
        <w:tabs>
          <w:tab w:val="num" w:pos="0"/>
        </w:tabs>
        <w:ind w:firstLine="709"/>
        <w:jc w:val="both"/>
      </w:pPr>
      <w:r w:rsidRPr="003F3504">
        <w:t>5.6.</w:t>
      </w:r>
      <w:r w:rsidRPr="003F3504">
        <w:tab/>
        <w:t xml:space="preserve">Исполнитель представляет Заказчику счет-фактуру в течение 5 дней </w:t>
      </w:r>
      <w:proofErr w:type="gramStart"/>
      <w:r w:rsidRPr="003F3504">
        <w:t>с даты подписания</w:t>
      </w:r>
      <w:proofErr w:type="gramEnd"/>
      <w:r w:rsidRPr="003F3504">
        <w:t xml:space="preserve"> Акта сдачи-приемки выполненных работ. </w:t>
      </w:r>
    </w:p>
    <w:p w:rsidR="000A64C1" w:rsidRPr="003F3504" w:rsidRDefault="000A64C1" w:rsidP="000A64C1">
      <w:pPr>
        <w:tabs>
          <w:tab w:val="num" w:pos="0"/>
        </w:tabs>
        <w:ind w:firstLine="709"/>
        <w:jc w:val="both"/>
      </w:pPr>
      <w:r w:rsidRPr="003F3504">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0A64C1" w:rsidRPr="003F3504" w:rsidRDefault="000A64C1" w:rsidP="000A64C1">
      <w:pPr>
        <w:suppressAutoHyphens/>
        <w:ind w:firstLine="709"/>
        <w:jc w:val="both"/>
      </w:pPr>
      <w:r w:rsidRPr="003F3504">
        <w:t>5.7.</w:t>
      </w:r>
      <w:r w:rsidRPr="003F3504">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0A64C1" w:rsidRPr="002A1EF2" w:rsidRDefault="000A64C1" w:rsidP="002A1EF2">
      <w:pPr>
        <w:pStyle w:val="6"/>
        <w:jc w:val="center"/>
        <w:rPr>
          <w:sz w:val="24"/>
          <w:szCs w:val="24"/>
        </w:rPr>
      </w:pPr>
      <w:r w:rsidRPr="002A1EF2">
        <w:rPr>
          <w:sz w:val="24"/>
          <w:szCs w:val="24"/>
        </w:rPr>
        <w:t>Статья 6. Сдача и приемка работ</w:t>
      </w:r>
    </w:p>
    <w:p w:rsidR="000A64C1" w:rsidRPr="003F3504" w:rsidRDefault="000A64C1" w:rsidP="000A64C1">
      <w:pPr>
        <w:ind w:firstLine="709"/>
        <w:jc w:val="both"/>
      </w:pPr>
      <w:r w:rsidRPr="003F3504">
        <w:t>6.1.</w:t>
      </w:r>
      <w:r w:rsidRPr="003F3504">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0A64C1" w:rsidRPr="003F3504" w:rsidRDefault="000A64C1" w:rsidP="000A64C1">
      <w:pPr>
        <w:ind w:firstLine="709"/>
        <w:jc w:val="both"/>
      </w:pPr>
      <w:r w:rsidRPr="003F3504">
        <w:t>6.2.</w:t>
      </w:r>
      <w:r w:rsidRPr="003F3504">
        <w:tab/>
        <w:t>После выполнения Этапа Работ Исполнитель  сопроводительными письмами направляет  Заказчику:</w:t>
      </w:r>
    </w:p>
    <w:p w:rsidR="000A64C1" w:rsidRPr="003F3504" w:rsidRDefault="000A64C1" w:rsidP="000A64C1">
      <w:pPr>
        <w:ind w:firstLine="709"/>
        <w:jc w:val="both"/>
      </w:pPr>
      <w:r w:rsidRPr="003F3504">
        <w:t>- Акт сдачи-приемки выполненных работ по Этапу Договора,</w:t>
      </w:r>
      <w:r w:rsidRPr="003F3504">
        <w:rPr>
          <w:bCs/>
        </w:rPr>
        <w:t xml:space="preserve"> оформленный в соответствии с формой «Акт сдачи-приемки выполненных работ / оказанных услуг» (Приложение № 5 к Договору)</w:t>
      </w:r>
      <w:r w:rsidRPr="003F3504">
        <w:t xml:space="preserve"> - в 2-х экземплярах.</w:t>
      </w:r>
    </w:p>
    <w:p w:rsidR="000A64C1" w:rsidRPr="003F3504" w:rsidRDefault="000A64C1" w:rsidP="000A64C1">
      <w:pPr>
        <w:ind w:firstLine="709"/>
        <w:jc w:val="both"/>
      </w:pPr>
      <w:r w:rsidRPr="003F3504">
        <w:t>- Результат Работ в соответствии с Календарным планом и п. 6.4 Договора.</w:t>
      </w:r>
    </w:p>
    <w:p w:rsidR="000A64C1" w:rsidRPr="003F3504" w:rsidRDefault="000A64C1" w:rsidP="000A64C1">
      <w:pPr>
        <w:ind w:firstLine="709"/>
        <w:jc w:val="both"/>
      </w:pPr>
      <w:r w:rsidRPr="003F3504">
        <w:t>6.3.</w:t>
      </w:r>
      <w:r w:rsidRPr="003F3504">
        <w:tab/>
        <w:t>Передача Документации осуществляется в полном объеме Этапа Работ в соответствии с требованиями Календарного плана (Приложения № 2 к Договору).</w:t>
      </w:r>
    </w:p>
    <w:p w:rsidR="000A64C1" w:rsidRPr="003F3504" w:rsidRDefault="000A64C1" w:rsidP="000A64C1">
      <w:pPr>
        <w:ind w:firstLine="709"/>
        <w:jc w:val="both"/>
      </w:pPr>
      <w:r w:rsidRPr="003F3504">
        <w:t>6.4.</w:t>
      </w:r>
      <w:r w:rsidRPr="003F3504">
        <w:tab/>
      </w:r>
      <w:r w:rsidRPr="0038318C">
        <w:t xml:space="preserve">Документация передается Заказчику в 4 (четырех) </w:t>
      </w:r>
      <w:r w:rsidR="00DB6D98" w:rsidRPr="00DB6D98">
        <w:t>оригинальных экземплярах на бумажном носителе в переплёте</w:t>
      </w:r>
      <w:r w:rsidRPr="0038318C">
        <w:t xml:space="preserve"> и в 3 (трех) экземплярах в электронной версии, на оптических носителях (1 диск – оригинальная версия, 2 диска – в формате </w:t>
      </w:r>
      <w:r w:rsidRPr="0038318C">
        <w:rPr>
          <w:lang w:val="en-US"/>
        </w:rPr>
        <w:t>PDF</w:t>
      </w:r>
      <w:r w:rsidRPr="0038318C">
        <w:t>).</w:t>
      </w:r>
      <w:r w:rsidRPr="003F3504">
        <w:t xml:space="preserve"> </w:t>
      </w:r>
    </w:p>
    <w:p w:rsidR="000A64C1" w:rsidRPr="003F3504" w:rsidRDefault="000A64C1" w:rsidP="000A64C1">
      <w:pPr>
        <w:ind w:firstLine="709"/>
        <w:jc w:val="both"/>
      </w:pPr>
      <w:r w:rsidRPr="003F3504">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3F3504">
        <w:t>dpi</w:t>
      </w:r>
      <w:proofErr w:type="spellEnd"/>
      <w:r w:rsidRPr="003F3504">
        <w:t xml:space="preserve"> и содержанием всех необходимых подписей (при этом официальной считается документация, предоставленная в формате PDF). </w:t>
      </w:r>
    </w:p>
    <w:p w:rsidR="000A64C1" w:rsidRPr="003F3504" w:rsidRDefault="000A64C1" w:rsidP="000A64C1">
      <w:pPr>
        <w:ind w:firstLine="709"/>
        <w:jc w:val="both"/>
      </w:pPr>
      <w:r w:rsidRPr="003F3504">
        <w:t xml:space="preserve">Расхождений положений </w:t>
      </w:r>
      <w:proofErr w:type="gramStart"/>
      <w:r w:rsidRPr="003F3504">
        <w:t>документации, переданной на бумажном носителе и положений в электронном виде не допускаются</w:t>
      </w:r>
      <w:proofErr w:type="gramEnd"/>
      <w:r w:rsidRPr="003F3504">
        <w:t>.</w:t>
      </w:r>
    </w:p>
    <w:p w:rsidR="000A64C1" w:rsidRPr="003F3504" w:rsidRDefault="000A64C1" w:rsidP="000A64C1">
      <w:pPr>
        <w:ind w:firstLine="709"/>
        <w:jc w:val="both"/>
      </w:pPr>
      <w:r w:rsidRPr="003F3504">
        <w:t>6.5.</w:t>
      </w:r>
      <w:r w:rsidRPr="003F3504">
        <w:tab/>
        <w:t>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0A64C1" w:rsidRPr="00504D3F" w:rsidRDefault="000A64C1" w:rsidP="000A64C1">
      <w:pPr>
        <w:ind w:firstLine="709"/>
        <w:jc w:val="both"/>
      </w:pPr>
      <w:r w:rsidRPr="003F3504">
        <w:t>6.6. Приемка Документации завершается оформлением Акта сдачи-приемки выполненных работ по Этапу Договора,</w:t>
      </w:r>
      <w:r w:rsidRPr="003F3504">
        <w:rPr>
          <w:bCs/>
        </w:rPr>
        <w:t xml:space="preserve"> оформленного в соответствии с формой «Акт сдачи-приемки выполненных работ / оказанных услуг» (Приложение № 5 к Договору)</w:t>
      </w:r>
      <w:r w:rsidRPr="003F3504">
        <w:t>, который подписывается Заказчиком при условии подписания Генеральным заказчиком Акта сдачи-приемки выполненных работ по соответствующему</w:t>
      </w:r>
      <w:r w:rsidRPr="00504D3F">
        <w:t xml:space="preserve"> этапу Генерального договора. </w:t>
      </w:r>
    </w:p>
    <w:p w:rsidR="000A64C1" w:rsidRDefault="000A64C1" w:rsidP="000A64C1">
      <w:pPr>
        <w:ind w:firstLine="709"/>
        <w:jc w:val="both"/>
      </w:pPr>
      <w:r w:rsidRPr="00504D3F">
        <w:t>6.</w:t>
      </w:r>
      <w:r>
        <w:t>7</w:t>
      </w:r>
      <w:r w:rsidRPr="00504D3F">
        <w:t>.</w:t>
      </w:r>
      <w:r w:rsidRPr="00504D3F">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0A64C1" w:rsidRPr="00CA6F53" w:rsidRDefault="000A64C1" w:rsidP="000A64C1">
      <w:pPr>
        <w:ind w:firstLine="709"/>
        <w:jc w:val="both"/>
      </w:pPr>
      <w:r w:rsidRPr="00CA6F53">
        <w:t>6.</w:t>
      </w:r>
      <w:r>
        <w:t>8</w:t>
      </w:r>
      <w:r w:rsidRPr="00CA6F53">
        <w:t>.</w:t>
      </w:r>
      <w:r w:rsidRPr="00CA6F53">
        <w:tab/>
      </w:r>
      <w:proofErr w:type="gramStart"/>
      <w:r w:rsidRPr="00CA6F53">
        <w:t>Исполнитель обеспечит Заказчику техническую возможность для ознакомления с документацией, использованной Исполнителем</w:t>
      </w:r>
      <w:r>
        <w:t>,</w:t>
      </w:r>
      <w:r w:rsidRPr="00CA6F53">
        <w:t xml:space="preserve"> при выполнении Работ по Договору, на которую имеются ссылки в отчетной документации. </w:t>
      </w:r>
      <w:proofErr w:type="gramEnd"/>
    </w:p>
    <w:p w:rsidR="000A64C1" w:rsidRDefault="000A64C1" w:rsidP="000A64C1">
      <w:pPr>
        <w:ind w:right="-21" w:firstLine="709"/>
        <w:jc w:val="both"/>
      </w:pPr>
      <w:proofErr w:type="gramStart"/>
      <w:r w:rsidRPr="00CA6F5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0A64C1" w:rsidRPr="00094B0D" w:rsidRDefault="000A64C1" w:rsidP="000A64C1">
      <w:pPr>
        <w:ind w:firstLine="709"/>
        <w:jc w:val="both"/>
      </w:pPr>
      <w:r w:rsidRPr="00094B0D">
        <w:t>6.9.</w:t>
      </w:r>
      <w:r w:rsidRPr="00094B0D">
        <w:tab/>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0A64C1" w:rsidRPr="00F24F7D" w:rsidRDefault="000A64C1" w:rsidP="00F24F7D">
      <w:pPr>
        <w:pStyle w:val="6"/>
        <w:jc w:val="center"/>
        <w:rPr>
          <w:sz w:val="24"/>
          <w:szCs w:val="24"/>
        </w:rPr>
      </w:pPr>
      <w:r w:rsidRPr="00F24F7D">
        <w:rPr>
          <w:sz w:val="24"/>
          <w:szCs w:val="24"/>
        </w:rPr>
        <w:t>Статья 7. Привлечение субподрядчиков.</w:t>
      </w:r>
    </w:p>
    <w:p w:rsidR="000A64C1" w:rsidRPr="009C7613" w:rsidRDefault="000A64C1" w:rsidP="000A64C1">
      <w:pPr>
        <w:ind w:firstLine="709"/>
        <w:jc w:val="both"/>
      </w:pPr>
      <w:r>
        <w:rPr>
          <w:bCs/>
        </w:rPr>
        <w:t>7.1.</w:t>
      </w:r>
      <w:r w:rsidRPr="003D16A7">
        <w:t xml:space="preserve"> </w:t>
      </w:r>
      <w:r w:rsidRPr="009C7613">
        <w:t xml:space="preserve">Исполнитель </w:t>
      </w:r>
      <w:r>
        <w:t>не вправе</w:t>
      </w:r>
      <w:r w:rsidRPr="009C7613">
        <w:t xml:space="preserve"> привле</w:t>
      </w:r>
      <w:r>
        <w:t>кать</w:t>
      </w:r>
      <w:r w:rsidRPr="009C7613">
        <w:t xml:space="preserve"> к исполнению Договора сторонние организации (далее – Субп</w:t>
      </w:r>
      <w:r>
        <w:t>одрядчики).</w:t>
      </w:r>
    </w:p>
    <w:p w:rsidR="000A64C1" w:rsidRPr="00F24F7D" w:rsidRDefault="000A64C1" w:rsidP="00F24F7D">
      <w:pPr>
        <w:pStyle w:val="6"/>
        <w:jc w:val="center"/>
        <w:rPr>
          <w:sz w:val="24"/>
          <w:szCs w:val="24"/>
        </w:rPr>
      </w:pPr>
      <w:r w:rsidRPr="00F24F7D">
        <w:rPr>
          <w:sz w:val="24"/>
          <w:szCs w:val="24"/>
        </w:rPr>
        <w:t>Статья 8.  Документация и интеллектуальная собственность</w:t>
      </w:r>
    </w:p>
    <w:p w:rsidR="000A64C1" w:rsidRPr="00CA6F53" w:rsidRDefault="000A64C1" w:rsidP="00FB7281">
      <w:pPr>
        <w:numPr>
          <w:ilvl w:val="0"/>
          <w:numId w:val="86"/>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0A64C1" w:rsidRPr="00CA6F53" w:rsidRDefault="000A64C1" w:rsidP="00FB7281">
      <w:pPr>
        <w:numPr>
          <w:ilvl w:val="0"/>
          <w:numId w:val="86"/>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0A64C1" w:rsidRPr="00CA6F53" w:rsidRDefault="000A64C1" w:rsidP="000A64C1">
      <w:pPr>
        <w:ind w:firstLine="709"/>
        <w:jc w:val="both"/>
      </w:pPr>
      <w:r w:rsidRPr="00CA6F5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0A64C1" w:rsidRDefault="000A64C1" w:rsidP="00FB7281">
      <w:pPr>
        <w:numPr>
          <w:ilvl w:val="0"/>
          <w:numId w:val="86"/>
        </w:numPr>
        <w:ind w:left="0" w:firstLine="709"/>
        <w:jc w:val="both"/>
      </w:pPr>
      <w:r w:rsidRPr="00B04A16">
        <w:rPr>
          <w:color w:val="000000"/>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0A64C1" w:rsidRDefault="000A64C1" w:rsidP="00FB7281">
      <w:pPr>
        <w:numPr>
          <w:ilvl w:val="0"/>
          <w:numId w:val="86"/>
        </w:numPr>
        <w:ind w:left="0" w:firstLine="709"/>
        <w:jc w:val="both"/>
      </w:pPr>
      <w:proofErr w:type="gramStart"/>
      <w:r w:rsidRPr="00B04A16">
        <w:rPr>
          <w:color w:val="000000"/>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B04A16">
        <w:rPr>
          <w:color w:val="000000"/>
        </w:rPr>
        <w:t xml:space="preserve"> Заказчику</w:t>
      </w:r>
      <w:r>
        <w:rPr>
          <w:color w:val="000000"/>
        </w:rPr>
        <w:t xml:space="preserve">, </w:t>
      </w:r>
      <w:proofErr w:type="gramStart"/>
      <w:r w:rsidRPr="00CA6F53">
        <w:t>с даты подписания</w:t>
      </w:r>
      <w:proofErr w:type="gramEnd"/>
      <w:r w:rsidRPr="00CA6F53">
        <w:t xml:space="preserve"> Акта сдачи-приемки </w:t>
      </w:r>
      <w:r>
        <w:t xml:space="preserve">выполненных </w:t>
      </w:r>
      <w:r w:rsidRPr="00CA6F53">
        <w:t xml:space="preserve">работ. </w:t>
      </w:r>
    </w:p>
    <w:p w:rsidR="000A64C1" w:rsidRPr="00CA6F53" w:rsidRDefault="000A64C1" w:rsidP="00FB7281">
      <w:pPr>
        <w:numPr>
          <w:ilvl w:val="0"/>
          <w:numId w:val="86"/>
        </w:numPr>
        <w:ind w:left="0" w:firstLine="709"/>
        <w:jc w:val="both"/>
      </w:pPr>
      <w:proofErr w:type="gramStart"/>
      <w:r w:rsidRPr="00B04A16">
        <w:rPr>
          <w:color w:val="000000"/>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w:t>
      </w:r>
      <w:r>
        <w:rPr>
          <w:color w:val="000000"/>
        </w:rPr>
        <w:t>нии услуг по заказу третьих лиц</w:t>
      </w:r>
      <w:r w:rsidRPr="00B04A16">
        <w:rPr>
          <w:color w:val="000000"/>
        </w:rPr>
        <w:t>,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B04A16">
        <w:rPr>
          <w:color w:val="000000"/>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t>.</w:t>
      </w:r>
    </w:p>
    <w:p w:rsidR="000A64C1" w:rsidRPr="00CA6F53" w:rsidRDefault="000A64C1" w:rsidP="00FB7281">
      <w:pPr>
        <w:numPr>
          <w:ilvl w:val="0"/>
          <w:numId w:val="86"/>
        </w:numPr>
        <w:ind w:left="0" w:right="-21" w:firstLine="709"/>
        <w:jc w:val="both"/>
      </w:pPr>
      <w:r w:rsidRPr="00CA6F5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0A64C1" w:rsidRPr="00F24F7D" w:rsidRDefault="000A64C1" w:rsidP="00F24F7D">
      <w:pPr>
        <w:pStyle w:val="6"/>
        <w:jc w:val="center"/>
        <w:rPr>
          <w:sz w:val="24"/>
          <w:szCs w:val="24"/>
        </w:rPr>
      </w:pPr>
      <w:r w:rsidRPr="00F24F7D">
        <w:rPr>
          <w:sz w:val="24"/>
          <w:szCs w:val="24"/>
        </w:rPr>
        <w:t>Статья 9. Ответственность. Споры.</w:t>
      </w:r>
    </w:p>
    <w:p w:rsidR="000A64C1" w:rsidRPr="00CA6F53" w:rsidRDefault="000A64C1" w:rsidP="00FB7281">
      <w:pPr>
        <w:numPr>
          <w:ilvl w:val="0"/>
          <w:numId w:val="81"/>
        </w:numPr>
        <w:ind w:left="0" w:right="-21" w:firstLine="709"/>
        <w:jc w:val="both"/>
      </w:pPr>
      <w:r w:rsidRPr="00CA6F5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0A64C1" w:rsidRPr="00CA6F53" w:rsidRDefault="000A64C1" w:rsidP="00FB7281">
      <w:pPr>
        <w:numPr>
          <w:ilvl w:val="0"/>
          <w:numId w:val="81"/>
        </w:numPr>
        <w:ind w:left="0" w:right="-21" w:firstLine="709"/>
        <w:jc w:val="both"/>
      </w:pPr>
      <w:r>
        <w:t>За нарушение сроков выполнения Р</w:t>
      </w:r>
      <w:r w:rsidRPr="00CA6F53">
        <w:t>абот, установленных в Договоре, Исполнитель выплачивает Заказчику неустойку в размере 0,1 % (одна десятая проце</w:t>
      </w:r>
      <w:r>
        <w:t>нта) от стоимости просроченных Р</w:t>
      </w:r>
      <w:r w:rsidRPr="00CA6F53">
        <w:t>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0A64C1" w:rsidRDefault="000A64C1" w:rsidP="00FB7281">
      <w:pPr>
        <w:numPr>
          <w:ilvl w:val="0"/>
          <w:numId w:val="81"/>
        </w:numPr>
        <w:ind w:left="0" w:right="-21" w:firstLine="709"/>
        <w:jc w:val="both"/>
      </w:pPr>
      <w:r w:rsidRPr="00CA6F53">
        <w:t xml:space="preserve">За нарушение сроков оплаты </w:t>
      </w:r>
      <w:r>
        <w:t>Р</w:t>
      </w:r>
      <w:r w:rsidRPr="00CA6F53">
        <w:t>абот, установленных в Договоре, Заказчик выплачивает Исполнителю неустойку в размере 0,02 % (две сотых проце</w:t>
      </w:r>
      <w:r>
        <w:t>нта) от стоимости неоплаченных Р</w:t>
      </w:r>
      <w:r w:rsidRPr="00CA6F53">
        <w:t>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0A64C1" w:rsidRDefault="000A64C1" w:rsidP="00FB7281">
      <w:pPr>
        <w:numPr>
          <w:ilvl w:val="0"/>
          <w:numId w:val="81"/>
        </w:numPr>
        <w:ind w:left="0" w:right="-21" w:firstLine="709"/>
        <w:jc w:val="both"/>
      </w:pPr>
      <w:proofErr w:type="gramStart"/>
      <w: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t xml:space="preserve"> вышеизложенным, кроме случаев, когда такое нарушения </w:t>
      </w:r>
      <w:proofErr w:type="gramStart"/>
      <w:r>
        <w:t>явилось следствием соблюдения  какого бы то ни было</w:t>
      </w:r>
      <w:proofErr w:type="gramEnd"/>
      <w:r>
        <w:t xml:space="preserve"> требования Заказчика, и Исполнитель письменно предупредил Заказчика о неправомерном характере такого требования.</w:t>
      </w:r>
    </w:p>
    <w:p w:rsidR="000A64C1" w:rsidRPr="00CA6F53" w:rsidRDefault="000A64C1" w:rsidP="00FB7281">
      <w:pPr>
        <w:numPr>
          <w:ilvl w:val="0"/>
          <w:numId w:val="81"/>
        </w:numPr>
        <w:ind w:left="0" w:right="-21" w:firstLine="709"/>
        <w:jc w:val="both"/>
      </w:pPr>
      <w:r w:rsidRPr="00CA6F5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0A64C1" w:rsidRPr="00CA6F53" w:rsidRDefault="000A64C1" w:rsidP="00FB7281">
      <w:pPr>
        <w:numPr>
          <w:ilvl w:val="0"/>
          <w:numId w:val="81"/>
        </w:numPr>
        <w:ind w:left="0" w:right="-21" w:firstLine="709"/>
        <w:jc w:val="both"/>
      </w:pPr>
      <w:proofErr w:type="gramStart"/>
      <w:r w:rsidRPr="00CA6F5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w:t>
      </w:r>
      <w:r>
        <w:t>Результатом Р</w:t>
      </w:r>
      <w:r w:rsidRPr="00CA6F53">
        <w:t>абот по Договору.</w:t>
      </w:r>
      <w:proofErr w:type="gramEnd"/>
    </w:p>
    <w:p w:rsidR="000A64C1" w:rsidRDefault="000A64C1" w:rsidP="00FB7281">
      <w:pPr>
        <w:numPr>
          <w:ilvl w:val="0"/>
          <w:numId w:val="81"/>
        </w:numPr>
        <w:ind w:left="0" w:right="-21" w:firstLine="709"/>
        <w:jc w:val="both"/>
      </w:pPr>
      <w:r w:rsidRPr="00CA6F53">
        <w:t xml:space="preserve">При обнаружении соответствующих недостатков </w:t>
      </w:r>
      <w:r>
        <w:t>Р</w:t>
      </w:r>
      <w:r w:rsidRPr="00CA6F53">
        <w:t xml:space="preserve">езультатов </w:t>
      </w:r>
      <w:r>
        <w:t>Р</w:t>
      </w:r>
      <w:r w:rsidRPr="00CA6F53">
        <w:t>абот</w:t>
      </w:r>
      <w:r>
        <w:t>,</w:t>
      </w:r>
      <w:r w:rsidRPr="00CA6F53">
        <w:t xml:space="preserve"> Исполнитель обязан безвозмездно устранить их по требованию Заказчика.</w:t>
      </w:r>
    </w:p>
    <w:p w:rsidR="000A64C1" w:rsidRPr="003F3504" w:rsidRDefault="000A64C1" w:rsidP="00FB7281">
      <w:pPr>
        <w:numPr>
          <w:ilvl w:val="0"/>
          <w:numId w:val="81"/>
        </w:numPr>
        <w:ind w:left="0" w:right="-21" w:firstLine="709"/>
        <w:jc w:val="both"/>
      </w:pPr>
      <w:r w:rsidRPr="003F3504">
        <w:t xml:space="preserve">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3F3504">
        <w:t>был</w:t>
      </w:r>
      <w:proofErr w:type="gramEnd"/>
      <w:r w:rsidRPr="003F3504">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0A64C1" w:rsidRPr="00CA6F53" w:rsidRDefault="000A64C1" w:rsidP="00FB7281">
      <w:pPr>
        <w:numPr>
          <w:ilvl w:val="0"/>
          <w:numId w:val="81"/>
        </w:numPr>
        <w:ind w:left="0" w:right="-21" w:firstLine="709"/>
        <w:jc w:val="both"/>
      </w:pPr>
      <w:r w:rsidRPr="00CA6F5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0A64C1" w:rsidRPr="00CA6F53" w:rsidRDefault="000A64C1" w:rsidP="00FB7281">
      <w:pPr>
        <w:numPr>
          <w:ilvl w:val="0"/>
          <w:numId w:val="81"/>
        </w:numPr>
        <w:ind w:left="0" w:right="-21" w:firstLine="709"/>
        <w:jc w:val="both"/>
      </w:pPr>
      <w:r w:rsidRPr="00CA6F53">
        <w:t xml:space="preserve">Оплата убытков и неустойки не освобождает Стороны от исполнения обязательств по Договору. </w:t>
      </w:r>
    </w:p>
    <w:p w:rsidR="000A64C1" w:rsidRPr="00CA6F53" w:rsidRDefault="000A64C1" w:rsidP="00FB7281">
      <w:pPr>
        <w:numPr>
          <w:ilvl w:val="0"/>
          <w:numId w:val="81"/>
        </w:numPr>
        <w:ind w:left="0" w:right="-21" w:firstLine="709"/>
        <w:jc w:val="both"/>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0A64C1" w:rsidRPr="00CA6F53" w:rsidRDefault="000A64C1" w:rsidP="000A64C1">
      <w:pPr>
        <w:ind w:right="-21" w:firstLine="709"/>
        <w:jc w:val="both"/>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0A64C1" w:rsidRPr="00CA6F53" w:rsidRDefault="000A64C1" w:rsidP="00FB7281">
      <w:pPr>
        <w:numPr>
          <w:ilvl w:val="0"/>
          <w:numId w:val="81"/>
        </w:numPr>
        <w:ind w:left="0" w:right="-21" w:firstLine="709"/>
        <w:jc w:val="both"/>
        <w:rPr>
          <w:color w:val="000000"/>
        </w:rPr>
      </w:pPr>
    </w:p>
    <w:p w:rsidR="000A64C1" w:rsidRPr="00CA6F53" w:rsidRDefault="000A64C1" w:rsidP="000A64C1">
      <w:pPr>
        <w:ind w:firstLine="709"/>
        <w:jc w:val="both"/>
        <w:rPr>
          <w:i/>
          <w:u w:val="single"/>
        </w:rPr>
      </w:pPr>
      <w:r w:rsidRPr="00CA6F53">
        <w:rPr>
          <w:i/>
          <w:highlight w:val="yellow"/>
          <w:u w:val="single"/>
        </w:rPr>
        <w:t>1 вариант</w:t>
      </w:r>
      <w:r w:rsidRPr="00CA6F53">
        <w:rPr>
          <w:i/>
          <w:u w:val="single"/>
        </w:rPr>
        <w:t xml:space="preserve"> </w:t>
      </w:r>
      <w:r>
        <w:rPr>
          <w:i/>
          <w:u w:val="single"/>
        </w:rPr>
        <w:t>(для организаций контура ГК «</w:t>
      </w:r>
      <w:proofErr w:type="spellStart"/>
      <w:r>
        <w:rPr>
          <w:i/>
          <w:u w:val="single"/>
        </w:rPr>
        <w:t>Росатом</w:t>
      </w:r>
      <w:proofErr w:type="spellEnd"/>
      <w:r>
        <w:rPr>
          <w:i/>
          <w:u w:val="single"/>
        </w:rPr>
        <w:t>»)</w:t>
      </w:r>
    </w:p>
    <w:p w:rsidR="000A64C1" w:rsidRPr="00CA6F53" w:rsidRDefault="000A64C1" w:rsidP="000A64C1">
      <w:pPr>
        <w:ind w:right="-21" w:firstLine="709"/>
        <w:jc w:val="both"/>
        <w:rPr>
          <w:color w:val="000000"/>
        </w:rPr>
      </w:pPr>
      <w:proofErr w:type="gramStart"/>
      <w:r w:rsidRPr="00CA6F5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A6F53">
        <w:t xml:space="preserve"> Решение Третейского суда является окончательным.</w:t>
      </w:r>
    </w:p>
    <w:p w:rsidR="000A64C1" w:rsidRPr="00CA6F53" w:rsidRDefault="000A64C1" w:rsidP="000A64C1">
      <w:pPr>
        <w:ind w:right="-21" w:firstLine="709"/>
        <w:jc w:val="both"/>
      </w:pPr>
    </w:p>
    <w:p w:rsidR="000A64C1" w:rsidRPr="00CA6F53" w:rsidRDefault="000A64C1" w:rsidP="000A64C1">
      <w:pPr>
        <w:ind w:firstLine="709"/>
        <w:jc w:val="both"/>
        <w:rPr>
          <w:i/>
          <w:u w:val="single"/>
        </w:rPr>
      </w:pPr>
      <w:r w:rsidRPr="00CA6F53">
        <w:rPr>
          <w:i/>
          <w:highlight w:val="yellow"/>
          <w:u w:val="single"/>
        </w:rPr>
        <w:t>2 вариант</w:t>
      </w:r>
    </w:p>
    <w:p w:rsidR="000A64C1" w:rsidRDefault="000A64C1" w:rsidP="000A64C1">
      <w:pPr>
        <w:ind w:right="-21"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0A64C1" w:rsidRPr="00F24F7D" w:rsidRDefault="000A64C1" w:rsidP="00F24F7D">
      <w:pPr>
        <w:pStyle w:val="6"/>
        <w:jc w:val="center"/>
        <w:rPr>
          <w:sz w:val="24"/>
          <w:szCs w:val="24"/>
        </w:rPr>
      </w:pPr>
      <w:r w:rsidRPr="00F24F7D">
        <w:rPr>
          <w:sz w:val="24"/>
          <w:szCs w:val="24"/>
        </w:rPr>
        <w:t>Статья 10. Особые условия</w:t>
      </w:r>
    </w:p>
    <w:p w:rsidR="000A64C1" w:rsidRDefault="000A64C1" w:rsidP="00FB7281">
      <w:pPr>
        <w:numPr>
          <w:ilvl w:val="1"/>
          <w:numId w:val="87"/>
        </w:numPr>
        <w:ind w:left="0" w:right="-21" w:firstLine="709"/>
        <w:jc w:val="both"/>
        <w:rPr>
          <w:color w:val="000000"/>
        </w:rPr>
      </w:pPr>
      <w:r w:rsidRPr="00CA6F5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0A64C1" w:rsidRDefault="000A64C1" w:rsidP="00FB7281">
      <w:pPr>
        <w:numPr>
          <w:ilvl w:val="1"/>
          <w:numId w:val="87"/>
        </w:numPr>
        <w:ind w:left="0" w:right="-21" w:firstLine="709"/>
        <w:jc w:val="both"/>
        <w:rPr>
          <w:color w:val="000000"/>
        </w:rPr>
      </w:pPr>
      <w:r w:rsidRPr="008C6C54">
        <w:rPr>
          <w:color w:val="000000"/>
        </w:rPr>
        <w:t xml:space="preserve">Затраты, по работам, связанным с одобрением (согласованием) </w:t>
      </w:r>
      <w:r>
        <w:rPr>
          <w:color w:val="000000"/>
        </w:rPr>
        <w:t xml:space="preserve">Документации, разработанной по </w:t>
      </w:r>
      <w:r w:rsidRPr="008C6C54">
        <w:rPr>
          <w:color w:val="000000"/>
        </w:rPr>
        <w:t>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0A64C1" w:rsidRPr="008C6C54" w:rsidRDefault="000A64C1" w:rsidP="00FB7281">
      <w:pPr>
        <w:numPr>
          <w:ilvl w:val="1"/>
          <w:numId w:val="87"/>
        </w:numPr>
        <w:ind w:left="0" w:right="-21" w:firstLine="709"/>
        <w:jc w:val="both"/>
        <w:rPr>
          <w:color w:val="000000"/>
        </w:rPr>
      </w:pPr>
      <w: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0A64C1" w:rsidRDefault="000A64C1" w:rsidP="000A64C1">
      <w:pPr>
        <w:ind w:firstLine="709"/>
        <w:jc w:val="both"/>
      </w:pPr>
      <w: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0A64C1" w:rsidRDefault="000A64C1" w:rsidP="000A64C1">
      <w:pPr>
        <w:ind w:firstLine="709"/>
        <w:jc w:val="both"/>
      </w:pPr>
      <w: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0A64C1" w:rsidRPr="00283FE9" w:rsidRDefault="000A64C1" w:rsidP="000A64C1">
      <w:pPr>
        <w:ind w:firstLine="709"/>
        <w:jc w:val="both"/>
      </w:pPr>
      <w: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0A64C1" w:rsidRDefault="000A64C1" w:rsidP="000A64C1">
      <w:pPr>
        <w:ind w:firstLine="709"/>
        <w:jc w:val="both"/>
      </w:pPr>
      <w: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0A64C1" w:rsidRPr="00795D32" w:rsidRDefault="000A64C1" w:rsidP="000A64C1">
      <w:pPr>
        <w:ind w:firstLine="709"/>
        <w:jc w:val="both"/>
      </w:pPr>
      <w: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A64C1" w:rsidRPr="00CA6F53" w:rsidRDefault="000A64C1" w:rsidP="00FB7281">
      <w:pPr>
        <w:numPr>
          <w:ilvl w:val="1"/>
          <w:numId w:val="87"/>
        </w:numPr>
        <w:ind w:left="0" w:right="-21" w:firstLine="709"/>
        <w:jc w:val="both"/>
        <w:rPr>
          <w:color w:val="000000"/>
        </w:rPr>
      </w:pPr>
      <w:r w:rsidRPr="00CA6F53">
        <w:rPr>
          <w:color w:val="000000"/>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0A64C1" w:rsidRPr="00F24F7D" w:rsidRDefault="000A64C1" w:rsidP="00F24F7D">
      <w:pPr>
        <w:pStyle w:val="6"/>
        <w:jc w:val="center"/>
        <w:rPr>
          <w:sz w:val="24"/>
          <w:szCs w:val="24"/>
        </w:rPr>
      </w:pPr>
      <w:r w:rsidRPr="00F24F7D">
        <w:rPr>
          <w:sz w:val="24"/>
          <w:szCs w:val="24"/>
        </w:rPr>
        <w:t>Статья 11. Изменение, приостановление, прекращение Работ и расторжение Договора</w:t>
      </w:r>
    </w:p>
    <w:p w:rsidR="000A64C1" w:rsidRPr="00CA6F53" w:rsidRDefault="000A64C1" w:rsidP="00FB7281">
      <w:pPr>
        <w:numPr>
          <w:ilvl w:val="0"/>
          <w:numId w:val="82"/>
        </w:numPr>
        <w:ind w:left="0" w:right="-21" w:firstLine="709"/>
        <w:jc w:val="both"/>
      </w:pPr>
      <w:r w:rsidRPr="00CA6F53">
        <w:t>Договор подлежит изменению или расторжению в случаях и по основаниям, предусмотренным законодательством Российской Федерации и Договором.</w:t>
      </w:r>
    </w:p>
    <w:p w:rsidR="000A64C1" w:rsidRPr="00CA6F53" w:rsidRDefault="000A64C1" w:rsidP="00FB7281">
      <w:pPr>
        <w:numPr>
          <w:ilvl w:val="0"/>
          <w:numId w:val="82"/>
        </w:numPr>
        <w:ind w:left="0" w:right="-21" w:firstLine="709"/>
        <w:jc w:val="both"/>
      </w:pPr>
      <w:r w:rsidRPr="00CA6F5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0A64C1" w:rsidRPr="00CA6F53" w:rsidRDefault="000A64C1" w:rsidP="00FB7281">
      <w:pPr>
        <w:numPr>
          <w:ilvl w:val="0"/>
          <w:numId w:val="82"/>
        </w:numPr>
        <w:ind w:left="0" w:right="-21" w:firstLine="709"/>
        <w:jc w:val="both"/>
      </w:pPr>
      <w:r w:rsidRPr="00CA6F5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0A64C1" w:rsidRPr="00CA6F53" w:rsidRDefault="000A64C1" w:rsidP="00FB7281">
      <w:pPr>
        <w:numPr>
          <w:ilvl w:val="0"/>
          <w:numId w:val="82"/>
        </w:numPr>
        <w:ind w:left="0" w:right="-21" w:firstLine="709"/>
        <w:jc w:val="both"/>
      </w:pPr>
      <w:r w:rsidRPr="00CA6F53">
        <w:t xml:space="preserve">Если в ходе выполнения Работ по Этапу </w:t>
      </w:r>
      <w:r>
        <w:t>Р</w:t>
      </w:r>
      <w:r w:rsidRPr="00CA6F53">
        <w:t xml:space="preserve">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0A64C1" w:rsidRPr="00CA6F53" w:rsidRDefault="000A64C1" w:rsidP="000A64C1">
      <w:pPr>
        <w:ind w:right="-21" w:firstLine="709"/>
        <w:jc w:val="both"/>
      </w:pPr>
      <w:r w:rsidRPr="00CA6F5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0A64C1" w:rsidRPr="003F3504" w:rsidRDefault="000A64C1" w:rsidP="00FB7281">
      <w:pPr>
        <w:numPr>
          <w:ilvl w:val="0"/>
          <w:numId w:val="82"/>
        </w:numPr>
        <w:ind w:left="0" w:right="-21" w:firstLine="709"/>
        <w:jc w:val="both"/>
      </w:pPr>
      <w:r w:rsidRPr="00CA6F53">
        <w:t xml:space="preserve">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w:t>
      </w:r>
      <w:r w:rsidRPr="003F3504">
        <w:t>средств от Генерального Заказчика.</w:t>
      </w:r>
    </w:p>
    <w:p w:rsidR="000A64C1" w:rsidRDefault="000A64C1" w:rsidP="00FB7281">
      <w:pPr>
        <w:numPr>
          <w:ilvl w:val="0"/>
          <w:numId w:val="82"/>
        </w:numPr>
        <w:suppressAutoHyphens/>
        <w:ind w:left="0" w:firstLine="709"/>
        <w:jc w:val="both"/>
      </w:pPr>
      <w:r w:rsidRPr="00A574B1">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3.4.11. Договора, а также сведений, указанных в п.3.4.13.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3.4.11.  Договора</w:t>
      </w:r>
      <w:r>
        <w:t>.</w:t>
      </w:r>
    </w:p>
    <w:p w:rsidR="000A64C1" w:rsidRPr="003F3504" w:rsidRDefault="000A64C1" w:rsidP="00FB7281">
      <w:pPr>
        <w:numPr>
          <w:ilvl w:val="0"/>
          <w:numId w:val="82"/>
        </w:numPr>
        <w:suppressAutoHyphens/>
        <w:ind w:left="0" w:firstLine="709"/>
        <w:jc w:val="both"/>
      </w:pPr>
      <w:r w:rsidRPr="003F3504">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Start"/>
      <w:r w:rsidRPr="003F3504">
        <w:t>..</w:t>
      </w:r>
      <w:proofErr w:type="gramEnd"/>
    </w:p>
    <w:p w:rsidR="000A64C1" w:rsidRPr="00F24F7D" w:rsidRDefault="000A64C1" w:rsidP="00F24F7D">
      <w:pPr>
        <w:pStyle w:val="6"/>
        <w:jc w:val="center"/>
        <w:rPr>
          <w:sz w:val="24"/>
          <w:szCs w:val="24"/>
        </w:rPr>
      </w:pPr>
      <w:r w:rsidRPr="00F24F7D">
        <w:rPr>
          <w:sz w:val="24"/>
          <w:szCs w:val="24"/>
        </w:rPr>
        <w:t>Статья 12. Форс-мажор</w:t>
      </w:r>
    </w:p>
    <w:p w:rsidR="000A64C1" w:rsidRPr="00CA6F53" w:rsidRDefault="000A64C1" w:rsidP="00FB7281">
      <w:pPr>
        <w:numPr>
          <w:ilvl w:val="0"/>
          <w:numId w:val="83"/>
        </w:numPr>
        <w:ind w:left="0" w:firstLine="709"/>
        <w:jc w:val="both"/>
      </w:pPr>
      <w:r w:rsidRPr="00CA6F5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0A64C1" w:rsidRPr="00CA6F53" w:rsidRDefault="000A64C1" w:rsidP="00FB7281">
      <w:pPr>
        <w:numPr>
          <w:ilvl w:val="0"/>
          <w:numId w:val="83"/>
        </w:numPr>
        <w:ind w:left="0" w:firstLine="709"/>
        <w:jc w:val="both"/>
      </w:pPr>
      <w:r w:rsidRPr="00CA6F5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0A64C1" w:rsidRPr="00CA6F53" w:rsidRDefault="000A64C1" w:rsidP="00FB7281">
      <w:pPr>
        <w:numPr>
          <w:ilvl w:val="0"/>
          <w:numId w:val="83"/>
        </w:numPr>
        <w:ind w:left="0" w:firstLine="709"/>
        <w:jc w:val="both"/>
      </w:pPr>
      <w:r w:rsidRPr="00CA6F5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CA6F53">
        <w:t>Неуведомление</w:t>
      </w:r>
      <w:proofErr w:type="spellEnd"/>
      <w:r w:rsidRPr="00CA6F5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0A64C1" w:rsidRPr="00CA6F53" w:rsidRDefault="000A64C1" w:rsidP="00FB7281">
      <w:pPr>
        <w:numPr>
          <w:ilvl w:val="0"/>
          <w:numId w:val="83"/>
        </w:numPr>
        <w:ind w:left="0" w:right="-21" w:firstLine="709"/>
        <w:jc w:val="both"/>
        <w:rPr>
          <w:b/>
        </w:rPr>
      </w:pPr>
      <w:r w:rsidRPr="00CA6F5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0A64C1" w:rsidRPr="00F24F7D" w:rsidRDefault="000A64C1" w:rsidP="00F24F7D">
      <w:pPr>
        <w:pStyle w:val="6"/>
        <w:jc w:val="center"/>
        <w:rPr>
          <w:sz w:val="24"/>
          <w:szCs w:val="24"/>
        </w:rPr>
      </w:pPr>
      <w:r w:rsidRPr="00F24F7D">
        <w:rPr>
          <w:sz w:val="24"/>
          <w:szCs w:val="24"/>
        </w:rPr>
        <w:t>Статья 13. Заключительные положения</w:t>
      </w:r>
    </w:p>
    <w:p w:rsidR="000A64C1" w:rsidRDefault="000A64C1" w:rsidP="000A64C1">
      <w:pPr>
        <w:shd w:val="clear" w:color="auto" w:fill="FFFFFF"/>
        <w:ind w:firstLine="709"/>
        <w:jc w:val="both"/>
        <w:rPr>
          <w:color w:val="000000"/>
          <w:spacing w:val="-2"/>
        </w:rPr>
      </w:pPr>
      <w:r>
        <w:rPr>
          <w:color w:val="000000"/>
          <w:spacing w:val="-2"/>
        </w:rPr>
        <w:t xml:space="preserve">13.1. </w:t>
      </w:r>
      <w:r w:rsidRPr="00CA6F53">
        <w:rPr>
          <w:color w:val="000000"/>
          <w:spacing w:val="-2"/>
        </w:rPr>
        <w:t xml:space="preserve">Ни одна из </w:t>
      </w:r>
      <w:r>
        <w:rPr>
          <w:color w:val="000000"/>
          <w:spacing w:val="-2"/>
        </w:rPr>
        <w:t>С</w:t>
      </w:r>
      <w:r w:rsidRPr="00CA6F53">
        <w:rPr>
          <w:color w:val="000000"/>
          <w:spacing w:val="-2"/>
        </w:rPr>
        <w:t>торон не вправе передавать свои права и обязанности по Договору стороннему лицу без предварительного письменного согласия другой Стороны.</w:t>
      </w:r>
    </w:p>
    <w:p w:rsidR="000A64C1" w:rsidRPr="00CA6F53" w:rsidRDefault="000A64C1" w:rsidP="000A64C1">
      <w:pPr>
        <w:shd w:val="clear" w:color="auto" w:fill="FFFFFF"/>
        <w:ind w:firstLine="709"/>
        <w:jc w:val="both"/>
        <w:rPr>
          <w:color w:val="000000"/>
          <w:spacing w:val="-2"/>
        </w:rPr>
      </w:pPr>
      <w:r>
        <w:rPr>
          <w:color w:val="000000"/>
          <w:spacing w:val="-2"/>
        </w:rPr>
        <w:t xml:space="preserve">13.2. </w:t>
      </w:r>
      <w:r w:rsidRPr="00CA6F53">
        <w:rPr>
          <w:color w:val="000000"/>
          <w:spacing w:val="-2"/>
        </w:rPr>
        <w:t>В случае реорганизации Сторон, их права и обязанности по Договору переходят к их правопреемникам.</w:t>
      </w:r>
    </w:p>
    <w:p w:rsidR="000A64C1" w:rsidRPr="00CA6F53" w:rsidRDefault="000A64C1" w:rsidP="00FB7281">
      <w:pPr>
        <w:numPr>
          <w:ilvl w:val="1"/>
          <w:numId w:val="88"/>
        </w:numPr>
        <w:shd w:val="clear" w:color="auto" w:fill="FFFFFF"/>
        <w:ind w:left="0" w:firstLine="709"/>
        <w:jc w:val="both"/>
        <w:rPr>
          <w:color w:val="000000"/>
          <w:spacing w:val="-2"/>
        </w:rPr>
      </w:pPr>
      <w:r w:rsidRPr="00CA6F5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CA6F53">
        <w:rPr>
          <w:color w:val="000000"/>
          <w:spacing w:val="-2"/>
        </w:rPr>
        <w:t>с даты изменения</w:t>
      </w:r>
      <w:proofErr w:type="gramEnd"/>
      <w:r w:rsidRPr="00CA6F53">
        <w:rPr>
          <w:color w:val="000000"/>
          <w:spacing w:val="-2"/>
        </w:rPr>
        <w:t xml:space="preserve"> в письменном виде.</w:t>
      </w:r>
    </w:p>
    <w:p w:rsidR="000A64C1" w:rsidRDefault="000A64C1" w:rsidP="00FB7281">
      <w:pPr>
        <w:numPr>
          <w:ilvl w:val="1"/>
          <w:numId w:val="88"/>
        </w:numPr>
        <w:shd w:val="clear" w:color="auto" w:fill="FFFFFF"/>
        <w:ind w:left="0" w:firstLine="709"/>
        <w:jc w:val="both"/>
        <w:rPr>
          <w:color w:val="000000"/>
          <w:spacing w:val="-2"/>
        </w:rPr>
      </w:pPr>
      <w:r w:rsidRPr="00CA6F53">
        <w:rPr>
          <w:color w:val="000000"/>
          <w:spacing w:val="-2"/>
        </w:rPr>
        <w:t xml:space="preserve">Стороны при предоставлении  информации в </w:t>
      </w:r>
      <w:r w:rsidRPr="00CA6F53">
        <w:rPr>
          <w:color w:val="000000"/>
          <w:spacing w:val="-1"/>
        </w:rPr>
        <w:t xml:space="preserve">отношении всей цепочки собственников и руководителей, включая </w:t>
      </w:r>
      <w:r w:rsidRPr="00CA6F53">
        <w:rPr>
          <w:color w:val="000000"/>
        </w:rPr>
        <w:t xml:space="preserve">бенефициаров (в том числе конечных) и </w:t>
      </w:r>
      <w:r w:rsidRPr="00CA6F53">
        <w:rPr>
          <w:color w:val="000000"/>
          <w:spacing w:val="1"/>
        </w:rPr>
        <w:t xml:space="preserve"> копий подтверждающих </w:t>
      </w:r>
      <w:r w:rsidRPr="00CA6F53">
        <w:rPr>
          <w:color w:val="000000"/>
          <w:spacing w:val="-3"/>
        </w:rPr>
        <w:t>документов руководствуются Условиями предоставления</w:t>
      </w:r>
      <w:r>
        <w:rPr>
          <w:color w:val="000000"/>
          <w:spacing w:val="-3"/>
        </w:rPr>
        <w:t xml:space="preserve"> сведений о контрагенте  (П</w:t>
      </w:r>
      <w:r w:rsidRPr="00CA6F53">
        <w:rPr>
          <w:color w:val="000000"/>
          <w:spacing w:val="-3"/>
        </w:rPr>
        <w:t>риложение №</w:t>
      </w:r>
      <w:r>
        <w:rPr>
          <w:color w:val="000000"/>
          <w:spacing w:val="-3"/>
        </w:rPr>
        <w:t xml:space="preserve"> </w:t>
      </w:r>
      <w:r w:rsidRPr="00CA6F53">
        <w:rPr>
          <w:color w:val="000000"/>
          <w:spacing w:val="-3"/>
        </w:rPr>
        <w:t>4 к Договору).</w:t>
      </w:r>
    </w:p>
    <w:p w:rsidR="000A64C1" w:rsidRDefault="000A64C1" w:rsidP="00FB7281">
      <w:pPr>
        <w:numPr>
          <w:ilvl w:val="1"/>
          <w:numId w:val="88"/>
        </w:numPr>
        <w:shd w:val="clear" w:color="auto" w:fill="FFFFFF"/>
        <w:ind w:left="0" w:firstLine="709"/>
        <w:jc w:val="both"/>
        <w:rPr>
          <w:color w:val="000000"/>
          <w:spacing w:val="-2"/>
        </w:rPr>
      </w:pPr>
      <w:r w:rsidRPr="00CA6F53">
        <w:t>Отношения сторон, не урегулированные Договором, определяются в соответствии с действующим законодательством Российской Федерации.</w:t>
      </w:r>
    </w:p>
    <w:p w:rsidR="000A64C1" w:rsidRPr="00C70271" w:rsidRDefault="000A64C1" w:rsidP="00FB7281">
      <w:pPr>
        <w:numPr>
          <w:ilvl w:val="1"/>
          <w:numId w:val="88"/>
        </w:numPr>
        <w:shd w:val="clear" w:color="auto" w:fill="FFFFFF"/>
        <w:ind w:left="0" w:firstLine="709"/>
        <w:jc w:val="both"/>
        <w:rPr>
          <w:color w:val="000000"/>
          <w:spacing w:val="-2"/>
        </w:rPr>
      </w:pPr>
      <w:r w:rsidRPr="00CA6F53">
        <w:t>Договор составлен на русском языке в двух подлинных экземплярах, имеющих одинаковую юридическую силу, по одному для каждой из Сторон.</w:t>
      </w:r>
    </w:p>
    <w:p w:rsidR="000A64C1" w:rsidRPr="00F24F7D" w:rsidRDefault="000A64C1" w:rsidP="00F24F7D">
      <w:pPr>
        <w:pStyle w:val="6"/>
        <w:jc w:val="center"/>
        <w:rPr>
          <w:sz w:val="24"/>
          <w:szCs w:val="24"/>
        </w:rPr>
      </w:pPr>
      <w:r w:rsidRPr="00F24F7D">
        <w:rPr>
          <w:sz w:val="24"/>
          <w:szCs w:val="24"/>
        </w:rPr>
        <w:t>Статья 14. Приложения к Договору</w:t>
      </w:r>
    </w:p>
    <w:p w:rsidR="000A64C1" w:rsidRPr="00CA6F53" w:rsidRDefault="000A64C1" w:rsidP="000A64C1">
      <w:pPr>
        <w:ind w:right="-21" w:firstLine="709"/>
        <w:jc w:val="both"/>
      </w:pPr>
      <w:r w:rsidRPr="00CA6F53">
        <w:t>Приложение № 1 – Техническое задание</w:t>
      </w:r>
      <w:r w:rsidR="0095571C">
        <w:t xml:space="preserve"> </w:t>
      </w:r>
      <w:r w:rsidR="0095571C" w:rsidRPr="00B03594">
        <w:rPr>
          <w:i/>
          <w:sz w:val="22"/>
          <w:szCs w:val="22"/>
        </w:rPr>
        <w:t>(в соответствии с Томом 2 «Техническая часть»)</w:t>
      </w:r>
      <w:r w:rsidR="0095571C">
        <w:rPr>
          <w:i/>
          <w:sz w:val="22"/>
          <w:szCs w:val="22"/>
        </w:rPr>
        <w:t>,</w:t>
      </w:r>
      <w:r w:rsidRPr="00CA6F53">
        <w:t xml:space="preserve"> </w:t>
      </w:r>
    </w:p>
    <w:p w:rsidR="000A64C1" w:rsidRPr="00CA6F53" w:rsidRDefault="000A64C1" w:rsidP="000A64C1">
      <w:pPr>
        <w:ind w:right="-21" w:firstLine="709"/>
        <w:jc w:val="both"/>
      </w:pPr>
      <w:r w:rsidRPr="00CA6F53">
        <w:t>Приложение № 2 – Календарный план</w:t>
      </w:r>
      <w:r w:rsidR="0095571C">
        <w:t xml:space="preserve"> </w:t>
      </w:r>
      <w:r w:rsidR="0095571C" w:rsidRPr="00B03594">
        <w:rPr>
          <w:i/>
          <w:sz w:val="22"/>
          <w:szCs w:val="22"/>
        </w:rPr>
        <w:t>(в соответствии с Формой №5 заявки на участие);</w:t>
      </w:r>
    </w:p>
    <w:p w:rsidR="000A64C1" w:rsidRPr="00CA6F53" w:rsidRDefault="000A64C1" w:rsidP="000A64C1">
      <w:pPr>
        <w:ind w:right="-21" w:firstLine="709"/>
        <w:jc w:val="both"/>
      </w:pPr>
      <w:r w:rsidRPr="00CA6F53">
        <w:t>Приложение № 3 – Расчет цены договора</w:t>
      </w:r>
      <w:r w:rsidR="0095571C">
        <w:t xml:space="preserve"> </w:t>
      </w:r>
      <w:r w:rsidR="0095571C" w:rsidRPr="00B03594">
        <w:rPr>
          <w:i/>
          <w:sz w:val="22"/>
          <w:szCs w:val="22"/>
        </w:rPr>
        <w:t>(в соответствии с Формой №4 заявки на участие);</w:t>
      </w:r>
    </w:p>
    <w:p w:rsidR="000A64C1" w:rsidRPr="00CA6F53" w:rsidRDefault="000A64C1" w:rsidP="000A64C1">
      <w:pPr>
        <w:pStyle w:val="24"/>
        <w:suppressAutoHyphens/>
        <w:rPr>
          <w:bCs/>
        </w:rPr>
      </w:pPr>
      <w:r w:rsidRPr="00CA6F53">
        <w:t xml:space="preserve">Приложение № 4 – </w:t>
      </w:r>
      <w:r w:rsidRPr="00CA6F53">
        <w:rPr>
          <w:color w:val="000000"/>
          <w:spacing w:val="-3"/>
        </w:rPr>
        <w:t>Условия предоставления сведений о контрагенте</w:t>
      </w:r>
      <w:r w:rsidRPr="00CA6F53">
        <w:rPr>
          <w:bCs/>
        </w:rPr>
        <w:t>;</w:t>
      </w:r>
    </w:p>
    <w:p w:rsidR="000A64C1" w:rsidRDefault="000A64C1" w:rsidP="000A64C1">
      <w:pPr>
        <w:pStyle w:val="aff"/>
        <w:suppressLineNumbers/>
        <w:suppressAutoHyphens/>
        <w:spacing w:after="0"/>
        <w:ind w:firstLine="709"/>
      </w:pPr>
      <w:r w:rsidRPr="00A15EE4">
        <w:t xml:space="preserve">Приложение № 5 </w:t>
      </w:r>
      <w:r w:rsidRPr="00C06D55">
        <w:t>– Форма «Акт сдачи-приемки выполненных работ / оказанных услуг».</w:t>
      </w:r>
    </w:p>
    <w:p w:rsidR="000A64C1" w:rsidRPr="009C7613" w:rsidRDefault="000A64C1" w:rsidP="000A64C1">
      <w:pPr>
        <w:ind w:firstLine="709"/>
        <w:jc w:val="both"/>
      </w:pPr>
      <w:r w:rsidRPr="00A15EE4">
        <w:t xml:space="preserve">Приложение № 6  - </w:t>
      </w:r>
      <w:r w:rsidRPr="00C70271">
        <w:t xml:space="preserve">Форма предоставления информации об отнесении  </w:t>
      </w:r>
      <w:r>
        <w:t>организации</w:t>
      </w:r>
      <w:r w:rsidRPr="00C70271">
        <w:rPr>
          <w:bCs/>
        </w:rPr>
        <w:t xml:space="preserve"> </w:t>
      </w:r>
      <w:r w:rsidRPr="00C70271">
        <w:t>к субъектам малого или среднего предпринимательства</w:t>
      </w:r>
      <w:r w:rsidRPr="00C70271">
        <w:rPr>
          <w:bCs/>
        </w:rPr>
        <w:t>.</w:t>
      </w:r>
    </w:p>
    <w:p w:rsidR="000A64C1" w:rsidRPr="00CA6F53" w:rsidRDefault="000A64C1" w:rsidP="000A64C1">
      <w:pPr>
        <w:pStyle w:val="aff"/>
        <w:suppressLineNumbers/>
        <w:suppressAutoHyphens/>
        <w:spacing w:after="0"/>
        <w:ind w:firstLine="709"/>
      </w:pPr>
    </w:p>
    <w:p w:rsidR="000A64C1" w:rsidRPr="0049193E" w:rsidRDefault="000A64C1" w:rsidP="0049193E">
      <w:pPr>
        <w:pStyle w:val="6"/>
        <w:jc w:val="center"/>
        <w:rPr>
          <w:sz w:val="24"/>
          <w:szCs w:val="24"/>
        </w:rPr>
      </w:pPr>
      <w:r w:rsidRPr="0049193E">
        <w:rPr>
          <w:sz w:val="24"/>
          <w:szCs w:val="24"/>
        </w:rPr>
        <w:t>Статья 15. Адреса и банковские реквизиты</w:t>
      </w:r>
    </w:p>
    <w:p w:rsidR="000A64C1" w:rsidRPr="00CA6F53" w:rsidRDefault="000A64C1" w:rsidP="000A64C1"/>
    <w:tbl>
      <w:tblPr>
        <w:tblW w:w="10626" w:type="dxa"/>
        <w:tblInd w:w="108" w:type="dxa"/>
        <w:tblLook w:val="0000"/>
      </w:tblPr>
      <w:tblGrid>
        <w:gridCol w:w="10404"/>
        <w:gridCol w:w="222"/>
      </w:tblGrid>
      <w:tr w:rsidR="000A64C1" w:rsidRPr="00CA6F53" w:rsidTr="0041615F">
        <w:tc>
          <w:tcPr>
            <w:tcW w:w="10404" w:type="dxa"/>
          </w:tcPr>
          <w:tbl>
            <w:tblPr>
              <w:tblW w:w="10080" w:type="dxa"/>
              <w:tblInd w:w="108" w:type="dxa"/>
              <w:tblLook w:val="0000"/>
            </w:tblPr>
            <w:tblGrid>
              <w:gridCol w:w="5400"/>
              <w:gridCol w:w="4680"/>
            </w:tblGrid>
            <w:tr w:rsidR="000A64C1" w:rsidRPr="00CA6F53" w:rsidTr="0041615F">
              <w:tc>
                <w:tcPr>
                  <w:tcW w:w="5400" w:type="dxa"/>
                </w:tcPr>
                <w:p w:rsidR="000A64C1" w:rsidRPr="00C46DD8" w:rsidRDefault="000A64C1" w:rsidP="0041615F">
                  <w:pPr>
                    <w:tabs>
                      <w:tab w:val="left" w:pos="4882"/>
                    </w:tabs>
                    <w:rPr>
                      <w:b/>
                    </w:rPr>
                  </w:pPr>
                  <w:r w:rsidRPr="00C46DD8">
                    <w:rPr>
                      <w:b/>
                    </w:rPr>
                    <w:t>ЗАКАЗЧИК:</w:t>
                  </w:r>
                </w:p>
              </w:tc>
              <w:tc>
                <w:tcPr>
                  <w:tcW w:w="4680" w:type="dxa"/>
                </w:tcPr>
                <w:p w:rsidR="000A64C1" w:rsidRPr="00CA6F53" w:rsidRDefault="000A64C1" w:rsidP="0041615F">
                  <w:pPr>
                    <w:tabs>
                      <w:tab w:val="left" w:pos="4882"/>
                    </w:tabs>
                    <w:rPr>
                      <w:b/>
                    </w:rPr>
                  </w:pPr>
                  <w:r w:rsidRPr="00CA6F53">
                    <w:rPr>
                      <w:b/>
                    </w:rPr>
                    <w:t>ИСПОЛНИТЕЛЬ:</w:t>
                  </w:r>
                </w:p>
              </w:tc>
            </w:tr>
            <w:tr w:rsidR="000A64C1" w:rsidRPr="00CA6F53" w:rsidTr="0041615F">
              <w:tc>
                <w:tcPr>
                  <w:tcW w:w="5400" w:type="dxa"/>
                </w:tcPr>
                <w:p w:rsidR="000A64C1" w:rsidRPr="00C46DD8" w:rsidRDefault="000A64C1" w:rsidP="0041615F">
                  <w:pPr>
                    <w:pStyle w:val="ad"/>
                    <w:suppressAutoHyphens/>
                    <w:ind w:firstLine="0"/>
                    <w:jc w:val="left"/>
                  </w:pPr>
                  <w:r w:rsidRPr="00C46DD8">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0A64C1" w:rsidRPr="00C46DD8" w:rsidRDefault="000A64C1" w:rsidP="0041615F">
                  <w:pPr>
                    <w:pStyle w:val="ad"/>
                    <w:suppressAutoHyphens/>
                    <w:ind w:firstLine="0"/>
                    <w:jc w:val="left"/>
                  </w:pPr>
                  <w:r w:rsidRPr="00C46DD8">
                    <w:t>(ОАО «Головной институт «ВНИПИЭТ»)</w:t>
                  </w:r>
                </w:p>
                <w:p w:rsidR="000A64C1" w:rsidRPr="00C46DD8" w:rsidRDefault="000A64C1" w:rsidP="0041615F">
                  <w:pPr>
                    <w:jc w:val="both"/>
                    <w:rPr>
                      <w:bCs/>
                    </w:rPr>
                  </w:pPr>
                </w:p>
              </w:tc>
              <w:tc>
                <w:tcPr>
                  <w:tcW w:w="4680" w:type="dxa"/>
                </w:tcPr>
                <w:p w:rsidR="000A64C1" w:rsidRPr="00CA6F53" w:rsidRDefault="000A64C1" w:rsidP="0041615F">
                  <w:pPr>
                    <w:tabs>
                      <w:tab w:val="left" w:pos="4882"/>
                    </w:tabs>
                    <w:suppressAutoHyphens/>
                    <w:rPr>
                      <w:bCs/>
                    </w:rPr>
                  </w:pPr>
                  <w:r w:rsidRPr="00CA6F53">
                    <w:rPr>
                      <w:bCs/>
                    </w:rPr>
                    <w:t>__________________________________</w:t>
                  </w:r>
                </w:p>
                <w:p w:rsidR="000A64C1" w:rsidRPr="00CA6F53" w:rsidRDefault="000A64C1" w:rsidP="0041615F">
                  <w:pPr>
                    <w:tabs>
                      <w:tab w:val="left" w:pos="4882"/>
                    </w:tabs>
                    <w:suppressAutoHyphens/>
                    <w:rPr>
                      <w:bCs/>
                    </w:rPr>
                  </w:pPr>
                </w:p>
                <w:p w:rsidR="000A64C1" w:rsidRPr="00CA6F53" w:rsidRDefault="000A64C1" w:rsidP="0041615F">
                  <w:pPr>
                    <w:tabs>
                      <w:tab w:val="left" w:pos="4882"/>
                    </w:tabs>
                    <w:suppressAutoHyphens/>
                    <w:rPr>
                      <w:bCs/>
                    </w:rPr>
                  </w:pPr>
                  <w:r w:rsidRPr="00CA6F53">
                    <w:rPr>
                      <w:bCs/>
                    </w:rPr>
                    <w:t>__________________________________</w:t>
                  </w:r>
                </w:p>
              </w:tc>
            </w:tr>
            <w:tr w:rsidR="000A64C1" w:rsidRPr="00CA6F53" w:rsidTr="0041615F">
              <w:tc>
                <w:tcPr>
                  <w:tcW w:w="5400" w:type="dxa"/>
                </w:tcPr>
                <w:p w:rsidR="000A64C1" w:rsidRPr="00C46DD8" w:rsidRDefault="000A64C1" w:rsidP="0041615F">
                  <w:pPr>
                    <w:jc w:val="both"/>
                    <w:rPr>
                      <w:color w:val="000000"/>
                    </w:rPr>
                  </w:pPr>
                  <w:r w:rsidRPr="00C46DD8">
                    <w:rPr>
                      <w:color w:val="000000"/>
                    </w:rPr>
                    <w:t xml:space="preserve">Юридический/почтовый адрес: 197183, Россия, </w:t>
                  </w:r>
                </w:p>
                <w:p w:rsidR="000A64C1" w:rsidRPr="00C46DD8" w:rsidRDefault="000A64C1" w:rsidP="0041615F">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0A64C1" w:rsidRPr="00C46DD8" w:rsidTr="0041615F">
                    <w:trPr>
                      <w:tblCellSpacing w:w="15" w:type="dxa"/>
                    </w:trPr>
                    <w:tc>
                      <w:tcPr>
                        <w:tcW w:w="0" w:type="auto"/>
                        <w:vAlign w:val="center"/>
                      </w:tcPr>
                      <w:p w:rsidR="000A64C1" w:rsidRPr="00C46DD8" w:rsidRDefault="000A64C1" w:rsidP="0041615F">
                        <w:r w:rsidRPr="00C46DD8">
                          <w:rPr>
                            <w:color w:val="000000"/>
                          </w:rPr>
                          <w:t>ИНН 7814417371</w:t>
                        </w:r>
                      </w:p>
                    </w:tc>
                  </w:tr>
                  <w:tr w:rsidR="000A64C1" w:rsidRPr="00C46DD8" w:rsidTr="0041615F">
                    <w:trPr>
                      <w:tblCellSpacing w:w="15" w:type="dxa"/>
                    </w:trPr>
                    <w:tc>
                      <w:tcPr>
                        <w:tcW w:w="0" w:type="auto"/>
                        <w:vAlign w:val="center"/>
                      </w:tcPr>
                      <w:p w:rsidR="000A64C1" w:rsidRPr="00C46DD8" w:rsidRDefault="000A64C1" w:rsidP="0041615F">
                        <w:r w:rsidRPr="00C46DD8">
                          <w:rPr>
                            <w:color w:val="000000"/>
                          </w:rPr>
                          <w:t>КПП 783450001</w:t>
                        </w:r>
                      </w:p>
                    </w:tc>
                  </w:tr>
                </w:tbl>
                <w:p w:rsidR="000A64C1" w:rsidRPr="00C46DD8" w:rsidRDefault="000A64C1" w:rsidP="0041615F">
                  <w:pPr>
                    <w:pStyle w:val="ad"/>
                    <w:suppressAutoHyphens/>
                    <w:spacing w:line="216" w:lineRule="auto"/>
                    <w:ind w:firstLine="0"/>
                    <w:jc w:val="left"/>
                    <w:rPr>
                      <w:b/>
                    </w:rPr>
                  </w:pPr>
                  <w:r w:rsidRPr="00C46DD8">
                    <w:rPr>
                      <w:b/>
                    </w:rPr>
                    <w:t>Грузополучатель/Плательщик:</w:t>
                  </w:r>
                </w:p>
                <w:p w:rsidR="000A64C1" w:rsidRPr="00C46DD8" w:rsidRDefault="000A64C1" w:rsidP="0041615F">
                  <w:pPr>
                    <w:pStyle w:val="ad"/>
                    <w:suppressAutoHyphens/>
                    <w:spacing w:line="216" w:lineRule="auto"/>
                    <w:ind w:firstLine="0"/>
                    <w:jc w:val="left"/>
                  </w:pPr>
                  <w:r w:rsidRPr="00C46DD8">
                    <w:t>Филиал ОАО «Головной институт «ВНИПИЭТ» «</w:t>
                  </w:r>
                  <w:proofErr w:type="spellStart"/>
                  <w:r w:rsidRPr="00C46DD8">
                    <w:t>СПбАЭП</w:t>
                  </w:r>
                  <w:proofErr w:type="spellEnd"/>
                  <w:r w:rsidRPr="00C46DD8">
                    <w:t>»</w:t>
                  </w:r>
                </w:p>
              </w:tc>
              <w:tc>
                <w:tcPr>
                  <w:tcW w:w="4680" w:type="dxa"/>
                </w:tcPr>
                <w:p w:rsidR="000A64C1" w:rsidRPr="00CA6F53" w:rsidRDefault="000A64C1" w:rsidP="0041615F">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0A64C1" w:rsidRPr="00CA6F53" w:rsidRDefault="000A64C1" w:rsidP="0041615F">
                  <w:pPr>
                    <w:tabs>
                      <w:tab w:val="left" w:pos="4882"/>
                    </w:tabs>
                    <w:suppressAutoHyphens/>
                    <w:rPr>
                      <w:bCs/>
                    </w:rPr>
                  </w:pPr>
                  <w:r w:rsidRPr="00CA6F53">
                    <w:rPr>
                      <w:bCs/>
                    </w:rPr>
                    <w:t>__________________________________</w:t>
                  </w:r>
                </w:p>
                <w:p w:rsidR="000A64C1" w:rsidRPr="00CA6F53" w:rsidRDefault="000A64C1" w:rsidP="0041615F">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0A64C1" w:rsidRPr="00CA6F53" w:rsidRDefault="000A64C1" w:rsidP="0041615F">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0A64C1" w:rsidRPr="00CA6F53" w:rsidRDefault="000A64C1" w:rsidP="0041615F">
                  <w:pPr>
                    <w:tabs>
                      <w:tab w:val="left" w:pos="4882"/>
                    </w:tabs>
                    <w:suppressAutoHyphens/>
                    <w:rPr>
                      <w:bCs/>
                    </w:rPr>
                  </w:pPr>
                  <w:r w:rsidRPr="00CA6F53">
                    <w:rPr>
                      <w:bCs/>
                    </w:rPr>
                    <w:t>__________________________________</w:t>
                  </w:r>
                </w:p>
                <w:p w:rsidR="000A64C1" w:rsidRPr="00CA6F53" w:rsidRDefault="000A64C1" w:rsidP="0041615F">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0A64C1" w:rsidRPr="00CA6F53" w:rsidTr="0041615F">
              <w:tc>
                <w:tcPr>
                  <w:tcW w:w="5400" w:type="dxa"/>
                </w:tcPr>
                <w:p w:rsidR="000A64C1" w:rsidRPr="00C46DD8" w:rsidRDefault="000A64C1" w:rsidP="0041615F">
                  <w:pPr>
                    <w:pStyle w:val="ad"/>
                    <w:suppressAutoHyphens/>
                    <w:spacing w:line="216" w:lineRule="auto"/>
                    <w:ind w:firstLine="0"/>
                    <w:jc w:val="left"/>
                  </w:pPr>
                  <w:r w:rsidRPr="00C46DD8">
                    <w:t xml:space="preserve">Место нахождения: 191036, Санкт-Петербург, </w:t>
                  </w:r>
                </w:p>
                <w:p w:rsidR="000A64C1" w:rsidRPr="00C46DD8" w:rsidRDefault="000A64C1" w:rsidP="0041615F">
                  <w:pPr>
                    <w:pStyle w:val="ad"/>
                    <w:suppressAutoHyphens/>
                    <w:spacing w:line="216" w:lineRule="auto"/>
                    <w:ind w:firstLine="0"/>
                    <w:jc w:val="left"/>
                  </w:pPr>
                  <w:r w:rsidRPr="00C46DD8">
                    <w:t>2-я Советская ул., д. 9/2а</w:t>
                  </w:r>
                </w:p>
                <w:p w:rsidR="000A64C1" w:rsidRPr="00C46DD8" w:rsidRDefault="000A64C1" w:rsidP="0041615F">
                  <w:pPr>
                    <w:pStyle w:val="ad"/>
                    <w:suppressAutoHyphens/>
                    <w:spacing w:line="216" w:lineRule="auto"/>
                    <w:ind w:firstLine="0"/>
                    <w:jc w:val="left"/>
                  </w:pP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Почтовый адрес: 191036, Санкт-Петербург,                                                          2-я </w:t>
                  </w:r>
                  <w:proofErr w:type="gramStart"/>
                  <w:r w:rsidRPr="00C46DD8">
                    <w:rPr>
                      <w:bCs/>
                    </w:rPr>
                    <w:t>Советская</w:t>
                  </w:r>
                  <w:proofErr w:type="gramEnd"/>
                  <w:r w:rsidRPr="00C46DD8">
                    <w:rPr>
                      <w:bCs/>
                    </w:rPr>
                    <w:t xml:space="preserve"> ул., д. 9/2а </w:t>
                  </w: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0A64C1" w:rsidRPr="00CA6F53" w:rsidRDefault="000A64C1" w:rsidP="0041615F">
                  <w:pPr>
                    <w:shd w:val="clear" w:color="auto" w:fill="FFFFFF"/>
                    <w:suppressAutoHyphens/>
                    <w:rPr>
                      <w:bCs/>
                    </w:rPr>
                  </w:pPr>
                  <w:r w:rsidRPr="00CA6F53">
                    <w:t>ИНН _____________, КПП ___________,</w:t>
                  </w:r>
                </w:p>
              </w:tc>
            </w:tr>
            <w:tr w:rsidR="000A64C1" w:rsidRPr="00CA6F53" w:rsidTr="0041615F">
              <w:trPr>
                <w:trHeight w:val="553"/>
              </w:trPr>
              <w:tc>
                <w:tcPr>
                  <w:tcW w:w="5400" w:type="dxa"/>
                </w:tcPr>
                <w:p w:rsidR="000A64C1" w:rsidRPr="00C46DD8" w:rsidRDefault="000A64C1" w:rsidP="0041615F">
                  <w:pPr>
                    <w:shd w:val="clear" w:color="auto" w:fill="FFFFFF"/>
                    <w:suppressAutoHyphens/>
                    <w:rPr>
                      <w:bCs/>
                    </w:rPr>
                  </w:pPr>
                  <w:r w:rsidRPr="00C46DD8">
                    <w:rPr>
                      <w:bCs/>
                    </w:rPr>
                    <w:t xml:space="preserve">ИНН </w:t>
                  </w:r>
                  <w:r w:rsidRPr="00C46DD8">
                    <w:t xml:space="preserve">7814417371 </w:t>
                  </w:r>
                  <w:r w:rsidRPr="00C46DD8">
                    <w:rPr>
                      <w:bCs/>
                    </w:rPr>
                    <w:t xml:space="preserve">КПП </w:t>
                  </w:r>
                  <w:r w:rsidRPr="00C46DD8">
                    <w:t>784243001</w:t>
                  </w: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0A64C1" w:rsidRPr="00C46DD8" w:rsidRDefault="000A64C1" w:rsidP="0041615F"/>
              </w:tc>
              <w:tc>
                <w:tcPr>
                  <w:tcW w:w="4680" w:type="dxa"/>
                </w:tcPr>
                <w:p w:rsidR="000A64C1" w:rsidRDefault="000A64C1" w:rsidP="0041615F">
                  <w:pPr>
                    <w:tabs>
                      <w:tab w:val="left" w:pos="4882"/>
                    </w:tabs>
                    <w:suppressAutoHyphens/>
                    <w:rPr>
                      <w:bCs/>
                    </w:rPr>
                  </w:pPr>
                </w:p>
                <w:p w:rsidR="000A64C1" w:rsidRDefault="000A64C1" w:rsidP="0041615F">
                  <w:pPr>
                    <w:tabs>
                      <w:tab w:val="left" w:pos="4882"/>
                    </w:tabs>
                    <w:suppressAutoHyphens/>
                    <w:rPr>
                      <w:bCs/>
                    </w:rPr>
                  </w:pPr>
                </w:p>
                <w:p w:rsidR="000A64C1" w:rsidRPr="00CA6F53" w:rsidRDefault="000A64C1" w:rsidP="0041615F">
                  <w:pPr>
                    <w:tabs>
                      <w:tab w:val="left" w:pos="4882"/>
                    </w:tabs>
                    <w:suppressAutoHyphens/>
                    <w:rPr>
                      <w:bCs/>
                    </w:rPr>
                  </w:pPr>
                  <w:r w:rsidRPr="00CA6F53">
                    <w:rPr>
                      <w:bCs/>
                    </w:rPr>
                    <w:t>Банковские реквизиты:</w:t>
                  </w:r>
                </w:p>
              </w:tc>
            </w:tr>
            <w:tr w:rsidR="000A64C1" w:rsidRPr="00CA6F53" w:rsidTr="0041615F">
              <w:tc>
                <w:tcPr>
                  <w:tcW w:w="5400" w:type="dxa"/>
                </w:tcPr>
                <w:p w:rsidR="000A64C1" w:rsidRPr="00C46DD8" w:rsidRDefault="000A64C1" w:rsidP="0041615F">
                  <w:pPr>
                    <w:tabs>
                      <w:tab w:val="left" w:pos="4882"/>
                    </w:tabs>
                    <w:suppressAutoHyphens/>
                    <w:rPr>
                      <w:bCs/>
                    </w:rPr>
                  </w:pPr>
                  <w:proofErr w:type="gramStart"/>
                  <w:r w:rsidRPr="00C46DD8">
                    <w:rPr>
                      <w:bCs/>
                    </w:rPr>
                    <w:t>Р</w:t>
                  </w:r>
                  <w:proofErr w:type="gramEnd"/>
                  <w:r w:rsidRPr="00C46DD8">
                    <w:rPr>
                      <w:bCs/>
                    </w:rPr>
                    <w:t>/</w:t>
                  </w:r>
                  <w:proofErr w:type="spellStart"/>
                  <w:r w:rsidRPr="00C46DD8">
                    <w:rPr>
                      <w:bCs/>
                    </w:rPr>
                    <w:t>сч</w:t>
                  </w:r>
                  <w:proofErr w:type="spellEnd"/>
                  <w:r w:rsidRPr="00C46DD8">
                    <w:rPr>
                      <w:bCs/>
                    </w:rPr>
                    <w:t xml:space="preserve">  </w:t>
                  </w:r>
                  <w:r w:rsidRPr="00C46DD8">
                    <w:t>4070</w:t>
                  </w:r>
                  <w:r>
                    <w:t xml:space="preserve"> </w:t>
                  </w:r>
                  <w:r w:rsidRPr="00C46DD8">
                    <w:t>2810</w:t>
                  </w:r>
                  <w:r>
                    <w:t xml:space="preserve"> </w:t>
                  </w:r>
                  <w:r w:rsidRPr="00C46DD8">
                    <w:t>7552</w:t>
                  </w:r>
                  <w:r>
                    <w:t xml:space="preserve"> </w:t>
                  </w:r>
                  <w:r w:rsidRPr="00C46DD8">
                    <w:t>3000</w:t>
                  </w:r>
                  <w:r>
                    <w:t xml:space="preserve"> </w:t>
                  </w:r>
                  <w:r w:rsidRPr="00C46DD8">
                    <w:t>0509</w:t>
                  </w:r>
                </w:p>
                <w:p w:rsidR="000A64C1" w:rsidRPr="00C46DD8" w:rsidRDefault="000A64C1" w:rsidP="0041615F">
                  <w:r w:rsidRPr="00C46DD8">
                    <w:t xml:space="preserve">Северо-Западный банк ОАО «Сбербанка России» </w:t>
                  </w:r>
                </w:p>
                <w:p w:rsidR="000A64C1" w:rsidRPr="00C46DD8" w:rsidRDefault="000A64C1" w:rsidP="0041615F">
                  <w:r w:rsidRPr="00C46DD8">
                    <w:t>г. Санкт-Петербург</w:t>
                  </w: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БИК  </w:t>
                  </w:r>
                  <w:r w:rsidRPr="00C46DD8">
                    <w:t>044030653</w:t>
                  </w: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proofErr w:type="spellStart"/>
                  <w:r w:rsidRPr="00C46DD8">
                    <w:rPr>
                      <w:bCs/>
                    </w:rPr>
                    <w:t>Кор</w:t>
                  </w:r>
                  <w:proofErr w:type="spellEnd"/>
                  <w:r w:rsidRPr="00C46DD8">
                    <w:rPr>
                      <w:bCs/>
                    </w:rPr>
                    <w:t>/</w:t>
                  </w:r>
                  <w:proofErr w:type="spellStart"/>
                  <w:r w:rsidRPr="00C46DD8">
                    <w:rPr>
                      <w:bCs/>
                    </w:rPr>
                    <w:t>сч</w:t>
                  </w:r>
                  <w:proofErr w:type="spellEnd"/>
                  <w:r w:rsidRPr="00C46DD8">
                    <w:rPr>
                      <w:bCs/>
                    </w:rPr>
                    <w:t xml:space="preserve">   </w:t>
                  </w:r>
                  <w:r w:rsidRPr="00C46DD8">
                    <w:t>3010</w:t>
                  </w:r>
                  <w:r>
                    <w:t xml:space="preserve"> </w:t>
                  </w:r>
                  <w:r w:rsidRPr="00C46DD8">
                    <w:t>1810</w:t>
                  </w:r>
                  <w:r>
                    <w:t xml:space="preserve"> </w:t>
                  </w:r>
                  <w:r w:rsidRPr="00C46DD8">
                    <w:t>5000</w:t>
                  </w:r>
                  <w:r>
                    <w:t xml:space="preserve"> </w:t>
                  </w:r>
                  <w:r w:rsidRPr="00C46DD8">
                    <w:t>0000</w:t>
                  </w:r>
                  <w:r>
                    <w:t xml:space="preserve"> </w:t>
                  </w:r>
                  <w:r w:rsidRPr="00C46DD8">
                    <w:t>0653</w:t>
                  </w:r>
                </w:p>
                <w:p w:rsidR="000A64C1" w:rsidRPr="00FD23DD"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ОКПО </w:t>
                  </w:r>
                  <w:r>
                    <w:t>08840975</w:t>
                  </w: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ОГРН </w:t>
                  </w:r>
                  <w:r w:rsidRPr="00C46DD8">
                    <w:t>1089847342001</w:t>
                  </w: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pPr>
                  <w:r w:rsidRPr="00C46DD8">
                    <w:rPr>
                      <w:bCs/>
                    </w:rPr>
                    <w:t xml:space="preserve">ОКАТО </w:t>
                  </w:r>
                  <w:r>
                    <w:t>40298564000</w:t>
                  </w:r>
                  <w:r w:rsidRPr="00C46DD8">
                    <w:rPr>
                      <w:bCs/>
                      <w:lang w:val="en-US"/>
                    </w:rPr>
                    <w:t xml:space="preserve"> </w:t>
                  </w:r>
                </w:p>
              </w:tc>
              <w:tc>
                <w:tcPr>
                  <w:tcW w:w="4680" w:type="dxa"/>
                </w:tcPr>
                <w:p w:rsidR="000A64C1" w:rsidRPr="00CA6F53" w:rsidRDefault="000A64C1" w:rsidP="0041615F">
                  <w:pPr>
                    <w:pStyle w:val="3b"/>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0A64C1" w:rsidRPr="00C46DD8" w:rsidRDefault="000A64C1" w:rsidP="0041615F">
                  <w:pPr>
                    <w:pStyle w:val="3b"/>
                    <w:suppressAutoHyphens/>
                    <w:rPr>
                      <w:szCs w:val="24"/>
                    </w:rPr>
                  </w:pPr>
                  <w:r w:rsidRPr="00CA6F53">
                    <w:rPr>
                      <w:szCs w:val="24"/>
                    </w:rPr>
                    <w:t>в _________________________</w:t>
                  </w:r>
                </w:p>
                <w:p w:rsidR="000A64C1" w:rsidRDefault="000A64C1" w:rsidP="0041615F">
                  <w:pPr>
                    <w:suppressAutoHyphens/>
                    <w:rPr>
                      <w:bCs/>
                    </w:rPr>
                  </w:pPr>
                </w:p>
                <w:p w:rsidR="000A64C1" w:rsidRPr="00CA6F53" w:rsidRDefault="000A64C1" w:rsidP="0041615F">
                  <w:pPr>
                    <w:suppressAutoHyphens/>
                    <w:rPr>
                      <w:bCs/>
                    </w:rPr>
                  </w:pPr>
                  <w:r w:rsidRPr="00CA6F53">
                    <w:rPr>
                      <w:bCs/>
                    </w:rPr>
                    <w:t>БИК  ______________________</w:t>
                  </w:r>
                </w:p>
                <w:p w:rsidR="000A64C1" w:rsidRPr="00CA6F53" w:rsidRDefault="000A64C1" w:rsidP="0041615F">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0A64C1" w:rsidRPr="00CA6F53" w:rsidRDefault="000A64C1" w:rsidP="0041615F">
                  <w:pPr>
                    <w:suppressAutoHyphens/>
                    <w:rPr>
                      <w:bCs/>
                    </w:rPr>
                  </w:pPr>
                  <w:r w:rsidRPr="00CA6F53">
                    <w:rPr>
                      <w:bCs/>
                    </w:rPr>
                    <w:t>ОКПО ___________________</w:t>
                  </w:r>
                </w:p>
                <w:p w:rsidR="000A64C1" w:rsidRPr="00CA6F53" w:rsidRDefault="000A64C1" w:rsidP="0041615F">
                  <w:pPr>
                    <w:suppressAutoHyphens/>
                    <w:rPr>
                      <w:bCs/>
                    </w:rPr>
                  </w:pPr>
                  <w:r w:rsidRPr="00CA6F53">
                    <w:rPr>
                      <w:bCs/>
                    </w:rPr>
                    <w:t xml:space="preserve">ОГРН ______________ </w:t>
                  </w:r>
                </w:p>
                <w:p w:rsidR="000A64C1" w:rsidRPr="00CA6F53" w:rsidRDefault="000A64C1" w:rsidP="0041615F">
                  <w:pPr>
                    <w:suppressAutoHyphens/>
                    <w:rPr>
                      <w:bCs/>
                    </w:rPr>
                  </w:pPr>
                  <w:r w:rsidRPr="00CA6F53">
                    <w:rPr>
                      <w:bCs/>
                    </w:rPr>
                    <w:t>ОКАТО ____________</w:t>
                  </w:r>
                </w:p>
              </w:tc>
            </w:tr>
            <w:tr w:rsidR="000A64C1" w:rsidRPr="00CA6F53" w:rsidTr="0041615F">
              <w:tc>
                <w:tcPr>
                  <w:tcW w:w="5400" w:type="dxa"/>
                </w:tcPr>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тел./факс (812) 717-21-96, 600-68-10 </w:t>
                  </w:r>
                </w:p>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rPr>
                      <w:bCs/>
                    </w:rPr>
                  </w:pPr>
                  <w:r w:rsidRPr="00C46DD8">
                    <w:rPr>
                      <w:bCs/>
                    </w:rPr>
                    <w:t>тел</w:t>
                  </w:r>
                  <w:proofErr w:type="gramStart"/>
                  <w:r w:rsidRPr="00C46DD8">
                    <w:rPr>
                      <w:bCs/>
                    </w:rPr>
                    <w:t>.б</w:t>
                  </w:r>
                  <w:proofErr w:type="gramEnd"/>
                  <w:r w:rsidRPr="00C46DD8">
                    <w:rPr>
                      <w:bCs/>
                    </w:rPr>
                    <w:t>ух. (812) 717-11-21</w:t>
                  </w:r>
                  <w:r w:rsidRPr="004C2170">
                    <w:rPr>
                      <w:bCs/>
                    </w:rPr>
                    <w:t xml:space="preserve">                                                                 </w:t>
                  </w:r>
                </w:p>
                <w:p w:rsidR="000A64C1" w:rsidRPr="00C46DD8" w:rsidRDefault="000A64C1" w:rsidP="0041615F">
                  <w:r w:rsidRPr="00C46DD8">
                    <w:rPr>
                      <w:bCs/>
                      <w:lang w:val="en-US"/>
                    </w:rPr>
                    <w:t>e</w:t>
                  </w:r>
                  <w:r w:rsidRPr="004C2170">
                    <w:rPr>
                      <w:bCs/>
                    </w:rPr>
                    <w:t>-</w:t>
                  </w:r>
                  <w:r w:rsidRPr="00C46DD8">
                    <w:rPr>
                      <w:bCs/>
                      <w:lang w:val="en-US"/>
                    </w:rPr>
                    <w:t>mail</w:t>
                  </w:r>
                  <w:r w:rsidRPr="004C2170">
                    <w:rPr>
                      <w:bCs/>
                    </w:rPr>
                    <w:t xml:space="preserve">: </w:t>
                  </w:r>
                  <w:r w:rsidRPr="00C46DD8">
                    <w:rPr>
                      <w:bCs/>
                      <w:lang w:val="en-US"/>
                    </w:rPr>
                    <w:t>info</w:t>
                  </w:r>
                  <w:r w:rsidRPr="004C2170">
                    <w:rPr>
                      <w:bCs/>
                    </w:rPr>
                    <w:t>@</w:t>
                  </w:r>
                  <w:proofErr w:type="spellStart"/>
                  <w:r w:rsidRPr="00C46DD8">
                    <w:rPr>
                      <w:bCs/>
                      <w:lang w:val="en-US"/>
                    </w:rPr>
                    <w:t>spbaep</w:t>
                  </w:r>
                  <w:proofErr w:type="spellEnd"/>
                  <w:r w:rsidRPr="004C2170">
                    <w:rPr>
                      <w:bCs/>
                    </w:rPr>
                    <w:t>.</w:t>
                  </w:r>
                  <w:proofErr w:type="spellStart"/>
                  <w:r w:rsidRPr="00C46DD8">
                    <w:rPr>
                      <w:bCs/>
                      <w:lang w:val="en-US"/>
                    </w:rPr>
                    <w:t>ru</w:t>
                  </w:r>
                  <w:proofErr w:type="spellEnd"/>
                </w:p>
              </w:tc>
              <w:tc>
                <w:tcPr>
                  <w:tcW w:w="4680" w:type="dxa"/>
                </w:tcPr>
                <w:p w:rsidR="000A64C1" w:rsidRPr="00CA6F53" w:rsidRDefault="000A64C1" w:rsidP="0041615F">
                  <w:pPr>
                    <w:tabs>
                      <w:tab w:val="left" w:pos="4882"/>
                    </w:tabs>
                    <w:suppressAutoHyphens/>
                    <w:ind w:right="-188"/>
                    <w:rPr>
                      <w:bCs/>
                      <w:u w:val="single"/>
                    </w:rPr>
                  </w:pPr>
                  <w:r w:rsidRPr="00CA6F53">
                    <w:rPr>
                      <w:bCs/>
                      <w:u w:val="single"/>
                    </w:rPr>
                    <w:t>тел./факс</w:t>
                  </w:r>
                  <w:r w:rsidRPr="00CA6F53">
                    <w:rPr>
                      <w:bCs/>
                    </w:rPr>
                    <w:t>________________</w:t>
                  </w:r>
                </w:p>
                <w:p w:rsidR="000A64C1" w:rsidRPr="00CA6F53" w:rsidRDefault="000A64C1" w:rsidP="0041615F">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0A64C1" w:rsidRPr="00CA6F53" w:rsidRDefault="000A64C1" w:rsidP="0041615F">
                  <w:pPr>
                    <w:pStyle w:val="3b"/>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0A64C1" w:rsidRPr="00CA6F53" w:rsidTr="0041615F">
              <w:tc>
                <w:tcPr>
                  <w:tcW w:w="5400" w:type="dxa"/>
                </w:tcPr>
                <w:p w:rsidR="000A64C1" w:rsidRPr="00C46DD8" w:rsidRDefault="000A64C1" w:rsidP="0041615F">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0A64C1" w:rsidRPr="00CA6F53" w:rsidRDefault="000A64C1" w:rsidP="0041615F">
                  <w:pPr>
                    <w:pStyle w:val="3b"/>
                    <w:suppressAutoHyphens/>
                    <w:rPr>
                      <w:szCs w:val="24"/>
                    </w:rPr>
                  </w:pPr>
                </w:p>
              </w:tc>
            </w:tr>
          </w:tbl>
          <w:p w:rsidR="000A64C1" w:rsidRPr="00CA6F53" w:rsidRDefault="000A64C1" w:rsidP="0041615F">
            <w:pPr>
              <w:tabs>
                <w:tab w:val="left" w:pos="4882"/>
              </w:tabs>
              <w:rPr>
                <w:b/>
              </w:rPr>
            </w:pPr>
          </w:p>
        </w:tc>
        <w:tc>
          <w:tcPr>
            <w:tcW w:w="222" w:type="dxa"/>
          </w:tcPr>
          <w:p w:rsidR="000A64C1" w:rsidRPr="00CA6F53" w:rsidRDefault="000A64C1" w:rsidP="0041615F">
            <w:pPr>
              <w:tabs>
                <w:tab w:val="left" w:pos="4882"/>
              </w:tabs>
              <w:rPr>
                <w:b/>
              </w:rPr>
            </w:pPr>
          </w:p>
        </w:tc>
      </w:tr>
      <w:tr w:rsidR="000A64C1" w:rsidRPr="00CA6F53" w:rsidTr="0041615F">
        <w:tc>
          <w:tcPr>
            <w:tcW w:w="10404" w:type="dxa"/>
          </w:tcPr>
          <w:p w:rsidR="000A64C1" w:rsidRPr="00CA6F53" w:rsidRDefault="000A64C1" w:rsidP="0041615F">
            <w:pPr>
              <w:tabs>
                <w:tab w:val="left" w:pos="4882"/>
              </w:tabs>
              <w:suppressAutoHyphens/>
              <w:rPr>
                <w:bCs/>
              </w:rPr>
            </w:pPr>
          </w:p>
        </w:tc>
        <w:tc>
          <w:tcPr>
            <w:tcW w:w="222" w:type="dxa"/>
          </w:tcPr>
          <w:p w:rsidR="000A64C1" w:rsidRPr="00CA6F53" w:rsidRDefault="000A64C1" w:rsidP="0041615F">
            <w:pPr>
              <w:tabs>
                <w:tab w:val="left" w:pos="4882"/>
              </w:tabs>
              <w:suppressAutoHyphens/>
              <w:rPr>
                <w:bCs/>
              </w:rPr>
            </w:pPr>
          </w:p>
        </w:tc>
      </w:tr>
    </w:tbl>
    <w:p w:rsidR="000A64C1" w:rsidRDefault="000A64C1" w:rsidP="000A64C1">
      <w:pPr>
        <w:tabs>
          <w:tab w:val="left" w:pos="4882"/>
        </w:tabs>
        <w:suppressAutoHyphens/>
        <w:jc w:val="center"/>
        <w:rPr>
          <w:b/>
        </w:rPr>
      </w:pPr>
      <w:r w:rsidRPr="00CA6F53">
        <w:rPr>
          <w:b/>
        </w:rPr>
        <w:t>ПОДПИСИ СТОРОН:</w:t>
      </w:r>
    </w:p>
    <w:p w:rsidR="000A64C1" w:rsidRDefault="000A64C1" w:rsidP="000A64C1">
      <w:pPr>
        <w:tabs>
          <w:tab w:val="left" w:pos="4882"/>
        </w:tabs>
        <w:suppressAutoHyphens/>
        <w:jc w:val="center"/>
        <w:rPr>
          <w:b/>
        </w:rPr>
      </w:pPr>
    </w:p>
    <w:p w:rsidR="000D695A" w:rsidRPr="00CA6F53" w:rsidRDefault="000D695A" w:rsidP="000A64C1">
      <w:pPr>
        <w:tabs>
          <w:tab w:val="left" w:pos="4882"/>
        </w:tabs>
        <w:suppressAutoHyphens/>
        <w:jc w:val="center"/>
        <w:rPr>
          <w:b/>
        </w:rPr>
      </w:pPr>
    </w:p>
    <w:tbl>
      <w:tblPr>
        <w:tblW w:w="10080" w:type="dxa"/>
        <w:tblInd w:w="108" w:type="dxa"/>
        <w:tblLook w:val="0000"/>
      </w:tblPr>
      <w:tblGrid>
        <w:gridCol w:w="5400"/>
        <w:gridCol w:w="4680"/>
      </w:tblGrid>
      <w:tr w:rsidR="000A64C1" w:rsidRPr="00CA6F53" w:rsidTr="0041615F">
        <w:trPr>
          <w:trHeight w:val="158"/>
        </w:trPr>
        <w:tc>
          <w:tcPr>
            <w:tcW w:w="5400" w:type="dxa"/>
          </w:tcPr>
          <w:p w:rsidR="000A64C1" w:rsidRPr="00CA6F53" w:rsidRDefault="000A64C1" w:rsidP="0041615F">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0A64C1" w:rsidRPr="00CA6F53" w:rsidRDefault="000A64C1" w:rsidP="0041615F">
            <w:pPr>
              <w:tabs>
                <w:tab w:val="left" w:pos="4882"/>
              </w:tabs>
              <w:rPr>
                <w:b/>
              </w:rPr>
            </w:pPr>
            <w:r>
              <w:rPr>
                <w:b/>
              </w:rPr>
              <w:t>От ИСПОЛНИТЕЛЯ</w:t>
            </w:r>
            <w:r w:rsidRPr="00CA6F53">
              <w:rPr>
                <w:b/>
              </w:rPr>
              <w:t>:</w:t>
            </w:r>
          </w:p>
        </w:tc>
      </w:tr>
      <w:tr w:rsidR="000A64C1" w:rsidRPr="00CA6F53" w:rsidTr="0041615F">
        <w:trPr>
          <w:trHeight w:val="163"/>
        </w:trPr>
        <w:tc>
          <w:tcPr>
            <w:tcW w:w="5400" w:type="dxa"/>
          </w:tcPr>
          <w:p w:rsidR="000A64C1" w:rsidRPr="00CA6F53" w:rsidRDefault="000A64C1" w:rsidP="0041615F">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0A64C1" w:rsidRPr="00CA6F53" w:rsidRDefault="000A64C1" w:rsidP="0041615F">
            <w:pPr>
              <w:tabs>
                <w:tab w:val="left" w:pos="4882"/>
              </w:tabs>
              <w:rPr>
                <w:b/>
              </w:rPr>
            </w:pPr>
          </w:p>
        </w:tc>
      </w:tr>
      <w:tr w:rsidR="000A64C1" w:rsidRPr="00CA6F53" w:rsidTr="0041615F">
        <w:trPr>
          <w:trHeight w:val="163"/>
        </w:trPr>
        <w:tc>
          <w:tcPr>
            <w:tcW w:w="5400" w:type="dxa"/>
          </w:tcPr>
          <w:p w:rsidR="000A64C1" w:rsidRDefault="000A64C1" w:rsidP="0041615F">
            <w:pPr>
              <w:shd w:val="clear" w:color="auto" w:fill="FFFFFF"/>
              <w:suppressAutoHyphens/>
            </w:pPr>
          </w:p>
          <w:p w:rsidR="00A2399F" w:rsidRDefault="00A2399F" w:rsidP="0041615F">
            <w:pPr>
              <w:shd w:val="clear" w:color="auto" w:fill="FFFFFF"/>
              <w:suppressAutoHyphens/>
            </w:pPr>
          </w:p>
          <w:p w:rsidR="000A64C1" w:rsidRPr="00CA6F53" w:rsidRDefault="000A64C1" w:rsidP="0041615F">
            <w:pPr>
              <w:shd w:val="clear" w:color="auto" w:fill="FFFFFF"/>
              <w:suppressAutoHyphens/>
              <w:rPr>
                <w:b/>
              </w:rPr>
            </w:pPr>
          </w:p>
        </w:tc>
        <w:tc>
          <w:tcPr>
            <w:tcW w:w="4680" w:type="dxa"/>
          </w:tcPr>
          <w:p w:rsidR="000A64C1" w:rsidRPr="00CA6F53" w:rsidRDefault="000A64C1" w:rsidP="0041615F">
            <w:pPr>
              <w:tabs>
                <w:tab w:val="left" w:pos="4882"/>
              </w:tabs>
              <w:rPr>
                <w:b/>
              </w:rPr>
            </w:pPr>
          </w:p>
        </w:tc>
      </w:tr>
      <w:tr w:rsidR="000A64C1" w:rsidRPr="00CA6F53" w:rsidTr="0041615F">
        <w:trPr>
          <w:trHeight w:val="452"/>
        </w:trPr>
        <w:tc>
          <w:tcPr>
            <w:tcW w:w="5400" w:type="dxa"/>
          </w:tcPr>
          <w:p w:rsidR="000A64C1" w:rsidRPr="00CA6F53" w:rsidRDefault="000A64C1" w:rsidP="0041615F">
            <w:pPr>
              <w:shd w:val="clear" w:color="auto" w:fill="FFFFFF"/>
              <w:suppressAutoHyphens/>
              <w:rPr>
                <w:bCs/>
              </w:rPr>
            </w:pPr>
            <w:r w:rsidRPr="00CA6F53">
              <w:rPr>
                <w:bCs/>
              </w:rPr>
              <w:t>____________________  А.М. Казарин</w:t>
            </w:r>
          </w:p>
          <w:p w:rsidR="000A64C1" w:rsidRPr="00CA6F53" w:rsidRDefault="000A64C1" w:rsidP="0041615F">
            <w:pPr>
              <w:shd w:val="clear" w:color="auto" w:fill="FFFFFF"/>
              <w:suppressAutoHyphens/>
              <w:rPr>
                <w:bCs/>
              </w:rPr>
            </w:pPr>
            <w:r w:rsidRPr="00CA6F53">
              <w:rPr>
                <w:bCs/>
              </w:rPr>
              <w:t xml:space="preserve">м.п. </w:t>
            </w:r>
          </w:p>
        </w:tc>
        <w:tc>
          <w:tcPr>
            <w:tcW w:w="4680" w:type="dxa"/>
          </w:tcPr>
          <w:p w:rsidR="000A64C1" w:rsidRPr="00CA6F53" w:rsidRDefault="000A64C1" w:rsidP="0041615F">
            <w:pPr>
              <w:shd w:val="clear" w:color="auto" w:fill="FFFFFF"/>
              <w:suppressAutoHyphens/>
              <w:rPr>
                <w:bCs/>
              </w:rPr>
            </w:pPr>
            <w:r w:rsidRPr="00CA6F53">
              <w:rPr>
                <w:bCs/>
              </w:rPr>
              <w:t>___________________ _____________</w:t>
            </w:r>
          </w:p>
          <w:p w:rsidR="000A64C1" w:rsidRPr="00CA6F53" w:rsidRDefault="000A64C1" w:rsidP="0041615F">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p>
    <w:p w:rsidR="00775178" w:rsidRPr="00CA6F53" w:rsidRDefault="00775178" w:rsidP="00775178">
      <w:pPr>
        <w:widowControl w:val="0"/>
        <w:jc w:val="right"/>
        <w:rPr>
          <w:bCs/>
        </w:rPr>
      </w:pPr>
      <w:r w:rsidRPr="00CA6F53">
        <w:rPr>
          <w:bCs/>
        </w:rPr>
        <w:br w:type="page"/>
        <w:t xml:space="preserve">Приложение №1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tbl>
      <w:tblPr>
        <w:tblW w:w="10080" w:type="dxa"/>
        <w:tblInd w:w="108" w:type="dxa"/>
        <w:tblLook w:val="0000"/>
      </w:tblPr>
      <w:tblGrid>
        <w:gridCol w:w="5400"/>
        <w:gridCol w:w="4680"/>
      </w:tblGrid>
      <w:tr w:rsidR="00775178" w:rsidRPr="00CA6F53" w:rsidTr="005675F9">
        <w:trPr>
          <w:trHeight w:val="158"/>
        </w:trPr>
        <w:tc>
          <w:tcPr>
            <w:tcW w:w="5400" w:type="dxa"/>
          </w:tcPr>
          <w:p w:rsidR="00775178" w:rsidRDefault="00775178" w:rsidP="005675F9">
            <w:pPr>
              <w:tabs>
                <w:tab w:val="left" w:pos="4882"/>
              </w:tabs>
              <w:rPr>
                <w:b/>
              </w:rPr>
            </w:pPr>
            <w:r>
              <w:rPr>
                <w:b/>
              </w:rPr>
              <w:t>УТВЕРЖДАЮ</w:t>
            </w:r>
          </w:p>
          <w:p w:rsidR="00775178" w:rsidRPr="00CA6F53" w:rsidRDefault="00775178" w:rsidP="005675F9">
            <w:pPr>
              <w:tabs>
                <w:tab w:val="left" w:pos="4882"/>
              </w:tabs>
              <w:rPr>
                <w:b/>
              </w:rPr>
            </w:pPr>
            <w:r w:rsidRPr="00CA6F53">
              <w:rPr>
                <w:b/>
              </w:rPr>
              <w:t>ЗАКАЗЧИК:</w:t>
            </w:r>
          </w:p>
        </w:tc>
        <w:tc>
          <w:tcPr>
            <w:tcW w:w="4680" w:type="dxa"/>
          </w:tcPr>
          <w:p w:rsidR="00775178" w:rsidRDefault="00775178" w:rsidP="005675F9">
            <w:pPr>
              <w:tabs>
                <w:tab w:val="left" w:pos="4882"/>
              </w:tabs>
              <w:rPr>
                <w:b/>
              </w:rPr>
            </w:pPr>
            <w:r>
              <w:rPr>
                <w:b/>
              </w:rPr>
              <w:t>СОГЛАСОВАНО</w:t>
            </w:r>
          </w:p>
          <w:p w:rsidR="00775178" w:rsidRPr="00CA6F53" w:rsidRDefault="00775178" w:rsidP="005675F9">
            <w:pPr>
              <w:tabs>
                <w:tab w:val="left" w:pos="4882"/>
              </w:tabs>
              <w:rPr>
                <w:b/>
              </w:rPr>
            </w:pPr>
            <w:r w:rsidRPr="00CA6F53">
              <w:rPr>
                <w:b/>
              </w:rPr>
              <w:t>ИСПОЛНИТЕЛЬ:</w:t>
            </w:r>
          </w:p>
        </w:tc>
      </w:tr>
      <w:tr w:rsidR="00775178" w:rsidRPr="00CA6F53" w:rsidTr="005675F9">
        <w:trPr>
          <w:trHeight w:val="163"/>
        </w:trPr>
        <w:tc>
          <w:tcPr>
            <w:tcW w:w="5400" w:type="dxa"/>
          </w:tcPr>
          <w:p w:rsidR="004B293D" w:rsidRDefault="00487A30" w:rsidP="004B293D">
            <w:pPr>
              <w:rPr>
                <w:rStyle w:val="FontStyle16"/>
                <w:b w:val="0"/>
              </w:rPr>
            </w:pPr>
            <w:r w:rsidRPr="00504D3F">
              <w:rPr>
                <w:b/>
              </w:rPr>
              <w:t>Заместитель Генерального директор – Директор Филиала ОАО «Головной институт «ВНИПИЭТ» «</w:t>
            </w:r>
            <w:proofErr w:type="spellStart"/>
            <w:r w:rsidRPr="00504D3F">
              <w:rPr>
                <w:b/>
              </w:rPr>
              <w:t>СПбАЭП</w:t>
            </w:r>
            <w:proofErr w:type="spellEnd"/>
            <w:r w:rsidRPr="00504D3F">
              <w:rPr>
                <w:b/>
              </w:rPr>
              <w:t>»</w:t>
            </w:r>
            <w:r w:rsidR="004B293D" w:rsidRPr="00A73E58">
              <w:rPr>
                <w:rStyle w:val="FontStyle16"/>
              </w:rPr>
              <w:t xml:space="preserve"> </w:t>
            </w:r>
          </w:p>
          <w:p w:rsidR="00775178" w:rsidRPr="00CA6F53" w:rsidRDefault="00775178" w:rsidP="005675F9">
            <w:pPr>
              <w:tabs>
                <w:tab w:val="left" w:pos="4882"/>
              </w:tabs>
              <w:rPr>
                <w:b/>
              </w:rPr>
            </w:pPr>
          </w:p>
        </w:tc>
        <w:tc>
          <w:tcPr>
            <w:tcW w:w="4680" w:type="dxa"/>
          </w:tcPr>
          <w:p w:rsidR="00775178" w:rsidRPr="00CA6F53" w:rsidRDefault="00775178" w:rsidP="005675F9">
            <w:pPr>
              <w:tabs>
                <w:tab w:val="left" w:pos="4882"/>
              </w:tabs>
              <w:rPr>
                <w:b/>
              </w:rPr>
            </w:pPr>
          </w:p>
        </w:tc>
      </w:tr>
      <w:tr w:rsidR="00775178" w:rsidRPr="00CA6F53" w:rsidTr="005675F9">
        <w:trPr>
          <w:trHeight w:val="163"/>
        </w:trPr>
        <w:tc>
          <w:tcPr>
            <w:tcW w:w="5400" w:type="dxa"/>
          </w:tcPr>
          <w:p w:rsidR="00775178" w:rsidRPr="00CA6F53" w:rsidRDefault="00775178" w:rsidP="005675F9">
            <w:pPr>
              <w:shd w:val="clear" w:color="auto" w:fill="FFFFFF"/>
              <w:suppressAutoHyphens/>
            </w:pPr>
          </w:p>
          <w:p w:rsidR="00775178" w:rsidRPr="00CA6F53" w:rsidRDefault="00775178" w:rsidP="005675F9">
            <w:pPr>
              <w:tabs>
                <w:tab w:val="left" w:pos="4882"/>
              </w:tabs>
              <w:rPr>
                <w:b/>
              </w:rPr>
            </w:pPr>
          </w:p>
        </w:tc>
        <w:tc>
          <w:tcPr>
            <w:tcW w:w="4680" w:type="dxa"/>
          </w:tcPr>
          <w:p w:rsidR="00775178" w:rsidRPr="00CA6F53" w:rsidRDefault="00775178" w:rsidP="005675F9">
            <w:pPr>
              <w:tabs>
                <w:tab w:val="left" w:pos="4882"/>
              </w:tabs>
              <w:rPr>
                <w:b/>
              </w:rPr>
            </w:pPr>
          </w:p>
        </w:tc>
      </w:tr>
      <w:tr w:rsidR="00775178" w:rsidRPr="00CA6F53" w:rsidTr="005675F9">
        <w:trPr>
          <w:trHeight w:val="452"/>
        </w:trPr>
        <w:tc>
          <w:tcPr>
            <w:tcW w:w="5400" w:type="dxa"/>
          </w:tcPr>
          <w:p w:rsidR="00775178" w:rsidRPr="00CA6F53" w:rsidRDefault="00775178" w:rsidP="005675F9">
            <w:pPr>
              <w:shd w:val="clear" w:color="auto" w:fill="FFFFFF"/>
              <w:suppressAutoHyphens/>
              <w:rPr>
                <w:bCs/>
              </w:rPr>
            </w:pPr>
            <w:r w:rsidRPr="00CA6F53">
              <w:rPr>
                <w:bCs/>
              </w:rPr>
              <w:t xml:space="preserve">____________________  </w:t>
            </w:r>
            <w:r w:rsidR="00487A30" w:rsidRPr="00487A30">
              <w:rPr>
                <w:bCs/>
              </w:rPr>
              <w:t>А.М. Казарин</w:t>
            </w:r>
          </w:p>
          <w:p w:rsidR="00775178" w:rsidRPr="00CA6F53" w:rsidRDefault="00775178" w:rsidP="005675F9">
            <w:pPr>
              <w:shd w:val="clear" w:color="auto" w:fill="FFFFFF"/>
              <w:suppressAutoHyphens/>
              <w:rPr>
                <w:bCs/>
              </w:rPr>
            </w:pPr>
            <w:r w:rsidRPr="00CA6F53">
              <w:rPr>
                <w:bCs/>
              </w:rPr>
              <w:t xml:space="preserve">м.п. </w:t>
            </w:r>
          </w:p>
        </w:tc>
        <w:tc>
          <w:tcPr>
            <w:tcW w:w="4680" w:type="dxa"/>
          </w:tcPr>
          <w:p w:rsidR="00775178" w:rsidRPr="00CA6F53" w:rsidRDefault="00775178" w:rsidP="005675F9">
            <w:pPr>
              <w:shd w:val="clear" w:color="auto" w:fill="FFFFFF"/>
              <w:suppressAutoHyphens/>
              <w:rPr>
                <w:bCs/>
              </w:rPr>
            </w:pPr>
            <w:r w:rsidRPr="00CA6F53">
              <w:rPr>
                <w:bCs/>
              </w:rPr>
              <w:t>___________________ _____________</w:t>
            </w:r>
          </w:p>
          <w:p w:rsidR="00775178" w:rsidRPr="00CA6F53" w:rsidRDefault="00775178" w:rsidP="005675F9">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p>
    <w:p w:rsidR="00775178" w:rsidRDefault="00775178" w:rsidP="00775178">
      <w:pPr>
        <w:pStyle w:val="6"/>
        <w:jc w:val="center"/>
        <w:rPr>
          <w:sz w:val="24"/>
        </w:rPr>
      </w:pPr>
      <w:r w:rsidRPr="00F41C38">
        <w:rPr>
          <w:sz w:val="24"/>
        </w:rPr>
        <w:t>Техническое задание</w:t>
      </w:r>
    </w:p>
    <w:p w:rsidR="009A7D09" w:rsidRPr="009F7A46" w:rsidRDefault="00BB69FC" w:rsidP="009A7D09">
      <w:pPr>
        <w:jc w:val="center"/>
      </w:pPr>
      <w:r w:rsidRPr="009F7A46">
        <w:t>на выполнение проектно-изыскательских работ по сооружению и модернизации атомных станций по теме:</w:t>
      </w:r>
    </w:p>
    <w:p w:rsidR="009A7D09" w:rsidRPr="009A7D09" w:rsidRDefault="00BB69FC" w:rsidP="009A7D09">
      <w:pPr>
        <w:jc w:val="center"/>
        <w:rPr>
          <w:b/>
        </w:rPr>
      </w:pPr>
      <w:r w:rsidRPr="00BB69FC">
        <w:rPr>
          <w:b/>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9A7D09" w:rsidRDefault="009A7D09" w:rsidP="009A7D09"/>
    <w:p w:rsidR="009A7D09" w:rsidRPr="009A7D09" w:rsidRDefault="009A7D09" w:rsidP="009A7D09"/>
    <w:p w:rsidR="006A3A9E" w:rsidRPr="00265743" w:rsidRDefault="006A3A9E" w:rsidP="006A3A9E">
      <w:pPr>
        <w:jc w:val="center"/>
        <w:rPr>
          <w:bCs/>
          <w:sz w:val="20"/>
          <w:szCs w:val="20"/>
        </w:rPr>
      </w:pPr>
      <w:proofErr w:type="gramStart"/>
      <w:r w:rsidRPr="00265743">
        <w:rPr>
          <w:sz w:val="20"/>
          <w:szCs w:val="20"/>
        </w:rPr>
        <w:t>(</w:t>
      </w:r>
      <w:r w:rsidRPr="00265743">
        <w:rPr>
          <w:bCs/>
          <w:sz w:val="20"/>
          <w:szCs w:val="20"/>
        </w:rPr>
        <w:t xml:space="preserve">Техническое задание может быть откорректировано (улучшено) </w:t>
      </w:r>
      <w:proofErr w:type="gramEnd"/>
    </w:p>
    <w:p w:rsidR="006A3A9E" w:rsidRPr="00265743" w:rsidRDefault="006A3A9E" w:rsidP="006A3A9E">
      <w:pPr>
        <w:jc w:val="center"/>
        <w:rPr>
          <w:sz w:val="20"/>
          <w:szCs w:val="20"/>
        </w:rPr>
      </w:pPr>
      <w:r w:rsidRPr="00265743">
        <w:rPr>
          <w:bCs/>
          <w:sz w:val="20"/>
          <w:szCs w:val="20"/>
        </w:rPr>
        <w:t>в соответствии с предложением участника</w:t>
      </w:r>
      <w:r w:rsidRPr="00265743">
        <w:rPr>
          <w:sz w:val="20"/>
          <w:szCs w:val="20"/>
        </w:rPr>
        <w:t>)</w:t>
      </w:r>
    </w:p>
    <w:p w:rsidR="00775178" w:rsidRPr="00CA6F53" w:rsidRDefault="00775178" w:rsidP="00775178">
      <w:pPr>
        <w:widowControl w:val="0"/>
        <w:jc w:val="right"/>
        <w:rPr>
          <w:bCs/>
        </w:rPr>
      </w:pPr>
      <w:r w:rsidRPr="00CA6F53">
        <w:rPr>
          <w:bCs/>
        </w:rPr>
        <w:br w:type="page"/>
        <w:t xml:space="preserve">Приложение №2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493598" w:rsidRPr="00C305AF" w:rsidRDefault="00493598" w:rsidP="00493598">
      <w:pPr>
        <w:shd w:val="clear" w:color="auto" w:fill="FFFFFF"/>
        <w:spacing w:before="5" w:line="480" w:lineRule="exact"/>
        <w:ind w:right="91"/>
        <w:jc w:val="center"/>
        <w:rPr>
          <w:b/>
          <w:spacing w:val="1"/>
        </w:rPr>
      </w:pPr>
      <w:r>
        <w:rPr>
          <w:b/>
          <w:spacing w:val="1"/>
        </w:rPr>
        <w:t>КАЛЕНДАРНЫЙ ПЛАН</w:t>
      </w:r>
    </w:p>
    <w:p w:rsidR="009F7A46" w:rsidRPr="009F7A46" w:rsidRDefault="009F7A46" w:rsidP="009F7A46">
      <w:pPr>
        <w:shd w:val="clear" w:color="auto" w:fill="FFFFFF"/>
        <w:ind w:right="91"/>
        <w:jc w:val="center"/>
        <w:rPr>
          <w:spacing w:val="1"/>
        </w:rPr>
      </w:pPr>
      <w:r w:rsidRPr="009F7A46">
        <w:rPr>
          <w:spacing w:val="1"/>
        </w:rPr>
        <w:t>на выполнение проектно-изыскательских работ по сооружению и модернизации атомных станций по теме:</w:t>
      </w:r>
    </w:p>
    <w:p w:rsidR="00493598" w:rsidRPr="009F7A46" w:rsidRDefault="009F7A46" w:rsidP="009F7A46">
      <w:pPr>
        <w:shd w:val="clear" w:color="auto" w:fill="FFFFFF"/>
        <w:ind w:right="91"/>
        <w:jc w:val="center"/>
        <w:rPr>
          <w:b/>
          <w:spacing w:val="1"/>
        </w:rPr>
      </w:pPr>
      <w:r w:rsidRPr="009F7A46">
        <w:rPr>
          <w:b/>
          <w:spacing w:val="1"/>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493598" w:rsidRDefault="00493598" w:rsidP="00493598">
      <w:pPr>
        <w:shd w:val="clear" w:color="auto" w:fill="FFFFFF"/>
        <w:spacing w:before="5" w:line="480" w:lineRule="exact"/>
        <w:ind w:right="91"/>
        <w:jc w:val="center"/>
        <w:rPr>
          <w:rStyle w:val="FontStyle37"/>
          <w:b/>
          <w:bCs/>
        </w:rPr>
      </w:pPr>
    </w:p>
    <w:bookmarkStart w:id="341" w:name="_MON_1426415951"/>
    <w:bookmarkStart w:id="342" w:name="_MON_1413372980"/>
    <w:bookmarkStart w:id="343" w:name="_MON_1426415248"/>
    <w:bookmarkStart w:id="344" w:name="_MON_1426415380"/>
    <w:bookmarkStart w:id="345" w:name="_MON_1426415513"/>
    <w:bookmarkEnd w:id="341"/>
    <w:bookmarkEnd w:id="342"/>
    <w:bookmarkEnd w:id="343"/>
    <w:bookmarkEnd w:id="344"/>
    <w:bookmarkEnd w:id="345"/>
    <w:bookmarkStart w:id="346" w:name="_MON_1426415536"/>
    <w:bookmarkEnd w:id="346"/>
    <w:p w:rsidR="009F7A46" w:rsidRPr="00CA6F53" w:rsidRDefault="009F7A46" w:rsidP="009F7A46">
      <w:pPr>
        <w:widowControl w:val="0"/>
        <w:jc w:val="center"/>
        <w:rPr>
          <w:bCs/>
        </w:rPr>
      </w:pPr>
      <w:r w:rsidRPr="00CA6F53">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6pt;height:222pt" o:ole="">
            <v:imagedata r:id="rId27" o:title=""/>
          </v:shape>
          <o:OLEObject Type="Embed" ProgID="Excel.Sheet.12" ShapeID="_x0000_i1025" DrawAspect="Content" ObjectID="_1460189578" r:id="rId28"/>
        </w:object>
      </w:r>
    </w:p>
    <w:p w:rsidR="00493598" w:rsidRDefault="00493598" w:rsidP="00493598">
      <w:pPr>
        <w:shd w:val="clear" w:color="auto" w:fill="FFFFFF"/>
        <w:spacing w:before="5" w:line="480" w:lineRule="exact"/>
        <w:ind w:right="91"/>
        <w:jc w:val="center"/>
        <w:rPr>
          <w:spacing w:val="1"/>
        </w:rPr>
      </w:pPr>
    </w:p>
    <w:p w:rsidR="00C30953" w:rsidRDefault="00C30953" w:rsidP="00493598">
      <w:pPr>
        <w:shd w:val="clear" w:color="auto" w:fill="FFFFFF"/>
        <w:spacing w:before="5" w:line="480" w:lineRule="exact"/>
        <w:ind w:right="91"/>
        <w:jc w:val="center"/>
        <w:rPr>
          <w:spacing w:val="1"/>
        </w:rPr>
      </w:pPr>
    </w:p>
    <w:p w:rsidR="00C30953" w:rsidRDefault="00C30953" w:rsidP="00493598">
      <w:pPr>
        <w:shd w:val="clear" w:color="auto" w:fill="FFFFFF"/>
        <w:spacing w:before="5" w:line="480" w:lineRule="exact"/>
        <w:ind w:right="91"/>
        <w:jc w:val="center"/>
        <w:rPr>
          <w:spacing w:val="1"/>
        </w:rPr>
      </w:pPr>
    </w:p>
    <w:p w:rsidR="00C30953" w:rsidRDefault="00C30953" w:rsidP="00493598">
      <w:pPr>
        <w:shd w:val="clear" w:color="auto" w:fill="FFFFFF"/>
        <w:spacing w:before="5" w:line="480" w:lineRule="exact"/>
        <w:ind w:right="91"/>
        <w:jc w:val="center"/>
        <w:rPr>
          <w:spacing w:val="1"/>
        </w:rPr>
      </w:pPr>
    </w:p>
    <w:p w:rsidR="00C30953" w:rsidRDefault="00C30953" w:rsidP="00493598">
      <w:pPr>
        <w:shd w:val="clear" w:color="auto" w:fill="FFFFFF"/>
        <w:spacing w:before="5" w:line="480" w:lineRule="exact"/>
        <w:ind w:right="91"/>
        <w:jc w:val="center"/>
        <w:rPr>
          <w:spacing w:val="1"/>
        </w:rPr>
      </w:pPr>
    </w:p>
    <w:p w:rsidR="00C30953" w:rsidRDefault="00C30953" w:rsidP="00493598">
      <w:pPr>
        <w:shd w:val="clear" w:color="auto" w:fill="FFFFFF"/>
        <w:spacing w:before="5" w:line="480" w:lineRule="exact"/>
        <w:ind w:right="91"/>
        <w:jc w:val="center"/>
        <w:rPr>
          <w:spacing w:val="1"/>
        </w:rPr>
      </w:pPr>
    </w:p>
    <w:tbl>
      <w:tblPr>
        <w:tblW w:w="10080" w:type="dxa"/>
        <w:tblInd w:w="108" w:type="dxa"/>
        <w:tblLook w:val="0000"/>
      </w:tblPr>
      <w:tblGrid>
        <w:gridCol w:w="5400"/>
        <w:gridCol w:w="4680"/>
      </w:tblGrid>
      <w:tr w:rsidR="009F7A46" w:rsidRPr="00CA6F53" w:rsidTr="0041615F">
        <w:trPr>
          <w:trHeight w:val="158"/>
        </w:trPr>
        <w:tc>
          <w:tcPr>
            <w:tcW w:w="5400" w:type="dxa"/>
          </w:tcPr>
          <w:p w:rsidR="009F7A46" w:rsidRPr="00CA6F53" w:rsidRDefault="009F7A46" w:rsidP="0041615F">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9F7A46" w:rsidRPr="00CA6F53" w:rsidRDefault="009F7A46" w:rsidP="0041615F">
            <w:pPr>
              <w:tabs>
                <w:tab w:val="left" w:pos="4882"/>
              </w:tabs>
              <w:rPr>
                <w:b/>
              </w:rPr>
            </w:pPr>
            <w:r>
              <w:rPr>
                <w:b/>
              </w:rPr>
              <w:t>От ИСПОЛНИТЕЛЯ</w:t>
            </w:r>
            <w:r w:rsidRPr="00CA6F53">
              <w:rPr>
                <w:b/>
              </w:rPr>
              <w:t>:</w:t>
            </w:r>
          </w:p>
        </w:tc>
      </w:tr>
      <w:tr w:rsidR="009F7A46" w:rsidRPr="00CA6F53" w:rsidTr="0041615F">
        <w:trPr>
          <w:trHeight w:val="163"/>
        </w:trPr>
        <w:tc>
          <w:tcPr>
            <w:tcW w:w="5400" w:type="dxa"/>
          </w:tcPr>
          <w:p w:rsidR="009F7A46" w:rsidRPr="00CA6F53" w:rsidRDefault="009F7A46" w:rsidP="0041615F">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9F7A46" w:rsidRPr="00CA6F53" w:rsidRDefault="009F7A46" w:rsidP="0041615F">
            <w:pPr>
              <w:tabs>
                <w:tab w:val="left" w:pos="4882"/>
              </w:tabs>
              <w:rPr>
                <w:b/>
              </w:rPr>
            </w:pPr>
          </w:p>
        </w:tc>
      </w:tr>
      <w:tr w:rsidR="009F7A46" w:rsidRPr="00CA6F53" w:rsidTr="0041615F">
        <w:trPr>
          <w:trHeight w:val="163"/>
        </w:trPr>
        <w:tc>
          <w:tcPr>
            <w:tcW w:w="5400" w:type="dxa"/>
          </w:tcPr>
          <w:p w:rsidR="009F7A46" w:rsidRDefault="009F7A46" w:rsidP="0041615F">
            <w:pPr>
              <w:shd w:val="clear" w:color="auto" w:fill="FFFFFF"/>
              <w:suppressAutoHyphens/>
            </w:pPr>
          </w:p>
          <w:p w:rsidR="009F7A46" w:rsidRPr="00CA6F53" w:rsidRDefault="009F7A46" w:rsidP="0041615F">
            <w:pPr>
              <w:shd w:val="clear" w:color="auto" w:fill="FFFFFF"/>
              <w:suppressAutoHyphens/>
              <w:rPr>
                <w:b/>
              </w:rPr>
            </w:pPr>
          </w:p>
        </w:tc>
        <w:tc>
          <w:tcPr>
            <w:tcW w:w="4680" w:type="dxa"/>
          </w:tcPr>
          <w:p w:rsidR="009F7A46" w:rsidRPr="00CA6F53" w:rsidRDefault="009F7A46" w:rsidP="0041615F">
            <w:pPr>
              <w:tabs>
                <w:tab w:val="left" w:pos="4882"/>
              </w:tabs>
              <w:rPr>
                <w:b/>
              </w:rPr>
            </w:pPr>
          </w:p>
        </w:tc>
      </w:tr>
      <w:tr w:rsidR="009F7A46" w:rsidRPr="00CA6F53" w:rsidTr="0041615F">
        <w:trPr>
          <w:trHeight w:val="452"/>
        </w:trPr>
        <w:tc>
          <w:tcPr>
            <w:tcW w:w="5400" w:type="dxa"/>
          </w:tcPr>
          <w:p w:rsidR="009F7A46" w:rsidRPr="00CA6F53" w:rsidRDefault="009F7A46" w:rsidP="0041615F">
            <w:pPr>
              <w:shd w:val="clear" w:color="auto" w:fill="FFFFFF"/>
              <w:suppressAutoHyphens/>
              <w:rPr>
                <w:bCs/>
              </w:rPr>
            </w:pPr>
            <w:r w:rsidRPr="00CA6F53">
              <w:rPr>
                <w:bCs/>
              </w:rPr>
              <w:t>____________________  А.М. Казарин</w:t>
            </w:r>
          </w:p>
          <w:p w:rsidR="009F7A46" w:rsidRPr="00CA6F53" w:rsidRDefault="009F7A46" w:rsidP="0041615F">
            <w:pPr>
              <w:shd w:val="clear" w:color="auto" w:fill="FFFFFF"/>
              <w:suppressAutoHyphens/>
              <w:rPr>
                <w:bCs/>
              </w:rPr>
            </w:pPr>
            <w:r w:rsidRPr="00CA6F53">
              <w:rPr>
                <w:bCs/>
              </w:rPr>
              <w:t xml:space="preserve">м.п. </w:t>
            </w:r>
          </w:p>
        </w:tc>
        <w:tc>
          <w:tcPr>
            <w:tcW w:w="4680" w:type="dxa"/>
          </w:tcPr>
          <w:p w:rsidR="009F7A46" w:rsidRPr="00CA6F53" w:rsidRDefault="009F7A46" w:rsidP="0041615F">
            <w:pPr>
              <w:shd w:val="clear" w:color="auto" w:fill="FFFFFF"/>
              <w:suppressAutoHyphens/>
              <w:rPr>
                <w:bCs/>
              </w:rPr>
            </w:pPr>
            <w:r w:rsidRPr="00CA6F53">
              <w:rPr>
                <w:bCs/>
              </w:rPr>
              <w:t>___________________ _____________</w:t>
            </w:r>
          </w:p>
          <w:p w:rsidR="009F7A46" w:rsidRPr="00CA6F53" w:rsidRDefault="009F7A46" w:rsidP="0041615F">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r w:rsidRPr="00CA6F53">
        <w:rPr>
          <w:bCs/>
        </w:rPr>
        <w:br w:type="page"/>
      </w:r>
    </w:p>
    <w:p w:rsidR="00775178" w:rsidRPr="00CA6F53" w:rsidRDefault="00775178" w:rsidP="00775178">
      <w:pPr>
        <w:widowControl w:val="0"/>
        <w:jc w:val="right"/>
        <w:rPr>
          <w:bCs/>
        </w:rPr>
      </w:pPr>
      <w:r w:rsidRPr="00CA6F53">
        <w:rPr>
          <w:bCs/>
        </w:rPr>
        <w:t>Приложение №</w:t>
      </w:r>
      <w:r>
        <w:rPr>
          <w:bCs/>
        </w:rPr>
        <w:t xml:space="preserve"> </w:t>
      </w:r>
      <w:r w:rsidRPr="00CA6F53">
        <w:rPr>
          <w:bCs/>
        </w:rPr>
        <w:t xml:space="preserve">3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5A6073" w:rsidRPr="00280909" w:rsidRDefault="005A6073" w:rsidP="005A6073">
      <w:pPr>
        <w:widowControl w:val="0"/>
        <w:ind w:right="27"/>
        <w:jc w:val="center"/>
        <w:rPr>
          <w:b/>
          <w:color w:val="262626"/>
        </w:rPr>
      </w:pPr>
      <w:r>
        <w:rPr>
          <w:b/>
          <w:color w:val="262626"/>
        </w:rPr>
        <w:t>РАСЧЕТ ЦЕНЫ</w:t>
      </w:r>
    </w:p>
    <w:p w:rsidR="00C30953" w:rsidRPr="009F7A46" w:rsidRDefault="00C30953" w:rsidP="00C30953">
      <w:pPr>
        <w:shd w:val="clear" w:color="auto" w:fill="FFFFFF"/>
        <w:ind w:right="91"/>
        <w:jc w:val="center"/>
        <w:rPr>
          <w:spacing w:val="1"/>
        </w:rPr>
      </w:pPr>
      <w:r w:rsidRPr="009F7A46">
        <w:rPr>
          <w:spacing w:val="1"/>
        </w:rPr>
        <w:t>на выполнение проектно-изыскательских работ по сооружению и модернизации атомных станций по теме:</w:t>
      </w:r>
    </w:p>
    <w:p w:rsidR="005A6073" w:rsidRPr="0055353A" w:rsidRDefault="00C30953" w:rsidP="00C30953">
      <w:pPr>
        <w:shd w:val="clear" w:color="auto" w:fill="FFFFFF"/>
        <w:ind w:right="91"/>
        <w:jc w:val="center"/>
        <w:rPr>
          <w:spacing w:val="1"/>
        </w:rPr>
      </w:pPr>
      <w:r w:rsidRPr="009F7A46">
        <w:rPr>
          <w:b/>
          <w:spacing w:val="1"/>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5A6073" w:rsidRPr="00280909" w:rsidRDefault="005A6073" w:rsidP="005A6073">
      <w:pPr>
        <w:widowControl w:val="0"/>
        <w:ind w:right="27"/>
        <w:jc w:val="center"/>
        <w:rPr>
          <w:bCs/>
          <w:color w:val="262626"/>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C30953" w:rsidRPr="00CA6F53" w:rsidRDefault="00C30953" w:rsidP="00C30953">
      <w:pPr>
        <w:widowControl w:val="0"/>
        <w:jc w:val="center"/>
        <w:rPr>
          <w:bCs/>
        </w:rPr>
      </w:pPr>
    </w:p>
    <w:p w:rsidR="00C30953" w:rsidRPr="00CA6F53" w:rsidRDefault="00C30953" w:rsidP="00C30953">
      <w:pPr>
        <w:widowControl w:val="0"/>
        <w:jc w:val="center"/>
        <w:rPr>
          <w:bCs/>
        </w:rPr>
      </w:pPr>
    </w:p>
    <w:tbl>
      <w:tblPr>
        <w:tblW w:w="10080" w:type="dxa"/>
        <w:tblInd w:w="108" w:type="dxa"/>
        <w:tblLook w:val="0000"/>
      </w:tblPr>
      <w:tblGrid>
        <w:gridCol w:w="5400"/>
        <w:gridCol w:w="4680"/>
      </w:tblGrid>
      <w:tr w:rsidR="00C30953" w:rsidRPr="00CA6F53" w:rsidTr="0041615F">
        <w:trPr>
          <w:trHeight w:val="158"/>
        </w:trPr>
        <w:tc>
          <w:tcPr>
            <w:tcW w:w="5400" w:type="dxa"/>
          </w:tcPr>
          <w:p w:rsidR="00C30953" w:rsidRPr="00CA6F53" w:rsidRDefault="00C30953" w:rsidP="0041615F">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C30953" w:rsidRPr="00CA6F53" w:rsidRDefault="00C30953" w:rsidP="0041615F">
            <w:pPr>
              <w:tabs>
                <w:tab w:val="left" w:pos="4882"/>
              </w:tabs>
              <w:rPr>
                <w:b/>
              </w:rPr>
            </w:pPr>
            <w:r>
              <w:rPr>
                <w:b/>
              </w:rPr>
              <w:t>От ИСПОЛНИТЕЛЯ</w:t>
            </w:r>
            <w:r w:rsidRPr="00CA6F53">
              <w:rPr>
                <w:b/>
              </w:rPr>
              <w:t>:</w:t>
            </w:r>
          </w:p>
        </w:tc>
      </w:tr>
      <w:tr w:rsidR="00C30953" w:rsidRPr="00CA6F53" w:rsidTr="0041615F">
        <w:trPr>
          <w:trHeight w:val="163"/>
        </w:trPr>
        <w:tc>
          <w:tcPr>
            <w:tcW w:w="5400" w:type="dxa"/>
          </w:tcPr>
          <w:p w:rsidR="00C30953" w:rsidRPr="00CA6F53" w:rsidRDefault="00C30953" w:rsidP="0041615F">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C30953" w:rsidRPr="00CA6F53" w:rsidRDefault="00C30953" w:rsidP="0041615F">
            <w:pPr>
              <w:tabs>
                <w:tab w:val="left" w:pos="4882"/>
              </w:tabs>
              <w:rPr>
                <w:b/>
              </w:rPr>
            </w:pPr>
          </w:p>
        </w:tc>
      </w:tr>
      <w:tr w:rsidR="00C30953" w:rsidRPr="00CA6F53" w:rsidTr="0041615F">
        <w:trPr>
          <w:trHeight w:val="163"/>
        </w:trPr>
        <w:tc>
          <w:tcPr>
            <w:tcW w:w="5400" w:type="dxa"/>
          </w:tcPr>
          <w:p w:rsidR="00C30953" w:rsidRDefault="00C30953" w:rsidP="0041615F">
            <w:pPr>
              <w:shd w:val="clear" w:color="auto" w:fill="FFFFFF"/>
              <w:suppressAutoHyphens/>
            </w:pPr>
          </w:p>
          <w:p w:rsidR="00C30953" w:rsidRPr="00CA6F53" w:rsidRDefault="00C30953" w:rsidP="0041615F">
            <w:pPr>
              <w:shd w:val="clear" w:color="auto" w:fill="FFFFFF"/>
              <w:suppressAutoHyphens/>
              <w:rPr>
                <w:b/>
              </w:rPr>
            </w:pPr>
          </w:p>
        </w:tc>
        <w:tc>
          <w:tcPr>
            <w:tcW w:w="4680" w:type="dxa"/>
          </w:tcPr>
          <w:p w:rsidR="00C30953" w:rsidRPr="00CA6F53" w:rsidRDefault="00C30953" w:rsidP="0041615F">
            <w:pPr>
              <w:tabs>
                <w:tab w:val="left" w:pos="4882"/>
              </w:tabs>
              <w:rPr>
                <w:b/>
              </w:rPr>
            </w:pPr>
          </w:p>
        </w:tc>
      </w:tr>
      <w:tr w:rsidR="00C30953" w:rsidRPr="00CA6F53" w:rsidTr="0041615F">
        <w:trPr>
          <w:trHeight w:val="452"/>
        </w:trPr>
        <w:tc>
          <w:tcPr>
            <w:tcW w:w="5400" w:type="dxa"/>
          </w:tcPr>
          <w:p w:rsidR="00C30953" w:rsidRPr="00CA6F53" w:rsidRDefault="00C30953" w:rsidP="0041615F">
            <w:pPr>
              <w:shd w:val="clear" w:color="auto" w:fill="FFFFFF"/>
              <w:suppressAutoHyphens/>
              <w:rPr>
                <w:bCs/>
              </w:rPr>
            </w:pPr>
            <w:r w:rsidRPr="00CA6F53">
              <w:rPr>
                <w:bCs/>
              </w:rPr>
              <w:t>____________________  А.М. Казарин</w:t>
            </w:r>
          </w:p>
          <w:p w:rsidR="00C30953" w:rsidRPr="00CA6F53" w:rsidRDefault="00C30953" w:rsidP="0041615F">
            <w:pPr>
              <w:shd w:val="clear" w:color="auto" w:fill="FFFFFF"/>
              <w:suppressAutoHyphens/>
              <w:rPr>
                <w:bCs/>
              </w:rPr>
            </w:pPr>
            <w:r w:rsidRPr="00CA6F53">
              <w:rPr>
                <w:bCs/>
              </w:rPr>
              <w:t xml:space="preserve">м.п. </w:t>
            </w:r>
          </w:p>
        </w:tc>
        <w:tc>
          <w:tcPr>
            <w:tcW w:w="4680" w:type="dxa"/>
          </w:tcPr>
          <w:p w:rsidR="00C30953" w:rsidRPr="00CA6F53" w:rsidRDefault="00C30953" w:rsidP="0041615F">
            <w:pPr>
              <w:shd w:val="clear" w:color="auto" w:fill="FFFFFF"/>
              <w:suppressAutoHyphens/>
              <w:rPr>
                <w:bCs/>
              </w:rPr>
            </w:pPr>
            <w:r w:rsidRPr="00CA6F53">
              <w:rPr>
                <w:bCs/>
              </w:rPr>
              <w:t>___________________ _____________</w:t>
            </w:r>
          </w:p>
          <w:p w:rsidR="00C30953" w:rsidRPr="00CA6F53" w:rsidRDefault="00C30953" w:rsidP="0041615F">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r w:rsidRPr="00CA6F53">
        <w:rPr>
          <w:bCs/>
        </w:rPr>
        <w:br w:type="page"/>
      </w:r>
    </w:p>
    <w:p w:rsidR="006A6D72" w:rsidRPr="00CA6F53" w:rsidRDefault="006A6D72" w:rsidP="006A6D72">
      <w:pPr>
        <w:widowControl w:val="0"/>
        <w:jc w:val="right"/>
        <w:rPr>
          <w:bCs/>
        </w:rPr>
      </w:pPr>
      <w:bookmarkStart w:id="347" w:name="_Toc331058658"/>
      <w:bookmarkStart w:id="348" w:name="_Toc333830895"/>
      <w:bookmarkStart w:id="349" w:name="_Toc334444154"/>
      <w:bookmarkStart w:id="350" w:name="_Toc334614661"/>
      <w:bookmarkStart w:id="351" w:name="_Toc379455098"/>
      <w:r w:rsidRPr="00CA6F53">
        <w:rPr>
          <w:bCs/>
        </w:rPr>
        <w:t>Приложение №</w:t>
      </w:r>
      <w:r>
        <w:rPr>
          <w:bCs/>
        </w:rPr>
        <w:t xml:space="preserve"> </w:t>
      </w:r>
      <w:r w:rsidRPr="00CA6F53">
        <w:rPr>
          <w:bCs/>
        </w:rPr>
        <w:t xml:space="preserve">4 </w:t>
      </w:r>
    </w:p>
    <w:p w:rsidR="006A6D72" w:rsidRPr="00CA6F53" w:rsidRDefault="006A6D72" w:rsidP="006A6D72">
      <w:pPr>
        <w:widowControl w:val="0"/>
        <w:jc w:val="right"/>
        <w:rPr>
          <w:bCs/>
        </w:rPr>
      </w:pPr>
      <w:r>
        <w:rPr>
          <w:bCs/>
        </w:rPr>
        <w:t>к</w:t>
      </w:r>
      <w:r w:rsidRPr="00CA6F53">
        <w:rPr>
          <w:bCs/>
        </w:rPr>
        <w:t xml:space="preserve"> договору № ______________________</w:t>
      </w:r>
    </w:p>
    <w:p w:rsidR="006A6D72" w:rsidRPr="00CA6F53" w:rsidRDefault="006A6D72" w:rsidP="006A6D72">
      <w:pPr>
        <w:widowControl w:val="0"/>
        <w:jc w:val="right"/>
        <w:rPr>
          <w:bCs/>
        </w:rPr>
      </w:pPr>
      <w:r>
        <w:rPr>
          <w:bCs/>
        </w:rPr>
        <w:t>о</w:t>
      </w:r>
      <w:r w:rsidRPr="00CA6F53">
        <w:rPr>
          <w:bCs/>
        </w:rPr>
        <w:t>т ________________</w:t>
      </w:r>
    </w:p>
    <w:p w:rsidR="006A6D72" w:rsidRPr="00CA6F53" w:rsidRDefault="006A6D72" w:rsidP="006A6D72">
      <w:pPr>
        <w:widowControl w:val="0"/>
        <w:jc w:val="center"/>
        <w:rPr>
          <w:bCs/>
        </w:rPr>
      </w:pPr>
    </w:p>
    <w:p w:rsidR="006A6D72" w:rsidRPr="00A51747" w:rsidRDefault="006A6D72" w:rsidP="006A6D72">
      <w:pPr>
        <w:pStyle w:val="afff2"/>
        <w:spacing w:after="120" w:line="360" w:lineRule="auto"/>
        <w:ind w:left="0"/>
        <w:jc w:val="both"/>
        <w:rPr>
          <w:rFonts w:ascii="Times New Roman" w:hAnsi="Times New Roman"/>
          <w:b/>
          <w:i/>
          <w:sz w:val="24"/>
          <w:szCs w:val="24"/>
          <w:u w:val="single"/>
        </w:rPr>
      </w:pPr>
      <w:r w:rsidRPr="00A51747">
        <w:rPr>
          <w:rFonts w:ascii="Times New Roman" w:hAnsi="Times New Roman"/>
          <w:b/>
          <w:i/>
          <w:sz w:val="24"/>
          <w:szCs w:val="24"/>
          <w:highlight w:val="yellow"/>
          <w:u w:val="single"/>
        </w:rPr>
        <w:t>Версия 1. Для организаций не входящих в контур предприятий ГК «</w:t>
      </w:r>
      <w:proofErr w:type="spellStart"/>
      <w:r w:rsidRPr="00A51747">
        <w:rPr>
          <w:rFonts w:ascii="Times New Roman" w:hAnsi="Times New Roman"/>
          <w:b/>
          <w:i/>
          <w:sz w:val="24"/>
          <w:szCs w:val="24"/>
          <w:highlight w:val="yellow"/>
          <w:u w:val="single"/>
        </w:rPr>
        <w:t>Росатом</w:t>
      </w:r>
      <w:proofErr w:type="spellEnd"/>
      <w:r w:rsidRPr="00A51747">
        <w:rPr>
          <w:rFonts w:ascii="Times New Roman" w:hAnsi="Times New Roman"/>
          <w:b/>
          <w:i/>
          <w:sz w:val="24"/>
          <w:szCs w:val="24"/>
          <w:highlight w:val="yellow"/>
          <w:u w:val="single"/>
        </w:rPr>
        <w:t>»</w:t>
      </w:r>
    </w:p>
    <w:p w:rsidR="006A6D72" w:rsidRPr="00A51747" w:rsidRDefault="006A6D72" w:rsidP="006A6D72">
      <w:pPr>
        <w:jc w:val="center"/>
        <w:rPr>
          <w:b/>
          <w:i/>
        </w:rPr>
      </w:pPr>
      <w:r w:rsidRPr="00A51747">
        <w:rPr>
          <w:b/>
        </w:rPr>
        <w:t>Условия предоставления сведений о контрагенте</w:t>
      </w:r>
    </w:p>
    <w:p w:rsidR="006A6D72" w:rsidRPr="00A51747" w:rsidRDefault="006A6D72" w:rsidP="006A6D72">
      <w:pPr>
        <w:widowControl w:val="0"/>
        <w:ind w:firstLine="567"/>
        <w:jc w:val="center"/>
        <w:rPr>
          <w:bCs/>
        </w:rPr>
      </w:pPr>
    </w:p>
    <w:p w:rsidR="006A6D72" w:rsidRPr="00A51747" w:rsidRDefault="006A6D72" w:rsidP="006A6D72">
      <w:pPr>
        <w:pStyle w:val="afff2"/>
        <w:numPr>
          <w:ilvl w:val="0"/>
          <w:numId w:val="66"/>
        </w:numPr>
        <w:spacing w:after="0" w:line="240" w:lineRule="auto"/>
        <w:ind w:left="0" w:firstLine="567"/>
        <w:jc w:val="both"/>
        <w:rPr>
          <w:rFonts w:ascii="Times New Roman" w:hAnsi="Times New Roman"/>
          <w:sz w:val="24"/>
          <w:szCs w:val="24"/>
        </w:rPr>
      </w:pPr>
      <w:r w:rsidRPr="00A51747">
        <w:rPr>
          <w:rFonts w:ascii="Times New Roman" w:hAnsi="Times New Roman"/>
          <w:color w:val="000000"/>
          <w:spacing w:val="-4"/>
          <w:sz w:val="24"/>
          <w:szCs w:val="24"/>
        </w:rPr>
        <w:t xml:space="preserve">Сведения об Исполнителе </w:t>
      </w:r>
      <w:r w:rsidRPr="00A51747">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51747">
        <w:rPr>
          <w:rFonts w:ascii="Times New Roman" w:hAnsi="Times New Roman"/>
          <w:color w:val="000000"/>
          <w:sz w:val="24"/>
          <w:szCs w:val="24"/>
        </w:rPr>
        <w:t xml:space="preserve">переданные Исполнителем Заказчику письмом </w:t>
      </w:r>
      <w:r w:rsidRPr="00A51747">
        <w:rPr>
          <w:rFonts w:ascii="Times New Roman" w:hAnsi="Times New Roman"/>
          <w:color w:val="000000"/>
          <w:sz w:val="24"/>
          <w:szCs w:val="24"/>
          <w:highlight w:val="yellow"/>
        </w:rPr>
        <w:t xml:space="preserve">№__________________ </w:t>
      </w:r>
      <w:proofErr w:type="gramStart"/>
      <w:r w:rsidRPr="00A51747">
        <w:rPr>
          <w:rFonts w:ascii="Times New Roman" w:hAnsi="Times New Roman"/>
          <w:color w:val="000000"/>
          <w:sz w:val="24"/>
          <w:szCs w:val="24"/>
          <w:highlight w:val="yellow"/>
        </w:rPr>
        <w:t>от</w:t>
      </w:r>
      <w:proofErr w:type="gramEnd"/>
      <w:r w:rsidRPr="00A51747">
        <w:rPr>
          <w:rFonts w:ascii="Times New Roman" w:hAnsi="Times New Roman"/>
          <w:color w:val="000000"/>
          <w:sz w:val="24"/>
          <w:szCs w:val="24"/>
          <w:highlight w:val="yellow"/>
        </w:rPr>
        <w:t xml:space="preserve"> __________________</w:t>
      </w:r>
      <w:r w:rsidRPr="00A51747">
        <w:rPr>
          <w:rFonts w:ascii="Times New Roman" w:hAnsi="Times New Roman"/>
          <w:color w:val="000000"/>
          <w:sz w:val="24"/>
          <w:szCs w:val="24"/>
        </w:rPr>
        <w:t xml:space="preserve">, </w:t>
      </w:r>
      <w:r w:rsidRPr="00A51747">
        <w:rPr>
          <w:rFonts w:ascii="Times New Roman" w:hAnsi="Times New Roman"/>
          <w:sz w:val="24"/>
          <w:szCs w:val="24"/>
        </w:rPr>
        <w:t xml:space="preserve">используются </w:t>
      </w:r>
      <w:proofErr w:type="gramStart"/>
      <w:r w:rsidRPr="00A51747">
        <w:rPr>
          <w:rFonts w:ascii="Times New Roman" w:hAnsi="Times New Roman"/>
          <w:sz w:val="24"/>
          <w:szCs w:val="24"/>
        </w:rPr>
        <w:t>Заказчиком</w:t>
      </w:r>
      <w:proofErr w:type="gramEnd"/>
      <w:r w:rsidRPr="00A51747">
        <w:rPr>
          <w:rFonts w:ascii="Times New Roman" w:hAnsi="Times New Roman"/>
          <w:sz w:val="24"/>
          <w:szCs w:val="24"/>
        </w:rPr>
        <w:t xml:space="preserve"> в целях заключения настоящего Договора, и ни для каких-либо других целей.</w:t>
      </w:r>
    </w:p>
    <w:p w:rsidR="006A6D72" w:rsidRPr="00A51747" w:rsidRDefault="006A6D72" w:rsidP="006A6D72">
      <w:pPr>
        <w:numPr>
          <w:ilvl w:val="0"/>
          <w:numId w:val="66"/>
        </w:numPr>
        <w:shd w:val="clear" w:color="auto" w:fill="FFFFFF"/>
        <w:ind w:left="0" w:right="5" w:firstLine="567"/>
        <w:jc w:val="both"/>
      </w:pPr>
      <w:r w:rsidRPr="00A51747">
        <w:t xml:space="preserve"> </w:t>
      </w:r>
      <w:r w:rsidRPr="00A51747">
        <w:rPr>
          <w:color w:val="000000"/>
          <w:spacing w:val="-2"/>
        </w:rPr>
        <w:t>Исполнитель гарантирует Заказчику, что Сведения</w:t>
      </w:r>
      <w:r w:rsidRPr="00A51747">
        <w:rPr>
          <w:color w:val="000000"/>
        </w:rPr>
        <w:t xml:space="preserve">, переданные Заказчику, </w:t>
      </w:r>
      <w:r w:rsidRPr="00A51747">
        <w:rPr>
          <w:color w:val="000000"/>
          <w:spacing w:val="-4"/>
        </w:rPr>
        <w:t>являются полными, точными и достоверными.</w:t>
      </w:r>
    </w:p>
    <w:p w:rsidR="006A6D72" w:rsidRPr="00A51747" w:rsidRDefault="006A6D72" w:rsidP="006A6D72">
      <w:pPr>
        <w:numPr>
          <w:ilvl w:val="0"/>
          <w:numId w:val="66"/>
        </w:numPr>
        <w:shd w:val="clear" w:color="auto" w:fill="FFFFFF"/>
        <w:ind w:left="0" w:right="10" w:firstLine="567"/>
        <w:jc w:val="both"/>
      </w:pPr>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w:t>
      </w:r>
      <w:proofErr w:type="gramStart"/>
      <w:r w:rsidRPr="00A51747">
        <w:rPr>
          <w:color w:val="000000"/>
          <w:spacing w:val="1"/>
        </w:rPr>
        <w:t>к</w:t>
      </w:r>
      <w:proofErr w:type="gramEnd"/>
      <w:r w:rsidRPr="00A51747">
        <w:rPr>
          <w:color w:val="000000"/>
          <w:spacing w:val="1"/>
        </w:rPr>
        <w:t xml:space="preserve"> </w:t>
      </w:r>
      <w:proofErr w:type="gramStart"/>
      <w:r w:rsidRPr="00A51747">
        <w:rPr>
          <w:color w:val="000000"/>
          <w:spacing w:val="1"/>
        </w:rPr>
        <w:t>Условиями</w:t>
      </w:r>
      <w:proofErr w:type="gramEnd"/>
      <w:r w:rsidRPr="00A51747">
        <w:rPr>
          <w:color w:val="000000"/>
          <w:spacing w:val="1"/>
        </w:rPr>
        <w:t xml:space="preserve"> на электронный адрес </w:t>
      </w:r>
      <w:r>
        <w:rPr>
          <w:b/>
          <w:u w:val="single"/>
          <w:lang w:val="en-US"/>
        </w:rPr>
        <w:t>info</w:t>
      </w:r>
      <w:r w:rsidRPr="00A51747">
        <w:rPr>
          <w:b/>
          <w:u w:val="single"/>
        </w:rPr>
        <w:t>@</w:t>
      </w:r>
      <w:proofErr w:type="spellStart"/>
      <w:r>
        <w:rPr>
          <w:b/>
          <w:u w:val="single"/>
          <w:lang w:val="en-US"/>
        </w:rPr>
        <w:t>spbaep</w:t>
      </w:r>
      <w:proofErr w:type="spellEnd"/>
      <w:r w:rsidRPr="00A51747">
        <w:rPr>
          <w:b/>
          <w:u w:val="single"/>
        </w:rPr>
        <w:t>.</w:t>
      </w:r>
      <w:proofErr w:type="spellStart"/>
      <w:r>
        <w:rPr>
          <w:b/>
          <w:u w:val="single"/>
          <w:lang w:val="en-US"/>
        </w:rPr>
        <w:t>ru</w:t>
      </w:r>
      <w:proofErr w:type="spellEnd"/>
      <w:r w:rsidRPr="00A51747">
        <w:rPr>
          <w:color w:val="000000"/>
          <w:spacing w:val="1"/>
        </w:rPr>
        <w:t xml:space="preserve"> 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лицом Исполнителя.</w:t>
      </w:r>
    </w:p>
    <w:p w:rsidR="006A6D72" w:rsidRPr="00A51747" w:rsidRDefault="006A6D72" w:rsidP="006A6D72">
      <w:pPr>
        <w:numPr>
          <w:ilvl w:val="0"/>
          <w:numId w:val="66"/>
        </w:numPr>
        <w:shd w:val="clear" w:color="auto" w:fill="FFFFFF"/>
        <w:ind w:left="0" w:right="34" w:firstLine="567"/>
        <w:jc w:val="both"/>
        <w:rPr>
          <w:color w:val="000000"/>
        </w:rPr>
      </w:pPr>
      <w:proofErr w:type="gramStart"/>
      <w:r w:rsidRPr="00A51747">
        <w:rPr>
          <w:color w:val="000000"/>
          <w:spacing w:val="-3"/>
        </w:rPr>
        <w:t xml:space="preserve">Исполнитель настоящим выдает свое согласие и подтверждает </w:t>
      </w:r>
      <w:r w:rsidRPr="00A51747">
        <w:rPr>
          <w:color w:val="000000"/>
          <w:spacing w:val="3"/>
        </w:rPr>
        <w:t xml:space="preserve">получение им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Раскрытие).</w:t>
      </w:r>
      <w:proofErr w:type="gramEnd"/>
      <w:r w:rsidRPr="00A51747">
        <w:rPr>
          <w:color w:val="000000"/>
          <w:spacing w:val="7"/>
        </w:rPr>
        <w:t xml:space="preserve"> Исполнитель освобождает Заказчика от любой </w:t>
      </w:r>
      <w:r w:rsidRPr="00A51747">
        <w:rPr>
          <w:color w:val="000000"/>
          <w:spacing w:val="-2"/>
        </w:rPr>
        <w:t xml:space="preserve">ответственности в связи с Раскрытием, в том числе, возмещает Заказчику </w:t>
      </w:r>
      <w:r w:rsidRPr="00A51747">
        <w:rPr>
          <w:color w:val="000000"/>
          <w:spacing w:val="-3"/>
        </w:rPr>
        <w:t xml:space="preserve">убытки, понесенные в связи с предъявлением Заказчику претензий, исков и </w:t>
      </w:r>
      <w:r w:rsidRPr="00A51747">
        <w:rPr>
          <w:color w:val="000000"/>
          <w:spacing w:val="-2"/>
        </w:rPr>
        <w:t xml:space="preserve">требований любыми третьими лицами, чьи права были или могли быть </w:t>
      </w:r>
      <w:r w:rsidRPr="00A51747">
        <w:rPr>
          <w:color w:val="000000"/>
          <w:spacing w:val="-4"/>
        </w:rPr>
        <w:t>нарушены таким Раскрытием.</w:t>
      </w:r>
    </w:p>
    <w:p w:rsidR="006A6D72" w:rsidRPr="00A51747" w:rsidRDefault="006A6D72" w:rsidP="006A6D72">
      <w:pPr>
        <w:pStyle w:val="afff2"/>
        <w:numPr>
          <w:ilvl w:val="0"/>
          <w:numId w:val="66"/>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6A6D72" w:rsidRPr="00A51747" w:rsidRDefault="006A6D72" w:rsidP="006A6D72">
      <w:pPr>
        <w:pStyle w:val="afff2"/>
        <w:numPr>
          <w:ilvl w:val="0"/>
          <w:numId w:val="66"/>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A6D72" w:rsidRPr="00A51747" w:rsidRDefault="006A6D72" w:rsidP="006A6D72">
      <w:pPr>
        <w:numPr>
          <w:ilvl w:val="0"/>
          <w:numId w:val="66"/>
        </w:numPr>
        <w:shd w:val="clear" w:color="auto" w:fill="FFFFFF"/>
        <w:ind w:left="0" w:firstLine="567"/>
        <w:jc w:val="both"/>
      </w:pPr>
      <w:r w:rsidRPr="00A51747">
        <w:rPr>
          <w:color w:val="000000"/>
          <w:spacing w:val="-1"/>
        </w:rPr>
        <w:t xml:space="preserve">Исполнитель и Заказчик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6A6D72" w:rsidRPr="00A51747" w:rsidRDefault="006A6D72" w:rsidP="006A6D72">
      <w:pPr>
        <w:numPr>
          <w:ilvl w:val="0"/>
          <w:numId w:val="66"/>
        </w:numPr>
        <w:shd w:val="clear" w:color="auto" w:fill="FFFFFF"/>
        <w:tabs>
          <w:tab w:val="left" w:pos="709"/>
          <w:tab w:val="left" w:pos="993"/>
        </w:tabs>
        <w:ind w:left="0" w:firstLine="567"/>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51747">
        <w:rPr>
          <w:color w:val="000000"/>
          <w:spacing w:val="4"/>
        </w:rPr>
        <w:t xml:space="preserve">исполнения Договора и предъявления Заказчиком Исполнителю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Исполнителем </w:t>
      </w:r>
      <w:r w:rsidRPr="00A51747">
        <w:rPr>
          <w:color w:val="000000"/>
          <w:spacing w:val="-4"/>
        </w:rPr>
        <w:t>соответствующего письменного уведомления Заказчика, если более поздняя дата не будет установлена в уведомлении.</w:t>
      </w:r>
    </w:p>
    <w:p w:rsidR="006A6D72" w:rsidRPr="00A51747" w:rsidRDefault="006A6D72" w:rsidP="006A6D72">
      <w:pPr>
        <w:numPr>
          <w:ilvl w:val="0"/>
          <w:numId w:val="66"/>
        </w:numPr>
        <w:shd w:val="clear" w:color="auto" w:fill="FFFFFF"/>
        <w:tabs>
          <w:tab w:val="left" w:pos="709"/>
          <w:tab w:val="left" w:pos="993"/>
        </w:tabs>
        <w:ind w:left="0" w:firstLine="567"/>
        <w:jc w:val="both"/>
        <w:rPr>
          <w:bCs/>
        </w:rPr>
      </w:pPr>
      <w:r w:rsidRPr="00A51747">
        <w:rPr>
          <w:bCs/>
        </w:rPr>
        <w:t>Приложения, являющиеся неотъемлемой частью настоящих Условий:</w:t>
      </w:r>
    </w:p>
    <w:p w:rsidR="006A6D72" w:rsidRPr="00A51747" w:rsidRDefault="006A6D72" w:rsidP="006A6D72">
      <w:pPr>
        <w:pStyle w:val="34"/>
        <w:tabs>
          <w:tab w:val="left" w:pos="709"/>
          <w:tab w:val="left" w:pos="993"/>
        </w:tabs>
        <w:spacing w:after="0"/>
        <w:ind w:firstLine="567"/>
        <w:rPr>
          <w:b/>
          <w:bCs/>
          <w:sz w:val="24"/>
          <w:szCs w:val="24"/>
        </w:rPr>
      </w:pPr>
      <w:r w:rsidRPr="00A51747">
        <w:rPr>
          <w:bCs/>
          <w:sz w:val="24"/>
          <w:szCs w:val="24"/>
        </w:rPr>
        <w:t>Приложение № 1. Форма предоставления сведений.</w:t>
      </w:r>
    </w:p>
    <w:p w:rsidR="006A6D72" w:rsidRPr="00641B24" w:rsidRDefault="006A6D72" w:rsidP="006A6D72">
      <w:pPr>
        <w:rPr>
          <w:b/>
          <w:sz w:val="28"/>
          <w:szCs w:val="28"/>
        </w:rPr>
      </w:pPr>
    </w:p>
    <w:p w:rsidR="006A6D72" w:rsidRPr="00641B24" w:rsidRDefault="006A6D72" w:rsidP="006A6D72">
      <w:pPr>
        <w:pStyle w:val="afff2"/>
        <w:spacing w:after="120" w:line="360" w:lineRule="auto"/>
        <w:ind w:left="0"/>
        <w:jc w:val="both"/>
        <w:rPr>
          <w:rFonts w:ascii="Times New Roman" w:hAnsi="Times New Roman"/>
          <w:b/>
          <w:i/>
          <w:u w:val="single"/>
        </w:rPr>
      </w:pPr>
      <w:r w:rsidRPr="00A51747">
        <w:rPr>
          <w:rFonts w:ascii="Times New Roman" w:hAnsi="Times New Roman"/>
          <w:b/>
          <w:i/>
          <w:highlight w:val="yellow"/>
          <w:u w:val="single"/>
        </w:rPr>
        <w:t>Версия 2. Для организаций ГК «</w:t>
      </w:r>
      <w:proofErr w:type="spellStart"/>
      <w:r w:rsidRPr="00A51747">
        <w:rPr>
          <w:rFonts w:ascii="Times New Roman" w:hAnsi="Times New Roman"/>
          <w:b/>
          <w:i/>
          <w:highlight w:val="yellow"/>
          <w:u w:val="single"/>
        </w:rPr>
        <w:t>Росатом</w:t>
      </w:r>
      <w:proofErr w:type="spellEnd"/>
      <w:r w:rsidRPr="00A51747">
        <w:rPr>
          <w:rFonts w:ascii="Times New Roman" w:hAnsi="Times New Roman"/>
          <w:b/>
          <w:i/>
          <w:highlight w:val="yellow"/>
          <w:u w:val="single"/>
        </w:rPr>
        <w:t>»</w:t>
      </w:r>
    </w:p>
    <w:p w:rsidR="006A6D72" w:rsidRPr="00A51747" w:rsidRDefault="006A6D72" w:rsidP="006A6D72">
      <w:pPr>
        <w:jc w:val="center"/>
        <w:rPr>
          <w:b/>
        </w:rPr>
      </w:pPr>
      <w:r w:rsidRPr="00A51747">
        <w:rPr>
          <w:b/>
        </w:rPr>
        <w:t>Условия предоставления сведений о контрагенте (далее – Условия)</w:t>
      </w:r>
    </w:p>
    <w:p w:rsidR="006A6D72" w:rsidRPr="00A51747" w:rsidRDefault="006A6D72" w:rsidP="00FB7281">
      <w:pPr>
        <w:numPr>
          <w:ilvl w:val="0"/>
          <w:numId w:val="89"/>
        </w:numPr>
        <w:shd w:val="clear" w:color="auto" w:fill="FFFFFF"/>
        <w:ind w:right="5"/>
        <w:jc w:val="both"/>
      </w:pPr>
      <w:r w:rsidRPr="00A51747">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6A6D72" w:rsidRPr="00A51747" w:rsidRDefault="006A6D72" w:rsidP="00FB7281">
      <w:pPr>
        <w:numPr>
          <w:ilvl w:val="0"/>
          <w:numId w:val="89"/>
        </w:numPr>
        <w:shd w:val="clear" w:color="auto" w:fill="FFFFFF"/>
        <w:ind w:right="5"/>
        <w:jc w:val="both"/>
      </w:pPr>
      <w:r w:rsidRPr="00A51747">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6A6D72" w:rsidRPr="00A51747" w:rsidRDefault="006A6D72" w:rsidP="00FB7281">
      <w:pPr>
        <w:numPr>
          <w:ilvl w:val="0"/>
          <w:numId w:val="89"/>
        </w:numPr>
        <w:shd w:val="clear" w:color="auto" w:fill="FFFFFF"/>
        <w:ind w:right="5"/>
        <w:jc w:val="both"/>
      </w:pPr>
      <w:r w:rsidRPr="00A51747">
        <w:t>Стороны гарантируют, что Сведения, содержащиеся в Единой отраслевой системе управления нормативно-справочной информацией (ЕОС НСИ), являются</w:t>
      </w:r>
      <w:r w:rsidRPr="00A51747">
        <w:rPr>
          <w:color w:val="000000"/>
          <w:spacing w:val="-4"/>
        </w:rPr>
        <w:t xml:space="preserve"> полными, точными и достоверными.</w:t>
      </w:r>
    </w:p>
    <w:p w:rsidR="006A6D72" w:rsidRPr="00A51747" w:rsidRDefault="006A6D72" w:rsidP="00FB7281">
      <w:pPr>
        <w:numPr>
          <w:ilvl w:val="0"/>
          <w:numId w:val="89"/>
        </w:numPr>
        <w:shd w:val="clear" w:color="auto" w:fill="FFFFFF"/>
        <w:ind w:right="5"/>
        <w:jc w:val="both"/>
      </w:pPr>
      <w:proofErr w:type="gramStart"/>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к Условиям на электронный адрес </w:t>
      </w:r>
      <w:r w:rsidRPr="00A51747">
        <w:rPr>
          <w:rStyle w:val="afe"/>
          <w:spacing w:val="20"/>
          <w:highlight w:val="yellow"/>
        </w:rPr>
        <w:t>_____________________</w:t>
      </w:r>
      <w:r w:rsidRPr="00A51747">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6A6D72" w:rsidRPr="00A51747" w:rsidRDefault="006A6D72" w:rsidP="00FB7281">
      <w:pPr>
        <w:numPr>
          <w:ilvl w:val="0"/>
          <w:numId w:val="89"/>
        </w:numPr>
        <w:shd w:val="clear" w:color="auto" w:fill="FFFFFF"/>
        <w:ind w:right="10"/>
        <w:jc w:val="both"/>
      </w:pPr>
      <w:proofErr w:type="gramStart"/>
      <w:r w:rsidRPr="00A51747">
        <w:rPr>
          <w:color w:val="000000"/>
        </w:rPr>
        <w:t xml:space="preserve">При изменении Сведений </w:t>
      </w:r>
      <w:r w:rsidRPr="00A51747">
        <w:rPr>
          <w:color w:val="000000"/>
          <w:spacing w:val="-3"/>
        </w:rPr>
        <w:t xml:space="preserve">Заказчик </w:t>
      </w:r>
      <w:r w:rsidRPr="00A51747">
        <w:rPr>
          <w:color w:val="000000"/>
        </w:rPr>
        <w:t xml:space="preserve">обязан не позднее 5 (пяти) </w:t>
      </w:r>
      <w:r w:rsidRPr="00A51747">
        <w:rPr>
          <w:color w:val="000000"/>
          <w:spacing w:val="-3"/>
        </w:rPr>
        <w:t xml:space="preserve">дней с момента таких изменений направить Исполнителю соответствующее </w:t>
      </w:r>
      <w:r w:rsidRPr="00A51747">
        <w:rPr>
          <w:color w:val="000000"/>
          <w:spacing w:val="1"/>
        </w:rPr>
        <w:t xml:space="preserve">письменное уведомление по форме приложения №1 к Условиям на электронный адрес </w:t>
      </w:r>
      <w:hyperlink r:id="rId29" w:history="1">
        <w:r w:rsidRPr="00FD218C">
          <w:rPr>
            <w:rStyle w:val="afe"/>
            <w:spacing w:val="20"/>
            <w:lang w:val="en-US"/>
          </w:rPr>
          <w:t>info</w:t>
        </w:r>
        <w:r w:rsidRPr="00FD218C">
          <w:rPr>
            <w:rStyle w:val="afe"/>
            <w:spacing w:val="20"/>
          </w:rPr>
          <w:t>@</w:t>
        </w:r>
        <w:proofErr w:type="spellStart"/>
        <w:r w:rsidRPr="00FD218C">
          <w:rPr>
            <w:rStyle w:val="afe"/>
            <w:spacing w:val="20"/>
            <w:lang w:val="en-US"/>
          </w:rPr>
          <w:t>spbaep</w:t>
        </w:r>
        <w:proofErr w:type="spellEnd"/>
        <w:r w:rsidRPr="00FD218C">
          <w:rPr>
            <w:rStyle w:val="afe"/>
            <w:spacing w:val="20"/>
          </w:rPr>
          <w:t>.</w:t>
        </w:r>
        <w:proofErr w:type="spellStart"/>
        <w:r w:rsidRPr="00FD218C">
          <w:rPr>
            <w:rStyle w:val="afe"/>
            <w:spacing w:val="20"/>
            <w:lang w:val="en-US"/>
          </w:rPr>
          <w:t>ru</w:t>
        </w:r>
        <w:proofErr w:type="spellEnd"/>
      </w:hyperlink>
      <w:r w:rsidRPr="00A51747">
        <w:rPr>
          <w:spacing w:val="20"/>
        </w:rPr>
        <w:t xml:space="preserve">  </w:t>
      </w:r>
      <w:r w:rsidRPr="00A51747">
        <w:rPr>
          <w:color w:val="000000"/>
          <w:spacing w:val="1"/>
        </w:rPr>
        <w:t xml:space="preserve">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 xml:space="preserve">лицом Заказчика </w:t>
      </w:r>
      <w:r w:rsidRPr="00A51747">
        <w:rPr>
          <w:color w:val="000000"/>
          <w:spacing w:val="1"/>
        </w:rPr>
        <w:t>и отразить изменения в Единой отраслевой системе управления нормативно-справочной информацией (ЕОС НСИ)</w:t>
      </w:r>
      <w:proofErr w:type="gramEnd"/>
    </w:p>
    <w:p w:rsidR="006A6D72" w:rsidRPr="00A51747" w:rsidRDefault="006A6D72" w:rsidP="00FB7281">
      <w:pPr>
        <w:numPr>
          <w:ilvl w:val="0"/>
          <w:numId w:val="89"/>
        </w:numPr>
        <w:shd w:val="clear" w:color="auto" w:fill="FFFFFF"/>
        <w:ind w:right="34"/>
        <w:jc w:val="both"/>
        <w:rPr>
          <w:color w:val="000000"/>
        </w:rPr>
      </w:pPr>
      <w:proofErr w:type="gramStart"/>
      <w:r w:rsidRPr="00A51747">
        <w:rPr>
          <w:color w:val="000000"/>
          <w:spacing w:val="-3"/>
        </w:rPr>
        <w:t xml:space="preserve">Стороны настоящим выдают свое согласие и подтверждают </w:t>
      </w:r>
      <w:r w:rsidRPr="00A51747">
        <w:rPr>
          <w:color w:val="000000"/>
          <w:spacing w:val="3"/>
        </w:rPr>
        <w:t xml:space="preserve">получение ими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 xml:space="preserve">Раскрытие). </w:t>
      </w:r>
      <w:proofErr w:type="gramEnd"/>
    </w:p>
    <w:p w:rsidR="006A6D72" w:rsidRPr="00A51747" w:rsidRDefault="006A6D72" w:rsidP="00FB7281">
      <w:pPr>
        <w:pStyle w:val="afff2"/>
        <w:numPr>
          <w:ilvl w:val="0"/>
          <w:numId w:val="89"/>
        </w:numPr>
        <w:shd w:val="clear" w:color="auto" w:fill="FFFFFF"/>
        <w:spacing w:after="0" w:line="240" w:lineRule="auto"/>
        <w:ind w:right="34"/>
        <w:jc w:val="both"/>
        <w:rPr>
          <w:rFonts w:ascii="Times New Roman" w:hAnsi="Times New Roman"/>
          <w:color w:val="000000"/>
          <w:sz w:val="24"/>
          <w:szCs w:val="24"/>
        </w:rPr>
      </w:pPr>
      <w:r w:rsidRPr="00A51747">
        <w:rPr>
          <w:rFonts w:ascii="Times New Roman" w:hAnsi="Times New Roman"/>
          <w:color w:val="000000"/>
          <w:spacing w:val="7"/>
          <w:sz w:val="24"/>
          <w:szCs w:val="24"/>
        </w:rPr>
        <w:t xml:space="preserve">Стороны освобождают друг друга от любой </w:t>
      </w:r>
      <w:r w:rsidRPr="00A51747">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51747">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51747">
        <w:rPr>
          <w:rFonts w:ascii="Times New Roman" w:hAnsi="Times New Roman"/>
          <w:color w:val="000000"/>
          <w:spacing w:val="-2"/>
          <w:sz w:val="24"/>
          <w:szCs w:val="24"/>
        </w:rPr>
        <w:t xml:space="preserve">требований любыми третьими лицами, чьи права были или могли быть </w:t>
      </w:r>
      <w:r w:rsidRPr="00A51747">
        <w:rPr>
          <w:rFonts w:ascii="Times New Roman" w:hAnsi="Times New Roman"/>
          <w:color w:val="000000"/>
          <w:spacing w:val="-4"/>
          <w:sz w:val="24"/>
          <w:szCs w:val="24"/>
        </w:rPr>
        <w:t>нарушены таким Раскрытием.</w:t>
      </w:r>
    </w:p>
    <w:p w:rsidR="006A6D72" w:rsidRPr="00A51747" w:rsidRDefault="006A6D72" w:rsidP="00FB7281">
      <w:pPr>
        <w:pStyle w:val="afff2"/>
        <w:numPr>
          <w:ilvl w:val="0"/>
          <w:numId w:val="89"/>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6A6D72" w:rsidRPr="00A51747" w:rsidRDefault="006A6D72" w:rsidP="00FB7281">
      <w:pPr>
        <w:pStyle w:val="afff2"/>
        <w:numPr>
          <w:ilvl w:val="0"/>
          <w:numId w:val="89"/>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A6D72" w:rsidRPr="00A51747" w:rsidRDefault="006A6D72" w:rsidP="00FB7281">
      <w:pPr>
        <w:numPr>
          <w:ilvl w:val="0"/>
          <w:numId w:val="89"/>
        </w:numPr>
        <w:shd w:val="clear" w:color="auto" w:fill="FFFFFF"/>
        <w:jc w:val="both"/>
      </w:pPr>
      <w:r w:rsidRPr="00A51747">
        <w:rPr>
          <w:color w:val="000000"/>
          <w:spacing w:val="-1"/>
        </w:rPr>
        <w:t xml:space="preserve">Стороны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6A6D72" w:rsidRPr="00A51747" w:rsidRDefault="006A6D72" w:rsidP="00FB7281">
      <w:pPr>
        <w:numPr>
          <w:ilvl w:val="0"/>
          <w:numId w:val="89"/>
        </w:numPr>
        <w:shd w:val="clear" w:color="auto" w:fill="FFFFFF"/>
        <w:tabs>
          <w:tab w:val="left" w:pos="993"/>
        </w:tabs>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51747">
        <w:rPr>
          <w:color w:val="000000"/>
          <w:spacing w:val="4"/>
        </w:rPr>
        <w:t xml:space="preserve">исполнения Договора и предъявления другой Стороне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Стороной  </w:t>
      </w:r>
      <w:r w:rsidRPr="00A51747">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6A6D72" w:rsidRPr="00A51747" w:rsidRDefault="006A6D72" w:rsidP="00FB7281">
      <w:pPr>
        <w:numPr>
          <w:ilvl w:val="0"/>
          <w:numId w:val="89"/>
        </w:numPr>
        <w:shd w:val="clear" w:color="auto" w:fill="FFFFFF"/>
        <w:tabs>
          <w:tab w:val="left" w:pos="993"/>
        </w:tabs>
        <w:jc w:val="both"/>
        <w:rPr>
          <w:bCs/>
        </w:rPr>
      </w:pPr>
      <w:r w:rsidRPr="00A51747">
        <w:t xml:space="preserve"> </w:t>
      </w:r>
      <w:r w:rsidRPr="00A51747">
        <w:rPr>
          <w:bCs/>
        </w:rPr>
        <w:t>Приложения, являющиеся неотъемлемой частью настоящих Условий:</w:t>
      </w:r>
    </w:p>
    <w:p w:rsidR="006A6D72" w:rsidRPr="00A51747" w:rsidRDefault="006A6D72" w:rsidP="006A6D72">
      <w:pPr>
        <w:pStyle w:val="34"/>
        <w:tabs>
          <w:tab w:val="left" w:pos="709"/>
          <w:tab w:val="left" w:pos="993"/>
        </w:tabs>
        <w:spacing w:after="0"/>
        <w:rPr>
          <w:bCs/>
          <w:sz w:val="24"/>
          <w:szCs w:val="24"/>
        </w:rPr>
      </w:pPr>
      <w:r w:rsidRPr="00A51747">
        <w:rPr>
          <w:bCs/>
          <w:sz w:val="24"/>
          <w:szCs w:val="24"/>
        </w:rPr>
        <w:t>Приложение № 1. Форма предоставления сведений.</w:t>
      </w:r>
    </w:p>
    <w:p w:rsidR="006A6D72" w:rsidRDefault="006A6D72" w:rsidP="006A6D72">
      <w:pPr>
        <w:widowControl w:val="0"/>
        <w:jc w:val="center"/>
        <w:rPr>
          <w:bCs/>
        </w:rPr>
      </w:pPr>
    </w:p>
    <w:tbl>
      <w:tblPr>
        <w:tblW w:w="10080" w:type="dxa"/>
        <w:tblInd w:w="108" w:type="dxa"/>
        <w:tblLook w:val="0000"/>
      </w:tblPr>
      <w:tblGrid>
        <w:gridCol w:w="5400"/>
        <w:gridCol w:w="4680"/>
      </w:tblGrid>
      <w:tr w:rsidR="006A6D72" w:rsidRPr="00CA6F53" w:rsidTr="0041615F">
        <w:trPr>
          <w:trHeight w:val="158"/>
        </w:trPr>
        <w:tc>
          <w:tcPr>
            <w:tcW w:w="5400" w:type="dxa"/>
          </w:tcPr>
          <w:p w:rsidR="006A6D72" w:rsidRPr="00CA6F53" w:rsidRDefault="006A6D72" w:rsidP="0041615F">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6A6D72" w:rsidRPr="00CA6F53" w:rsidRDefault="006A6D72" w:rsidP="0041615F">
            <w:pPr>
              <w:tabs>
                <w:tab w:val="left" w:pos="4882"/>
              </w:tabs>
              <w:rPr>
                <w:b/>
              </w:rPr>
            </w:pPr>
            <w:r>
              <w:rPr>
                <w:b/>
              </w:rPr>
              <w:t>От ИСПОЛНИТЕЛЯ</w:t>
            </w:r>
            <w:r w:rsidRPr="00CA6F53">
              <w:rPr>
                <w:b/>
              </w:rPr>
              <w:t>:</w:t>
            </w:r>
          </w:p>
        </w:tc>
      </w:tr>
      <w:tr w:rsidR="006A6D72" w:rsidRPr="00CA6F53" w:rsidTr="0041615F">
        <w:trPr>
          <w:trHeight w:val="163"/>
        </w:trPr>
        <w:tc>
          <w:tcPr>
            <w:tcW w:w="5400" w:type="dxa"/>
          </w:tcPr>
          <w:p w:rsidR="006A6D72" w:rsidRPr="00CA6F53" w:rsidRDefault="006A6D72" w:rsidP="0041615F">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6A6D72" w:rsidRPr="00CA6F53" w:rsidRDefault="006A6D72" w:rsidP="0041615F">
            <w:pPr>
              <w:tabs>
                <w:tab w:val="left" w:pos="4882"/>
              </w:tabs>
              <w:rPr>
                <w:b/>
              </w:rPr>
            </w:pPr>
          </w:p>
        </w:tc>
      </w:tr>
      <w:tr w:rsidR="006A6D72" w:rsidRPr="00CA6F53" w:rsidTr="0041615F">
        <w:trPr>
          <w:trHeight w:val="163"/>
        </w:trPr>
        <w:tc>
          <w:tcPr>
            <w:tcW w:w="5400" w:type="dxa"/>
          </w:tcPr>
          <w:p w:rsidR="006A6D72" w:rsidRDefault="006A6D72" w:rsidP="0041615F">
            <w:pPr>
              <w:shd w:val="clear" w:color="auto" w:fill="FFFFFF"/>
              <w:suppressAutoHyphens/>
            </w:pPr>
          </w:p>
          <w:p w:rsidR="006A6D72" w:rsidRPr="00CA6F53" w:rsidRDefault="006A6D72" w:rsidP="0041615F">
            <w:pPr>
              <w:shd w:val="clear" w:color="auto" w:fill="FFFFFF"/>
              <w:suppressAutoHyphens/>
              <w:rPr>
                <w:b/>
              </w:rPr>
            </w:pPr>
          </w:p>
        </w:tc>
        <w:tc>
          <w:tcPr>
            <w:tcW w:w="4680" w:type="dxa"/>
          </w:tcPr>
          <w:p w:rsidR="006A6D72" w:rsidRPr="00CA6F53" w:rsidRDefault="006A6D72" w:rsidP="0041615F">
            <w:pPr>
              <w:tabs>
                <w:tab w:val="left" w:pos="4882"/>
              </w:tabs>
              <w:rPr>
                <w:b/>
              </w:rPr>
            </w:pPr>
          </w:p>
        </w:tc>
      </w:tr>
      <w:tr w:rsidR="006A6D72" w:rsidRPr="00CA6F53" w:rsidTr="0041615F">
        <w:trPr>
          <w:trHeight w:val="452"/>
        </w:trPr>
        <w:tc>
          <w:tcPr>
            <w:tcW w:w="5400" w:type="dxa"/>
          </w:tcPr>
          <w:p w:rsidR="006A6D72" w:rsidRPr="00CA6F53" w:rsidRDefault="006A6D72" w:rsidP="0041615F">
            <w:pPr>
              <w:shd w:val="clear" w:color="auto" w:fill="FFFFFF"/>
              <w:suppressAutoHyphens/>
              <w:rPr>
                <w:bCs/>
              </w:rPr>
            </w:pPr>
            <w:r w:rsidRPr="00CA6F53">
              <w:rPr>
                <w:bCs/>
              </w:rPr>
              <w:t>____________________  А.М. Казарин</w:t>
            </w:r>
          </w:p>
          <w:p w:rsidR="006A6D72" w:rsidRPr="00CA6F53" w:rsidRDefault="006A6D72" w:rsidP="0041615F">
            <w:pPr>
              <w:shd w:val="clear" w:color="auto" w:fill="FFFFFF"/>
              <w:suppressAutoHyphens/>
              <w:rPr>
                <w:bCs/>
              </w:rPr>
            </w:pPr>
            <w:r w:rsidRPr="00CA6F53">
              <w:rPr>
                <w:bCs/>
              </w:rPr>
              <w:t xml:space="preserve">м.п. </w:t>
            </w:r>
          </w:p>
        </w:tc>
        <w:tc>
          <w:tcPr>
            <w:tcW w:w="4680" w:type="dxa"/>
          </w:tcPr>
          <w:p w:rsidR="006A6D72" w:rsidRPr="00CA6F53" w:rsidRDefault="006A6D72" w:rsidP="0041615F">
            <w:pPr>
              <w:shd w:val="clear" w:color="auto" w:fill="FFFFFF"/>
              <w:suppressAutoHyphens/>
              <w:rPr>
                <w:bCs/>
              </w:rPr>
            </w:pPr>
            <w:r w:rsidRPr="00CA6F53">
              <w:rPr>
                <w:bCs/>
              </w:rPr>
              <w:t>___________________ _____________</w:t>
            </w:r>
          </w:p>
          <w:p w:rsidR="006A6D72" w:rsidRPr="00CA6F53" w:rsidRDefault="006A6D72" w:rsidP="0041615F">
            <w:pPr>
              <w:shd w:val="clear" w:color="auto" w:fill="FFFFFF"/>
              <w:suppressAutoHyphens/>
              <w:rPr>
                <w:bCs/>
              </w:rPr>
            </w:pPr>
            <w:r w:rsidRPr="00CA6F53">
              <w:rPr>
                <w:bCs/>
              </w:rPr>
              <w:t xml:space="preserve">м.п. </w:t>
            </w:r>
          </w:p>
        </w:tc>
      </w:tr>
    </w:tbl>
    <w:p w:rsidR="006A6D72" w:rsidRDefault="006A6D72" w:rsidP="006A6D72">
      <w:pPr>
        <w:widowControl w:val="0"/>
        <w:jc w:val="center"/>
        <w:rPr>
          <w:bCs/>
        </w:rPr>
      </w:pPr>
    </w:p>
    <w:p w:rsidR="006A6D72" w:rsidRPr="00CA6F53" w:rsidRDefault="006A6D72" w:rsidP="006A6D72">
      <w:pPr>
        <w:widowControl w:val="0"/>
        <w:jc w:val="center"/>
        <w:rPr>
          <w:bCs/>
        </w:rPr>
      </w:pPr>
    </w:p>
    <w:p w:rsidR="006A6D72" w:rsidRPr="00CA6F53" w:rsidRDefault="006A6D72" w:rsidP="006A6D72">
      <w:pPr>
        <w:widowControl w:val="0"/>
        <w:jc w:val="center"/>
        <w:rPr>
          <w:bCs/>
        </w:rPr>
      </w:pPr>
    </w:p>
    <w:p w:rsidR="006A6D72" w:rsidRPr="00CA6F53" w:rsidRDefault="006A6D72" w:rsidP="006A6D72">
      <w:pPr>
        <w:widowControl w:val="0"/>
        <w:jc w:val="center"/>
        <w:rPr>
          <w:bCs/>
        </w:rPr>
      </w:pPr>
    </w:p>
    <w:p w:rsidR="006A6D72" w:rsidRPr="00CA6F53" w:rsidRDefault="006A6D72" w:rsidP="006A6D72">
      <w:pPr>
        <w:widowControl w:val="0"/>
        <w:jc w:val="center"/>
        <w:rPr>
          <w:bCs/>
        </w:rPr>
      </w:pPr>
    </w:p>
    <w:p w:rsidR="006A6D72" w:rsidRPr="00CA6F53" w:rsidRDefault="006A6D72" w:rsidP="006A6D72">
      <w:pPr>
        <w:widowControl w:val="0"/>
        <w:jc w:val="center"/>
        <w:rPr>
          <w:bCs/>
        </w:rPr>
      </w:pPr>
    </w:p>
    <w:p w:rsidR="006A6D72" w:rsidRPr="00CA6F53" w:rsidRDefault="006A6D72" w:rsidP="006A6D72">
      <w:pPr>
        <w:widowControl w:val="0"/>
        <w:jc w:val="center"/>
        <w:rPr>
          <w:bCs/>
        </w:rPr>
      </w:pPr>
    </w:p>
    <w:p w:rsidR="006A6D72" w:rsidRPr="00CA6F53" w:rsidRDefault="006A6D72" w:rsidP="006A6D72">
      <w:pPr>
        <w:widowControl w:val="0"/>
        <w:jc w:val="center"/>
        <w:rPr>
          <w:bCs/>
        </w:rPr>
      </w:pPr>
    </w:p>
    <w:p w:rsidR="006A6D72" w:rsidRPr="00CA6F53" w:rsidRDefault="006A6D72" w:rsidP="006A6D72">
      <w:pPr>
        <w:widowControl w:val="0"/>
        <w:jc w:val="center"/>
        <w:rPr>
          <w:bCs/>
        </w:rPr>
      </w:pPr>
    </w:p>
    <w:p w:rsidR="006A6D72" w:rsidRPr="00CA6F53" w:rsidRDefault="006A6D72" w:rsidP="006A6D72">
      <w:pPr>
        <w:widowControl w:val="0"/>
        <w:jc w:val="center"/>
        <w:rPr>
          <w:bCs/>
        </w:rPr>
        <w:sectPr w:rsidR="006A6D72" w:rsidRPr="00CA6F53" w:rsidSect="0041615F">
          <w:footerReference w:type="even" r:id="rId30"/>
          <w:footerReference w:type="default" r:id="rId31"/>
          <w:footerReference w:type="first" r:id="rId32"/>
          <w:pgSz w:w="12240" w:h="15840" w:code="1"/>
          <w:pgMar w:top="709" w:right="850" w:bottom="1134" w:left="1701" w:header="720" w:footer="720" w:gutter="0"/>
          <w:cols w:space="720"/>
          <w:noEndnote/>
          <w:docGrid w:linePitch="326"/>
        </w:sectPr>
      </w:pPr>
    </w:p>
    <w:p w:rsidR="006A6D72" w:rsidRPr="00CA6F53" w:rsidRDefault="006A6D72" w:rsidP="006A6D72">
      <w:pPr>
        <w:jc w:val="right"/>
      </w:pPr>
      <w:r w:rsidRPr="00CA6F53">
        <w:t xml:space="preserve">Приложение №1 </w:t>
      </w:r>
    </w:p>
    <w:p w:rsidR="006A6D72" w:rsidRPr="00CA6F53" w:rsidRDefault="006A6D72" w:rsidP="006A6D72">
      <w:pPr>
        <w:jc w:val="right"/>
      </w:pPr>
      <w:r w:rsidRPr="00CA6F53">
        <w:t>к условиям предоставления сведений о контрагенте</w:t>
      </w:r>
    </w:p>
    <w:p w:rsidR="006A6D72" w:rsidRPr="00CA6F53" w:rsidRDefault="006A6D72" w:rsidP="006A6D72">
      <w:pPr>
        <w:jc w:val="right"/>
      </w:pPr>
      <w:r w:rsidRPr="00CA6F53">
        <w:t>Приложение № 4</w:t>
      </w:r>
    </w:p>
    <w:p w:rsidR="006A6D72" w:rsidRPr="00CA6F53" w:rsidRDefault="006A6D72" w:rsidP="006A6D72">
      <w:pPr>
        <w:jc w:val="right"/>
      </w:pPr>
      <w:r w:rsidRPr="00CA6F53">
        <w:t xml:space="preserve">к Договору № _____________ от </w:t>
      </w:r>
      <w:proofErr w:type="spellStart"/>
      <w:r w:rsidRPr="00CA6F53">
        <w:t>____________</w:t>
      </w:r>
      <w:proofErr w:type="gramStart"/>
      <w:r w:rsidRPr="00CA6F53">
        <w:t>г</w:t>
      </w:r>
      <w:proofErr w:type="spellEnd"/>
      <w:proofErr w:type="gramEnd"/>
      <w:r w:rsidRPr="00CA6F53">
        <w:t>.</w:t>
      </w:r>
    </w:p>
    <w:p w:rsidR="006A6D72" w:rsidRPr="00CA6F53" w:rsidRDefault="006A6D72" w:rsidP="006A6D72">
      <w:pPr>
        <w:ind w:right="-136"/>
        <w:jc w:val="right"/>
        <w:rPr>
          <w:i/>
        </w:rPr>
      </w:pPr>
    </w:p>
    <w:p w:rsidR="006A6D72" w:rsidRPr="00CA6F53" w:rsidRDefault="006A6D72" w:rsidP="006A6D72">
      <w:pPr>
        <w:pStyle w:val="aff"/>
        <w:suppressLineNumbers/>
        <w:suppressAutoHyphens/>
        <w:ind w:right="-21" w:firstLine="709"/>
      </w:pPr>
    </w:p>
    <w:p w:rsidR="006A6D72" w:rsidRPr="00CA6F53" w:rsidRDefault="006A6D72" w:rsidP="006A6D72">
      <w:pPr>
        <w:jc w:val="center"/>
        <w:rPr>
          <w:b/>
        </w:rPr>
      </w:pPr>
      <w:r w:rsidRPr="00CA6F53">
        <w:rPr>
          <w:b/>
        </w:rPr>
        <w:t>Форма предоставления сведений</w:t>
      </w:r>
    </w:p>
    <w:p w:rsidR="006A6D72" w:rsidRPr="00CA6F53" w:rsidRDefault="006A6D72" w:rsidP="006A6D72">
      <w:pPr>
        <w:jc w:val="center"/>
        <w:rPr>
          <w:b/>
        </w:rPr>
      </w:pPr>
    </w:p>
    <w:bookmarkStart w:id="352" w:name="_MON_1426416245"/>
    <w:bookmarkStart w:id="353" w:name="_MON_1426416250"/>
    <w:bookmarkStart w:id="354" w:name="_MON_1426416312"/>
    <w:bookmarkStart w:id="355" w:name="_MON_1426416335"/>
    <w:bookmarkStart w:id="356" w:name="_MON_1426416354"/>
    <w:bookmarkStart w:id="357" w:name="_MON_1426416433"/>
    <w:bookmarkStart w:id="358" w:name="_MON_1426416994"/>
    <w:bookmarkStart w:id="359" w:name="_MON_1426417038"/>
    <w:bookmarkStart w:id="360" w:name="_MON_1426417063"/>
    <w:bookmarkStart w:id="361" w:name="_MON_1426417113"/>
    <w:bookmarkStart w:id="362" w:name="_MON_1426416101"/>
    <w:bookmarkStart w:id="363" w:name="_MON_1426416143"/>
    <w:bookmarkStart w:id="364" w:name="_MON_1426416150"/>
    <w:bookmarkEnd w:id="352"/>
    <w:bookmarkEnd w:id="353"/>
    <w:bookmarkEnd w:id="354"/>
    <w:bookmarkEnd w:id="355"/>
    <w:bookmarkEnd w:id="356"/>
    <w:bookmarkEnd w:id="357"/>
    <w:bookmarkEnd w:id="358"/>
    <w:bookmarkEnd w:id="359"/>
    <w:bookmarkEnd w:id="360"/>
    <w:bookmarkEnd w:id="361"/>
    <w:bookmarkEnd w:id="362"/>
    <w:bookmarkEnd w:id="363"/>
    <w:bookmarkEnd w:id="364"/>
    <w:bookmarkStart w:id="365" w:name="_MON_1426416184"/>
    <w:bookmarkEnd w:id="365"/>
    <w:p w:rsidR="006A6D72" w:rsidRPr="00CA6F53" w:rsidRDefault="003C0A2F" w:rsidP="006A6D72">
      <w:pPr>
        <w:rPr>
          <w:lang w:val="en-US"/>
        </w:rPr>
      </w:pPr>
      <w:r w:rsidRPr="00CA6F53">
        <w:rPr>
          <w:b/>
          <w:i/>
        </w:rPr>
        <w:object w:dxaOrig="16153" w:dyaOrig="7210">
          <v:shape id="_x0000_i1026" type="#_x0000_t75" style="width:784.8pt;height:328.8pt" o:ole="">
            <v:imagedata r:id="rId33" o:title=""/>
          </v:shape>
          <o:OLEObject Type="Embed" ProgID="Excel.Sheet.12" ShapeID="_x0000_i1026" DrawAspect="Content" ObjectID="_1460189579" r:id="rId34"/>
        </w:object>
      </w:r>
    </w:p>
    <w:p w:rsidR="006A6D72" w:rsidRPr="00CA6F53" w:rsidRDefault="006A6D72" w:rsidP="006A6D72">
      <w:pPr>
        <w:tabs>
          <w:tab w:val="left" w:pos="10545"/>
        </w:tabs>
        <w:rPr>
          <w:lang w:val="en-US"/>
        </w:rPr>
        <w:sectPr w:rsidR="006A6D72" w:rsidRPr="00CA6F53" w:rsidSect="0041615F">
          <w:footerReference w:type="even" r:id="rId35"/>
          <w:pgSz w:w="16838" w:h="11906" w:orient="landscape"/>
          <w:pgMar w:top="1134" w:right="567" w:bottom="567" w:left="567" w:header="0" w:footer="709" w:gutter="0"/>
          <w:cols w:space="708"/>
          <w:docGrid w:linePitch="360"/>
        </w:sectPr>
      </w:pPr>
    </w:p>
    <w:p w:rsidR="006A6D72" w:rsidRPr="00CA6F53" w:rsidRDefault="006A6D72" w:rsidP="006A6D72">
      <w:pPr>
        <w:widowControl w:val="0"/>
        <w:jc w:val="right"/>
        <w:rPr>
          <w:bCs/>
        </w:rPr>
      </w:pPr>
      <w:r w:rsidRPr="00CA6F53">
        <w:rPr>
          <w:bCs/>
        </w:rPr>
        <w:t>Приложение №</w:t>
      </w:r>
      <w:r>
        <w:rPr>
          <w:bCs/>
        </w:rPr>
        <w:t xml:space="preserve"> 5</w:t>
      </w:r>
      <w:r w:rsidRPr="00CA6F53">
        <w:rPr>
          <w:bCs/>
        </w:rPr>
        <w:t xml:space="preserve"> </w:t>
      </w:r>
    </w:p>
    <w:p w:rsidR="006A6D72" w:rsidRPr="00CA6F53" w:rsidRDefault="006A6D72" w:rsidP="006A6D72">
      <w:pPr>
        <w:widowControl w:val="0"/>
        <w:jc w:val="right"/>
        <w:rPr>
          <w:bCs/>
        </w:rPr>
      </w:pPr>
      <w:r>
        <w:rPr>
          <w:bCs/>
        </w:rPr>
        <w:t>к</w:t>
      </w:r>
      <w:r w:rsidRPr="00CA6F53">
        <w:rPr>
          <w:bCs/>
        </w:rPr>
        <w:t xml:space="preserve"> договору № ______________________</w:t>
      </w:r>
    </w:p>
    <w:p w:rsidR="006A6D72" w:rsidRPr="00CA6F53" w:rsidRDefault="006A6D72" w:rsidP="006A6D72">
      <w:pPr>
        <w:widowControl w:val="0"/>
        <w:jc w:val="right"/>
        <w:rPr>
          <w:bCs/>
        </w:rPr>
      </w:pPr>
      <w:r>
        <w:rPr>
          <w:bCs/>
        </w:rPr>
        <w:t>о</w:t>
      </w:r>
      <w:r w:rsidRPr="00CA6F53">
        <w:rPr>
          <w:bCs/>
        </w:rPr>
        <w:t>т ________________</w:t>
      </w:r>
    </w:p>
    <w:p w:rsidR="006A6D72" w:rsidRDefault="006A6D72" w:rsidP="006A6D72">
      <w:pPr>
        <w:tabs>
          <w:tab w:val="left" w:pos="1350"/>
        </w:tabs>
        <w:jc w:val="center"/>
        <w:rPr>
          <w:b/>
          <w:bCs/>
        </w:rPr>
      </w:pPr>
      <w:r w:rsidRPr="00E61E3A">
        <w:rPr>
          <w:b/>
          <w:bCs/>
        </w:rPr>
        <w:t>Форма «Акт сдачи-приемки выполненных работ / оказанных услуг»</w:t>
      </w:r>
    </w:p>
    <w:p w:rsidR="006A6D72" w:rsidRDefault="006A6D72" w:rsidP="006A6D72">
      <w:pPr>
        <w:tabs>
          <w:tab w:val="left" w:pos="1350"/>
        </w:tabs>
        <w:jc w:val="center"/>
        <w:rPr>
          <w:b/>
          <w:bCs/>
        </w:rPr>
      </w:pPr>
    </w:p>
    <w:p w:rsidR="006A6D72" w:rsidRPr="00CA6F53" w:rsidRDefault="006A6D72" w:rsidP="006A6D72">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6A6D72" w:rsidRPr="00CA6F53" w:rsidTr="0041615F">
        <w:trPr>
          <w:trHeight w:val="158"/>
        </w:trPr>
        <w:tc>
          <w:tcPr>
            <w:tcW w:w="4962" w:type="dxa"/>
          </w:tcPr>
          <w:p w:rsidR="006A6D72" w:rsidRPr="00CA6F53" w:rsidRDefault="006A6D72" w:rsidP="0041615F">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6A6D72" w:rsidRPr="00CA6F53" w:rsidRDefault="006A6D72" w:rsidP="0041615F">
            <w:pPr>
              <w:tabs>
                <w:tab w:val="left" w:pos="4882"/>
              </w:tabs>
              <w:ind w:left="-108"/>
              <w:rPr>
                <w:b/>
              </w:rPr>
            </w:pPr>
            <w:r>
              <w:rPr>
                <w:b/>
              </w:rPr>
              <w:t>От ИСПОЛНИТЕЛЯ</w:t>
            </w:r>
            <w:r w:rsidRPr="00CA6F53">
              <w:rPr>
                <w:b/>
              </w:rPr>
              <w:t>:</w:t>
            </w:r>
          </w:p>
        </w:tc>
      </w:tr>
      <w:tr w:rsidR="006A6D72" w:rsidRPr="00CA6F53" w:rsidTr="0041615F">
        <w:trPr>
          <w:trHeight w:val="163"/>
        </w:trPr>
        <w:tc>
          <w:tcPr>
            <w:tcW w:w="4962" w:type="dxa"/>
          </w:tcPr>
          <w:p w:rsidR="006A6D72" w:rsidRPr="00CA6F53" w:rsidRDefault="006A6D72" w:rsidP="0041615F">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6A6D72" w:rsidRPr="00CA6F53" w:rsidRDefault="006A6D72" w:rsidP="0041615F">
            <w:pPr>
              <w:tabs>
                <w:tab w:val="left" w:pos="4882"/>
              </w:tabs>
              <w:rPr>
                <w:b/>
              </w:rPr>
            </w:pPr>
          </w:p>
        </w:tc>
      </w:tr>
      <w:tr w:rsidR="006A6D72" w:rsidRPr="00CA6F53" w:rsidTr="0041615F">
        <w:trPr>
          <w:trHeight w:val="163"/>
        </w:trPr>
        <w:tc>
          <w:tcPr>
            <w:tcW w:w="4962" w:type="dxa"/>
          </w:tcPr>
          <w:p w:rsidR="006A6D72" w:rsidRPr="00CA6F53" w:rsidRDefault="006A6D72" w:rsidP="0041615F">
            <w:pPr>
              <w:shd w:val="clear" w:color="auto" w:fill="FFFFFF"/>
              <w:suppressAutoHyphens/>
              <w:rPr>
                <w:b/>
              </w:rPr>
            </w:pPr>
          </w:p>
        </w:tc>
        <w:tc>
          <w:tcPr>
            <w:tcW w:w="4242" w:type="dxa"/>
          </w:tcPr>
          <w:p w:rsidR="006A6D72" w:rsidRPr="00CA6F53" w:rsidRDefault="006A6D72" w:rsidP="0041615F">
            <w:pPr>
              <w:tabs>
                <w:tab w:val="left" w:pos="4882"/>
              </w:tabs>
              <w:rPr>
                <w:b/>
              </w:rPr>
            </w:pPr>
          </w:p>
        </w:tc>
      </w:tr>
      <w:tr w:rsidR="006A6D72" w:rsidRPr="00CA6F53" w:rsidTr="0041615F">
        <w:trPr>
          <w:trHeight w:val="452"/>
        </w:trPr>
        <w:tc>
          <w:tcPr>
            <w:tcW w:w="4962" w:type="dxa"/>
          </w:tcPr>
          <w:p w:rsidR="006A6D72" w:rsidRPr="00CA6F53" w:rsidRDefault="006A6D72" w:rsidP="0041615F">
            <w:pPr>
              <w:shd w:val="clear" w:color="auto" w:fill="FFFFFF"/>
              <w:suppressAutoHyphens/>
              <w:rPr>
                <w:bCs/>
              </w:rPr>
            </w:pPr>
            <w:r w:rsidRPr="00CA6F53">
              <w:rPr>
                <w:bCs/>
              </w:rPr>
              <w:t>____________________  А.М. Казарин</w:t>
            </w:r>
          </w:p>
          <w:p w:rsidR="006A6D72" w:rsidRPr="00CA6F53" w:rsidRDefault="006A6D72" w:rsidP="0041615F">
            <w:pPr>
              <w:shd w:val="clear" w:color="auto" w:fill="FFFFFF"/>
              <w:suppressAutoHyphens/>
              <w:rPr>
                <w:bCs/>
              </w:rPr>
            </w:pPr>
            <w:r w:rsidRPr="00CA6F53">
              <w:rPr>
                <w:bCs/>
              </w:rPr>
              <w:t xml:space="preserve">м.п. </w:t>
            </w:r>
          </w:p>
        </w:tc>
        <w:tc>
          <w:tcPr>
            <w:tcW w:w="4242" w:type="dxa"/>
          </w:tcPr>
          <w:p w:rsidR="006A6D72" w:rsidRPr="00CA6F53" w:rsidRDefault="006A6D72" w:rsidP="0041615F">
            <w:pPr>
              <w:shd w:val="clear" w:color="auto" w:fill="FFFFFF"/>
              <w:suppressAutoHyphens/>
              <w:rPr>
                <w:bCs/>
              </w:rPr>
            </w:pPr>
            <w:r w:rsidRPr="00CA6F53">
              <w:rPr>
                <w:bCs/>
              </w:rPr>
              <w:t xml:space="preserve">___________________ </w:t>
            </w:r>
            <w:r>
              <w:rPr>
                <w:bCs/>
              </w:rPr>
              <w:t>/</w:t>
            </w:r>
            <w:r w:rsidRPr="00CA6F53">
              <w:rPr>
                <w:bCs/>
              </w:rPr>
              <w:t>_____________</w:t>
            </w:r>
          </w:p>
          <w:p w:rsidR="006A6D72" w:rsidRPr="00CA6F53" w:rsidRDefault="006A6D72" w:rsidP="0041615F">
            <w:pPr>
              <w:shd w:val="clear" w:color="auto" w:fill="FFFFFF"/>
              <w:suppressAutoHyphens/>
              <w:rPr>
                <w:bCs/>
              </w:rPr>
            </w:pPr>
            <w:r w:rsidRPr="00CA6F53">
              <w:rPr>
                <w:bCs/>
              </w:rPr>
              <w:t xml:space="preserve">м.п. </w:t>
            </w:r>
          </w:p>
        </w:tc>
      </w:tr>
    </w:tbl>
    <w:p w:rsidR="006A6D72" w:rsidRDefault="00FE2444" w:rsidP="006A6D72">
      <w:pPr>
        <w:widowControl w:val="0"/>
        <w:jc w:val="right"/>
        <w:rPr>
          <w:bCs/>
        </w:rPr>
      </w:pPr>
      <w:r>
        <w:object w:dxaOrig="11764" w:dyaOrig="11161">
          <v:shape id="_x0000_i1027" type="#_x0000_t75" style="width:479.4pt;height:422.4pt" o:ole="" o:allowoverlap="f">
            <v:imagedata r:id="rId36" o:title=""/>
          </v:shape>
          <o:OLEObject Type="Embed" ProgID="Excel.Sheet.8" ShapeID="_x0000_i1027" DrawAspect="Content" ObjectID="_1460189580" r:id="rId37"/>
        </w:object>
      </w:r>
    </w:p>
    <w:p w:rsidR="006A6D72" w:rsidRDefault="006A6D72" w:rsidP="006A6D72">
      <w:pPr>
        <w:widowControl w:val="0"/>
        <w:jc w:val="right"/>
        <w:rPr>
          <w:bCs/>
        </w:rPr>
      </w:pPr>
    </w:p>
    <w:p w:rsidR="006A6D72" w:rsidRPr="007D43F7" w:rsidRDefault="006A6D72" w:rsidP="006A6D72">
      <w:pPr>
        <w:widowControl w:val="0"/>
        <w:jc w:val="right"/>
        <w:rPr>
          <w:b/>
          <w:bCs/>
        </w:rPr>
      </w:pPr>
    </w:p>
    <w:p w:rsidR="006A6D72" w:rsidRPr="00CA6F53" w:rsidRDefault="006A6D72" w:rsidP="00FE2444">
      <w:pPr>
        <w:pageBreakBefore/>
        <w:widowControl w:val="0"/>
        <w:jc w:val="right"/>
        <w:rPr>
          <w:bCs/>
        </w:rPr>
      </w:pPr>
      <w:r w:rsidRPr="00CA6F53">
        <w:rPr>
          <w:bCs/>
        </w:rPr>
        <w:t>Приложение №</w:t>
      </w:r>
      <w:r>
        <w:rPr>
          <w:bCs/>
        </w:rPr>
        <w:t xml:space="preserve"> 6</w:t>
      </w:r>
    </w:p>
    <w:p w:rsidR="006A6D72" w:rsidRPr="00CA6F53" w:rsidRDefault="006A6D72" w:rsidP="006A6D72">
      <w:pPr>
        <w:widowControl w:val="0"/>
        <w:jc w:val="right"/>
        <w:rPr>
          <w:bCs/>
        </w:rPr>
      </w:pPr>
      <w:r>
        <w:rPr>
          <w:bCs/>
        </w:rPr>
        <w:t>к</w:t>
      </w:r>
      <w:r w:rsidRPr="00CA6F53">
        <w:rPr>
          <w:bCs/>
        </w:rPr>
        <w:t xml:space="preserve"> договору № ______________________</w:t>
      </w:r>
    </w:p>
    <w:p w:rsidR="006A6D72" w:rsidRPr="00CA6F53" w:rsidRDefault="006A6D72" w:rsidP="006A6D72">
      <w:pPr>
        <w:widowControl w:val="0"/>
        <w:jc w:val="right"/>
        <w:rPr>
          <w:bCs/>
        </w:rPr>
      </w:pPr>
      <w:r>
        <w:rPr>
          <w:bCs/>
        </w:rPr>
        <w:t>о</w:t>
      </w:r>
      <w:r w:rsidRPr="00CA6F53">
        <w:rPr>
          <w:bCs/>
        </w:rPr>
        <w:t>т ________________</w:t>
      </w:r>
    </w:p>
    <w:p w:rsidR="006A6D72" w:rsidRPr="006A6C5D" w:rsidRDefault="006A6D72" w:rsidP="006A6D72">
      <w:pPr>
        <w:pStyle w:val="Times12"/>
        <w:ind w:firstLine="0"/>
        <w:jc w:val="center"/>
        <w:rPr>
          <w:b/>
          <w:bCs w:val="0"/>
          <w:szCs w:val="24"/>
        </w:rPr>
      </w:pPr>
    </w:p>
    <w:p w:rsidR="006A6D72" w:rsidRPr="006A6C5D" w:rsidRDefault="006A6D72" w:rsidP="006A6D72">
      <w:pPr>
        <w:pStyle w:val="Times12"/>
        <w:ind w:firstLine="0"/>
        <w:jc w:val="center"/>
        <w:rPr>
          <w:b/>
          <w:bCs w:val="0"/>
          <w:szCs w:val="24"/>
        </w:rPr>
      </w:pPr>
      <w:r w:rsidRPr="006A6C5D">
        <w:rPr>
          <w:b/>
          <w:bCs w:val="0"/>
          <w:szCs w:val="24"/>
        </w:rPr>
        <w:t>Форма предоставления</w:t>
      </w:r>
      <w:r w:rsidR="00FE2444">
        <w:rPr>
          <w:b/>
          <w:bCs w:val="0"/>
          <w:szCs w:val="24"/>
        </w:rPr>
        <w:t xml:space="preserve"> </w:t>
      </w:r>
      <w:r w:rsidRPr="006A6C5D">
        <w:rPr>
          <w:b/>
          <w:bCs w:val="0"/>
          <w:szCs w:val="24"/>
        </w:rPr>
        <w:t xml:space="preserve">информации об отнесении  </w:t>
      </w:r>
      <w:r w:rsidR="00FE2444">
        <w:rPr>
          <w:b/>
          <w:bCs w:val="0"/>
          <w:szCs w:val="24"/>
        </w:rPr>
        <w:br/>
      </w:r>
      <w:r>
        <w:rPr>
          <w:b/>
          <w:bCs w:val="0"/>
          <w:szCs w:val="24"/>
        </w:rPr>
        <w:t>организации</w:t>
      </w:r>
      <w:r w:rsidR="00FE2444">
        <w:rPr>
          <w:b/>
          <w:bCs w:val="0"/>
          <w:szCs w:val="24"/>
        </w:rPr>
        <w:t xml:space="preserve"> </w:t>
      </w:r>
      <w:r w:rsidRPr="006A6C5D">
        <w:rPr>
          <w:b/>
          <w:bCs w:val="0"/>
          <w:szCs w:val="24"/>
        </w:rPr>
        <w:t>к субъектам малого или среднего предпринимательства</w:t>
      </w:r>
    </w:p>
    <w:p w:rsidR="006A6D72" w:rsidRPr="006A6C5D" w:rsidRDefault="006A6D72" w:rsidP="006A6D72">
      <w:pPr>
        <w:pStyle w:val="Times12"/>
        <w:ind w:firstLine="0"/>
        <w:jc w:val="center"/>
        <w:rPr>
          <w:bCs w:val="0"/>
          <w:szCs w:val="24"/>
        </w:rPr>
      </w:pPr>
    </w:p>
    <w:p w:rsidR="006A6D72" w:rsidRPr="006A6C5D" w:rsidRDefault="006A6D72" w:rsidP="00FE2444">
      <w:pPr>
        <w:pStyle w:val="1f"/>
        <w:shd w:val="clear" w:color="auto" w:fill="auto"/>
        <w:spacing w:after="69" w:line="276" w:lineRule="auto"/>
        <w:ind w:right="-29" w:firstLine="709"/>
        <w:jc w:val="both"/>
        <w:rPr>
          <w:sz w:val="24"/>
          <w:szCs w:val="24"/>
        </w:rPr>
      </w:pPr>
      <w:r w:rsidRPr="006A6C5D">
        <w:rPr>
          <w:sz w:val="24"/>
          <w:szCs w:val="24"/>
        </w:rPr>
        <w:t>Настоящим подтверждаем, что</w:t>
      </w:r>
      <w:r w:rsidRPr="006A6C5D">
        <w:rPr>
          <w:i/>
          <w:iCs/>
          <w:sz w:val="24"/>
          <w:szCs w:val="24"/>
        </w:rPr>
        <w:t xml:space="preserve"> ________________________________________</w:t>
      </w:r>
      <w:r w:rsidRPr="006A6C5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A6C5D">
        <w:rPr>
          <w:sz w:val="24"/>
          <w:szCs w:val="24"/>
        </w:rPr>
        <w:t>обладает критериями позволяющими относить организацию к субъектам</w:t>
      </w:r>
      <w:r w:rsidRPr="006A6C5D">
        <w:rPr>
          <w:i/>
          <w:iCs/>
          <w:sz w:val="24"/>
          <w:szCs w:val="24"/>
        </w:rPr>
        <w:t xml:space="preserve"> указывается</w:t>
      </w:r>
      <w:proofErr w:type="gramEnd"/>
      <w:r w:rsidRPr="006A6C5D">
        <w:rPr>
          <w:i/>
          <w:iCs/>
          <w:sz w:val="24"/>
          <w:szCs w:val="24"/>
        </w:rPr>
        <w:t xml:space="preserve"> малого или среднего в зависимости от критериев отнесения</w:t>
      </w:r>
      <w:r w:rsidRPr="006A6C5D">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21"/>
        <w:gridCol w:w="1430"/>
        <w:gridCol w:w="2419"/>
      </w:tblGrid>
      <w:tr w:rsidR="006A6D72" w:rsidRPr="006A6C5D" w:rsidTr="0041615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Pr="006A6C5D" w:rsidRDefault="006A6D72" w:rsidP="0041615F">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Pr="006A6C5D" w:rsidRDefault="006A6D72" w:rsidP="0041615F">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Pr="006A6C5D" w:rsidRDefault="006A6D72" w:rsidP="0041615F">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Pr="006A6C5D" w:rsidRDefault="006A6D72" w:rsidP="0041615F">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6A6D72" w:rsidRPr="006A6C5D" w:rsidTr="0041615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Pr="006A6C5D" w:rsidRDefault="006A6D72" w:rsidP="0041615F">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Pr="006A6C5D" w:rsidRDefault="006A6D72" w:rsidP="0041615F">
            <w:pPr>
              <w:pStyle w:val="1f"/>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Pr="006A6C5D" w:rsidRDefault="006A6D72" w:rsidP="0041615F">
            <w:pPr>
              <w:pStyle w:val="1f"/>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Pr="006A6C5D" w:rsidRDefault="006A6D72" w:rsidP="0041615F">
            <w:pPr>
              <w:pStyle w:val="1f"/>
              <w:shd w:val="clear" w:color="auto" w:fill="auto"/>
              <w:spacing w:line="276" w:lineRule="auto"/>
              <w:ind w:firstLine="0"/>
              <w:jc w:val="center"/>
              <w:rPr>
                <w:b/>
                <w:sz w:val="22"/>
                <w:szCs w:val="22"/>
              </w:rPr>
            </w:pPr>
            <w:r w:rsidRPr="006A6C5D">
              <w:rPr>
                <w:b/>
                <w:sz w:val="22"/>
                <w:szCs w:val="22"/>
              </w:rPr>
              <w:t>4</w:t>
            </w:r>
          </w:p>
        </w:tc>
      </w:tr>
      <w:tr w:rsidR="006A6D72" w:rsidRPr="006A6C5D" w:rsidTr="00FE2444">
        <w:trPr>
          <w:trHeight w:val="127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1f"/>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2e"/>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2e"/>
              <w:shd w:val="clear" w:color="auto" w:fill="auto"/>
              <w:spacing w:after="0" w:line="276" w:lineRule="auto"/>
              <w:ind w:left="100"/>
              <w:rPr>
                <w:rFonts w:eastAsia="Calibri"/>
                <w:sz w:val="22"/>
                <w:szCs w:val="22"/>
              </w:rPr>
            </w:pPr>
            <w:r w:rsidRPr="006A6C5D">
              <w:rPr>
                <w:sz w:val="22"/>
                <w:szCs w:val="22"/>
              </w:rPr>
              <w:t>Копия устава</w:t>
            </w:r>
          </w:p>
        </w:tc>
      </w:tr>
      <w:tr w:rsidR="006A6D72" w:rsidRPr="006A6C5D" w:rsidTr="0041615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1f"/>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2e"/>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2e"/>
              <w:shd w:val="clear" w:color="auto" w:fill="auto"/>
              <w:spacing w:after="0" w:line="276" w:lineRule="auto"/>
              <w:ind w:left="100"/>
              <w:rPr>
                <w:rFonts w:eastAsia="Calibri"/>
                <w:sz w:val="22"/>
                <w:szCs w:val="22"/>
              </w:rPr>
            </w:pPr>
            <w:r w:rsidRPr="006A6C5D">
              <w:rPr>
                <w:sz w:val="22"/>
                <w:szCs w:val="22"/>
              </w:rPr>
              <w:t>Копия устава</w:t>
            </w:r>
          </w:p>
        </w:tc>
      </w:tr>
      <w:tr w:rsidR="006A6D72" w:rsidRPr="006A6C5D" w:rsidTr="0041615F">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1f"/>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2e"/>
              <w:shd w:val="clear" w:color="auto" w:fill="auto"/>
              <w:spacing w:after="0" w:line="276" w:lineRule="auto"/>
              <w:jc w:val="both"/>
              <w:rPr>
                <w:rFonts w:eastAsia="Calibri"/>
                <w:sz w:val="22"/>
                <w:szCs w:val="22"/>
              </w:rPr>
            </w:pPr>
            <w:r w:rsidRPr="006A6C5D">
              <w:rPr>
                <w:sz w:val="22"/>
                <w:szCs w:val="22"/>
              </w:rPr>
              <w:t>Указывается</w:t>
            </w:r>
          </w:p>
          <w:p w:rsidR="006A6D72" w:rsidRPr="006A6C5D" w:rsidRDefault="006A6D72" w:rsidP="0041615F">
            <w:pPr>
              <w:pStyle w:val="2e"/>
              <w:shd w:val="clear" w:color="auto" w:fill="auto"/>
              <w:spacing w:after="0" w:line="276" w:lineRule="auto"/>
              <w:jc w:val="both"/>
              <w:rPr>
                <w:sz w:val="22"/>
                <w:szCs w:val="22"/>
              </w:rPr>
            </w:pPr>
            <w:r w:rsidRPr="006A6C5D">
              <w:rPr>
                <w:sz w:val="22"/>
                <w:szCs w:val="22"/>
              </w:rPr>
              <w:t>количество</w:t>
            </w:r>
          </w:p>
          <w:p w:rsidR="006A6D72" w:rsidRPr="006A6C5D" w:rsidRDefault="006A6D72" w:rsidP="0041615F">
            <w:pPr>
              <w:pStyle w:val="2e"/>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2e"/>
              <w:shd w:val="clear" w:color="auto" w:fill="auto"/>
              <w:spacing w:after="0" w:line="276" w:lineRule="auto"/>
              <w:ind w:left="100"/>
              <w:rPr>
                <w:rFonts w:eastAsia="Calibri"/>
                <w:sz w:val="22"/>
                <w:szCs w:val="22"/>
              </w:rPr>
            </w:pPr>
            <w:r w:rsidRPr="006A6C5D">
              <w:rPr>
                <w:sz w:val="22"/>
                <w:szCs w:val="22"/>
              </w:rPr>
              <w:t>Копия формы 4 ФСС</w:t>
            </w:r>
          </w:p>
        </w:tc>
      </w:tr>
      <w:tr w:rsidR="006A6D72" w:rsidRPr="006A6C5D" w:rsidTr="0041615F">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1f"/>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1f"/>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2e"/>
              <w:shd w:val="clear" w:color="auto" w:fill="auto"/>
              <w:spacing w:after="0" w:line="276" w:lineRule="auto"/>
              <w:jc w:val="both"/>
              <w:rPr>
                <w:rFonts w:eastAsia="Calibri"/>
                <w:sz w:val="22"/>
                <w:szCs w:val="22"/>
              </w:rPr>
            </w:pPr>
            <w:r w:rsidRPr="006A6C5D">
              <w:rPr>
                <w:sz w:val="22"/>
                <w:szCs w:val="22"/>
              </w:rPr>
              <w:t>Указывается в</w:t>
            </w:r>
          </w:p>
          <w:p w:rsidR="006A6D72" w:rsidRPr="006A6C5D" w:rsidRDefault="006A6D72" w:rsidP="0041615F">
            <w:pPr>
              <w:pStyle w:val="2e"/>
              <w:shd w:val="clear" w:color="auto" w:fill="auto"/>
              <w:spacing w:after="0" w:line="276" w:lineRule="auto"/>
              <w:jc w:val="both"/>
              <w:rPr>
                <w:sz w:val="22"/>
                <w:szCs w:val="22"/>
              </w:rPr>
            </w:pPr>
            <w:proofErr w:type="gramStart"/>
            <w:r w:rsidRPr="006A6C5D">
              <w:rPr>
                <w:sz w:val="22"/>
                <w:szCs w:val="22"/>
              </w:rPr>
              <w:t>миллионах</w:t>
            </w:r>
            <w:proofErr w:type="gramEnd"/>
          </w:p>
          <w:p w:rsidR="006A6D72" w:rsidRPr="006A6C5D" w:rsidRDefault="006A6D72" w:rsidP="0041615F">
            <w:pPr>
              <w:pStyle w:val="2e"/>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Pr="006A6C5D" w:rsidRDefault="006A6D72" w:rsidP="0041615F">
            <w:pPr>
              <w:pStyle w:val="2e"/>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6A6D72" w:rsidRDefault="006A6D72" w:rsidP="006A6D72">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6A6D72" w:rsidRDefault="006A6D72" w:rsidP="006A6D72">
      <w:pPr>
        <w:pStyle w:val="Times12"/>
        <w:tabs>
          <w:tab w:val="left" w:pos="709"/>
          <w:tab w:val="left" w:pos="1134"/>
        </w:tabs>
        <w:ind w:firstLine="709"/>
        <w:rPr>
          <w:bCs w:val="0"/>
          <w:szCs w:val="24"/>
        </w:rPr>
      </w:pPr>
    </w:p>
    <w:p w:rsidR="006A6D72" w:rsidRDefault="006A6D72" w:rsidP="006A6D72">
      <w:pPr>
        <w:pStyle w:val="Times12"/>
        <w:tabs>
          <w:tab w:val="left" w:pos="0"/>
        </w:tabs>
        <w:ind w:firstLine="709"/>
        <w:rPr>
          <w:bCs w:val="0"/>
          <w:szCs w:val="24"/>
        </w:rPr>
      </w:pPr>
      <w:r>
        <w:rPr>
          <w:bCs w:val="0"/>
          <w:szCs w:val="24"/>
        </w:rPr>
        <w:t>ИНСТРУКЦИИ ПО ЗАПОЛНЕНИЮ</w:t>
      </w:r>
    </w:p>
    <w:p w:rsidR="006A6D72" w:rsidRDefault="006A6D72" w:rsidP="006A6D72">
      <w:pPr>
        <w:pStyle w:val="Times12"/>
        <w:tabs>
          <w:tab w:val="left" w:pos="0"/>
        </w:tabs>
        <w:rPr>
          <w:szCs w:val="24"/>
        </w:rPr>
      </w:pPr>
      <w:r>
        <w:rPr>
          <w:szCs w:val="24"/>
        </w:rPr>
        <w:t>1. Данные инструкции не следует воспроизводить в подготовленном документе.</w:t>
      </w:r>
    </w:p>
    <w:p w:rsidR="006A6D72" w:rsidRDefault="006A6D72" w:rsidP="006A6D72">
      <w:pPr>
        <w:pStyle w:val="Times12"/>
        <w:tabs>
          <w:tab w:val="left" w:pos="0"/>
        </w:tabs>
        <w:rPr>
          <w:szCs w:val="24"/>
        </w:rPr>
      </w:pPr>
      <w:r>
        <w:rPr>
          <w:szCs w:val="24"/>
        </w:rPr>
        <w:t xml:space="preserve">2. Если организация не относится к числу </w:t>
      </w:r>
      <w:r>
        <w:rPr>
          <w:i/>
          <w:iCs/>
          <w:szCs w:val="24"/>
        </w:rPr>
        <w:t xml:space="preserve">субъектов малого или среднего </w:t>
      </w:r>
      <w:r>
        <w:rPr>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Pr>
          <w:i/>
          <w:iCs/>
          <w:szCs w:val="24"/>
        </w:rPr>
        <w:t xml:space="preserve">субъектов малого или среднего </w:t>
      </w:r>
      <w:r>
        <w:rPr>
          <w:szCs w:val="24"/>
        </w:rPr>
        <w:t xml:space="preserve">предпринимательства. </w:t>
      </w:r>
    </w:p>
    <w:p w:rsidR="006A6D72" w:rsidRDefault="006A6D72" w:rsidP="006A6D72">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6A6D72" w:rsidRDefault="006A6D72" w:rsidP="006A6D72">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6A6D72" w:rsidRDefault="006A6D72" w:rsidP="006A6D72">
      <w:pPr>
        <w:pStyle w:val="Times12"/>
        <w:spacing w:before="120"/>
        <w:ind w:left="2835"/>
        <w:rPr>
          <w:bCs w:val="0"/>
          <w:szCs w:val="24"/>
        </w:rPr>
      </w:pPr>
      <w:r>
        <w:rPr>
          <w:bCs w:val="0"/>
          <w:szCs w:val="24"/>
        </w:rPr>
        <w:t>М.П.</w:t>
      </w:r>
    </w:p>
    <w:p w:rsidR="006A6D72" w:rsidRDefault="006A6D72" w:rsidP="006A6D72">
      <w:pPr>
        <w:jc w:val="right"/>
      </w:pPr>
      <w:r>
        <w:br w:type="page"/>
        <w:t>Приложение №6.1 к Приложению №6 к договору</w:t>
      </w:r>
    </w:p>
    <w:p w:rsidR="006A6D72" w:rsidRDefault="006A6D72" w:rsidP="006A6D72">
      <w:pPr>
        <w:jc w:val="right"/>
      </w:pPr>
    </w:p>
    <w:p w:rsidR="006A6D72" w:rsidRDefault="006A6D72" w:rsidP="006A6D72">
      <w:pPr>
        <w:jc w:val="right"/>
      </w:pPr>
    </w:p>
    <w:p w:rsidR="006A6D72" w:rsidRDefault="006A6D72" w:rsidP="006A6D72">
      <w:pPr>
        <w:pStyle w:val="1f"/>
        <w:shd w:val="clear" w:color="auto" w:fill="auto"/>
        <w:spacing w:line="276" w:lineRule="auto"/>
        <w:ind w:left="720" w:firstLine="0"/>
        <w:jc w:val="both"/>
        <w:rPr>
          <w:b/>
          <w:sz w:val="24"/>
          <w:szCs w:val="24"/>
        </w:rPr>
      </w:pPr>
      <w:r>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185"/>
        <w:gridCol w:w="2277"/>
        <w:gridCol w:w="1554"/>
        <w:gridCol w:w="1641"/>
      </w:tblGrid>
      <w:tr w:rsidR="006A6D72" w:rsidTr="0041615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6A6D72" w:rsidTr="0041615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left="1640" w:right="132" w:firstLine="0"/>
              <w:jc w:val="center"/>
              <w:rPr>
                <w:b/>
                <w:sz w:val="24"/>
                <w:szCs w:val="24"/>
              </w:rPr>
            </w:pPr>
            <w:r>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D72" w:rsidRDefault="006A6D72" w:rsidP="0041615F">
            <w:pPr>
              <w:pStyle w:val="1f"/>
              <w:shd w:val="clear" w:color="auto" w:fill="auto"/>
              <w:spacing w:line="276" w:lineRule="auto"/>
              <w:ind w:firstLine="0"/>
              <w:jc w:val="center"/>
              <w:rPr>
                <w:b/>
                <w:sz w:val="24"/>
                <w:szCs w:val="24"/>
              </w:rPr>
            </w:pPr>
            <w:r>
              <w:rPr>
                <w:b/>
                <w:sz w:val="24"/>
                <w:szCs w:val="24"/>
              </w:rPr>
              <w:t>4</w:t>
            </w:r>
          </w:p>
        </w:tc>
      </w:tr>
      <w:tr w:rsidR="006A6D72" w:rsidTr="0041615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6A6D72" w:rsidRDefault="006A6D72" w:rsidP="0041615F">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6A6D72" w:rsidRDefault="006A6D72" w:rsidP="0041615F">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6A6D72" w:rsidRDefault="006A6D72" w:rsidP="0041615F">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6A6D72" w:rsidRDefault="006A6D72" w:rsidP="0041615F">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6A6D72" w:rsidTr="0041615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6A6D72" w:rsidTr="0041615F">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left="100"/>
              <w:jc w:val="center"/>
              <w:rPr>
                <w:rFonts w:eastAsia="Calibri"/>
                <w:sz w:val="24"/>
                <w:szCs w:val="24"/>
              </w:rPr>
            </w:pPr>
            <w:r>
              <w:rPr>
                <w:sz w:val="24"/>
                <w:szCs w:val="24"/>
              </w:rPr>
              <w:t>Пенсионный фонд</w:t>
            </w:r>
          </w:p>
        </w:tc>
      </w:tr>
      <w:tr w:rsidR="006A6D72" w:rsidTr="0041615F">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6D72" w:rsidRDefault="006A6D72" w:rsidP="0041615F"/>
        </w:tc>
        <w:tc>
          <w:tcPr>
            <w:tcW w:w="0" w:type="auto"/>
            <w:vMerge/>
            <w:tcBorders>
              <w:top w:val="single" w:sz="4" w:space="0" w:color="auto"/>
              <w:left w:val="single" w:sz="4" w:space="0" w:color="auto"/>
              <w:bottom w:val="single" w:sz="4" w:space="0" w:color="auto"/>
              <w:right w:val="single" w:sz="4" w:space="0" w:color="auto"/>
            </w:tcBorders>
            <w:vAlign w:val="center"/>
            <w:hideMark/>
          </w:tcPr>
          <w:p w:rsidR="006A6D72" w:rsidRDefault="006A6D72" w:rsidP="0041615F"/>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6D72" w:rsidRDefault="006A6D72" w:rsidP="0041615F">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6D72" w:rsidRDefault="006A6D72" w:rsidP="0041615F">
            <w:pPr>
              <w:rPr>
                <w:rFonts w:eastAsia="Calibri"/>
                <w:lang w:eastAsia="en-US"/>
              </w:rPr>
            </w:pPr>
          </w:p>
        </w:tc>
      </w:tr>
      <w:tr w:rsidR="006A6D72" w:rsidTr="0041615F">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1f"/>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left="100"/>
              <w:jc w:val="center"/>
              <w:rPr>
                <w:rFonts w:eastAsia="Calibri"/>
                <w:sz w:val="24"/>
                <w:szCs w:val="24"/>
              </w:rPr>
            </w:pPr>
            <w:r>
              <w:rPr>
                <w:sz w:val="24"/>
                <w:szCs w:val="24"/>
              </w:rPr>
              <w:t>Баланс предприятия</w:t>
            </w:r>
          </w:p>
        </w:tc>
      </w:tr>
      <w:tr w:rsidR="006A6D72" w:rsidTr="0041615F">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6D72" w:rsidRDefault="006A6D72" w:rsidP="0041615F"/>
        </w:tc>
        <w:tc>
          <w:tcPr>
            <w:tcW w:w="0" w:type="auto"/>
            <w:vMerge/>
            <w:tcBorders>
              <w:top w:val="single" w:sz="4" w:space="0" w:color="auto"/>
              <w:left w:val="single" w:sz="4" w:space="0" w:color="auto"/>
              <w:bottom w:val="single" w:sz="4" w:space="0" w:color="auto"/>
              <w:right w:val="single" w:sz="4" w:space="0" w:color="auto"/>
            </w:tcBorders>
            <w:vAlign w:val="center"/>
            <w:hideMark/>
          </w:tcPr>
          <w:p w:rsidR="006A6D72" w:rsidRDefault="006A6D72" w:rsidP="0041615F"/>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D72" w:rsidRDefault="006A6D72" w:rsidP="0041615F">
            <w:pPr>
              <w:pStyle w:val="2e"/>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6D72" w:rsidRDefault="006A6D72" w:rsidP="0041615F">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6D72" w:rsidRDefault="006A6D72" w:rsidP="0041615F">
            <w:pPr>
              <w:rPr>
                <w:rFonts w:eastAsia="Calibri"/>
                <w:lang w:eastAsia="en-US"/>
              </w:rPr>
            </w:pPr>
          </w:p>
        </w:tc>
      </w:tr>
    </w:tbl>
    <w:p w:rsidR="006A6D72" w:rsidRDefault="006A6D72" w:rsidP="006A6D72">
      <w:pPr>
        <w:pStyle w:val="Times12"/>
        <w:jc w:val="right"/>
        <w:rPr>
          <w:bCs w:val="0"/>
          <w:sz w:val="28"/>
          <w:szCs w:val="28"/>
        </w:rPr>
      </w:pPr>
    </w:p>
    <w:p w:rsidR="006A6D72" w:rsidRDefault="006A6D72" w:rsidP="006A6D72"/>
    <w:p w:rsidR="006A6D72" w:rsidRDefault="006A6D72" w:rsidP="006A6D72"/>
    <w:p w:rsidR="006A6D72" w:rsidRDefault="006A6D72" w:rsidP="006A6D72">
      <w:pPr>
        <w:jc w:val="both"/>
        <w:rPr>
          <w:sz w:val="28"/>
          <w:szCs w:val="28"/>
        </w:rPr>
      </w:pPr>
    </w:p>
    <w:p w:rsidR="006A6D72" w:rsidRDefault="006A6D72" w:rsidP="006A6D72">
      <w:pPr>
        <w:jc w:val="both"/>
      </w:pPr>
    </w:p>
    <w:p w:rsidR="006A6D72" w:rsidRDefault="006A6D72" w:rsidP="006A6D72">
      <w:pPr>
        <w:spacing w:before="240"/>
        <w:jc w:val="center"/>
        <w:rPr>
          <w:b/>
          <w:sz w:val="22"/>
          <w:szCs w:val="22"/>
        </w:rPr>
      </w:pPr>
    </w:p>
    <w:p w:rsidR="006A6D72" w:rsidRDefault="006A6D72" w:rsidP="006A6D72">
      <w:pPr>
        <w:widowControl w:val="0"/>
        <w:jc w:val="right"/>
        <w:rPr>
          <w:bCs/>
        </w:rPr>
      </w:pPr>
    </w:p>
    <w:p w:rsidR="006A6D72" w:rsidRDefault="006A6D72" w:rsidP="006A6D72">
      <w:pPr>
        <w:widowControl w:val="0"/>
        <w:jc w:val="right"/>
        <w:rPr>
          <w:bCs/>
        </w:rPr>
      </w:pPr>
    </w:p>
    <w:p w:rsidR="006A6D72" w:rsidRDefault="006A6D72" w:rsidP="006A6D72">
      <w:pPr>
        <w:widowControl w:val="0"/>
        <w:jc w:val="right"/>
        <w:rPr>
          <w:bCs/>
        </w:rPr>
      </w:pPr>
    </w:p>
    <w:p w:rsidR="006A6D72" w:rsidRDefault="006A6D72" w:rsidP="006A6D72">
      <w:pPr>
        <w:widowControl w:val="0"/>
        <w:jc w:val="right"/>
        <w:rPr>
          <w:bCs/>
        </w:rPr>
      </w:pPr>
    </w:p>
    <w:p w:rsidR="009F3F7E" w:rsidRPr="004E1FA3" w:rsidRDefault="009F3F7E" w:rsidP="009F3F7E"/>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47"/>
      <w:bookmarkEnd w:id="348"/>
      <w:bookmarkEnd w:id="349"/>
      <w:bookmarkEnd w:id="350"/>
      <w:bookmarkEnd w:id="351"/>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A75C75"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и модернизации атомных станций по теме: </w:t>
      </w:r>
    </w:p>
    <w:p w:rsidR="00A75C75" w:rsidRPr="00A75C75" w:rsidRDefault="003B7047" w:rsidP="00A75C75">
      <w:pPr>
        <w:jc w:val="center"/>
        <w:rPr>
          <w:b/>
          <w:sz w:val="22"/>
          <w:szCs w:val="22"/>
        </w:rPr>
      </w:pPr>
      <w:r w:rsidRPr="003B7047">
        <w:rPr>
          <w:b/>
          <w:bCs/>
          <w:sz w:val="22"/>
          <w:szCs w:val="22"/>
        </w:rPr>
        <w:t xml:space="preserve">«Уточнение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w:t>
      </w:r>
      <w:r>
        <w:rPr>
          <w:b/>
          <w:bCs/>
          <w:sz w:val="22"/>
          <w:szCs w:val="22"/>
        </w:rPr>
        <w:br/>
      </w:r>
      <w:r w:rsidRPr="003B7047">
        <w:rPr>
          <w:b/>
          <w:bCs/>
          <w:sz w:val="22"/>
          <w:szCs w:val="22"/>
        </w:rPr>
        <w:t>блоков ЛАЭС-2»</w:t>
      </w:r>
      <w:r w:rsidR="00A75C75" w:rsidRPr="00A75C75">
        <w:rPr>
          <w:b/>
          <w:bCs/>
          <w:sz w:val="22"/>
          <w:szCs w:val="22"/>
        </w:rPr>
        <w:t>.</w:t>
      </w:r>
      <w:r w:rsidR="00A75C75" w:rsidRPr="00A75C75">
        <w:rPr>
          <w:b/>
          <w:sz w:val="22"/>
          <w:szCs w:val="22"/>
        </w:rPr>
        <w:t xml:space="preserve"> </w:t>
      </w:r>
    </w:p>
    <w:p w:rsidR="00A75C75" w:rsidRPr="007077D2" w:rsidRDefault="00A75C75" w:rsidP="00A75C75">
      <w:pPr>
        <w:jc w:val="center"/>
        <w:rPr>
          <w:b/>
          <w:bCs/>
          <w:sz w:val="28"/>
          <w:szCs w:val="28"/>
        </w:rPr>
      </w:pP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1. Наименование работ:</w:t>
      </w:r>
    </w:p>
    <w:p w:rsidR="00AF39A2" w:rsidRPr="0078518D" w:rsidRDefault="00AF39A2" w:rsidP="0078518D">
      <w:pPr>
        <w:spacing w:before="120"/>
        <w:ind w:firstLine="709"/>
        <w:jc w:val="both"/>
        <w:rPr>
          <w:sz w:val="22"/>
          <w:szCs w:val="22"/>
        </w:rPr>
      </w:pPr>
      <w:r w:rsidRPr="0078518D">
        <w:rPr>
          <w:sz w:val="22"/>
          <w:szCs w:val="22"/>
        </w:rPr>
        <w:t>«Уточнение инженерно-геологического строения и гидрогеологических условий участков вспомогательных, гидротехнических и внеплощадочных зданий и сооружений 3, 4 блоков ЛАЭС-2»</w:t>
      </w: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 xml:space="preserve">2. Основание для проведения работ: </w:t>
      </w:r>
    </w:p>
    <w:p w:rsidR="00AF39A2" w:rsidRPr="0078518D" w:rsidRDefault="00AF39A2" w:rsidP="0078518D">
      <w:pPr>
        <w:pStyle w:val="1-31"/>
        <w:rPr>
          <w:sz w:val="22"/>
          <w:szCs w:val="22"/>
        </w:rPr>
      </w:pPr>
      <w:r w:rsidRPr="0078518D">
        <w:rPr>
          <w:bCs/>
          <w:sz w:val="22"/>
          <w:szCs w:val="22"/>
        </w:rPr>
        <w:t>Договор,</w:t>
      </w:r>
      <w:r w:rsidRPr="0078518D">
        <w:rPr>
          <w:sz w:val="22"/>
          <w:szCs w:val="22"/>
        </w:rPr>
        <w:t xml:space="preserve"> заключенный между ОАО «Головной институт «ВНИПИЭТ» и ОАО «Концерн </w:t>
      </w:r>
      <w:proofErr w:type="spellStart"/>
      <w:r w:rsidRPr="0078518D">
        <w:rPr>
          <w:sz w:val="22"/>
          <w:szCs w:val="22"/>
        </w:rPr>
        <w:t>Росэнергоатом</w:t>
      </w:r>
      <w:proofErr w:type="spellEnd"/>
      <w:r w:rsidRPr="0078518D">
        <w:rPr>
          <w:sz w:val="22"/>
          <w:szCs w:val="22"/>
        </w:rPr>
        <w:t xml:space="preserve">» </w:t>
      </w:r>
      <w:r w:rsidRPr="0078518D">
        <w:rPr>
          <w:bCs/>
          <w:sz w:val="22"/>
          <w:szCs w:val="22"/>
        </w:rPr>
        <w:t>№ 3216/</w:t>
      </w:r>
      <w:r w:rsidRPr="0078518D">
        <w:rPr>
          <w:bCs/>
          <w:sz w:val="22"/>
          <w:szCs w:val="22"/>
          <w:lang w:val="en-US"/>
        </w:rPr>
        <w:t>LEN</w:t>
      </w:r>
      <w:r w:rsidRPr="0078518D">
        <w:rPr>
          <w:bCs/>
          <w:sz w:val="22"/>
          <w:szCs w:val="22"/>
        </w:rPr>
        <w:t>2</w:t>
      </w:r>
      <w:r w:rsidRPr="0078518D">
        <w:rPr>
          <w:bCs/>
          <w:color w:val="FF0000"/>
          <w:sz w:val="22"/>
          <w:szCs w:val="22"/>
        </w:rPr>
        <w:t xml:space="preserve"> </w:t>
      </w:r>
      <w:r w:rsidRPr="0078518D">
        <w:rPr>
          <w:sz w:val="22"/>
          <w:szCs w:val="22"/>
        </w:rPr>
        <w:t>на выполнение работ по разработке проектной документации второй очереди ЛАЭС-2 энергоблоки № 3 и № 4.</w:t>
      </w: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3. Сроки выполнения работы:</w:t>
      </w:r>
    </w:p>
    <w:p w:rsidR="00AF39A2" w:rsidRPr="0078518D" w:rsidRDefault="00AF39A2" w:rsidP="0078518D">
      <w:pPr>
        <w:spacing w:before="120"/>
        <w:ind w:firstLine="709"/>
        <w:jc w:val="both"/>
        <w:rPr>
          <w:sz w:val="22"/>
          <w:szCs w:val="22"/>
        </w:rPr>
      </w:pPr>
      <w:r w:rsidRPr="0078518D">
        <w:rPr>
          <w:sz w:val="22"/>
          <w:szCs w:val="22"/>
        </w:rPr>
        <w:t>Сроки выполнения работы по Договору в целом и отдельных этапов работ приведены в календарном плане.</w:t>
      </w: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4. Исполнитель</w:t>
      </w:r>
      <w:bookmarkStart w:id="366" w:name="_Toc185667778"/>
    </w:p>
    <w:p w:rsidR="00AF39A2" w:rsidRPr="0078518D" w:rsidRDefault="00AF39A2" w:rsidP="0078518D">
      <w:pPr>
        <w:pStyle w:val="8"/>
        <w:tabs>
          <w:tab w:val="clear" w:pos="3613"/>
          <w:tab w:val="num" w:pos="142"/>
        </w:tabs>
        <w:spacing w:before="120" w:after="0"/>
        <w:ind w:left="0" w:firstLine="709"/>
        <w:rPr>
          <w:b/>
          <w:i w:val="0"/>
          <w:sz w:val="22"/>
          <w:szCs w:val="22"/>
        </w:rPr>
      </w:pPr>
      <w:bookmarkStart w:id="367" w:name="_Toc185667779"/>
      <w:bookmarkEnd w:id="366"/>
      <w:r w:rsidRPr="0078518D">
        <w:rPr>
          <w:b/>
          <w:i w:val="0"/>
          <w:sz w:val="22"/>
          <w:szCs w:val="22"/>
        </w:rPr>
        <w:t>5. Цель и исходные данные для проведения работ</w:t>
      </w:r>
    </w:p>
    <w:p w:rsidR="00AF39A2" w:rsidRPr="0078518D" w:rsidRDefault="00AF39A2" w:rsidP="0078518D">
      <w:pPr>
        <w:pStyle w:val="2f5"/>
        <w:spacing w:before="120"/>
        <w:ind w:firstLine="709"/>
        <w:rPr>
          <w:sz w:val="22"/>
          <w:szCs w:val="22"/>
        </w:rPr>
      </w:pPr>
      <w:proofErr w:type="gramStart"/>
      <w:r w:rsidRPr="0078518D">
        <w:rPr>
          <w:sz w:val="22"/>
          <w:szCs w:val="22"/>
        </w:rPr>
        <w:t xml:space="preserve">5.1 Основной целью проведения инженерно-геологических изысканий на площадке размещения зданий и сооружений второй очереди строительства ЛАЭС-2 является уточнение полученных ранее данных о природных и техногенных условиях (рельеф, геологическое строение, геоморфологические и гидрогеологические условия, состав, состояние и свойства грунтов, геологические и инженерно-геологические процессы) площадки размещения </w:t>
      </w:r>
      <w:r w:rsidRPr="0078518D">
        <w:rPr>
          <w:sz w:val="22"/>
          <w:szCs w:val="22"/>
          <w:lang w:val="en-US"/>
        </w:rPr>
        <w:t>II</w:t>
      </w:r>
      <w:r w:rsidRPr="0078518D">
        <w:rPr>
          <w:sz w:val="22"/>
          <w:szCs w:val="22"/>
        </w:rPr>
        <w:t xml:space="preserve"> очереди Ленинградской АЭС-2 (блоки 3 и 4), необходимых и достаточных для разработки проектных и конструкторских</w:t>
      </w:r>
      <w:proofErr w:type="gramEnd"/>
      <w:r w:rsidRPr="0078518D">
        <w:rPr>
          <w:sz w:val="22"/>
          <w:szCs w:val="22"/>
        </w:rPr>
        <w:t xml:space="preserve"> решений по основным зданиям и сооружениям АЭС и их инженерной защите, составления прогнозов взаимодействия объектов с окружающей  средой, обоснования их инженерной защиты и обеспечения безопасных условий жизни населения.</w:t>
      </w:r>
    </w:p>
    <w:p w:rsidR="00AF39A2" w:rsidRPr="0078518D" w:rsidRDefault="00AF39A2" w:rsidP="0078518D">
      <w:pPr>
        <w:pStyle w:val="2f5"/>
        <w:ind w:firstLine="709"/>
        <w:rPr>
          <w:sz w:val="22"/>
          <w:szCs w:val="22"/>
        </w:rPr>
      </w:pPr>
      <w:r w:rsidRPr="0078518D">
        <w:rPr>
          <w:sz w:val="22"/>
          <w:szCs w:val="22"/>
        </w:rPr>
        <w:t>Задачи исследований:</w:t>
      </w:r>
    </w:p>
    <w:p w:rsidR="00AF39A2" w:rsidRPr="0078518D" w:rsidRDefault="00AF39A2" w:rsidP="00FB7281">
      <w:pPr>
        <w:pStyle w:val="212"/>
        <w:numPr>
          <w:ilvl w:val="0"/>
          <w:numId w:val="92"/>
        </w:numPr>
        <w:tabs>
          <w:tab w:val="clear" w:pos="1211"/>
          <w:tab w:val="num" w:pos="709"/>
          <w:tab w:val="left" w:pos="993"/>
        </w:tabs>
        <w:ind w:left="0" w:firstLine="709"/>
        <w:rPr>
          <w:sz w:val="22"/>
          <w:szCs w:val="22"/>
        </w:rPr>
      </w:pPr>
      <w:r w:rsidRPr="0078518D">
        <w:rPr>
          <w:sz w:val="22"/>
          <w:szCs w:val="22"/>
        </w:rPr>
        <w:t>получение необходимых исходных данных для принятия принципиальных объемно-планировочных и конструктивных решений по зданиям и сооружениям и их инженерной защите;</w:t>
      </w:r>
    </w:p>
    <w:p w:rsidR="00AF39A2" w:rsidRPr="0078518D" w:rsidRDefault="00AF39A2" w:rsidP="00FB7281">
      <w:pPr>
        <w:pStyle w:val="212"/>
        <w:numPr>
          <w:ilvl w:val="0"/>
          <w:numId w:val="92"/>
        </w:numPr>
        <w:tabs>
          <w:tab w:val="clear" w:pos="1211"/>
          <w:tab w:val="num" w:pos="709"/>
          <w:tab w:val="left" w:pos="993"/>
        </w:tabs>
        <w:ind w:left="0" w:firstLine="709"/>
        <w:rPr>
          <w:sz w:val="22"/>
          <w:szCs w:val="22"/>
        </w:rPr>
      </w:pPr>
      <w:r w:rsidRPr="0078518D">
        <w:rPr>
          <w:sz w:val="22"/>
          <w:szCs w:val="22"/>
        </w:rPr>
        <w:t>сбор, обработка и анализ архивных материалов и данных о состоянии природной среды и техногенных условиях площадки намечаемого строительства;</w:t>
      </w:r>
    </w:p>
    <w:p w:rsidR="00AF39A2" w:rsidRPr="0078518D" w:rsidRDefault="00AF39A2" w:rsidP="00FB7281">
      <w:pPr>
        <w:pStyle w:val="212"/>
        <w:numPr>
          <w:ilvl w:val="0"/>
          <w:numId w:val="92"/>
        </w:numPr>
        <w:tabs>
          <w:tab w:val="clear" w:pos="1211"/>
          <w:tab w:val="num" w:pos="709"/>
          <w:tab w:val="left" w:pos="993"/>
        </w:tabs>
        <w:ind w:left="0" w:firstLine="709"/>
        <w:rPr>
          <w:sz w:val="22"/>
          <w:szCs w:val="22"/>
        </w:rPr>
      </w:pPr>
      <w:r w:rsidRPr="0078518D">
        <w:rPr>
          <w:sz w:val="22"/>
          <w:szCs w:val="22"/>
        </w:rPr>
        <w:t>уточнение геологического строения и физико-механических свой</w:t>
      </w:r>
      <w:proofErr w:type="gramStart"/>
      <w:r w:rsidRPr="0078518D">
        <w:rPr>
          <w:sz w:val="22"/>
          <w:szCs w:val="22"/>
        </w:rPr>
        <w:t>ств гр</w:t>
      </w:r>
      <w:proofErr w:type="gramEnd"/>
      <w:r w:rsidRPr="0078518D">
        <w:rPr>
          <w:sz w:val="22"/>
          <w:szCs w:val="22"/>
        </w:rPr>
        <w:t>унтов в основании сооружений;</w:t>
      </w:r>
    </w:p>
    <w:p w:rsidR="00AF39A2" w:rsidRPr="0078518D" w:rsidRDefault="00AF39A2" w:rsidP="00FB7281">
      <w:pPr>
        <w:pStyle w:val="212"/>
        <w:numPr>
          <w:ilvl w:val="0"/>
          <w:numId w:val="92"/>
        </w:numPr>
        <w:tabs>
          <w:tab w:val="clear" w:pos="1211"/>
          <w:tab w:val="num" w:pos="709"/>
          <w:tab w:val="left" w:pos="993"/>
        </w:tabs>
        <w:ind w:left="0" w:firstLine="709"/>
        <w:rPr>
          <w:sz w:val="22"/>
          <w:szCs w:val="22"/>
        </w:rPr>
      </w:pPr>
      <w:r w:rsidRPr="0078518D">
        <w:rPr>
          <w:sz w:val="22"/>
          <w:szCs w:val="22"/>
        </w:rPr>
        <w:t>уточнение гидрогеологических условий участка и определение фильтрационных свой</w:t>
      </w:r>
      <w:proofErr w:type="gramStart"/>
      <w:r w:rsidRPr="0078518D">
        <w:rPr>
          <w:sz w:val="22"/>
          <w:szCs w:val="22"/>
        </w:rPr>
        <w:t>ств гр</w:t>
      </w:r>
      <w:proofErr w:type="gramEnd"/>
      <w:r w:rsidRPr="0078518D">
        <w:rPr>
          <w:sz w:val="22"/>
          <w:szCs w:val="22"/>
        </w:rPr>
        <w:t>унтов;</w:t>
      </w:r>
    </w:p>
    <w:p w:rsidR="00AF39A2" w:rsidRPr="0078518D" w:rsidRDefault="00AF39A2" w:rsidP="00FB7281">
      <w:pPr>
        <w:pStyle w:val="212"/>
        <w:numPr>
          <w:ilvl w:val="0"/>
          <w:numId w:val="92"/>
        </w:numPr>
        <w:tabs>
          <w:tab w:val="clear" w:pos="1211"/>
          <w:tab w:val="num" w:pos="709"/>
          <w:tab w:val="left" w:pos="993"/>
        </w:tabs>
        <w:ind w:left="0" w:firstLine="709"/>
        <w:rPr>
          <w:sz w:val="22"/>
          <w:szCs w:val="22"/>
        </w:rPr>
      </w:pPr>
      <w:r w:rsidRPr="0078518D">
        <w:rPr>
          <w:sz w:val="22"/>
          <w:szCs w:val="22"/>
        </w:rPr>
        <w:t>выдача расчетных данных для проектирования зданий и сооружений второй очереди ЛАЭС-2, рекомендаций по устройству фундаментов и разработке строительных котлованов.</w:t>
      </w:r>
    </w:p>
    <w:p w:rsidR="00AF39A2" w:rsidRPr="0078518D" w:rsidRDefault="00AF39A2" w:rsidP="0078518D">
      <w:pPr>
        <w:pStyle w:val="1-61"/>
        <w:rPr>
          <w:sz w:val="22"/>
          <w:szCs w:val="22"/>
        </w:rPr>
      </w:pPr>
      <w:r w:rsidRPr="0078518D">
        <w:rPr>
          <w:sz w:val="22"/>
          <w:szCs w:val="22"/>
        </w:rPr>
        <w:t>5.2 Работы должны выполняться в соответствии с требованиями действующих нормативных документов, в том числе:</w:t>
      </w:r>
    </w:p>
    <w:p w:rsidR="00AF39A2" w:rsidRPr="0078518D" w:rsidRDefault="00AF39A2" w:rsidP="00FB7281">
      <w:pPr>
        <w:numPr>
          <w:ilvl w:val="0"/>
          <w:numId w:val="92"/>
        </w:numPr>
        <w:tabs>
          <w:tab w:val="left" w:pos="1134"/>
        </w:tabs>
        <w:ind w:left="0" w:firstLine="709"/>
        <w:jc w:val="both"/>
        <w:rPr>
          <w:sz w:val="22"/>
          <w:szCs w:val="22"/>
        </w:rPr>
      </w:pPr>
      <w:bookmarkStart w:id="368" w:name="_Toc185667780"/>
      <w:bookmarkEnd w:id="367"/>
      <w:r w:rsidRPr="0078518D">
        <w:rPr>
          <w:sz w:val="22"/>
          <w:szCs w:val="22"/>
        </w:rPr>
        <w:t>ГОСТ 25100-95. Грунты. Классификация.</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12071-2000. Грунты. Отбор, упаковка, транспортирование и хранение образцов.</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24481-80. Вода питьевая. Отбор проб.</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20522-96. Грунты. Методы статистической обработки результатов испытаний.</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9.602-89. Единая система защиты от коррозии и старения. Сооружения подземные. Общие требования к защите от коррозии.</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19912-2001. Грунты. Методы полевых испытаний статическим и динамическим зондированием.</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23278-78. Грунты. Методы полевых испытаний проницаемости.</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 xml:space="preserve">ГОСТ 20276-2012. Грунты. Методы полевого определения характеристик прочности и </w:t>
      </w:r>
      <w:proofErr w:type="spellStart"/>
      <w:r w:rsidRPr="0078518D">
        <w:rPr>
          <w:sz w:val="22"/>
          <w:szCs w:val="22"/>
        </w:rPr>
        <w:t>деформируемости</w:t>
      </w:r>
      <w:proofErr w:type="spellEnd"/>
      <w:r w:rsidRPr="0078518D">
        <w:rPr>
          <w:sz w:val="22"/>
          <w:szCs w:val="22"/>
        </w:rPr>
        <w:t>.</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30416-96. Грунты. Лабораторные испытания. Общие положения.</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5180-84. Грунты. Методы лабораторного определения физических характеристик.</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 xml:space="preserve">ГОСТ 12248-96. Грунты. Методы лабораторного определения характеристик прочности и </w:t>
      </w:r>
      <w:proofErr w:type="spellStart"/>
      <w:r w:rsidRPr="0078518D">
        <w:rPr>
          <w:sz w:val="22"/>
          <w:szCs w:val="22"/>
        </w:rPr>
        <w:t>деформируемости</w:t>
      </w:r>
      <w:proofErr w:type="spellEnd"/>
      <w:r w:rsidRPr="0078518D">
        <w:rPr>
          <w:sz w:val="22"/>
          <w:szCs w:val="22"/>
        </w:rPr>
        <w:t>.</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25584-90. Грунты. Методы лабораторного определения коэффициента фильтрации.</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26447-85. Породы горные. Метод определения механических свой</w:t>
      </w:r>
      <w:proofErr w:type="gramStart"/>
      <w:r w:rsidRPr="0078518D">
        <w:rPr>
          <w:sz w:val="22"/>
          <w:szCs w:val="22"/>
        </w:rPr>
        <w:t>ств гл</w:t>
      </w:r>
      <w:proofErr w:type="gramEnd"/>
      <w:r w:rsidRPr="0078518D">
        <w:rPr>
          <w:sz w:val="22"/>
          <w:szCs w:val="22"/>
        </w:rPr>
        <w:t>инистых пород при одноосном сжатии.</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21153.7-75. Породы горные. Метод определения скоростей распространения упругих продольных и поперечных волн.</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10650-72*. Торф. Метод лабораторного определения степени разложения.</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ГОСТ 17.4.3.03-85. Почвы. Общие требования к методам определения загрязняющих веществ.</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w:t>
      </w:r>
      <w:r w:rsidRPr="0078518D">
        <w:rPr>
          <w:sz w:val="22"/>
          <w:szCs w:val="22"/>
        </w:rPr>
        <w:tab/>
        <w:t>Перечень ГО</w:t>
      </w:r>
      <w:proofErr w:type="gramStart"/>
      <w:r w:rsidRPr="0078518D">
        <w:rPr>
          <w:sz w:val="22"/>
          <w:szCs w:val="22"/>
        </w:rPr>
        <w:t>СТ в Пр</w:t>
      </w:r>
      <w:proofErr w:type="gramEnd"/>
      <w:r w:rsidRPr="0078518D">
        <w:rPr>
          <w:sz w:val="22"/>
          <w:szCs w:val="22"/>
        </w:rPr>
        <w:t>иложении Н к СП 11-105-97. Виды лабораторных определений анализов воды и методы испытаний.</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 xml:space="preserve">СП 22.13330.2011. Основания зданий и сооружений. Актуализированная редакция </w:t>
      </w:r>
      <w:proofErr w:type="spellStart"/>
      <w:r w:rsidRPr="0078518D">
        <w:rPr>
          <w:sz w:val="22"/>
          <w:szCs w:val="22"/>
        </w:rPr>
        <w:t>СНиП</w:t>
      </w:r>
      <w:proofErr w:type="spellEnd"/>
      <w:r w:rsidRPr="0078518D">
        <w:rPr>
          <w:sz w:val="22"/>
          <w:szCs w:val="22"/>
        </w:rPr>
        <w:t xml:space="preserve"> 2.02.01-83. </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СП 151.13330.2012. Инженерные изыскания для проектирования и строительства АЭС. Часть I и II.</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СП</w:t>
      </w:r>
      <w:r w:rsidRPr="0078518D">
        <w:rPr>
          <w:noProof/>
          <w:sz w:val="22"/>
          <w:szCs w:val="22"/>
        </w:rPr>
        <w:t xml:space="preserve"> 28.13330.2012. </w:t>
      </w:r>
      <w:r w:rsidRPr="0078518D">
        <w:rPr>
          <w:sz w:val="22"/>
          <w:szCs w:val="22"/>
        </w:rPr>
        <w:t xml:space="preserve">Защита строительных конструкций от коррозии. Актуализированная редакция </w:t>
      </w:r>
      <w:proofErr w:type="spellStart"/>
      <w:r w:rsidRPr="0078518D">
        <w:rPr>
          <w:sz w:val="22"/>
          <w:szCs w:val="22"/>
        </w:rPr>
        <w:t>СНиП</w:t>
      </w:r>
      <w:proofErr w:type="spellEnd"/>
      <w:r w:rsidRPr="0078518D">
        <w:rPr>
          <w:sz w:val="22"/>
          <w:szCs w:val="22"/>
        </w:rPr>
        <w:t xml:space="preserve"> 2.03.11-85.</w:t>
      </w:r>
    </w:p>
    <w:p w:rsidR="00AF39A2" w:rsidRPr="0078518D" w:rsidRDefault="00AF39A2" w:rsidP="00FB7281">
      <w:pPr>
        <w:numPr>
          <w:ilvl w:val="0"/>
          <w:numId w:val="92"/>
        </w:numPr>
        <w:tabs>
          <w:tab w:val="left" w:pos="1134"/>
        </w:tabs>
        <w:ind w:left="0" w:firstLine="709"/>
        <w:jc w:val="both"/>
        <w:rPr>
          <w:sz w:val="22"/>
          <w:szCs w:val="22"/>
        </w:rPr>
      </w:pPr>
      <w:r w:rsidRPr="0078518D">
        <w:rPr>
          <w:bCs/>
          <w:sz w:val="22"/>
          <w:szCs w:val="22"/>
        </w:rPr>
        <w:t>СП 47.13330.2012 (актуализированная редакция</w:t>
      </w:r>
      <w:r w:rsidRPr="0078518D">
        <w:rPr>
          <w:b/>
          <w:bCs/>
          <w:sz w:val="22"/>
          <w:szCs w:val="22"/>
        </w:rPr>
        <w:t xml:space="preserve"> </w:t>
      </w:r>
      <w:proofErr w:type="spellStart"/>
      <w:r w:rsidRPr="0078518D">
        <w:rPr>
          <w:sz w:val="22"/>
          <w:szCs w:val="22"/>
        </w:rPr>
        <w:t>СНиП</w:t>
      </w:r>
      <w:proofErr w:type="spellEnd"/>
      <w:r w:rsidRPr="0078518D">
        <w:rPr>
          <w:sz w:val="22"/>
          <w:szCs w:val="22"/>
        </w:rPr>
        <w:t xml:space="preserve"> 11-02-96) «Инженерные изыскания для строительства. Основные положения».</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 xml:space="preserve">СП 11-105-97 «Инженерно-геологические изыскания для строительства». Часть </w:t>
      </w:r>
      <w:r w:rsidRPr="0078518D">
        <w:rPr>
          <w:sz w:val="22"/>
          <w:szCs w:val="22"/>
          <w:lang w:val="en-US"/>
        </w:rPr>
        <w:t>I</w:t>
      </w:r>
      <w:r w:rsidRPr="0078518D">
        <w:rPr>
          <w:sz w:val="22"/>
          <w:szCs w:val="22"/>
        </w:rPr>
        <w:t>. Общие правила производства работ».</w:t>
      </w:r>
    </w:p>
    <w:p w:rsidR="00AF39A2" w:rsidRPr="0078518D" w:rsidRDefault="00AF39A2" w:rsidP="00FB7281">
      <w:pPr>
        <w:numPr>
          <w:ilvl w:val="0"/>
          <w:numId w:val="92"/>
        </w:numPr>
        <w:tabs>
          <w:tab w:val="left" w:pos="1134"/>
        </w:tabs>
        <w:ind w:left="0" w:firstLine="709"/>
        <w:jc w:val="both"/>
        <w:rPr>
          <w:sz w:val="22"/>
          <w:szCs w:val="22"/>
        </w:rPr>
      </w:pPr>
      <w:r w:rsidRPr="0078518D">
        <w:rPr>
          <w:noProof/>
          <w:sz w:val="22"/>
          <w:szCs w:val="22"/>
        </w:rPr>
        <w:t xml:space="preserve">СП 11-105-97. Часть </w:t>
      </w:r>
      <w:r w:rsidRPr="0078518D">
        <w:rPr>
          <w:sz w:val="22"/>
          <w:szCs w:val="22"/>
          <w:lang w:val="en-US"/>
        </w:rPr>
        <w:t>II</w:t>
      </w:r>
      <w:r w:rsidRPr="0078518D">
        <w:rPr>
          <w:sz w:val="22"/>
          <w:szCs w:val="22"/>
        </w:rPr>
        <w:t>. Инженерно-геологические изыскания для строительства. Правила производства работ в районах развития опасных геологических и инженерно-геологических процессов.</w:t>
      </w:r>
    </w:p>
    <w:p w:rsidR="00AF39A2" w:rsidRPr="0078518D" w:rsidRDefault="00AF39A2" w:rsidP="00FB7281">
      <w:pPr>
        <w:numPr>
          <w:ilvl w:val="0"/>
          <w:numId w:val="92"/>
        </w:numPr>
        <w:tabs>
          <w:tab w:val="left" w:pos="1134"/>
        </w:tabs>
        <w:ind w:left="0" w:firstLine="709"/>
        <w:jc w:val="both"/>
        <w:rPr>
          <w:sz w:val="22"/>
          <w:szCs w:val="22"/>
        </w:rPr>
      </w:pPr>
      <w:r w:rsidRPr="0078518D">
        <w:rPr>
          <w:noProof/>
          <w:sz w:val="22"/>
          <w:szCs w:val="22"/>
        </w:rPr>
        <w:t xml:space="preserve">СП 11-105-97. Часть </w:t>
      </w:r>
      <w:r w:rsidRPr="0078518D">
        <w:rPr>
          <w:sz w:val="22"/>
          <w:szCs w:val="22"/>
          <w:lang w:val="en-US"/>
        </w:rPr>
        <w:t>III</w:t>
      </w:r>
      <w:r w:rsidRPr="0078518D">
        <w:rPr>
          <w:sz w:val="22"/>
          <w:szCs w:val="22"/>
        </w:rPr>
        <w:t>. Инженерно-геологические изыскания для строительства. Правила производства работ в районах распространения специфических грунтов.</w:t>
      </w:r>
    </w:p>
    <w:p w:rsidR="00AF39A2" w:rsidRPr="0078518D" w:rsidRDefault="00AF39A2" w:rsidP="00FB7281">
      <w:pPr>
        <w:numPr>
          <w:ilvl w:val="0"/>
          <w:numId w:val="92"/>
        </w:numPr>
        <w:tabs>
          <w:tab w:val="left" w:pos="1134"/>
        </w:tabs>
        <w:ind w:left="0" w:firstLine="709"/>
        <w:jc w:val="both"/>
        <w:rPr>
          <w:sz w:val="22"/>
          <w:szCs w:val="22"/>
        </w:rPr>
      </w:pPr>
      <w:r w:rsidRPr="0078518D">
        <w:rPr>
          <w:noProof/>
          <w:sz w:val="22"/>
          <w:szCs w:val="22"/>
        </w:rPr>
        <w:t xml:space="preserve">СП 14.13330.2011. </w:t>
      </w:r>
      <w:r w:rsidRPr="0078518D">
        <w:rPr>
          <w:sz w:val="22"/>
          <w:szCs w:val="22"/>
        </w:rPr>
        <w:t xml:space="preserve">Строительство в сейсмических районах. Актуализированная редакция </w:t>
      </w:r>
      <w:proofErr w:type="spellStart"/>
      <w:r w:rsidRPr="0078518D">
        <w:rPr>
          <w:sz w:val="22"/>
          <w:szCs w:val="22"/>
        </w:rPr>
        <w:t>СНиП</w:t>
      </w:r>
      <w:proofErr w:type="spellEnd"/>
      <w:r w:rsidRPr="0078518D">
        <w:rPr>
          <w:sz w:val="22"/>
          <w:szCs w:val="22"/>
        </w:rPr>
        <w:t xml:space="preserve"> </w:t>
      </w:r>
      <w:r w:rsidRPr="0078518D">
        <w:rPr>
          <w:sz w:val="22"/>
          <w:szCs w:val="22"/>
          <w:lang w:val="en-US"/>
        </w:rPr>
        <w:t>II</w:t>
      </w:r>
      <w:r w:rsidRPr="0078518D">
        <w:rPr>
          <w:sz w:val="22"/>
          <w:szCs w:val="22"/>
        </w:rPr>
        <w:t>-7-81*.</w:t>
      </w:r>
    </w:p>
    <w:p w:rsidR="00AF39A2" w:rsidRPr="0078518D" w:rsidRDefault="00AF39A2" w:rsidP="00FB7281">
      <w:pPr>
        <w:numPr>
          <w:ilvl w:val="0"/>
          <w:numId w:val="92"/>
        </w:numPr>
        <w:tabs>
          <w:tab w:val="left" w:pos="1134"/>
        </w:tabs>
        <w:ind w:left="0" w:firstLine="709"/>
        <w:jc w:val="both"/>
        <w:rPr>
          <w:sz w:val="22"/>
          <w:szCs w:val="22"/>
        </w:rPr>
      </w:pPr>
      <w:proofErr w:type="spellStart"/>
      <w:r w:rsidRPr="0078518D">
        <w:rPr>
          <w:sz w:val="22"/>
          <w:szCs w:val="22"/>
        </w:rPr>
        <w:t>СНиП</w:t>
      </w:r>
      <w:proofErr w:type="spellEnd"/>
      <w:r w:rsidRPr="0078518D">
        <w:rPr>
          <w:sz w:val="22"/>
          <w:szCs w:val="22"/>
        </w:rPr>
        <w:t xml:space="preserve"> 2.06.15-85 «Инженерная защита территорий от затопления и подтопления».</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 xml:space="preserve">Прогнозы подтопления и расчет дренажных систем на застраиваемых и застроенных территориях (Справочное пособие к </w:t>
      </w:r>
      <w:proofErr w:type="spellStart"/>
      <w:r w:rsidRPr="0078518D">
        <w:rPr>
          <w:sz w:val="22"/>
          <w:szCs w:val="22"/>
        </w:rPr>
        <w:t>СНиП</w:t>
      </w:r>
      <w:proofErr w:type="spellEnd"/>
      <w:r w:rsidRPr="0078518D">
        <w:rPr>
          <w:sz w:val="22"/>
          <w:szCs w:val="22"/>
        </w:rPr>
        <w:t xml:space="preserve"> 2.06.15-85).</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 xml:space="preserve">ПиНАЭ-5.6. Правила и нормы в атомной энергетике. Нормы строительного </w:t>
      </w:r>
      <w:r w:rsidRPr="0078518D">
        <w:rPr>
          <w:spacing w:val="-2"/>
          <w:sz w:val="22"/>
          <w:szCs w:val="22"/>
        </w:rPr>
        <w:t xml:space="preserve">проектирования АС с реакторами различного типа. </w:t>
      </w:r>
      <w:r w:rsidRPr="0078518D">
        <w:rPr>
          <w:sz w:val="22"/>
          <w:szCs w:val="22"/>
        </w:rPr>
        <w:t xml:space="preserve">М., </w:t>
      </w:r>
      <w:r w:rsidRPr="0078518D">
        <w:rPr>
          <w:spacing w:val="-2"/>
          <w:sz w:val="22"/>
          <w:szCs w:val="22"/>
        </w:rPr>
        <w:t>1986.</w:t>
      </w:r>
    </w:p>
    <w:p w:rsidR="00AF39A2" w:rsidRPr="0078518D" w:rsidRDefault="00AF39A2" w:rsidP="00FB7281">
      <w:pPr>
        <w:numPr>
          <w:ilvl w:val="0"/>
          <w:numId w:val="92"/>
        </w:numPr>
        <w:tabs>
          <w:tab w:val="left" w:pos="1134"/>
        </w:tabs>
        <w:ind w:left="0" w:firstLine="709"/>
        <w:jc w:val="both"/>
        <w:rPr>
          <w:sz w:val="22"/>
          <w:szCs w:val="22"/>
        </w:rPr>
      </w:pPr>
      <w:proofErr w:type="spellStart"/>
      <w:r w:rsidRPr="0078518D">
        <w:rPr>
          <w:sz w:val="22"/>
          <w:szCs w:val="22"/>
        </w:rPr>
        <w:t>ПиНАЭ</w:t>
      </w:r>
      <w:proofErr w:type="spellEnd"/>
      <w:r w:rsidRPr="0078518D">
        <w:rPr>
          <w:sz w:val="22"/>
          <w:szCs w:val="22"/>
        </w:rPr>
        <w:t xml:space="preserve"> 5.10-87. Основания реакторных отделений атомных станций.</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 xml:space="preserve">НП-64-05. «Учет внешних воздействий природного и техногенного </w:t>
      </w:r>
      <w:r w:rsidRPr="0078518D">
        <w:rPr>
          <w:spacing w:val="-1"/>
          <w:sz w:val="22"/>
          <w:szCs w:val="22"/>
        </w:rPr>
        <w:t xml:space="preserve">происхождения на </w:t>
      </w:r>
      <w:proofErr w:type="spellStart"/>
      <w:r w:rsidRPr="0078518D">
        <w:rPr>
          <w:spacing w:val="-1"/>
          <w:sz w:val="22"/>
          <w:szCs w:val="22"/>
        </w:rPr>
        <w:t>ядерн</w:t>
      </w:r>
      <w:proofErr w:type="gramStart"/>
      <w:r w:rsidRPr="0078518D">
        <w:rPr>
          <w:spacing w:val="-1"/>
          <w:sz w:val="22"/>
          <w:szCs w:val="22"/>
        </w:rPr>
        <w:t>о</w:t>
      </w:r>
      <w:proofErr w:type="spellEnd"/>
      <w:r w:rsidRPr="0078518D">
        <w:rPr>
          <w:spacing w:val="-1"/>
          <w:sz w:val="22"/>
          <w:szCs w:val="22"/>
        </w:rPr>
        <w:t>-</w:t>
      </w:r>
      <w:proofErr w:type="gramEnd"/>
      <w:r w:rsidRPr="0078518D">
        <w:rPr>
          <w:spacing w:val="-1"/>
          <w:sz w:val="22"/>
          <w:szCs w:val="22"/>
        </w:rPr>
        <w:t xml:space="preserve"> и </w:t>
      </w:r>
      <w:proofErr w:type="spellStart"/>
      <w:r w:rsidRPr="0078518D">
        <w:rPr>
          <w:spacing w:val="-1"/>
          <w:sz w:val="22"/>
          <w:szCs w:val="22"/>
        </w:rPr>
        <w:t>радиационно</w:t>
      </w:r>
      <w:proofErr w:type="spellEnd"/>
      <w:r w:rsidRPr="0078518D">
        <w:rPr>
          <w:spacing w:val="-1"/>
          <w:sz w:val="22"/>
          <w:szCs w:val="22"/>
        </w:rPr>
        <w:t xml:space="preserve"> опасные объекты».</w:t>
      </w:r>
      <w:r w:rsidRPr="0078518D">
        <w:rPr>
          <w:bCs/>
          <w:spacing w:val="-11"/>
          <w:sz w:val="22"/>
          <w:szCs w:val="22"/>
        </w:rPr>
        <w:t xml:space="preserve"> </w:t>
      </w:r>
      <w:r w:rsidRPr="0078518D">
        <w:rPr>
          <w:spacing w:val="-11"/>
          <w:sz w:val="22"/>
          <w:szCs w:val="22"/>
        </w:rPr>
        <w:t>Федеральная служба по экологическому, техническому и атомному надзору». М., 2005.</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 xml:space="preserve">НП-001-97 (ПНАЭ Г-011-97). «Общие положения обеспечения безопасности атомных станций». </w:t>
      </w:r>
      <w:r w:rsidRPr="0078518D">
        <w:rPr>
          <w:spacing w:val="-1"/>
          <w:sz w:val="22"/>
          <w:szCs w:val="22"/>
        </w:rPr>
        <w:t xml:space="preserve">Госатомнадзор России, </w:t>
      </w:r>
      <w:r w:rsidRPr="0078518D">
        <w:rPr>
          <w:sz w:val="22"/>
          <w:szCs w:val="22"/>
        </w:rPr>
        <w:t xml:space="preserve">М., </w:t>
      </w:r>
      <w:r w:rsidRPr="0078518D">
        <w:rPr>
          <w:spacing w:val="-1"/>
          <w:sz w:val="22"/>
          <w:szCs w:val="22"/>
        </w:rPr>
        <w:t>1997.</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НП-031-01. Нормы проектирования сейсмостойких атомных станций.</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НП-032-01. Размещение атомных станций. Основные критерии и требования по обеспечению безопасности. Госатомнадзор России. М., 2002.</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МУ 210.001-89. Руководство по инженерно-геологическим изысканиям и исследованиям для атомных станций. АЭП, М., 1989.</w:t>
      </w:r>
    </w:p>
    <w:p w:rsidR="00AF39A2" w:rsidRPr="0078518D" w:rsidRDefault="00AF39A2" w:rsidP="00FB7281">
      <w:pPr>
        <w:numPr>
          <w:ilvl w:val="0"/>
          <w:numId w:val="92"/>
        </w:numPr>
        <w:tabs>
          <w:tab w:val="left" w:pos="1134"/>
        </w:tabs>
        <w:ind w:left="0" w:firstLine="709"/>
        <w:jc w:val="both"/>
        <w:rPr>
          <w:sz w:val="22"/>
          <w:szCs w:val="22"/>
        </w:rPr>
      </w:pPr>
      <w:r w:rsidRPr="0078518D">
        <w:rPr>
          <w:sz w:val="22"/>
          <w:szCs w:val="22"/>
        </w:rPr>
        <w:t>РБ-036-06. Мониторинг инженерно-геологических условий размещения объектов ядерного топливного цикла. 2006.</w:t>
      </w:r>
    </w:p>
    <w:p w:rsidR="00AF39A2" w:rsidRPr="0078518D" w:rsidRDefault="00AF39A2" w:rsidP="0078518D">
      <w:pPr>
        <w:pStyle w:val="2f5"/>
        <w:ind w:firstLine="709"/>
        <w:rPr>
          <w:rStyle w:val="2f8"/>
          <w:sz w:val="22"/>
          <w:szCs w:val="22"/>
        </w:rPr>
      </w:pPr>
      <w:bookmarkStart w:id="369" w:name="_Toc185667784"/>
      <w:bookmarkEnd w:id="368"/>
      <w:r w:rsidRPr="0078518D">
        <w:rPr>
          <w:sz w:val="22"/>
          <w:szCs w:val="22"/>
        </w:rPr>
        <w:t xml:space="preserve">5.3  </w:t>
      </w:r>
      <w:r w:rsidRPr="0078518D">
        <w:rPr>
          <w:rStyle w:val="2f8"/>
          <w:sz w:val="22"/>
          <w:szCs w:val="22"/>
        </w:rPr>
        <w:t xml:space="preserve">Площадка размещения второй очереди Ленинградской АЭС примыкает к юго-западному торцу площадки первой очереди ЛАЭС-2 и является её естественным продолжением. </w:t>
      </w:r>
    </w:p>
    <w:p w:rsidR="00AF39A2" w:rsidRPr="0078518D" w:rsidRDefault="00AF39A2" w:rsidP="0078518D">
      <w:pPr>
        <w:pStyle w:val="2f5"/>
        <w:ind w:firstLine="709"/>
        <w:rPr>
          <w:sz w:val="22"/>
          <w:szCs w:val="22"/>
        </w:rPr>
      </w:pPr>
      <w:r w:rsidRPr="0078518D">
        <w:rPr>
          <w:rStyle w:val="2f8"/>
          <w:sz w:val="22"/>
          <w:szCs w:val="22"/>
        </w:rPr>
        <w:t xml:space="preserve">Располагается она в Ломоносовском районе Ленинградской области, в юго-восточной части промышленной зоны </w:t>
      </w:r>
      <w:proofErr w:type="gramStart"/>
      <w:r w:rsidRPr="0078518D">
        <w:rPr>
          <w:rStyle w:val="2f8"/>
          <w:sz w:val="22"/>
          <w:szCs w:val="22"/>
        </w:rPr>
        <w:t>г</w:t>
      </w:r>
      <w:proofErr w:type="gramEnd"/>
      <w:r w:rsidRPr="0078518D">
        <w:rPr>
          <w:rStyle w:val="2f8"/>
          <w:sz w:val="22"/>
          <w:szCs w:val="22"/>
        </w:rPr>
        <w:t xml:space="preserve">. Сосновый Бор на побережье </w:t>
      </w:r>
      <w:proofErr w:type="spellStart"/>
      <w:r w:rsidRPr="0078518D">
        <w:rPr>
          <w:rStyle w:val="2f8"/>
          <w:sz w:val="22"/>
          <w:szCs w:val="22"/>
        </w:rPr>
        <w:t>Копорской</w:t>
      </w:r>
      <w:proofErr w:type="spellEnd"/>
      <w:r w:rsidRPr="0078518D">
        <w:rPr>
          <w:rStyle w:val="2f8"/>
          <w:sz w:val="22"/>
          <w:szCs w:val="22"/>
        </w:rPr>
        <w:t xml:space="preserve"> губы Финского залива, на расстоянии, примерно, </w:t>
      </w:r>
      <w:smartTag w:uri="urn:schemas-microsoft-com:office:smarttags" w:element="metricconverter">
        <w:smartTagPr>
          <w:attr w:name="ProductID" w:val="2 км"/>
        </w:smartTagPr>
        <w:r w:rsidRPr="0078518D">
          <w:rPr>
            <w:rStyle w:val="2f8"/>
            <w:sz w:val="22"/>
            <w:szCs w:val="22"/>
          </w:rPr>
          <w:t>2 км</w:t>
        </w:r>
      </w:smartTag>
      <w:r w:rsidRPr="0078518D">
        <w:rPr>
          <w:rStyle w:val="2f8"/>
          <w:sz w:val="22"/>
          <w:szCs w:val="22"/>
        </w:rPr>
        <w:t xml:space="preserve"> от берега.</w:t>
      </w:r>
    </w:p>
    <w:p w:rsidR="00AF39A2" w:rsidRPr="0078518D" w:rsidRDefault="00AF39A2" w:rsidP="0078518D">
      <w:pPr>
        <w:pStyle w:val="2f5"/>
        <w:ind w:firstLine="709"/>
        <w:rPr>
          <w:sz w:val="22"/>
          <w:szCs w:val="22"/>
        </w:rPr>
      </w:pPr>
      <w:r w:rsidRPr="0078518D">
        <w:rPr>
          <w:sz w:val="22"/>
          <w:szCs w:val="22"/>
        </w:rPr>
        <w:t>В геоморфологическом отношении территория района исследований принадлежит Приморской низменности, представляющей собой до</w:t>
      </w:r>
      <w:r w:rsidRPr="0078518D">
        <w:rPr>
          <w:spacing w:val="4"/>
          <w:sz w:val="22"/>
          <w:szCs w:val="22"/>
        </w:rPr>
        <w:t xml:space="preserve">вольно плоскую слабо расчлененную равнину, полого наклоненную в </w:t>
      </w:r>
      <w:r w:rsidRPr="0078518D">
        <w:rPr>
          <w:sz w:val="22"/>
          <w:szCs w:val="22"/>
        </w:rPr>
        <w:t>северо-западном направлении в сторону Финского залива. В пределах низменности выделены 3 приморские террасы:</w:t>
      </w:r>
    </w:p>
    <w:p w:rsidR="00AF39A2" w:rsidRPr="0078518D" w:rsidRDefault="00AF39A2" w:rsidP="0078518D">
      <w:pPr>
        <w:pStyle w:val="212"/>
        <w:tabs>
          <w:tab w:val="clear" w:pos="1211"/>
          <w:tab w:val="num" w:pos="720"/>
          <w:tab w:val="num" w:pos="1620"/>
        </w:tabs>
        <w:ind w:firstLine="709"/>
        <w:rPr>
          <w:sz w:val="22"/>
          <w:szCs w:val="22"/>
        </w:rPr>
      </w:pPr>
      <w:r w:rsidRPr="0078518D">
        <w:rPr>
          <w:sz w:val="22"/>
          <w:szCs w:val="22"/>
        </w:rPr>
        <w:t>I терраса протягивается вдоль берега залива, абсолютные отметки ее поверхности колеблются в пределах 0-</w:t>
      </w:r>
      <w:smartTag w:uri="urn:schemas-microsoft-com:office:smarttags" w:element="metricconverter">
        <w:smartTagPr>
          <w:attr w:name="ProductID" w:val="10 метров"/>
        </w:smartTagPr>
        <w:r w:rsidRPr="0078518D">
          <w:rPr>
            <w:sz w:val="22"/>
            <w:szCs w:val="22"/>
          </w:rPr>
          <w:t>10 метров</w:t>
        </w:r>
      </w:smartTag>
      <w:r w:rsidRPr="0078518D">
        <w:rPr>
          <w:sz w:val="22"/>
          <w:szCs w:val="22"/>
        </w:rPr>
        <w:t>;</w:t>
      </w:r>
    </w:p>
    <w:p w:rsidR="00AF39A2" w:rsidRPr="0078518D" w:rsidRDefault="00AF39A2" w:rsidP="0078518D">
      <w:pPr>
        <w:pStyle w:val="212"/>
        <w:tabs>
          <w:tab w:val="clear" w:pos="1211"/>
          <w:tab w:val="num" w:pos="720"/>
          <w:tab w:val="num" w:pos="1620"/>
        </w:tabs>
        <w:ind w:firstLine="709"/>
        <w:rPr>
          <w:sz w:val="22"/>
          <w:szCs w:val="22"/>
        </w:rPr>
      </w:pPr>
      <w:r w:rsidRPr="0078518D">
        <w:rPr>
          <w:sz w:val="22"/>
          <w:szCs w:val="22"/>
        </w:rPr>
        <w:t>II терраса имеет абсолютные отметки 10-</w:t>
      </w:r>
      <w:smartTag w:uri="urn:schemas-microsoft-com:office:smarttags" w:element="metricconverter">
        <w:smartTagPr>
          <w:attr w:name="ProductID" w:val="25 м"/>
        </w:smartTagPr>
        <w:r w:rsidRPr="0078518D">
          <w:rPr>
            <w:sz w:val="22"/>
            <w:szCs w:val="22"/>
          </w:rPr>
          <w:t>25 м</w:t>
        </w:r>
      </w:smartTag>
      <w:r w:rsidRPr="0078518D">
        <w:rPr>
          <w:sz w:val="22"/>
          <w:szCs w:val="22"/>
        </w:rPr>
        <w:t>, в ее пределах располагается площадка ЛАЭС-2 с абсолютными отметками поверхности 19-</w:t>
      </w:r>
      <w:smartTag w:uri="urn:schemas-microsoft-com:office:smarttags" w:element="metricconverter">
        <w:smartTagPr>
          <w:attr w:name="ProductID" w:val="24 м"/>
        </w:smartTagPr>
        <w:r w:rsidRPr="0078518D">
          <w:rPr>
            <w:sz w:val="22"/>
            <w:szCs w:val="22"/>
          </w:rPr>
          <w:t>24 м</w:t>
        </w:r>
      </w:smartTag>
      <w:r w:rsidRPr="0078518D">
        <w:rPr>
          <w:sz w:val="22"/>
          <w:szCs w:val="22"/>
        </w:rPr>
        <w:t>;</w:t>
      </w:r>
    </w:p>
    <w:p w:rsidR="00AF39A2" w:rsidRPr="0078518D" w:rsidRDefault="00AF39A2" w:rsidP="0078518D">
      <w:pPr>
        <w:pStyle w:val="212"/>
        <w:tabs>
          <w:tab w:val="clear" w:pos="1211"/>
          <w:tab w:val="num" w:pos="720"/>
          <w:tab w:val="num" w:pos="1620"/>
        </w:tabs>
        <w:ind w:firstLine="709"/>
        <w:rPr>
          <w:sz w:val="22"/>
          <w:szCs w:val="22"/>
        </w:rPr>
      </w:pPr>
      <w:r w:rsidRPr="0078518D">
        <w:rPr>
          <w:sz w:val="22"/>
          <w:szCs w:val="22"/>
        </w:rPr>
        <w:t>III терраса имеет абсолютные отметки 25-</w:t>
      </w:r>
      <w:smartTag w:uri="urn:schemas-microsoft-com:office:smarttags" w:element="metricconverter">
        <w:smartTagPr>
          <w:attr w:name="ProductID" w:val="50 м"/>
        </w:smartTagPr>
        <w:r w:rsidRPr="0078518D">
          <w:rPr>
            <w:sz w:val="22"/>
            <w:szCs w:val="22"/>
          </w:rPr>
          <w:t>50 м</w:t>
        </w:r>
      </w:smartTag>
      <w:r w:rsidRPr="0078518D">
        <w:rPr>
          <w:sz w:val="22"/>
          <w:szCs w:val="22"/>
        </w:rPr>
        <w:t>.</w:t>
      </w:r>
    </w:p>
    <w:p w:rsidR="00AF39A2" w:rsidRPr="0078518D" w:rsidRDefault="00AF39A2" w:rsidP="0078518D">
      <w:pPr>
        <w:pStyle w:val="2f5"/>
        <w:ind w:firstLine="709"/>
        <w:rPr>
          <w:rStyle w:val="2f8"/>
          <w:sz w:val="22"/>
          <w:szCs w:val="22"/>
        </w:rPr>
      </w:pPr>
      <w:r w:rsidRPr="0078518D">
        <w:rPr>
          <w:rStyle w:val="2f8"/>
          <w:sz w:val="22"/>
          <w:szCs w:val="22"/>
        </w:rPr>
        <w:t>Площадка второй очереди ЛАЭС-2 приурочена ко второй абразионно-аккумулятивной морской террасе, вытянутой вдоль побережья Финского залива.</w:t>
      </w:r>
    </w:p>
    <w:p w:rsidR="00AF39A2" w:rsidRPr="0078518D" w:rsidRDefault="00AF39A2" w:rsidP="0078518D">
      <w:pPr>
        <w:pStyle w:val="2f5"/>
        <w:ind w:firstLine="709"/>
        <w:rPr>
          <w:rStyle w:val="2f8"/>
          <w:sz w:val="22"/>
          <w:szCs w:val="22"/>
        </w:rPr>
      </w:pPr>
      <w:r w:rsidRPr="0078518D">
        <w:rPr>
          <w:rStyle w:val="2f8"/>
          <w:sz w:val="22"/>
          <w:szCs w:val="22"/>
        </w:rPr>
        <w:t>Склоны с уклоном 15</w:t>
      </w:r>
      <w:r w:rsidRPr="0078518D">
        <w:rPr>
          <w:rStyle w:val="2f8"/>
          <w:rFonts w:cs="Times New Roman CYR"/>
          <w:sz w:val="22"/>
          <w:szCs w:val="22"/>
        </w:rPr>
        <w:t>°</w:t>
      </w:r>
      <w:r w:rsidRPr="0078518D">
        <w:rPr>
          <w:rStyle w:val="2f8"/>
          <w:sz w:val="22"/>
          <w:szCs w:val="22"/>
        </w:rPr>
        <w:t xml:space="preserve"> и более отсутствуют.</w:t>
      </w:r>
    </w:p>
    <w:p w:rsidR="00AF39A2" w:rsidRPr="0078518D" w:rsidRDefault="00AF39A2" w:rsidP="0078518D">
      <w:pPr>
        <w:pStyle w:val="2f5"/>
        <w:tabs>
          <w:tab w:val="right" w:pos="9638"/>
        </w:tabs>
        <w:ind w:firstLine="709"/>
        <w:rPr>
          <w:rStyle w:val="2f8"/>
          <w:sz w:val="22"/>
          <w:szCs w:val="22"/>
        </w:rPr>
      </w:pPr>
      <w:r w:rsidRPr="0078518D">
        <w:rPr>
          <w:rStyle w:val="2f8"/>
          <w:sz w:val="22"/>
          <w:szCs w:val="22"/>
        </w:rPr>
        <w:t>На территории нет заброшенных горных и других выработок.</w:t>
      </w:r>
    </w:p>
    <w:p w:rsidR="00AF39A2" w:rsidRPr="0078518D" w:rsidRDefault="00AF39A2" w:rsidP="0078518D">
      <w:pPr>
        <w:pStyle w:val="1-31"/>
        <w:spacing w:before="120" w:after="0" w:line="240" w:lineRule="auto"/>
        <w:rPr>
          <w:sz w:val="22"/>
          <w:szCs w:val="22"/>
        </w:rPr>
      </w:pPr>
      <w:r w:rsidRPr="0078518D">
        <w:rPr>
          <w:rStyle w:val="2f8"/>
          <w:sz w:val="22"/>
          <w:szCs w:val="22"/>
        </w:rPr>
        <w:t>Абсолютные отметки поверхности площадки колеблются в пределах 20-</w:t>
      </w:r>
      <w:smartTag w:uri="urn:schemas-microsoft-com:office:smarttags" w:element="metricconverter">
        <w:smartTagPr>
          <w:attr w:name="ProductID" w:val="25 м"/>
        </w:smartTagPr>
        <w:r w:rsidRPr="0078518D">
          <w:rPr>
            <w:rStyle w:val="2f8"/>
            <w:sz w:val="22"/>
            <w:szCs w:val="22"/>
          </w:rPr>
          <w:t>25 м</w:t>
        </w:r>
      </w:smartTag>
      <w:r w:rsidRPr="0078518D">
        <w:rPr>
          <w:rStyle w:val="2f8"/>
          <w:sz w:val="22"/>
          <w:szCs w:val="22"/>
        </w:rPr>
        <w:t>.</w:t>
      </w:r>
    </w:p>
    <w:p w:rsidR="00AF39A2" w:rsidRPr="0078518D" w:rsidRDefault="00AF39A2" w:rsidP="0078518D">
      <w:pPr>
        <w:pStyle w:val="1-31"/>
        <w:spacing w:after="0" w:line="240" w:lineRule="auto"/>
        <w:rPr>
          <w:sz w:val="22"/>
          <w:szCs w:val="22"/>
        </w:rPr>
      </w:pP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6. Основные требования к выполнению работ</w:t>
      </w:r>
    </w:p>
    <w:p w:rsidR="00AF39A2" w:rsidRPr="0078518D" w:rsidRDefault="00AF39A2" w:rsidP="0078518D">
      <w:pPr>
        <w:pStyle w:val="2f5"/>
        <w:ind w:firstLine="709"/>
        <w:rPr>
          <w:spacing w:val="-2"/>
          <w:sz w:val="22"/>
          <w:szCs w:val="22"/>
        </w:rPr>
      </w:pPr>
      <w:r w:rsidRPr="0078518D">
        <w:rPr>
          <w:sz w:val="22"/>
          <w:szCs w:val="22"/>
        </w:rPr>
        <w:t>6.1 Уточнение инженерно-геологического строения и гидрогеологических условий</w:t>
      </w:r>
      <w:r w:rsidRPr="0078518D">
        <w:rPr>
          <w:spacing w:val="-2"/>
          <w:sz w:val="22"/>
          <w:szCs w:val="22"/>
        </w:rPr>
        <w:t xml:space="preserve"> представляет собой комплекс инженерно-геологических изысканий и исследований, проводимых в пределах сферы взаимодействия зданий и сооружений с геологической средой, т.е. тогда, когда установлено местоположение зданий и сооружений и определены их основные конструктивные особенности, а также режим эксплуатации.</w:t>
      </w:r>
    </w:p>
    <w:p w:rsidR="00AF39A2" w:rsidRPr="0078518D" w:rsidRDefault="00AF39A2" w:rsidP="0078518D">
      <w:pPr>
        <w:pStyle w:val="2f5"/>
        <w:ind w:firstLine="709"/>
        <w:rPr>
          <w:spacing w:val="-2"/>
          <w:sz w:val="22"/>
          <w:szCs w:val="22"/>
        </w:rPr>
      </w:pPr>
      <w:r w:rsidRPr="0078518D">
        <w:rPr>
          <w:spacing w:val="-2"/>
          <w:sz w:val="22"/>
          <w:szCs w:val="22"/>
        </w:rPr>
        <w:t>В задачу инженерно-геологических работ входит окончательное выделение в основаниях зданий и сооружений инженерно-геологических элементов, уточнение их нормативных и расчетных характеристик, получение данных для разработки мероприятий по защите строительных конструкций от агрессивного воздействия грунтов и подземных вод и по защите окружающей среды.</w:t>
      </w:r>
    </w:p>
    <w:p w:rsidR="00AF39A2" w:rsidRPr="0078518D" w:rsidRDefault="00AF39A2" w:rsidP="0078518D">
      <w:pPr>
        <w:pStyle w:val="2f5"/>
        <w:ind w:firstLine="709"/>
        <w:rPr>
          <w:sz w:val="22"/>
          <w:szCs w:val="22"/>
        </w:rPr>
      </w:pPr>
      <w:r w:rsidRPr="0078518D">
        <w:rPr>
          <w:sz w:val="22"/>
          <w:szCs w:val="22"/>
        </w:rPr>
        <w:t>В состав детальных инженерно-геологических работ входит:</w:t>
      </w:r>
    </w:p>
    <w:p w:rsidR="00AF39A2" w:rsidRPr="0078518D" w:rsidRDefault="0078518D" w:rsidP="0078518D">
      <w:pPr>
        <w:pStyle w:val="212"/>
        <w:tabs>
          <w:tab w:val="num" w:pos="1211"/>
        </w:tabs>
        <w:ind w:firstLine="709"/>
        <w:rPr>
          <w:sz w:val="22"/>
          <w:szCs w:val="22"/>
        </w:rPr>
      </w:pPr>
      <w:r>
        <w:rPr>
          <w:sz w:val="22"/>
          <w:szCs w:val="22"/>
        </w:rPr>
        <w:t xml:space="preserve">- </w:t>
      </w:r>
      <w:r w:rsidR="00AF39A2" w:rsidRPr="0078518D">
        <w:rPr>
          <w:sz w:val="22"/>
          <w:szCs w:val="22"/>
        </w:rPr>
        <w:t>проходка разведочных выработок, отбор проб грунтов с комплексом лабораторных исследований;</w:t>
      </w:r>
    </w:p>
    <w:p w:rsidR="00AF39A2" w:rsidRPr="0078518D" w:rsidRDefault="0078518D" w:rsidP="0078518D">
      <w:pPr>
        <w:pStyle w:val="212"/>
        <w:tabs>
          <w:tab w:val="num" w:pos="1211"/>
        </w:tabs>
        <w:ind w:firstLine="709"/>
        <w:rPr>
          <w:sz w:val="22"/>
          <w:szCs w:val="22"/>
        </w:rPr>
      </w:pPr>
      <w:r>
        <w:rPr>
          <w:sz w:val="22"/>
          <w:szCs w:val="22"/>
        </w:rPr>
        <w:t xml:space="preserve">- </w:t>
      </w:r>
      <w:r w:rsidR="00AF39A2" w:rsidRPr="0078518D">
        <w:rPr>
          <w:sz w:val="22"/>
          <w:szCs w:val="22"/>
        </w:rPr>
        <w:t>гидрогеологические исследования (кустовые откачки воды из скважин);</w:t>
      </w:r>
    </w:p>
    <w:p w:rsidR="00AF39A2" w:rsidRPr="0078518D" w:rsidRDefault="0078518D" w:rsidP="0078518D">
      <w:pPr>
        <w:pStyle w:val="212"/>
        <w:tabs>
          <w:tab w:val="num" w:pos="1211"/>
        </w:tabs>
        <w:ind w:firstLine="709"/>
        <w:rPr>
          <w:sz w:val="22"/>
          <w:szCs w:val="22"/>
        </w:rPr>
      </w:pPr>
      <w:r>
        <w:rPr>
          <w:sz w:val="22"/>
          <w:szCs w:val="22"/>
        </w:rPr>
        <w:t xml:space="preserve">- </w:t>
      </w:r>
      <w:r w:rsidR="00AF39A2" w:rsidRPr="0078518D">
        <w:rPr>
          <w:sz w:val="22"/>
          <w:szCs w:val="22"/>
        </w:rPr>
        <w:t>выполнение полевых опытных (геотехнических) исследований (</w:t>
      </w:r>
      <w:proofErr w:type="spellStart"/>
      <w:proofErr w:type="gramStart"/>
      <w:r w:rsidR="00AF39A2" w:rsidRPr="0078518D">
        <w:rPr>
          <w:sz w:val="22"/>
          <w:szCs w:val="22"/>
        </w:rPr>
        <w:t>штамп-опыты</w:t>
      </w:r>
      <w:proofErr w:type="spellEnd"/>
      <w:proofErr w:type="gramEnd"/>
      <w:r w:rsidR="00AF39A2" w:rsidRPr="0078518D">
        <w:rPr>
          <w:sz w:val="22"/>
          <w:szCs w:val="22"/>
        </w:rPr>
        <w:t>, статическое зондирование грунтов);</w:t>
      </w:r>
    </w:p>
    <w:p w:rsidR="00AF39A2" w:rsidRPr="0078518D" w:rsidRDefault="00AF39A2" w:rsidP="0078518D">
      <w:pPr>
        <w:pStyle w:val="2f5"/>
        <w:ind w:firstLine="709"/>
        <w:rPr>
          <w:sz w:val="22"/>
          <w:szCs w:val="22"/>
        </w:rPr>
      </w:pPr>
      <w:r w:rsidRPr="0078518D">
        <w:rPr>
          <w:sz w:val="22"/>
          <w:szCs w:val="22"/>
        </w:rPr>
        <w:t xml:space="preserve">6.2 Количество, местоположение и глубина выработок на данном этапе работ устанавливаются в зависимости </w:t>
      </w:r>
      <w:proofErr w:type="gramStart"/>
      <w:r w:rsidRPr="0078518D">
        <w:rPr>
          <w:sz w:val="22"/>
          <w:szCs w:val="22"/>
        </w:rPr>
        <w:t>от</w:t>
      </w:r>
      <w:proofErr w:type="gramEnd"/>
      <w:r w:rsidRPr="0078518D">
        <w:rPr>
          <w:sz w:val="22"/>
          <w:szCs w:val="22"/>
        </w:rPr>
        <w:t>:</w:t>
      </w:r>
    </w:p>
    <w:p w:rsidR="00AF39A2" w:rsidRPr="0078518D" w:rsidRDefault="0078518D" w:rsidP="0078518D">
      <w:pPr>
        <w:pStyle w:val="212"/>
        <w:tabs>
          <w:tab w:val="num" w:pos="1211"/>
        </w:tabs>
        <w:ind w:firstLine="709"/>
        <w:rPr>
          <w:sz w:val="22"/>
          <w:szCs w:val="22"/>
        </w:rPr>
      </w:pPr>
      <w:r>
        <w:rPr>
          <w:sz w:val="22"/>
          <w:szCs w:val="22"/>
        </w:rPr>
        <w:t xml:space="preserve">- </w:t>
      </w:r>
      <w:r w:rsidR="00AF39A2" w:rsidRPr="0078518D">
        <w:rPr>
          <w:sz w:val="22"/>
          <w:szCs w:val="22"/>
        </w:rPr>
        <w:t>полноты данных изысканий, выполненных на предыдущем этапе;</w:t>
      </w:r>
    </w:p>
    <w:p w:rsidR="00AF39A2" w:rsidRPr="0078518D" w:rsidRDefault="0078518D" w:rsidP="0078518D">
      <w:pPr>
        <w:pStyle w:val="212"/>
        <w:tabs>
          <w:tab w:val="num" w:pos="1211"/>
        </w:tabs>
        <w:ind w:firstLine="709"/>
        <w:rPr>
          <w:sz w:val="22"/>
          <w:szCs w:val="22"/>
        </w:rPr>
      </w:pPr>
      <w:r>
        <w:rPr>
          <w:sz w:val="22"/>
          <w:szCs w:val="22"/>
        </w:rPr>
        <w:t xml:space="preserve">- </w:t>
      </w:r>
      <w:r w:rsidR="00AF39A2" w:rsidRPr="0078518D">
        <w:rPr>
          <w:sz w:val="22"/>
          <w:szCs w:val="22"/>
        </w:rPr>
        <w:t>категории сложности инженерно-геологических условий;</w:t>
      </w:r>
    </w:p>
    <w:p w:rsidR="00AF39A2" w:rsidRPr="0078518D" w:rsidRDefault="0078518D" w:rsidP="0078518D">
      <w:pPr>
        <w:pStyle w:val="212"/>
        <w:tabs>
          <w:tab w:val="num" w:pos="1211"/>
        </w:tabs>
        <w:ind w:firstLine="709"/>
        <w:rPr>
          <w:sz w:val="22"/>
          <w:szCs w:val="22"/>
        </w:rPr>
      </w:pPr>
      <w:r>
        <w:rPr>
          <w:sz w:val="22"/>
          <w:szCs w:val="22"/>
        </w:rPr>
        <w:t xml:space="preserve">- </w:t>
      </w:r>
      <w:r w:rsidR="00AF39A2" w:rsidRPr="0078518D">
        <w:rPr>
          <w:sz w:val="22"/>
          <w:szCs w:val="22"/>
        </w:rPr>
        <w:t>конструктивных особенностей проектируемых сооружений, их размеров в плане;</w:t>
      </w:r>
    </w:p>
    <w:p w:rsidR="00AF39A2" w:rsidRPr="0078518D" w:rsidRDefault="0078518D" w:rsidP="0078518D">
      <w:pPr>
        <w:pStyle w:val="212"/>
        <w:tabs>
          <w:tab w:val="num" w:pos="1211"/>
        </w:tabs>
        <w:ind w:firstLine="709"/>
        <w:rPr>
          <w:sz w:val="22"/>
          <w:szCs w:val="22"/>
        </w:rPr>
      </w:pPr>
      <w:r>
        <w:rPr>
          <w:sz w:val="22"/>
          <w:szCs w:val="22"/>
        </w:rPr>
        <w:t xml:space="preserve">- </w:t>
      </w:r>
      <w:r w:rsidR="00AF39A2" w:rsidRPr="0078518D">
        <w:rPr>
          <w:sz w:val="22"/>
          <w:szCs w:val="22"/>
        </w:rPr>
        <w:t>глубины заложения фундаментных плит, мощности сжимаемой толщи.</w:t>
      </w:r>
    </w:p>
    <w:p w:rsidR="00AF39A2" w:rsidRPr="0078518D" w:rsidRDefault="00AF39A2" w:rsidP="0078518D">
      <w:pPr>
        <w:pStyle w:val="1-61"/>
        <w:rPr>
          <w:sz w:val="22"/>
          <w:szCs w:val="22"/>
        </w:rPr>
      </w:pPr>
      <w:r w:rsidRPr="0078518D">
        <w:rPr>
          <w:sz w:val="22"/>
          <w:szCs w:val="22"/>
        </w:rPr>
        <w:t xml:space="preserve">Разведочные выработки намечаются на генеральном плане </w:t>
      </w:r>
      <w:proofErr w:type="spellStart"/>
      <w:r w:rsidRPr="0078518D">
        <w:rPr>
          <w:sz w:val="22"/>
          <w:szCs w:val="22"/>
        </w:rPr>
        <w:t>промплощадки</w:t>
      </w:r>
      <w:proofErr w:type="spellEnd"/>
      <w:r w:rsidRPr="0078518D">
        <w:rPr>
          <w:sz w:val="22"/>
          <w:szCs w:val="22"/>
        </w:rPr>
        <w:t xml:space="preserve"> по осям сооружений или по их периметрам.</w:t>
      </w:r>
    </w:p>
    <w:p w:rsidR="00AF39A2" w:rsidRPr="0078518D" w:rsidRDefault="00AF39A2" w:rsidP="0078518D">
      <w:pPr>
        <w:ind w:firstLine="709"/>
        <w:jc w:val="both"/>
        <w:rPr>
          <w:sz w:val="22"/>
          <w:szCs w:val="22"/>
        </w:rPr>
      </w:pPr>
      <w:r w:rsidRPr="0078518D">
        <w:rPr>
          <w:sz w:val="22"/>
          <w:szCs w:val="22"/>
        </w:rPr>
        <w:t xml:space="preserve">6.3 Отбор, упаковка, транспортирование и хранение образцов грунтов для лабораторных исследований производятся в соответствии с ГОСТ 12071-2000; отбор, консервация, хранение и транспортирование проб воды осуществляется в соответствии с ГОСТ </w:t>
      </w:r>
      <w:proofErr w:type="gramStart"/>
      <w:r w:rsidRPr="0078518D">
        <w:rPr>
          <w:sz w:val="22"/>
          <w:szCs w:val="22"/>
        </w:rPr>
        <w:t>Р</w:t>
      </w:r>
      <w:proofErr w:type="gramEnd"/>
      <w:r w:rsidRPr="0078518D">
        <w:rPr>
          <w:sz w:val="22"/>
          <w:szCs w:val="22"/>
        </w:rPr>
        <w:t xml:space="preserve"> 51593-2000.</w:t>
      </w:r>
    </w:p>
    <w:p w:rsidR="00AF39A2" w:rsidRPr="0078518D" w:rsidRDefault="00AF39A2" w:rsidP="0078518D">
      <w:pPr>
        <w:ind w:firstLine="709"/>
        <w:jc w:val="both"/>
        <w:rPr>
          <w:sz w:val="22"/>
          <w:szCs w:val="22"/>
        </w:rPr>
      </w:pPr>
      <w:r w:rsidRPr="0078518D">
        <w:rPr>
          <w:sz w:val="22"/>
          <w:szCs w:val="22"/>
        </w:rPr>
        <w:t>При проходке скважин, в том числе для опытно-фильтрационных работ, в четвертичных отложениях, сложенных песчаными несвязными грунтами и супесями, опробованию на гранулометрический состав подлежит каждая литологическая разность.</w:t>
      </w:r>
    </w:p>
    <w:p w:rsidR="00AF39A2" w:rsidRPr="0078518D" w:rsidRDefault="00AF39A2" w:rsidP="0078518D">
      <w:pPr>
        <w:pStyle w:val="2f5"/>
        <w:ind w:firstLine="709"/>
        <w:rPr>
          <w:sz w:val="22"/>
          <w:szCs w:val="22"/>
        </w:rPr>
      </w:pPr>
      <w:r w:rsidRPr="0078518D">
        <w:rPr>
          <w:color w:val="auto"/>
          <w:sz w:val="22"/>
          <w:szCs w:val="22"/>
        </w:rPr>
        <w:t xml:space="preserve">6.4 </w:t>
      </w:r>
      <w:r w:rsidRPr="0078518D">
        <w:rPr>
          <w:sz w:val="22"/>
          <w:szCs w:val="22"/>
        </w:rPr>
        <w:t>Основными задачами, решаемыми в ходе проведения опытно-фильтрационных работ на площадке, является:</w:t>
      </w:r>
    </w:p>
    <w:p w:rsidR="00AF39A2" w:rsidRPr="0078518D" w:rsidRDefault="0091679F" w:rsidP="0078518D">
      <w:pPr>
        <w:pStyle w:val="212"/>
        <w:tabs>
          <w:tab w:val="num" w:pos="1211"/>
        </w:tabs>
        <w:ind w:firstLine="709"/>
        <w:rPr>
          <w:sz w:val="22"/>
          <w:szCs w:val="22"/>
        </w:rPr>
      </w:pPr>
      <w:r>
        <w:rPr>
          <w:sz w:val="22"/>
          <w:szCs w:val="22"/>
        </w:rPr>
        <w:t xml:space="preserve">- </w:t>
      </w:r>
      <w:r w:rsidR="00AF39A2" w:rsidRPr="0078518D">
        <w:rPr>
          <w:sz w:val="22"/>
          <w:szCs w:val="22"/>
        </w:rPr>
        <w:t>уточнение фильтрационных параметров опробуемых грунтов, преимущественно четвертичного возраста;</w:t>
      </w:r>
    </w:p>
    <w:p w:rsidR="00AF39A2" w:rsidRPr="0078518D" w:rsidRDefault="0091679F" w:rsidP="0078518D">
      <w:pPr>
        <w:pStyle w:val="212"/>
        <w:tabs>
          <w:tab w:val="num" w:pos="1211"/>
        </w:tabs>
        <w:ind w:firstLine="709"/>
        <w:rPr>
          <w:sz w:val="22"/>
          <w:szCs w:val="22"/>
        </w:rPr>
      </w:pPr>
      <w:r>
        <w:rPr>
          <w:sz w:val="22"/>
          <w:szCs w:val="22"/>
        </w:rPr>
        <w:t xml:space="preserve">- </w:t>
      </w:r>
      <w:r w:rsidR="00AF39A2" w:rsidRPr="0078518D">
        <w:rPr>
          <w:sz w:val="22"/>
          <w:szCs w:val="22"/>
        </w:rPr>
        <w:t>изучение взаимосвязи между горизонтами подземных вод;</w:t>
      </w:r>
    </w:p>
    <w:p w:rsidR="00AF39A2" w:rsidRPr="0078518D" w:rsidRDefault="0091679F" w:rsidP="0078518D">
      <w:pPr>
        <w:pStyle w:val="212"/>
        <w:tabs>
          <w:tab w:val="num" w:pos="1211"/>
        </w:tabs>
        <w:ind w:firstLine="709"/>
        <w:rPr>
          <w:sz w:val="22"/>
          <w:szCs w:val="22"/>
        </w:rPr>
      </w:pPr>
      <w:r>
        <w:rPr>
          <w:sz w:val="22"/>
          <w:szCs w:val="22"/>
        </w:rPr>
        <w:t xml:space="preserve">- </w:t>
      </w:r>
      <w:r w:rsidR="00AF39A2" w:rsidRPr="0078518D">
        <w:rPr>
          <w:sz w:val="22"/>
          <w:szCs w:val="22"/>
        </w:rPr>
        <w:t>уточнение направления и характера потока подземных вод;</w:t>
      </w:r>
    </w:p>
    <w:p w:rsidR="00AF39A2" w:rsidRPr="0078518D" w:rsidRDefault="0091679F" w:rsidP="0078518D">
      <w:pPr>
        <w:pStyle w:val="212"/>
        <w:tabs>
          <w:tab w:val="num" w:pos="1211"/>
        </w:tabs>
        <w:ind w:firstLine="709"/>
        <w:rPr>
          <w:sz w:val="22"/>
          <w:szCs w:val="22"/>
        </w:rPr>
      </w:pPr>
      <w:r>
        <w:rPr>
          <w:sz w:val="22"/>
          <w:szCs w:val="22"/>
        </w:rPr>
        <w:t xml:space="preserve">- </w:t>
      </w:r>
      <w:r w:rsidR="00AF39A2" w:rsidRPr="0078518D">
        <w:rPr>
          <w:sz w:val="22"/>
          <w:szCs w:val="22"/>
        </w:rPr>
        <w:t>уточнение химического состава подземных вод.</w:t>
      </w:r>
    </w:p>
    <w:p w:rsidR="00AF39A2" w:rsidRPr="0078518D" w:rsidRDefault="00AF39A2" w:rsidP="0078518D">
      <w:pPr>
        <w:ind w:firstLine="709"/>
        <w:jc w:val="both"/>
        <w:rPr>
          <w:sz w:val="22"/>
          <w:szCs w:val="22"/>
        </w:rPr>
      </w:pPr>
      <w:r w:rsidRPr="0078518D">
        <w:rPr>
          <w:sz w:val="22"/>
          <w:szCs w:val="22"/>
        </w:rPr>
        <w:t>6.5 Целью испытаний грунтов с использова</w:t>
      </w:r>
      <w:r w:rsidRPr="0078518D">
        <w:rPr>
          <w:spacing w:val="4"/>
          <w:sz w:val="22"/>
          <w:szCs w:val="22"/>
        </w:rPr>
        <w:t>нием винтового штампа</w:t>
      </w:r>
      <w:r w:rsidRPr="0078518D">
        <w:rPr>
          <w:sz w:val="22"/>
          <w:szCs w:val="22"/>
        </w:rPr>
        <w:t xml:space="preserve"> </w:t>
      </w:r>
      <w:r w:rsidRPr="0078518D">
        <w:rPr>
          <w:spacing w:val="4"/>
          <w:sz w:val="22"/>
          <w:szCs w:val="22"/>
        </w:rPr>
        <w:t>диаметром 277</w:t>
      </w:r>
      <w:r w:rsidRPr="0078518D">
        <w:rPr>
          <w:spacing w:val="4"/>
          <w:sz w:val="22"/>
          <w:szCs w:val="22"/>
          <w:lang w:val="en-US"/>
        </w:rPr>
        <w:t> </w:t>
      </w:r>
      <w:r w:rsidRPr="0078518D">
        <w:rPr>
          <w:spacing w:val="4"/>
          <w:sz w:val="22"/>
          <w:szCs w:val="22"/>
        </w:rPr>
        <w:t>мм, площадью (</w:t>
      </w:r>
      <w:r w:rsidRPr="0078518D">
        <w:rPr>
          <w:spacing w:val="4"/>
          <w:sz w:val="22"/>
          <w:szCs w:val="22"/>
          <w:lang w:val="en-US"/>
        </w:rPr>
        <w:t>S</w:t>
      </w:r>
      <w:r w:rsidRPr="0078518D">
        <w:rPr>
          <w:spacing w:val="4"/>
          <w:sz w:val="22"/>
          <w:szCs w:val="22"/>
        </w:rPr>
        <w:t>) 600 см</w:t>
      </w:r>
      <w:proofErr w:type="gramStart"/>
      <w:r w:rsidRPr="0078518D">
        <w:rPr>
          <w:spacing w:val="4"/>
          <w:sz w:val="22"/>
          <w:szCs w:val="22"/>
          <w:vertAlign w:val="superscript"/>
        </w:rPr>
        <w:t>2</w:t>
      </w:r>
      <w:proofErr w:type="gramEnd"/>
      <w:r w:rsidRPr="0078518D">
        <w:rPr>
          <w:spacing w:val="4"/>
          <w:sz w:val="22"/>
          <w:szCs w:val="22"/>
        </w:rPr>
        <w:t xml:space="preserve"> (</w:t>
      </w:r>
      <w:r w:rsidRPr="0078518D">
        <w:rPr>
          <w:spacing w:val="4"/>
          <w:sz w:val="22"/>
          <w:szCs w:val="22"/>
          <w:lang w:val="en-US"/>
        </w:rPr>
        <w:t>IV</w:t>
      </w:r>
      <w:r w:rsidRPr="0078518D">
        <w:rPr>
          <w:spacing w:val="4"/>
          <w:sz w:val="22"/>
          <w:szCs w:val="22"/>
        </w:rPr>
        <w:t xml:space="preserve"> тип) </w:t>
      </w:r>
      <w:r w:rsidRPr="0078518D">
        <w:rPr>
          <w:sz w:val="22"/>
          <w:szCs w:val="22"/>
        </w:rPr>
        <w:t>является определение деформационных характеристик (Е) грунтов в естественных условиях залегания, а также получение корреляционных зависимостей с другими видами испытаний (</w:t>
      </w:r>
      <w:proofErr w:type="spellStart"/>
      <w:r w:rsidRPr="0078518D">
        <w:rPr>
          <w:sz w:val="22"/>
          <w:szCs w:val="22"/>
        </w:rPr>
        <w:t>прессиометрия</w:t>
      </w:r>
      <w:proofErr w:type="spellEnd"/>
      <w:r w:rsidRPr="0078518D">
        <w:rPr>
          <w:sz w:val="22"/>
          <w:szCs w:val="22"/>
        </w:rPr>
        <w:t>, статическое зондирование, лабораторные испытания грунтов).</w:t>
      </w:r>
    </w:p>
    <w:p w:rsidR="00AF39A2" w:rsidRPr="0078518D" w:rsidRDefault="00AF39A2" w:rsidP="0078518D">
      <w:pPr>
        <w:ind w:firstLine="709"/>
        <w:jc w:val="both"/>
        <w:rPr>
          <w:sz w:val="22"/>
          <w:szCs w:val="22"/>
        </w:rPr>
      </w:pPr>
      <w:r w:rsidRPr="0078518D">
        <w:rPr>
          <w:sz w:val="22"/>
          <w:szCs w:val="22"/>
        </w:rPr>
        <w:t>Основными объектами испытаний должны стать моренные песчано-глинистые грунты и песчаники нижнего кембрия.</w:t>
      </w:r>
    </w:p>
    <w:p w:rsidR="00AF39A2" w:rsidRPr="0078518D" w:rsidRDefault="00AF39A2" w:rsidP="0078518D">
      <w:pPr>
        <w:pStyle w:val="2f5"/>
        <w:ind w:firstLine="709"/>
        <w:rPr>
          <w:color w:val="auto"/>
          <w:sz w:val="22"/>
          <w:szCs w:val="22"/>
        </w:rPr>
      </w:pPr>
      <w:r w:rsidRPr="0078518D">
        <w:rPr>
          <w:color w:val="auto"/>
          <w:sz w:val="22"/>
          <w:szCs w:val="22"/>
        </w:rPr>
        <w:t>6.6 Целью работ является детализация геолого-литологического разреза, определения его плотности и однородности в плане и в разрезе, определение кровли плотных грунтов, ориентировочное определение значений показателей физико-механических свой</w:t>
      </w:r>
      <w:proofErr w:type="gramStart"/>
      <w:r w:rsidRPr="0078518D">
        <w:rPr>
          <w:color w:val="auto"/>
          <w:sz w:val="22"/>
          <w:szCs w:val="22"/>
        </w:rPr>
        <w:t>ств гр</w:t>
      </w:r>
      <w:proofErr w:type="gramEnd"/>
      <w:r w:rsidRPr="0078518D">
        <w:rPr>
          <w:color w:val="auto"/>
          <w:sz w:val="22"/>
          <w:szCs w:val="22"/>
        </w:rPr>
        <w:t>унтов, оценка их несущей способности, ориентировочная оценка несущей способности свай.</w:t>
      </w:r>
    </w:p>
    <w:p w:rsidR="00AF39A2" w:rsidRPr="0078518D" w:rsidRDefault="00AF39A2" w:rsidP="0078518D">
      <w:pPr>
        <w:pStyle w:val="2f5"/>
        <w:ind w:firstLine="709"/>
        <w:rPr>
          <w:color w:val="auto"/>
          <w:sz w:val="22"/>
          <w:szCs w:val="22"/>
        </w:rPr>
      </w:pPr>
      <w:r w:rsidRPr="0078518D">
        <w:rPr>
          <w:color w:val="auto"/>
          <w:sz w:val="22"/>
          <w:szCs w:val="22"/>
        </w:rPr>
        <w:t>Выполняется в соответствии с ГОСТ 19912-2001.</w:t>
      </w:r>
    </w:p>
    <w:p w:rsidR="00AF39A2" w:rsidRPr="0078518D" w:rsidRDefault="00AF39A2" w:rsidP="0078518D">
      <w:pPr>
        <w:pStyle w:val="2f5"/>
        <w:ind w:firstLine="709"/>
        <w:rPr>
          <w:color w:val="auto"/>
          <w:sz w:val="22"/>
          <w:szCs w:val="22"/>
        </w:rPr>
      </w:pPr>
      <w:r w:rsidRPr="0078518D">
        <w:rPr>
          <w:color w:val="auto"/>
          <w:sz w:val="22"/>
          <w:szCs w:val="22"/>
        </w:rPr>
        <w:t xml:space="preserve">Испытаниям грунтов статическим зондированием подвергаются, прежде всего, вскрытые в процессе производства разведочного бурения неоднородные по составу и по плотности песчано-супесчаные грунты (ИГЭ-8, 8а, 7б, 11, 11а, 11б). </w:t>
      </w:r>
    </w:p>
    <w:p w:rsidR="00AF39A2" w:rsidRPr="0078518D" w:rsidRDefault="00AF39A2" w:rsidP="0078518D">
      <w:pPr>
        <w:ind w:firstLine="709"/>
        <w:jc w:val="both"/>
        <w:rPr>
          <w:sz w:val="22"/>
          <w:szCs w:val="22"/>
        </w:rPr>
      </w:pPr>
      <w:r w:rsidRPr="0078518D">
        <w:rPr>
          <w:sz w:val="22"/>
          <w:szCs w:val="22"/>
        </w:rPr>
        <w:t xml:space="preserve">Учитывая высокую плотность </w:t>
      </w:r>
      <w:proofErr w:type="gramStart"/>
      <w:r w:rsidRPr="0078518D">
        <w:rPr>
          <w:sz w:val="22"/>
          <w:szCs w:val="22"/>
        </w:rPr>
        <w:t>моренных</w:t>
      </w:r>
      <w:proofErr w:type="gramEnd"/>
      <w:r w:rsidRPr="0078518D">
        <w:rPr>
          <w:sz w:val="22"/>
          <w:szCs w:val="22"/>
        </w:rPr>
        <w:t xml:space="preserve"> отложений, часть </w:t>
      </w:r>
      <w:proofErr w:type="spellStart"/>
      <w:r w:rsidRPr="0078518D">
        <w:rPr>
          <w:sz w:val="22"/>
          <w:szCs w:val="22"/>
        </w:rPr>
        <w:t>зондировочных</w:t>
      </w:r>
      <w:proofErr w:type="spellEnd"/>
      <w:r w:rsidRPr="0078518D">
        <w:rPr>
          <w:sz w:val="22"/>
          <w:szCs w:val="22"/>
        </w:rPr>
        <w:t xml:space="preserve"> испытаний (особенно на участках турбинных залов) необходимо провести с поинтервальным </w:t>
      </w:r>
      <w:proofErr w:type="spellStart"/>
      <w:r w:rsidRPr="0078518D">
        <w:rPr>
          <w:sz w:val="22"/>
          <w:szCs w:val="22"/>
        </w:rPr>
        <w:t>разбуриванием</w:t>
      </w:r>
      <w:proofErr w:type="spellEnd"/>
      <w:r w:rsidRPr="0078518D">
        <w:rPr>
          <w:sz w:val="22"/>
          <w:szCs w:val="22"/>
        </w:rPr>
        <w:t>.</w:t>
      </w:r>
    </w:p>
    <w:p w:rsidR="00AF39A2" w:rsidRPr="0078518D" w:rsidRDefault="00AF39A2" w:rsidP="0078518D">
      <w:pPr>
        <w:ind w:firstLine="709"/>
        <w:jc w:val="both"/>
        <w:rPr>
          <w:sz w:val="22"/>
          <w:szCs w:val="22"/>
        </w:rPr>
      </w:pPr>
      <w:r w:rsidRPr="0078518D">
        <w:rPr>
          <w:sz w:val="22"/>
          <w:szCs w:val="22"/>
        </w:rPr>
        <w:t>6.7 В связи с необходимостью пополнения Базы данных инженерных изысканий и комплексного мониторинга ЛАЭС-2, результаты изысканий и гидрогеологического мониторинга в отчете должны быть представлены табличным приложением (формат *.</w:t>
      </w:r>
      <w:proofErr w:type="spellStart"/>
      <w:proofErr w:type="gramStart"/>
      <w:r w:rsidRPr="0078518D">
        <w:rPr>
          <w:sz w:val="22"/>
          <w:szCs w:val="22"/>
        </w:rPr>
        <w:t>х</w:t>
      </w:r>
      <w:proofErr w:type="gramEnd"/>
      <w:r w:rsidRPr="0078518D">
        <w:rPr>
          <w:sz w:val="22"/>
          <w:szCs w:val="22"/>
          <w:lang w:val="en-US"/>
        </w:rPr>
        <w:t>ls</w:t>
      </w:r>
      <w:proofErr w:type="spellEnd"/>
      <w:r w:rsidRPr="0078518D">
        <w:rPr>
          <w:sz w:val="22"/>
          <w:szCs w:val="22"/>
        </w:rPr>
        <w:t>) согласно формам, приведенным в Приложении 2 к Техническому заданию. Форма табличного приложения в электронном виде может быть выслана Заказчиком по запросу Исполнителя.</w:t>
      </w:r>
    </w:p>
    <w:p w:rsidR="00AF39A2" w:rsidRPr="0078518D" w:rsidRDefault="00AF39A2" w:rsidP="0078518D">
      <w:pPr>
        <w:ind w:firstLine="709"/>
        <w:jc w:val="both"/>
        <w:rPr>
          <w:sz w:val="22"/>
          <w:szCs w:val="22"/>
        </w:rPr>
      </w:pPr>
      <w:r w:rsidRPr="0078518D">
        <w:rPr>
          <w:sz w:val="22"/>
          <w:szCs w:val="22"/>
        </w:rPr>
        <w:t xml:space="preserve">Указанные в п. 6 виды работ и исследований должны по составу, объему и детальности соответствовать требованиям нормативной документации (пункт 5.2 Технического задания). </w:t>
      </w: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7 Способ реализации работ</w:t>
      </w:r>
    </w:p>
    <w:p w:rsidR="00AF39A2" w:rsidRPr="0078518D" w:rsidRDefault="00AF39A2" w:rsidP="0078518D">
      <w:pPr>
        <w:pStyle w:val="1-61"/>
        <w:rPr>
          <w:sz w:val="22"/>
          <w:szCs w:val="22"/>
          <w:u w:val="single"/>
        </w:rPr>
      </w:pPr>
      <w:r w:rsidRPr="0078518D">
        <w:rPr>
          <w:sz w:val="22"/>
          <w:szCs w:val="22"/>
        </w:rPr>
        <w:t>Работы выполняются в два этапа:</w:t>
      </w:r>
      <w:r w:rsidRPr="0078518D">
        <w:rPr>
          <w:sz w:val="22"/>
          <w:szCs w:val="22"/>
          <w:u w:val="single"/>
        </w:rPr>
        <w:t xml:space="preserve"> </w:t>
      </w:r>
    </w:p>
    <w:p w:rsidR="00AF39A2" w:rsidRPr="0078518D" w:rsidRDefault="00AF39A2" w:rsidP="0091679F">
      <w:pPr>
        <w:pStyle w:val="1-61"/>
        <w:spacing w:after="0" w:line="240" w:lineRule="auto"/>
        <w:rPr>
          <w:sz w:val="22"/>
          <w:szCs w:val="22"/>
        </w:rPr>
      </w:pPr>
      <w:r w:rsidRPr="0078518D">
        <w:rPr>
          <w:sz w:val="22"/>
          <w:szCs w:val="22"/>
          <w:u w:val="single"/>
        </w:rPr>
        <w:t>1-й этап</w:t>
      </w:r>
      <w:r w:rsidRPr="0078518D">
        <w:rPr>
          <w:sz w:val="22"/>
          <w:szCs w:val="22"/>
        </w:rPr>
        <w:t xml:space="preserve"> включает работы по составлению программы изысканий, составление сметно-договорной документации, организацию полевых работ, выполнение первоочередных работ по уточнению инженерно-геологических условий, составление промежуточного отчёта.</w:t>
      </w:r>
    </w:p>
    <w:p w:rsidR="00AF39A2" w:rsidRPr="0078518D" w:rsidRDefault="00AF39A2" w:rsidP="0091679F">
      <w:pPr>
        <w:pStyle w:val="1-61"/>
        <w:spacing w:after="0" w:line="240" w:lineRule="auto"/>
        <w:rPr>
          <w:sz w:val="22"/>
          <w:szCs w:val="22"/>
        </w:rPr>
      </w:pPr>
      <w:r w:rsidRPr="0078518D">
        <w:rPr>
          <w:sz w:val="22"/>
          <w:szCs w:val="22"/>
        </w:rPr>
        <w:t xml:space="preserve">Срок выполнения работ первого этапа – </w:t>
      </w:r>
      <w:r w:rsidR="0091679F">
        <w:rPr>
          <w:sz w:val="22"/>
          <w:szCs w:val="22"/>
        </w:rPr>
        <w:t>90 календарных дней</w:t>
      </w:r>
      <w:r w:rsidRPr="0078518D">
        <w:rPr>
          <w:sz w:val="22"/>
          <w:szCs w:val="22"/>
        </w:rPr>
        <w:t>.</w:t>
      </w:r>
    </w:p>
    <w:p w:rsidR="00AF39A2" w:rsidRPr="0078518D" w:rsidRDefault="00AF39A2" w:rsidP="0091679F">
      <w:pPr>
        <w:pStyle w:val="1-61"/>
        <w:spacing w:after="0" w:line="240" w:lineRule="auto"/>
        <w:rPr>
          <w:sz w:val="22"/>
          <w:szCs w:val="22"/>
        </w:rPr>
      </w:pPr>
      <w:r w:rsidRPr="0078518D">
        <w:rPr>
          <w:sz w:val="22"/>
          <w:szCs w:val="22"/>
          <w:u w:val="single"/>
        </w:rPr>
        <w:t>2-й этап</w:t>
      </w:r>
      <w:r w:rsidRPr="0078518D">
        <w:rPr>
          <w:sz w:val="22"/>
          <w:szCs w:val="22"/>
        </w:rPr>
        <w:t xml:space="preserve"> – окончание работ по уточнению инженерно-геологических условий, включая бурение скважин, выполнение опытно-фильтрационных работ, полевых и лабораторных исследований грунтов и воды.</w:t>
      </w:r>
    </w:p>
    <w:p w:rsidR="00AF39A2" w:rsidRPr="0078518D" w:rsidRDefault="00AF39A2" w:rsidP="0078518D">
      <w:pPr>
        <w:pStyle w:val="2f5"/>
        <w:ind w:firstLine="709"/>
        <w:rPr>
          <w:sz w:val="22"/>
          <w:szCs w:val="22"/>
        </w:rPr>
      </w:pPr>
      <w:r w:rsidRPr="0078518D">
        <w:rPr>
          <w:sz w:val="22"/>
          <w:szCs w:val="22"/>
        </w:rPr>
        <w:t>Камеральная обработка материалов. Выпуск окончательного технического отчёта.</w:t>
      </w: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8. Перечень документации, представляемой по окончании работ</w:t>
      </w:r>
    </w:p>
    <w:p w:rsidR="00AF39A2" w:rsidRPr="0078518D" w:rsidRDefault="00AF39A2" w:rsidP="0078518D">
      <w:pPr>
        <w:spacing w:before="120"/>
        <w:ind w:firstLine="709"/>
        <w:jc w:val="both"/>
        <w:rPr>
          <w:sz w:val="22"/>
          <w:szCs w:val="22"/>
        </w:rPr>
      </w:pPr>
      <w:r w:rsidRPr="0078518D">
        <w:rPr>
          <w:sz w:val="22"/>
          <w:szCs w:val="22"/>
        </w:rPr>
        <w:t>По окончании работ Исполнитель предоставляет комплект документации, разработанной по настоящему Договору.</w:t>
      </w:r>
    </w:p>
    <w:p w:rsidR="00AF39A2" w:rsidRPr="0078518D" w:rsidRDefault="00AF39A2" w:rsidP="0078518D">
      <w:pPr>
        <w:ind w:firstLine="709"/>
        <w:jc w:val="both"/>
        <w:rPr>
          <w:sz w:val="22"/>
          <w:szCs w:val="22"/>
        </w:rPr>
      </w:pPr>
      <w:r w:rsidRPr="0078518D">
        <w:rPr>
          <w:sz w:val="22"/>
          <w:szCs w:val="22"/>
        </w:rPr>
        <w:t>8.1</w:t>
      </w:r>
      <w:proofErr w:type="gramStart"/>
      <w:r w:rsidRPr="0078518D">
        <w:rPr>
          <w:sz w:val="22"/>
          <w:szCs w:val="22"/>
        </w:rPr>
        <w:t xml:space="preserve"> В</w:t>
      </w:r>
      <w:proofErr w:type="gramEnd"/>
      <w:r w:rsidRPr="0078518D">
        <w:rPr>
          <w:sz w:val="22"/>
          <w:szCs w:val="22"/>
        </w:rPr>
        <w:t xml:space="preserve"> представляемых отчётных материалах должны содержаться следующие сведения:</w:t>
      </w:r>
    </w:p>
    <w:p w:rsidR="00AF39A2" w:rsidRPr="0078518D" w:rsidRDefault="00AF39A2" w:rsidP="0078518D">
      <w:pPr>
        <w:pStyle w:val="21"/>
        <w:numPr>
          <w:ilvl w:val="0"/>
          <w:numId w:val="0"/>
        </w:numPr>
        <w:tabs>
          <w:tab w:val="num" w:pos="1211"/>
        </w:tabs>
        <w:ind w:firstLine="709"/>
        <w:rPr>
          <w:sz w:val="22"/>
          <w:szCs w:val="22"/>
        </w:rPr>
      </w:pPr>
      <w:bookmarkStart w:id="370" w:name="_Toc185667785"/>
      <w:bookmarkEnd w:id="369"/>
      <w:r w:rsidRPr="0078518D">
        <w:rPr>
          <w:sz w:val="22"/>
          <w:szCs w:val="22"/>
        </w:rPr>
        <w:t>результаты детальных инженерно-геологических работ на участках основных, вспомогательных и гидротехнических сооружений АЭС;</w:t>
      </w:r>
    </w:p>
    <w:p w:rsidR="00AF39A2" w:rsidRPr="0078518D" w:rsidRDefault="00AF39A2" w:rsidP="0078518D">
      <w:pPr>
        <w:pStyle w:val="21"/>
        <w:numPr>
          <w:ilvl w:val="0"/>
          <w:numId w:val="0"/>
        </w:numPr>
        <w:tabs>
          <w:tab w:val="num" w:pos="1211"/>
        </w:tabs>
        <w:ind w:firstLine="709"/>
        <w:rPr>
          <w:sz w:val="22"/>
          <w:szCs w:val="22"/>
        </w:rPr>
      </w:pPr>
      <w:r w:rsidRPr="0078518D">
        <w:rPr>
          <w:sz w:val="22"/>
          <w:szCs w:val="22"/>
        </w:rPr>
        <w:t>характеристика выделенных инженерно-геологических элементов с показателями физико-механических свой</w:t>
      </w:r>
      <w:proofErr w:type="gramStart"/>
      <w:r w:rsidRPr="0078518D">
        <w:rPr>
          <w:sz w:val="22"/>
          <w:szCs w:val="22"/>
        </w:rPr>
        <w:t>ств гр</w:t>
      </w:r>
      <w:proofErr w:type="gramEnd"/>
      <w:r w:rsidRPr="0078518D">
        <w:rPr>
          <w:sz w:val="22"/>
          <w:szCs w:val="22"/>
        </w:rPr>
        <w:t>унтов, динамической устойчивости грунтов;</w:t>
      </w:r>
    </w:p>
    <w:p w:rsidR="00AF39A2" w:rsidRPr="0078518D" w:rsidRDefault="00AF39A2" w:rsidP="0078518D">
      <w:pPr>
        <w:pStyle w:val="21"/>
        <w:numPr>
          <w:ilvl w:val="0"/>
          <w:numId w:val="0"/>
        </w:numPr>
        <w:tabs>
          <w:tab w:val="num" w:pos="1211"/>
        </w:tabs>
        <w:ind w:firstLine="709"/>
        <w:rPr>
          <w:sz w:val="22"/>
          <w:szCs w:val="22"/>
        </w:rPr>
      </w:pPr>
      <w:r w:rsidRPr="0078518D">
        <w:rPr>
          <w:sz w:val="22"/>
          <w:szCs w:val="22"/>
        </w:rPr>
        <w:t>характеристика гидрогеологических условий, включая описание водоносных горизонтов, установление гидравлической связи горизонтов подземных вод между собой и открытыми водоемами, защищенность горизонтов подземных вод, их химический состав, их загрязненность вредными химическими веществами и радионуклидами, уровни, температура и т. д.;</w:t>
      </w:r>
    </w:p>
    <w:p w:rsidR="00AF39A2" w:rsidRPr="0078518D" w:rsidRDefault="00AF39A2" w:rsidP="0078518D">
      <w:pPr>
        <w:pStyle w:val="21"/>
        <w:numPr>
          <w:ilvl w:val="0"/>
          <w:numId w:val="0"/>
        </w:numPr>
        <w:tabs>
          <w:tab w:val="num" w:pos="1211"/>
        </w:tabs>
        <w:ind w:firstLine="709"/>
        <w:rPr>
          <w:sz w:val="22"/>
          <w:szCs w:val="22"/>
        </w:rPr>
      </w:pPr>
      <w:r w:rsidRPr="0078518D">
        <w:rPr>
          <w:sz w:val="22"/>
          <w:szCs w:val="22"/>
        </w:rPr>
        <w:t>описание всех геологических и инженерно-геологических процессов, их активность;</w:t>
      </w:r>
    </w:p>
    <w:p w:rsidR="00AF39A2" w:rsidRPr="0078518D" w:rsidRDefault="00AF39A2" w:rsidP="0078518D">
      <w:pPr>
        <w:pStyle w:val="21"/>
        <w:numPr>
          <w:ilvl w:val="0"/>
          <w:numId w:val="0"/>
        </w:numPr>
        <w:tabs>
          <w:tab w:val="num" w:pos="1211"/>
        </w:tabs>
        <w:ind w:firstLine="709"/>
        <w:rPr>
          <w:sz w:val="22"/>
          <w:szCs w:val="22"/>
        </w:rPr>
      </w:pPr>
      <w:r w:rsidRPr="0078518D">
        <w:rPr>
          <w:sz w:val="22"/>
          <w:szCs w:val="22"/>
        </w:rPr>
        <w:t>рекомендации по устройству фундаментов основных, вспомогательных и гидротехнических сооружений АЭС;</w:t>
      </w:r>
    </w:p>
    <w:p w:rsidR="00AF39A2" w:rsidRPr="0078518D" w:rsidRDefault="00AF39A2" w:rsidP="00FB7281">
      <w:pPr>
        <w:numPr>
          <w:ilvl w:val="1"/>
          <w:numId w:val="93"/>
        </w:numPr>
        <w:shd w:val="clear" w:color="auto" w:fill="FFFFFF"/>
        <w:ind w:left="0" w:firstLine="709"/>
        <w:jc w:val="both"/>
        <w:rPr>
          <w:spacing w:val="3"/>
          <w:sz w:val="22"/>
          <w:szCs w:val="22"/>
        </w:rPr>
      </w:pPr>
      <w:r w:rsidRPr="0078518D">
        <w:rPr>
          <w:spacing w:val="3"/>
          <w:sz w:val="22"/>
          <w:szCs w:val="22"/>
        </w:rPr>
        <w:t>Графические и табличные приложения:</w:t>
      </w:r>
    </w:p>
    <w:p w:rsidR="00AF39A2" w:rsidRPr="0078518D" w:rsidRDefault="00AF39A2" w:rsidP="0078518D">
      <w:pPr>
        <w:shd w:val="clear" w:color="auto" w:fill="FFFFFF"/>
        <w:ind w:firstLine="709"/>
        <w:jc w:val="both"/>
        <w:rPr>
          <w:spacing w:val="-1"/>
          <w:sz w:val="22"/>
          <w:szCs w:val="22"/>
        </w:rPr>
      </w:pPr>
      <w:r w:rsidRPr="0078518D">
        <w:rPr>
          <w:spacing w:val="5"/>
          <w:sz w:val="22"/>
          <w:szCs w:val="22"/>
        </w:rPr>
        <w:t xml:space="preserve">- карта фактического материала масштаба </w:t>
      </w:r>
      <w:r w:rsidRPr="0078518D">
        <w:rPr>
          <w:spacing w:val="3"/>
          <w:sz w:val="22"/>
          <w:szCs w:val="22"/>
        </w:rPr>
        <w:t>1:2 000</w:t>
      </w:r>
      <w:r w:rsidRPr="0078518D">
        <w:rPr>
          <w:spacing w:val="-2"/>
          <w:sz w:val="22"/>
          <w:szCs w:val="22"/>
        </w:rPr>
        <w:t>;</w:t>
      </w:r>
    </w:p>
    <w:p w:rsidR="00AF39A2" w:rsidRPr="0078518D" w:rsidRDefault="00AF39A2" w:rsidP="0078518D">
      <w:pPr>
        <w:shd w:val="clear" w:color="auto" w:fill="FFFFFF"/>
        <w:ind w:firstLine="709"/>
        <w:jc w:val="both"/>
        <w:rPr>
          <w:spacing w:val="5"/>
          <w:sz w:val="22"/>
          <w:szCs w:val="22"/>
        </w:rPr>
      </w:pPr>
      <w:r w:rsidRPr="0078518D">
        <w:rPr>
          <w:spacing w:val="2"/>
          <w:sz w:val="22"/>
          <w:szCs w:val="22"/>
        </w:rPr>
        <w:t xml:space="preserve">- уточнённая инженерно-геологическая </w:t>
      </w:r>
      <w:r w:rsidRPr="0078518D">
        <w:rPr>
          <w:spacing w:val="5"/>
          <w:sz w:val="22"/>
          <w:szCs w:val="22"/>
        </w:rPr>
        <w:t>карта</w:t>
      </w:r>
      <w:r w:rsidRPr="0078518D">
        <w:rPr>
          <w:spacing w:val="3"/>
          <w:sz w:val="22"/>
          <w:szCs w:val="22"/>
        </w:rPr>
        <w:t xml:space="preserve"> масштаба 1:5 000 </w:t>
      </w:r>
      <w:r w:rsidRPr="0078518D">
        <w:rPr>
          <w:spacing w:val="5"/>
          <w:sz w:val="22"/>
          <w:szCs w:val="22"/>
        </w:rPr>
        <w:t>с элементами районирования;</w:t>
      </w:r>
    </w:p>
    <w:p w:rsidR="00AF39A2" w:rsidRPr="0078518D" w:rsidRDefault="00AF39A2" w:rsidP="0078518D">
      <w:pPr>
        <w:shd w:val="clear" w:color="auto" w:fill="FFFFFF"/>
        <w:ind w:firstLine="709"/>
        <w:jc w:val="both"/>
        <w:rPr>
          <w:spacing w:val="5"/>
          <w:sz w:val="22"/>
          <w:szCs w:val="22"/>
        </w:rPr>
      </w:pPr>
      <w:r w:rsidRPr="0078518D">
        <w:rPr>
          <w:spacing w:val="2"/>
          <w:sz w:val="22"/>
          <w:szCs w:val="22"/>
        </w:rPr>
        <w:t xml:space="preserve">- уточнённая гидрогеологическая </w:t>
      </w:r>
      <w:r w:rsidRPr="0078518D">
        <w:rPr>
          <w:spacing w:val="5"/>
          <w:sz w:val="22"/>
          <w:szCs w:val="22"/>
        </w:rPr>
        <w:t>карта</w:t>
      </w:r>
      <w:r w:rsidRPr="0078518D">
        <w:rPr>
          <w:spacing w:val="3"/>
          <w:sz w:val="22"/>
          <w:szCs w:val="22"/>
        </w:rPr>
        <w:t xml:space="preserve"> масштаба 1:5 000</w:t>
      </w:r>
      <w:r w:rsidRPr="0078518D">
        <w:rPr>
          <w:spacing w:val="5"/>
          <w:sz w:val="22"/>
          <w:szCs w:val="22"/>
        </w:rPr>
        <w:t>;</w:t>
      </w:r>
    </w:p>
    <w:p w:rsidR="00AF39A2" w:rsidRPr="0078518D" w:rsidRDefault="00AF39A2" w:rsidP="0078518D">
      <w:pPr>
        <w:shd w:val="clear" w:color="auto" w:fill="FFFFFF"/>
        <w:ind w:firstLine="709"/>
        <w:jc w:val="both"/>
        <w:rPr>
          <w:spacing w:val="-1"/>
          <w:sz w:val="22"/>
          <w:szCs w:val="22"/>
        </w:rPr>
      </w:pPr>
      <w:r w:rsidRPr="0078518D">
        <w:rPr>
          <w:spacing w:val="5"/>
          <w:sz w:val="22"/>
          <w:szCs w:val="22"/>
        </w:rPr>
        <w:t xml:space="preserve">- </w:t>
      </w:r>
      <w:r w:rsidRPr="0078518D">
        <w:rPr>
          <w:spacing w:val="2"/>
          <w:sz w:val="22"/>
          <w:szCs w:val="22"/>
        </w:rPr>
        <w:t xml:space="preserve">уточнённая </w:t>
      </w:r>
      <w:r w:rsidRPr="0078518D">
        <w:rPr>
          <w:spacing w:val="5"/>
          <w:sz w:val="22"/>
          <w:szCs w:val="22"/>
        </w:rPr>
        <w:t>карта</w:t>
      </w:r>
      <w:r w:rsidRPr="0078518D">
        <w:rPr>
          <w:spacing w:val="3"/>
          <w:sz w:val="22"/>
          <w:szCs w:val="22"/>
        </w:rPr>
        <w:t xml:space="preserve"> кровли коренных пород масштаба 1:2 000</w:t>
      </w:r>
      <w:r w:rsidRPr="0078518D">
        <w:rPr>
          <w:spacing w:val="5"/>
          <w:sz w:val="22"/>
          <w:szCs w:val="22"/>
        </w:rPr>
        <w:t>;</w:t>
      </w:r>
    </w:p>
    <w:p w:rsidR="00AF39A2" w:rsidRPr="0078518D" w:rsidRDefault="00AF39A2" w:rsidP="0078518D">
      <w:pPr>
        <w:shd w:val="clear" w:color="auto" w:fill="FFFFFF"/>
        <w:ind w:firstLine="709"/>
        <w:jc w:val="both"/>
        <w:rPr>
          <w:spacing w:val="-1"/>
          <w:sz w:val="22"/>
          <w:szCs w:val="22"/>
        </w:rPr>
      </w:pPr>
      <w:r w:rsidRPr="0078518D">
        <w:rPr>
          <w:sz w:val="22"/>
          <w:szCs w:val="22"/>
        </w:rPr>
        <w:t xml:space="preserve">- </w:t>
      </w:r>
      <w:r w:rsidRPr="0078518D">
        <w:rPr>
          <w:spacing w:val="2"/>
          <w:sz w:val="22"/>
          <w:szCs w:val="22"/>
        </w:rPr>
        <w:t>уточнён</w:t>
      </w:r>
      <w:r w:rsidRPr="0078518D">
        <w:rPr>
          <w:sz w:val="22"/>
          <w:szCs w:val="22"/>
        </w:rPr>
        <w:t>ные карты</w:t>
      </w:r>
      <w:r w:rsidRPr="0078518D">
        <w:rPr>
          <w:spacing w:val="5"/>
          <w:sz w:val="22"/>
          <w:szCs w:val="22"/>
        </w:rPr>
        <w:t>-срезы на глубинах заложения главного корпуса и градирен и т. д.);</w:t>
      </w:r>
    </w:p>
    <w:p w:rsidR="00AF39A2" w:rsidRPr="0078518D" w:rsidRDefault="00AF39A2" w:rsidP="0078518D">
      <w:pPr>
        <w:shd w:val="clear" w:color="auto" w:fill="FFFFFF"/>
        <w:ind w:firstLine="709"/>
        <w:jc w:val="both"/>
        <w:rPr>
          <w:spacing w:val="-1"/>
          <w:sz w:val="22"/>
          <w:szCs w:val="22"/>
        </w:rPr>
      </w:pPr>
      <w:r w:rsidRPr="0078518D">
        <w:rPr>
          <w:spacing w:val="2"/>
          <w:sz w:val="22"/>
          <w:szCs w:val="22"/>
        </w:rPr>
        <w:t xml:space="preserve">- карты </w:t>
      </w:r>
      <w:proofErr w:type="spellStart"/>
      <w:r w:rsidRPr="0078518D">
        <w:rPr>
          <w:spacing w:val="2"/>
          <w:sz w:val="22"/>
          <w:szCs w:val="22"/>
        </w:rPr>
        <w:t>гидроизогипс</w:t>
      </w:r>
      <w:proofErr w:type="spellEnd"/>
      <w:r w:rsidRPr="0078518D">
        <w:rPr>
          <w:spacing w:val="2"/>
          <w:sz w:val="22"/>
          <w:szCs w:val="22"/>
        </w:rPr>
        <w:t xml:space="preserve"> верхнего (грунтового) горизонта и </w:t>
      </w:r>
      <w:proofErr w:type="spellStart"/>
      <w:r w:rsidRPr="0078518D">
        <w:rPr>
          <w:spacing w:val="2"/>
          <w:sz w:val="22"/>
          <w:szCs w:val="22"/>
        </w:rPr>
        <w:t>ломоносовского</w:t>
      </w:r>
      <w:proofErr w:type="spellEnd"/>
      <w:r w:rsidRPr="0078518D">
        <w:rPr>
          <w:spacing w:val="2"/>
          <w:sz w:val="22"/>
          <w:szCs w:val="22"/>
        </w:rPr>
        <w:t xml:space="preserve"> водоносного горизонта на весенний максимум и </w:t>
      </w:r>
      <w:proofErr w:type="spellStart"/>
      <w:proofErr w:type="gramStart"/>
      <w:r w:rsidRPr="0078518D">
        <w:rPr>
          <w:spacing w:val="2"/>
          <w:sz w:val="22"/>
          <w:szCs w:val="22"/>
        </w:rPr>
        <w:t>осеннее-летнюю</w:t>
      </w:r>
      <w:proofErr w:type="spellEnd"/>
      <w:proofErr w:type="gramEnd"/>
      <w:r w:rsidRPr="0078518D">
        <w:rPr>
          <w:spacing w:val="2"/>
          <w:sz w:val="22"/>
          <w:szCs w:val="22"/>
        </w:rPr>
        <w:t xml:space="preserve"> межень</w:t>
      </w:r>
      <w:r w:rsidRPr="0078518D">
        <w:rPr>
          <w:spacing w:val="3"/>
          <w:sz w:val="22"/>
          <w:szCs w:val="22"/>
        </w:rPr>
        <w:t>;</w:t>
      </w:r>
    </w:p>
    <w:p w:rsidR="00AF39A2" w:rsidRPr="0078518D" w:rsidRDefault="00AF39A2" w:rsidP="0078518D">
      <w:pPr>
        <w:shd w:val="clear" w:color="auto" w:fill="FFFFFF"/>
        <w:ind w:firstLine="709"/>
        <w:jc w:val="both"/>
        <w:rPr>
          <w:spacing w:val="-1"/>
          <w:sz w:val="22"/>
          <w:szCs w:val="22"/>
        </w:rPr>
      </w:pPr>
      <w:r w:rsidRPr="0078518D">
        <w:rPr>
          <w:spacing w:val="-1"/>
          <w:sz w:val="22"/>
          <w:szCs w:val="22"/>
        </w:rPr>
        <w:t>- инженерно-геологические</w:t>
      </w:r>
      <w:r w:rsidRPr="0078518D">
        <w:rPr>
          <w:spacing w:val="3"/>
          <w:sz w:val="22"/>
          <w:szCs w:val="22"/>
        </w:rPr>
        <w:t xml:space="preserve"> </w:t>
      </w:r>
      <w:r w:rsidRPr="0078518D">
        <w:rPr>
          <w:spacing w:val="-1"/>
          <w:sz w:val="22"/>
          <w:szCs w:val="22"/>
        </w:rPr>
        <w:t>разрезы</w:t>
      </w:r>
      <w:r w:rsidRPr="0078518D">
        <w:rPr>
          <w:spacing w:val="2"/>
          <w:sz w:val="22"/>
          <w:szCs w:val="22"/>
        </w:rPr>
        <w:t xml:space="preserve"> </w:t>
      </w:r>
      <w:r w:rsidRPr="0078518D">
        <w:rPr>
          <w:spacing w:val="-1"/>
          <w:sz w:val="22"/>
          <w:szCs w:val="22"/>
        </w:rPr>
        <w:t>по площадке и разрезы по осям основных сооружений и градирен с нанесением контуров сооружений;</w:t>
      </w:r>
    </w:p>
    <w:p w:rsidR="00AF39A2" w:rsidRPr="0078518D" w:rsidRDefault="00AF39A2" w:rsidP="0078518D">
      <w:pPr>
        <w:shd w:val="clear" w:color="auto" w:fill="FFFFFF"/>
        <w:ind w:firstLine="709"/>
        <w:jc w:val="both"/>
        <w:rPr>
          <w:spacing w:val="-1"/>
          <w:sz w:val="22"/>
          <w:szCs w:val="22"/>
        </w:rPr>
      </w:pPr>
      <w:r w:rsidRPr="0078518D">
        <w:rPr>
          <w:spacing w:val="-1"/>
          <w:sz w:val="22"/>
          <w:szCs w:val="22"/>
        </w:rPr>
        <w:t xml:space="preserve">- колонки скважин, паспорта </w:t>
      </w:r>
      <w:proofErr w:type="spellStart"/>
      <w:proofErr w:type="gramStart"/>
      <w:r w:rsidRPr="0078518D">
        <w:rPr>
          <w:spacing w:val="-1"/>
          <w:sz w:val="22"/>
          <w:szCs w:val="22"/>
        </w:rPr>
        <w:t>штамп-опытов</w:t>
      </w:r>
      <w:proofErr w:type="spellEnd"/>
      <w:proofErr w:type="gramEnd"/>
      <w:r w:rsidRPr="0078518D">
        <w:rPr>
          <w:spacing w:val="-1"/>
          <w:sz w:val="22"/>
          <w:szCs w:val="22"/>
        </w:rPr>
        <w:t>, графики статического зондирования, листы откачек;</w:t>
      </w:r>
    </w:p>
    <w:p w:rsidR="00AF39A2" w:rsidRPr="0078518D" w:rsidRDefault="00AF39A2" w:rsidP="0078518D">
      <w:pPr>
        <w:shd w:val="clear" w:color="auto" w:fill="FFFFFF"/>
        <w:ind w:firstLine="709"/>
        <w:jc w:val="both"/>
        <w:rPr>
          <w:spacing w:val="-1"/>
          <w:sz w:val="22"/>
          <w:szCs w:val="22"/>
        </w:rPr>
      </w:pPr>
      <w:r w:rsidRPr="0078518D">
        <w:rPr>
          <w:i/>
          <w:spacing w:val="3"/>
          <w:sz w:val="22"/>
          <w:szCs w:val="22"/>
        </w:rPr>
        <w:t xml:space="preserve">- </w:t>
      </w:r>
      <w:r w:rsidRPr="0078518D">
        <w:rPr>
          <w:spacing w:val="3"/>
          <w:sz w:val="22"/>
          <w:szCs w:val="22"/>
        </w:rPr>
        <w:t>сводные таблицы физико-механических свой</w:t>
      </w:r>
      <w:proofErr w:type="gramStart"/>
      <w:r w:rsidRPr="0078518D">
        <w:rPr>
          <w:spacing w:val="3"/>
          <w:sz w:val="22"/>
          <w:szCs w:val="22"/>
        </w:rPr>
        <w:t>ств гр</w:t>
      </w:r>
      <w:proofErr w:type="gramEnd"/>
      <w:r w:rsidRPr="0078518D">
        <w:rPr>
          <w:spacing w:val="3"/>
          <w:sz w:val="22"/>
          <w:szCs w:val="22"/>
        </w:rPr>
        <w:t>унтов</w:t>
      </w:r>
      <w:r w:rsidRPr="0078518D">
        <w:rPr>
          <w:spacing w:val="-1"/>
          <w:sz w:val="22"/>
          <w:szCs w:val="22"/>
        </w:rPr>
        <w:t xml:space="preserve"> и химического состава подземных вод по данным лабораторных определений.</w:t>
      </w: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9. Порядок рассмотрения и приемки работ</w:t>
      </w:r>
    </w:p>
    <w:p w:rsidR="00AF39A2" w:rsidRPr="0078518D" w:rsidRDefault="00AF39A2" w:rsidP="0078518D">
      <w:pPr>
        <w:spacing w:before="120"/>
        <w:ind w:firstLine="709"/>
        <w:jc w:val="both"/>
        <w:rPr>
          <w:spacing w:val="-4"/>
          <w:sz w:val="22"/>
          <w:szCs w:val="22"/>
        </w:rPr>
      </w:pPr>
      <w:r w:rsidRPr="0078518D">
        <w:rPr>
          <w:sz w:val="22"/>
          <w:szCs w:val="22"/>
        </w:rP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AF39A2" w:rsidRPr="0078518D" w:rsidRDefault="00AF39A2" w:rsidP="0078518D">
      <w:pPr>
        <w:ind w:firstLine="709"/>
        <w:jc w:val="both"/>
        <w:rPr>
          <w:bCs/>
          <w:sz w:val="22"/>
          <w:szCs w:val="22"/>
        </w:rPr>
      </w:pPr>
      <w:r w:rsidRPr="0078518D">
        <w:rPr>
          <w:sz w:val="22"/>
          <w:szCs w:val="22"/>
        </w:rPr>
        <w:t>Стандартом предприятия СТО СМК-ПКФ-014-06 определяю</w:t>
      </w:r>
      <w:r w:rsidR="00457972">
        <w:rPr>
          <w:sz w:val="22"/>
          <w:szCs w:val="22"/>
        </w:rPr>
        <w:t xml:space="preserve">тся </w:t>
      </w:r>
      <w:r w:rsidRPr="0078518D">
        <w:rPr>
          <w:bCs/>
          <w:sz w:val="22"/>
          <w:szCs w:val="22"/>
        </w:rPr>
        <w:t>Т</w:t>
      </w:r>
      <w:r w:rsidRPr="0078518D">
        <w:rPr>
          <w:sz w:val="22"/>
          <w:szCs w:val="22"/>
        </w:rP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Текст документа может быть передан Заказчиком по письменному запросу Исполнителя.</w:t>
      </w:r>
    </w:p>
    <w:p w:rsidR="00AF39A2" w:rsidRPr="0078518D" w:rsidRDefault="00457972" w:rsidP="0078518D">
      <w:pPr>
        <w:ind w:firstLine="709"/>
        <w:jc w:val="both"/>
        <w:rPr>
          <w:sz w:val="22"/>
          <w:szCs w:val="22"/>
        </w:rPr>
      </w:pPr>
      <w:r>
        <w:rPr>
          <w:sz w:val="22"/>
          <w:szCs w:val="22"/>
        </w:rPr>
        <w:t xml:space="preserve">Правила </w:t>
      </w:r>
      <w:r w:rsidR="00AF39A2" w:rsidRPr="0078518D">
        <w:rPr>
          <w:sz w:val="22"/>
          <w:szCs w:val="22"/>
        </w:rPr>
        <w:t>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AF39A2" w:rsidRDefault="00AF39A2" w:rsidP="0078518D">
      <w:pPr>
        <w:ind w:firstLine="709"/>
        <w:jc w:val="both"/>
        <w:rPr>
          <w:sz w:val="22"/>
          <w:szCs w:val="22"/>
        </w:rPr>
      </w:pPr>
      <w:r w:rsidRPr="0078518D">
        <w:rPr>
          <w:sz w:val="22"/>
          <w:szCs w:val="22"/>
        </w:rPr>
        <w:t xml:space="preserve">Техническая документация передаётся на бумажном носителе в 4-х </w:t>
      </w:r>
      <w:r w:rsidR="000D29F1">
        <w:rPr>
          <w:sz w:val="22"/>
          <w:szCs w:val="22"/>
        </w:rPr>
        <w:t xml:space="preserve">оригинальных </w:t>
      </w:r>
      <w:r w:rsidRPr="0078518D">
        <w:rPr>
          <w:sz w:val="22"/>
          <w:szCs w:val="22"/>
        </w:rPr>
        <w:t>экземплярах</w:t>
      </w:r>
      <w:r w:rsidR="000D29F1">
        <w:rPr>
          <w:sz w:val="22"/>
          <w:szCs w:val="22"/>
        </w:rPr>
        <w:t xml:space="preserve"> на бумажном носителе</w:t>
      </w:r>
      <w:r w:rsidRPr="0078518D">
        <w:rPr>
          <w:sz w:val="22"/>
          <w:szCs w:val="22"/>
        </w:rPr>
        <w:t xml:space="preserve"> в переплёте и на </w:t>
      </w:r>
      <w:r w:rsidR="00C07FC7" w:rsidRPr="00C07FC7">
        <w:rPr>
          <w:bCs/>
          <w:sz w:val="22"/>
          <w:szCs w:val="22"/>
        </w:rPr>
        <w:t>оптическом носителе (лазерном компакт-диске)</w:t>
      </w:r>
      <w:r w:rsidRPr="0078518D">
        <w:rPr>
          <w:sz w:val="22"/>
          <w:szCs w:val="22"/>
        </w:rPr>
        <w:t xml:space="preserve"> в трех экземплярах (1 диск – оригинальная версия, 2 диска – в </w:t>
      </w:r>
      <w:r w:rsidRPr="0078518D">
        <w:rPr>
          <w:sz w:val="22"/>
          <w:szCs w:val="22"/>
          <w:lang w:val="en-US"/>
        </w:rPr>
        <w:t>PDF</w:t>
      </w:r>
      <w:r w:rsidRPr="0078518D">
        <w:rPr>
          <w:sz w:val="22"/>
          <w:szCs w:val="22"/>
        </w:rPr>
        <w:t>).</w:t>
      </w:r>
    </w:p>
    <w:p w:rsidR="00C07FC7" w:rsidRPr="00C07FC7" w:rsidRDefault="00C07FC7" w:rsidP="00C07FC7">
      <w:pPr>
        <w:ind w:firstLine="709"/>
        <w:jc w:val="both"/>
        <w:rPr>
          <w:bCs/>
          <w:sz w:val="22"/>
          <w:szCs w:val="22"/>
        </w:rPr>
      </w:pPr>
      <w:r w:rsidRPr="00C07FC7">
        <w:rPr>
          <w:bCs/>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C07FC7">
        <w:rPr>
          <w:bCs/>
          <w:sz w:val="22"/>
          <w:szCs w:val="22"/>
        </w:rPr>
        <w:t>dpi</w:t>
      </w:r>
      <w:proofErr w:type="spellEnd"/>
      <w:r w:rsidRPr="00C07FC7">
        <w:rPr>
          <w:bCs/>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C07FC7" w:rsidRPr="0078518D" w:rsidRDefault="00C07FC7" w:rsidP="00C07FC7">
      <w:pPr>
        <w:ind w:firstLine="709"/>
        <w:jc w:val="both"/>
        <w:rPr>
          <w:bCs/>
          <w:sz w:val="22"/>
          <w:szCs w:val="22"/>
        </w:rPr>
      </w:pPr>
      <w:r w:rsidRPr="00C07FC7">
        <w:rPr>
          <w:bCs/>
          <w:sz w:val="22"/>
          <w:szCs w:val="22"/>
        </w:rPr>
        <w:t xml:space="preserve">Расхождений положений </w:t>
      </w:r>
      <w:proofErr w:type="gramStart"/>
      <w:r w:rsidRPr="00C07FC7">
        <w:rPr>
          <w:bCs/>
          <w:sz w:val="22"/>
          <w:szCs w:val="22"/>
        </w:rPr>
        <w:t>документации, переданной на бумажном носителе и положений в электронном виде не допускаются</w:t>
      </w:r>
      <w:proofErr w:type="gramEnd"/>
      <w:r w:rsidRPr="00C07FC7">
        <w:rPr>
          <w:bCs/>
          <w:sz w:val="22"/>
          <w:szCs w:val="22"/>
        </w:rPr>
        <w:t>.</w:t>
      </w:r>
    </w:p>
    <w:p w:rsidR="00AF39A2" w:rsidRPr="0078518D" w:rsidRDefault="00AF39A2" w:rsidP="0078518D">
      <w:pPr>
        <w:ind w:firstLine="709"/>
        <w:jc w:val="both"/>
        <w:rPr>
          <w:spacing w:val="-4"/>
          <w:sz w:val="22"/>
          <w:szCs w:val="22"/>
        </w:rPr>
      </w:pPr>
      <w:r w:rsidRPr="0078518D">
        <w:rPr>
          <w:spacing w:val="-4"/>
          <w:sz w:val="22"/>
          <w:szCs w:val="22"/>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78518D">
        <w:rPr>
          <w:spacing w:val="-4"/>
          <w:sz w:val="22"/>
          <w:szCs w:val="22"/>
        </w:rPr>
        <w:t>Росэнергоатом</w:t>
      </w:r>
      <w:proofErr w:type="spellEnd"/>
      <w:r w:rsidRPr="0078518D">
        <w:rPr>
          <w:spacing w:val="-4"/>
          <w:sz w:val="22"/>
          <w:szCs w:val="22"/>
        </w:rPr>
        <w:t>».</w:t>
      </w:r>
    </w:p>
    <w:bookmarkEnd w:id="370"/>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10 Метрологическое обеспечение работ</w:t>
      </w:r>
    </w:p>
    <w:p w:rsidR="00AF39A2" w:rsidRPr="0078518D" w:rsidRDefault="00AF39A2" w:rsidP="0078518D">
      <w:pPr>
        <w:pStyle w:val="2f5"/>
        <w:spacing w:before="120"/>
        <w:ind w:firstLine="709"/>
        <w:rPr>
          <w:sz w:val="22"/>
          <w:szCs w:val="22"/>
        </w:rPr>
      </w:pPr>
      <w:r w:rsidRPr="0078518D">
        <w:rPr>
          <w:sz w:val="22"/>
          <w:szCs w:val="22"/>
        </w:rPr>
        <w:t xml:space="preserve">Средства измерений, применяемые при лабораторных исследованиях грунтов, должны пройти государственный метрологический контроль, выполняемый аккредитованными метрологическими службами в порядке, установленном </w:t>
      </w:r>
      <w:proofErr w:type="spellStart"/>
      <w:r w:rsidRPr="0078518D">
        <w:rPr>
          <w:sz w:val="22"/>
          <w:szCs w:val="22"/>
        </w:rPr>
        <w:t>Росстандартом</w:t>
      </w:r>
      <w:proofErr w:type="spellEnd"/>
      <w:r w:rsidRPr="0078518D">
        <w:rPr>
          <w:sz w:val="22"/>
          <w:szCs w:val="22"/>
        </w:rPr>
        <w:t>.</w:t>
      </w:r>
    </w:p>
    <w:p w:rsidR="00AF39A2" w:rsidRPr="0078518D" w:rsidRDefault="00AF39A2" w:rsidP="0078518D">
      <w:pPr>
        <w:pStyle w:val="8"/>
        <w:tabs>
          <w:tab w:val="clear" w:pos="3613"/>
          <w:tab w:val="num" w:pos="142"/>
        </w:tabs>
        <w:spacing w:before="120" w:after="0"/>
        <w:ind w:left="0" w:firstLine="709"/>
        <w:rPr>
          <w:b/>
          <w:i w:val="0"/>
          <w:sz w:val="22"/>
          <w:szCs w:val="22"/>
        </w:rPr>
      </w:pPr>
      <w:r w:rsidRPr="0078518D">
        <w:rPr>
          <w:b/>
          <w:i w:val="0"/>
          <w:sz w:val="22"/>
          <w:szCs w:val="22"/>
        </w:rPr>
        <w:t>11. Приложения к Техническому заданию</w:t>
      </w:r>
    </w:p>
    <w:p w:rsidR="00AF39A2" w:rsidRPr="0078518D" w:rsidRDefault="00AF39A2" w:rsidP="0078518D">
      <w:pPr>
        <w:pStyle w:val="ad"/>
        <w:spacing w:before="120"/>
        <w:ind w:firstLine="709"/>
        <w:rPr>
          <w:sz w:val="22"/>
          <w:szCs w:val="22"/>
        </w:rPr>
      </w:pPr>
      <w:r w:rsidRPr="0078518D">
        <w:rPr>
          <w:sz w:val="22"/>
          <w:szCs w:val="22"/>
        </w:rPr>
        <w:t>Приложение 1 – Техническая характеристика зданий и сооружений второй очереди ЛАЭС-2.</w:t>
      </w:r>
    </w:p>
    <w:p w:rsidR="00AF39A2" w:rsidRPr="0078518D" w:rsidRDefault="00AF39A2" w:rsidP="0078518D">
      <w:pPr>
        <w:pStyle w:val="ad"/>
        <w:ind w:firstLine="709"/>
        <w:rPr>
          <w:sz w:val="22"/>
          <w:szCs w:val="22"/>
        </w:rPr>
      </w:pPr>
      <w:r w:rsidRPr="0078518D">
        <w:rPr>
          <w:sz w:val="22"/>
          <w:szCs w:val="22"/>
        </w:rPr>
        <w:t xml:space="preserve">Приложение 2 – Формы для заполнения табличных приложений к отчету по данным </w:t>
      </w:r>
      <w:r w:rsidRPr="0078518D">
        <w:rPr>
          <w:spacing w:val="-1"/>
          <w:sz w:val="22"/>
          <w:szCs w:val="22"/>
        </w:rPr>
        <w:t>инженерно-геологически</w:t>
      </w:r>
      <w:r w:rsidRPr="0078518D">
        <w:rPr>
          <w:sz w:val="22"/>
          <w:szCs w:val="22"/>
        </w:rPr>
        <w:t>х изысканий</w:t>
      </w:r>
    </w:p>
    <w:p w:rsidR="00AF39A2" w:rsidRDefault="00AF39A2" w:rsidP="00AF39A2">
      <w:pPr>
        <w:pStyle w:val="ad"/>
        <w:ind w:firstLine="709"/>
      </w:pPr>
    </w:p>
    <w:p w:rsidR="00291C0F" w:rsidRDefault="00291C0F" w:rsidP="00D205A1">
      <w:pPr>
        <w:tabs>
          <w:tab w:val="num" w:pos="1276"/>
        </w:tabs>
        <w:ind w:firstLine="567"/>
        <w:jc w:val="both"/>
        <w:rPr>
          <w:sz w:val="22"/>
          <w:szCs w:val="22"/>
        </w:rPr>
        <w:sectPr w:rsidR="00291C0F" w:rsidSect="00846C3B">
          <w:footerReference w:type="even" r:id="rId38"/>
          <w:footerReference w:type="default" r:id="rId39"/>
          <w:pgSz w:w="11907" w:h="16840" w:code="9"/>
          <w:pgMar w:top="1134" w:right="737" w:bottom="1701" w:left="1134" w:header="567" w:footer="567" w:gutter="0"/>
          <w:cols w:space="708"/>
          <w:docGrid w:linePitch="360"/>
        </w:sectPr>
      </w:pPr>
    </w:p>
    <w:p w:rsidR="00291C0F" w:rsidRDefault="00291C0F" w:rsidP="00291C0F">
      <w:pPr>
        <w:jc w:val="right"/>
        <w:rPr>
          <w:b/>
          <w:bCs/>
          <w:sz w:val="28"/>
        </w:rPr>
      </w:pPr>
      <w:r>
        <w:t>Приложение 1 к Техническому заданию</w:t>
      </w:r>
    </w:p>
    <w:p w:rsidR="00291C0F" w:rsidRDefault="00291C0F" w:rsidP="00291C0F">
      <w:pPr>
        <w:pStyle w:val="24"/>
        <w:jc w:val="center"/>
        <w:rPr>
          <w:b/>
          <w:bCs/>
          <w:sz w:val="28"/>
        </w:rPr>
      </w:pPr>
      <w:r>
        <w:rPr>
          <w:b/>
          <w:bCs/>
          <w:sz w:val="28"/>
        </w:rPr>
        <w:t>Техническая характеристика зданий и сооружений</w:t>
      </w:r>
    </w:p>
    <w:tbl>
      <w:tblPr>
        <w:tblW w:w="15232" w:type="dxa"/>
        <w:tblInd w:w="-386" w:type="dxa"/>
        <w:tblLayout w:type="fixed"/>
        <w:tblCellMar>
          <w:left w:w="40" w:type="dxa"/>
          <w:right w:w="40" w:type="dxa"/>
        </w:tblCellMar>
        <w:tblLook w:val="0000"/>
      </w:tblPr>
      <w:tblGrid>
        <w:gridCol w:w="1135"/>
        <w:gridCol w:w="4961"/>
        <w:gridCol w:w="1230"/>
        <w:gridCol w:w="1230"/>
        <w:gridCol w:w="1230"/>
        <w:gridCol w:w="1363"/>
        <w:gridCol w:w="1097"/>
        <w:gridCol w:w="1230"/>
        <w:gridCol w:w="1756"/>
      </w:tblGrid>
      <w:tr w:rsidR="00291C0F" w:rsidRPr="00291C0F" w:rsidTr="00291C0F">
        <w:trPr>
          <w:cantSplit/>
          <w:trHeight w:val="393"/>
          <w:tblHeader/>
        </w:trPr>
        <w:tc>
          <w:tcPr>
            <w:tcW w:w="1135"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ind w:left="-57" w:right="-57"/>
              <w:jc w:val="center"/>
              <w:rPr>
                <w:sz w:val="18"/>
                <w:szCs w:val="18"/>
              </w:rPr>
            </w:pPr>
            <w:r w:rsidRPr="00291C0F">
              <w:rPr>
                <w:sz w:val="18"/>
                <w:szCs w:val="18"/>
              </w:rPr>
              <w:t>№№</w:t>
            </w:r>
            <w:r>
              <w:rPr>
                <w:sz w:val="18"/>
                <w:szCs w:val="18"/>
              </w:rPr>
              <w:t xml:space="preserve"> </w:t>
            </w:r>
            <w:r w:rsidRPr="00291C0F">
              <w:rPr>
                <w:sz w:val="18"/>
                <w:szCs w:val="18"/>
              </w:rPr>
              <w:t>по</w:t>
            </w:r>
          </w:p>
          <w:p w:rsidR="00291C0F" w:rsidRPr="00291C0F" w:rsidRDefault="00291C0F" w:rsidP="0041615F">
            <w:pPr>
              <w:ind w:left="-57" w:right="-57"/>
              <w:jc w:val="center"/>
              <w:rPr>
                <w:sz w:val="18"/>
                <w:szCs w:val="18"/>
              </w:rPr>
            </w:pPr>
            <w:r w:rsidRPr="00291C0F">
              <w:rPr>
                <w:sz w:val="18"/>
                <w:szCs w:val="18"/>
              </w:rPr>
              <w:t>экспликации</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jc w:val="center"/>
              <w:rPr>
                <w:sz w:val="18"/>
                <w:szCs w:val="18"/>
              </w:rPr>
            </w:pPr>
          </w:p>
          <w:p w:rsidR="00291C0F" w:rsidRPr="00291C0F" w:rsidRDefault="00291C0F" w:rsidP="0041615F">
            <w:pPr>
              <w:jc w:val="center"/>
              <w:rPr>
                <w:sz w:val="18"/>
                <w:szCs w:val="18"/>
              </w:rPr>
            </w:pPr>
            <w:r w:rsidRPr="00291C0F">
              <w:rPr>
                <w:sz w:val="18"/>
                <w:szCs w:val="18"/>
              </w:rPr>
              <w:t>Наименование</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szCs w:val="18"/>
              </w:rPr>
            </w:pPr>
            <w:r w:rsidRPr="00291C0F">
              <w:rPr>
                <w:sz w:val="18"/>
                <w:szCs w:val="18"/>
              </w:rPr>
              <w:t>Уровень ответственности</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291C0F">
            <w:pPr>
              <w:ind w:left="-57" w:right="-57"/>
              <w:jc w:val="center"/>
              <w:rPr>
                <w:sz w:val="18"/>
                <w:szCs w:val="18"/>
              </w:rPr>
            </w:pPr>
            <w:r w:rsidRPr="00291C0F">
              <w:rPr>
                <w:sz w:val="18"/>
                <w:szCs w:val="18"/>
              </w:rPr>
              <w:t>Высота</w:t>
            </w:r>
          </w:p>
          <w:p w:rsidR="00291C0F" w:rsidRPr="00291C0F" w:rsidRDefault="00291C0F" w:rsidP="00291C0F">
            <w:pPr>
              <w:ind w:left="-57" w:right="-57"/>
              <w:jc w:val="center"/>
              <w:rPr>
                <w:sz w:val="18"/>
                <w:szCs w:val="18"/>
              </w:rPr>
            </w:pPr>
            <w:r w:rsidRPr="00291C0F">
              <w:rPr>
                <w:sz w:val="18"/>
                <w:szCs w:val="18"/>
              </w:rPr>
              <w:t>Этажность</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szCs w:val="18"/>
              </w:rPr>
            </w:pPr>
            <w:r w:rsidRPr="00291C0F">
              <w:rPr>
                <w:sz w:val="18"/>
                <w:szCs w:val="18"/>
              </w:rPr>
              <w:t xml:space="preserve">Размеры в плане, </w:t>
            </w:r>
            <w:proofErr w:type="gramStart"/>
            <w:r w:rsidRPr="00291C0F">
              <w:rPr>
                <w:sz w:val="18"/>
                <w:szCs w:val="18"/>
              </w:rPr>
              <w:t>м</w:t>
            </w:r>
            <w:proofErr w:type="gramEnd"/>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szCs w:val="18"/>
              </w:rPr>
            </w:pPr>
            <w:r w:rsidRPr="00291C0F">
              <w:rPr>
                <w:sz w:val="18"/>
                <w:szCs w:val="18"/>
              </w:rPr>
              <w:t>Тип фундамента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szCs w:val="18"/>
              </w:rPr>
            </w:pPr>
            <w:r w:rsidRPr="00291C0F">
              <w:rPr>
                <w:sz w:val="18"/>
                <w:szCs w:val="18"/>
              </w:rPr>
              <w:t>Глубина заложения фундамента</w:t>
            </w:r>
          </w:p>
        </w:tc>
        <w:tc>
          <w:tcPr>
            <w:tcW w:w="1230" w:type="dxa"/>
            <w:tcBorders>
              <w:top w:val="single" w:sz="4" w:space="0" w:color="auto"/>
              <w:left w:val="single" w:sz="6" w:space="0" w:color="auto"/>
              <w:bottom w:val="single" w:sz="4" w:space="0" w:color="auto"/>
              <w:right w:val="single" w:sz="6" w:space="0" w:color="auto"/>
            </w:tcBorders>
          </w:tcPr>
          <w:p w:rsidR="00291C0F" w:rsidRPr="00291C0F" w:rsidRDefault="00291C0F" w:rsidP="0041615F">
            <w:pPr>
              <w:ind w:left="-113" w:right="-57"/>
              <w:jc w:val="center"/>
              <w:rPr>
                <w:sz w:val="18"/>
                <w:szCs w:val="18"/>
              </w:rPr>
            </w:pPr>
            <w:r w:rsidRPr="00291C0F">
              <w:rPr>
                <w:sz w:val="18"/>
                <w:szCs w:val="18"/>
              </w:rPr>
              <w:t>Нагрузка на основание,</w:t>
            </w:r>
          </w:p>
          <w:p w:rsidR="00291C0F" w:rsidRPr="00291C0F" w:rsidRDefault="00291C0F" w:rsidP="0041615F">
            <w:pPr>
              <w:ind w:left="-113" w:right="-57"/>
              <w:jc w:val="center"/>
              <w:rPr>
                <w:sz w:val="18"/>
                <w:szCs w:val="18"/>
              </w:rPr>
            </w:pPr>
            <w:r w:rsidRPr="00291C0F">
              <w:rPr>
                <w:sz w:val="18"/>
                <w:szCs w:val="18"/>
              </w:rPr>
              <w:t>МПа</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szCs w:val="18"/>
              </w:rPr>
            </w:pPr>
            <w:r w:rsidRPr="00291C0F">
              <w:rPr>
                <w:sz w:val="18"/>
                <w:szCs w:val="18"/>
              </w:rPr>
              <w:t>Планировочные отметки поверхности,</w:t>
            </w:r>
          </w:p>
          <w:p w:rsidR="00291C0F" w:rsidRPr="00291C0F" w:rsidRDefault="00291C0F" w:rsidP="0041615F">
            <w:pPr>
              <w:ind w:left="-113" w:right="-57"/>
              <w:jc w:val="center"/>
              <w:rPr>
                <w:sz w:val="18"/>
                <w:szCs w:val="18"/>
                <w:lang w:val="en-US"/>
              </w:rPr>
            </w:pPr>
            <w:r w:rsidRPr="00291C0F">
              <w:rPr>
                <w:sz w:val="18"/>
                <w:szCs w:val="18"/>
              </w:rPr>
              <w:t>м</w:t>
            </w: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40</w:t>
            </w:r>
            <w:r w:rsidRPr="00291C0F">
              <w:rPr>
                <w:sz w:val="18"/>
                <w:lang w:val="en-US"/>
              </w:rPr>
              <w:t>UJA</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pStyle w:val="ac"/>
              <w:rPr>
                <w:rFonts w:ascii="Times New Roman" w:hAnsi="Times New Roman" w:cs="Times New Roman"/>
                <w:sz w:val="22"/>
                <w:szCs w:val="22"/>
              </w:rPr>
            </w:pPr>
            <w:r w:rsidRPr="00291C0F">
              <w:rPr>
                <w:rFonts w:ascii="Times New Roman" w:hAnsi="Times New Roman" w:cs="Times New Roman"/>
                <w:sz w:val="22"/>
                <w:szCs w:val="22"/>
              </w:rPr>
              <w:t>Здание реактора</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lang w:val="en-US"/>
              </w:rPr>
              <w:t>70</w:t>
            </w:r>
            <w:r w:rsidRPr="00291C0F">
              <w:rPr>
                <w:sz w:val="18"/>
              </w:rPr>
              <w:t>.2 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rPr>
              <w:t>Диаметр-51.</w:t>
            </w:r>
            <w:r w:rsidRPr="00291C0F">
              <w:rPr>
                <w:sz w:val="18"/>
                <w:lang w:val="en-US"/>
              </w:rPr>
              <w:t>6</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rPr>
              <w:t xml:space="preserve">- </w:t>
            </w:r>
            <w:r w:rsidRPr="00291C0F">
              <w:rPr>
                <w:sz w:val="18"/>
                <w:lang w:val="en-US"/>
              </w:rPr>
              <w:t>10</w:t>
            </w:r>
            <w:r w:rsidRPr="00291C0F">
              <w:rPr>
                <w:sz w:val="18"/>
              </w:rPr>
              <w:t>.8</w:t>
            </w:r>
            <w:r w:rsidRPr="00291C0F">
              <w:rPr>
                <w:sz w:val="18"/>
                <w:lang w:val="en-US"/>
              </w:rPr>
              <w:t>5</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lang w:val="en-US"/>
              </w:rPr>
            </w:pPr>
            <w:r w:rsidRPr="00291C0F">
              <w:rPr>
                <w:sz w:val="18"/>
              </w:rPr>
              <w:t>0.</w:t>
            </w:r>
            <w:r w:rsidRPr="00291C0F">
              <w:rPr>
                <w:sz w:val="18"/>
                <w:lang w:val="en-US"/>
              </w:rPr>
              <w:t>665 *</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lang w:val="en-US"/>
              </w:rPr>
              <w:t>21,</w:t>
            </w:r>
            <w:r w:rsidRPr="00291C0F">
              <w:rPr>
                <w:sz w:val="18"/>
              </w:rPr>
              <w:t>25</w:t>
            </w: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UKD</w:t>
            </w:r>
            <w:r w:rsidRPr="00291C0F">
              <w:rPr>
                <w:sz w:val="18"/>
              </w:rPr>
              <w:t>,</w:t>
            </w:r>
          </w:p>
          <w:p w:rsidR="00291C0F" w:rsidRPr="00291C0F" w:rsidRDefault="00291C0F" w:rsidP="0041615F">
            <w:pPr>
              <w:ind w:left="-57" w:right="-57"/>
              <w:jc w:val="center"/>
              <w:rPr>
                <w:sz w:val="18"/>
              </w:rPr>
            </w:pPr>
            <w:r w:rsidRPr="00291C0F">
              <w:rPr>
                <w:sz w:val="18"/>
              </w:rPr>
              <w:t>40</w:t>
            </w:r>
            <w:r w:rsidRPr="00291C0F">
              <w:rPr>
                <w:sz w:val="18"/>
                <w:lang w:val="en-US"/>
              </w:rPr>
              <w:t>UKD</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Здание безопасности</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34.1 м *</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54.4х52</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-13,6</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0,24</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UKA</w:t>
            </w:r>
            <w:r w:rsidRPr="00291C0F">
              <w:rPr>
                <w:sz w:val="18"/>
              </w:rPr>
              <w:t>,</w:t>
            </w:r>
          </w:p>
          <w:p w:rsidR="00291C0F" w:rsidRPr="00291C0F" w:rsidRDefault="00291C0F" w:rsidP="0041615F">
            <w:pPr>
              <w:ind w:left="-57" w:right="-57"/>
              <w:jc w:val="center"/>
              <w:rPr>
                <w:sz w:val="18"/>
              </w:rPr>
            </w:pPr>
            <w:r w:rsidRPr="00291C0F">
              <w:rPr>
                <w:sz w:val="18"/>
              </w:rPr>
              <w:t>40</w:t>
            </w:r>
            <w:r w:rsidRPr="00291C0F">
              <w:rPr>
                <w:sz w:val="18"/>
                <w:lang w:val="en-US"/>
              </w:rPr>
              <w:t>UKA</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Вспомогательный корпус</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rPr>
              <w:t>35.3</w:t>
            </w:r>
            <w:r w:rsidRPr="00291C0F">
              <w:rPr>
                <w:sz w:val="18"/>
                <w:lang w:val="en-US"/>
              </w:rPr>
              <w:t xml:space="preserve"> </w:t>
            </w:r>
            <w:r w:rsidRPr="00291C0F">
              <w:rPr>
                <w:sz w:val="18"/>
              </w:rPr>
              <w:t>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44.7x48.2</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-12.5</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0.285 *</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UBS</w:t>
            </w:r>
            <w:r w:rsidRPr="00291C0F">
              <w:rPr>
                <w:sz w:val="18"/>
              </w:rPr>
              <w:t>,</w:t>
            </w:r>
          </w:p>
          <w:p w:rsidR="00291C0F" w:rsidRPr="00291C0F" w:rsidRDefault="00291C0F" w:rsidP="0041615F">
            <w:pPr>
              <w:ind w:left="-57" w:right="-57"/>
              <w:jc w:val="center"/>
              <w:rPr>
                <w:sz w:val="18"/>
              </w:rPr>
            </w:pPr>
            <w:r w:rsidRPr="00291C0F">
              <w:rPr>
                <w:sz w:val="18"/>
              </w:rPr>
              <w:t>40</w:t>
            </w:r>
            <w:r w:rsidRPr="00291C0F">
              <w:rPr>
                <w:sz w:val="18"/>
                <w:lang w:val="en-US"/>
              </w:rPr>
              <w:t>UBS</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 xml:space="preserve">Здание резервной дизельной электростанции системы аварийного электроснабжения </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 xml:space="preserve">17.2 </w:t>
            </w:r>
            <w:r w:rsidRPr="00291C0F">
              <w:rPr>
                <w:sz w:val="18"/>
              </w:rPr>
              <w:t>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39x68.4</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- 4.5</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0.15</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UKT</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pStyle w:val="ac"/>
              <w:rPr>
                <w:rFonts w:ascii="Times New Roman" w:hAnsi="Times New Roman" w:cs="Times New Roman"/>
                <w:sz w:val="22"/>
                <w:szCs w:val="22"/>
              </w:rPr>
            </w:pPr>
            <w:r w:rsidRPr="00291C0F">
              <w:rPr>
                <w:rFonts w:ascii="Times New Roman" w:hAnsi="Times New Roman" w:cs="Times New Roman"/>
                <w:sz w:val="22"/>
                <w:szCs w:val="22"/>
              </w:rPr>
              <w:t>Хранилище свежего ядерного топлива и  твёрдых радиоактивных отходов</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 xml:space="preserve">26.5 </w:t>
            </w:r>
            <w:r w:rsidRPr="00291C0F">
              <w:rPr>
                <w:sz w:val="18"/>
              </w:rPr>
              <w:t>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50x22.3</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- 1.3 *</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0.16 *</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40</w:t>
            </w:r>
            <w:r w:rsidRPr="00291C0F">
              <w:rPr>
                <w:sz w:val="18"/>
                <w:lang w:val="en-US"/>
              </w:rPr>
              <w:t>UKT</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pStyle w:val="ac"/>
              <w:rPr>
                <w:rFonts w:ascii="Times New Roman" w:hAnsi="Times New Roman" w:cs="Times New Roman"/>
                <w:sz w:val="22"/>
                <w:szCs w:val="22"/>
              </w:rPr>
            </w:pPr>
            <w:r w:rsidRPr="00291C0F">
              <w:rPr>
                <w:rFonts w:ascii="Times New Roman" w:hAnsi="Times New Roman" w:cs="Times New Roman"/>
                <w:sz w:val="22"/>
                <w:szCs w:val="22"/>
              </w:rPr>
              <w:t>Хранилище транспортно-технологического оборудования и  твёрдых радиоактивных отходов</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lang w:val="en-US"/>
              </w:rPr>
            </w:pPr>
            <w:r w:rsidRPr="00291C0F">
              <w:rPr>
                <w:sz w:val="18"/>
                <w:lang w:val="en-US"/>
              </w:rPr>
              <w:t>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 xml:space="preserve">26.5 </w:t>
            </w:r>
            <w:r w:rsidRPr="00291C0F">
              <w:rPr>
                <w:sz w:val="18"/>
              </w:rPr>
              <w:t>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50x22.3</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- 1.0</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0.15</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40</w:t>
            </w:r>
            <w:r w:rsidRPr="00291C0F">
              <w:rPr>
                <w:sz w:val="18"/>
                <w:lang w:val="en-US"/>
              </w:rPr>
              <w:t>UK</w:t>
            </w:r>
            <w:r w:rsidRPr="00291C0F">
              <w:rPr>
                <w:sz w:val="18"/>
              </w:rPr>
              <w:t>Н</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 xml:space="preserve">Вентиляционные трубы </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100.0 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Диаметр устья 2.3 м </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Монолитная</w:t>
            </w:r>
          </w:p>
          <w:p w:rsidR="00291C0F" w:rsidRPr="00291C0F" w:rsidRDefault="00291C0F" w:rsidP="0041615F">
            <w:pPr>
              <w:jc w:val="center"/>
              <w:rPr>
                <w:sz w:val="18"/>
              </w:rPr>
            </w:pP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- 5.0</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0.10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40</w:t>
            </w:r>
            <w:r w:rsidRPr="00291C0F">
              <w:rPr>
                <w:sz w:val="18"/>
                <w:lang w:val="en-US"/>
              </w:rPr>
              <w:t>UKC</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Здание ядерного обслуживания с бытовыми помещениями зоны контролируемого доступа</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26.2</w:t>
            </w:r>
            <w:r w:rsidRPr="00291C0F">
              <w:rPr>
                <w:sz w:val="18"/>
              </w:rPr>
              <w:t xml:space="preserve"> 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55.8x43.2</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Монолитные </w:t>
            </w:r>
            <w:proofErr w:type="spellStart"/>
            <w:proofErr w:type="gramStart"/>
            <w:r w:rsidRPr="00291C0F">
              <w:rPr>
                <w:sz w:val="18"/>
              </w:rPr>
              <w:t>железобетон-ные</w:t>
            </w:r>
            <w:proofErr w:type="spellEnd"/>
            <w:proofErr w:type="gramEnd"/>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-4.9</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0.15</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Height w:val="413"/>
        </w:trPr>
        <w:tc>
          <w:tcPr>
            <w:tcW w:w="1135" w:type="dxa"/>
            <w:vMerge w:val="restart"/>
            <w:tcBorders>
              <w:top w:val="single" w:sz="6" w:space="0" w:color="auto"/>
              <w:left w:val="single" w:sz="6" w:space="0" w:color="auto"/>
              <w:right w:val="single" w:sz="6" w:space="0" w:color="auto"/>
            </w:tcBorders>
            <w:vAlign w:val="center"/>
          </w:tcPr>
          <w:p w:rsidR="00291C0F" w:rsidRPr="00291C0F" w:rsidRDefault="00291C0F" w:rsidP="0041615F">
            <w:pPr>
              <w:jc w:val="center"/>
              <w:rPr>
                <w:sz w:val="20"/>
              </w:rPr>
            </w:pPr>
            <w:r w:rsidRPr="00291C0F">
              <w:rPr>
                <w:sz w:val="18"/>
              </w:rPr>
              <w:t>40</w:t>
            </w:r>
            <w:r w:rsidRPr="00291C0F">
              <w:rPr>
                <w:sz w:val="18"/>
                <w:lang w:val="en-US"/>
              </w:rPr>
              <w:t>UBN</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Здание блочной дизельной электростанции с промежуточным складом дизельного топлива</w:t>
            </w:r>
          </w:p>
        </w:tc>
        <w:tc>
          <w:tcPr>
            <w:tcW w:w="1230" w:type="dxa"/>
            <w:tcBorders>
              <w:top w:val="single" w:sz="6" w:space="0" w:color="auto"/>
              <w:left w:val="single" w:sz="6" w:space="0" w:color="auto"/>
              <w:bottom w:val="single" w:sz="4"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w:t>
            </w:r>
          </w:p>
        </w:tc>
        <w:tc>
          <w:tcPr>
            <w:tcW w:w="1230" w:type="dxa"/>
            <w:tcBorders>
              <w:top w:val="single" w:sz="6" w:space="0" w:color="auto"/>
              <w:left w:val="single" w:sz="6" w:space="0" w:color="auto"/>
              <w:bottom w:val="single" w:sz="4"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1</w:t>
            </w:r>
            <w:r w:rsidRPr="00291C0F">
              <w:rPr>
                <w:sz w:val="18"/>
              </w:rPr>
              <w:t>0</w:t>
            </w:r>
            <w:r w:rsidRPr="00291C0F">
              <w:rPr>
                <w:sz w:val="18"/>
                <w:lang w:val="en-US"/>
              </w:rPr>
              <w:t xml:space="preserve"> </w:t>
            </w:r>
            <w:r w:rsidRPr="00291C0F">
              <w:rPr>
                <w:sz w:val="18"/>
              </w:rPr>
              <w:t>м *</w:t>
            </w:r>
          </w:p>
        </w:tc>
        <w:tc>
          <w:tcPr>
            <w:tcW w:w="1230" w:type="dxa"/>
            <w:tcBorders>
              <w:top w:val="single" w:sz="6" w:space="0" w:color="auto"/>
              <w:left w:val="single" w:sz="6" w:space="0" w:color="auto"/>
              <w:bottom w:val="single" w:sz="4" w:space="0" w:color="auto"/>
              <w:right w:val="single" w:sz="6" w:space="0" w:color="auto"/>
            </w:tcBorders>
            <w:vAlign w:val="center"/>
          </w:tcPr>
          <w:p w:rsidR="00291C0F" w:rsidRPr="00291C0F" w:rsidRDefault="00291C0F" w:rsidP="0041615F">
            <w:pPr>
              <w:jc w:val="center"/>
              <w:rPr>
                <w:sz w:val="18"/>
              </w:rPr>
            </w:pPr>
            <w:r w:rsidRPr="00291C0F">
              <w:rPr>
                <w:sz w:val="18"/>
              </w:rPr>
              <w:t>30</w:t>
            </w:r>
            <w:r w:rsidRPr="00291C0F">
              <w:rPr>
                <w:sz w:val="18"/>
                <w:lang w:val="en-US"/>
              </w:rPr>
              <w:t>.1x2</w:t>
            </w:r>
            <w:r w:rsidRPr="00291C0F">
              <w:rPr>
                <w:sz w:val="18"/>
              </w:rPr>
              <w:t>3.5 *</w:t>
            </w:r>
          </w:p>
        </w:tc>
        <w:tc>
          <w:tcPr>
            <w:tcW w:w="1363" w:type="dxa"/>
            <w:vMerge w:val="restart"/>
            <w:tcBorders>
              <w:top w:val="single" w:sz="6" w:space="0" w:color="auto"/>
              <w:left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Монолитные </w:t>
            </w:r>
            <w:proofErr w:type="spellStart"/>
            <w:proofErr w:type="gramStart"/>
            <w:r w:rsidRPr="00291C0F">
              <w:rPr>
                <w:sz w:val="18"/>
              </w:rPr>
              <w:t>железобетон-ные</w:t>
            </w:r>
            <w:proofErr w:type="spellEnd"/>
            <w:proofErr w:type="gramEnd"/>
          </w:p>
        </w:tc>
        <w:tc>
          <w:tcPr>
            <w:tcW w:w="1097" w:type="dxa"/>
            <w:tcBorders>
              <w:top w:val="single" w:sz="6" w:space="0" w:color="auto"/>
              <w:left w:val="single" w:sz="6" w:space="0" w:color="auto"/>
              <w:bottom w:val="single" w:sz="4" w:space="0" w:color="auto"/>
              <w:right w:val="single" w:sz="6" w:space="0" w:color="auto"/>
            </w:tcBorders>
            <w:vAlign w:val="center"/>
          </w:tcPr>
          <w:p w:rsidR="00291C0F" w:rsidRPr="00291C0F" w:rsidRDefault="00291C0F" w:rsidP="0041615F">
            <w:pPr>
              <w:jc w:val="center"/>
              <w:rPr>
                <w:sz w:val="18"/>
              </w:rPr>
            </w:pPr>
            <w:r w:rsidRPr="00291C0F">
              <w:rPr>
                <w:sz w:val="18"/>
              </w:rPr>
              <w:t>- 4.9 *</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0.10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Height w:val="412"/>
        </w:trPr>
        <w:tc>
          <w:tcPr>
            <w:tcW w:w="1135" w:type="dxa"/>
            <w:vMerge/>
            <w:tcBorders>
              <w:left w:val="single" w:sz="6" w:space="0" w:color="auto"/>
              <w:bottom w:val="single" w:sz="4" w:space="0" w:color="auto"/>
              <w:right w:val="single" w:sz="6" w:space="0" w:color="auto"/>
            </w:tcBorders>
            <w:vAlign w:val="center"/>
          </w:tcPr>
          <w:p w:rsidR="00291C0F" w:rsidRPr="00291C0F" w:rsidRDefault="00291C0F" w:rsidP="0041615F">
            <w:pPr>
              <w:ind w:left="-57" w:right="-57"/>
              <w:jc w:val="center"/>
              <w:rPr>
                <w:sz w:val="18"/>
              </w:rPr>
            </w:pPr>
          </w:p>
        </w:tc>
        <w:tc>
          <w:tcPr>
            <w:tcW w:w="4961" w:type="dxa"/>
            <w:tcBorders>
              <w:top w:val="single" w:sz="6" w:space="0" w:color="auto"/>
              <w:left w:val="single" w:sz="6" w:space="0" w:color="auto"/>
              <w:bottom w:val="single" w:sz="4" w:space="0" w:color="auto"/>
              <w:right w:val="single" w:sz="6" w:space="0" w:color="auto"/>
            </w:tcBorders>
          </w:tcPr>
          <w:p w:rsidR="00291C0F" w:rsidRPr="00291C0F" w:rsidRDefault="00291C0F" w:rsidP="0041615F">
            <w:pPr>
              <w:rPr>
                <w:sz w:val="22"/>
                <w:szCs w:val="22"/>
              </w:rPr>
            </w:pPr>
            <w:r w:rsidRPr="00291C0F">
              <w:rPr>
                <w:sz w:val="22"/>
                <w:szCs w:val="22"/>
              </w:rPr>
              <w:t>Склад</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57" w:right="-57"/>
              <w:jc w:val="center"/>
              <w:rPr>
                <w:sz w:val="18"/>
                <w:lang w:val="en-US"/>
              </w:rPr>
            </w:pP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jc w:val="center"/>
              <w:rPr>
                <w:sz w:val="18"/>
              </w:rPr>
            </w:pPr>
            <w:r w:rsidRPr="00291C0F">
              <w:rPr>
                <w:sz w:val="18"/>
              </w:rPr>
              <w:t>2.8 м *</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jc w:val="center"/>
              <w:rPr>
                <w:sz w:val="18"/>
              </w:rPr>
            </w:pPr>
            <w:r w:rsidRPr="00291C0F">
              <w:rPr>
                <w:sz w:val="18"/>
              </w:rPr>
              <w:t>8.5х23.5 *</w:t>
            </w:r>
          </w:p>
        </w:tc>
        <w:tc>
          <w:tcPr>
            <w:tcW w:w="1363" w:type="dxa"/>
            <w:vMerge/>
            <w:tcBorders>
              <w:left w:val="single" w:sz="6" w:space="0" w:color="auto"/>
              <w:bottom w:val="single" w:sz="4" w:space="0" w:color="auto"/>
              <w:right w:val="single" w:sz="6" w:space="0" w:color="auto"/>
            </w:tcBorders>
            <w:vAlign w:val="center"/>
          </w:tcPr>
          <w:p w:rsidR="00291C0F" w:rsidRPr="00291C0F" w:rsidRDefault="00291C0F" w:rsidP="0041615F">
            <w:pPr>
              <w:jc w:val="center"/>
              <w:rPr>
                <w:sz w:val="18"/>
              </w:rPr>
            </w:pPr>
          </w:p>
        </w:tc>
        <w:tc>
          <w:tcPr>
            <w:tcW w:w="1097"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jc w:val="center"/>
              <w:rPr>
                <w:sz w:val="18"/>
              </w:rPr>
            </w:pPr>
            <w:r w:rsidRPr="00291C0F">
              <w:rPr>
                <w:sz w:val="18"/>
              </w:rPr>
              <w:t>-6.1 *</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0.08 *</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4"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UMA</w:t>
            </w:r>
            <w:r w:rsidRPr="00291C0F">
              <w:rPr>
                <w:sz w:val="18"/>
              </w:rPr>
              <w:t>,</w:t>
            </w:r>
          </w:p>
          <w:p w:rsidR="00291C0F" w:rsidRPr="00291C0F" w:rsidRDefault="00291C0F" w:rsidP="0041615F">
            <w:pPr>
              <w:ind w:left="-57" w:right="-57"/>
              <w:jc w:val="center"/>
              <w:rPr>
                <w:sz w:val="18"/>
              </w:rPr>
            </w:pPr>
            <w:r w:rsidRPr="00291C0F">
              <w:rPr>
                <w:sz w:val="18"/>
              </w:rPr>
              <w:t>40</w:t>
            </w:r>
            <w:r w:rsidRPr="00291C0F">
              <w:rPr>
                <w:sz w:val="18"/>
                <w:lang w:val="en-US"/>
              </w:rPr>
              <w:t>UMA</w:t>
            </w:r>
          </w:p>
        </w:tc>
        <w:tc>
          <w:tcPr>
            <w:tcW w:w="4961" w:type="dxa"/>
            <w:tcBorders>
              <w:top w:val="single" w:sz="4"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Здание турбины</w:t>
            </w:r>
          </w:p>
        </w:tc>
        <w:tc>
          <w:tcPr>
            <w:tcW w:w="1230" w:type="dxa"/>
            <w:tcBorders>
              <w:top w:val="single" w:sz="4"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w:t>
            </w:r>
          </w:p>
        </w:tc>
        <w:tc>
          <w:tcPr>
            <w:tcW w:w="1230" w:type="dxa"/>
            <w:tcBorders>
              <w:top w:val="single" w:sz="4"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 xml:space="preserve">41.85 </w:t>
            </w:r>
            <w:r w:rsidRPr="00291C0F">
              <w:rPr>
                <w:sz w:val="18"/>
              </w:rPr>
              <w:t>м</w:t>
            </w:r>
          </w:p>
        </w:tc>
        <w:tc>
          <w:tcPr>
            <w:tcW w:w="1230" w:type="dxa"/>
            <w:tcBorders>
              <w:top w:val="single" w:sz="4"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lang w:val="en-US"/>
              </w:rPr>
            </w:pPr>
            <w:r w:rsidRPr="00291C0F">
              <w:rPr>
                <w:sz w:val="18"/>
                <w:lang w:val="en-US"/>
              </w:rPr>
              <w:t>121x51</w:t>
            </w:r>
          </w:p>
        </w:tc>
        <w:tc>
          <w:tcPr>
            <w:tcW w:w="1363" w:type="dxa"/>
            <w:tcBorders>
              <w:top w:val="single" w:sz="4"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4"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lang w:val="en-US"/>
              </w:rPr>
            </w:pPr>
            <w:r w:rsidRPr="00291C0F">
              <w:rPr>
                <w:sz w:val="18"/>
                <w:lang w:val="en-US"/>
              </w:rPr>
              <w:t>-8.1</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UBA</w:t>
            </w:r>
            <w:r w:rsidRPr="00291C0F">
              <w:rPr>
                <w:sz w:val="18"/>
              </w:rPr>
              <w:t>,</w:t>
            </w:r>
          </w:p>
          <w:p w:rsidR="00291C0F" w:rsidRPr="00291C0F" w:rsidRDefault="00291C0F" w:rsidP="0041615F">
            <w:pPr>
              <w:ind w:left="-57" w:right="-57"/>
              <w:jc w:val="center"/>
              <w:rPr>
                <w:sz w:val="18"/>
              </w:rPr>
            </w:pPr>
            <w:r w:rsidRPr="00291C0F">
              <w:rPr>
                <w:sz w:val="18"/>
              </w:rPr>
              <w:t>40</w:t>
            </w:r>
            <w:r w:rsidRPr="00291C0F">
              <w:rPr>
                <w:sz w:val="18"/>
                <w:lang w:val="en-US"/>
              </w:rPr>
              <w:t>UBA</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jc w:val="both"/>
              <w:rPr>
                <w:sz w:val="22"/>
                <w:szCs w:val="22"/>
              </w:rPr>
            </w:pPr>
            <w:r w:rsidRPr="00291C0F">
              <w:rPr>
                <w:sz w:val="22"/>
                <w:szCs w:val="22"/>
              </w:rPr>
              <w:t>Здание электроснабжения нормальной эксплуатации</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lang w:val="en-US"/>
              </w:rPr>
              <w:t>1</w:t>
            </w:r>
            <w:r w:rsidRPr="00291C0F">
              <w:rPr>
                <w:sz w:val="18"/>
              </w:rPr>
              <w:t>2</w:t>
            </w:r>
            <w:r w:rsidRPr="00291C0F">
              <w:rPr>
                <w:sz w:val="18"/>
                <w:lang w:val="en-US"/>
              </w:rPr>
              <w:t xml:space="preserve"> </w:t>
            </w:r>
            <w:r w:rsidRPr="00291C0F">
              <w:rPr>
                <w:sz w:val="18"/>
              </w:rPr>
              <w:t>м *</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81</w:t>
            </w:r>
            <w:r w:rsidRPr="00291C0F">
              <w:rPr>
                <w:sz w:val="18"/>
                <w:lang w:val="en-US"/>
              </w:rPr>
              <w:t>x</w:t>
            </w:r>
            <w:r w:rsidRPr="00291C0F">
              <w:rPr>
                <w:sz w:val="18"/>
              </w:rPr>
              <w:t>14.1 *</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-8.1</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0.13 *</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lang w:val="en-US"/>
              </w:rPr>
            </w:pPr>
            <w:r w:rsidRPr="00291C0F">
              <w:rPr>
                <w:sz w:val="18"/>
              </w:rPr>
              <w:t>30</w:t>
            </w:r>
            <w:r w:rsidRPr="00291C0F">
              <w:rPr>
                <w:sz w:val="18"/>
                <w:lang w:val="en-US"/>
              </w:rPr>
              <w:t>UNC</w:t>
            </w:r>
          </w:p>
          <w:p w:rsidR="00291C0F" w:rsidRPr="00291C0F" w:rsidRDefault="00291C0F" w:rsidP="0041615F">
            <w:pPr>
              <w:jc w:val="center"/>
              <w:rPr>
                <w:sz w:val="18"/>
              </w:rPr>
            </w:pP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Здание теплофикации</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24 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40.3</w:t>
            </w:r>
            <w:r w:rsidRPr="00291C0F">
              <w:rPr>
                <w:sz w:val="18"/>
                <w:lang w:val="en-US"/>
              </w:rPr>
              <w:t>x</w:t>
            </w:r>
            <w:r w:rsidRPr="00291C0F">
              <w:rPr>
                <w:sz w:val="18"/>
              </w:rPr>
              <w:t>24</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 </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-8.1</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UBF</w:t>
            </w:r>
            <w:r w:rsidRPr="00291C0F">
              <w:rPr>
                <w:sz w:val="18"/>
              </w:rPr>
              <w:t>,</w:t>
            </w:r>
          </w:p>
          <w:p w:rsidR="00291C0F" w:rsidRPr="00291C0F" w:rsidRDefault="00291C0F" w:rsidP="0041615F">
            <w:pPr>
              <w:jc w:val="center"/>
              <w:rPr>
                <w:sz w:val="18"/>
              </w:rPr>
            </w:pPr>
            <w:r w:rsidRPr="00291C0F">
              <w:rPr>
                <w:sz w:val="18"/>
              </w:rPr>
              <w:t>40</w:t>
            </w:r>
            <w:r w:rsidRPr="00291C0F">
              <w:rPr>
                <w:sz w:val="18"/>
                <w:lang w:val="en-US"/>
              </w:rPr>
              <w:t>UBF</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Сооружение блочных трансформаторов</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3356 м</w:t>
            </w:r>
            <w:proofErr w:type="gramStart"/>
            <w:r w:rsidRPr="00291C0F">
              <w:rPr>
                <w:sz w:val="18"/>
              </w:rPr>
              <w:t>2</w:t>
            </w:r>
            <w:proofErr w:type="gramEnd"/>
            <w:r w:rsidRPr="00291C0F">
              <w:rPr>
                <w:sz w:val="18"/>
              </w:rPr>
              <w:t xml:space="preserve"> (в ограде)</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rPr>
                <w:sz w:val="18"/>
              </w:rPr>
            </w:pPr>
            <w:r w:rsidRPr="00291C0F">
              <w:rPr>
                <w:sz w:val="18"/>
              </w:rPr>
              <w:t xml:space="preserve">Сооружения на монолитных </w:t>
            </w:r>
            <w:proofErr w:type="gramStart"/>
            <w:r w:rsidRPr="00291C0F">
              <w:rPr>
                <w:sz w:val="18"/>
              </w:rPr>
              <w:t>ж/б</w:t>
            </w:r>
            <w:proofErr w:type="gramEnd"/>
            <w:r w:rsidRPr="00291C0F">
              <w:rPr>
                <w:sz w:val="18"/>
              </w:rPr>
              <w:t xml:space="preserve"> фундаментах</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~2.0</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0.30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lang w:val="en-US"/>
              </w:rPr>
              <w:t>21,</w:t>
            </w:r>
            <w:r w:rsidRPr="00291C0F">
              <w:rPr>
                <w:sz w:val="18"/>
              </w:rPr>
              <w:t>25</w:t>
            </w: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UGB</w:t>
            </w:r>
            <w:r w:rsidRPr="00291C0F">
              <w:rPr>
                <w:sz w:val="18"/>
              </w:rPr>
              <w:t>,</w:t>
            </w:r>
          </w:p>
          <w:p w:rsidR="00291C0F" w:rsidRPr="00291C0F" w:rsidRDefault="00291C0F" w:rsidP="0041615F">
            <w:pPr>
              <w:jc w:val="center"/>
              <w:rPr>
                <w:sz w:val="18"/>
              </w:rPr>
            </w:pPr>
            <w:r w:rsidRPr="00291C0F">
              <w:rPr>
                <w:sz w:val="18"/>
              </w:rPr>
              <w:t>40</w:t>
            </w:r>
            <w:r w:rsidRPr="00291C0F">
              <w:rPr>
                <w:sz w:val="18"/>
                <w:lang w:val="en-US"/>
              </w:rPr>
              <w:t>UGB</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Здание водоподготовки</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16 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47,6х61</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- 8.0</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30</w:t>
            </w:r>
            <w:r w:rsidRPr="00291C0F">
              <w:rPr>
                <w:sz w:val="18"/>
                <w:lang w:val="en-US"/>
              </w:rPr>
              <w:t>URA</w:t>
            </w:r>
            <w:r w:rsidRPr="00291C0F">
              <w:rPr>
                <w:sz w:val="18"/>
              </w:rPr>
              <w:t>,</w:t>
            </w:r>
          </w:p>
          <w:p w:rsidR="00291C0F" w:rsidRPr="00291C0F" w:rsidRDefault="00291C0F" w:rsidP="0041615F">
            <w:pPr>
              <w:jc w:val="center"/>
              <w:rPr>
                <w:sz w:val="18"/>
              </w:rPr>
            </w:pPr>
            <w:r w:rsidRPr="00291C0F">
              <w:rPr>
                <w:sz w:val="18"/>
              </w:rPr>
              <w:t>40</w:t>
            </w:r>
            <w:r w:rsidRPr="00291C0F">
              <w:rPr>
                <w:sz w:val="18"/>
                <w:lang w:val="en-US"/>
              </w:rPr>
              <w:t>URA</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Башенные испарительные градирни</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113" w:right="-57"/>
              <w:jc w:val="center"/>
              <w:rPr>
                <w:sz w:val="18"/>
              </w:rPr>
            </w:pPr>
            <w:r w:rsidRPr="00291C0F">
              <w:rPr>
                <w:sz w:val="18"/>
                <w:lang w:val="en-US"/>
              </w:rPr>
              <w:t>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170 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Диаметр 150 м по наружной грани кольцевой плиты</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Кольцевая 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- 4.1</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0.38</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Default="00291C0F" w:rsidP="0041615F">
            <w:pPr>
              <w:ind w:left="-40" w:right="-40"/>
              <w:jc w:val="center"/>
              <w:rPr>
                <w:sz w:val="18"/>
              </w:rPr>
            </w:pPr>
            <w:r w:rsidRPr="00291C0F">
              <w:rPr>
                <w:sz w:val="18"/>
              </w:rPr>
              <w:t>31-32</w:t>
            </w:r>
            <w:r w:rsidRPr="00291C0F">
              <w:rPr>
                <w:sz w:val="18"/>
                <w:lang w:val="en-US"/>
              </w:rPr>
              <w:t>UQC</w:t>
            </w:r>
            <w:r w:rsidRPr="00291C0F">
              <w:rPr>
                <w:sz w:val="18"/>
              </w:rPr>
              <w:t xml:space="preserve">, </w:t>
            </w:r>
          </w:p>
          <w:p w:rsidR="00291C0F" w:rsidRPr="00291C0F" w:rsidRDefault="00291C0F" w:rsidP="0041615F">
            <w:pPr>
              <w:ind w:left="-40" w:right="-40"/>
              <w:jc w:val="center"/>
              <w:rPr>
                <w:sz w:val="18"/>
              </w:rPr>
            </w:pPr>
            <w:r w:rsidRPr="00291C0F">
              <w:rPr>
                <w:sz w:val="18"/>
              </w:rPr>
              <w:t>41-42</w:t>
            </w:r>
            <w:r w:rsidRPr="00291C0F">
              <w:rPr>
                <w:sz w:val="18"/>
                <w:lang w:val="en-US"/>
              </w:rPr>
              <w:t>UQC</w:t>
            </w:r>
            <w:r w:rsidRPr="00291C0F">
              <w:rPr>
                <w:sz w:val="18"/>
              </w:rPr>
              <w:t>,</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 xml:space="preserve">Насосные станции ответственных потребителей </w:t>
            </w:r>
          </w:p>
          <w:p w:rsidR="00291C0F" w:rsidRPr="00291C0F" w:rsidRDefault="00291C0F" w:rsidP="0041615F">
            <w:pPr>
              <w:rPr>
                <w:sz w:val="22"/>
                <w:szCs w:val="22"/>
              </w:rPr>
            </w:pP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10,6 *</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16 </w:t>
            </w:r>
            <w:proofErr w:type="spellStart"/>
            <w:r w:rsidRPr="00291C0F">
              <w:rPr>
                <w:sz w:val="18"/>
              </w:rPr>
              <w:t>х</w:t>
            </w:r>
            <w:proofErr w:type="spellEnd"/>
            <w:r w:rsidRPr="00291C0F">
              <w:rPr>
                <w:sz w:val="18"/>
              </w:rPr>
              <w:t xml:space="preserve"> 24.4</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-7,2</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0.24 *</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40</w:t>
            </w:r>
            <w:r w:rsidRPr="00291C0F">
              <w:rPr>
                <w:sz w:val="18"/>
                <w:lang w:val="en-US"/>
              </w:rPr>
              <w:t>UGQ</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Канализационная насосная станция перекачки бытовых стоков зоны контролируемого доступа</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Подземный стеклопластиковый резервуар</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2х2</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Монолитные </w:t>
            </w:r>
            <w:proofErr w:type="spellStart"/>
            <w:proofErr w:type="gramStart"/>
            <w:r w:rsidRPr="00291C0F">
              <w:rPr>
                <w:sz w:val="18"/>
              </w:rPr>
              <w:t>железобетон-ные</w:t>
            </w:r>
            <w:proofErr w:type="spellEnd"/>
            <w:proofErr w:type="gramEnd"/>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~5 м</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lang w:val="en-US"/>
              </w:rPr>
              <w:t>21,</w:t>
            </w:r>
            <w:r w:rsidRPr="00291C0F">
              <w:rPr>
                <w:sz w:val="18"/>
              </w:rPr>
              <w:t>25</w:t>
            </w: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lang w:val="en-US"/>
              </w:rPr>
              <w:t>00UNA</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proofErr w:type="spellStart"/>
            <w:r w:rsidRPr="00291C0F">
              <w:rPr>
                <w:sz w:val="22"/>
                <w:szCs w:val="22"/>
              </w:rPr>
              <w:t>Теплоцентр</w:t>
            </w:r>
            <w:proofErr w:type="spellEnd"/>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5,8 м</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24х36</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Сборные </w:t>
            </w:r>
            <w:proofErr w:type="gramStart"/>
            <w:r w:rsidRPr="00291C0F">
              <w:rPr>
                <w:sz w:val="18"/>
              </w:rPr>
              <w:t>ж/б</w:t>
            </w:r>
            <w:proofErr w:type="gramEnd"/>
            <w:r w:rsidRPr="00291C0F">
              <w:rPr>
                <w:sz w:val="18"/>
              </w:rPr>
              <w:t xml:space="preserve"> фундаменты</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-2,5</w:t>
            </w:r>
          </w:p>
        </w:tc>
        <w:tc>
          <w:tcPr>
            <w:tcW w:w="1230" w:type="dxa"/>
            <w:tcBorders>
              <w:top w:val="single" w:sz="4" w:space="0" w:color="auto"/>
              <w:left w:val="single" w:sz="6" w:space="0" w:color="auto"/>
              <w:bottom w:val="single" w:sz="4" w:space="0" w:color="auto"/>
              <w:right w:val="single" w:sz="6" w:space="0" w:color="auto"/>
            </w:tcBorders>
          </w:tcPr>
          <w:p w:rsidR="00291C0F" w:rsidRPr="00291C0F" w:rsidRDefault="00291C0F" w:rsidP="0041615F">
            <w:pPr>
              <w:jc w:val="center"/>
            </w:pPr>
            <w:r w:rsidRPr="00291C0F">
              <w:rPr>
                <w:sz w:val="18"/>
              </w:rPr>
              <w:t>0.20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40" w:right="-60"/>
              <w:jc w:val="center"/>
              <w:rPr>
                <w:sz w:val="18"/>
              </w:rPr>
            </w:pPr>
            <w:r w:rsidRPr="00291C0F">
              <w:rPr>
                <w:sz w:val="18"/>
                <w:lang w:val="en-US"/>
              </w:rPr>
              <w:t>7</w:t>
            </w:r>
            <w:r w:rsidRPr="00291C0F">
              <w:rPr>
                <w:sz w:val="18"/>
              </w:rPr>
              <w:t>2</w:t>
            </w:r>
            <w:r w:rsidRPr="00291C0F">
              <w:rPr>
                <w:sz w:val="18"/>
                <w:lang w:val="en-US"/>
              </w:rPr>
              <w:t>UGQ</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Канализационная насосная станция перекачки бытовых отходов</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Подземный стеклопластиковый резервуар</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2,5х</w:t>
            </w:r>
            <w:proofErr w:type="gramStart"/>
            <w:r w:rsidRPr="00291C0F">
              <w:rPr>
                <w:sz w:val="18"/>
              </w:rPr>
              <w:t>2</w:t>
            </w:r>
            <w:proofErr w:type="gramEnd"/>
            <w:r w:rsidRPr="00291C0F">
              <w:rPr>
                <w:sz w:val="18"/>
              </w:rPr>
              <w:t>,5</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~5 м</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40" w:right="-60"/>
              <w:jc w:val="center"/>
              <w:rPr>
                <w:sz w:val="18"/>
              </w:rPr>
            </w:pPr>
            <w:r w:rsidRPr="00291C0F">
              <w:rPr>
                <w:sz w:val="18"/>
                <w:lang w:val="en-US"/>
              </w:rPr>
              <w:t>7</w:t>
            </w:r>
            <w:r w:rsidRPr="00291C0F">
              <w:rPr>
                <w:sz w:val="18"/>
              </w:rPr>
              <w:t>2</w:t>
            </w:r>
            <w:r w:rsidRPr="00291C0F">
              <w:rPr>
                <w:sz w:val="18"/>
                <w:lang w:val="en-US"/>
              </w:rPr>
              <w:t>UGU</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Насосная станция перекачки производственно-ливневых стоков</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Подземный стеклопластиковый резервуар</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2,5х</w:t>
            </w:r>
            <w:proofErr w:type="gramStart"/>
            <w:r w:rsidRPr="00291C0F">
              <w:rPr>
                <w:sz w:val="18"/>
              </w:rPr>
              <w:t>2</w:t>
            </w:r>
            <w:proofErr w:type="gramEnd"/>
            <w:r w:rsidRPr="00291C0F">
              <w:rPr>
                <w:sz w:val="18"/>
              </w:rPr>
              <w:t>,5</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~5 м</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40" w:right="-40"/>
              <w:jc w:val="center"/>
              <w:rPr>
                <w:sz w:val="18"/>
              </w:rPr>
            </w:pPr>
            <w:r w:rsidRPr="00291C0F">
              <w:rPr>
                <w:sz w:val="18"/>
                <w:lang w:val="en-US"/>
              </w:rPr>
              <w:t>7</w:t>
            </w:r>
            <w:r w:rsidRPr="00291C0F">
              <w:rPr>
                <w:sz w:val="18"/>
              </w:rPr>
              <w:t>2</w:t>
            </w:r>
            <w:r w:rsidRPr="00291C0F">
              <w:rPr>
                <w:sz w:val="18"/>
                <w:lang w:val="en-US"/>
              </w:rPr>
              <w:t>UGM</w:t>
            </w:r>
          </w:p>
        </w:tc>
        <w:tc>
          <w:tcPr>
            <w:tcW w:w="4961"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rPr>
                <w:sz w:val="22"/>
                <w:szCs w:val="22"/>
              </w:rPr>
            </w:pPr>
            <w:r w:rsidRPr="00291C0F">
              <w:rPr>
                <w:sz w:val="22"/>
                <w:szCs w:val="22"/>
              </w:rPr>
              <w:t>Насосная станция перекачки стоков содержащих нефтепродукты</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III</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Подземный стеклопластиковый резервуар</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2,5х</w:t>
            </w:r>
            <w:proofErr w:type="gramStart"/>
            <w:r w:rsidRPr="00291C0F">
              <w:rPr>
                <w:sz w:val="18"/>
              </w:rPr>
              <w:t>2</w:t>
            </w:r>
            <w:proofErr w:type="gramEnd"/>
            <w:r w:rsidRPr="00291C0F">
              <w:rPr>
                <w:sz w:val="18"/>
              </w:rPr>
              <w:t>,5</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xml:space="preserve">Монолитная </w:t>
            </w:r>
            <w:proofErr w:type="gramStart"/>
            <w:r w:rsidRPr="00291C0F">
              <w:rPr>
                <w:sz w:val="18"/>
              </w:rPr>
              <w:t>ж/б</w:t>
            </w:r>
            <w:proofErr w:type="gramEnd"/>
            <w:r w:rsidRPr="00291C0F">
              <w:rPr>
                <w:sz w:val="18"/>
              </w:rPr>
              <w:t xml:space="preserve"> плита</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~5 м</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r w:rsidRPr="00291C0F">
              <w:rPr>
                <w:sz w:val="18"/>
              </w:rPr>
              <w:t>0.20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ind w:left="-113" w:right="-57"/>
              <w:jc w:val="center"/>
              <w:rPr>
                <w:sz w:val="18"/>
              </w:rPr>
            </w:pPr>
          </w:p>
        </w:tc>
      </w:tr>
      <w:tr w:rsidR="00291C0F" w:rsidRPr="00291C0F" w:rsidTr="00291C0F">
        <w:trPr>
          <w:cantSplit/>
        </w:trPr>
        <w:tc>
          <w:tcPr>
            <w:tcW w:w="1135"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lang w:val="en-US"/>
              </w:rPr>
              <w:t>7</w:t>
            </w:r>
            <w:r w:rsidRPr="00291C0F">
              <w:rPr>
                <w:sz w:val="18"/>
              </w:rPr>
              <w:t>0</w:t>
            </w:r>
            <w:r w:rsidRPr="00291C0F">
              <w:rPr>
                <w:sz w:val="18"/>
                <w:lang w:val="en-US"/>
              </w:rPr>
              <w:t>UZM</w:t>
            </w:r>
          </w:p>
        </w:tc>
        <w:tc>
          <w:tcPr>
            <w:tcW w:w="4961"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pStyle w:val="2ff0"/>
              <w:spacing w:before="0" w:after="0"/>
              <w:jc w:val="left"/>
              <w:rPr>
                <w:rFonts w:ascii="Times New Roman" w:hAnsi="Times New Roman"/>
                <w:sz w:val="22"/>
                <w:szCs w:val="22"/>
              </w:rPr>
            </w:pPr>
            <w:r w:rsidRPr="00291C0F">
              <w:rPr>
                <w:rFonts w:ascii="Times New Roman" w:hAnsi="Times New Roman"/>
                <w:sz w:val="22"/>
                <w:szCs w:val="22"/>
              </w:rPr>
              <w:t>Убежище ГО</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lang w:val="en-US"/>
              </w:rPr>
              <w:t>III</w:t>
            </w:r>
          </w:p>
        </w:tc>
        <w:tc>
          <w:tcPr>
            <w:tcW w:w="1230" w:type="dxa"/>
            <w:tcBorders>
              <w:top w:val="single" w:sz="6" w:space="0" w:color="auto"/>
              <w:left w:val="single" w:sz="6" w:space="0" w:color="auto"/>
              <w:bottom w:val="single" w:sz="6" w:space="0" w:color="auto"/>
              <w:right w:val="single" w:sz="6" w:space="0" w:color="auto"/>
            </w:tcBorders>
          </w:tcPr>
          <w:p w:rsidR="00291C0F" w:rsidRPr="00291C0F" w:rsidRDefault="00291C0F" w:rsidP="0041615F">
            <w:pPr>
              <w:jc w:val="both"/>
              <w:rPr>
                <w:sz w:val="20"/>
              </w:rPr>
            </w:pPr>
            <w:r w:rsidRPr="00291C0F">
              <w:rPr>
                <w:sz w:val="20"/>
              </w:rPr>
              <w:t>Подземное сооружен.</w:t>
            </w:r>
          </w:p>
        </w:tc>
        <w:tc>
          <w:tcPr>
            <w:tcW w:w="1230"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ind w:left="-57" w:right="-57"/>
              <w:jc w:val="center"/>
              <w:rPr>
                <w:sz w:val="18"/>
              </w:rPr>
            </w:pPr>
            <w:r w:rsidRPr="00291C0F">
              <w:rPr>
                <w:sz w:val="18"/>
              </w:rPr>
              <w:t>18х30</w:t>
            </w:r>
          </w:p>
        </w:tc>
        <w:tc>
          <w:tcPr>
            <w:tcW w:w="1363"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proofErr w:type="gramStart"/>
            <w:r w:rsidRPr="00291C0F">
              <w:rPr>
                <w:sz w:val="18"/>
              </w:rPr>
              <w:t>Монолитные</w:t>
            </w:r>
            <w:proofErr w:type="gramEnd"/>
            <w:r w:rsidRPr="00291C0F">
              <w:rPr>
                <w:sz w:val="18"/>
              </w:rPr>
              <w:t xml:space="preserve"> железобетон</w:t>
            </w:r>
          </w:p>
        </w:tc>
        <w:tc>
          <w:tcPr>
            <w:tcW w:w="1097" w:type="dxa"/>
            <w:tcBorders>
              <w:top w:val="single" w:sz="6" w:space="0" w:color="auto"/>
              <w:left w:val="single" w:sz="6" w:space="0" w:color="auto"/>
              <w:bottom w:val="single" w:sz="6" w:space="0" w:color="auto"/>
              <w:right w:val="single" w:sz="6" w:space="0" w:color="auto"/>
            </w:tcBorders>
            <w:vAlign w:val="center"/>
          </w:tcPr>
          <w:p w:rsidR="00291C0F" w:rsidRPr="00291C0F" w:rsidRDefault="00291C0F" w:rsidP="0041615F">
            <w:pPr>
              <w:jc w:val="center"/>
              <w:rPr>
                <w:sz w:val="18"/>
              </w:rPr>
            </w:pPr>
            <w:r w:rsidRPr="00291C0F">
              <w:rPr>
                <w:sz w:val="18"/>
              </w:rPr>
              <w:t>- 5.0</w:t>
            </w:r>
          </w:p>
        </w:tc>
        <w:tc>
          <w:tcPr>
            <w:tcW w:w="1230"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jc w:val="center"/>
              <w:rPr>
                <w:sz w:val="18"/>
              </w:rPr>
            </w:pPr>
            <w:r w:rsidRPr="00291C0F">
              <w:rPr>
                <w:sz w:val="18"/>
              </w:rPr>
              <w:t>0,20</w:t>
            </w:r>
          </w:p>
        </w:tc>
        <w:tc>
          <w:tcPr>
            <w:tcW w:w="1756" w:type="dxa"/>
            <w:tcBorders>
              <w:top w:val="single" w:sz="4" w:space="0" w:color="auto"/>
              <w:left w:val="single" w:sz="6" w:space="0" w:color="auto"/>
              <w:bottom w:val="single" w:sz="4" w:space="0" w:color="auto"/>
              <w:right w:val="single" w:sz="6" w:space="0" w:color="auto"/>
            </w:tcBorders>
            <w:vAlign w:val="center"/>
          </w:tcPr>
          <w:p w:rsidR="00291C0F" w:rsidRPr="00291C0F" w:rsidRDefault="00291C0F" w:rsidP="0041615F">
            <w:pPr>
              <w:jc w:val="center"/>
              <w:rPr>
                <w:sz w:val="18"/>
              </w:rPr>
            </w:pPr>
          </w:p>
        </w:tc>
      </w:tr>
    </w:tbl>
    <w:p w:rsidR="00775178" w:rsidRDefault="00775178" w:rsidP="00D205A1">
      <w:pPr>
        <w:tabs>
          <w:tab w:val="num" w:pos="1276"/>
        </w:tabs>
        <w:ind w:firstLine="567"/>
        <w:jc w:val="both"/>
        <w:rPr>
          <w:sz w:val="22"/>
          <w:szCs w:val="22"/>
        </w:rPr>
      </w:pPr>
    </w:p>
    <w:p w:rsidR="00775178" w:rsidRDefault="00775178" w:rsidP="00775178">
      <w:pPr>
        <w:ind w:firstLine="709"/>
        <w:jc w:val="both"/>
        <w:rPr>
          <w:sz w:val="22"/>
          <w:szCs w:val="22"/>
        </w:rPr>
      </w:pPr>
    </w:p>
    <w:p w:rsidR="00291C0F" w:rsidRDefault="00291C0F" w:rsidP="00775178">
      <w:pPr>
        <w:ind w:firstLine="709"/>
        <w:jc w:val="both"/>
        <w:rPr>
          <w:sz w:val="22"/>
          <w:szCs w:val="22"/>
        </w:rPr>
      </w:pPr>
    </w:p>
    <w:p w:rsidR="00291C0F" w:rsidRDefault="00291C0F" w:rsidP="00775178">
      <w:pPr>
        <w:ind w:firstLine="709"/>
        <w:jc w:val="both"/>
        <w:rPr>
          <w:sz w:val="22"/>
          <w:szCs w:val="22"/>
        </w:rPr>
        <w:sectPr w:rsidR="00291C0F" w:rsidSect="00291C0F">
          <w:pgSz w:w="16840" w:h="11907" w:orient="landscape" w:code="9"/>
          <w:pgMar w:top="1134" w:right="1134" w:bottom="737" w:left="1701" w:header="567" w:footer="567" w:gutter="0"/>
          <w:cols w:space="708"/>
          <w:docGrid w:linePitch="360"/>
        </w:sectPr>
      </w:pPr>
    </w:p>
    <w:p w:rsidR="00181D22" w:rsidRDefault="00181D22" w:rsidP="00181D22">
      <w:pPr>
        <w:jc w:val="right"/>
      </w:pPr>
      <w:r>
        <w:t>Приложение 2 к Техническому заданию</w:t>
      </w:r>
    </w:p>
    <w:p w:rsidR="00181D22" w:rsidRDefault="00181D22" w:rsidP="00181D22">
      <w:pPr>
        <w:pStyle w:val="ad"/>
        <w:ind w:firstLine="709"/>
      </w:pPr>
      <w:r w:rsidRPr="00DA2E5B">
        <w:rPr>
          <w:spacing w:val="-6"/>
        </w:rPr>
        <w:t xml:space="preserve">Формы для заполнения табличных приложений к отчету по </w:t>
      </w:r>
      <w:r w:rsidRPr="00DA2E5B">
        <w:rPr>
          <w:spacing w:val="-1"/>
        </w:rPr>
        <w:t>инженерно-геологически</w:t>
      </w:r>
      <w:r>
        <w:t>м изысканиям</w:t>
      </w:r>
    </w:p>
    <w:p w:rsidR="00181D22" w:rsidRPr="00B37EA5" w:rsidRDefault="00181D22" w:rsidP="00FB7281">
      <w:pPr>
        <w:pStyle w:val="ad"/>
        <w:numPr>
          <w:ilvl w:val="0"/>
          <w:numId w:val="95"/>
        </w:numPr>
      </w:pPr>
      <w:r w:rsidRPr="00B37EA5">
        <w:t>Форма для заполнения приложения по данным бурения скважин (заголовки столбцов таблицы)</w:t>
      </w:r>
    </w:p>
    <w:p w:rsidR="00181D22" w:rsidRPr="00B37EA5" w:rsidRDefault="00181D22" w:rsidP="00181D22">
      <w:pPr>
        <w:pStyle w:val="ad"/>
        <w:ind w:firstLine="709"/>
      </w:pPr>
    </w:p>
    <w:tbl>
      <w:tblPr>
        <w:tblW w:w="0" w:type="auto"/>
        <w:tblLook w:val="04A0"/>
      </w:tblPr>
      <w:tblGrid>
        <w:gridCol w:w="4814"/>
        <w:gridCol w:w="4815"/>
      </w:tblGrid>
      <w:tr w:rsidR="00181D22" w:rsidRPr="00B37EA5" w:rsidTr="0041615F">
        <w:tc>
          <w:tcPr>
            <w:tcW w:w="4814" w:type="dxa"/>
          </w:tcPr>
          <w:p w:rsidR="00181D22" w:rsidRPr="00B37EA5" w:rsidRDefault="00181D22" w:rsidP="00FB7281">
            <w:pPr>
              <w:pStyle w:val="ad"/>
              <w:numPr>
                <w:ilvl w:val="0"/>
                <w:numId w:val="96"/>
              </w:numPr>
            </w:pPr>
            <w:r w:rsidRPr="00B37EA5">
              <w:t xml:space="preserve">номер скважины, </w:t>
            </w:r>
          </w:p>
          <w:p w:rsidR="00181D22" w:rsidRPr="00B37EA5" w:rsidRDefault="00181D22" w:rsidP="00FB7281">
            <w:pPr>
              <w:pStyle w:val="ad"/>
              <w:numPr>
                <w:ilvl w:val="0"/>
                <w:numId w:val="96"/>
              </w:numPr>
            </w:pPr>
            <w:r w:rsidRPr="00B37EA5">
              <w:t>координата</w:t>
            </w:r>
            <w:proofErr w:type="gramStart"/>
            <w:r w:rsidRPr="00B37EA5">
              <w:t xml:space="preserve"> С</w:t>
            </w:r>
            <w:proofErr w:type="gramEnd"/>
            <w:r w:rsidRPr="00B37EA5">
              <w:t xml:space="preserve">, </w:t>
            </w:r>
          </w:p>
          <w:p w:rsidR="00181D22" w:rsidRPr="00B37EA5" w:rsidRDefault="00181D22" w:rsidP="00FB7281">
            <w:pPr>
              <w:pStyle w:val="ad"/>
              <w:numPr>
                <w:ilvl w:val="0"/>
                <w:numId w:val="96"/>
              </w:numPr>
            </w:pPr>
            <w:r w:rsidRPr="00B37EA5">
              <w:t xml:space="preserve">координата </w:t>
            </w:r>
            <w:r w:rsidRPr="00B37EA5">
              <w:rPr>
                <w:lang w:val="en-US"/>
              </w:rPr>
              <w:t>D</w:t>
            </w:r>
            <w:r w:rsidRPr="00B37EA5">
              <w:t xml:space="preserve">, </w:t>
            </w:r>
          </w:p>
          <w:p w:rsidR="00181D22" w:rsidRPr="00B37EA5" w:rsidRDefault="00181D22" w:rsidP="00FB7281">
            <w:pPr>
              <w:pStyle w:val="ad"/>
              <w:numPr>
                <w:ilvl w:val="0"/>
                <w:numId w:val="96"/>
              </w:numPr>
            </w:pPr>
            <w:proofErr w:type="spellStart"/>
            <w:r w:rsidRPr="00B37EA5">
              <w:t>абс</w:t>
            </w:r>
            <w:proofErr w:type="spellEnd"/>
            <w:r w:rsidRPr="00B37EA5">
              <w:t xml:space="preserve">. </w:t>
            </w:r>
            <w:proofErr w:type="spellStart"/>
            <w:r w:rsidRPr="00B37EA5">
              <w:t>отм</w:t>
            </w:r>
            <w:proofErr w:type="spellEnd"/>
            <w:r w:rsidRPr="00B37EA5">
              <w:t xml:space="preserve">. устья, </w:t>
            </w:r>
          </w:p>
          <w:p w:rsidR="00181D22" w:rsidRPr="00B37EA5" w:rsidRDefault="00181D22" w:rsidP="00FB7281">
            <w:pPr>
              <w:pStyle w:val="ad"/>
              <w:numPr>
                <w:ilvl w:val="0"/>
                <w:numId w:val="96"/>
              </w:numPr>
            </w:pPr>
            <w:r w:rsidRPr="00B37EA5">
              <w:t xml:space="preserve">глубина скважины, </w:t>
            </w:r>
          </w:p>
          <w:p w:rsidR="00181D22" w:rsidRPr="00B37EA5" w:rsidRDefault="00181D22" w:rsidP="00FB7281">
            <w:pPr>
              <w:pStyle w:val="ad"/>
              <w:numPr>
                <w:ilvl w:val="0"/>
                <w:numId w:val="96"/>
              </w:numPr>
            </w:pPr>
            <w:r w:rsidRPr="00B37EA5">
              <w:t xml:space="preserve">номер ИГЭ, </w:t>
            </w:r>
          </w:p>
          <w:p w:rsidR="00181D22" w:rsidRPr="00B37EA5" w:rsidRDefault="00181D22" w:rsidP="00FB7281">
            <w:pPr>
              <w:pStyle w:val="ad"/>
              <w:numPr>
                <w:ilvl w:val="0"/>
                <w:numId w:val="96"/>
              </w:numPr>
            </w:pPr>
            <w:r w:rsidRPr="00B37EA5">
              <w:t>геологический индекс,</w:t>
            </w:r>
          </w:p>
        </w:tc>
        <w:tc>
          <w:tcPr>
            <w:tcW w:w="4815" w:type="dxa"/>
          </w:tcPr>
          <w:p w:rsidR="00181D22" w:rsidRPr="00B37EA5" w:rsidRDefault="00181D22" w:rsidP="00FB7281">
            <w:pPr>
              <w:pStyle w:val="ad"/>
              <w:numPr>
                <w:ilvl w:val="0"/>
                <w:numId w:val="96"/>
              </w:numPr>
            </w:pPr>
            <w:r w:rsidRPr="00B37EA5">
              <w:t>литология слоя,</w:t>
            </w:r>
          </w:p>
          <w:p w:rsidR="00181D22" w:rsidRPr="00B37EA5" w:rsidRDefault="00181D22" w:rsidP="00FB7281">
            <w:pPr>
              <w:pStyle w:val="ad"/>
              <w:numPr>
                <w:ilvl w:val="0"/>
                <w:numId w:val="96"/>
              </w:numPr>
            </w:pPr>
            <w:proofErr w:type="spellStart"/>
            <w:r w:rsidRPr="00B37EA5">
              <w:t>абс</w:t>
            </w:r>
            <w:proofErr w:type="spellEnd"/>
            <w:r w:rsidRPr="00B37EA5">
              <w:t xml:space="preserve">. </w:t>
            </w:r>
            <w:proofErr w:type="spellStart"/>
            <w:r w:rsidRPr="00B37EA5">
              <w:t>отм</w:t>
            </w:r>
            <w:proofErr w:type="spellEnd"/>
            <w:r w:rsidRPr="00B37EA5">
              <w:t>. подошвы,</w:t>
            </w:r>
          </w:p>
          <w:p w:rsidR="00181D22" w:rsidRPr="00B37EA5" w:rsidRDefault="00181D22" w:rsidP="00FB7281">
            <w:pPr>
              <w:pStyle w:val="ad"/>
              <w:numPr>
                <w:ilvl w:val="0"/>
                <w:numId w:val="96"/>
              </w:numPr>
            </w:pPr>
            <w:r w:rsidRPr="00B37EA5">
              <w:t>мощность слоя.</w:t>
            </w:r>
          </w:p>
          <w:p w:rsidR="00181D22" w:rsidRPr="00B37EA5" w:rsidRDefault="00181D22" w:rsidP="00FB7281">
            <w:pPr>
              <w:pStyle w:val="ad"/>
              <w:numPr>
                <w:ilvl w:val="0"/>
                <w:numId w:val="96"/>
              </w:numPr>
            </w:pPr>
            <w:r w:rsidRPr="00B37EA5">
              <w:t>Дата замера появившегося уровня</w:t>
            </w:r>
          </w:p>
          <w:p w:rsidR="00181D22" w:rsidRPr="00B37EA5" w:rsidRDefault="00181D22" w:rsidP="00FB7281">
            <w:pPr>
              <w:pStyle w:val="ad"/>
              <w:numPr>
                <w:ilvl w:val="0"/>
                <w:numId w:val="96"/>
              </w:numPr>
            </w:pPr>
            <w:r w:rsidRPr="00B37EA5">
              <w:t>Появившийся уровень</w:t>
            </w:r>
          </w:p>
          <w:p w:rsidR="00181D22" w:rsidRPr="00B37EA5" w:rsidRDefault="00181D22" w:rsidP="00FB7281">
            <w:pPr>
              <w:pStyle w:val="ad"/>
              <w:numPr>
                <w:ilvl w:val="0"/>
                <w:numId w:val="96"/>
              </w:numPr>
            </w:pPr>
            <w:r w:rsidRPr="00B37EA5">
              <w:t>Дата замера установившегося уровня</w:t>
            </w:r>
          </w:p>
          <w:p w:rsidR="00181D22" w:rsidRPr="00B37EA5" w:rsidRDefault="00181D22" w:rsidP="00FB7281">
            <w:pPr>
              <w:pStyle w:val="ad"/>
              <w:numPr>
                <w:ilvl w:val="0"/>
                <w:numId w:val="96"/>
              </w:numPr>
            </w:pPr>
            <w:r w:rsidRPr="00B37EA5">
              <w:t>Установившийся уровень</w:t>
            </w:r>
          </w:p>
        </w:tc>
      </w:tr>
    </w:tbl>
    <w:p w:rsidR="00181D22" w:rsidRPr="00B37EA5" w:rsidRDefault="00181D22" w:rsidP="00181D22">
      <w:pPr>
        <w:pStyle w:val="ad"/>
        <w:ind w:firstLine="709"/>
      </w:pPr>
    </w:p>
    <w:p w:rsidR="00181D22" w:rsidRPr="00B37EA5" w:rsidRDefault="00181D22" w:rsidP="00FB7281">
      <w:pPr>
        <w:pStyle w:val="ad"/>
        <w:numPr>
          <w:ilvl w:val="0"/>
          <w:numId w:val="95"/>
        </w:numPr>
      </w:pPr>
      <w:r w:rsidRPr="00B37EA5">
        <w:t>Форма для заполнения приложения по каталогу вновь пробуренных скважин (заголовки столбцов таблицы)</w:t>
      </w:r>
    </w:p>
    <w:p w:rsidR="00181D22" w:rsidRPr="00B37EA5" w:rsidRDefault="00181D22" w:rsidP="00181D22">
      <w:pPr>
        <w:pStyle w:val="ad"/>
        <w:ind w:firstLine="709"/>
      </w:pPr>
    </w:p>
    <w:p w:rsidR="00181D22" w:rsidRPr="00B37EA5" w:rsidRDefault="00181D22" w:rsidP="00FB7281">
      <w:pPr>
        <w:pStyle w:val="ad"/>
        <w:numPr>
          <w:ilvl w:val="0"/>
          <w:numId w:val="97"/>
        </w:numPr>
      </w:pPr>
      <w:r w:rsidRPr="00B37EA5">
        <w:t xml:space="preserve">номер скважины, </w:t>
      </w:r>
    </w:p>
    <w:p w:rsidR="00181D22" w:rsidRPr="00B37EA5" w:rsidRDefault="00181D22" w:rsidP="00FB7281">
      <w:pPr>
        <w:pStyle w:val="ad"/>
        <w:numPr>
          <w:ilvl w:val="0"/>
          <w:numId w:val="97"/>
        </w:numPr>
      </w:pPr>
      <w:r w:rsidRPr="00B37EA5">
        <w:t>координата</w:t>
      </w:r>
      <w:proofErr w:type="gramStart"/>
      <w:r w:rsidRPr="00B37EA5">
        <w:t xml:space="preserve"> С</w:t>
      </w:r>
      <w:proofErr w:type="gramEnd"/>
    </w:p>
    <w:p w:rsidR="00181D22" w:rsidRPr="00B37EA5" w:rsidRDefault="00181D22" w:rsidP="00FB7281">
      <w:pPr>
        <w:pStyle w:val="ad"/>
        <w:numPr>
          <w:ilvl w:val="0"/>
          <w:numId w:val="97"/>
        </w:numPr>
      </w:pPr>
      <w:r w:rsidRPr="00B37EA5">
        <w:t>координата</w:t>
      </w:r>
      <w:r w:rsidRPr="00B37EA5">
        <w:rPr>
          <w:lang w:val="en-US"/>
        </w:rPr>
        <w:t xml:space="preserve"> D</w:t>
      </w:r>
    </w:p>
    <w:p w:rsidR="00181D22" w:rsidRPr="00B37EA5" w:rsidRDefault="00181D22" w:rsidP="00FB7281">
      <w:pPr>
        <w:pStyle w:val="ad"/>
        <w:numPr>
          <w:ilvl w:val="0"/>
          <w:numId w:val="97"/>
        </w:numPr>
      </w:pPr>
      <w:r w:rsidRPr="00B37EA5">
        <w:t>дата бурения</w:t>
      </w:r>
    </w:p>
    <w:p w:rsidR="00181D22" w:rsidRPr="00B37EA5" w:rsidRDefault="00181D22" w:rsidP="00FB7281">
      <w:pPr>
        <w:pStyle w:val="ad"/>
        <w:numPr>
          <w:ilvl w:val="0"/>
          <w:numId w:val="97"/>
        </w:numPr>
      </w:pPr>
      <w:r w:rsidRPr="00B37EA5">
        <w:t>АО устья</w:t>
      </w:r>
    </w:p>
    <w:p w:rsidR="00181D22" w:rsidRPr="00B37EA5" w:rsidRDefault="00181D22" w:rsidP="00FB7281">
      <w:pPr>
        <w:pStyle w:val="ad"/>
        <w:numPr>
          <w:ilvl w:val="0"/>
          <w:numId w:val="97"/>
        </w:numPr>
      </w:pPr>
      <w:r w:rsidRPr="00B37EA5">
        <w:t>глубина</w:t>
      </w:r>
    </w:p>
    <w:p w:rsidR="00181D22" w:rsidRPr="00B37EA5" w:rsidRDefault="00181D22" w:rsidP="00FB7281">
      <w:pPr>
        <w:pStyle w:val="ad"/>
        <w:numPr>
          <w:ilvl w:val="0"/>
          <w:numId w:val="97"/>
        </w:numPr>
      </w:pPr>
      <w:r w:rsidRPr="00B37EA5">
        <w:t>назначение</w:t>
      </w:r>
    </w:p>
    <w:p w:rsidR="00181D22" w:rsidRPr="00B37EA5" w:rsidRDefault="00181D22" w:rsidP="00181D22">
      <w:pPr>
        <w:pStyle w:val="ad"/>
        <w:ind w:firstLine="709"/>
      </w:pPr>
    </w:p>
    <w:p w:rsidR="00181D22" w:rsidRPr="00B37EA5" w:rsidRDefault="00181D22" w:rsidP="00FB7281">
      <w:pPr>
        <w:pStyle w:val="ad"/>
        <w:numPr>
          <w:ilvl w:val="0"/>
          <w:numId w:val="95"/>
        </w:numPr>
      </w:pPr>
      <w:r w:rsidRPr="00B37EA5">
        <w:t xml:space="preserve">Форма для заполнения приложения по опытным работам – штампам и </w:t>
      </w:r>
      <w:proofErr w:type="spellStart"/>
      <w:r w:rsidRPr="00B37EA5">
        <w:t>прессиометрии</w:t>
      </w:r>
      <w:proofErr w:type="spellEnd"/>
      <w:r w:rsidRPr="00B37EA5">
        <w:t xml:space="preserve"> (заголовки столбцов таблицы)</w:t>
      </w:r>
    </w:p>
    <w:p w:rsidR="00181D22" w:rsidRPr="00B37EA5" w:rsidRDefault="00181D22" w:rsidP="00181D22">
      <w:pPr>
        <w:pStyle w:val="ad"/>
        <w:ind w:firstLine="709"/>
      </w:pPr>
    </w:p>
    <w:p w:rsidR="00181D22" w:rsidRPr="00B37EA5" w:rsidRDefault="00181D22" w:rsidP="00FB7281">
      <w:pPr>
        <w:pStyle w:val="ad"/>
        <w:numPr>
          <w:ilvl w:val="0"/>
          <w:numId w:val="98"/>
        </w:numPr>
      </w:pPr>
      <w:r w:rsidRPr="00B37EA5">
        <w:t xml:space="preserve">номер скважины, </w:t>
      </w:r>
    </w:p>
    <w:p w:rsidR="00181D22" w:rsidRPr="00B37EA5" w:rsidRDefault="00181D22" w:rsidP="00FB7281">
      <w:pPr>
        <w:pStyle w:val="ad"/>
        <w:numPr>
          <w:ilvl w:val="0"/>
          <w:numId w:val="98"/>
        </w:numPr>
      </w:pPr>
      <w:r w:rsidRPr="00B37EA5">
        <w:rPr>
          <w:bCs/>
        </w:rPr>
        <w:t>Номер опыта</w:t>
      </w:r>
    </w:p>
    <w:p w:rsidR="00181D22" w:rsidRPr="00B37EA5" w:rsidRDefault="00181D22" w:rsidP="00FB7281">
      <w:pPr>
        <w:pStyle w:val="ad"/>
        <w:numPr>
          <w:ilvl w:val="0"/>
          <w:numId w:val="98"/>
        </w:numPr>
      </w:pPr>
      <w:r w:rsidRPr="00B37EA5">
        <w:rPr>
          <w:bCs/>
        </w:rPr>
        <w:t>Глубина опыта</w:t>
      </w:r>
    </w:p>
    <w:p w:rsidR="00181D22" w:rsidRPr="00B37EA5" w:rsidRDefault="00181D22" w:rsidP="00FB7281">
      <w:pPr>
        <w:pStyle w:val="ad"/>
        <w:numPr>
          <w:ilvl w:val="0"/>
          <w:numId w:val="98"/>
        </w:numPr>
      </w:pPr>
      <w:r w:rsidRPr="00B37EA5">
        <w:rPr>
          <w:bCs/>
        </w:rPr>
        <w:t>ИГЭ</w:t>
      </w:r>
    </w:p>
    <w:p w:rsidR="00181D22" w:rsidRPr="00B37EA5" w:rsidRDefault="00181D22" w:rsidP="00FB7281">
      <w:pPr>
        <w:pStyle w:val="ad"/>
        <w:numPr>
          <w:ilvl w:val="0"/>
          <w:numId w:val="98"/>
        </w:numPr>
      </w:pPr>
      <w:r w:rsidRPr="00B37EA5">
        <w:rPr>
          <w:bCs/>
        </w:rPr>
        <w:t xml:space="preserve">Описание пород </w:t>
      </w:r>
    </w:p>
    <w:p w:rsidR="00181D22" w:rsidRPr="00B37EA5" w:rsidRDefault="00181D22" w:rsidP="00FB7281">
      <w:pPr>
        <w:pStyle w:val="ad"/>
        <w:numPr>
          <w:ilvl w:val="0"/>
          <w:numId w:val="98"/>
        </w:numPr>
      </w:pPr>
      <w:r w:rsidRPr="00B37EA5">
        <w:rPr>
          <w:bCs/>
        </w:rPr>
        <w:t>Модуль  общей деформации, Е, МПа</w:t>
      </w:r>
    </w:p>
    <w:p w:rsidR="00181D22" w:rsidRPr="00B37EA5" w:rsidRDefault="00181D22" w:rsidP="00181D22">
      <w:pPr>
        <w:pStyle w:val="ad"/>
        <w:ind w:firstLine="709"/>
      </w:pPr>
    </w:p>
    <w:p w:rsidR="00181D22" w:rsidRPr="00B37EA5" w:rsidRDefault="00181D22" w:rsidP="00FB7281">
      <w:pPr>
        <w:pStyle w:val="ad"/>
        <w:numPr>
          <w:ilvl w:val="0"/>
          <w:numId w:val="95"/>
        </w:numPr>
      </w:pPr>
      <w:r w:rsidRPr="00B37EA5">
        <w:t xml:space="preserve">Форма для заполнения приложения по </w:t>
      </w:r>
      <w:proofErr w:type="spellStart"/>
      <w:r w:rsidRPr="00B37EA5">
        <w:t>грансоставу</w:t>
      </w:r>
      <w:proofErr w:type="spellEnd"/>
      <w:r w:rsidRPr="00B37EA5">
        <w:t xml:space="preserve"> проб (заголовки столбцов таблицы)</w:t>
      </w:r>
    </w:p>
    <w:p w:rsidR="00181D22" w:rsidRDefault="00181D22" w:rsidP="00181D22">
      <w:pPr>
        <w:pStyle w:val="ad"/>
        <w:ind w:firstLine="709"/>
      </w:pPr>
    </w:p>
    <w:tbl>
      <w:tblPr>
        <w:tblW w:w="0" w:type="auto"/>
        <w:tblInd w:w="283" w:type="dxa"/>
        <w:tblLook w:val="04A0"/>
      </w:tblPr>
      <w:tblGrid>
        <w:gridCol w:w="4814"/>
        <w:gridCol w:w="4815"/>
      </w:tblGrid>
      <w:tr w:rsidR="00181D22" w:rsidTr="0041615F">
        <w:tc>
          <w:tcPr>
            <w:tcW w:w="4814" w:type="dxa"/>
          </w:tcPr>
          <w:p w:rsidR="00181D22" w:rsidRPr="005F2B84" w:rsidRDefault="00181D22" w:rsidP="00FB7281">
            <w:pPr>
              <w:pStyle w:val="ad"/>
              <w:numPr>
                <w:ilvl w:val="0"/>
                <w:numId w:val="99"/>
              </w:numPr>
            </w:pPr>
            <w:r w:rsidRPr="005F2B84">
              <w:t xml:space="preserve">номер скважины, </w:t>
            </w:r>
          </w:p>
          <w:p w:rsidR="00181D22" w:rsidRPr="005F2B84" w:rsidRDefault="00181D22" w:rsidP="00FB7281">
            <w:pPr>
              <w:pStyle w:val="ad"/>
              <w:numPr>
                <w:ilvl w:val="0"/>
                <w:numId w:val="99"/>
              </w:numPr>
            </w:pPr>
            <w:r w:rsidRPr="005F2B84">
              <w:rPr>
                <w:bCs/>
              </w:rPr>
              <w:t xml:space="preserve">Глубина отбора проб </w:t>
            </w:r>
          </w:p>
          <w:p w:rsidR="00181D22" w:rsidRPr="005F2B84" w:rsidRDefault="00181D22" w:rsidP="00FB7281">
            <w:pPr>
              <w:pStyle w:val="ad"/>
              <w:numPr>
                <w:ilvl w:val="0"/>
                <w:numId w:val="99"/>
              </w:numPr>
              <w:jc w:val="left"/>
            </w:pPr>
            <w:r w:rsidRPr="005F2B84">
              <w:rPr>
                <w:bCs/>
              </w:rPr>
              <w:t>Литологический состав (наименование)</w:t>
            </w:r>
          </w:p>
          <w:p w:rsidR="00181D22" w:rsidRPr="005F2B84" w:rsidRDefault="00181D22" w:rsidP="00FB7281">
            <w:pPr>
              <w:pStyle w:val="ad"/>
              <w:numPr>
                <w:ilvl w:val="0"/>
                <w:numId w:val="99"/>
              </w:numPr>
            </w:pPr>
            <w:r w:rsidRPr="005F2B84">
              <w:rPr>
                <w:bCs/>
              </w:rPr>
              <w:t>ИГЭ</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xml:space="preserve">. % галька &gt; 10 мм </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гравий 10-5 мм</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гравий 5-2 мм</w:t>
            </w:r>
          </w:p>
        </w:tc>
        <w:tc>
          <w:tcPr>
            <w:tcW w:w="4815" w:type="dxa"/>
          </w:tcPr>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песок 2-1 мм</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песок 1-0.5 мм</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песок 0.5-0.25 мм</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песок 0.25-0.1 мм</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песок 0.1-0.05 мм</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пыль 0.05-0.01 мм</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пыль 0.01-0.005 мм</w:t>
            </w:r>
          </w:p>
          <w:p w:rsidR="00181D22" w:rsidRPr="005F2B84" w:rsidRDefault="00181D22" w:rsidP="00FB7281">
            <w:pPr>
              <w:pStyle w:val="ad"/>
              <w:numPr>
                <w:ilvl w:val="0"/>
                <w:numId w:val="99"/>
              </w:numPr>
            </w:pPr>
            <w:proofErr w:type="spellStart"/>
            <w:r w:rsidRPr="005F2B84">
              <w:rPr>
                <w:bCs/>
              </w:rPr>
              <w:t>Грансостав</w:t>
            </w:r>
            <w:proofErr w:type="spellEnd"/>
            <w:r w:rsidRPr="005F2B84">
              <w:rPr>
                <w:bCs/>
              </w:rPr>
              <w:t>. % глина &lt; 0.005 мм</w:t>
            </w:r>
          </w:p>
        </w:tc>
      </w:tr>
    </w:tbl>
    <w:p w:rsidR="00181D22" w:rsidRDefault="00181D22" w:rsidP="00181D22">
      <w:pPr>
        <w:pStyle w:val="ad"/>
        <w:ind w:firstLine="709"/>
      </w:pPr>
    </w:p>
    <w:p w:rsidR="00181D22" w:rsidRDefault="00181D22" w:rsidP="00181D22">
      <w:pPr>
        <w:pStyle w:val="ad"/>
        <w:ind w:firstLine="709"/>
      </w:pPr>
      <w:r>
        <w:br w:type="page"/>
      </w:r>
    </w:p>
    <w:p w:rsidR="00181D22" w:rsidRPr="00B37EA5" w:rsidRDefault="00181D22" w:rsidP="00FB7281">
      <w:pPr>
        <w:pStyle w:val="ad"/>
        <w:numPr>
          <w:ilvl w:val="0"/>
          <w:numId w:val="95"/>
        </w:numPr>
      </w:pPr>
      <w:r w:rsidRPr="00B37EA5">
        <w:t xml:space="preserve">Форма для заполнения приложения по </w:t>
      </w:r>
      <w:r>
        <w:t>физико-механическим свойствам</w:t>
      </w:r>
      <w:r w:rsidRPr="00B37EA5">
        <w:t xml:space="preserve"> проб </w:t>
      </w:r>
      <w:r>
        <w:t xml:space="preserve">грунтов </w:t>
      </w:r>
      <w:r w:rsidRPr="00B37EA5">
        <w:t>(заголовки столбцов таблицы)</w:t>
      </w:r>
    </w:p>
    <w:p w:rsidR="00181D22" w:rsidRDefault="00181D22" w:rsidP="00181D22">
      <w:pPr>
        <w:pStyle w:val="ad"/>
        <w:ind w:firstLine="709"/>
      </w:pPr>
    </w:p>
    <w:tbl>
      <w:tblPr>
        <w:tblW w:w="0" w:type="auto"/>
        <w:tblLook w:val="04A0"/>
      </w:tblPr>
      <w:tblGrid>
        <w:gridCol w:w="4814"/>
        <w:gridCol w:w="4815"/>
      </w:tblGrid>
      <w:tr w:rsidR="00181D22" w:rsidTr="0041615F">
        <w:tc>
          <w:tcPr>
            <w:tcW w:w="4814" w:type="dxa"/>
          </w:tcPr>
          <w:p w:rsidR="00181D22" w:rsidRPr="005F2B84" w:rsidRDefault="00181D22" w:rsidP="00FB7281">
            <w:pPr>
              <w:pStyle w:val="ad"/>
              <w:numPr>
                <w:ilvl w:val="0"/>
                <w:numId w:val="100"/>
              </w:numPr>
            </w:pPr>
            <w:r w:rsidRPr="005F2B84">
              <w:t xml:space="preserve">номер скважины, </w:t>
            </w:r>
          </w:p>
          <w:p w:rsidR="00181D22" w:rsidRPr="005F2B84" w:rsidRDefault="00181D22" w:rsidP="00FB7281">
            <w:pPr>
              <w:pStyle w:val="ad"/>
              <w:numPr>
                <w:ilvl w:val="0"/>
                <w:numId w:val="100"/>
              </w:numPr>
              <w:jc w:val="left"/>
            </w:pPr>
            <w:r w:rsidRPr="005F2B84">
              <w:rPr>
                <w:bCs/>
              </w:rPr>
              <w:t xml:space="preserve">Глубина отбора проб </w:t>
            </w:r>
          </w:p>
          <w:p w:rsidR="00181D22" w:rsidRPr="005F2B84" w:rsidRDefault="00181D22" w:rsidP="00FB7281">
            <w:pPr>
              <w:pStyle w:val="ad"/>
              <w:numPr>
                <w:ilvl w:val="0"/>
                <w:numId w:val="100"/>
              </w:numPr>
              <w:jc w:val="left"/>
            </w:pPr>
            <w:r w:rsidRPr="005F2B84">
              <w:rPr>
                <w:bCs/>
              </w:rPr>
              <w:t>Литологический состав (наименование)</w:t>
            </w:r>
          </w:p>
          <w:p w:rsidR="00181D22" w:rsidRPr="005F2B84" w:rsidRDefault="00181D22" w:rsidP="00FB7281">
            <w:pPr>
              <w:pStyle w:val="ad"/>
              <w:numPr>
                <w:ilvl w:val="0"/>
                <w:numId w:val="100"/>
              </w:numPr>
              <w:jc w:val="left"/>
            </w:pPr>
            <w:r w:rsidRPr="005F2B84">
              <w:rPr>
                <w:bCs/>
              </w:rPr>
              <w:t>ИГЭ</w:t>
            </w:r>
          </w:p>
          <w:p w:rsidR="00181D22" w:rsidRPr="005F2B84" w:rsidRDefault="00181D22" w:rsidP="00FB7281">
            <w:pPr>
              <w:pStyle w:val="ad"/>
              <w:numPr>
                <w:ilvl w:val="0"/>
                <w:numId w:val="100"/>
              </w:numPr>
              <w:jc w:val="left"/>
            </w:pPr>
            <w:r w:rsidRPr="00B37EA5">
              <w:rPr>
                <w:bCs/>
                <w:color w:val="auto"/>
              </w:rPr>
              <w:t>Плотность частиц грунта</w:t>
            </w:r>
            <w:proofErr w:type="gramStart"/>
            <w:r w:rsidRPr="00B37EA5">
              <w:rPr>
                <w:bCs/>
                <w:color w:val="auto"/>
              </w:rPr>
              <w:t>.</w:t>
            </w:r>
            <w:proofErr w:type="gramEnd"/>
            <w:r w:rsidRPr="00B37EA5">
              <w:rPr>
                <w:bCs/>
                <w:color w:val="auto"/>
              </w:rPr>
              <w:t xml:space="preserve">  </w:t>
            </w:r>
            <w:proofErr w:type="gramStart"/>
            <w:r w:rsidRPr="00B37EA5">
              <w:rPr>
                <w:bCs/>
                <w:color w:val="auto"/>
              </w:rPr>
              <w:t>г</w:t>
            </w:r>
            <w:proofErr w:type="gramEnd"/>
            <w:r w:rsidRPr="00B37EA5">
              <w:rPr>
                <w:bCs/>
                <w:color w:val="auto"/>
              </w:rPr>
              <w:t>/см3</w:t>
            </w:r>
          </w:p>
          <w:p w:rsidR="00181D22" w:rsidRPr="005F2B84" w:rsidRDefault="00181D22" w:rsidP="00FB7281">
            <w:pPr>
              <w:pStyle w:val="ad"/>
              <w:numPr>
                <w:ilvl w:val="0"/>
                <w:numId w:val="100"/>
              </w:numPr>
              <w:jc w:val="left"/>
            </w:pPr>
            <w:r w:rsidRPr="00B37EA5">
              <w:rPr>
                <w:bCs/>
                <w:color w:val="auto"/>
              </w:rPr>
              <w:t xml:space="preserve">Плотность </w:t>
            </w:r>
            <w:r w:rsidRPr="005F2B84">
              <w:rPr>
                <w:bCs/>
                <w:color w:val="auto"/>
              </w:rPr>
              <w:t>грунта,</w:t>
            </w:r>
            <w:r w:rsidRPr="00B37EA5">
              <w:rPr>
                <w:bCs/>
                <w:color w:val="auto"/>
              </w:rPr>
              <w:t xml:space="preserve">  </w:t>
            </w:r>
            <w:proofErr w:type="gramStart"/>
            <w:r w:rsidRPr="00B37EA5">
              <w:rPr>
                <w:bCs/>
                <w:color w:val="auto"/>
              </w:rPr>
              <w:t>г</w:t>
            </w:r>
            <w:proofErr w:type="gramEnd"/>
            <w:r w:rsidRPr="00B37EA5">
              <w:rPr>
                <w:bCs/>
                <w:color w:val="auto"/>
              </w:rPr>
              <w:t>/см3</w:t>
            </w:r>
          </w:p>
          <w:p w:rsidR="00181D22" w:rsidRPr="005F2B84" w:rsidRDefault="00181D22" w:rsidP="00FB7281">
            <w:pPr>
              <w:pStyle w:val="ad"/>
              <w:numPr>
                <w:ilvl w:val="0"/>
                <w:numId w:val="100"/>
              </w:numPr>
              <w:jc w:val="left"/>
            </w:pPr>
            <w:r w:rsidRPr="005F2B84">
              <w:rPr>
                <w:bCs/>
                <w:color w:val="auto"/>
              </w:rPr>
              <w:t>Плотность сухого грунта,</w:t>
            </w:r>
            <w:r w:rsidRPr="00B37EA5">
              <w:rPr>
                <w:bCs/>
                <w:color w:val="auto"/>
              </w:rPr>
              <w:t xml:space="preserve"> </w:t>
            </w:r>
            <w:proofErr w:type="gramStart"/>
            <w:r w:rsidRPr="00B37EA5">
              <w:rPr>
                <w:bCs/>
                <w:color w:val="auto"/>
              </w:rPr>
              <w:t>г</w:t>
            </w:r>
            <w:proofErr w:type="gramEnd"/>
            <w:r w:rsidRPr="00B37EA5">
              <w:rPr>
                <w:bCs/>
                <w:color w:val="auto"/>
              </w:rPr>
              <w:t>/см3</w:t>
            </w:r>
          </w:p>
          <w:p w:rsidR="00181D22" w:rsidRPr="005F2B84" w:rsidRDefault="00181D22" w:rsidP="00FB7281">
            <w:pPr>
              <w:pStyle w:val="ad"/>
              <w:numPr>
                <w:ilvl w:val="0"/>
                <w:numId w:val="100"/>
              </w:numPr>
              <w:jc w:val="left"/>
            </w:pPr>
            <w:r w:rsidRPr="005F2B84">
              <w:rPr>
                <w:bCs/>
                <w:color w:val="auto"/>
              </w:rPr>
              <w:t>Влажность естественная,</w:t>
            </w:r>
            <w:r w:rsidRPr="00B37EA5">
              <w:rPr>
                <w:bCs/>
                <w:color w:val="auto"/>
              </w:rPr>
              <w:t xml:space="preserve">  </w:t>
            </w:r>
            <w:proofErr w:type="spellStart"/>
            <w:r w:rsidRPr="00B37EA5">
              <w:rPr>
                <w:bCs/>
                <w:color w:val="auto"/>
              </w:rPr>
              <w:t>д</w:t>
            </w:r>
            <w:proofErr w:type="gramStart"/>
            <w:r w:rsidRPr="00B37EA5">
              <w:rPr>
                <w:bCs/>
                <w:color w:val="auto"/>
              </w:rPr>
              <w:t>.е</w:t>
            </w:r>
            <w:proofErr w:type="gramEnd"/>
            <w:r w:rsidRPr="00B37EA5">
              <w:rPr>
                <w:bCs/>
                <w:color w:val="auto"/>
              </w:rPr>
              <w:t>д</w:t>
            </w:r>
            <w:proofErr w:type="spellEnd"/>
          </w:p>
          <w:p w:rsidR="00181D22" w:rsidRPr="005F2B84" w:rsidRDefault="00181D22" w:rsidP="00FB7281">
            <w:pPr>
              <w:pStyle w:val="ad"/>
              <w:numPr>
                <w:ilvl w:val="0"/>
                <w:numId w:val="100"/>
              </w:numPr>
              <w:jc w:val="left"/>
            </w:pPr>
            <w:r w:rsidRPr="00B37EA5">
              <w:rPr>
                <w:bCs/>
                <w:color w:val="auto"/>
              </w:rPr>
              <w:t>Влажность на границе текучести</w:t>
            </w:r>
            <w:proofErr w:type="gramStart"/>
            <w:r w:rsidRPr="00B37EA5">
              <w:rPr>
                <w:bCs/>
                <w:color w:val="auto"/>
              </w:rPr>
              <w:t>.</w:t>
            </w:r>
            <w:proofErr w:type="gramEnd"/>
            <w:r w:rsidRPr="00B37EA5">
              <w:rPr>
                <w:bCs/>
                <w:color w:val="auto"/>
              </w:rPr>
              <w:t xml:space="preserve"> </w:t>
            </w:r>
            <w:proofErr w:type="gramStart"/>
            <w:r w:rsidRPr="00B37EA5">
              <w:rPr>
                <w:bCs/>
                <w:color w:val="auto"/>
              </w:rPr>
              <w:t>д</w:t>
            </w:r>
            <w:proofErr w:type="gramEnd"/>
            <w:r w:rsidRPr="00B37EA5">
              <w:rPr>
                <w:bCs/>
                <w:color w:val="auto"/>
              </w:rPr>
              <w:t>.ед.</w:t>
            </w:r>
          </w:p>
          <w:p w:rsidR="00181D22" w:rsidRPr="005F2B84" w:rsidRDefault="00181D22" w:rsidP="00FB7281">
            <w:pPr>
              <w:pStyle w:val="ad"/>
              <w:numPr>
                <w:ilvl w:val="0"/>
                <w:numId w:val="100"/>
              </w:numPr>
              <w:jc w:val="left"/>
            </w:pPr>
            <w:r w:rsidRPr="00B37EA5">
              <w:rPr>
                <w:bCs/>
                <w:color w:val="auto"/>
              </w:rPr>
              <w:t>Влажность на</w:t>
            </w:r>
            <w:r w:rsidRPr="005F2B84">
              <w:rPr>
                <w:bCs/>
                <w:color w:val="auto"/>
              </w:rPr>
              <w:t xml:space="preserve"> </w:t>
            </w:r>
            <w:r w:rsidRPr="00B37EA5">
              <w:rPr>
                <w:bCs/>
                <w:color w:val="auto"/>
              </w:rPr>
              <w:t xml:space="preserve">границе  раскатывания. </w:t>
            </w:r>
            <w:proofErr w:type="spellStart"/>
            <w:r w:rsidRPr="00B37EA5">
              <w:rPr>
                <w:bCs/>
                <w:color w:val="auto"/>
              </w:rPr>
              <w:t>д</w:t>
            </w:r>
            <w:proofErr w:type="gramStart"/>
            <w:r w:rsidRPr="00B37EA5">
              <w:rPr>
                <w:bCs/>
                <w:color w:val="auto"/>
              </w:rPr>
              <w:t>.е</w:t>
            </w:r>
            <w:proofErr w:type="gramEnd"/>
            <w:r w:rsidRPr="00B37EA5">
              <w:rPr>
                <w:bCs/>
                <w:color w:val="auto"/>
              </w:rPr>
              <w:t>д</w:t>
            </w:r>
            <w:proofErr w:type="spellEnd"/>
          </w:p>
          <w:p w:rsidR="00181D22" w:rsidRPr="005F2B84" w:rsidRDefault="00181D22" w:rsidP="00FB7281">
            <w:pPr>
              <w:pStyle w:val="ad"/>
              <w:numPr>
                <w:ilvl w:val="0"/>
                <w:numId w:val="100"/>
              </w:numPr>
              <w:jc w:val="left"/>
            </w:pPr>
            <w:r w:rsidRPr="00B37EA5">
              <w:rPr>
                <w:bCs/>
                <w:color w:val="auto"/>
              </w:rPr>
              <w:t xml:space="preserve">Число </w:t>
            </w:r>
            <w:proofErr w:type="spellStart"/>
            <w:r w:rsidRPr="00B37EA5">
              <w:rPr>
                <w:bCs/>
                <w:color w:val="auto"/>
              </w:rPr>
              <w:t>пластичности.%</w:t>
            </w:r>
            <w:proofErr w:type="spellEnd"/>
          </w:p>
          <w:p w:rsidR="00181D22" w:rsidRPr="005F2B84" w:rsidRDefault="00181D22" w:rsidP="00FB7281">
            <w:pPr>
              <w:pStyle w:val="ad"/>
              <w:numPr>
                <w:ilvl w:val="0"/>
                <w:numId w:val="100"/>
              </w:numPr>
              <w:jc w:val="left"/>
            </w:pPr>
            <w:r w:rsidRPr="00B37EA5">
              <w:rPr>
                <w:bCs/>
                <w:color w:val="auto"/>
              </w:rPr>
              <w:t>Показатель текучести</w:t>
            </w:r>
          </w:p>
          <w:p w:rsidR="00181D22" w:rsidRPr="005F2B84" w:rsidRDefault="00181D22" w:rsidP="00FB7281">
            <w:pPr>
              <w:pStyle w:val="ad"/>
              <w:numPr>
                <w:ilvl w:val="0"/>
                <w:numId w:val="100"/>
              </w:numPr>
              <w:jc w:val="left"/>
            </w:pPr>
            <w:r w:rsidRPr="00B37EA5">
              <w:rPr>
                <w:bCs/>
                <w:color w:val="auto"/>
              </w:rPr>
              <w:t>Коэффициент пористости д.ед.</w:t>
            </w:r>
          </w:p>
          <w:p w:rsidR="00181D22" w:rsidRPr="005F2B84" w:rsidRDefault="00181D22" w:rsidP="00FB7281">
            <w:pPr>
              <w:pStyle w:val="ad"/>
              <w:numPr>
                <w:ilvl w:val="0"/>
                <w:numId w:val="100"/>
              </w:numPr>
              <w:jc w:val="left"/>
            </w:pPr>
            <w:r w:rsidRPr="00B37EA5">
              <w:rPr>
                <w:bCs/>
                <w:color w:val="auto"/>
              </w:rPr>
              <w:t xml:space="preserve">Полная </w:t>
            </w:r>
            <w:proofErr w:type="spellStart"/>
            <w:r w:rsidRPr="00B37EA5">
              <w:rPr>
                <w:bCs/>
                <w:color w:val="auto"/>
              </w:rPr>
              <w:t>влагоемкость</w:t>
            </w:r>
            <w:proofErr w:type="spellEnd"/>
          </w:p>
        </w:tc>
        <w:tc>
          <w:tcPr>
            <w:tcW w:w="4815" w:type="dxa"/>
          </w:tcPr>
          <w:p w:rsidR="00181D22" w:rsidRPr="005F2B84" w:rsidRDefault="00181D22" w:rsidP="00FB7281">
            <w:pPr>
              <w:pStyle w:val="ad"/>
              <w:numPr>
                <w:ilvl w:val="0"/>
                <w:numId w:val="100"/>
              </w:numPr>
              <w:jc w:val="left"/>
            </w:pPr>
            <w:r w:rsidRPr="00B37EA5">
              <w:rPr>
                <w:bCs/>
                <w:color w:val="auto"/>
              </w:rPr>
              <w:t>Коэффициент водонасыщения</w:t>
            </w:r>
          </w:p>
          <w:p w:rsidR="00181D22" w:rsidRPr="005F2B84" w:rsidRDefault="00181D22" w:rsidP="00FB7281">
            <w:pPr>
              <w:pStyle w:val="ad"/>
              <w:numPr>
                <w:ilvl w:val="0"/>
                <w:numId w:val="100"/>
              </w:numPr>
              <w:jc w:val="left"/>
            </w:pPr>
            <w:r w:rsidRPr="005F2B84">
              <w:rPr>
                <w:bCs/>
                <w:color w:val="auto"/>
              </w:rPr>
              <w:t xml:space="preserve">Конус Бойченко </w:t>
            </w:r>
            <w:proofErr w:type="spellStart"/>
            <w:proofErr w:type="gramStart"/>
            <w:r w:rsidRPr="00B37EA5">
              <w:rPr>
                <w:bCs/>
                <w:color w:val="auto"/>
              </w:rPr>
              <w:t>Св</w:t>
            </w:r>
            <w:proofErr w:type="spellEnd"/>
            <w:proofErr w:type="gramEnd"/>
          </w:p>
          <w:p w:rsidR="00181D22" w:rsidRPr="005F2B84" w:rsidRDefault="00181D22" w:rsidP="00FB7281">
            <w:pPr>
              <w:pStyle w:val="ad"/>
              <w:numPr>
                <w:ilvl w:val="0"/>
                <w:numId w:val="100"/>
              </w:numPr>
              <w:jc w:val="left"/>
            </w:pPr>
            <w:r w:rsidRPr="00B37EA5">
              <w:rPr>
                <w:bCs/>
                <w:color w:val="auto"/>
              </w:rPr>
              <w:t>Пористость</w:t>
            </w:r>
          </w:p>
          <w:p w:rsidR="00181D22" w:rsidRPr="005F2B84" w:rsidRDefault="00181D22" w:rsidP="00FB7281">
            <w:pPr>
              <w:pStyle w:val="ad"/>
              <w:numPr>
                <w:ilvl w:val="0"/>
                <w:numId w:val="100"/>
              </w:numPr>
              <w:jc w:val="left"/>
            </w:pPr>
            <w:r w:rsidRPr="00B37EA5">
              <w:rPr>
                <w:bCs/>
                <w:color w:val="auto"/>
              </w:rPr>
              <w:t>Плотность в  предельно плотном состоянии</w:t>
            </w:r>
          </w:p>
          <w:p w:rsidR="00181D22" w:rsidRPr="005F2B84" w:rsidRDefault="00181D22" w:rsidP="00FB7281">
            <w:pPr>
              <w:pStyle w:val="ad"/>
              <w:numPr>
                <w:ilvl w:val="0"/>
                <w:numId w:val="100"/>
              </w:numPr>
              <w:jc w:val="left"/>
            </w:pPr>
            <w:r w:rsidRPr="00B37EA5">
              <w:rPr>
                <w:bCs/>
                <w:color w:val="auto"/>
              </w:rPr>
              <w:t>Плотность в предельно рыхлом состоянии</w:t>
            </w:r>
          </w:p>
          <w:p w:rsidR="00181D22" w:rsidRPr="005F2B84" w:rsidRDefault="00181D22" w:rsidP="00FB7281">
            <w:pPr>
              <w:pStyle w:val="ad"/>
              <w:numPr>
                <w:ilvl w:val="0"/>
                <w:numId w:val="100"/>
              </w:numPr>
              <w:jc w:val="left"/>
            </w:pPr>
            <w:r w:rsidRPr="00B37EA5">
              <w:rPr>
                <w:bCs/>
                <w:color w:val="auto"/>
              </w:rPr>
              <w:t>Коэффициент фильтрации плотного грунта</w:t>
            </w:r>
          </w:p>
          <w:p w:rsidR="00181D22" w:rsidRPr="005F2B84" w:rsidRDefault="00181D22" w:rsidP="00FB7281">
            <w:pPr>
              <w:pStyle w:val="ad"/>
              <w:numPr>
                <w:ilvl w:val="0"/>
                <w:numId w:val="100"/>
              </w:numPr>
              <w:jc w:val="left"/>
            </w:pPr>
            <w:r w:rsidRPr="00B37EA5">
              <w:rPr>
                <w:bCs/>
                <w:color w:val="auto"/>
              </w:rPr>
              <w:t>Коэффициент фильтрации рыхлого грунта</w:t>
            </w:r>
          </w:p>
          <w:p w:rsidR="00181D22" w:rsidRPr="005F2B84" w:rsidRDefault="00181D22" w:rsidP="00FB7281">
            <w:pPr>
              <w:pStyle w:val="ad"/>
              <w:numPr>
                <w:ilvl w:val="0"/>
                <w:numId w:val="100"/>
              </w:numPr>
              <w:jc w:val="left"/>
            </w:pPr>
            <w:r w:rsidRPr="00B37EA5">
              <w:rPr>
                <w:bCs/>
                <w:color w:val="auto"/>
              </w:rPr>
              <w:t>Угол естественного откоса под водой</w:t>
            </w:r>
          </w:p>
          <w:p w:rsidR="00181D22" w:rsidRPr="005F2B84" w:rsidRDefault="00181D22" w:rsidP="00FB7281">
            <w:pPr>
              <w:pStyle w:val="ad"/>
              <w:numPr>
                <w:ilvl w:val="0"/>
                <w:numId w:val="100"/>
              </w:numPr>
              <w:jc w:val="left"/>
            </w:pPr>
            <w:r w:rsidRPr="00B37EA5">
              <w:rPr>
                <w:bCs/>
                <w:color w:val="auto"/>
              </w:rPr>
              <w:t>Угол естественного откоса сухого грунта</w:t>
            </w:r>
          </w:p>
          <w:p w:rsidR="00181D22" w:rsidRPr="005F2B84" w:rsidRDefault="00181D22" w:rsidP="00FB7281">
            <w:pPr>
              <w:pStyle w:val="ad"/>
              <w:numPr>
                <w:ilvl w:val="0"/>
                <w:numId w:val="100"/>
              </w:numPr>
              <w:jc w:val="left"/>
            </w:pPr>
            <w:r w:rsidRPr="005F2B84">
              <w:rPr>
                <w:bCs/>
                <w:color w:val="auto"/>
              </w:rPr>
              <w:t>Модуль деформации. МП</w:t>
            </w:r>
            <w:r w:rsidRPr="00B37EA5">
              <w:rPr>
                <w:bCs/>
                <w:color w:val="auto"/>
              </w:rPr>
              <w:t>а</w:t>
            </w:r>
          </w:p>
          <w:p w:rsidR="00181D22" w:rsidRPr="005F2B84" w:rsidRDefault="00181D22" w:rsidP="00FB7281">
            <w:pPr>
              <w:pStyle w:val="ad"/>
              <w:numPr>
                <w:ilvl w:val="0"/>
                <w:numId w:val="100"/>
              </w:numPr>
              <w:jc w:val="left"/>
            </w:pPr>
            <w:r w:rsidRPr="00B37EA5">
              <w:rPr>
                <w:bCs/>
                <w:color w:val="auto"/>
              </w:rPr>
              <w:t xml:space="preserve">Угол внутреннего трения. φ. </w:t>
            </w:r>
            <w:r w:rsidRPr="005F2B84">
              <w:rPr>
                <w:bCs/>
                <w:color w:val="auto"/>
              </w:rPr>
              <w:t>Г</w:t>
            </w:r>
            <w:r w:rsidRPr="00B37EA5">
              <w:rPr>
                <w:bCs/>
                <w:color w:val="auto"/>
              </w:rPr>
              <w:t>радус</w:t>
            </w:r>
          </w:p>
          <w:p w:rsidR="00181D22" w:rsidRPr="005F2B84" w:rsidRDefault="00181D22" w:rsidP="00FB7281">
            <w:pPr>
              <w:pStyle w:val="ad"/>
              <w:numPr>
                <w:ilvl w:val="0"/>
                <w:numId w:val="100"/>
              </w:numPr>
              <w:jc w:val="left"/>
            </w:pPr>
            <w:r w:rsidRPr="005F2B84">
              <w:rPr>
                <w:bCs/>
                <w:color w:val="auto"/>
              </w:rPr>
              <w:t>Сцепление. С. МП</w:t>
            </w:r>
            <w:r w:rsidRPr="00B37EA5">
              <w:rPr>
                <w:bCs/>
                <w:color w:val="auto"/>
              </w:rPr>
              <w:t>а</w:t>
            </w:r>
          </w:p>
        </w:tc>
      </w:tr>
    </w:tbl>
    <w:p w:rsidR="00181D22" w:rsidRPr="00B37EA5" w:rsidRDefault="00181D22" w:rsidP="00181D22">
      <w:pPr>
        <w:pStyle w:val="ad"/>
        <w:ind w:firstLine="709"/>
      </w:pPr>
    </w:p>
    <w:p w:rsidR="00181D22" w:rsidRPr="00B37EA5" w:rsidRDefault="00181D22" w:rsidP="00181D22"/>
    <w:p w:rsidR="00775178" w:rsidRDefault="00775178" w:rsidP="00775178">
      <w:pPr>
        <w:ind w:firstLine="709"/>
        <w:jc w:val="both"/>
        <w:rPr>
          <w:sz w:val="22"/>
          <w:szCs w:val="22"/>
        </w:rPr>
      </w:pPr>
    </w:p>
    <w:p w:rsidR="007945CD" w:rsidRPr="007945CD" w:rsidRDefault="007945CD" w:rsidP="007945CD">
      <w:pPr>
        <w:pageBreakBefore/>
        <w:ind w:firstLine="709"/>
        <w:jc w:val="center"/>
        <w:rPr>
          <w:b/>
        </w:rPr>
      </w:pPr>
      <w:r w:rsidRPr="007945CD">
        <w:rPr>
          <w:b/>
        </w:rPr>
        <w:t>Сметный расчет</w:t>
      </w:r>
    </w:p>
    <w:p w:rsidR="00521B24" w:rsidRDefault="00521B24" w:rsidP="007945CD">
      <w:pPr>
        <w:ind w:firstLine="709"/>
        <w:jc w:val="both"/>
        <w:rPr>
          <w:sz w:val="22"/>
          <w:szCs w:val="22"/>
        </w:rPr>
      </w:pPr>
      <w:r w:rsidRPr="00521B24">
        <w:t>Наименование объекта изысканий: "Уточнение инженерно-геологического строения и гидрогеологических условий участков вспом</w:t>
      </w:r>
      <w:r>
        <w:t>о</w:t>
      </w:r>
      <w:r w:rsidRPr="00521B24">
        <w:t>гательных, гидротехнических и внеплощадочных зданий и сооружений 3, 4 блоков ЛАЭС-2".</w:t>
      </w:r>
    </w:p>
    <w:tbl>
      <w:tblPr>
        <w:tblW w:w="5086" w:type="pct"/>
        <w:tblLayout w:type="fixed"/>
        <w:tblLook w:val="04A0"/>
      </w:tblPr>
      <w:tblGrid>
        <w:gridCol w:w="384"/>
        <w:gridCol w:w="4697"/>
        <w:gridCol w:w="536"/>
        <w:gridCol w:w="561"/>
        <w:gridCol w:w="1370"/>
        <w:gridCol w:w="1489"/>
        <w:gridCol w:w="1391"/>
      </w:tblGrid>
      <w:tr w:rsidR="00521B24" w:rsidRPr="00521B24" w:rsidTr="007945CD">
        <w:trPr>
          <w:trHeight w:val="592"/>
        </w:trPr>
        <w:tc>
          <w:tcPr>
            <w:tcW w:w="5000" w:type="pct"/>
            <w:gridSpan w:val="7"/>
            <w:tcBorders>
              <w:top w:val="nil"/>
              <w:left w:val="nil"/>
              <w:bottom w:val="nil"/>
              <w:right w:val="nil"/>
            </w:tcBorders>
            <w:shd w:val="clear" w:color="auto" w:fill="auto"/>
            <w:vAlign w:val="bottom"/>
            <w:hideMark/>
          </w:tcPr>
          <w:p w:rsidR="00521B24" w:rsidRPr="00521B24" w:rsidRDefault="00521B24" w:rsidP="00521B24">
            <w:pPr>
              <w:jc w:val="center"/>
              <w:rPr>
                <w:sz w:val="20"/>
                <w:szCs w:val="20"/>
              </w:rPr>
            </w:pPr>
            <w:r w:rsidRPr="00521B24">
              <w:rPr>
                <w:sz w:val="20"/>
                <w:szCs w:val="20"/>
              </w:rPr>
              <w:t>Сметный расчет составлен по "Справочнику базовых цен на инженерно-геологические и инженерно-экологические изыскания для строительства". Госстрой России, М., 1999 г.</w:t>
            </w:r>
          </w:p>
        </w:tc>
      </w:tr>
      <w:tr w:rsidR="00521B24" w:rsidRPr="00521B24" w:rsidTr="007945CD">
        <w:trPr>
          <w:trHeight w:val="1220"/>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1B24" w:rsidRPr="00521B24" w:rsidRDefault="00521B24" w:rsidP="00521B24">
            <w:pPr>
              <w:jc w:val="center"/>
              <w:rPr>
                <w:sz w:val="20"/>
                <w:szCs w:val="20"/>
              </w:rPr>
            </w:pPr>
            <w:r w:rsidRPr="00521B24">
              <w:rPr>
                <w:sz w:val="20"/>
                <w:szCs w:val="20"/>
              </w:rPr>
              <w:t xml:space="preserve">№ </w:t>
            </w:r>
            <w:proofErr w:type="spellStart"/>
            <w:proofErr w:type="gramStart"/>
            <w:r w:rsidRPr="00521B24">
              <w:rPr>
                <w:sz w:val="20"/>
                <w:szCs w:val="20"/>
              </w:rPr>
              <w:t>п</w:t>
            </w:r>
            <w:proofErr w:type="spellEnd"/>
            <w:proofErr w:type="gramEnd"/>
            <w:r w:rsidRPr="00521B24">
              <w:rPr>
                <w:sz w:val="20"/>
                <w:szCs w:val="20"/>
              </w:rPr>
              <w:t>/</w:t>
            </w:r>
            <w:proofErr w:type="spellStart"/>
            <w:r w:rsidRPr="00521B24">
              <w:rPr>
                <w:sz w:val="20"/>
                <w:szCs w:val="20"/>
              </w:rPr>
              <w:t>п</w:t>
            </w:r>
            <w:proofErr w:type="spellEnd"/>
          </w:p>
        </w:tc>
        <w:tc>
          <w:tcPr>
            <w:tcW w:w="2252" w:type="pct"/>
            <w:tcBorders>
              <w:top w:val="single" w:sz="4" w:space="0" w:color="auto"/>
              <w:left w:val="nil"/>
              <w:bottom w:val="single" w:sz="4" w:space="0" w:color="auto"/>
              <w:right w:val="nil"/>
            </w:tcBorders>
            <w:shd w:val="clear" w:color="auto" w:fill="auto"/>
            <w:vAlign w:val="center"/>
            <w:hideMark/>
          </w:tcPr>
          <w:p w:rsidR="00521B24" w:rsidRPr="00521B24" w:rsidRDefault="00521B24" w:rsidP="00521B24">
            <w:pPr>
              <w:jc w:val="center"/>
              <w:rPr>
                <w:sz w:val="20"/>
                <w:szCs w:val="20"/>
              </w:rPr>
            </w:pPr>
            <w:r w:rsidRPr="00521B24">
              <w:rPr>
                <w:sz w:val="20"/>
                <w:szCs w:val="20"/>
              </w:rPr>
              <w:t>Наименование работ и затрат</w:t>
            </w: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1B24" w:rsidRPr="00521B24" w:rsidRDefault="00521B24" w:rsidP="00521B24">
            <w:pPr>
              <w:jc w:val="center"/>
              <w:rPr>
                <w:sz w:val="20"/>
                <w:szCs w:val="20"/>
              </w:rPr>
            </w:pPr>
            <w:r w:rsidRPr="00521B24">
              <w:rPr>
                <w:sz w:val="20"/>
                <w:szCs w:val="20"/>
              </w:rPr>
              <w:t>Ед. измерения</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521B24" w:rsidRPr="00521B24" w:rsidRDefault="00521B24" w:rsidP="00521B24">
            <w:pPr>
              <w:jc w:val="center"/>
              <w:rPr>
                <w:sz w:val="20"/>
                <w:szCs w:val="20"/>
              </w:rPr>
            </w:pPr>
            <w:r w:rsidRPr="00521B24">
              <w:rPr>
                <w:sz w:val="20"/>
                <w:szCs w:val="20"/>
              </w:rPr>
              <w:t>Кол-во</w:t>
            </w:r>
          </w:p>
        </w:tc>
        <w:tc>
          <w:tcPr>
            <w:tcW w:w="657" w:type="pct"/>
            <w:tcBorders>
              <w:top w:val="single" w:sz="4" w:space="0" w:color="auto"/>
              <w:left w:val="nil"/>
              <w:bottom w:val="single" w:sz="4" w:space="0" w:color="auto"/>
              <w:right w:val="nil"/>
            </w:tcBorders>
            <w:shd w:val="clear" w:color="auto" w:fill="auto"/>
            <w:vAlign w:val="center"/>
            <w:hideMark/>
          </w:tcPr>
          <w:p w:rsidR="00521B24" w:rsidRPr="00521B24" w:rsidRDefault="00521B24" w:rsidP="00521B24">
            <w:pPr>
              <w:ind w:left="-67" w:right="-170"/>
              <w:jc w:val="center"/>
              <w:rPr>
                <w:sz w:val="20"/>
                <w:szCs w:val="20"/>
              </w:rPr>
            </w:pPr>
            <w:r w:rsidRPr="00521B24">
              <w:rPr>
                <w:sz w:val="18"/>
                <w:szCs w:val="20"/>
              </w:rPr>
              <w:t xml:space="preserve">№ части, главы, таблицы, параграфа и пункта указаний к разделу или главе </w:t>
            </w:r>
            <w:r>
              <w:rPr>
                <w:sz w:val="18"/>
                <w:szCs w:val="20"/>
              </w:rPr>
              <w:t>СБЦ</w:t>
            </w:r>
            <w:r w:rsidRPr="00521B24">
              <w:rPr>
                <w:sz w:val="18"/>
                <w:szCs w:val="20"/>
              </w:rPr>
              <w:t xml:space="preserve"> </w:t>
            </w:r>
          </w:p>
        </w:tc>
        <w:tc>
          <w:tcPr>
            <w:tcW w:w="714"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521B24" w:rsidRPr="00521B24" w:rsidRDefault="00521B24" w:rsidP="00521B24">
            <w:pPr>
              <w:jc w:val="center"/>
              <w:rPr>
                <w:sz w:val="20"/>
                <w:szCs w:val="20"/>
              </w:rPr>
            </w:pPr>
            <w:r w:rsidRPr="00521B24">
              <w:rPr>
                <w:sz w:val="20"/>
                <w:szCs w:val="20"/>
              </w:rPr>
              <w:t>Расчет стоимости</w:t>
            </w:r>
          </w:p>
        </w:tc>
        <w:tc>
          <w:tcPr>
            <w:tcW w:w="667" w:type="pct"/>
            <w:tcBorders>
              <w:top w:val="single" w:sz="4" w:space="0" w:color="auto"/>
              <w:left w:val="nil"/>
              <w:bottom w:val="single" w:sz="4" w:space="0" w:color="auto"/>
              <w:right w:val="single" w:sz="4" w:space="0" w:color="auto"/>
            </w:tcBorders>
            <w:shd w:val="clear" w:color="auto" w:fill="auto"/>
            <w:vAlign w:val="center"/>
            <w:hideMark/>
          </w:tcPr>
          <w:p w:rsidR="00521B24" w:rsidRPr="00521B24" w:rsidRDefault="00521B24" w:rsidP="00521B24">
            <w:pPr>
              <w:jc w:val="center"/>
              <w:rPr>
                <w:sz w:val="20"/>
                <w:szCs w:val="20"/>
              </w:rPr>
            </w:pPr>
            <w:r w:rsidRPr="00521B24">
              <w:rPr>
                <w:sz w:val="18"/>
                <w:szCs w:val="20"/>
              </w:rPr>
              <w:t>Стоимость работ, руб</w:t>
            </w:r>
            <w:r w:rsidRPr="00521B24">
              <w:rPr>
                <w:sz w:val="20"/>
                <w:szCs w:val="20"/>
              </w:rPr>
              <w:t>.</w:t>
            </w:r>
          </w:p>
        </w:tc>
      </w:tr>
      <w:tr w:rsidR="00521B24" w:rsidRPr="00521B24" w:rsidTr="007945CD">
        <w:trPr>
          <w:trHeight w:val="312"/>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521B24">
            <w:pPr>
              <w:jc w:val="center"/>
              <w:rPr>
                <w:sz w:val="20"/>
                <w:szCs w:val="20"/>
              </w:rPr>
            </w:pPr>
            <w:r w:rsidRPr="00521B24">
              <w:rPr>
                <w:sz w:val="20"/>
                <w:szCs w:val="20"/>
              </w:rPr>
              <w:t>1</w:t>
            </w:r>
          </w:p>
        </w:tc>
        <w:tc>
          <w:tcPr>
            <w:tcW w:w="2252" w:type="pct"/>
            <w:tcBorders>
              <w:top w:val="nil"/>
              <w:left w:val="nil"/>
              <w:bottom w:val="single" w:sz="4" w:space="0" w:color="auto"/>
              <w:right w:val="nil"/>
            </w:tcBorders>
            <w:shd w:val="clear" w:color="auto" w:fill="auto"/>
            <w:vAlign w:val="bottom"/>
            <w:hideMark/>
          </w:tcPr>
          <w:p w:rsidR="00521B24" w:rsidRPr="00521B24" w:rsidRDefault="00521B24" w:rsidP="00521B24">
            <w:pPr>
              <w:jc w:val="center"/>
              <w:rPr>
                <w:sz w:val="20"/>
                <w:szCs w:val="20"/>
              </w:rPr>
            </w:pPr>
            <w:r w:rsidRPr="00521B24">
              <w:rPr>
                <w:sz w:val="20"/>
                <w:szCs w:val="20"/>
              </w:rPr>
              <w:t>2</w:t>
            </w:r>
          </w:p>
        </w:tc>
        <w:tc>
          <w:tcPr>
            <w:tcW w:w="257"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521B24">
            <w:pPr>
              <w:jc w:val="center"/>
              <w:rPr>
                <w:sz w:val="20"/>
                <w:szCs w:val="20"/>
              </w:rPr>
            </w:pPr>
            <w:r w:rsidRPr="00521B24">
              <w:rPr>
                <w:sz w:val="20"/>
                <w:szCs w:val="20"/>
              </w:rPr>
              <w:t>3</w:t>
            </w:r>
          </w:p>
        </w:tc>
        <w:tc>
          <w:tcPr>
            <w:tcW w:w="269" w:type="pct"/>
            <w:tcBorders>
              <w:top w:val="nil"/>
              <w:left w:val="nil"/>
              <w:bottom w:val="single" w:sz="4" w:space="0" w:color="auto"/>
              <w:right w:val="single" w:sz="4" w:space="0" w:color="auto"/>
            </w:tcBorders>
            <w:shd w:val="clear" w:color="auto" w:fill="auto"/>
            <w:vAlign w:val="bottom"/>
            <w:hideMark/>
          </w:tcPr>
          <w:p w:rsidR="00521B24" w:rsidRPr="00521B24" w:rsidRDefault="00521B24" w:rsidP="00521B24">
            <w:pPr>
              <w:jc w:val="center"/>
              <w:rPr>
                <w:sz w:val="20"/>
                <w:szCs w:val="20"/>
              </w:rPr>
            </w:pPr>
            <w:r w:rsidRPr="00521B24">
              <w:rPr>
                <w:sz w:val="20"/>
                <w:szCs w:val="20"/>
              </w:rPr>
              <w:t>4</w:t>
            </w:r>
          </w:p>
        </w:tc>
        <w:tc>
          <w:tcPr>
            <w:tcW w:w="657" w:type="pct"/>
            <w:tcBorders>
              <w:top w:val="nil"/>
              <w:left w:val="nil"/>
              <w:bottom w:val="single" w:sz="4" w:space="0" w:color="auto"/>
              <w:right w:val="nil"/>
            </w:tcBorders>
            <w:shd w:val="clear" w:color="auto" w:fill="auto"/>
            <w:vAlign w:val="bottom"/>
            <w:hideMark/>
          </w:tcPr>
          <w:p w:rsidR="00521B24" w:rsidRPr="00521B24" w:rsidRDefault="00521B24" w:rsidP="00521B24">
            <w:pPr>
              <w:jc w:val="center"/>
              <w:rPr>
                <w:sz w:val="20"/>
                <w:szCs w:val="20"/>
              </w:rPr>
            </w:pPr>
            <w:r w:rsidRPr="00521B24">
              <w:rPr>
                <w:sz w:val="20"/>
                <w:szCs w:val="20"/>
              </w:rPr>
              <w:t>5</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521B24" w:rsidRPr="00521B24" w:rsidRDefault="00521B24" w:rsidP="00521B24">
            <w:pPr>
              <w:jc w:val="center"/>
              <w:rPr>
                <w:sz w:val="20"/>
                <w:szCs w:val="20"/>
              </w:rPr>
            </w:pPr>
            <w:r w:rsidRPr="00521B24">
              <w:rPr>
                <w:sz w:val="20"/>
                <w:szCs w:val="20"/>
              </w:rPr>
              <w:t>6</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521B24">
            <w:pPr>
              <w:jc w:val="center"/>
              <w:rPr>
                <w:sz w:val="20"/>
                <w:szCs w:val="20"/>
              </w:rPr>
            </w:pPr>
            <w:r w:rsidRPr="00521B24">
              <w:rPr>
                <w:sz w:val="20"/>
                <w:szCs w:val="20"/>
              </w:rPr>
              <w:t>7</w:t>
            </w:r>
          </w:p>
        </w:tc>
      </w:tr>
      <w:tr w:rsidR="00521B24" w:rsidRPr="00521B24" w:rsidTr="007945CD">
        <w:trPr>
          <w:trHeight w:val="315"/>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521B24">
            <w:pPr>
              <w:rPr>
                <w:b/>
                <w:bCs/>
                <w:sz w:val="20"/>
                <w:szCs w:val="20"/>
              </w:rPr>
            </w:pPr>
            <w:r w:rsidRPr="00521B24">
              <w:rPr>
                <w:b/>
                <w:bCs/>
                <w:sz w:val="20"/>
                <w:szCs w:val="20"/>
              </w:rPr>
              <w:t> </w:t>
            </w:r>
          </w:p>
        </w:tc>
        <w:tc>
          <w:tcPr>
            <w:tcW w:w="4816" w:type="pct"/>
            <w:gridSpan w:val="6"/>
            <w:tcBorders>
              <w:top w:val="single" w:sz="4" w:space="0" w:color="auto"/>
              <w:left w:val="nil"/>
              <w:bottom w:val="single" w:sz="4" w:space="0" w:color="auto"/>
              <w:right w:val="single" w:sz="4" w:space="0" w:color="000000"/>
            </w:tcBorders>
            <w:shd w:val="clear" w:color="auto" w:fill="auto"/>
            <w:vAlign w:val="bottom"/>
            <w:hideMark/>
          </w:tcPr>
          <w:p w:rsidR="00521B24" w:rsidRPr="00521B24" w:rsidRDefault="00521B24" w:rsidP="00521B24">
            <w:pPr>
              <w:jc w:val="center"/>
              <w:rPr>
                <w:b/>
                <w:bCs/>
                <w:sz w:val="20"/>
                <w:szCs w:val="20"/>
              </w:rPr>
            </w:pPr>
            <w:r w:rsidRPr="00521B24">
              <w:rPr>
                <w:b/>
                <w:bCs/>
                <w:sz w:val="20"/>
                <w:szCs w:val="20"/>
              </w:rPr>
              <w:t>Полевые работы</w:t>
            </w:r>
          </w:p>
        </w:tc>
      </w:tr>
      <w:tr w:rsidR="0041615F" w:rsidRPr="00521B24" w:rsidTr="007945CD">
        <w:trPr>
          <w:trHeight w:val="285"/>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41615F" w:rsidRPr="00521B24" w:rsidRDefault="0041615F" w:rsidP="00521B24">
            <w:pPr>
              <w:jc w:val="center"/>
              <w:rPr>
                <w:sz w:val="20"/>
                <w:szCs w:val="20"/>
              </w:rPr>
            </w:pPr>
            <w:r w:rsidRPr="00521B24">
              <w:rPr>
                <w:sz w:val="20"/>
                <w:szCs w:val="20"/>
              </w:rPr>
              <w:t>1</w:t>
            </w:r>
          </w:p>
        </w:tc>
        <w:tc>
          <w:tcPr>
            <w:tcW w:w="2252" w:type="pct"/>
            <w:tcBorders>
              <w:top w:val="nil"/>
              <w:left w:val="nil"/>
              <w:bottom w:val="single" w:sz="4" w:space="0" w:color="auto"/>
              <w:right w:val="nil"/>
            </w:tcBorders>
            <w:shd w:val="clear" w:color="auto" w:fill="auto"/>
            <w:vAlign w:val="bottom"/>
            <w:hideMark/>
          </w:tcPr>
          <w:p w:rsidR="0041615F" w:rsidRPr="00521B24" w:rsidRDefault="0041615F" w:rsidP="00521B24">
            <w:pPr>
              <w:rPr>
                <w:b/>
                <w:bCs/>
                <w:sz w:val="20"/>
                <w:szCs w:val="20"/>
              </w:rPr>
            </w:pPr>
            <w:r w:rsidRPr="00521B24">
              <w:rPr>
                <w:b/>
                <w:bCs/>
                <w:sz w:val="20"/>
                <w:szCs w:val="20"/>
              </w:rPr>
              <w:t>Ядерный остров</w:t>
            </w:r>
          </w:p>
        </w:tc>
        <w:tc>
          <w:tcPr>
            <w:tcW w:w="2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714"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b/>
                <w:bCs/>
                <w:sz w:val="20"/>
                <w:szCs w:val="20"/>
              </w:rPr>
            </w:pPr>
          </w:p>
        </w:tc>
        <w:tc>
          <w:tcPr>
            <w:tcW w:w="667" w:type="pct"/>
            <w:tcBorders>
              <w:top w:val="nil"/>
              <w:left w:val="single" w:sz="4" w:space="0" w:color="auto"/>
              <w:bottom w:val="nil"/>
              <w:right w:val="single" w:sz="4" w:space="0" w:color="auto"/>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r>
      <w:tr w:rsidR="0041615F"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rPr>
                <w:sz w:val="19"/>
                <w:szCs w:val="19"/>
              </w:rPr>
            </w:pPr>
            <w:r w:rsidRPr="00740042">
              <w:rPr>
                <w:sz w:val="19"/>
                <w:szCs w:val="19"/>
              </w:rPr>
              <w:t>Колонковое бурение скважин Ø до 160 мм с продувкой сжатым воздухом, глубиной св. 25 до 50 м в породах:</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т.17 §3</w:t>
            </w:r>
          </w:p>
        </w:tc>
        <w:tc>
          <w:tcPr>
            <w:tcW w:w="714" w:type="pct"/>
            <w:tcBorders>
              <w:top w:val="nil"/>
              <w:left w:val="nil"/>
              <w:bottom w:val="single" w:sz="4" w:space="0" w:color="auto"/>
              <w:right w:val="nil"/>
            </w:tcBorders>
            <w:shd w:val="clear" w:color="auto" w:fill="auto"/>
            <w:vAlign w:val="bottom"/>
            <w:hideMark/>
          </w:tcPr>
          <w:p w:rsidR="0041615F" w:rsidRPr="00521B24" w:rsidRDefault="0041615F" w:rsidP="0041615F">
            <w:pPr>
              <w:jc w:val="center"/>
              <w:rPr>
                <w:sz w:val="20"/>
                <w:szCs w:val="20"/>
              </w:rPr>
            </w:pPr>
          </w:p>
        </w:tc>
        <w:tc>
          <w:tcPr>
            <w:tcW w:w="667" w:type="pct"/>
            <w:tcBorders>
              <w:top w:val="single" w:sz="4" w:space="0" w:color="auto"/>
              <w:left w:val="single" w:sz="4" w:space="0" w:color="auto"/>
              <w:bottom w:val="nil"/>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r>
      <w:tr w:rsidR="0041615F"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80</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20"/>
                <w:szCs w:val="20"/>
              </w:rPr>
            </w:pPr>
            <w:r w:rsidRPr="00521B24">
              <w:rPr>
                <w:sz w:val="18"/>
                <w:szCs w:val="20"/>
              </w:rPr>
              <w:t>30,90х80,00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2472,00</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III категория</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130</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20"/>
                <w:szCs w:val="20"/>
              </w:rPr>
            </w:pPr>
            <w:r w:rsidRPr="00521B24">
              <w:rPr>
                <w:sz w:val="18"/>
                <w:szCs w:val="20"/>
              </w:rPr>
              <w:t>31,30х130,00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4069,00</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IV категория</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80</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20"/>
                <w:szCs w:val="20"/>
              </w:rPr>
            </w:pPr>
            <w:r w:rsidRPr="00521B24">
              <w:rPr>
                <w:sz w:val="18"/>
                <w:szCs w:val="20"/>
              </w:rPr>
              <w:t>38,00х80,00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3040,00</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V категория</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80</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20"/>
                <w:szCs w:val="20"/>
              </w:rPr>
            </w:pPr>
            <w:r w:rsidRPr="00521B24">
              <w:rPr>
                <w:sz w:val="18"/>
                <w:szCs w:val="20"/>
              </w:rPr>
              <w:t>40,90х80,00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3272,00</w:t>
            </w:r>
          </w:p>
        </w:tc>
      </w:tr>
      <w:tr w:rsidR="0041615F" w:rsidRPr="00521B24" w:rsidTr="007945CD">
        <w:trPr>
          <w:trHeight w:val="255"/>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41615F" w:rsidRPr="00521B24" w:rsidRDefault="0041615F" w:rsidP="00521B24">
            <w:pPr>
              <w:jc w:val="center"/>
              <w:rPr>
                <w:sz w:val="20"/>
                <w:szCs w:val="20"/>
              </w:rPr>
            </w:pPr>
            <w:r w:rsidRPr="00521B24">
              <w:rPr>
                <w:sz w:val="20"/>
                <w:szCs w:val="20"/>
              </w:rPr>
              <w:t>2</w:t>
            </w: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rPr>
                <w:b/>
                <w:bCs/>
                <w:sz w:val="19"/>
                <w:szCs w:val="19"/>
              </w:rPr>
            </w:pPr>
            <w:r w:rsidRPr="00740042">
              <w:rPr>
                <w:b/>
                <w:bCs/>
                <w:sz w:val="19"/>
                <w:szCs w:val="19"/>
              </w:rPr>
              <w:t>Турбинный зал</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521B24">
            <w:pPr>
              <w:jc w:val="center"/>
              <w:rPr>
                <w:sz w:val="20"/>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r>
      <w:tr w:rsidR="0041615F"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rPr>
                <w:sz w:val="19"/>
                <w:szCs w:val="19"/>
              </w:rPr>
            </w:pPr>
            <w:r w:rsidRPr="00740042">
              <w:rPr>
                <w:sz w:val="19"/>
                <w:szCs w:val="19"/>
              </w:rPr>
              <w:t>Колонковое бурение скважин Ø до 160 мм с продувкой сжатым воздухом, глубиной св. 25 до 50 м в породах:</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т.17 §3</w:t>
            </w:r>
          </w:p>
        </w:tc>
        <w:tc>
          <w:tcPr>
            <w:tcW w:w="714"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18"/>
                <w:szCs w:val="20"/>
              </w:rPr>
              <w:t> </w:t>
            </w:r>
          </w:p>
        </w:tc>
        <w:tc>
          <w:tcPr>
            <w:tcW w:w="667" w:type="pct"/>
            <w:tcBorders>
              <w:top w:val="nil"/>
              <w:left w:val="single" w:sz="4" w:space="0" w:color="auto"/>
              <w:bottom w:val="nil"/>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30</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20"/>
                <w:szCs w:val="20"/>
              </w:rPr>
            </w:pPr>
            <w:r w:rsidRPr="00521B24">
              <w:rPr>
                <w:sz w:val="18"/>
                <w:szCs w:val="20"/>
              </w:rPr>
              <w:t>30,90х30,00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927,00</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III категории</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75</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20"/>
                <w:szCs w:val="20"/>
              </w:rPr>
            </w:pPr>
            <w:r w:rsidRPr="00521B24">
              <w:rPr>
                <w:sz w:val="18"/>
                <w:szCs w:val="20"/>
              </w:rPr>
              <w:t>31,30х75,00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2347,50</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IV категории</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30</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20"/>
                <w:szCs w:val="20"/>
              </w:rPr>
            </w:pPr>
            <w:r w:rsidRPr="00521B24">
              <w:rPr>
                <w:sz w:val="18"/>
                <w:szCs w:val="20"/>
              </w:rPr>
              <w:t>38,00х30,00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1140,00</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V категории</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15</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20"/>
                <w:szCs w:val="20"/>
              </w:rPr>
            </w:pPr>
            <w:r w:rsidRPr="00521B24">
              <w:rPr>
                <w:sz w:val="18"/>
                <w:szCs w:val="20"/>
              </w:rPr>
              <w:t>40,90х15,00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613,50</w:t>
            </w:r>
          </w:p>
        </w:tc>
      </w:tr>
      <w:tr w:rsidR="00521B24" w:rsidRPr="00521B24" w:rsidTr="007945CD">
        <w:trPr>
          <w:trHeight w:val="255"/>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521B24" w:rsidRPr="00521B24" w:rsidRDefault="00521B24" w:rsidP="00521B24">
            <w:pPr>
              <w:jc w:val="center"/>
              <w:rPr>
                <w:sz w:val="20"/>
                <w:szCs w:val="20"/>
              </w:rPr>
            </w:pPr>
            <w:r w:rsidRPr="00521B24">
              <w:rPr>
                <w:sz w:val="20"/>
                <w:szCs w:val="20"/>
              </w:rPr>
              <w:t>3</w:t>
            </w:r>
          </w:p>
        </w:tc>
        <w:tc>
          <w:tcPr>
            <w:tcW w:w="4149" w:type="pct"/>
            <w:gridSpan w:val="5"/>
            <w:tcBorders>
              <w:top w:val="single" w:sz="4" w:space="0" w:color="auto"/>
              <w:left w:val="nil"/>
              <w:bottom w:val="single" w:sz="4" w:space="0" w:color="auto"/>
              <w:right w:val="single" w:sz="4" w:space="0" w:color="000000"/>
            </w:tcBorders>
            <w:shd w:val="clear" w:color="auto" w:fill="auto"/>
            <w:vAlign w:val="bottom"/>
            <w:hideMark/>
          </w:tcPr>
          <w:p w:rsidR="00521B24" w:rsidRPr="00521B24" w:rsidRDefault="00521B24" w:rsidP="00521B24">
            <w:pPr>
              <w:rPr>
                <w:b/>
                <w:bCs/>
                <w:sz w:val="20"/>
                <w:szCs w:val="20"/>
              </w:rPr>
            </w:pPr>
            <w:r w:rsidRPr="00521B24">
              <w:rPr>
                <w:b/>
                <w:bCs/>
                <w:sz w:val="20"/>
                <w:szCs w:val="20"/>
              </w:rPr>
              <w:t xml:space="preserve">Гидротехнические сооружения (градирни, </w:t>
            </w:r>
            <w:proofErr w:type="spellStart"/>
            <w:r w:rsidRPr="00521B24">
              <w:rPr>
                <w:b/>
                <w:bCs/>
                <w:sz w:val="20"/>
                <w:szCs w:val="20"/>
              </w:rPr>
              <w:t>циркводоводы</w:t>
            </w:r>
            <w:proofErr w:type="spellEnd"/>
            <w:r w:rsidRPr="00521B24">
              <w:rPr>
                <w:b/>
                <w:bCs/>
                <w:sz w:val="20"/>
                <w:szCs w:val="20"/>
              </w:rPr>
              <w:t>)</w:t>
            </w:r>
          </w:p>
        </w:tc>
        <w:tc>
          <w:tcPr>
            <w:tcW w:w="667" w:type="pct"/>
            <w:tcBorders>
              <w:top w:val="nil"/>
              <w:left w:val="nil"/>
              <w:bottom w:val="single" w:sz="4" w:space="0" w:color="auto"/>
              <w:right w:val="single" w:sz="4" w:space="0" w:color="auto"/>
            </w:tcBorders>
            <w:shd w:val="clear" w:color="auto" w:fill="auto"/>
            <w:vAlign w:val="bottom"/>
            <w:hideMark/>
          </w:tcPr>
          <w:p w:rsidR="00521B24" w:rsidRPr="00521B24" w:rsidRDefault="00521B24" w:rsidP="00521B24">
            <w:pPr>
              <w:jc w:val="center"/>
              <w:rPr>
                <w:sz w:val="20"/>
                <w:szCs w:val="20"/>
              </w:rPr>
            </w:pPr>
            <w:r w:rsidRPr="00521B24">
              <w:rPr>
                <w:sz w:val="20"/>
                <w:szCs w:val="20"/>
              </w:rPr>
              <w:t> </w:t>
            </w:r>
          </w:p>
        </w:tc>
      </w:tr>
      <w:tr w:rsidR="0041615F" w:rsidRPr="00521B24" w:rsidTr="007945CD">
        <w:trPr>
          <w:trHeight w:val="329"/>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rPr>
                <w:sz w:val="19"/>
                <w:szCs w:val="19"/>
              </w:rPr>
            </w:pPr>
            <w:r w:rsidRPr="00740042">
              <w:rPr>
                <w:sz w:val="19"/>
                <w:szCs w:val="19"/>
              </w:rPr>
              <w:t>Колонковое бурение скважин Ø до 160 мм с продувкой сжатым воздухом, глубиной до 15 м в породах:</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т.17 §1</w:t>
            </w:r>
          </w:p>
        </w:tc>
        <w:tc>
          <w:tcPr>
            <w:tcW w:w="714"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p>
        </w:tc>
        <w:tc>
          <w:tcPr>
            <w:tcW w:w="667" w:type="pct"/>
            <w:tcBorders>
              <w:top w:val="nil"/>
              <w:left w:val="single" w:sz="4" w:space="0" w:color="auto"/>
              <w:bottom w:val="nil"/>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7</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41615F">
            <w:pPr>
              <w:jc w:val="center"/>
              <w:rPr>
                <w:sz w:val="18"/>
                <w:szCs w:val="20"/>
              </w:rPr>
            </w:pPr>
            <w:r w:rsidRPr="00521B24">
              <w:rPr>
                <w:sz w:val="18"/>
                <w:szCs w:val="20"/>
              </w:rPr>
              <w:t>38,40х</w:t>
            </w:r>
            <w:proofErr w:type="gramStart"/>
            <w:r w:rsidRPr="00521B24">
              <w:rPr>
                <w:sz w:val="18"/>
                <w:szCs w:val="20"/>
              </w:rPr>
              <w:t>7</w:t>
            </w:r>
            <w:proofErr w:type="gramEnd"/>
            <w:r w:rsidRPr="00521B24">
              <w:rPr>
                <w:sz w:val="18"/>
                <w:szCs w:val="20"/>
              </w:rPr>
              <w:t>,00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268,80</w:t>
            </w:r>
          </w:p>
        </w:tc>
      </w:tr>
      <w:tr w:rsidR="0041615F"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41615F" w:rsidRPr="00521B24" w:rsidRDefault="0041615F"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41615F" w:rsidRPr="00740042" w:rsidRDefault="0041615F" w:rsidP="00521B24">
            <w:pPr>
              <w:jc w:val="center"/>
              <w:rPr>
                <w:sz w:val="19"/>
                <w:szCs w:val="19"/>
              </w:rPr>
            </w:pPr>
            <w:r w:rsidRPr="00740042">
              <w:rPr>
                <w:sz w:val="19"/>
                <w:szCs w:val="19"/>
              </w:rPr>
              <w:t>III категории</w:t>
            </w:r>
          </w:p>
        </w:tc>
        <w:tc>
          <w:tcPr>
            <w:tcW w:w="257"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10</w:t>
            </w:r>
          </w:p>
        </w:tc>
        <w:tc>
          <w:tcPr>
            <w:tcW w:w="657" w:type="pct"/>
            <w:tcBorders>
              <w:top w:val="nil"/>
              <w:left w:val="nil"/>
              <w:bottom w:val="single" w:sz="4" w:space="0" w:color="auto"/>
              <w:right w:val="nil"/>
            </w:tcBorders>
            <w:shd w:val="clear" w:color="auto" w:fill="auto"/>
            <w:vAlign w:val="bottom"/>
            <w:hideMark/>
          </w:tcPr>
          <w:p w:rsidR="0041615F" w:rsidRPr="00521B24" w:rsidRDefault="0041615F"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41615F" w:rsidRPr="00521B24" w:rsidRDefault="0041615F" w:rsidP="00BB62DB">
            <w:pPr>
              <w:jc w:val="center"/>
              <w:rPr>
                <w:sz w:val="18"/>
                <w:szCs w:val="20"/>
              </w:rPr>
            </w:pPr>
            <w:r w:rsidRPr="00521B24">
              <w:rPr>
                <w:sz w:val="18"/>
                <w:szCs w:val="20"/>
              </w:rPr>
              <w:t>42,60х10,00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41615F" w:rsidRPr="00521B24" w:rsidRDefault="0041615F" w:rsidP="00521B24">
            <w:pPr>
              <w:jc w:val="center"/>
              <w:rPr>
                <w:sz w:val="20"/>
                <w:szCs w:val="20"/>
              </w:rPr>
            </w:pPr>
            <w:r w:rsidRPr="00521B24">
              <w:rPr>
                <w:sz w:val="20"/>
                <w:szCs w:val="20"/>
              </w:rPr>
              <w:t>426,00</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IV категории</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3</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521B24" w:rsidRDefault="00BB62DB" w:rsidP="00BB62DB">
            <w:pPr>
              <w:jc w:val="center"/>
              <w:rPr>
                <w:sz w:val="18"/>
                <w:szCs w:val="20"/>
              </w:rPr>
            </w:pPr>
            <w:r w:rsidRPr="00521B24">
              <w:rPr>
                <w:sz w:val="18"/>
                <w:szCs w:val="20"/>
              </w:rPr>
              <w:t>45,60х3,00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136,80</w:t>
            </w:r>
          </w:p>
        </w:tc>
      </w:tr>
      <w:tr w:rsidR="00BB62DB" w:rsidRPr="00521B24" w:rsidTr="007945CD">
        <w:trPr>
          <w:trHeight w:val="202"/>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rPr>
                <w:sz w:val="19"/>
                <w:szCs w:val="19"/>
              </w:rPr>
            </w:pPr>
            <w:r w:rsidRPr="00740042">
              <w:rPr>
                <w:sz w:val="19"/>
                <w:szCs w:val="19"/>
              </w:rPr>
              <w:t>Колонковое бурение скважин Ø до 160 мм с продувкой сжатым воздухом, глубиной св. 25 до 50 м в породах:</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т.17 §3</w:t>
            </w:r>
          </w:p>
        </w:tc>
        <w:tc>
          <w:tcPr>
            <w:tcW w:w="714"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18"/>
                <w:szCs w:val="20"/>
              </w:rPr>
            </w:pPr>
            <w:r w:rsidRPr="00521B24">
              <w:rPr>
                <w:sz w:val="18"/>
                <w:szCs w:val="20"/>
              </w:rPr>
              <w:t> </w:t>
            </w:r>
          </w:p>
        </w:tc>
        <w:tc>
          <w:tcPr>
            <w:tcW w:w="667" w:type="pct"/>
            <w:tcBorders>
              <w:top w:val="nil"/>
              <w:left w:val="single" w:sz="4" w:space="0" w:color="auto"/>
              <w:bottom w:val="nil"/>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28</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BB62DB" w:rsidRDefault="00BB62DB" w:rsidP="00BB62DB">
            <w:pPr>
              <w:jc w:val="center"/>
              <w:rPr>
                <w:sz w:val="18"/>
                <w:szCs w:val="20"/>
              </w:rPr>
            </w:pPr>
            <w:r w:rsidRPr="00BB62DB">
              <w:rPr>
                <w:sz w:val="18"/>
                <w:szCs w:val="20"/>
              </w:rPr>
              <w:t>30,90х28,00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865,20</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III категории</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93</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BB62DB" w:rsidRDefault="00BB62DB" w:rsidP="00BB62DB">
            <w:pPr>
              <w:jc w:val="center"/>
              <w:rPr>
                <w:sz w:val="18"/>
                <w:szCs w:val="18"/>
              </w:rPr>
            </w:pPr>
            <w:r w:rsidRPr="00BB62DB">
              <w:rPr>
                <w:sz w:val="18"/>
                <w:szCs w:val="18"/>
              </w:rPr>
              <w:t>31,30х93,00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2910,90</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IV категории</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34</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BB62DB" w:rsidRDefault="00BB62DB" w:rsidP="00BB62DB">
            <w:pPr>
              <w:jc w:val="center"/>
              <w:rPr>
                <w:sz w:val="18"/>
                <w:szCs w:val="18"/>
              </w:rPr>
            </w:pPr>
            <w:r w:rsidRPr="00BB62DB">
              <w:rPr>
                <w:sz w:val="18"/>
                <w:szCs w:val="18"/>
              </w:rPr>
              <w:t>38,00х34,00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1292,00</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V категории</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25</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BB62DB" w:rsidRDefault="00BB62DB" w:rsidP="00BB62DB">
            <w:pPr>
              <w:jc w:val="center"/>
              <w:rPr>
                <w:sz w:val="18"/>
                <w:szCs w:val="18"/>
              </w:rPr>
            </w:pPr>
            <w:r w:rsidRPr="00BB62DB">
              <w:rPr>
                <w:sz w:val="18"/>
                <w:szCs w:val="18"/>
              </w:rPr>
              <w:t>40,90х25,00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1022,50</w:t>
            </w:r>
          </w:p>
        </w:tc>
      </w:tr>
      <w:tr w:rsidR="00521B24" w:rsidRPr="00521B24" w:rsidTr="007945CD">
        <w:trPr>
          <w:trHeight w:val="255"/>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521B24" w:rsidRPr="00521B24" w:rsidRDefault="00521B24" w:rsidP="00521B24">
            <w:pPr>
              <w:jc w:val="center"/>
              <w:rPr>
                <w:sz w:val="20"/>
                <w:szCs w:val="20"/>
              </w:rPr>
            </w:pPr>
            <w:r w:rsidRPr="00521B24">
              <w:rPr>
                <w:sz w:val="20"/>
                <w:szCs w:val="20"/>
              </w:rPr>
              <w:t>4</w:t>
            </w:r>
          </w:p>
        </w:tc>
        <w:tc>
          <w:tcPr>
            <w:tcW w:w="4149" w:type="pct"/>
            <w:gridSpan w:val="5"/>
            <w:tcBorders>
              <w:top w:val="single" w:sz="4" w:space="0" w:color="auto"/>
              <w:left w:val="nil"/>
              <w:bottom w:val="single" w:sz="4" w:space="0" w:color="auto"/>
              <w:right w:val="single" w:sz="4" w:space="0" w:color="000000"/>
            </w:tcBorders>
            <w:shd w:val="clear" w:color="auto" w:fill="auto"/>
            <w:vAlign w:val="bottom"/>
            <w:hideMark/>
          </w:tcPr>
          <w:p w:rsidR="00521B24" w:rsidRPr="00521B24" w:rsidRDefault="00521B24" w:rsidP="00521B24">
            <w:pPr>
              <w:rPr>
                <w:b/>
                <w:bCs/>
                <w:sz w:val="20"/>
                <w:szCs w:val="20"/>
              </w:rPr>
            </w:pPr>
            <w:r w:rsidRPr="00521B24">
              <w:rPr>
                <w:b/>
                <w:bCs/>
                <w:sz w:val="20"/>
                <w:szCs w:val="20"/>
              </w:rPr>
              <w:t xml:space="preserve">Вспомогательные сооружения </w:t>
            </w:r>
          </w:p>
        </w:tc>
        <w:tc>
          <w:tcPr>
            <w:tcW w:w="667" w:type="pct"/>
            <w:tcBorders>
              <w:top w:val="nil"/>
              <w:left w:val="nil"/>
              <w:bottom w:val="single" w:sz="4" w:space="0" w:color="auto"/>
              <w:right w:val="single" w:sz="4" w:space="0" w:color="auto"/>
            </w:tcBorders>
            <w:shd w:val="clear" w:color="auto" w:fill="auto"/>
            <w:vAlign w:val="bottom"/>
            <w:hideMark/>
          </w:tcPr>
          <w:p w:rsidR="00521B24" w:rsidRPr="00521B24" w:rsidRDefault="00521B24" w:rsidP="00521B24">
            <w:pPr>
              <w:jc w:val="center"/>
              <w:rPr>
                <w:sz w:val="20"/>
                <w:szCs w:val="20"/>
              </w:rPr>
            </w:pPr>
            <w:r w:rsidRPr="00521B24">
              <w:rPr>
                <w:sz w:val="20"/>
                <w:szCs w:val="20"/>
              </w:rPr>
              <w:t> </w:t>
            </w:r>
          </w:p>
        </w:tc>
      </w:tr>
      <w:tr w:rsidR="00BB62DB" w:rsidRPr="00521B24" w:rsidTr="007945CD">
        <w:trPr>
          <w:trHeight w:val="102"/>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rPr>
                <w:sz w:val="19"/>
                <w:szCs w:val="19"/>
              </w:rPr>
            </w:pPr>
            <w:r w:rsidRPr="00740042">
              <w:rPr>
                <w:sz w:val="19"/>
                <w:szCs w:val="19"/>
              </w:rPr>
              <w:t>Колонковое бурение скважин Ø до 160 мм с продувкой сжатым воздухом, глубиной до 15 м в породах:</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т.17 §1</w:t>
            </w:r>
          </w:p>
        </w:tc>
        <w:tc>
          <w:tcPr>
            <w:tcW w:w="714" w:type="pct"/>
            <w:tcBorders>
              <w:top w:val="nil"/>
              <w:left w:val="nil"/>
              <w:bottom w:val="single" w:sz="4" w:space="0" w:color="auto"/>
              <w:right w:val="nil"/>
            </w:tcBorders>
            <w:shd w:val="clear" w:color="auto" w:fill="auto"/>
            <w:vAlign w:val="bottom"/>
            <w:hideMark/>
          </w:tcPr>
          <w:p w:rsidR="00BB62DB" w:rsidRPr="00BB62DB" w:rsidRDefault="00BB62DB" w:rsidP="00521B24">
            <w:pPr>
              <w:jc w:val="center"/>
              <w:rPr>
                <w:sz w:val="18"/>
                <w:szCs w:val="18"/>
              </w:rPr>
            </w:pPr>
          </w:p>
        </w:tc>
        <w:tc>
          <w:tcPr>
            <w:tcW w:w="667" w:type="pct"/>
            <w:tcBorders>
              <w:top w:val="nil"/>
              <w:left w:val="single" w:sz="4" w:space="0" w:color="auto"/>
              <w:bottom w:val="nil"/>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10</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BB62DB" w:rsidRDefault="00BB62DB" w:rsidP="00BB62DB">
            <w:pPr>
              <w:jc w:val="center"/>
              <w:rPr>
                <w:sz w:val="18"/>
                <w:szCs w:val="18"/>
              </w:rPr>
            </w:pPr>
            <w:r w:rsidRPr="00BB62DB">
              <w:rPr>
                <w:sz w:val="18"/>
                <w:szCs w:val="18"/>
              </w:rPr>
              <w:t>38,40х10,00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384,00</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III категории</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17</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BB62DB" w:rsidRDefault="00BB62DB" w:rsidP="00BB62DB">
            <w:pPr>
              <w:jc w:val="center"/>
              <w:rPr>
                <w:sz w:val="18"/>
                <w:szCs w:val="18"/>
              </w:rPr>
            </w:pPr>
            <w:r w:rsidRPr="00BB62DB">
              <w:rPr>
                <w:sz w:val="18"/>
                <w:szCs w:val="18"/>
              </w:rPr>
              <w:t>42,60х17,00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724,20</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IV категории</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3</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BB62DB" w:rsidRDefault="00BB62DB" w:rsidP="00BB62DB">
            <w:pPr>
              <w:jc w:val="center"/>
              <w:rPr>
                <w:sz w:val="18"/>
                <w:szCs w:val="18"/>
              </w:rPr>
            </w:pPr>
            <w:r w:rsidRPr="00BB62DB">
              <w:rPr>
                <w:sz w:val="18"/>
                <w:szCs w:val="18"/>
              </w:rPr>
              <w:t>45,60х3,00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136,80</w:t>
            </w:r>
          </w:p>
        </w:tc>
      </w:tr>
      <w:tr w:rsidR="00BB62DB" w:rsidRPr="00521B24" w:rsidTr="007945CD">
        <w:trPr>
          <w:trHeight w:val="146"/>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rPr>
                <w:sz w:val="19"/>
                <w:szCs w:val="19"/>
              </w:rPr>
            </w:pPr>
            <w:r w:rsidRPr="00740042">
              <w:rPr>
                <w:sz w:val="19"/>
                <w:szCs w:val="19"/>
              </w:rPr>
              <w:t>Колонковое бурение скважин Ø до 160 мм с продувкой сжатым воздухом, глубиной св. 15 до 25 м в породах:</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т.17 §2</w:t>
            </w:r>
          </w:p>
        </w:tc>
        <w:tc>
          <w:tcPr>
            <w:tcW w:w="714" w:type="pct"/>
            <w:tcBorders>
              <w:top w:val="nil"/>
              <w:left w:val="nil"/>
              <w:bottom w:val="single" w:sz="4" w:space="0" w:color="auto"/>
              <w:right w:val="nil"/>
            </w:tcBorders>
            <w:shd w:val="clear" w:color="auto" w:fill="auto"/>
            <w:vAlign w:val="bottom"/>
            <w:hideMark/>
          </w:tcPr>
          <w:p w:rsidR="00BB62DB" w:rsidRPr="00BB62DB" w:rsidRDefault="00BB62DB" w:rsidP="00521B24">
            <w:pPr>
              <w:jc w:val="center"/>
              <w:rPr>
                <w:sz w:val="18"/>
                <w:szCs w:val="18"/>
              </w:rPr>
            </w:pPr>
            <w:r w:rsidRPr="00BB62DB">
              <w:rPr>
                <w:sz w:val="18"/>
                <w:szCs w:val="18"/>
              </w:rPr>
              <w:t> </w:t>
            </w:r>
          </w:p>
        </w:tc>
        <w:tc>
          <w:tcPr>
            <w:tcW w:w="667" w:type="pct"/>
            <w:tcBorders>
              <w:top w:val="nil"/>
              <w:left w:val="single" w:sz="4" w:space="0" w:color="auto"/>
              <w:bottom w:val="nil"/>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r>
      <w:tr w:rsidR="00BB62DB"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BB62DB" w:rsidRPr="00521B24" w:rsidRDefault="00BB62DB"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B62DB" w:rsidRPr="00740042" w:rsidRDefault="00BB62DB"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20</w:t>
            </w:r>
          </w:p>
        </w:tc>
        <w:tc>
          <w:tcPr>
            <w:tcW w:w="657" w:type="pct"/>
            <w:tcBorders>
              <w:top w:val="nil"/>
              <w:left w:val="nil"/>
              <w:bottom w:val="single" w:sz="4" w:space="0" w:color="auto"/>
              <w:right w:val="nil"/>
            </w:tcBorders>
            <w:shd w:val="clear" w:color="auto" w:fill="auto"/>
            <w:vAlign w:val="bottom"/>
            <w:hideMark/>
          </w:tcPr>
          <w:p w:rsidR="00BB62DB" w:rsidRPr="00521B24" w:rsidRDefault="00BB62DB"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BB62DB" w:rsidRPr="00BB62DB" w:rsidRDefault="00BB62DB" w:rsidP="00233B3A">
            <w:pPr>
              <w:jc w:val="center"/>
              <w:rPr>
                <w:sz w:val="18"/>
                <w:szCs w:val="18"/>
              </w:rPr>
            </w:pPr>
            <w:r w:rsidRPr="00BB62DB">
              <w:rPr>
                <w:sz w:val="18"/>
                <w:szCs w:val="18"/>
              </w:rPr>
              <w:t>33,80х20,00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BB62DB" w:rsidRPr="00521B24" w:rsidRDefault="00BB62DB" w:rsidP="00521B24">
            <w:pPr>
              <w:jc w:val="center"/>
              <w:rPr>
                <w:sz w:val="20"/>
                <w:szCs w:val="20"/>
              </w:rPr>
            </w:pPr>
            <w:r w:rsidRPr="00521B24">
              <w:rPr>
                <w:sz w:val="20"/>
                <w:szCs w:val="20"/>
              </w:rPr>
              <w:t>676,00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III категория</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30</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36,20х30,00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1086,00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IV категория</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10</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41,00х10,00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410,00</w:t>
            </w:r>
          </w:p>
        </w:tc>
      </w:tr>
      <w:tr w:rsidR="00233B3A" w:rsidRPr="00521B24" w:rsidTr="007945CD">
        <w:trPr>
          <w:trHeight w:val="133"/>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Колонковое бурение скважин Ø до 160 мм с продувкой сжатым воздухом, глубиной св. 25 до 50 м в породах:</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т.17 §3</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521B24">
            <w:pPr>
              <w:jc w:val="center"/>
              <w:rPr>
                <w:sz w:val="18"/>
                <w:szCs w:val="18"/>
              </w:rPr>
            </w:pPr>
            <w:r w:rsidRPr="00BB62DB">
              <w:rPr>
                <w:sz w:val="18"/>
                <w:szCs w:val="18"/>
              </w:rPr>
              <w:t> </w:t>
            </w:r>
          </w:p>
        </w:tc>
        <w:tc>
          <w:tcPr>
            <w:tcW w:w="667" w:type="pct"/>
            <w:tcBorders>
              <w:top w:val="nil"/>
              <w:left w:val="single" w:sz="4" w:space="0" w:color="auto"/>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30</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30,90х30,00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927,00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III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55</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31,30х55,00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1721,50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IV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25</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38,00х25,00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950,00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V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10</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40,90х10,00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409,00</w:t>
            </w:r>
          </w:p>
        </w:tc>
      </w:tr>
      <w:tr w:rsidR="00233B3A" w:rsidRPr="00521B24" w:rsidTr="007945CD">
        <w:trPr>
          <w:trHeight w:val="58"/>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233B3A" w:rsidRPr="00521B24" w:rsidRDefault="00233B3A" w:rsidP="00521B24">
            <w:pPr>
              <w:jc w:val="center"/>
              <w:rPr>
                <w:sz w:val="20"/>
                <w:szCs w:val="20"/>
              </w:rPr>
            </w:pPr>
            <w:r w:rsidRPr="00521B24">
              <w:rPr>
                <w:sz w:val="20"/>
                <w:szCs w:val="20"/>
              </w:rPr>
              <w:t>5</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 xml:space="preserve">Колонковое бурение скважин Ø св. 250 мм с продувкой сжатым воздухом, глубиной до 15 м в породах (для </w:t>
            </w:r>
            <w:proofErr w:type="spellStart"/>
            <w:proofErr w:type="gramStart"/>
            <w:r w:rsidRPr="00740042">
              <w:rPr>
                <w:sz w:val="19"/>
                <w:szCs w:val="19"/>
              </w:rPr>
              <w:t>штамп-опытов</w:t>
            </w:r>
            <w:proofErr w:type="spellEnd"/>
            <w:proofErr w:type="gramEnd"/>
            <w:r w:rsidRPr="00740042">
              <w:rPr>
                <w:sz w:val="19"/>
                <w:szCs w:val="19"/>
              </w:rPr>
              <w:t>):</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т.17 §13</w:t>
            </w:r>
          </w:p>
        </w:tc>
        <w:tc>
          <w:tcPr>
            <w:tcW w:w="714" w:type="pct"/>
            <w:tcBorders>
              <w:top w:val="nil"/>
              <w:left w:val="single" w:sz="4" w:space="0" w:color="auto"/>
              <w:bottom w:val="nil"/>
              <w:right w:val="nil"/>
            </w:tcBorders>
            <w:shd w:val="clear" w:color="auto" w:fill="auto"/>
            <w:vAlign w:val="bottom"/>
            <w:hideMark/>
          </w:tcPr>
          <w:p w:rsidR="00233B3A" w:rsidRPr="00BB62DB" w:rsidRDefault="00233B3A" w:rsidP="00521B24">
            <w:pPr>
              <w:jc w:val="center"/>
              <w:rPr>
                <w:sz w:val="18"/>
                <w:szCs w:val="18"/>
              </w:rPr>
            </w:pPr>
          </w:p>
        </w:tc>
        <w:tc>
          <w:tcPr>
            <w:tcW w:w="667" w:type="pct"/>
            <w:tcBorders>
              <w:top w:val="nil"/>
              <w:left w:val="single" w:sz="4" w:space="0" w:color="auto"/>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44</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67,70х44,00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2978,80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III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100</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75,10х100,00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7510,00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IV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6</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79,50х</w:t>
            </w:r>
            <w:proofErr w:type="gramStart"/>
            <w:r w:rsidRPr="00BB62DB">
              <w:rPr>
                <w:sz w:val="18"/>
                <w:szCs w:val="18"/>
              </w:rPr>
              <w:t>6</w:t>
            </w:r>
            <w:proofErr w:type="gramEnd"/>
            <w:r w:rsidRPr="00BB62DB">
              <w:rPr>
                <w:sz w:val="18"/>
                <w:szCs w:val="18"/>
              </w:rPr>
              <w:t>,00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477,00</w:t>
            </w:r>
          </w:p>
        </w:tc>
      </w:tr>
      <w:tr w:rsidR="00233B3A" w:rsidRPr="00521B24" w:rsidTr="007945CD">
        <w:trPr>
          <w:trHeight w:val="158"/>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233B3A" w:rsidRPr="00521B24" w:rsidRDefault="00233B3A" w:rsidP="00521B24">
            <w:pPr>
              <w:jc w:val="center"/>
              <w:rPr>
                <w:sz w:val="20"/>
                <w:szCs w:val="20"/>
              </w:rPr>
            </w:pPr>
            <w:r w:rsidRPr="00521B24">
              <w:rPr>
                <w:sz w:val="20"/>
                <w:szCs w:val="20"/>
              </w:rPr>
              <w:t>6</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Колонковое бурение скважин Ø до 160 мм с продувкой сжатым воздухом, глубиной до 15 м в породах (для ОФР):</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т.17 §1</w:t>
            </w:r>
          </w:p>
        </w:tc>
        <w:tc>
          <w:tcPr>
            <w:tcW w:w="714" w:type="pct"/>
            <w:tcBorders>
              <w:top w:val="nil"/>
              <w:left w:val="single" w:sz="4" w:space="0" w:color="auto"/>
              <w:bottom w:val="nil"/>
              <w:right w:val="nil"/>
            </w:tcBorders>
            <w:shd w:val="clear" w:color="auto" w:fill="auto"/>
            <w:vAlign w:val="bottom"/>
            <w:hideMark/>
          </w:tcPr>
          <w:p w:rsidR="00233B3A" w:rsidRPr="00BB62DB" w:rsidRDefault="00233B3A" w:rsidP="00521B24">
            <w:pPr>
              <w:jc w:val="center"/>
              <w:rPr>
                <w:sz w:val="18"/>
                <w:szCs w:val="18"/>
              </w:rPr>
            </w:pPr>
          </w:p>
        </w:tc>
        <w:tc>
          <w:tcPr>
            <w:tcW w:w="667" w:type="pct"/>
            <w:tcBorders>
              <w:top w:val="nil"/>
              <w:left w:val="single" w:sz="4" w:space="0" w:color="auto"/>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16</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38,40х16,00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614,40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III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44</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42,60х44,00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1874,40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IV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9</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45,60х</w:t>
            </w:r>
            <w:proofErr w:type="gramStart"/>
            <w:r w:rsidRPr="00BB62DB">
              <w:rPr>
                <w:sz w:val="18"/>
                <w:szCs w:val="18"/>
              </w:rPr>
              <w:t>9</w:t>
            </w:r>
            <w:proofErr w:type="gramEnd"/>
            <w:r w:rsidRPr="00BB62DB">
              <w:rPr>
                <w:sz w:val="18"/>
                <w:szCs w:val="18"/>
              </w:rPr>
              <w:t>,00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410,40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Колонковое бурение скважин Ø до 160 мм с продувкой сжатым воздухом, глубиной св. 15 до 25 м в породах (для ОФР):</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т.17 §2</w:t>
            </w:r>
          </w:p>
        </w:tc>
        <w:tc>
          <w:tcPr>
            <w:tcW w:w="714" w:type="pct"/>
            <w:tcBorders>
              <w:top w:val="nil"/>
              <w:left w:val="single" w:sz="4" w:space="0" w:color="auto"/>
              <w:bottom w:val="nil"/>
              <w:right w:val="nil"/>
            </w:tcBorders>
            <w:shd w:val="clear" w:color="auto" w:fill="auto"/>
            <w:vAlign w:val="bottom"/>
            <w:hideMark/>
          </w:tcPr>
          <w:p w:rsidR="00233B3A" w:rsidRPr="00BB62DB" w:rsidRDefault="00233B3A" w:rsidP="00233B3A">
            <w:pPr>
              <w:jc w:val="center"/>
              <w:rPr>
                <w:sz w:val="18"/>
                <w:szCs w:val="18"/>
              </w:rPr>
            </w:pPr>
          </w:p>
        </w:tc>
        <w:tc>
          <w:tcPr>
            <w:tcW w:w="667" w:type="pct"/>
            <w:tcBorders>
              <w:top w:val="nil"/>
              <w:left w:val="single" w:sz="4" w:space="0" w:color="auto"/>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 xml:space="preserve">II категории </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18</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33,80х18,00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608,40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III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81</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36,20х81,00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2932,20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IV категории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12</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41,00х12,00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492,00</w:t>
            </w:r>
          </w:p>
        </w:tc>
      </w:tr>
      <w:tr w:rsidR="00233B3A" w:rsidRPr="00521B24" w:rsidTr="007945CD">
        <w:trPr>
          <w:trHeight w:val="645"/>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233B3A" w:rsidRPr="00521B24" w:rsidRDefault="00233B3A" w:rsidP="00521B24">
            <w:pPr>
              <w:jc w:val="center"/>
              <w:rPr>
                <w:sz w:val="20"/>
                <w:szCs w:val="20"/>
              </w:rPr>
            </w:pPr>
            <w:r w:rsidRPr="00521B24">
              <w:rPr>
                <w:sz w:val="20"/>
                <w:szCs w:val="20"/>
              </w:rPr>
              <w:t>7</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 xml:space="preserve">Крепление скважин при бурении Ø до 160 мм </w:t>
            </w:r>
          </w:p>
        </w:tc>
        <w:tc>
          <w:tcPr>
            <w:tcW w:w="257" w:type="pct"/>
            <w:tcBorders>
              <w:top w:val="nil"/>
              <w:left w:val="nil"/>
              <w:bottom w:val="single" w:sz="4" w:space="0" w:color="auto"/>
              <w:right w:val="single" w:sz="4" w:space="0" w:color="auto"/>
            </w:tcBorders>
            <w:shd w:val="clear" w:color="auto" w:fill="auto"/>
            <w:noWrap/>
            <w:vAlign w:val="bottom"/>
            <w:hideMark/>
          </w:tcPr>
          <w:p w:rsidR="00233B3A" w:rsidRPr="00521B24" w:rsidRDefault="00233B3A"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noWrap/>
            <w:vAlign w:val="bottom"/>
            <w:hideMark/>
          </w:tcPr>
          <w:p w:rsidR="00233B3A" w:rsidRPr="00521B24" w:rsidRDefault="00233B3A" w:rsidP="00521B24">
            <w:pPr>
              <w:jc w:val="center"/>
              <w:rPr>
                <w:sz w:val="20"/>
                <w:szCs w:val="20"/>
              </w:rPr>
            </w:pPr>
            <w:r w:rsidRPr="00521B24">
              <w:rPr>
                <w:sz w:val="20"/>
                <w:szCs w:val="20"/>
              </w:rPr>
              <w:t> </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т.18 §4</w:t>
            </w:r>
          </w:p>
        </w:tc>
        <w:tc>
          <w:tcPr>
            <w:tcW w:w="714" w:type="pct"/>
            <w:tcBorders>
              <w:top w:val="nil"/>
              <w:left w:val="single" w:sz="4" w:space="0" w:color="auto"/>
              <w:bottom w:val="nil"/>
              <w:right w:val="nil"/>
            </w:tcBorders>
            <w:shd w:val="clear" w:color="auto" w:fill="auto"/>
            <w:noWrap/>
            <w:vAlign w:val="bottom"/>
            <w:hideMark/>
          </w:tcPr>
          <w:p w:rsidR="00233B3A" w:rsidRPr="00BB62DB" w:rsidRDefault="00233B3A" w:rsidP="00521B24">
            <w:pPr>
              <w:jc w:val="center"/>
              <w:rPr>
                <w:sz w:val="18"/>
                <w:szCs w:val="18"/>
              </w:rPr>
            </w:pPr>
            <w:r w:rsidRPr="00BB62DB">
              <w:rPr>
                <w:sz w:val="18"/>
                <w:szCs w:val="18"/>
              </w:rPr>
              <w:t> </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глубиной до 15 м</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70</w:t>
            </w:r>
          </w:p>
        </w:tc>
        <w:tc>
          <w:tcPr>
            <w:tcW w:w="657" w:type="pct"/>
            <w:tcBorders>
              <w:top w:val="nil"/>
              <w:left w:val="nil"/>
              <w:bottom w:val="single" w:sz="4" w:space="0" w:color="auto"/>
              <w:right w:val="nil"/>
            </w:tcBorders>
            <w:shd w:val="clear" w:color="auto" w:fill="auto"/>
            <w:noWrap/>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2,10х70,00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147,00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 xml:space="preserve"> глубиной св. 15 до 25 м</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95</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nil"/>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2,10х95,00</w:t>
            </w:r>
          </w:p>
        </w:tc>
        <w:tc>
          <w:tcPr>
            <w:tcW w:w="667" w:type="pct"/>
            <w:tcBorders>
              <w:top w:val="nil"/>
              <w:left w:val="single" w:sz="4" w:space="0" w:color="auto"/>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199,50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глубиной св. 25 до 50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440</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2,10х440,00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924,00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Крепление скважин при бурении Ø св. 250 мм глубиной до 15 м</w:t>
            </w:r>
          </w:p>
        </w:tc>
        <w:tc>
          <w:tcPr>
            <w:tcW w:w="257" w:type="pct"/>
            <w:tcBorders>
              <w:top w:val="nil"/>
              <w:left w:val="nil"/>
              <w:bottom w:val="single" w:sz="4" w:space="0" w:color="auto"/>
              <w:right w:val="single" w:sz="4" w:space="0" w:color="auto"/>
            </w:tcBorders>
            <w:shd w:val="clear" w:color="auto" w:fill="auto"/>
            <w:noWrap/>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75</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т.18 §6</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2,90х75,00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217,50</w:t>
            </w:r>
          </w:p>
        </w:tc>
      </w:tr>
      <w:tr w:rsidR="00233B3A" w:rsidRPr="00521B24" w:rsidTr="007945CD">
        <w:trPr>
          <w:trHeight w:val="58"/>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233B3A" w:rsidRPr="00521B24" w:rsidRDefault="00233B3A" w:rsidP="00521B24">
            <w:pPr>
              <w:jc w:val="center"/>
              <w:rPr>
                <w:sz w:val="20"/>
                <w:szCs w:val="20"/>
              </w:rPr>
            </w:pPr>
            <w:r w:rsidRPr="00521B24">
              <w:rPr>
                <w:sz w:val="20"/>
                <w:szCs w:val="20"/>
              </w:rPr>
              <w:t>8</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Гидрогеологические наблюдения при бурении скважин Ø до 160 мм</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т.18 §1; гл.4, п.8</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521B24">
            <w:pPr>
              <w:jc w:val="center"/>
              <w:rPr>
                <w:sz w:val="18"/>
                <w:szCs w:val="18"/>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глубиной до 15 м</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140</w:t>
            </w:r>
          </w:p>
        </w:tc>
        <w:tc>
          <w:tcPr>
            <w:tcW w:w="657" w:type="pct"/>
            <w:tcBorders>
              <w:top w:val="nil"/>
              <w:left w:val="nil"/>
              <w:bottom w:val="single" w:sz="4" w:space="0" w:color="auto"/>
              <w:right w:val="nil"/>
            </w:tcBorders>
            <w:shd w:val="clear" w:color="auto" w:fill="auto"/>
            <w:noWrap/>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1,60х140,00х0,6</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134,40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 xml:space="preserve"> глубиной св. 15 до 25 м</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190</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single" w:sz="4" w:space="0" w:color="auto"/>
              <w:bottom w:val="nil"/>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1,60х190,00х0,6</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182,40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глубиной св. 25 до 50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880</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1,80х880,00х0,6</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950,40</w:t>
            </w:r>
          </w:p>
        </w:tc>
      </w:tr>
      <w:tr w:rsidR="00233B3A" w:rsidRPr="00521B24" w:rsidTr="007945CD">
        <w:trPr>
          <w:trHeight w:val="58"/>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233B3A" w:rsidRPr="00521B24" w:rsidRDefault="00233B3A" w:rsidP="00521B24">
            <w:pPr>
              <w:jc w:val="center"/>
              <w:rPr>
                <w:sz w:val="20"/>
                <w:szCs w:val="20"/>
              </w:rPr>
            </w:pPr>
            <w:r w:rsidRPr="00521B24">
              <w:rPr>
                <w:sz w:val="20"/>
                <w:szCs w:val="20"/>
              </w:rPr>
              <w:t>9</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Отбор монолитов связных грунтов из буровых скважин с глубины:</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т.57 §1,2.3,4</w:t>
            </w:r>
          </w:p>
        </w:tc>
        <w:tc>
          <w:tcPr>
            <w:tcW w:w="714" w:type="pct"/>
            <w:tcBorders>
              <w:top w:val="nil"/>
              <w:left w:val="single" w:sz="4" w:space="0" w:color="auto"/>
              <w:bottom w:val="nil"/>
              <w:right w:val="nil"/>
            </w:tcBorders>
            <w:shd w:val="clear" w:color="auto" w:fill="auto"/>
            <w:vAlign w:val="bottom"/>
            <w:hideMark/>
          </w:tcPr>
          <w:p w:rsidR="00233B3A" w:rsidRPr="00BB62DB" w:rsidRDefault="00233B3A" w:rsidP="00521B24">
            <w:pPr>
              <w:jc w:val="center"/>
              <w:rPr>
                <w:sz w:val="18"/>
                <w:szCs w:val="18"/>
              </w:rPr>
            </w:pPr>
            <w:r w:rsidRPr="00BB62DB">
              <w:rPr>
                <w:sz w:val="18"/>
                <w:szCs w:val="18"/>
              </w:rPr>
              <w:t> </w:t>
            </w:r>
          </w:p>
        </w:tc>
        <w:tc>
          <w:tcPr>
            <w:tcW w:w="667" w:type="pct"/>
            <w:tcBorders>
              <w:top w:val="nil"/>
              <w:left w:val="nil"/>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 xml:space="preserve"> до 10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233B3A" w:rsidRDefault="00233B3A" w:rsidP="00521B24">
            <w:pPr>
              <w:jc w:val="center"/>
              <w:rPr>
                <w:sz w:val="18"/>
                <w:szCs w:val="20"/>
              </w:rPr>
            </w:pPr>
            <w:proofErr w:type="spellStart"/>
            <w:r w:rsidRPr="00233B3A">
              <w:rPr>
                <w:sz w:val="18"/>
                <w:szCs w:val="20"/>
              </w:rPr>
              <w:t>мон</w:t>
            </w:r>
            <w:proofErr w:type="spell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27</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22,90х27,00</w:t>
            </w:r>
          </w:p>
        </w:tc>
        <w:tc>
          <w:tcPr>
            <w:tcW w:w="667" w:type="pct"/>
            <w:tcBorders>
              <w:top w:val="single" w:sz="4" w:space="0" w:color="auto"/>
              <w:left w:val="single" w:sz="4" w:space="0" w:color="auto"/>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618,30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св. 10 до 20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233B3A" w:rsidRDefault="00233B3A" w:rsidP="00521B24">
            <w:pPr>
              <w:jc w:val="center"/>
              <w:rPr>
                <w:sz w:val="18"/>
                <w:szCs w:val="20"/>
              </w:rPr>
            </w:pPr>
            <w:proofErr w:type="spellStart"/>
            <w:r w:rsidRPr="00233B3A">
              <w:rPr>
                <w:sz w:val="18"/>
                <w:szCs w:val="20"/>
              </w:rPr>
              <w:t>мон</w:t>
            </w:r>
            <w:proofErr w:type="spell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32</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30,60х32,00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979,20</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св. 20 до 30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233B3A" w:rsidRDefault="00233B3A" w:rsidP="00521B24">
            <w:pPr>
              <w:jc w:val="center"/>
              <w:rPr>
                <w:sz w:val="18"/>
                <w:szCs w:val="20"/>
              </w:rPr>
            </w:pPr>
            <w:proofErr w:type="spellStart"/>
            <w:r w:rsidRPr="00233B3A">
              <w:rPr>
                <w:sz w:val="18"/>
                <w:szCs w:val="20"/>
              </w:rPr>
              <w:t>мон</w:t>
            </w:r>
            <w:proofErr w:type="spell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32</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36,80х32,00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1177,60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св. 30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233B3A" w:rsidRDefault="00233B3A" w:rsidP="00521B24">
            <w:pPr>
              <w:jc w:val="center"/>
              <w:rPr>
                <w:sz w:val="18"/>
                <w:szCs w:val="20"/>
              </w:rPr>
            </w:pPr>
            <w:proofErr w:type="spellStart"/>
            <w:r w:rsidRPr="00233B3A">
              <w:rPr>
                <w:sz w:val="18"/>
                <w:szCs w:val="20"/>
              </w:rPr>
              <w:t>мон</w:t>
            </w:r>
            <w:proofErr w:type="spell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26</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38,80х26,00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1008,80</w:t>
            </w:r>
          </w:p>
        </w:tc>
      </w:tr>
      <w:tr w:rsidR="00233B3A" w:rsidRPr="00521B24" w:rsidTr="007945CD">
        <w:trPr>
          <w:trHeight w:val="58"/>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10</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Статическое зондирование грунтов непрерывным вдавливанием зонда</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521B24">
            <w:pPr>
              <w:jc w:val="center"/>
              <w:rPr>
                <w:sz w:val="18"/>
                <w:szCs w:val="18"/>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 </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глубина зондирования до 10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233B3A"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т.45 §5, прим.2</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128,30х</w:t>
            </w:r>
            <w:proofErr w:type="gramStart"/>
            <w:r w:rsidRPr="00BB62DB">
              <w:rPr>
                <w:sz w:val="18"/>
                <w:szCs w:val="18"/>
              </w:rPr>
              <w:t>4</w:t>
            </w:r>
            <w:proofErr w:type="gramEnd"/>
            <w:r w:rsidRPr="00BB62DB">
              <w:rPr>
                <w:sz w:val="18"/>
                <w:szCs w:val="18"/>
              </w:rPr>
              <w:t>,00х1,1</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564,52</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глубина зондирования св. 10 до 15 м</w:t>
            </w:r>
          </w:p>
        </w:tc>
        <w:tc>
          <w:tcPr>
            <w:tcW w:w="257" w:type="pct"/>
            <w:tcBorders>
              <w:top w:val="nil"/>
              <w:left w:val="nil"/>
              <w:bottom w:val="single" w:sz="4" w:space="0" w:color="auto"/>
              <w:right w:val="single" w:sz="4" w:space="0" w:color="auto"/>
            </w:tcBorders>
            <w:shd w:val="clear" w:color="auto" w:fill="auto"/>
            <w:vAlign w:val="bottom"/>
            <w:hideMark/>
          </w:tcPr>
          <w:p w:rsidR="00233B3A" w:rsidRPr="00233B3A"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11</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т.45 §5, прим.2</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172,50х11,00х1,1</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2087,25</w:t>
            </w:r>
          </w:p>
        </w:tc>
      </w:tr>
      <w:tr w:rsidR="00233B3A" w:rsidRPr="00521B24" w:rsidTr="007945CD">
        <w:trPr>
          <w:trHeight w:val="630"/>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глубина зондирования св. 15 до 20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8E277F" w:rsidP="008E277F">
            <w:pPr>
              <w:ind w:left="-119" w:right="-128"/>
              <w:jc w:val="center"/>
              <w:rPr>
                <w:sz w:val="20"/>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7</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т.45 §5, прим.2</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216,80х</w:t>
            </w:r>
            <w:proofErr w:type="gramStart"/>
            <w:r w:rsidRPr="00BB62DB">
              <w:rPr>
                <w:sz w:val="18"/>
                <w:szCs w:val="18"/>
              </w:rPr>
              <w:t>7</w:t>
            </w:r>
            <w:proofErr w:type="gramEnd"/>
            <w:r w:rsidRPr="00BB62DB">
              <w:rPr>
                <w:sz w:val="18"/>
                <w:szCs w:val="18"/>
              </w:rPr>
              <w:t>,00х1,1</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1669,36</w:t>
            </w:r>
          </w:p>
        </w:tc>
      </w:tr>
      <w:tr w:rsidR="00233B3A"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глубина зондирования св. 30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w:t>
            </w:r>
          </w:p>
        </w:tc>
        <w:tc>
          <w:tcPr>
            <w:tcW w:w="657" w:type="pct"/>
            <w:tcBorders>
              <w:top w:val="nil"/>
              <w:left w:val="nil"/>
              <w:bottom w:val="single" w:sz="4" w:space="0" w:color="auto"/>
              <w:right w:val="single" w:sz="4" w:space="0" w:color="auto"/>
            </w:tcBorders>
            <w:shd w:val="clear" w:color="auto" w:fill="auto"/>
            <w:vAlign w:val="bottom"/>
            <w:hideMark/>
          </w:tcPr>
          <w:p w:rsidR="00233B3A" w:rsidRPr="00132DD0" w:rsidRDefault="00233B3A" w:rsidP="00521B24">
            <w:pPr>
              <w:jc w:val="center"/>
              <w:rPr>
                <w:sz w:val="16"/>
                <w:szCs w:val="16"/>
              </w:rPr>
            </w:pPr>
            <w:r w:rsidRPr="00132DD0">
              <w:rPr>
                <w:sz w:val="16"/>
                <w:szCs w:val="16"/>
              </w:rPr>
              <w:t>т.45 §5 с прим.2, с применением повышающей расценки по Метод</w:t>
            </w:r>
            <w:proofErr w:type="gramStart"/>
            <w:r w:rsidRPr="00132DD0">
              <w:rPr>
                <w:sz w:val="16"/>
                <w:szCs w:val="16"/>
              </w:rPr>
              <w:t>.</w:t>
            </w:r>
            <w:proofErr w:type="gramEnd"/>
            <w:r w:rsidRPr="00132DD0">
              <w:rPr>
                <w:sz w:val="16"/>
                <w:szCs w:val="16"/>
              </w:rPr>
              <w:t xml:space="preserve"> </w:t>
            </w:r>
            <w:proofErr w:type="spellStart"/>
            <w:proofErr w:type="gramStart"/>
            <w:r w:rsidRPr="00132DD0">
              <w:rPr>
                <w:sz w:val="16"/>
                <w:szCs w:val="16"/>
              </w:rPr>
              <w:t>р</w:t>
            </w:r>
            <w:proofErr w:type="gramEnd"/>
            <w:r w:rsidRPr="00132DD0">
              <w:rPr>
                <w:sz w:val="16"/>
                <w:szCs w:val="16"/>
              </w:rPr>
              <w:t>еком</w:t>
            </w:r>
            <w:proofErr w:type="spellEnd"/>
            <w:r w:rsidRPr="00132DD0">
              <w:rPr>
                <w:sz w:val="16"/>
                <w:szCs w:val="16"/>
              </w:rPr>
              <w:t>. - 2004 г.</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233B3A">
            <w:pPr>
              <w:jc w:val="center"/>
              <w:rPr>
                <w:sz w:val="18"/>
                <w:szCs w:val="18"/>
              </w:rPr>
            </w:pPr>
            <w:r w:rsidRPr="00BB62DB">
              <w:rPr>
                <w:sz w:val="18"/>
                <w:szCs w:val="18"/>
              </w:rPr>
              <w:t>326,80х</w:t>
            </w:r>
            <w:proofErr w:type="gramStart"/>
            <w:r w:rsidRPr="00BB62DB">
              <w:rPr>
                <w:sz w:val="18"/>
                <w:szCs w:val="18"/>
              </w:rPr>
              <w:t>2</w:t>
            </w:r>
            <w:proofErr w:type="gramEnd"/>
            <w:r w:rsidRPr="00BB62DB">
              <w:rPr>
                <w:sz w:val="18"/>
                <w:szCs w:val="18"/>
              </w:rPr>
              <w:t>,00х1,1</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718,96</w:t>
            </w:r>
          </w:p>
        </w:tc>
      </w:tr>
      <w:tr w:rsidR="00233B3A" w:rsidRPr="00521B24" w:rsidTr="007945CD">
        <w:trPr>
          <w:trHeight w:val="316"/>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11</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Испытание грунтов в буровых скважинах удельным давлением св. 0.5 МПа вертикальной статической нагрузкой штампом площадью 600 см</w:t>
            </w:r>
            <w:proofErr w:type="gramStart"/>
            <w:r w:rsidRPr="00740042">
              <w:rPr>
                <w:sz w:val="19"/>
                <w:szCs w:val="19"/>
                <w:vertAlign w:val="superscript"/>
              </w:rPr>
              <w:t>2</w:t>
            </w:r>
            <w:proofErr w:type="gramEnd"/>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233B3A" w:rsidP="00521B24">
            <w:pPr>
              <w:jc w:val="center"/>
              <w:rPr>
                <w:sz w:val="18"/>
                <w:szCs w:val="20"/>
              </w:rPr>
            </w:pPr>
            <w:r w:rsidRPr="00132DD0">
              <w:rPr>
                <w:sz w:val="18"/>
                <w:szCs w:val="20"/>
              </w:rPr>
              <w:t> </w:t>
            </w:r>
          </w:p>
        </w:tc>
        <w:tc>
          <w:tcPr>
            <w:tcW w:w="269" w:type="pct"/>
            <w:tcBorders>
              <w:top w:val="nil"/>
              <w:left w:val="nil"/>
              <w:bottom w:val="single" w:sz="4" w:space="0" w:color="auto"/>
              <w:right w:val="single" w:sz="4" w:space="0" w:color="auto"/>
            </w:tcBorders>
            <w:shd w:val="clear" w:color="auto" w:fill="auto"/>
            <w:noWrap/>
            <w:vAlign w:val="bottom"/>
            <w:hideMark/>
          </w:tcPr>
          <w:p w:rsidR="00233B3A" w:rsidRPr="00521B24" w:rsidRDefault="00233B3A" w:rsidP="00521B24">
            <w:pPr>
              <w:jc w:val="center"/>
              <w:rPr>
                <w:sz w:val="20"/>
                <w:szCs w:val="20"/>
              </w:rPr>
            </w:pPr>
            <w:r w:rsidRPr="00521B24">
              <w:rPr>
                <w:sz w:val="20"/>
                <w:szCs w:val="20"/>
              </w:rPr>
              <w:t> </w:t>
            </w:r>
          </w:p>
        </w:tc>
        <w:tc>
          <w:tcPr>
            <w:tcW w:w="657" w:type="pct"/>
            <w:tcBorders>
              <w:top w:val="nil"/>
              <w:left w:val="nil"/>
              <w:bottom w:val="single" w:sz="4" w:space="0" w:color="auto"/>
              <w:right w:val="single" w:sz="4" w:space="0" w:color="auto"/>
            </w:tcBorders>
            <w:shd w:val="clear" w:color="auto" w:fill="auto"/>
            <w:noWrap/>
            <w:vAlign w:val="bottom"/>
            <w:hideMark/>
          </w:tcPr>
          <w:p w:rsidR="00233B3A" w:rsidRPr="00521B24" w:rsidRDefault="00233B3A" w:rsidP="00521B24">
            <w:pPr>
              <w:rPr>
                <w:sz w:val="20"/>
                <w:szCs w:val="20"/>
              </w:rPr>
            </w:pPr>
            <w:r w:rsidRPr="00521B24">
              <w:rPr>
                <w:sz w:val="20"/>
                <w:szCs w:val="20"/>
              </w:rPr>
              <w:t> </w:t>
            </w:r>
          </w:p>
        </w:tc>
        <w:tc>
          <w:tcPr>
            <w:tcW w:w="714" w:type="pct"/>
            <w:tcBorders>
              <w:top w:val="nil"/>
              <w:left w:val="nil"/>
              <w:bottom w:val="single" w:sz="4" w:space="0" w:color="auto"/>
              <w:right w:val="single" w:sz="4" w:space="0" w:color="auto"/>
            </w:tcBorders>
            <w:shd w:val="clear" w:color="auto" w:fill="auto"/>
            <w:noWrap/>
            <w:vAlign w:val="bottom"/>
            <w:hideMark/>
          </w:tcPr>
          <w:p w:rsidR="00233B3A" w:rsidRPr="00BB62DB" w:rsidRDefault="00233B3A" w:rsidP="00233B3A">
            <w:pPr>
              <w:jc w:val="center"/>
              <w:rPr>
                <w:sz w:val="18"/>
                <w:szCs w:val="18"/>
              </w:rPr>
            </w:pPr>
          </w:p>
        </w:tc>
        <w:tc>
          <w:tcPr>
            <w:tcW w:w="667" w:type="pct"/>
            <w:tcBorders>
              <w:top w:val="nil"/>
              <w:left w:val="nil"/>
              <w:bottom w:val="single" w:sz="4" w:space="0" w:color="auto"/>
              <w:right w:val="single" w:sz="4" w:space="0" w:color="auto"/>
            </w:tcBorders>
            <w:shd w:val="clear" w:color="auto" w:fill="auto"/>
            <w:noWrap/>
            <w:vAlign w:val="bottom"/>
            <w:hideMark/>
          </w:tcPr>
          <w:p w:rsidR="00233B3A" w:rsidRPr="00521B24" w:rsidRDefault="00233B3A" w:rsidP="00521B24">
            <w:pPr>
              <w:rPr>
                <w:sz w:val="20"/>
                <w:szCs w:val="20"/>
              </w:rPr>
            </w:pPr>
            <w:r w:rsidRPr="00521B24">
              <w:rPr>
                <w:sz w:val="20"/>
                <w:szCs w:val="20"/>
              </w:rPr>
              <w:t> </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на глубине до 10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10</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т.54 §17</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132DD0">
            <w:pPr>
              <w:jc w:val="center"/>
              <w:rPr>
                <w:sz w:val="18"/>
                <w:szCs w:val="18"/>
              </w:rPr>
            </w:pPr>
            <w:r w:rsidRPr="00BB62DB">
              <w:rPr>
                <w:sz w:val="18"/>
                <w:szCs w:val="18"/>
              </w:rPr>
              <w:t>657,00х10,00</w:t>
            </w:r>
          </w:p>
        </w:tc>
        <w:tc>
          <w:tcPr>
            <w:tcW w:w="667" w:type="pct"/>
            <w:tcBorders>
              <w:top w:val="nil"/>
              <w:left w:val="single" w:sz="4" w:space="0" w:color="auto"/>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6570,00</w:t>
            </w:r>
          </w:p>
        </w:tc>
      </w:tr>
      <w:tr w:rsidR="00233B3A" w:rsidRPr="00521B24" w:rsidTr="007945CD">
        <w:trPr>
          <w:trHeight w:val="255"/>
        </w:trPr>
        <w:tc>
          <w:tcPr>
            <w:tcW w:w="184" w:type="pct"/>
            <w:vMerge/>
            <w:tcBorders>
              <w:top w:val="nil"/>
              <w:left w:val="single" w:sz="4" w:space="0" w:color="auto"/>
              <w:bottom w:val="single" w:sz="4" w:space="0" w:color="000000"/>
              <w:right w:val="single" w:sz="4" w:space="0" w:color="auto"/>
            </w:tcBorders>
            <w:vAlign w:val="center"/>
            <w:hideMark/>
          </w:tcPr>
          <w:p w:rsidR="00233B3A" w:rsidRPr="00521B24" w:rsidRDefault="00233B3A" w:rsidP="00521B24">
            <w:pPr>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sz w:val="19"/>
                <w:szCs w:val="19"/>
              </w:rPr>
            </w:pPr>
            <w:r w:rsidRPr="00740042">
              <w:rPr>
                <w:sz w:val="19"/>
                <w:szCs w:val="19"/>
              </w:rPr>
              <w:t>на глубине св. 10 м</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10</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т.54 §20</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132DD0">
            <w:pPr>
              <w:jc w:val="center"/>
              <w:rPr>
                <w:sz w:val="18"/>
                <w:szCs w:val="18"/>
              </w:rPr>
            </w:pPr>
            <w:r w:rsidRPr="00BB62DB">
              <w:rPr>
                <w:sz w:val="18"/>
                <w:szCs w:val="18"/>
              </w:rPr>
              <w:t>1190,00х10,00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11900,00</w:t>
            </w:r>
          </w:p>
        </w:tc>
      </w:tr>
      <w:tr w:rsidR="00233B3A" w:rsidRPr="00521B24" w:rsidTr="007945CD">
        <w:trPr>
          <w:trHeight w:val="58"/>
        </w:trPr>
        <w:tc>
          <w:tcPr>
            <w:tcW w:w="184" w:type="pct"/>
            <w:tcBorders>
              <w:top w:val="nil"/>
              <w:left w:val="single" w:sz="4" w:space="0" w:color="auto"/>
              <w:bottom w:val="nil"/>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12</w:t>
            </w:r>
          </w:p>
        </w:tc>
        <w:tc>
          <w:tcPr>
            <w:tcW w:w="2252" w:type="pct"/>
            <w:tcBorders>
              <w:top w:val="nil"/>
              <w:left w:val="nil"/>
              <w:bottom w:val="single" w:sz="4" w:space="0" w:color="auto"/>
              <w:right w:val="single" w:sz="4" w:space="0" w:color="auto"/>
            </w:tcBorders>
            <w:shd w:val="clear" w:color="000000" w:fill="FFFFFF"/>
            <w:vAlign w:val="bottom"/>
            <w:hideMark/>
          </w:tcPr>
          <w:p w:rsidR="00233B3A" w:rsidRPr="00740042" w:rsidRDefault="00233B3A" w:rsidP="00521B24">
            <w:pPr>
              <w:rPr>
                <w:sz w:val="19"/>
                <w:szCs w:val="19"/>
              </w:rPr>
            </w:pPr>
            <w:r w:rsidRPr="00740042">
              <w:rPr>
                <w:sz w:val="19"/>
                <w:szCs w:val="19"/>
              </w:rPr>
              <w:t>Изготовление фильтра Ø 89 мм при однократном его использовании</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195</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т.42 §2</w:t>
            </w:r>
          </w:p>
        </w:tc>
        <w:tc>
          <w:tcPr>
            <w:tcW w:w="714" w:type="pct"/>
            <w:tcBorders>
              <w:top w:val="nil"/>
              <w:left w:val="single" w:sz="4" w:space="0" w:color="auto"/>
              <w:bottom w:val="single" w:sz="4" w:space="0" w:color="auto"/>
              <w:right w:val="nil"/>
            </w:tcBorders>
            <w:shd w:val="clear" w:color="000000" w:fill="FFFFFF"/>
            <w:vAlign w:val="bottom"/>
            <w:hideMark/>
          </w:tcPr>
          <w:p w:rsidR="00233B3A" w:rsidRPr="00BB62DB" w:rsidRDefault="00233B3A" w:rsidP="00132DD0">
            <w:pPr>
              <w:jc w:val="center"/>
              <w:rPr>
                <w:sz w:val="18"/>
                <w:szCs w:val="18"/>
              </w:rPr>
            </w:pPr>
            <w:r w:rsidRPr="00BB62DB">
              <w:rPr>
                <w:sz w:val="18"/>
                <w:szCs w:val="18"/>
              </w:rPr>
              <w:t>41,30х195,00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8053,50</w:t>
            </w:r>
          </w:p>
        </w:tc>
      </w:tr>
      <w:tr w:rsidR="00233B3A" w:rsidRPr="00521B24" w:rsidTr="007945CD">
        <w:trPr>
          <w:trHeight w:val="58"/>
        </w:trPr>
        <w:tc>
          <w:tcPr>
            <w:tcW w:w="184" w:type="pct"/>
            <w:tcBorders>
              <w:top w:val="single" w:sz="4" w:space="0" w:color="auto"/>
              <w:left w:val="single" w:sz="4" w:space="0" w:color="auto"/>
              <w:bottom w:val="nil"/>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13</w:t>
            </w:r>
          </w:p>
        </w:tc>
        <w:tc>
          <w:tcPr>
            <w:tcW w:w="2252" w:type="pct"/>
            <w:tcBorders>
              <w:top w:val="nil"/>
              <w:left w:val="nil"/>
              <w:bottom w:val="single" w:sz="4" w:space="0" w:color="auto"/>
              <w:right w:val="single" w:sz="4" w:space="0" w:color="auto"/>
            </w:tcBorders>
            <w:shd w:val="clear" w:color="000000" w:fill="FFFFFF"/>
            <w:vAlign w:val="bottom"/>
            <w:hideMark/>
          </w:tcPr>
          <w:p w:rsidR="00233B3A" w:rsidRPr="00740042" w:rsidRDefault="00233B3A" w:rsidP="00521B24">
            <w:pPr>
              <w:rPr>
                <w:sz w:val="19"/>
                <w:szCs w:val="19"/>
              </w:rPr>
            </w:pPr>
            <w:r w:rsidRPr="00740042">
              <w:rPr>
                <w:sz w:val="19"/>
                <w:szCs w:val="19"/>
              </w:rPr>
              <w:t>Установка фильтровой колонны Ø 89 мм без извлечения</w:t>
            </w:r>
          </w:p>
        </w:tc>
        <w:tc>
          <w:tcPr>
            <w:tcW w:w="2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195</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т.42 §5</w:t>
            </w:r>
          </w:p>
        </w:tc>
        <w:tc>
          <w:tcPr>
            <w:tcW w:w="714" w:type="pct"/>
            <w:tcBorders>
              <w:top w:val="nil"/>
              <w:left w:val="single" w:sz="4" w:space="0" w:color="auto"/>
              <w:bottom w:val="single" w:sz="4" w:space="0" w:color="auto"/>
              <w:right w:val="nil"/>
            </w:tcBorders>
            <w:shd w:val="clear" w:color="000000" w:fill="FFFFFF"/>
            <w:vAlign w:val="bottom"/>
            <w:hideMark/>
          </w:tcPr>
          <w:p w:rsidR="00233B3A" w:rsidRPr="00BB62DB" w:rsidRDefault="00233B3A" w:rsidP="00132DD0">
            <w:pPr>
              <w:jc w:val="center"/>
              <w:rPr>
                <w:sz w:val="18"/>
                <w:szCs w:val="18"/>
              </w:rPr>
            </w:pPr>
            <w:r w:rsidRPr="00BB62DB">
              <w:rPr>
                <w:sz w:val="18"/>
                <w:szCs w:val="18"/>
              </w:rPr>
              <w:t>13,00х195,00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2535,00</w:t>
            </w:r>
          </w:p>
        </w:tc>
      </w:tr>
      <w:tr w:rsidR="00233B3A" w:rsidRPr="00521B24" w:rsidTr="007945CD">
        <w:trPr>
          <w:trHeight w:val="58"/>
        </w:trPr>
        <w:tc>
          <w:tcPr>
            <w:tcW w:w="184" w:type="pct"/>
            <w:tcBorders>
              <w:top w:val="single" w:sz="4" w:space="0" w:color="auto"/>
              <w:left w:val="single" w:sz="4" w:space="0" w:color="auto"/>
              <w:bottom w:val="nil"/>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14</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Изготовление оголовка Ø 146 мм</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7945CD" w:rsidP="007945CD">
            <w:pPr>
              <w:ind w:left="-119" w:right="-128"/>
              <w:jc w:val="center"/>
              <w:rPr>
                <w:sz w:val="18"/>
                <w:szCs w:val="20"/>
              </w:rPr>
            </w:pPr>
            <w:proofErr w:type="spellStart"/>
            <w:proofErr w:type="gramStart"/>
            <w:r w:rsidRPr="00132DD0">
              <w:rPr>
                <w:sz w:val="18"/>
                <w:szCs w:val="20"/>
              </w:rPr>
              <w:t>О</w:t>
            </w:r>
            <w:r w:rsidR="00233B3A" w:rsidRPr="00132DD0">
              <w:rPr>
                <w:sz w:val="18"/>
                <w:szCs w:val="20"/>
              </w:rPr>
              <w:t>голо</w:t>
            </w:r>
            <w:r>
              <w:rPr>
                <w:sz w:val="18"/>
                <w:szCs w:val="20"/>
              </w:rPr>
              <w:t>-</w:t>
            </w:r>
            <w:r w:rsidR="00233B3A" w:rsidRPr="00132DD0">
              <w:rPr>
                <w:sz w:val="18"/>
                <w:szCs w:val="20"/>
              </w:rPr>
              <w:t>вок</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12</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т.42 §3</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132DD0">
            <w:pPr>
              <w:jc w:val="center"/>
              <w:rPr>
                <w:sz w:val="18"/>
                <w:szCs w:val="18"/>
              </w:rPr>
            </w:pPr>
            <w:r w:rsidRPr="00BB62DB">
              <w:rPr>
                <w:sz w:val="18"/>
                <w:szCs w:val="18"/>
              </w:rPr>
              <w:t>6,00х12,00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72,00</w:t>
            </w:r>
          </w:p>
        </w:tc>
      </w:tr>
      <w:tr w:rsidR="00233B3A" w:rsidRPr="00521B24" w:rsidTr="007945CD">
        <w:trPr>
          <w:trHeight w:val="58"/>
        </w:trPr>
        <w:tc>
          <w:tcPr>
            <w:tcW w:w="184" w:type="pct"/>
            <w:tcBorders>
              <w:top w:val="single" w:sz="4" w:space="0" w:color="auto"/>
              <w:left w:val="single" w:sz="4" w:space="0" w:color="auto"/>
              <w:bottom w:val="nil"/>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15</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Обсыпка фильтров песчано-гравийной смесью</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233B3A" w:rsidP="00521B24">
            <w:pPr>
              <w:jc w:val="center"/>
              <w:rPr>
                <w:sz w:val="18"/>
                <w:szCs w:val="20"/>
              </w:rPr>
            </w:pPr>
            <w:r w:rsidRPr="00132DD0">
              <w:rPr>
                <w:sz w:val="18"/>
                <w:szCs w:val="20"/>
              </w:rPr>
              <w:t>опыт</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3</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т.34, прим.5</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132DD0">
            <w:pPr>
              <w:jc w:val="center"/>
              <w:rPr>
                <w:sz w:val="18"/>
                <w:szCs w:val="18"/>
              </w:rPr>
            </w:pPr>
            <w:r w:rsidRPr="00BB62DB">
              <w:rPr>
                <w:sz w:val="18"/>
                <w:szCs w:val="18"/>
              </w:rPr>
              <w:t>375,00х3,00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1125,00</w:t>
            </w:r>
          </w:p>
        </w:tc>
      </w:tr>
      <w:tr w:rsidR="00233B3A" w:rsidRPr="00521B24" w:rsidTr="007945CD">
        <w:trPr>
          <w:trHeight w:val="58"/>
        </w:trPr>
        <w:tc>
          <w:tcPr>
            <w:tcW w:w="184" w:type="pct"/>
            <w:tcBorders>
              <w:top w:val="single" w:sz="4" w:space="0" w:color="auto"/>
              <w:left w:val="single" w:sz="4" w:space="0" w:color="auto"/>
              <w:bottom w:val="nil"/>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16</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Откачка воды из куста скважин продолжительностью 9 смен</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233B3A" w:rsidP="00521B24">
            <w:pPr>
              <w:jc w:val="center"/>
              <w:rPr>
                <w:sz w:val="18"/>
                <w:szCs w:val="20"/>
              </w:rPr>
            </w:pPr>
            <w:r w:rsidRPr="00132DD0">
              <w:rPr>
                <w:sz w:val="18"/>
                <w:szCs w:val="20"/>
              </w:rPr>
              <w:t>откачка</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3</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т.34 §1</w:t>
            </w:r>
          </w:p>
        </w:tc>
        <w:tc>
          <w:tcPr>
            <w:tcW w:w="714" w:type="pct"/>
            <w:tcBorders>
              <w:top w:val="nil"/>
              <w:left w:val="single" w:sz="4" w:space="0" w:color="auto"/>
              <w:bottom w:val="single" w:sz="4" w:space="0" w:color="auto"/>
              <w:right w:val="nil"/>
            </w:tcBorders>
            <w:shd w:val="clear" w:color="auto" w:fill="auto"/>
            <w:vAlign w:val="bottom"/>
            <w:hideMark/>
          </w:tcPr>
          <w:p w:rsidR="00233B3A" w:rsidRPr="00BB62DB" w:rsidRDefault="00233B3A" w:rsidP="00132DD0">
            <w:pPr>
              <w:jc w:val="center"/>
              <w:rPr>
                <w:sz w:val="18"/>
                <w:szCs w:val="18"/>
              </w:rPr>
            </w:pPr>
            <w:r w:rsidRPr="00BB62DB">
              <w:rPr>
                <w:sz w:val="18"/>
                <w:szCs w:val="18"/>
              </w:rPr>
              <w:t>2540,00х3,00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7620,00</w:t>
            </w:r>
          </w:p>
        </w:tc>
      </w:tr>
      <w:tr w:rsidR="00233B3A" w:rsidRPr="00521B24" w:rsidTr="007945CD">
        <w:trPr>
          <w:trHeight w:val="58"/>
        </w:trPr>
        <w:tc>
          <w:tcPr>
            <w:tcW w:w="184" w:type="pct"/>
            <w:tcBorders>
              <w:top w:val="single" w:sz="4" w:space="0" w:color="auto"/>
              <w:left w:val="single" w:sz="4" w:space="0" w:color="auto"/>
              <w:bottom w:val="nil"/>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17</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 xml:space="preserve">Наблюдения за восстановлением уровня </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233B3A" w:rsidP="00521B24">
            <w:pPr>
              <w:jc w:val="center"/>
              <w:rPr>
                <w:sz w:val="18"/>
                <w:szCs w:val="20"/>
              </w:rPr>
            </w:pPr>
            <w:r w:rsidRPr="00132DD0">
              <w:rPr>
                <w:sz w:val="18"/>
                <w:szCs w:val="20"/>
              </w:rPr>
              <w:t>смена</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8</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гл.12, прим.1</w:t>
            </w:r>
          </w:p>
        </w:tc>
        <w:tc>
          <w:tcPr>
            <w:tcW w:w="714" w:type="pct"/>
            <w:tcBorders>
              <w:top w:val="nil"/>
              <w:left w:val="single" w:sz="4" w:space="0" w:color="auto"/>
              <w:bottom w:val="nil"/>
              <w:right w:val="nil"/>
            </w:tcBorders>
            <w:shd w:val="clear" w:color="auto" w:fill="auto"/>
            <w:vAlign w:val="bottom"/>
            <w:hideMark/>
          </w:tcPr>
          <w:p w:rsidR="00233B3A" w:rsidRPr="00BB62DB" w:rsidRDefault="00233B3A" w:rsidP="00132DD0">
            <w:pPr>
              <w:jc w:val="center"/>
              <w:rPr>
                <w:sz w:val="18"/>
                <w:szCs w:val="18"/>
              </w:rPr>
            </w:pPr>
            <w:r w:rsidRPr="00BB62DB">
              <w:rPr>
                <w:sz w:val="18"/>
                <w:szCs w:val="18"/>
              </w:rPr>
              <w:t>55,00х8,00</w:t>
            </w:r>
          </w:p>
        </w:tc>
        <w:tc>
          <w:tcPr>
            <w:tcW w:w="667" w:type="pct"/>
            <w:tcBorders>
              <w:top w:val="nil"/>
              <w:left w:val="single" w:sz="4" w:space="0" w:color="auto"/>
              <w:bottom w:val="nil"/>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440,00</w:t>
            </w:r>
          </w:p>
        </w:tc>
      </w:tr>
      <w:tr w:rsidR="00233B3A" w:rsidRPr="00521B24" w:rsidTr="007945CD">
        <w:trPr>
          <w:trHeight w:val="375"/>
        </w:trPr>
        <w:tc>
          <w:tcPr>
            <w:tcW w:w="184" w:type="pct"/>
            <w:tcBorders>
              <w:top w:val="single" w:sz="4" w:space="0" w:color="auto"/>
              <w:left w:val="single" w:sz="4" w:space="0" w:color="auto"/>
              <w:bottom w:val="nil"/>
              <w:right w:val="single" w:sz="4" w:space="0" w:color="auto"/>
            </w:tcBorders>
            <w:shd w:val="clear" w:color="auto" w:fill="auto"/>
            <w:hideMark/>
          </w:tcPr>
          <w:p w:rsidR="00233B3A" w:rsidRPr="00521B24" w:rsidRDefault="00233B3A" w:rsidP="008639FD">
            <w:pPr>
              <w:ind w:left="-142" w:right="-109"/>
              <w:jc w:val="center"/>
              <w:rPr>
                <w:sz w:val="20"/>
                <w:szCs w:val="20"/>
              </w:rPr>
            </w:pPr>
            <w:r w:rsidRPr="00521B24">
              <w:rPr>
                <w:sz w:val="20"/>
                <w:szCs w:val="20"/>
              </w:rPr>
              <w:t>18</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rPr>
                <w:sz w:val="19"/>
                <w:szCs w:val="19"/>
              </w:rPr>
            </w:pPr>
            <w:r w:rsidRPr="00740042">
              <w:rPr>
                <w:sz w:val="19"/>
                <w:szCs w:val="19"/>
              </w:rPr>
              <w:t>Содержание насоса</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233B3A" w:rsidP="00521B24">
            <w:pPr>
              <w:jc w:val="center"/>
              <w:rPr>
                <w:sz w:val="18"/>
                <w:szCs w:val="20"/>
              </w:rPr>
            </w:pPr>
            <w:r w:rsidRPr="00132DD0">
              <w:rPr>
                <w:sz w:val="18"/>
                <w:szCs w:val="20"/>
              </w:rPr>
              <w:t>смена</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36</w:t>
            </w:r>
          </w:p>
        </w:tc>
        <w:tc>
          <w:tcPr>
            <w:tcW w:w="657" w:type="pct"/>
            <w:tcBorders>
              <w:top w:val="nil"/>
              <w:left w:val="nil"/>
              <w:bottom w:val="single" w:sz="4" w:space="0" w:color="auto"/>
              <w:right w:val="nil"/>
            </w:tcBorders>
            <w:shd w:val="clear" w:color="auto" w:fill="auto"/>
            <w:vAlign w:val="bottom"/>
            <w:hideMark/>
          </w:tcPr>
          <w:p w:rsidR="00233B3A" w:rsidRPr="00521B24" w:rsidRDefault="00233B3A" w:rsidP="00521B24">
            <w:pPr>
              <w:jc w:val="center"/>
              <w:rPr>
                <w:sz w:val="20"/>
                <w:szCs w:val="20"/>
              </w:rPr>
            </w:pPr>
            <w:r w:rsidRPr="00521B24">
              <w:rPr>
                <w:sz w:val="20"/>
                <w:szCs w:val="20"/>
              </w:rPr>
              <w:t>т.100 §19</w:t>
            </w:r>
          </w:p>
        </w:tc>
        <w:tc>
          <w:tcPr>
            <w:tcW w:w="714" w:type="pct"/>
            <w:tcBorders>
              <w:top w:val="single" w:sz="4" w:space="0" w:color="auto"/>
              <w:left w:val="single" w:sz="4" w:space="0" w:color="auto"/>
              <w:bottom w:val="single" w:sz="4" w:space="0" w:color="auto"/>
              <w:right w:val="nil"/>
            </w:tcBorders>
            <w:shd w:val="clear" w:color="auto" w:fill="auto"/>
            <w:vAlign w:val="bottom"/>
            <w:hideMark/>
          </w:tcPr>
          <w:p w:rsidR="00233B3A" w:rsidRPr="00BB62DB" w:rsidRDefault="00233B3A" w:rsidP="00132DD0">
            <w:pPr>
              <w:jc w:val="center"/>
              <w:rPr>
                <w:sz w:val="18"/>
                <w:szCs w:val="18"/>
              </w:rPr>
            </w:pPr>
            <w:r w:rsidRPr="00BB62DB">
              <w:rPr>
                <w:sz w:val="18"/>
                <w:szCs w:val="18"/>
              </w:rPr>
              <w:t>10,50х36,00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sz w:val="20"/>
                <w:szCs w:val="20"/>
              </w:rPr>
            </w:pPr>
            <w:r w:rsidRPr="00521B24">
              <w:rPr>
                <w:sz w:val="20"/>
                <w:szCs w:val="20"/>
              </w:rPr>
              <w:t>378,00</w:t>
            </w:r>
          </w:p>
        </w:tc>
      </w:tr>
      <w:tr w:rsidR="00233B3A" w:rsidRPr="00521B24" w:rsidTr="007945CD">
        <w:trPr>
          <w:trHeight w:val="255"/>
        </w:trPr>
        <w:tc>
          <w:tcPr>
            <w:tcW w:w="1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33B3A" w:rsidRPr="00521B24" w:rsidRDefault="00233B3A" w:rsidP="008639FD">
            <w:pPr>
              <w:ind w:left="-142" w:right="-109"/>
              <w:jc w:val="center"/>
              <w:rPr>
                <w:sz w:val="20"/>
                <w:szCs w:val="20"/>
              </w:rPr>
            </w:pPr>
            <w:r w:rsidRPr="00521B24">
              <w:rPr>
                <w:sz w:val="20"/>
                <w:szCs w:val="20"/>
              </w:rPr>
              <w:t>19</w:t>
            </w:r>
          </w:p>
        </w:tc>
        <w:tc>
          <w:tcPr>
            <w:tcW w:w="2252" w:type="pct"/>
            <w:tcBorders>
              <w:top w:val="nil"/>
              <w:left w:val="nil"/>
              <w:bottom w:val="single" w:sz="4" w:space="0" w:color="auto"/>
              <w:right w:val="single" w:sz="4" w:space="0" w:color="auto"/>
            </w:tcBorders>
            <w:shd w:val="clear" w:color="auto" w:fill="auto"/>
            <w:vAlign w:val="bottom"/>
            <w:hideMark/>
          </w:tcPr>
          <w:p w:rsidR="00233B3A" w:rsidRPr="00740042" w:rsidRDefault="00233B3A" w:rsidP="00521B24">
            <w:pPr>
              <w:jc w:val="center"/>
              <w:rPr>
                <w:b/>
                <w:bCs/>
                <w:sz w:val="19"/>
                <w:szCs w:val="19"/>
              </w:rPr>
            </w:pPr>
            <w:r w:rsidRPr="00740042">
              <w:rPr>
                <w:b/>
                <w:bCs/>
                <w:sz w:val="19"/>
                <w:szCs w:val="19"/>
              </w:rPr>
              <w:t>Итого  полевые работы</w:t>
            </w:r>
          </w:p>
        </w:tc>
        <w:tc>
          <w:tcPr>
            <w:tcW w:w="257" w:type="pct"/>
            <w:tcBorders>
              <w:top w:val="nil"/>
              <w:left w:val="nil"/>
              <w:bottom w:val="single" w:sz="4" w:space="0" w:color="auto"/>
              <w:right w:val="single" w:sz="4" w:space="0" w:color="auto"/>
            </w:tcBorders>
            <w:shd w:val="clear" w:color="auto" w:fill="auto"/>
            <w:vAlign w:val="bottom"/>
            <w:hideMark/>
          </w:tcPr>
          <w:p w:rsidR="00233B3A" w:rsidRPr="00132DD0" w:rsidRDefault="00233B3A" w:rsidP="00521B24">
            <w:pPr>
              <w:jc w:val="center"/>
              <w:rPr>
                <w:b/>
                <w:bCs/>
                <w:sz w:val="18"/>
                <w:szCs w:val="20"/>
              </w:rPr>
            </w:pPr>
            <w:r w:rsidRPr="00132DD0">
              <w:rPr>
                <w:b/>
                <w:bCs/>
                <w:sz w:val="18"/>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233B3A" w:rsidRPr="00521B24" w:rsidRDefault="00233B3A" w:rsidP="00521B24">
            <w:pPr>
              <w:jc w:val="center"/>
              <w:rPr>
                <w:b/>
                <w:bCs/>
                <w:sz w:val="20"/>
                <w:szCs w:val="20"/>
              </w:rPr>
            </w:pPr>
            <w:r w:rsidRPr="00521B24">
              <w:rPr>
                <w:b/>
                <w:bCs/>
                <w:sz w:val="20"/>
                <w:szCs w:val="20"/>
              </w:rPr>
              <w:t> </w:t>
            </w:r>
          </w:p>
        </w:tc>
        <w:tc>
          <w:tcPr>
            <w:tcW w:w="714" w:type="pct"/>
            <w:tcBorders>
              <w:top w:val="nil"/>
              <w:left w:val="nil"/>
              <w:bottom w:val="single" w:sz="4" w:space="0" w:color="auto"/>
              <w:right w:val="nil"/>
            </w:tcBorders>
            <w:shd w:val="clear" w:color="auto" w:fill="auto"/>
            <w:vAlign w:val="bottom"/>
            <w:hideMark/>
          </w:tcPr>
          <w:p w:rsidR="00233B3A" w:rsidRPr="00BB62DB" w:rsidRDefault="00233B3A" w:rsidP="00521B24">
            <w:pPr>
              <w:jc w:val="center"/>
              <w:rPr>
                <w:b/>
                <w:bCs/>
                <w:sz w:val="18"/>
                <w:szCs w:val="18"/>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233B3A" w:rsidRPr="00521B24" w:rsidRDefault="00233B3A" w:rsidP="00521B24">
            <w:pPr>
              <w:jc w:val="center"/>
              <w:rPr>
                <w:b/>
                <w:bCs/>
                <w:sz w:val="20"/>
                <w:szCs w:val="20"/>
              </w:rPr>
            </w:pPr>
            <w:r w:rsidRPr="00521B24">
              <w:rPr>
                <w:b/>
                <w:bCs/>
                <w:sz w:val="20"/>
                <w:szCs w:val="20"/>
              </w:rPr>
              <w:t>100 397,99</w:t>
            </w:r>
          </w:p>
        </w:tc>
      </w:tr>
      <w:tr w:rsidR="00521B24" w:rsidRPr="00521B24" w:rsidTr="007945CD">
        <w:trPr>
          <w:trHeight w:val="285"/>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8639FD">
            <w:pPr>
              <w:ind w:left="-142" w:right="-109"/>
              <w:jc w:val="center"/>
              <w:rPr>
                <w:sz w:val="20"/>
                <w:szCs w:val="20"/>
              </w:rPr>
            </w:pPr>
            <w:r w:rsidRPr="00521B24">
              <w:rPr>
                <w:sz w:val="20"/>
                <w:szCs w:val="20"/>
              </w:rPr>
              <w:t> </w:t>
            </w:r>
          </w:p>
        </w:tc>
        <w:tc>
          <w:tcPr>
            <w:tcW w:w="4816" w:type="pct"/>
            <w:gridSpan w:val="6"/>
            <w:tcBorders>
              <w:top w:val="single" w:sz="4" w:space="0" w:color="auto"/>
              <w:left w:val="nil"/>
              <w:bottom w:val="single" w:sz="4" w:space="0" w:color="auto"/>
              <w:right w:val="single" w:sz="4" w:space="0" w:color="000000"/>
            </w:tcBorders>
            <w:shd w:val="clear" w:color="auto" w:fill="auto"/>
            <w:vAlign w:val="bottom"/>
            <w:hideMark/>
          </w:tcPr>
          <w:p w:rsidR="00521B24" w:rsidRPr="00521B24" w:rsidRDefault="00521B24" w:rsidP="00521B24">
            <w:pPr>
              <w:jc w:val="center"/>
              <w:rPr>
                <w:b/>
                <w:bCs/>
                <w:sz w:val="20"/>
                <w:szCs w:val="20"/>
              </w:rPr>
            </w:pPr>
            <w:r w:rsidRPr="00521B24">
              <w:rPr>
                <w:b/>
                <w:bCs/>
                <w:sz w:val="20"/>
                <w:szCs w:val="20"/>
              </w:rPr>
              <w:t>Прочие расходы</w:t>
            </w:r>
          </w:p>
        </w:tc>
      </w:tr>
      <w:tr w:rsidR="00132DD0"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8639FD">
            <w:pPr>
              <w:ind w:left="-142" w:right="-109"/>
              <w:jc w:val="center"/>
              <w:rPr>
                <w:sz w:val="20"/>
                <w:szCs w:val="20"/>
              </w:rPr>
            </w:pPr>
            <w:r w:rsidRPr="00521B24">
              <w:rPr>
                <w:sz w:val="20"/>
                <w:szCs w:val="20"/>
              </w:rPr>
              <w:t>20</w:t>
            </w:r>
          </w:p>
        </w:tc>
        <w:tc>
          <w:tcPr>
            <w:tcW w:w="2252" w:type="pct"/>
            <w:tcBorders>
              <w:top w:val="nil"/>
              <w:left w:val="nil"/>
              <w:bottom w:val="single" w:sz="4" w:space="0" w:color="auto"/>
              <w:right w:val="single" w:sz="4" w:space="0" w:color="auto"/>
            </w:tcBorders>
            <w:shd w:val="clear" w:color="auto" w:fill="auto"/>
            <w:vAlign w:val="bottom"/>
            <w:hideMark/>
          </w:tcPr>
          <w:p w:rsidR="00132DD0" w:rsidRPr="00740042" w:rsidRDefault="00132DD0" w:rsidP="00521B24">
            <w:pPr>
              <w:rPr>
                <w:sz w:val="19"/>
                <w:szCs w:val="19"/>
              </w:rPr>
            </w:pPr>
            <w:r w:rsidRPr="00740042">
              <w:rPr>
                <w:sz w:val="19"/>
                <w:szCs w:val="19"/>
              </w:rPr>
              <w:t>Надбавка за выполнение работ в неблагоприятный период года</w:t>
            </w:r>
          </w:p>
        </w:tc>
        <w:tc>
          <w:tcPr>
            <w:tcW w:w="2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7945CD">
            <w:pPr>
              <w:ind w:left="-88" w:right="-134"/>
              <w:jc w:val="center"/>
              <w:rPr>
                <w:sz w:val="20"/>
                <w:szCs w:val="20"/>
              </w:rPr>
            </w:pPr>
            <w:r w:rsidRPr="00521B24">
              <w:rPr>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ОУ п.8-г</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132DD0">
            <w:pPr>
              <w:jc w:val="center"/>
              <w:rPr>
                <w:sz w:val="18"/>
                <w:szCs w:val="20"/>
              </w:rPr>
            </w:pPr>
            <w:r w:rsidRPr="00132DD0">
              <w:rPr>
                <w:sz w:val="18"/>
                <w:szCs w:val="20"/>
              </w:rPr>
              <w:t>0,00х100397,99 </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0,00</w:t>
            </w:r>
          </w:p>
        </w:tc>
      </w:tr>
      <w:tr w:rsidR="00132DD0"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8639FD">
            <w:pPr>
              <w:ind w:left="-142" w:right="-109"/>
              <w:jc w:val="center"/>
              <w:rPr>
                <w:sz w:val="20"/>
                <w:szCs w:val="20"/>
              </w:rPr>
            </w:pPr>
            <w:r w:rsidRPr="00521B24">
              <w:rPr>
                <w:sz w:val="20"/>
                <w:szCs w:val="20"/>
              </w:rPr>
              <w:t>21</w:t>
            </w:r>
          </w:p>
        </w:tc>
        <w:tc>
          <w:tcPr>
            <w:tcW w:w="2252" w:type="pct"/>
            <w:tcBorders>
              <w:top w:val="nil"/>
              <w:left w:val="nil"/>
              <w:bottom w:val="single" w:sz="4" w:space="0" w:color="auto"/>
              <w:right w:val="single" w:sz="4" w:space="0" w:color="auto"/>
            </w:tcBorders>
            <w:shd w:val="clear" w:color="auto" w:fill="auto"/>
            <w:vAlign w:val="bottom"/>
            <w:hideMark/>
          </w:tcPr>
          <w:p w:rsidR="00132DD0" w:rsidRPr="00740042" w:rsidRDefault="00132DD0" w:rsidP="00521B24">
            <w:pPr>
              <w:rPr>
                <w:sz w:val="19"/>
                <w:szCs w:val="19"/>
              </w:rPr>
            </w:pPr>
            <w:r w:rsidRPr="00740042">
              <w:rPr>
                <w:sz w:val="19"/>
                <w:szCs w:val="19"/>
              </w:rPr>
              <w:t>Внутренний транспорт</w:t>
            </w:r>
          </w:p>
        </w:tc>
        <w:tc>
          <w:tcPr>
            <w:tcW w:w="2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7945CD">
            <w:pPr>
              <w:ind w:left="-88" w:right="-134"/>
              <w:jc w:val="center"/>
              <w:rPr>
                <w:sz w:val="20"/>
                <w:szCs w:val="20"/>
              </w:rPr>
            </w:pPr>
            <w:r w:rsidRPr="00521B24">
              <w:rPr>
                <w:sz w:val="20"/>
                <w:szCs w:val="20"/>
              </w:rPr>
              <w:t>6,25</w:t>
            </w:r>
          </w:p>
        </w:tc>
        <w:tc>
          <w:tcPr>
            <w:tcW w:w="6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т.4 §2</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7945CD">
            <w:pPr>
              <w:ind w:left="-177" w:right="-110"/>
              <w:jc w:val="center"/>
              <w:rPr>
                <w:sz w:val="18"/>
                <w:szCs w:val="20"/>
              </w:rPr>
            </w:pPr>
            <w:r w:rsidRPr="00132DD0">
              <w:rPr>
                <w:sz w:val="18"/>
                <w:szCs w:val="20"/>
              </w:rPr>
              <w:t>0,0625х100397,99</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6274,87</w:t>
            </w:r>
          </w:p>
        </w:tc>
      </w:tr>
      <w:tr w:rsidR="00132DD0"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22</w:t>
            </w:r>
          </w:p>
        </w:tc>
        <w:tc>
          <w:tcPr>
            <w:tcW w:w="2252" w:type="pct"/>
            <w:tcBorders>
              <w:top w:val="nil"/>
              <w:left w:val="nil"/>
              <w:bottom w:val="single" w:sz="4" w:space="0" w:color="auto"/>
              <w:right w:val="single" w:sz="4" w:space="0" w:color="auto"/>
            </w:tcBorders>
            <w:shd w:val="clear" w:color="auto" w:fill="auto"/>
            <w:vAlign w:val="bottom"/>
            <w:hideMark/>
          </w:tcPr>
          <w:p w:rsidR="00132DD0" w:rsidRPr="00740042" w:rsidRDefault="00132DD0" w:rsidP="00521B24">
            <w:pPr>
              <w:rPr>
                <w:sz w:val="19"/>
                <w:szCs w:val="19"/>
              </w:rPr>
            </w:pPr>
            <w:r w:rsidRPr="00740042">
              <w:rPr>
                <w:sz w:val="19"/>
                <w:szCs w:val="19"/>
              </w:rPr>
              <w:t>Внешний транспорт</w:t>
            </w:r>
          </w:p>
        </w:tc>
        <w:tc>
          <w:tcPr>
            <w:tcW w:w="2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 xml:space="preserve">% </w:t>
            </w:r>
          </w:p>
        </w:tc>
        <w:tc>
          <w:tcPr>
            <w:tcW w:w="269"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7945CD">
            <w:pPr>
              <w:ind w:left="-88" w:right="-134"/>
              <w:jc w:val="center"/>
              <w:rPr>
                <w:sz w:val="20"/>
                <w:szCs w:val="20"/>
              </w:rPr>
            </w:pPr>
            <w:r w:rsidRPr="00521B24">
              <w:rPr>
                <w:sz w:val="20"/>
                <w:szCs w:val="20"/>
              </w:rPr>
              <w:t>12,7</w:t>
            </w:r>
          </w:p>
        </w:tc>
        <w:tc>
          <w:tcPr>
            <w:tcW w:w="6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т.5 §2</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132DD0">
            <w:pPr>
              <w:jc w:val="center"/>
              <w:rPr>
                <w:sz w:val="18"/>
                <w:szCs w:val="20"/>
              </w:rPr>
            </w:pPr>
            <w:r w:rsidRPr="00132DD0">
              <w:rPr>
                <w:sz w:val="18"/>
                <w:szCs w:val="20"/>
              </w:rPr>
              <w:t>0,127х106672,86</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13547,45</w:t>
            </w:r>
          </w:p>
        </w:tc>
      </w:tr>
      <w:tr w:rsidR="00132DD0"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23</w:t>
            </w:r>
          </w:p>
        </w:tc>
        <w:tc>
          <w:tcPr>
            <w:tcW w:w="2252" w:type="pct"/>
            <w:tcBorders>
              <w:top w:val="nil"/>
              <w:left w:val="nil"/>
              <w:bottom w:val="single" w:sz="4" w:space="0" w:color="auto"/>
              <w:right w:val="single" w:sz="4" w:space="0" w:color="auto"/>
            </w:tcBorders>
            <w:shd w:val="clear" w:color="auto" w:fill="auto"/>
            <w:vAlign w:val="bottom"/>
            <w:hideMark/>
          </w:tcPr>
          <w:p w:rsidR="00132DD0" w:rsidRPr="00740042" w:rsidRDefault="00132DD0" w:rsidP="00521B24">
            <w:pPr>
              <w:rPr>
                <w:sz w:val="19"/>
                <w:szCs w:val="19"/>
              </w:rPr>
            </w:pPr>
            <w:r w:rsidRPr="00740042">
              <w:rPr>
                <w:sz w:val="19"/>
                <w:szCs w:val="19"/>
              </w:rPr>
              <w:t xml:space="preserve">Организация и ликвидация работ </w:t>
            </w:r>
          </w:p>
        </w:tc>
        <w:tc>
          <w:tcPr>
            <w:tcW w:w="2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6</w:t>
            </w:r>
          </w:p>
        </w:tc>
        <w:tc>
          <w:tcPr>
            <w:tcW w:w="6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ОУ п.13</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132DD0">
            <w:pPr>
              <w:jc w:val="center"/>
              <w:rPr>
                <w:sz w:val="18"/>
                <w:szCs w:val="20"/>
              </w:rPr>
            </w:pPr>
            <w:r w:rsidRPr="00132DD0">
              <w:rPr>
                <w:sz w:val="18"/>
                <w:szCs w:val="20"/>
              </w:rPr>
              <w:t>0,06х106672,86</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6400,37</w:t>
            </w:r>
          </w:p>
        </w:tc>
      </w:tr>
      <w:tr w:rsidR="00132DD0" w:rsidRPr="00521B24" w:rsidTr="007945CD">
        <w:trPr>
          <w:trHeight w:val="315"/>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24</w:t>
            </w:r>
          </w:p>
        </w:tc>
        <w:tc>
          <w:tcPr>
            <w:tcW w:w="2252" w:type="pct"/>
            <w:tcBorders>
              <w:top w:val="nil"/>
              <w:left w:val="nil"/>
              <w:bottom w:val="single" w:sz="4" w:space="0" w:color="auto"/>
              <w:right w:val="single" w:sz="4" w:space="0" w:color="auto"/>
            </w:tcBorders>
            <w:shd w:val="clear" w:color="auto" w:fill="auto"/>
            <w:vAlign w:val="bottom"/>
            <w:hideMark/>
          </w:tcPr>
          <w:p w:rsidR="00132DD0" w:rsidRPr="00740042" w:rsidRDefault="00132DD0" w:rsidP="00521B24">
            <w:pPr>
              <w:jc w:val="center"/>
              <w:rPr>
                <w:b/>
                <w:bCs/>
                <w:sz w:val="19"/>
                <w:szCs w:val="19"/>
              </w:rPr>
            </w:pPr>
            <w:r w:rsidRPr="00740042">
              <w:rPr>
                <w:b/>
                <w:bCs/>
                <w:sz w:val="19"/>
                <w:szCs w:val="19"/>
              </w:rPr>
              <w:t>Итого прочие расходы</w:t>
            </w:r>
          </w:p>
        </w:tc>
        <w:tc>
          <w:tcPr>
            <w:tcW w:w="2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521B24">
            <w:pPr>
              <w:jc w:val="center"/>
              <w:rPr>
                <w:sz w:val="18"/>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b/>
                <w:bCs/>
                <w:sz w:val="20"/>
                <w:szCs w:val="20"/>
              </w:rPr>
            </w:pPr>
            <w:r w:rsidRPr="00521B24">
              <w:rPr>
                <w:b/>
                <w:bCs/>
                <w:sz w:val="20"/>
                <w:szCs w:val="20"/>
              </w:rPr>
              <w:t>26222,70</w:t>
            </w:r>
          </w:p>
        </w:tc>
      </w:tr>
      <w:tr w:rsidR="00521B24"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41615F">
            <w:pPr>
              <w:ind w:left="-142" w:right="-109"/>
              <w:jc w:val="center"/>
              <w:rPr>
                <w:b/>
                <w:bCs/>
                <w:sz w:val="20"/>
                <w:szCs w:val="20"/>
              </w:rPr>
            </w:pPr>
            <w:r w:rsidRPr="00521B24">
              <w:rPr>
                <w:b/>
                <w:bCs/>
                <w:sz w:val="20"/>
                <w:szCs w:val="20"/>
              </w:rPr>
              <w:t> </w:t>
            </w:r>
          </w:p>
        </w:tc>
        <w:tc>
          <w:tcPr>
            <w:tcW w:w="4816" w:type="pct"/>
            <w:gridSpan w:val="6"/>
            <w:tcBorders>
              <w:top w:val="single" w:sz="4" w:space="0" w:color="auto"/>
              <w:left w:val="nil"/>
              <w:bottom w:val="single" w:sz="4" w:space="0" w:color="auto"/>
              <w:right w:val="single" w:sz="4" w:space="0" w:color="000000"/>
            </w:tcBorders>
            <w:shd w:val="clear" w:color="auto" w:fill="auto"/>
            <w:vAlign w:val="bottom"/>
            <w:hideMark/>
          </w:tcPr>
          <w:p w:rsidR="00521B24" w:rsidRPr="00521B24" w:rsidRDefault="00521B24" w:rsidP="00521B24">
            <w:pPr>
              <w:jc w:val="center"/>
              <w:rPr>
                <w:b/>
                <w:bCs/>
                <w:sz w:val="20"/>
                <w:szCs w:val="20"/>
              </w:rPr>
            </w:pPr>
            <w:r w:rsidRPr="00521B24">
              <w:rPr>
                <w:b/>
                <w:bCs/>
                <w:sz w:val="20"/>
                <w:szCs w:val="20"/>
              </w:rPr>
              <w:t>Лабораторные работы</w:t>
            </w:r>
          </w:p>
        </w:tc>
      </w:tr>
      <w:tr w:rsidR="00521B24"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noWrap/>
            <w:vAlign w:val="bottom"/>
            <w:hideMark/>
          </w:tcPr>
          <w:p w:rsidR="00521B24" w:rsidRPr="00521B24" w:rsidRDefault="00521B24" w:rsidP="0041615F">
            <w:pPr>
              <w:ind w:left="-142" w:right="-109"/>
              <w:rPr>
                <w:b/>
                <w:bCs/>
                <w:sz w:val="20"/>
                <w:szCs w:val="20"/>
              </w:rPr>
            </w:pPr>
            <w:r w:rsidRPr="00521B24">
              <w:rPr>
                <w:b/>
                <w:bCs/>
                <w:sz w:val="20"/>
                <w:szCs w:val="20"/>
              </w:rPr>
              <w:t> </w:t>
            </w:r>
          </w:p>
        </w:tc>
        <w:tc>
          <w:tcPr>
            <w:tcW w:w="4149" w:type="pct"/>
            <w:gridSpan w:val="5"/>
            <w:tcBorders>
              <w:top w:val="single" w:sz="4" w:space="0" w:color="auto"/>
              <w:left w:val="nil"/>
              <w:bottom w:val="single" w:sz="4" w:space="0" w:color="auto"/>
              <w:right w:val="nil"/>
            </w:tcBorders>
            <w:shd w:val="clear" w:color="auto" w:fill="auto"/>
            <w:vAlign w:val="bottom"/>
            <w:hideMark/>
          </w:tcPr>
          <w:p w:rsidR="00521B24" w:rsidRPr="00521B24" w:rsidRDefault="00521B24" w:rsidP="00521B24">
            <w:pPr>
              <w:rPr>
                <w:b/>
                <w:bCs/>
                <w:i/>
                <w:iCs/>
                <w:sz w:val="20"/>
                <w:szCs w:val="20"/>
              </w:rPr>
            </w:pPr>
            <w:r w:rsidRPr="00521B24">
              <w:rPr>
                <w:b/>
                <w:bCs/>
                <w:i/>
                <w:iCs/>
                <w:sz w:val="20"/>
                <w:szCs w:val="20"/>
              </w:rPr>
              <w:t>а) глинистые грунты</w:t>
            </w:r>
          </w:p>
        </w:tc>
        <w:tc>
          <w:tcPr>
            <w:tcW w:w="667" w:type="pct"/>
            <w:tcBorders>
              <w:top w:val="nil"/>
              <w:left w:val="nil"/>
              <w:bottom w:val="single" w:sz="4" w:space="0" w:color="auto"/>
              <w:right w:val="single" w:sz="4" w:space="0" w:color="auto"/>
            </w:tcBorders>
            <w:shd w:val="clear" w:color="auto" w:fill="auto"/>
            <w:vAlign w:val="bottom"/>
            <w:hideMark/>
          </w:tcPr>
          <w:p w:rsidR="00521B24" w:rsidRPr="00521B24" w:rsidRDefault="00521B24" w:rsidP="00521B24">
            <w:pPr>
              <w:rPr>
                <w:rFonts w:ascii="Arial CYR" w:hAnsi="Arial CYR" w:cs="Arial CYR"/>
                <w:b/>
                <w:bCs/>
                <w:i/>
                <w:iCs/>
                <w:sz w:val="20"/>
                <w:szCs w:val="20"/>
              </w:rPr>
            </w:pPr>
            <w:r w:rsidRPr="00521B24">
              <w:rPr>
                <w:rFonts w:ascii="Arial CYR" w:hAnsi="Arial CYR" w:cs="Arial CYR"/>
                <w:b/>
                <w:bCs/>
                <w:i/>
                <w:iCs/>
                <w:sz w:val="20"/>
                <w:szCs w:val="20"/>
              </w:rPr>
              <w:t> </w:t>
            </w:r>
          </w:p>
        </w:tc>
      </w:tr>
      <w:tr w:rsidR="00132DD0" w:rsidRPr="00521B24" w:rsidTr="007945CD">
        <w:trPr>
          <w:trHeight w:val="298"/>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25</w:t>
            </w:r>
          </w:p>
        </w:tc>
        <w:tc>
          <w:tcPr>
            <w:tcW w:w="2252" w:type="pct"/>
            <w:tcBorders>
              <w:top w:val="nil"/>
              <w:left w:val="nil"/>
              <w:bottom w:val="single" w:sz="4" w:space="0" w:color="auto"/>
              <w:right w:val="single" w:sz="4" w:space="0" w:color="auto"/>
            </w:tcBorders>
            <w:shd w:val="clear" w:color="auto" w:fill="auto"/>
            <w:noWrap/>
            <w:vAlign w:val="bottom"/>
            <w:hideMark/>
          </w:tcPr>
          <w:p w:rsidR="00132DD0" w:rsidRPr="00740042" w:rsidRDefault="00132DD0"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Полный комплекс определений физических свой</w:t>
            </w:r>
            <w:proofErr w:type="gramStart"/>
            <w:r w:rsidRPr="00740042">
              <w:rPr>
                <w:rFonts w:ascii="Times New Roman CYR" w:hAnsi="Times New Roman CYR" w:cs="Times New Roman CYR"/>
                <w:sz w:val="19"/>
                <w:szCs w:val="19"/>
              </w:rPr>
              <w:t>ств дл</w:t>
            </w:r>
            <w:proofErr w:type="gramEnd"/>
            <w:r w:rsidRPr="00740042">
              <w:rPr>
                <w:rFonts w:ascii="Times New Roman CYR" w:hAnsi="Times New Roman CYR" w:cs="Times New Roman CYR"/>
                <w:sz w:val="19"/>
                <w:szCs w:val="19"/>
              </w:rPr>
              <w:t>я грунтов с включениями частиц диаметром более 1 мм (свыше 10%)</w:t>
            </w:r>
          </w:p>
        </w:tc>
        <w:tc>
          <w:tcPr>
            <w:tcW w:w="257" w:type="pct"/>
            <w:tcBorders>
              <w:top w:val="nil"/>
              <w:left w:val="nil"/>
              <w:bottom w:val="single" w:sz="4" w:space="0" w:color="auto"/>
              <w:right w:val="single" w:sz="4" w:space="0" w:color="auto"/>
            </w:tcBorders>
            <w:shd w:val="clear" w:color="auto" w:fill="auto"/>
            <w:vAlign w:val="bottom"/>
            <w:hideMark/>
          </w:tcPr>
          <w:p w:rsidR="00132DD0" w:rsidRPr="00132DD0" w:rsidRDefault="007945CD" w:rsidP="007945CD">
            <w:pPr>
              <w:ind w:left="-119" w:right="-128"/>
              <w:jc w:val="center"/>
              <w:rPr>
                <w:rFonts w:ascii="Times New Roman CYR" w:hAnsi="Times New Roman CYR" w:cs="Times New Roman CYR"/>
                <w:sz w:val="18"/>
                <w:szCs w:val="20"/>
              </w:rPr>
            </w:pPr>
            <w:proofErr w:type="spellStart"/>
            <w:proofErr w:type="gramStart"/>
            <w:r w:rsidRPr="00132DD0">
              <w:rPr>
                <w:rFonts w:ascii="Times New Roman CYR" w:hAnsi="Times New Roman CYR" w:cs="Times New Roman CYR"/>
                <w:sz w:val="18"/>
                <w:szCs w:val="20"/>
              </w:rPr>
              <w:t>О</w:t>
            </w:r>
            <w:r w:rsidR="00132DD0" w:rsidRPr="00132DD0">
              <w:rPr>
                <w:rFonts w:ascii="Times New Roman CYR" w:hAnsi="Times New Roman CYR" w:cs="Times New Roman CYR"/>
                <w:sz w:val="18"/>
                <w:szCs w:val="20"/>
              </w:rPr>
              <w:t>бра</w:t>
            </w:r>
            <w:r>
              <w:rPr>
                <w:rFonts w:ascii="Times New Roman CYR" w:hAnsi="Times New Roman CYR" w:cs="Times New Roman CYR"/>
                <w:sz w:val="18"/>
                <w:szCs w:val="20"/>
              </w:rPr>
              <w:t>-</w:t>
            </w:r>
            <w:r w:rsidR="00132DD0" w:rsidRPr="00132DD0">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132DD0" w:rsidRPr="00521B24" w:rsidRDefault="00132DD0" w:rsidP="00521B24">
            <w:pPr>
              <w:jc w:val="center"/>
              <w:rPr>
                <w:sz w:val="20"/>
                <w:szCs w:val="20"/>
              </w:rPr>
            </w:pPr>
            <w:r w:rsidRPr="00521B24">
              <w:rPr>
                <w:sz w:val="20"/>
                <w:szCs w:val="20"/>
              </w:rPr>
              <w:t>50</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т.63  §8</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132DD0">
            <w:pPr>
              <w:jc w:val="center"/>
              <w:rPr>
                <w:sz w:val="18"/>
                <w:szCs w:val="20"/>
              </w:rPr>
            </w:pPr>
            <w:r w:rsidRPr="00132DD0">
              <w:rPr>
                <w:sz w:val="18"/>
                <w:szCs w:val="20"/>
              </w:rPr>
              <w:t>47,10х50,00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2355,00</w:t>
            </w:r>
          </w:p>
        </w:tc>
      </w:tr>
      <w:tr w:rsidR="00132DD0"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26</w:t>
            </w:r>
          </w:p>
        </w:tc>
        <w:tc>
          <w:tcPr>
            <w:tcW w:w="2252" w:type="pct"/>
            <w:tcBorders>
              <w:top w:val="nil"/>
              <w:left w:val="nil"/>
              <w:bottom w:val="single" w:sz="4" w:space="0" w:color="auto"/>
              <w:right w:val="single" w:sz="4" w:space="0" w:color="auto"/>
            </w:tcBorders>
            <w:shd w:val="clear" w:color="auto" w:fill="auto"/>
            <w:noWrap/>
            <w:hideMark/>
          </w:tcPr>
          <w:p w:rsidR="00132DD0" w:rsidRPr="00740042" w:rsidRDefault="00132DD0"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Плотность грунта, плотность частиц грунта, консистенция при нарушенной структуре.</w:t>
            </w:r>
          </w:p>
        </w:tc>
        <w:tc>
          <w:tcPr>
            <w:tcW w:w="257" w:type="pct"/>
            <w:tcBorders>
              <w:top w:val="nil"/>
              <w:left w:val="nil"/>
              <w:bottom w:val="single" w:sz="4" w:space="0" w:color="auto"/>
              <w:right w:val="single" w:sz="4" w:space="0" w:color="auto"/>
            </w:tcBorders>
            <w:shd w:val="clear" w:color="auto" w:fill="auto"/>
            <w:vAlign w:val="bottom"/>
            <w:hideMark/>
          </w:tcPr>
          <w:p w:rsidR="00132DD0" w:rsidRPr="00132DD0" w:rsidRDefault="007945CD" w:rsidP="007945CD">
            <w:pPr>
              <w:ind w:left="-119" w:right="-128"/>
              <w:jc w:val="center"/>
              <w:rPr>
                <w:rFonts w:ascii="Times New Roman CYR" w:hAnsi="Times New Roman CYR" w:cs="Times New Roman CYR"/>
                <w:sz w:val="18"/>
                <w:szCs w:val="20"/>
              </w:rPr>
            </w:pPr>
            <w:proofErr w:type="spellStart"/>
            <w:proofErr w:type="gramStart"/>
            <w:r w:rsidRPr="00132DD0">
              <w:rPr>
                <w:rFonts w:ascii="Times New Roman CYR" w:hAnsi="Times New Roman CYR" w:cs="Times New Roman CYR"/>
                <w:sz w:val="18"/>
                <w:szCs w:val="20"/>
              </w:rPr>
              <w:t>О</w:t>
            </w:r>
            <w:r w:rsidR="00132DD0" w:rsidRPr="00132DD0">
              <w:rPr>
                <w:rFonts w:ascii="Times New Roman CYR" w:hAnsi="Times New Roman CYR" w:cs="Times New Roman CYR"/>
                <w:sz w:val="18"/>
                <w:szCs w:val="20"/>
              </w:rPr>
              <w:t>бра</w:t>
            </w:r>
            <w:r>
              <w:rPr>
                <w:rFonts w:ascii="Times New Roman CYR" w:hAnsi="Times New Roman CYR" w:cs="Times New Roman CYR"/>
                <w:sz w:val="18"/>
                <w:szCs w:val="20"/>
              </w:rPr>
              <w:t>-</w:t>
            </w:r>
            <w:r w:rsidR="00132DD0" w:rsidRPr="00132DD0">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132DD0" w:rsidRPr="00521B24" w:rsidRDefault="00132DD0" w:rsidP="00521B24">
            <w:pPr>
              <w:jc w:val="center"/>
              <w:rPr>
                <w:sz w:val="20"/>
                <w:szCs w:val="20"/>
              </w:rPr>
            </w:pPr>
            <w:r w:rsidRPr="00521B24">
              <w:rPr>
                <w:sz w:val="20"/>
                <w:szCs w:val="20"/>
              </w:rPr>
              <w:t>21</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т.62  §3,5, т.63  §3</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132DD0">
            <w:pPr>
              <w:jc w:val="center"/>
              <w:rPr>
                <w:sz w:val="18"/>
                <w:szCs w:val="20"/>
              </w:rPr>
            </w:pPr>
            <w:r w:rsidRPr="00132DD0">
              <w:rPr>
                <w:sz w:val="18"/>
                <w:szCs w:val="20"/>
              </w:rPr>
              <w:t>31,10х21,00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653,10</w:t>
            </w:r>
          </w:p>
        </w:tc>
      </w:tr>
      <w:tr w:rsidR="00132DD0" w:rsidRPr="00521B24" w:rsidTr="007945CD">
        <w:trPr>
          <w:trHeight w:val="80"/>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27</w:t>
            </w:r>
          </w:p>
        </w:tc>
        <w:tc>
          <w:tcPr>
            <w:tcW w:w="2252" w:type="pct"/>
            <w:tcBorders>
              <w:top w:val="nil"/>
              <w:left w:val="nil"/>
              <w:bottom w:val="single" w:sz="4" w:space="0" w:color="auto"/>
              <w:right w:val="single" w:sz="4" w:space="0" w:color="auto"/>
            </w:tcBorders>
            <w:shd w:val="clear" w:color="auto" w:fill="auto"/>
            <w:noWrap/>
            <w:vAlign w:val="bottom"/>
            <w:hideMark/>
          </w:tcPr>
          <w:p w:rsidR="00132DD0" w:rsidRPr="00740042" w:rsidRDefault="00132DD0"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Сокращенный комплекс физико-механических свой</w:t>
            </w:r>
            <w:proofErr w:type="gramStart"/>
            <w:r w:rsidRPr="00740042">
              <w:rPr>
                <w:rFonts w:ascii="Times New Roman CYR" w:hAnsi="Times New Roman CYR" w:cs="Times New Roman CYR"/>
                <w:sz w:val="19"/>
                <w:szCs w:val="19"/>
              </w:rPr>
              <w:t>ств гр</w:t>
            </w:r>
            <w:proofErr w:type="gramEnd"/>
            <w:r w:rsidRPr="00740042">
              <w:rPr>
                <w:rFonts w:ascii="Times New Roman CYR" w:hAnsi="Times New Roman CYR" w:cs="Times New Roman CYR"/>
                <w:sz w:val="19"/>
                <w:szCs w:val="19"/>
              </w:rPr>
              <w:t xml:space="preserve">унта. Показатели сжимаемости и сопутствующие определения при компрессионных испытаниях по одной ветви с нагрузкой до 0,6 МПа </w:t>
            </w:r>
          </w:p>
        </w:tc>
        <w:tc>
          <w:tcPr>
            <w:tcW w:w="257" w:type="pct"/>
            <w:tcBorders>
              <w:top w:val="nil"/>
              <w:left w:val="nil"/>
              <w:bottom w:val="single" w:sz="4" w:space="0" w:color="auto"/>
              <w:right w:val="single" w:sz="4" w:space="0" w:color="auto"/>
            </w:tcBorders>
            <w:shd w:val="clear" w:color="auto" w:fill="auto"/>
            <w:vAlign w:val="bottom"/>
            <w:hideMark/>
          </w:tcPr>
          <w:p w:rsidR="00132DD0" w:rsidRPr="00132DD0" w:rsidRDefault="007945CD" w:rsidP="007945CD">
            <w:pPr>
              <w:ind w:left="-119" w:right="-128"/>
              <w:jc w:val="center"/>
              <w:rPr>
                <w:rFonts w:ascii="Times New Roman CYR" w:hAnsi="Times New Roman CYR" w:cs="Times New Roman CYR"/>
                <w:sz w:val="18"/>
                <w:szCs w:val="20"/>
              </w:rPr>
            </w:pPr>
            <w:proofErr w:type="spellStart"/>
            <w:proofErr w:type="gramStart"/>
            <w:r w:rsidRPr="00132DD0">
              <w:rPr>
                <w:rFonts w:ascii="Times New Roman CYR" w:hAnsi="Times New Roman CYR" w:cs="Times New Roman CYR"/>
                <w:sz w:val="18"/>
                <w:szCs w:val="20"/>
              </w:rPr>
              <w:t>О</w:t>
            </w:r>
            <w:r w:rsidR="00132DD0" w:rsidRPr="00132DD0">
              <w:rPr>
                <w:rFonts w:ascii="Times New Roman CYR" w:hAnsi="Times New Roman CYR" w:cs="Times New Roman CYR"/>
                <w:sz w:val="18"/>
                <w:szCs w:val="20"/>
              </w:rPr>
              <w:t>бра</w:t>
            </w:r>
            <w:r>
              <w:rPr>
                <w:rFonts w:ascii="Times New Roman CYR" w:hAnsi="Times New Roman CYR" w:cs="Times New Roman CYR"/>
                <w:sz w:val="18"/>
                <w:szCs w:val="20"/>
              </w:rPr>
              <w:t>-</w:t>
            </w:r>
            <w:r w:rsidR="00132DD0" w:rsidRPr="00132DD0">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132DD0" w:rsidRPr="00521B24" w:rsidRDefault="00132DD0" w:rsidP="00521B24">
            <w:pPr>
              <w:jc w:val="center"/>
              <w:rPr>
                <w:sz w:val="20"/>
                <w:szCs w:val="20"/>
              </w:rPr>
            </w:pPr>
            <w:r w:rsidRPr="00521B24">
              <w:rPr>
                <w:sz w:val="20"/>
                <w:szCs w:val="20"/>
              </w:rPr>
              <w:t>17</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т.63  §17</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132DD0">
            <w:pPr>
              <w:jc w:val="center"/>
              <w:rPr>
                <w:sz w:val="18"/>
                <w:szCs w:val="20"/>
              </w:rPr>
            </w:pPr>
            <w:r w:rsidRPr="00132DD0">
              <w:rPr>
                <w:sz w:val="18"/>
                <w:szCs w:val="20"/>
              </w:rPr>
              <w:t>101,90х17,00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1732,30</w:t>
            </w:r>
          </w:p>
        </w:tc>
      </w:tr>
      <w:tr w:rsidR="00132DD0" w:rsidRPr="00521B24" w:rsidTr="007945CD">
        <w:trPr>
          <w:trHeight w:val="286"/>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28</w:t>
            </w:r>
          </w:p>
        </w:tc>
        <w:tc>
          <w:tcPr>
            <w:tcW w:w="2252" w:type="pct"/>
            <w:tcBorders>
              <w:top w:val="nil"/>
              <w:left w:val="nil"/>
              <w:bottom w:val="single" w:sz="4" w:space="0" w:color="auto"/>
              <w:right w:val="single" w:sz="4" w:space="0" w:color="auto"/>
            </w:tcBorders>
            <w:shd w:val="clear" w:color="auto" w:fill="auto"/>
            <w:noWrap/>
            <w:vAlign w:val="bottom"/>
            <w:hideMark/>
          </w:tcPr>
          <w:p w:rsidR="00132DD0" w:rsidRPr="00740042" w:rsidRDefault="00132DD0"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Полный комплекс физико-механических свой</w:t>
            </w:r>
            <w:proofErr w:type="gramStart"/>
            <w:r w:rsidRPr="00740042">
              <w:rPr>
                <w:rFonts w:ascii="Times New Roman CYR" w:hAnsi="Times New Roman CYR" w:cs="Times New Roman CYR"/>
                <w:sz w:val="19"/>
                <w:szCs w:val="19"/>
              </w:rPr>
              <w:t>ств гр</w:t>
            </w:r>
            <w:proofErr w:type="gramEnd"/>
            <w:r w:rsidRPr="00740042">
              <w:rPr>
                <w:rFonts w:ascii="Times New Roman CYR" w:hAnsi="Times New Roman CYR" w:cs="Times New Roman CYR"/>
                <w:sz w:val="19"/>
                <w:szCs w:val="19"/>
              </w:rPr>
              <w:t>унта с определением сопротивления грунта срезу (медленный сдвиг) и компрессионными испытаниями с нагрузкой до 0.6 МПа</w:t>
            </w:r>
          </w:p>
        </w:tc>
        <w:tc>
          <w:tcPr>
            <w:tcW w:w="257" w:type="pct"/>
            <w:tcBorders>
              <w:top w:val="nil"/>
              <w:left w:val="nil"/>
              <w:bottom w:val="single" w:sz="4" w:space="0" w:color="auto"/>
              <w:right w:val="single" w:sz="4" w:space="0" w:color="auto"/>
            </w:tcBorders>
            <w:shd w:val="clear" w:color="auto" w:fill="auto"/>
            <w:vAlign w:val="bottom"/>
            <w:hideMark/>
          </w:tcPr>
          <w:p w:rsidR="00132DD0" w:rsidRPr="00132DD0" w:rsidRDefault="007945CD" w:rsidP="007945CD">
            <w:pPr>
              <w:ind w:left="-119" w:right="-128"/>
              <w:jc w:val="center"/>
              <w:rPr>
                <w:rFonts w:ascii="Times New Roman CYR" w:hAnsi="Times New Roman CYR" w:cs="Times New Roman CYR"/>
                <w:sz w:val="18"/>
                <w:szCs w:val="20"/>
              </w:rPr>
            </w:pPr>
            <w:proofErr w:type="spellStart"/>
            <w:proofErr w:type="gramStart"/>
            <w:r w:rsidRPr="00132DD0">
              <w:rPr>
                <w:rFonts w:ascii="Times New Roman CYR" w:hAnsi="Times New Roman CYR" w:cs="Times New Roman CYR"/>
                <w:sz w:val="18"/>
                <w:szCs w:val="20"/>
              </w:rPr>
              <w:t>О</w:t>
            </w:r>
            <w:r w:rsidR="00132DD0" w:rsidRPr="00132DD0">
              <w:rPr>
                <w:rFonts w:ascii="Times New Roman CYR" w:hAnsi="Times New Roman CYR" w:cs="Times New Roman CYR"/>
                <w:sz w:val="18"/>
                <w:szCs w:val="20"/>
              </w:rPr>
              <w:t>бра</w:t>
            </w:r>
            <w:r>
              <w:rPr>
                <w:rFonts w:ascii="Times New Roman CYR" w:hAnsi="Times New Roman CYR" w:cs="Times New Roman CYR"/>
                <w:sz w:val="18"/>
                <w:szCs w:val="20"/>
              </w:rPr>
              <w:t>-</w:t>
            </w:r>
            <w:r w:rsidR="00132DD0" w:rsidRPr="00132DD0">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132DD0" w:rsidRPr="00521B24" w:rsidRDefault="00132DD0" w:rsidP="00521B24">
            <w:pPr>
              <w:jc w:val="center"/>
              <w:rPr>
                <w:sz w:val="20"/>
                <w:szCs w:val="20"/>
              </w:rPr>
            </w:pPr>
            <w:r w:rsidRPr="00521B24">
              <w:rPr>
                <w:sz w:val="20"/>
                <w:szCs w:val="20"/>
              </w:rPr>
              <w:t>17</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т.63  §25</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132DD0">
            <w:pPr>
              <w:jc w:val="center"/>
              <w:rPr>
                <w:sz w:val="18"/>
                <w:szCs w:val="20"/>
              </w:rPr>
            </w:pPr>
            <w:r w:rsidRPr="00132DD0">
              <w:rPr>
                <w:sz w:val="18"/>
                <w:szCs w:val="20"/>
              </w:rPr>
              <w:t>193,00х17,00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3281,00</w:t>
            </w:r>
          </w:p>
        </w:tc>
      </w:tr>
      <w:tr w:rsidR="00132DD0"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29</w:t>
            </w:r>
          </w:p>
        </w:tc>
        <w:tc>
          <w:tcPr>
            <w:tcW w:w="2252" w:type="pct"/>
            <w:tcBorders>
              <w:top w:val="nil"/>
              <w:left w:val="nil"/>
              <w:bottom w:val="single" w:sz="4" w:space="0" w:color="auto"/>
              <w:right w:val="single" w:sz="4" w:space="0" w:color="auto"/>
            </w:tcBorders>
            <w:shd w:val="clear" w:color="auto" w:fill="auto"/>
            <w:noWrap/>
            <w:vAlign w:val="bottom"/>
            <w:hideMark/>
          </w:tcPr>
          <w:p w:rsidR="00132DD0" w:rsidRPr="00740042" w:rsidRDefault="00132DD0"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Скорость размокания на образцах естественного сложения</w:t>
            </w:r>
          </w:p>
        </w:tc>
        <w:tc>
          <w:tcPr>
            <w:tcW w:w="257" w:type="pct"/>
            <w:tcBorders>
              <w:top w:val="nil"/>
              <w:left w:val="nil"/>
              <w:bottom w:val="single" w:sz="4" w:space="0" w:color="auto"/>
              <w:right w:val="single" w:sz="4" w:space="0" w:color="auto"/>
            </w:tcBorders>
            <w:shd w:val="clear" w:color="auto" w:fill="auto"/>
            <w:vAlign w:val="bottom"/>
            <w:hideMark/>
          </w:tcPr>
          <w:p w:rsidR="00132DD0" w:rsidRPr="007945CD" w:rsidRDefault="007945CD" w:rsidP="007945CD">
            <w:pPr>
              <w:ind w:left="-119" w:right="-128"/>
              <w:jc w:val="center"/>
              <w:rPr>
                <w:rFonts w:ascii="Times New Roman CYR" w:hAnsi="Times New Roman CYR" w:cs="Times New Roman CYR"/>
                <w:sz w:val="18"/>
                <w:szCs w:val="20"/>
              </w:rPr>
            </w:pPr>
            <w:proofErr w:type="spellStart"/>
            <w:proofErr w:type="gramStart"/>
            <w:r w:rsidRPr="007945CD">
              <w:rPr>
                <w:rFonts w:ascii="Times New Roman CYR" w:hAnsi="Times New Roman CYR" w:cs="Times New Roman CYR"/>
                <w:sz w:val="18"/>
                <w:szCs w:val="20"/>
              </w:rPr>
              <w:t>О</w:t>
            </w:r>
            <w:r w:rsidR="00132DD0" w:rsidRPr="007945CD">
              <w:rPr>
                <w:rFonts w:ascii="Times New Roman CYR" w:hAnsi="Times New Roman CYR" w:cs="Times New Roman CYR"/>
                <w:sz w:val="18"/>
                <w:szCs w:val="20"/>
              </w:rPr>
              <w:t>бра</w:t>
            </w:r>
            <w:r>
              <w:rPr>
                <w:rFonts w:ascii="Times New Roman CYR" w:hAnsi="Times New Roman CYR" w:cs="Times New Roman CYR"/>
                <w:sz w:val="18"/>
                <w:szCs w:val="20"/>
              </w:rPr>
              <w:t>-</w:t>
            </w:r>
            <w:r w:rsidR="00132DD0" w:rsidRPr="007945CD">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132DD0" w:rsidRPr="00521B24" w:rsidRDefault="00132DD0" w:rsidP="00521B24">
            <w:pPr>
              <w:jc w:val="center"/>
              <w:rPr>
                <w:sz w:val="20"/>
                <w:szCs w:val="20"/>
              </w:rPr>
            </w:pPr>
            <w:r w:rsidRPr="00521B24">
              <w:rPr>
                <w:sz w:val="20"/>
                <w:szCs w:val="20"/>
              </w:rPr>
              <w:t>12</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т.62  §8</w:t>
            </w:r>
          </w:p>
        </w:tc>
        <w:tc>
          <w:tcPr>
            <w:tcW w:w="714" w:type="pct"/>
            <w:tcBorders>
              <w:top w:val="nil"/>
              <w:left w:val="nil"/>
              <w:bottom w:val="single" w:sz="4" w:space="0" w:color="auto"/>
              <w:right w:val="nil"/>
            </w:tcBorders>
            <w:shd w:val="clear" w:color="auto" w:fill="auto"/>
            <w:vAlign w:val="bottom"/>
            <w:hideMark/>
          </w:tcPr>
          <w:p w:rsidR="00132DD0" w:rsidRPr="00132DD0" w:rsidRDefault="00132DD0" w:rsidP="00BE742B">
            <w:pPr>
              <w:jc w:val="center"/>
              <w:rPr>
                <w:sz w:val="18"/>
                <w:szCs w:val="20"/>
              </w:rPr>
            </w:pPr>
            <w:r w:rsidRPr="00132DD0">
              <w:rPr>
                <w:sz w:val="18"/>
                <w:szCs w:val="20"/>
              </w:rPr>
              <w:t>5,00х12,00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sz w:val="20"/>
                <w:szCs w:val="20"/>
              </w:rPr>
            </w:pPr>
            <w:r w:rsidRPr="00521B24">
              <w:rPr>
                <w:sz w:val="20"/>
                <w:szCs w:val="20"/>
              </w:rPr>
              <w:t>60,00</w:t>
            </w:r>
          </w:p>
        </w:tc>
      </w:tr>
      <w:tr w:rsidR="00132DD0"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132DD0" w:rsidRPr="00521B24" w:rsidRDefault="00132DD0" w:rsidP="0041615F">
            <w:pPr>
              <w:ind w:left="-142" w:right="-109"/>
              <w:jc w:val="center"/>
              <w:rPr>
                <w:sz w:val="20"/>
                <w:szCs w:val="20"/>
              </w:rPr>
            </w:pPr>
            <w:r w:rsidRPr="00521B24">
              <w:rPr>
                <w:sz w:val="20"/>
                <w:szCs w:val="20"/>
              </w:rPr>
              <w:t>30</w:t>
            </w:r>
          </w:p>
        </w:tc>
        <w:tc>
          <w:tcPr>
            <w:tcW w:w="2252" w:type="pct"/>
            <w:tcBorders>
              <w:top w:val="nil"/>
              <w:left w:val="nil"/>
              <w:bottom w:val="single" w:sz="4" w:space="0" w:color="auto"/>
              <w:right w:val="nil"/>
            </w:tcBorders>
            <w:shd w:val="clear" w:color="auto" w:fill="auto"/>
            <w:noWrap/>
            <w:vAlign w:val="bottom"/>
            <w:hideMark/>
          </w:tcPr>
          <w:p w:rsidR="00132DD0" w:rsidRPr="00521B24" w:rsidRDefault="00132DD0" w:rsidP="00521B24">
            <w:pPr>
              <w:jc w:val="both"/>
              <w:rPr>
                <w:rFonts w:ascii="Times New Roman CYR" w:hAnsi="Times New Roman CYR" w:cs="Times New Roman CYR"/>
                <w:i/>
                <w:iCs/>
                <w:sz w:val="20"/>
                <w:szCs w:val="20"/>
              </w:rPr>
            </w:pPr>
            <w:r w:rsidRPr="00521B24">
              <w:rPr>
                <w:rFonts w:ascii="Times New Roman CYR" w:hAnsi="Times New Roman CYR" w:cs="Times New Roman CYR"/>
                <w:i/>
                <w:iCs/>
                <w:sz w:val="20"/>
                <w:szCs w:val="20"/>
              </w:rPr>
              <w:t>Итого глинистых грунтов:</w:t>
            </w:r>
          </w:p>
        </w:tc>
        <w:tc>
          <w:tcPr>
            <w:tcW w:w="257" w:type="pct"/>
            <w:tcBorders>
              <w:top w:val="nil"/>
              <w:left w:val="nil"/>
              <w:bottom w:val="single" w:sz="4" w:space="0" w:color="auto"/>
              <w:right w:val="nil"/>
            </w:tcBorders>
            <w:shd w:val="clear" w:color="auto" w:fill="auto"/>
            <w:vAlign w:val="bottom"/>
            <w:hideMark/>
          </w:tcPr>
          <w:p w:rsidR="00132DD0" w:rsidRPr="00521B24" w:rsidRDefault="00132DD0"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 </w:t>
            </w:r>
          </w:p>
        </w:tc>
        <w:tc>
          <w:tcPr>
            <w:tcW w:w="269" w:type="pct"/>
            <w:tcBorders>
              <w:top w:val="nil"/>
              <w:left w:val="nil"/>
              <w:bottom w:val="single" w:sz="4" w:space="0" w:color="auto"/>
              <w:right w:val="nil"/>
            </w:tcBorders>
            <w:shd w:val="clear" w:color="auto" w:fill="auto"/>
            <w:vAlign w:val="bottom"/>
            <w:hideMark/>
          </w:tcPr>
          <w:p w:rsidR="00132DD0" w:rsidRPr="00521B24" w:rsidRDefault="00132DD0"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 </w:t>
            </w:r>
          </w:p>
        </w:tc>
        <w:tc>
          <w:tcPr>
            <w:tcW w:w="657" w:type="pct"/>
            <w:tcBorders>
              <w:top w:val="nil"/>
              <w:left w:val="nil"/>
              <w:bottom w:val="single" w:sz="4" w:space="0" w:color="auto"/>
              <w:right w:val="nil"/>
            </w:tcBorders>
            <w:shd w:val="clear" w:color="auto" w:fill="auto"/>
            <w:noWrap/>
            <w:vAlign w:val="bottom"/>
            <w:hideMark/>
          </w:tcPr>
          <w:p w:rsidR="00132DD0" w:rsidRPr="00521B24" w:rsidRDefault="00132DD0"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0</w:t>
            </w:r>
          </w:p>
        </w:tc>
        <w:tc>
          <w:tcPr>
            <w:tcW w:w="714" w:type="pct"/>
            <w:tcBorders>
              <w:top w:val="nil"/>
              <w:left w:val="nil"/>
              <w:bottom w:val="single" w:sz="4" w:space="0" w:color="auto"/>
              <w:right w:val="nil"/>
            </w:tcBorders>
            <w:shd w:val="clear" w:color="auto" w:fill="auto"/>
            <w:noWrap/>
            <w:vAlign w:val="bottom"/>
            <w:hideMark/>
          </w:tcPr>
          <w:p w:rsidR="00132DD0" w:rsidRPr="00132DD0" w:rsidRDefault="00132DD0" w:rsidP="00BE742B">
            <w:pPr>
              <w:jc w:val="center"/>
              <w:rPr>
                <w:b/>
                <w:bCs/>
                <w:sz w:val="18"/>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132DD0" w:rsidRPr="00521B24" w:rsidRDefault="00132DD0" w:rsidP="00521B24">
            <w:pPr>
              <w:jc w:val="center"/>
              <w:rPr>
                <w:b/>
                <w:bCs/>
                <w:sz w:val="20"/>
                <w:szCs w:val="20"/>
              </w:rPr>
            </w:pPr>
            <w:r w:rsidRPr="00521B24">
              <w:rPr>
                <w:b/>
                <w:bCs/>
                <w:sz w:val="20"/>
                <w:szCs w:val="20"/>
              </w:rPr>
              <w:t>8081,40</w:t>
            </w:r>
          </w:p>
        </w:tc>
      </w:tr>
      <w:tr w:rsidR="00521B24" w:rsidRPr="00521B24" w:rsidTr="007945CD">
        <w:trPr>
          <w:trHeight w:val="315"/>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41615F">
            <w:pPr>
              <w:ind w:left="-142" w:right="-109"/>
              <w:jc w:val="center"/>
              <w:rPr>
                <w:sz w:val="20"/>
                <w:szCs w:val="20"/>
              </w:rPr>
            </w:pPr>
            <w:r w:rsidRPr="00521B24">
              <w:rPr>
                <w:sz w:val="20"/>
                <w:szCs w:val="20"/>
              </w:rPr>
              <w:t> </w:t>
            </w:r>
          </w:p>
        </w:tc>
        <w:tc>
          <w:tcPr>
            <w:tcW w:w="4149" w:type="pct"/>
            <w:gridSpan w:val="5"/>
            <w:tcBorders>
              <w:top w:val="single" w:sz="4" w:space="0" w:color="auto"/>
              <w:left w:val="nil"/>
              <w:bottom w:val="single" w:sz="4" w:space="0" w:color="auto"/>
              <w:right w:val="nil"/>
            </w:tcBorders>
            <w:shd w:val="clear" w:color="auto" w:fill="auto"/>
            <w:noWrap/>
            <w:vAlign w:val="bottom"/>
            <w:hideMark/>
          </w:tcPr>
          <w:p w:rsidR="00521B24" w:rsidRPr="00521B24" w:rsidRDefault="00521B24" w:rsidP="00521B24">
            <w:pPr>
              <w:rPr>
                <w:rFonts w:ascii="Times New Roman CYR" w:hAnsi="Times New Roman CYR" w:cs="Times New Roman CYR"/>
                <w:b/>
                <w:bCs/>
                <w:i/>
                <w:iCs/>
                <w:sz w:val="20"/>
                <w:szCs w:val="20"/>
              </w:rPr>
            </w:pPr>
            <w:r w:rsidRPr="00521B24">
              <w:rPr>
                <w:rFonts w:ascii="Times New Roman CYR" w:hAnsi="Times New Roman CYR" w:cs="Times New Roman CYR"/>
                <w:b/>
                <w:bCs/>
                <w:i/>
                <w:iCs/>
                <w:sz w:val="20"/>
                <w:szCs w:val="20"/>
              </w:rPr>
              <w:t>б) песчаные грунты</w:t>
            </w:r>
          </w:p>
        </w:tc>
        <w:tc>
          <w:tcPr>
            <w:tcW w:w="667" w:type="pct"/>
            <w:tcBorders>
              <w:top w:val="nil"/>
              <w:left w:val="nil"/>
              <w:bottom w:val="single" w:sz="4" w:space="0" w:color="auto"/>
              <w:right w:val="single" w:sz="4" w:space="0" w:color="auto"/>
            </w:tcBorders>
            <w:shd w:val="clear" w:color="auto" w:fill="auto"/>
            <w:vAlign w:val="bottom"/>
            <w:hideMark/>
          </w:tcPr>
          <w:p w:rsidR="00521B24" w:rsidRPr="00521B24" w:rsidRDefault="00521B24" w:rsidP="00521B24">
            <w:pPr>
              <w:jc w:val="center"/>
              <w:rPr>
                <w:b/>
                <w:bCs/>
                <w:sz w:val="20"/>
                <w:szCs w:val="20"/>
              </w:rPr>
            </w:pPr>
            <w:r w:rsidRPr="00521B24">
              <w:rPr>
                <w:b/>
                <w:bCs/>
                <w:sz w:val="20"/>
                <w:szCs w:val="20"/>
              </w:rPr>
              <w:t> </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31</w:t>
            </w:r>
          </w:p>
        </w:tc>
        <w:tc>
          <w:tcPr>
            <w:tcW w:w="2252" w:type="pct"/>
            <w:tcBorders>
              <w:top w:val="nil"/>
              <w:left w:val="nil"/>
              <w:bottom w:val="single" w:sz="4" w:space="0" w:color="auto"/>
              <w:right w:val="single" w:sz="4" w:space="0" w:color="auto"/>
            </w:tcBorders>
            <w:shd w:val="clear" w:color="auto" w:fill="auto"/>
            <w:noWrap/>
            <w:vAlign w:val="bottom"/>
            <w:hideMark/>
          </w:tcPr>
          <w:p w:rsidR="00BE742B" w:rsidRPr="00740042" w:rsidRDefault="00BE742B"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Полный комплекс определений физических свойств</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7945CD" w:rsidP="007945CD">
            <w:pPr>
              <w:ind w:left="-119" w:right="-128"/>
              <w:jc w:val="center"/>
              <w:rPr>
                <w:rFonts w:ascii="Times New Roman CYR" w:hAnsi="Times New Roman CYR" w:cs="Times New Roman CYR"/>
                <w:sz w:val="18"/>
                <w:szCs w:val="20"/>
              </w:rPr>
            </w:pPr>
            <w:proofErr w:type="spellStart"/>
            <w:proofErr w:type="gramStart"/>
            <w:r w:rsidRPr="00BE742B">
              <w:rPr>
                <w:rFonts w:ascii="Times New Roman CYR" w:hAnsi="Times New Roman CYR" w:cs="Times New Roman CYR"/>
                <w:sz w:val="18"/>
                <w:szCs w:val="20"/>
              </w:rPr>
              <w:t>О</w:t>
            </w:r>
            <w:r w:rsidR="00BE742B" w:rsidRPr="00BE742B">
              <w:rPr>
                <w:rFonts w:ascii="Times New Roman CYR" w:hAnsi="Times New Roman CYR" w:cs="Times New Roman CYR"/>
                <w:sz w:val="18"/>
                <w:szCs w:val="20"/>
              </w:rPr>
              <w:t>бра</w:t>
            </w:r>
            <w:r>
              <w:rPr>
                <w:rFonts w:ascii="Times New Roman CYR" w:hAnsi="Times New Roman CYR" w:cs="Times New Roman CYR"/>
                <w:sz w:val="18"/>
                <w:szCs w:val="20"/>
              </w:rPr>
              <w:t>-</w:t>
            </w:r>
            <w:r w:rsidR="00BE742B" w:rsidRPr="00BE742B">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18</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т.65  §1</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BE742B">
            <w:pPr>
              <w:jc w:val="center"/>
              <w:rPr>
                <w:b/>
                <w:bCs/>
                <w:sz w:val="18"/>
                <w:szCs w:val="20"/>
              </w:rPr>
            </w:pPr>
            <w:r w:rsidRPr="00BE742B">
              <w:rPr>
                <w:sz w:val="18"/>
                <w:szCs w:val="20"/>
              </w:rPr>
              <w:t>45,50х18,00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819,00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32</w:t>
            </w:r>
          </w:p>
        </w:tc>
        <w:tc>
          <w:tcPr>
            <w:tcW w:w="2252" w:type="pct"/>
            <w:tcBorders>
              <w:top w:val="nil"/>
              <w:left w:val="nil"/>
              <w:bottom w:val="single" w:sz="4" w:space="0" w:color="auto"/>
              <w:right w:val="single" w:sz="4" w:space="0" w:color="auto"/>
            </w:tcBorders>
            <w:shd w:val="clear" w:color="auto" w:fill="auto"/>
            <w:noWrap/>
            <w:vAlign w:val="bottom"/>
            <w:hideMark/>
          </w:tcPr>
          <w:p w:rsidR="00BE742B" w:rsidRPr="00740042" w:rsidRDefault="00BE742B"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гранулометрический анализ фракций меньше 0,1 мм методом ареометра</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7945CD" w:rsidP="007945CD">
            <w:pPr>
              <w:ind w:left="-119" w:right="-128"/>
              <w:jc w:val="center"/>
              <w:rPr>
                <w:rFonts w:ascii="Times New Roman CYR" w:hAnsi="Times New Roman CYR" w:cs="Times New Roman CYR"/>
                <w:sz w:val="18"/>
                <w:szCs w:val="20"/>
              </w:rPr>
            </w:pPr>
            <w:proofErr w:type="spellStart"/>
            <w:proofErr w:type="gramStart"/>
            <w:r w:rsidRPr="00BE742B">
              <w:rPr>
                <w:rFonts w:ascii="Times New Roman CYR" w:hAnsi="Times New Roman CYR" w:cs="Times New Roman CYR"/>
                <w:sz w:val="18"/>
                <w:szCs w:val="20"/>
              </w:rPr>
              <w:t>О</w:t>
            </w:r>
            <w:r w:rsidR="00BE742B" w:rsidRPr="00BE742B">
              <w:rPr>
                <w:rFonts w:ascii="Times New Roman CYR" w:hAnsi="Times New Roman CYR" w:cs="Times New Roman CYR"/>
                <w:sz w:val="18"/>
                <w:szCs w:val="20"/>
              </w:rPr>
              <w:t>бра</w:t>
            </w:r>
            <w:r>
              <w:rPr>
                <w:rFonts w:ascii="Times New Roman CYR" w:hAnsi="Times New Roman CYR" w:cs="Times New Roman CYR"/>
                <w:sz w:val="18"/>
                <w:szCs w:val="20"/>
              </w:rPr>
              <w:t>-</w:t>
            </w:r>
            <w:r w:rsidR="00BE742B" w:rsidRPr="00BE742B">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18</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т.64  §12</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BE742B">
            <w:pPr>
              <w:jc w:val="center"/>
              <w:rPr>
                <w:b/>
                <w:bCs/>
                <w:sz w:val="18"/>
                <w:szCs w:val="20"/>
              </w:rPr>
            </w:pPr>
            <w:r w:rsidRPr="00BE742B">
              <w:rPr>
                <w:sz w:val="18"/>
                <w:szCs w:val="20"/>
              </w:rPr>
              <w:t>7,10х18,00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127,80</w:t>
            </w:r>
          </w:p>
        </w:tc>
      </w:tr>
      <w:tr w:rsidR="00BE742B" w:rsidRPr="00521B24" w:rsidTr="007945CD">
        <w:trPr>
          <w:trHeight w:val="315"/>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41615F">
            <w:pPr>
              <w:ind w:left="-142" w:right="-109"/>
              <w:jc w:val="center"/>
              <w:rPr>
                <w:sz w:val="20"/>
                <w:szCs w:val="20"/>
              </w:rPr>
            </w:pPr>
            <w:r w:rsidRPr="00521B24">
              <w:rPr>
                <w:sz w:val="20"/>
                <w:szCs w:val="20"/>
              </w:rPr>
              <w:t>33</w:t>
            </w:r>
          </w:p>
        </w:tc>
        <w:tc>
          <w:tcPr>
            <w:tcW w:w="2252" w:type="pct"/>
            <w:tcBorders>
              <w:top w:val="nil"/>
              <w:left w:val="nil"/>
              <w:bottom w:val="single" w:sz="4" w:space="0" w:color="auto"/>
              <w:right w:val="nil"/>
            </w:tcBorders>
            <w:shd w:val="clear" w:color="auto" w:fill="auto"/>
            <w:noWrap/>
            <w:vAlign w:val="bottom"/>
            <w:hideMark/>
          </w:tcPr>
          <w:p w:rsidR="00BE742B" w:rsidRPr="00740042" w:rsidRDefault="00BE742B" w:rsidP="00521B24">
            <w:pPr>
              <w:jc w:val="both"/>
              <w:rPr>
                <w:rFonts w:ascii="Times New Roman CYR" w:hAnsi="Times New Roman CYR" w:cs="Times New Roman CYR"/>
                <w:i/>
                <w:iCs/>
                <w:sz w:val="19"/>
                <w:szCs w:val="19"/>
              </w:rPr>
            </w:pPr>
            <w:r w:rsidRPr="00740042">
              <w:rPr>
                <w:rFonts w:ascii="Times New Roman CYR" w:hAnsi="Times New Roman CYR" w:cs="Times New Roman CYR"/>
                <w:i/>
                <w:iCs/>
                <w:sz w:val="19"/>
                <w:szCs w:val="19"/>
              </w:rPr>
              <w:t>Итого песчаных грунтов:</w:t>
            </w:r>
          </w:p>
        </w:tc>
        <w:tc>
          <w:tcPr>
            <w:tcW w:w="257"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 </w:t>
            </w:r>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 </w:t>
            </w:r>
          </w:p>
        </w:tc>
        <w:tc>
          <w:tcPr>
            <w:tcW w:w="657" w:type="pct"/>
            <w:tcBorders>
              <w:top w:val="nil"/>
              <w:left w:val="nil"/>
              <w:bottom w:val="single" w:sz="4" w:space="0" w:color="auto"/>
              <w:right w:val="nil"/>
            </w:tcBorders>
            <w:shd w:val="clear" w:color="auto" w:fill="auto"/>
            <w:noWrap/>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0</w:t>
            </w:r>
          </w:p>
        </w:tc>
        <w:tc>
          <w:tcPr>
            <w:tcW w:w="714" w:type="pct"/>
            <w:tcBorders>
              <w:top w:val="nil"/>
              <w:left w:val="nil"/>
              <w:bottom w:val="single" w:sz="4" w:space="0" w:color="auto"/>
              <w:right w:val="nil"/>
            </w:tcBorders>
            <w:shd w:val="clear" w:color="auto" w:fill="auto"/>
            <w:noWrap/>
            <w:vAlign w:val="bottom"/>
            <w:hideMark/>
          </w:tcPr>
          <w:p w:rsidR="00BE742B" w:rsidRPr="00521B24" w:rsidRDefault="00BE742B" w:rsidP="00BE742B">
            <w:pPr>
              <w:jc w:val="center"/>
              <w:rPr>
                <w:b/>
                <w:bCs/>
                <w:sz w:val="20"/>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b/>
                <w:bCs/>
                <w:sz w:val="20"/>
                <w:szCs w:val="20"/>
              </w:rPr>
            </w:pPr>
            <w:r w:rsidRPr="00521B24">
              <w:rPr>
                <w:b/>
                <w:bCs/>
                <w:sz w:val="20"/>
                <w:szCs w:val="20"/>
              </w:rPr>
              <w:t>946,80</w:t>
            </w:r>
          </w:p>
        </w:tc>
      </w:tr>
      <w:tr w:rsidR="00521B24" w:rsidRPr="00521B24" w:rsidTr="007945CD">
        <w:trPr>
          <w:trHeight w:val="315"/>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41615F">
            <w:pPr>
              <w:ind w:left="-142" w:right="-109"/>
              <w:jc w:val="center"/>
              <w:rPr>
                <w:sz w:val="20"/>
                <w:szCs w:val="20"/>
              </w:rPr>
            </w:pPr>
            <w:r w:rsidRPr="00521B24">
              <w:rPr>
                <w:sz w:val="20"/>
                <w:szCs w:val="20"/>
              </w:rPr>
              <w:t> </w:t>
            </w:r>
          </w:p>
        </w:tc>
        <w:tc>
          <w:tcPr>
            <w:tcW w:w="4149" w:type="pct"/>
            <w:gridSpan w:val="5"/>
            <w:tcBorders>
              <w:top w:val="single" w:sz="4" w:space="0" w:color="auto"/>
              <w:left w:val="nil"/>
              <w:bottom w:val="single" w:sz="4" w:space="0" w:color="auto"/>
              <w:right w:val="nil"/>
            </w:tcBorders>
            <w:shd w:val="clear" w:color="auto" w:fill="auto"/>
            <w:noWrap/>
            <w:vAlign w:val="bottom"/>
            <w:hideMark/>
          </w:tcPr>
          <w:p w:rsidR="00521B24" w:rsidRPr="00740042" w:rsidRDefault="00521B24" w:rsidP="00521B24">
            <w:pPr>
              <w:rPr>
                <w:rFonts w:ascii="Times New Roman CYR" w:hAnsi="Times New Roman CYR" w:cs="Times New Roman CYR"/>
                <w:b/>
                <w:bCs/>
                <w:i/>
                <w:iCs/>
                <w:sz w:val="19"/>
                <w:szCs w:val="19"/>
              </w:rPr>
            </w:pPr>
            <w:r w:rsidRPr="00740042">
              <w:rPr>
                <w:rFonts w:ascii="Times New Roman CYR" w:hAnsi="Times New Roman CYR" w:cs="Times New Roman CYR"/>
                <w:b/>
                <w:bCs/>
                <w:i/>
                <w:iCs/>
                <w:sz w:val="19"/>
                <w:szCs w:val="19"/>
              </w:rPr>
              <w:t>в) полускальные породы</w:t>
            </w:r>
          </w:p>
        </w:tc>
        <w:tc>
          <w:tcPr>
            <w:tcW w:w="667" w:type="pct"/>
            <w:tcBorders>
              <w:top w:val="nil"/>
              <w:left w:val="nil"/>
              <w:bottom w:val="single" w:sz="4" w:space="0" w:color="auto"/>
              <w:right w:val="single" w:sz="4" w:space="0" w:color="auto"/>
            </w:tcBorders>
            <w:shd w:val="clear" w:color="auto" w:fill="auto"/>
            <w:vAlign w:val="bottom"/>
            <w:hideMark/>
          </w:tcPr>
          <w:p w:rsidR="00521B24" w:rsidRPr="00521B24" w:rsidRDefault="00521B24" w:rsidP="00521B24">
            <w:pPr>
              <w:jc w:val="center"/>
              <w:rPr>
                <w:b/>
                <w:bCs/>
                <w:sz w:val="20"/>
                <w:szCs w:val="20"/>
              </w:rPr>
            </w:pPr>
            <w:r w:rsidRPr="00521B24">
              <w:rPr>
                <w:b/>
                <w:bCs/>
                <w:sz w:val="20"/>
                <w:szCs w:val="20"/>
              </w:rPr>
              <w:t> </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34</w:t>
            </w:r>
          </w:p>
        </w:tc>
        <w:tc>
          <w:tcPr>
            <w:tcW w:w="2252" w:type="pct"/>
            <w:tcBorders>
              <w:top w:val="nil"/>
              <w:left w:val="nil"/>
              <w:bottom w:val="single" w:sz="4" w:space="0" w:color="auto"/>
              <w:right w:val="single" w:sz="4" w:space="0" w:color="auto"/>
            </w:tcBorders>
            <w:shd w:val="clear" w:color="auto" w:fill="auto"/>
            <w:noWrap/>
            <w:vAlign w:val="bottom"/>
            <w:hideMark/>
          </w:tcPr>
          <w:p w:rsidR="00BE742B" w:rsidRPr="00740042" w:rsidRDefault="00BE742B"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 xml:space="preserve">Полный комплекс определений физических свойств и механической прочности </w:t>
            </w:r>
            <w:proofErr w:type="spellStart"/>
            <w:r w:rsidRPr="00740042">
              <w:rPr>
                <w:rFonts w:ascii="Times New Roman CYR" w:hAnsi="Times New Roman CYR" w:cs="Times New Roman CYR"/>
                <w:sz w:val="19"/>
                <w:szCs w:val="19"/>
              </w:rPr>
              <w:t>малопрочных</w:t>
            </w:r>
            <w:proofErr w:type="spellEnd"/>
            <w:r w:rsidRPr="00740042">
              <w:rPr>
                <w:rFonts w:ascii="Times New Roman CYR" w:hAnsi="Times New Roman CYR" w:cs="Times New Roman CYR"/>
                <w:sz w:val="19"/>
                <w:szCs w:val="19"/>
              </w:rPr>
              <w:t xml:space="preserve"> пород</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7945CD" w:rsidP="007945CD">
            <w:pPr>
              <w:ind w:left="-119" w:right="-128"/>
              <w:jc w:val="center"/>
              <w:rPr>
                <w:rFonts w:ascii="Times New Roman CYR" w:hAnsi="Times New Roman CYR" w:cs="Times New Roman CYR"/>
                <w:sz w:val="18"/>
                <w:szCs w:val="20"/>
              </w:rPr>
            </w:pPr>
            <w:proofErr w:type="spellStart"/>
            <w:proofErr w:type="gramStart"/>
            <w:r w:rsidRPr="00BE742B">
              <w:rPr>
                <w:rFonts w:ascii="Times New Roman CYR" w:hAnsi="Times New Roman CYR" w:cs="Times New Roman CYR"/>
                <w:sz w:val="18"/>
                <w:szCs w:val="20"/>
              </w:rPr>
              <w:t>О</w:t>
            </w:r>
            <w:r w:rsidR="00BE742B" w:rsidRPr="00BE742B">
              <w:rPr>
                <w:rFonts w:ascii="Times New Roman CYR" w:hAnsi="Times New Roman CYR" w:cs="Times New Roman CYR"/>
                <w:sz w:val="18"/>
                <w:szCs w:val="20"/>
              </w:rPr>
              <w:t>бра</w:t>
            </w:r>
            <w:r>
              <w:rPr>
                <w:rFonts w:ascii="Times New Roman CYR" w:hAnsi="Times New Roman CYR" w:cs="Times New Roman CYR"/>
                <w:sz w:val="18"/>
                <w:szCs w:val="20"/>
              </w:rPr>
              <w:t>-</w:t>
            </w:r>
            <w:r w:rsidR="00BE742B" w:rsidRPr="00BE742B">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12</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т.68 §2</w:t>
            </w:r>
          </w:p>
        </w:tc>
        <w:tc>
          <w:tcPr>
            <w:tcW w:w="714" w:type="pct"/>
            <w:tcBorders>
              <w:top w:val="nil"/>
              <w:left w:val="nil"/>
              <w:bottom w:val="nil"/>
              <w:right w:val="nil"/>
            </w:tcBorders>
            <w:shd w:val="clear" w:color="auto" w:fill="auto"/>
            <w:vAlign w:val="bottom"/>
            <w:hideMark/>
          </w:tcPr>
          <w:p w:rsidR="00BE742B" w:rsidRPr="00BE742B" w:rsidRDefault="00BE742B" w:rsidP="00BE742B">
            <w:pPr>
              <w:jc w:val="center"/>
              <w:rPr>
                <w:b/>
                <w:bCs/>
                <w:sz w:val="18"/>
                <w:szCs w:val="20"/>
              </w:rPr>
            </w:pPr>
            <w:r w:rsidRPr="00BE742B">
              <w:rPr>
                <w:sz w:val="18"/>
                <w:szCs w:val="20"/>
              </w:rPr>
              <w:t>147,00х12,00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1764,00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35</w:t>
            </w:r>
          </w:p>
        </w:tc>
        <w:tc>
          <w:tcPr>
            <w:tcW w:w="2252" w:type="pct"/>
            <w:tcBorders>
              <w:top w:val="nil"/>
              <w:left w:val="nil"/>
              <w:bottom w:val="single" w:sz="4" w:space="0" w:color="auto"/>
              <w:right w:val="single" w:sz="4" w:space="0" w:color="auto"/>
            </w:tcBorders>
            <w:shd w:val="clear" w:color="auto" w:fill="auto"/>
            <w:noWrap/>
            <w:vAlign w:val="bottom"/>
            <w:hideMark/>
          </w:tcPr>
          <w:p w:rsidR="00BE742B" w:rsidRPr="00740042" w:rsidRDefault="00740042"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 xml:space="preserve">Изготовление кубика размером </w:t>
            </w:r>
            <w:r w:rsidR="00BE742B" w:rsidRPr="00740042">
              <w:rPr>
                <w:rFonts w:ascii="Times New Roman CYR" w:hAnsi="Times New Roman CYR" w:cs="Times New Roman CYR"/>
                <w:sz w:val="19"/>
                <w:szCs w:val="19"/>
              </w:rPr>
              <w:t>5х5х5 см со шлифовкой граней из слабых пород</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7945CD" w:rsidP="007945CD">
            <w:pPr>
              <w:ind w:left="-119" w:right="-128"/>
              <w:jc w:val="center"/>
              <w:rPr>
                <w:rFonts w:ascii="Times New Roman CYR" w:hAnsi="Times New Roman CYR" w:cs="Times New Roman CYR"/>
                <w:sz w:val="18"/>
                <w:szCs w:val="20"/>
              </w:rPr>
            </w:pPr>
            <w:proofErr w:type="spellStart"/>
            <w:proofErr w:type="gramStart"/>
            <w:r w:rsidRPr="00BE742B">
              <w:rPr>
                <w:rFonts w:ascii="Times New Roman CYR" w:hAnsi="Times New Roman CYR" w:cs="Times New Roman CYR"/>
                <w:sz w:val="18"/>
                <w:szCs w:val="20"/>
              </w:rPr>
              <w:t>О</w:t>
            </w:r>
            <w:r w:rsidR="00BE742B" w:rsidRPr="00BE742B">
              <w:rPr>
                <w:rFonts w:ascii="Times New Roman CYR" w:hAnsi="Times New Roman CYR" w:cs="Times New Roman CYR"/>
                <w:sz w:val="18"/>
                <w:szCs w:val="20"/>
              </w:rPr>
              <w:t>бра</w:t>
            </w:r>
            <w:r>
              <w:rPr>
                <w:rFonts w:ascii="Times New Roman CYR" w:hAnsi="Times New Roman CYR" w:cs="Times New Roman CYR"/>
                <w:sz w:val="18"/>
                <w:szCs w:val="20"/>
              </w:rPr>
              <w:t>-</w:t>
            </w:r>
            <w:r w:rsidR="00BE742B" w:rsidRPr="00BE742B">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48</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т.67 §15</w:t>
            </w:r>
          </w:p>
        </w:tc>
        <w:tc>
          <w:tcPr>
            <w:tcW w:w="714" w:type="pct"/>
            <w:tcBorders>
              <w:top w:val="single" w:sz="4" w:space="0" w:color="auto"/>
              <w:left w:val="nil"/>
              <w:bottom w:val="single" w:sz="4" w:space="0" w:color="auto"/>
              <w:right w:val="single" w:sz="4" w:space="0" w:color="auto"/>
            </w:tcBorders>
            <w:shd w:val="clear" w:color="auto" w:fill="auto"/>
            <w:vAlign w:val="bottom"/>
            <w:hideMark/>
          </w:tcPr>
          <w:p w:rsidR="00BE742B" w:rsidRPr="00BE742B" w:rsidRDefault="00BE742B" w:rsidP="00BE742B">
            <w:pPr>
              <w:jc w:val="center"/>
              <w:rPr>
                <w:b/>
                <w:bCs/>
                <w:sz w:val="18"/>
                <w:szCs w:val="20"/>
              </w:rPr>
            </w:pPr>
            <w:r w:rsidRPr="00BE742B">
              <w:rPr>
                <w:sz w:val="18"/>
                <w:szCs w:val="20"/>
              </w:rPr>
              <w:t>4,30х48,00</w:t>
            </w:r>
            <w:r w:rsidRPr="00BE742B">
              <w:rPr>
                <w:b/>
                <w:bCs/>
                <w:sz w:val="18"/>
                <w:szCs w:val="20"/>
              </w:rPr>
              <w:t> </w:t>
            </w:r>
          </w:p>
        </w:tc>
        <w:tc>
          <w:tcPr>
            <w:tcW w:w="66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206,40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vAlign w:val="center"/>
            <w:hideMark/>
          </w:tcPr>
          <w:p w:rsidR="00BE742B" w:rsidRPr="00521B24" w:rsidRDefault="00BE742B" w:rsidP="0041615F">
            <w:pPr>
              <w:ind w:left="-142" w:right="-109"/>
              <w:jc w:val="center"/>
              <w:rPr>
                <w:sz w:val="20"/>
                <w:szCs w:val="20"/>
              </w:rPr>
            </w:pPr>
            <w:r w:rsidRPr="00521B24">
              <w:rPr>
                <w:sz w:val="20"/>
                <w:szCs w:val="20"/>
              </w:rPr>
              <w:t>36</w:t>
            </w:r>
          </w:p>
        </w:tc>
        <w:tc>
          <w:tcPr>
            <w:tcW w:w="2509" w:type="pct"/>
            <w:gridSpan w:val="2"/>
            <w:tcBorders>
              <w:top w:val="single" w:sz="4" w:space="0" w:color="auto"/>
              <w:left w:val="nil"/>
              <w:bottom w:val="single" w:sz="4" w:space="0" w:color="auto"/>
              <w:right w:val="nil"/>
            </w:tcBorders>
            <w:shd w:val="clear" w:color="auto" w:fill="auto"/>
            <w:noWrap/>
            <w:vAlign w:val="bottom"/>
            <w:hideMark/>
          </w:tcPr>
          <w:p w:rsidR="00BE742B" w:rsidRPr="00521B24" w:rsidRDefault="00BE742B" w:rsidP="00521B24">
            <w:pPr>
              <w:rPr>
                <w:rFonts w:ascii="Times New Roman CYR" w:hAnsi="Times New Roman CYR" w:cs="Times New Roman CYR"/>
                <w:i/>
                <w:iCs/>
                <w:sz w:val="20"/>
                <w:szCs w:val="20"/>
              </w:rPr>
            </w:pPr>
            <w:r w:rsidRPr="00521B24">
              <w:rPr>
                <w:rFonts w:ascii="Times New Roman CYR" w:hAnsi="Times New Roman CYR" w:cs="Times New Roman CYR"/>
                <w:i/>
                <w:iCs/>
                <w:sz w:val="20"/>
                <w:szCs w:val="20"/>
              </w:rPr>
              <w:t>Итого полускальных грунтов:</w:t>
            </w:r>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 </w:t>
            </w:r>
          </w:p>
        </w:tc>
        <w:tc>
          <w:tcPr>
            <w:tcW w:w="657" w:type="pct"/>
            <w:tcBorders>
              <w:top w:val="nil"/>
              <w:left w:val="nil"/>
              <w:bottom w:val="single" w:sz="4" w:space="0" w:color="auto"/>
              <w:right w:val="nil"/>
            </w:tcBorders>
            <w:shd w:val="clear" w:color="auto" w:fill="auto"/>
            <w:noWrap/>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0</w:t>
            </w:r>
          </w:p>
        </w:tc>
        <w:tc>
          <w:tcPr>
            <w:tcW w:w="714" w:type="pct"/>
            <w:tcBorders>
              <w:top w:val="nil"/>
              <w:left w:val="nil"/>
              <w:bottom w:val="single" w:sz="4" w:space="0" w:color="auto"/>
              <w:right w:val="nil"/>
            </w:tcBorders>
            <w:shd w:val="clear" w:color="auto" w:fill="auto"/>
            <w:noWrap/>
            <w:vAlign w:val="bottom"/>
            <w:hideMark/>
          </w:tcPr>
          <w:p w:rsidR="00BE742B" w:rsidRPr="00521B24" w:rsidRDefault="00BE742B" w:rsidP="00521B24">
            <w:pPr>
              <w:jc w:val="center"/>
              <w:rPr>
                <w:b/>
                <w:bCs/>
                <w:sz w:val="20"/>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b/>
                <w:bCs/>
                <w:sz w:val="20"/>
                <w:szCs w:val="20"/>
              </w:rPr>
            </w:pPr>
            <w:r w:rsidRPr="00521B24">
              <w:rPr>
                <w:b/>
                <w:bCs/>
                <w:sz w:val="20"/>
                <w:szCs w:val="20"/>
              </w:rPr>
              <w:t>1970,40</w:t>
            </w:r>
          </w:p>
        </w:tc>
      </w:tr>
      <w:tr w:rsidR="00521B24"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41615F">
            <w:pPr>
              <w:ind w:left="-142" w:right="-109"/>
              <w:jc w:val="center"/>
              <w:rPr>
                <w:sz w:val="20"/>
                <w:szCs w:val="20"/>
              </w:rPr>
            </w:pPr>
            <w:r w:rsidRPr="00521B24">
              <w:rPr>
                <w:sz w:val="20"/>
                <w:szCs w:val="20"/>
              </w:rPr>
              <w:t> </w:t>
            </w:r>
          </w:p>
        </w:tc>
        <w:tc>
          <w:tcPr>
            <w:tcW w:w="4149" w:type="pct"/>
            <w:gridSpan w:val="5"/>
            <w:tcBorders>
              <w:top w:val="single" w:sz="4" w:space="0" w:color="auto"/>
              <w:left w:val="nil"/>
              <w:bottom w:val="single" w:sz="4" w:space="0" w:color="auto"/>
              <w:right w:val="nil"/>
            </w:tcBorders>
            <w:shd w:val="clear" w:color="auto" w:fill="auto"/>
            <w:noWrap/>
            <w:vAlign w:val="bottom"/>
            <w:hideMark/>
          </w:tcPr>
          <w:p w:rsidR="00521B24" w:rsidRPr="00740042" w:rsidRDefault="00521B24" w:rsidP="00521B24">
            <w:pPr>
              <w:rPr>
                <w:rFonts w:ascii="Times New Roman CYR" w:hAnsi="Times New Roman CYR" w:cs="Times New Roman CYR"/>
                <w:bCs/>
                <w:i/>
                <w:iCs/>
                <w:sz w:val="20"/>
                <w:szCs w:val="20"/>
              </w:rPr>
            </w:pPr>
            <w:r w:rsidRPr="00740042">
              <w:rPr>
                <w:rFonts w:ascii="Times New Roman CYR" w:hAnsi="Times New Roman CYR" w:cs="Times New Roman CYR"/>
                <w:bCs/>
                <w:i/>
                <w:iCs/>
                <w:sz w:val="20"/>
                <w:szCs w:val="20"/>
              </w:rPr>
              <w:t>Химический состав грунтов</w:t>
            </w:r>
          </w:p>
        </w:tc>
        <w:tc>
          <w:tcPr>
            <w:tcW w:w="667" w:type="pct"/>
            <w:tcBorders>
              <w:top w:val="nil"/>
              <w:left w:val="nil"/>
              <w:bottom w:val="single" w:sz="4" w:space="0" w:color="auto"/>
              <w:right w:val="single" w:sz="4" w:space="0" w:color="auto"/>
            </w:tcBorders>
            <w:shd w:val="clear" w:color="auto" w:fill="auto"/>
            <w:vAlign w:val="bottom"/>
            <w:hideMark/>
          </w:tcPr>
          <w:p w:rsidR="00521B24" w:rsidRPr="00521B24" w:rsidRDefault="00521B24" w:rsidP="00521B24">
            <w:pPr>
              <w:jc w:val="center"/>
              <w:rPr>
                <w:b/>
                <w:bCs/>
                <w:sz w:val="20"/>
                <w:szCs w:val="20"/>
              </w:rPr>
            </w:pPr>
            <w:r w:rsidRPr="00521B24">
              <w:rPr>
                <w:b/>
                <w:bCs/>
                <w:sz w:val="20"/>
                <w:szCs w:val="20"/>
              </w:rPr>
              <w:t> </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37</w:t>
            </w:r>
          </w:p>
        </w:tc>
        <w:tc>
          <w:tcPr>
            <w:tcW w:w="2252" w:type="pct"/>
            <w:tcBorders>
              <w:top w:val="nil"/>
              <w:left w:val="nil"/>
              <w:bottom w:val="single" w:sz="4" w:space="0" w:color="auto"/>
              <w:right w:val="single" w:sz="4" w:space="0" w:color="auto"/>
            </w:tcBorders>
            <w:shd w:val="clear" w:color="auto" w:fill="auto"/>
            <w:noWrap/>
            <w:vAlign w:val="bottom"/>
            <w:hideMark/>
          </w:tcPr>
          <w:p w:rsidR="00BE742B" w:rsidRPr="00740042" w:rsidRDefault="00BE742B"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Приготовление солянокислой вытяжки</w:t>
            </w:r>
          </w:p>
        </w:tc>
        <w:tc>
          <w:tcPr>
            <w:tcW w:w="257" w:type="pct"/>
            <w:tcBorders>
              <w:top w:val="nil"/>
              <w:left w:val="nil"/>
              <w:bottom w:val="single" w:sz="4" w:space="0" w:color="auto"/>
              <w:right w:val="single" w:sz="4" w:space="0" w:color="auto"/>
            </w:tcBorders>
            <w:shd w:val="clear" w:color="auto" w:fill="auto"/>
            <w:vAlign w:val="bottom"/>
            <w:hideMark/>
          </w:tcPr>
          <w:p w:rsidR="00BE742B" w:rsidRPr="00740042" w:rsidRDefault="007945CD" w:rsidP="007945CD">
            <w:pPr>
              <w:ind w:left="-119" w:right="-128"/>
              <w:jc w:val="center"/>
              <w:rPr>
                <w:rFonts w:ascii="Times New Roman CYR" w:hAnsi="Times New Roman CYR" w:cs="Times New Roman CYR"/>
                <w:sz w:val="18"/>
                <w:szCs w:val="20"/>
              </w:rPr>
            </w:pPr>
            <w:proofErr w:type="spellStart"/>
            <w:proofErr w:type="gramStart"/>
            <w:r w:rsidRPr="00740042">
              <w:rPr>
                <w:rFonts w:ascii="Times New Roman CYR" w:hAnsi="Times New Roman CYR" w:cs="Times New Roman CYR"/>
                <w:sz w:val="18"/>
                <w:szCs w:val="20"/>
              </w:rPr>
              <w:t>О</w:t>
            </w:r>
            <w:r w:rsidR="00BE742B" w:rsidRPr="00740042">
              <w:rPr>
                <w:rFonts w:ascii="Times New Roman CYR" w:hAnsi="Times New Roman CYR" w:cs="Times New Roman CYR"/>
                <w:sz w:val="18"/>
                <w:szCs w:val="20"/>
              </w:rPr>
              <w:t>бра</w:t>
            </w:r>
            <w:r w:rsidRPr="00740042">
              <w:rPr>
                <w:rFonts w:ascii="Times New Roman CYR" w:hAnsi="Times New Roman CYR" w:cs="Times New Roman CYR"/>
                <w:sz w:val="18"/>
                <w:szCs w:val="20"/>
              </w:rPr>
              <w:t>-</w:t>
            </w:r>
            <w:r w:rsidR="00BE742B" w:rsidRPr="00740042">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6</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т.70 §84</w:t>
            </w:r>
          </w:p>
        </w:tc>
        <w:tc>
          <w:tcPr>
            <w:tcW w:w="714" w:type="pct"/>
            <w:tcBorders>
              <w:top w:val="nil"/>
              <w:left w:val="nil"/>
              <w:bottom w:val="single" w:sz="4" w:space="0" w:color="auto"/>
              <w:right w:val="single" w:sz="4" w:space="0" w:color="auto"/>
            </w:tcBorders>
            <w:shd w:val="clear" w:color="auto" w:fill="auto"/>
            <w:vAlign w:val="bottom"/>
            <w:hideMark/>
          </w:tcPr>
          <w:p w:rsidR="00BE742B" w:rsidRPr="00BE742B" w:rsidRDefault="00BE742B" w:rsidP="00BE742B">
            <w:pPr>
              <w:jc w:val="center"/>
              <w:rPr>
                <w:b/>
                <w:bCs/>
                <w:sz w:val="18"/>
                <w:szCs w:val="20"/>
              </w:rPr>
            </w:pPr>
            <w:r w:rsidRPr="00BE742B">
              <w:rPr>
                <w:sz w:val="18"/>
                <w:szCs w:val="20"/>
              </w:rPr>
              <w:t>8,50х</w:t>
            </w:r>
            <w:proofErr w:type="gramStart"/>
            <w:r w:rsidRPr="00BE742B">
              <w:rPr>
                <w:sz w:val="18"/>
                <w:szCs w:val="20"/>
              </w:rPr>
              <w:t>6</w:t>
            </w:r>
            <w:proofErr w:type="gramEnd"/>
            <w:r w:rsidRPr="00BE742B">
              <w:rPr>
                <w:sz w:val="18"/>
                <w:szCs w:val="20"/>
              </w:rPr>
              <w:t>,00</w:t>
            </w:r>
            <w:r w:rsidRPr="00BE742B">
              <w:rPr>
                <w:b/>
                <w:bCs/>
                <w:sz w:val="18"/>
                <w:szCs w:val="20"/>
              </w:rPr>
              <w:t> </w:t>
            </w:r>
          </w:p>
        </w:tc>
        <w:tc>
          <w:tcPr>
            <w:tcW w:w="66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51,00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38</w:t>
            </w:r>
          </w:p>
        </w:tc>
        <w:tc>
          <w:tcPr>
            <w:tcW w:w="2252" w:type="pct"/>
            <w:tcBorders>
              <w:top w:val="nil"/>
              <w:left w:val="nil"/>
              <w:bottom w:val="single" w:sz="4" w:space="0" w:color="auto"/>
              <w:right w:val="single" w:sz="4" w:space="0" w:color="auto"/>
            </w:tcBorders>
            <w:shd w:val="clear" w:color="auto" w:fill="auto"/>
            <w:noWrap/>
            <w:vAlign w:val="bottom"/>
            <w:hideMark/>
          </w:tcPr>
          <w:p w:rsidR="00BE742B" w:rsidRPr="00740042" w:rsidRDefault="00BE742B"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Анализ солянокислой вытяжки</w:t>
            </w:r>
          </w:p>
        </w:tc>
        <w:tc>
          <w:tcPr>
            <w:tcW w:w="257" w:type="pct"/>
            <w:tcBorders>
              <w:top w:val="nil"/>
              <w:left w:val="nil"/>
              <w:bottom w:val="single" w:sz="4" w:space="0" w:color="auto"/>
              <w:right w:val="single" w:sz="4" w:space="0" w:color="auto"/>
            </w:tcBorders>
            <w:shd w:val="clear" w:color="auto" w:fill="auto"/>
            <w:vAlign w:val="bottom"/>
            <w:hideMark/>
          </w:tcPr>
          <w:p w:rsidR="00BE742B" w:rsidRPr="00740042" w:rsidRDefault="007945CD" w:rsidP="007945CD">
            <w:pPr>
              <w:ind w:left="-119" w:right="-128"/>
              <w:jc w:val="center"/>
              <w:rPr>
                <w:rFonts w:ascii="Times New Roman CYR" w:hAnsi="Times New Roman CYR" w:cs="Times New Roman CYR"/>
                <w:sz w:val="18"/>
                <w:szCs w:val="20"/>
              </w:rPr>
            </w:pPr>
            <w:proofErr w:type="spellStart"/>
            <w:proofErr w:type="gramStart"/>
            <w:r w:rsidRPr="00740042">
              <w:rPr>
                <w:rFonts w:ascii="Times New Roman CYR" w:hAnsi="Times New Roman CYR" w:cs="Times New Roman CYR"/>
                <w:sz w:val="18"/>
                <w:szCs w:val="20"/>
              </w:rPr>
              <w:t>О</w:t>
            </w:r>
            <w:r w:rsidR="00BE742B" w:rsidRPr="00740042">
              <w:rPr>
                <w:rFonts w:ascii="Times New Roman CYR" w:hAnsi="Times New Roman CYR" w:cs="Times New Roman CYR"/>
                <w:sz w:val="18"/>
                <w:szCs w:val="20"/>
              </w:rPr>
              <w:t>бра</w:t>
            </w:r>
            <w:r w:rsidRPr="00740042">
              <w:rPr>
                <w:rFonts w:ascii="Times New Roman CYR" w:hAnsi="Times New Roman CYR" w:cs="Times New Roman CYR"/>
                <w:sz w:val="18"/>
                <w:szCs w:val="20"/>
              </w:rPr>
              <w:t>-</w:t>
            </w:r>
            <w:r w:rsidR="00BE742B" w:rsidRPr="00740042">
              <w:rPr>
                <w:rFonts w:ascii="Times New Roman CYR" w:hAnsi="Times New Roman CYR" w:cs="Times New Roman CYR"/>
                <w:sz w:val="18"/>
                <w:szCs w:val="20"/>
              </w:rPr>
              <w:t>зец</w:t>
            </w:r>
            <w:proofErr w:type="spellEnd"/>
            <w:proofErr w:type="gramEnd"/>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6</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т.71 §5</w:t>
            </w:r>
          </w:p>
        </w:tc>
        <w:tc>
          <w:tcPr>
            <w:tcW w:w="714" w:type="pct"/>
            <w:tcBorders>
              <w:top w:val="nil"/>
              <w:left w:val="nil"/>
              <w:bottom w:val="single" w:sz="4" w:space="0" w:color="auto"/>
              <w:right w:val="single" w:sz="4" w:space="0" w:color="auto"/>
            </w:tcBorders>
            <w:shd w:val="clear" w:color="auto" w:fill="auto"/>
            <w:vAlign w:val="bottom"/>
            <w:hideMark/>
          </w:tcPr>
          <w:p w:rsidR="00BE742B" w:rsidRPr="00BE742B" w:rsidRDefault="00BE742B" w:rsidP="00BE742B">
            <w:pPr>
              <w:jc w:val="center"/>
              <w:rPr>
                <w:b/>
                <w:bCs/>
                <w:sz w:val="18"/>
                <w:szCs w:val="20"/>
              </w:rPr>
            </w:pPr>
            <w:r w:rsidRPr="00BE742B">
              <w:rPr>
                <w:sz w:val="18"/>
                <w:szCs w:val="20"/>
              </w:rPr>
              <w:t>58,90х</w:t>
            </w:r>
            <w:proofErr w:type="gramStart"/>
            <w:r w:rsidRPr="00BE742B">
              <w:rPr>
                <w:sz w:val="18"/>
                <w:szCs w:val="20"/>
              </w:rPr>
              <w:t>6</w:t>
            </w:r>
            <w:proofErr w:type="gramEnd"/>
            <w:r w:rsidRPr="00BE742B">
              <w:rPr>
                <w:sz w:val="18"/>
                <w:szCs w:val="20"/>
              </w:rPr>
              <w:t>,00</w:t>
            </w:r>
          </w:p>
        </w:tc>
        <w:tc>
          <w:tcPr>
            <w:tcW w:w="66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353,40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41615F">
            <w:pPr>
              <w:ind w:left="-142" w:right="-109"/>
              <w:jc w:val="center"/>
              <w:rPr>
                <w:sz w:val="20"/>
                <w:szCs w:val="20"/>
              </w:rPr>
            </w:pPr>
            <w:r w:rsidRPr="00521B24">
              <w:rPr>
                <w:sz w:val="20"/>
                <w:szCs w:val="20"/>
              </w:rPr>
              <w:t>39</w:t>
            </w:r>
          </w:p>
        </w:tc>
        <w:tc>
          <w:tcPr>
            <w:tcW w:w="2509" w:type="pct"/>
            <w:gridSpan w:val="2"/>
            <w:tcBorders>
              <w:top w:val="single" w:sz="4" w:space="0" w:color="auto"/>
              <w:left w:val="nil"/>
              <w:bottom w:val="single" w:sz="4" w:space="0" w:color="auto"/>
              <w:right w:val="nil"/>
            </w:tcBorders>
            <w:shd w:val="clear" w:color="auto" w:fill="auto"/>
            <w:noWrap/>
            <w:vAlign w:val="bottom"/>
            <w:hideMark/>
          </w:tcPr>
          <w:p w:rsidR="00BE742B" w:rsidRPr="00740042" w:rsidRDefault="00BE742B" w:rsidP="00521B24">
            <w:pPr>
              <w:rPr>
                <w:rFonts w:ascii="Times New Roman CYR" w:hAnsi="Times New Roman CYR" w:cs="Times New Roman CYR"/>
                <w:i/>
                <w:iCs/>
                <w:sz w:val="20"/>
                <w:szCs w:val="20"/>
              </w:rPr>
            </w:pPr>
            <w:r w:rsidRPr="00740042">
              <w:rPr>
                <w:rFonts w:ascii="Times New Roman CYR" w:hAnsi="Times New Roman CYR" w:cs="Times New Roman CYR"/>
                <w:i/>
                <w:iCs/>
                <w:sz w:val="20"/>
                <w:szCs w:val="20"/>
              </w:rPr>
              <w:t>Итого химического состава грунтов:</w:t>
            </w:r>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 </w:t>
            </w:r>
          </w:p>
        </w:tc>
        <w:tc>
          <w:tcPr>
            <w:tcW w:w="657" w:type="pct"/>
            <w:tcBorders>
              <w:top w:val="nil"/>
              <w:left w:val="nil"/>
              <w:bottom w:val="single" w:sz="4" w:space="0" w:color="auto"/>
              <w:right w:val="nil"/>
            </w:tcBorders>
            <w:shd w:val="clear" w:color="auto" w:fill="auto"/>
            <w:noWrap/>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0</w:t>
            </w:r>
          </w:p>
        </w:tc>
        <w:tc>
          <w:tcPr>
            <w:tcW w:w="714" w:type="pct"/>
            <w:tcBorders>
              <w:top w:val="nil"/>
              <w:left w:val="nil"/>
              <w:bottom w:val="single" w:sz="4" w:space="0" w:color="auto"/>
              <w:right w:val="nil"/>
            </w:tcBorders>
            <w:shd w:val="clear" w:color="auto" w:fill="auto"/>
            <w:noWrap/>
            <w:vAlign w:val="bottom"/>
            <w:hideMark/>
          </w:tcPr>
          <w:p w:rsidR="00BE742B" w:rsidRPr="00BE742B" w:rsidRDefault="00BE742B" w:rsidP="00521B24">
            <w:pPr>
              <w:jc w:val="center"/>
              <w:rPr>
                <w:b/>
                <w:bCs/>
                <w:sz w:val="18"/>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b/>
                <w:bCs/>
                <w:sz w:val="20"/>
                <w:szCs w:val="20"/>
              </w:rPr>
            </w:pPr>
            <w:r w:rsidRPr="00521B24">
              <w:rPr>
                <w:b/>
                <w:bCs/>
                <w:sz w:val="20"/>
                <w:szCs w:val="20"/>
              </w:rPr>
              <w:t>404,40</w:t>
            </w:r>
          </w:p>
        </w:tc>
      </w:tr>
      <w:tr w:rsidR="00521B24"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41615F">
            <w:pPr>
              <w:ind w:left="-142" w:right="-109"/>
              <w:jc w:val="center"/>
              <w:rPr>
                <w:sz w:val="20"/>
                <w:szCs w:val="20"/>
              </w:rPr>
            </w:pPr>
            <w:r w:rsidRPr="00521B24">
              <w:rPr>
                <w:sz w:val="20"/>
                <w:szCs w:val="20"/>
              </w:rPr>
              <w:t> </w:t>
            </w:r>
          </w:p>
        </w:tc>
        <w:tc>
          <w:tcPr>
            <w:tcW w:w="4149" w:type="pct"/>
            <w:gridSpan w:val="5"/>
            <w:tcBorders>
              <w:top w:val="single" w:sz="4" w:space="0" w:color="auto"/>
              <w:left w:val="nil"/>
              <w:bottom w:val="single" w:sz="4" w:space="0" w:color="auto"/>
              <w:right w:val="nil"/>
            </w:tcBorders>
            <w:shd w:val="clear" w:color="auto" w:fill="auto"/>
            <w:noWrap/>
            <w:vAlign w:val="bottom"/>
            <w:hideMark/>
          </w:tcPr>
          <w:p w:rsidR="00521B24" w:rsidRPr="00521B24" w:rsidRDefault="00521B24" w:rsidP="00521B24">
            <w:pPr>
              <w:rPr>
                <w:rFonts w:ascii="Times New Roman CYR" w:hAnsi="Times New Roman CYR" w:cs="Times New Roman CYR"/>
                <w:b/>
                <w:bCs/>
                <w:i/>
                <w:iCs/>
                <w:sz w:val="20"/>
                <w:szCs w:val="20"/>
              </w:rPr>
            </w:pPr>
            <w:r w:rsidRPr="00521B24">
              <w:rPr>
                <w:rFonts w:ascii="Times New Roman CYR" w:hAnsi="Times New Roman CYR" w:cs="Times New Roman CYR"/>
                <w:b/>
                <w:bCs/>
                <w:i/>
                <w:iCs/>
                <w:sz w:val="20"/>
                <w:szCs w:val="20"/>
              </w:rPr>
              <w:t>Химический состав воды</w:t>
            </w:r>
          </w:p>
        </w:tc>
        <w:tc>
          <w:tcPr>
            <w:tcW w:w="667" w:type="pct"/>
            <w:tcBorders>
              <w:top w:val="nil"/>
              <w:left w:val="nil"/>
              <w:bottom w:val="single" w:sz="4" w:space="0" w:color="auto"/>
              <w:right w:val="single" w:sz="4" w:space="0" w:color="auto"/>
            </w:tcBorders>
            <w:shd w:val="clear" w:color="auto" w:fill="auto"/>
            <w:vAlign w:val="bottom"/>
            <w:hideMark/>
          </w:tcPr>
          <w:p w:rsidR="00521B24" w:rsidRPr="00521B24" w:rsidRDefault="00521B24" w:rsidP="00521B24">
            <w:pPr>
              <w:jc w:val="center"/>
              <w:rPr>
                <w:b/>
                <w:bCs/>
                <w:sz w:val="20"/>
                <w:szCs w:val="20"/>
              </w:rPr>
            </w:pPr>
            <w:r w:rsidRPr="00521B24">
              <w:rPr>
                <w:b/>
                <w:bCs/>
                <w:sz w:val="20"/>
                <w:szCs w:val="20"/>
              </w:rPr>
              <w:t> </w:t>
            </w:r>
          </w:p>
        </w:tc>
      </w:tr>
      <w:tr w:rsidR="00BE742B" w:rsidRPr="00521B24" w:rsidTr="00D815E6">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40</w:t>
            </w:r>
          </w:p>
        </w:tc>
        <w:tc>
          <w:tcPr>
            <w:tcW w:w="2252" w:type="pct"/>
            <w:tcBorders>
              <w:top w:val="nil"/>
              <w:left w:val="nil"/>
              <w:bottom w:val="single" w:sz="4" w:space="0" w:color="auto"/>
              <w:right w:val="single" w:sz="4" w:space="0" w:color="auto"/>
            </w:tcBorders>
            <w:shd w:val="clear" w:color="auto" w:fill="auto"/>
            <w:noWrap/>
            <w:vAlign w:val="bottom"/>
            <w:hideMark/>
          </w:tcPr>
          <w:p w:rsidR="00BE742B" w:rsidRPr="00521B24" w:rsidRDefault="00BE742B" w:rsidP="00521B24">
            <w:pPr>
              <w:jc w:val="both"/>
              <w:rPr>
                <w:rFonts w:ascii="Times New Roman CYR" w:hAnsi="Times New Roman CYR" w:cs="Times New Roman CYR"/>
                <w:sz w:val="20"/>
                <w:szCs w:val="20"/>
              </w:rPr>
            </w:pPr>
            <w:r w:rsidRPr="00521B24">
              <w:rPr>
                <w:rFonts w:ascii="Times New Roman CYR" w:hAnsi="Times New Roman CYR" w:cs="Times New Roman CYR"/>
                <w:sz w:val="20"/>
                <w:szCs w:val="20"/>
              </w:rPr>
              <w:t>Стандартный (типовой) анализ воды</w:t>
            </w:r>
          </w:p>
        </w:tc>
        <w:tc>
          <w:tcPr>
            <w:tcW w:w="2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проба</w:t>
            </w:r>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6</w:t>
            </w:r>
          </w:p>
        </w:tc>
        <w:tc>
          <w:tcPr>
            <w:tcW w:w="65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rFonts w:ascii="Times New Roman CYR" w:hAnsi="Times New Roman CYR" w:cs="Times New Roman CYR"/>
                <w:sz w:val="20"/>
                <w:szCs w:val="20"/>
              </w:rPr>
            </w:pPr>
            <w:r w:rsidRPr="00521B24">
              <w:rPr>
                <w:rFonts w:ascii="Times New Roman CYR" w:hAnsi="Times New Roman CYR" w:cs="Times New Roman CYR"/>
                <w:sz w:val="20"/>
                <w:szCs w:val="20"/>
              </w:rPr>
              <w:t>т.73  §2</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BE742B">
            <w:pPr>
              <w:jc w:val="center"/>
              <w:rPr>
                <w:sz w:val="18"/>
                <w:szCs w:val="20"/>
              </w:rPr>
            </w:pPr>
            <w:r w:rsidRPr="00BE742B">
              <w:rPr>
                <w:sz w:val="18"/>
                <w:szCs w:val="20"/>
              </w:rPr>
              <w:t>67,30х</w:t>
            </w:r>
            <w:proofErr w:type="gramStart"/>
            <w:r w:rsidRPr="00BE742B">
              <w:rPr>
                <w:sz w:val="18"/>
                <w:szCs w:val="20"/>
              </w:rPr>
              <w:t>6</w:t>
            </w:r>
            <w:proofErr w:type="gramEnd"/>
            <w:r w:rsidRPr="00BE742B">
              <w:rPr>
                <w:sz w:val="18"/>
                <w:szCs w:val="20"/>
              </w:rPr>
              <w:t>,00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403,80</w:t>
            </w:r>
          </w:p>
        </w:tc>
      </w:tr>
      <w:tr w:rsidR="00BE742B" w:rsidRPr="00521B24" w:rsidTr="007945CD">
        <w:trPr>
          <w:trHeight w:val="300"/>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41615F">
            <w:pPr>
              <w:ind w:left="-142" w:right="-109"/>
              <w:jc w:val="center"/>
              <w:rPr>
                <w:sz w:val="20"/>
                <w:szCs w:val="20"/>
              </w:rPr>
            </w:pPr>
            <w:r w:rsidRPr="00521B24">
              <w:rPr>
                <w:sz w:val="20"/>
                <w:szCs w:val="20"/>
              </w:rPr>
              <w:t>41</w:t>
            </w:r>
          </w:p>
        </w:tc>
        <w:tc>
          <w:tcPr>
            <w:tcW w:w="2509" w:type="pct"/>
            <w:gridSpan w:val="2"/>
            <w:tcBorders>
              <w:top w:val="single" w:sz="4" w:space="0" w:color="auto"/>
              <w:left w:val="nil"/>
              <w:bottom w:val="single" w:sz="4" w:space="0" w:color="auto"/>
              <w:right w:val="nil"/>
            </w:tcBorders>
            <w:shd w:val="clear" w:color="auto" w:fill="auto"/>
            <w:noWrap/>
            <w:vAlign w:val="bottom"/>
            <w:hideMark/>
          </w:tcPr>
          <w:p w:rsidR="00BE742B" w:rsidRPr="00521B24" w:rsidRDefault="00BE742B" w:rsidP="00521B24">
            <w:pPr>
              <w:rPr>
                <w:rFonts w:ascii="Times New Roman CYR" w:hAnsi="Times New Roman CYR" w:cs="Times New Roman CYR"/>
                <w:i/>
                <w:iCs/>
                <w:sz w:val="20"/>
                <w:szCs w:val="20"/>
              </w:rPr>
            </w:pPr>
            <w:r w:rsidRPr="00521B24">
              <w:rPr>
                <w:rFonts w:ascii="Times New Roman CYR" w:hAnsi="Times New Roman CYR" w:cs="Times New Roman CYR"/>
                <w:i/>
                <w:iCs/>
                <w:sz w:val="20"/>
                <w:szCs w:val="20"/>
              </w:rPr>
              <w:t>Итого химического состава воды:</w:t>
            </w:r>
          </w:p>
        </w:tc>
        <w:tc>
          <w:tcPr>
            <w:tcW w:w="269"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c>
          <w:tcPr>
            <w:tcW w:w="657"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521B24">
            <w:pPr>
              <w:jc w:val="center"/>
              <w:rPr>
                <w:sz w:val="18"/>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b/>
                <w:bCs/>
                <w:sz w:val="20"/>
                <w:szCs w:val="20"/>
              </w:rPr>
            </w:pPr>
            <w:r w:rsidRPr="00521B24">
              <w:rPr>
                <w:b/>
                <w:bCs/>
                <w:sz w:val="20"/>
                <w:szCs w:val="20"/>
              </w:rPr>
              <w:t>403,80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41615F">
            <w:pPr>
              <w:ind w:left="-142" w:right="-109"/>
              <w:jc w:val="center"/>
              <w:rPr>
                <w:sz w:val="20"/>
                <w:szCs w:val="20"/>
              </w:rPr>
            </w:pPr>
            <w:r w:rsidRPr="00521B24">
              <w:rPr>
                <w:sz w:val="20"/>
                <w:szCs w:val="20"/>
              </w:rPr>
              <w:t>42</w:t>
            </w:r>
          </w:p>
        </w:tc>
        <w:tc>
          <w:tcPr>
            <w:tcW w:w="2252" w:type="pct"/>
            <w:tcBorders>
              <w:top w:val="nil"/>
              <w:left w:val="nil"/>
              <w:bottom w:val="single" w:sz="4" w:space="0" w:color="auto"/>
              <w:right w:val="single" w:sz="4" w:space="0" w:color="auto"/>
            </w:tcBorders>
            <w:shd w:val="clear" w:color="auto" w:fill="auto"/>
            <w:noWrap/>
            <w:vAlign w:val="bottom"/>
            <w:hideMark/>
          </w:tcPr>
          <w:p w:rsidR="00BE742B" w:rsidRPr="00521B24" w:rsidRDefault="00BE742B" w:rsidP="00521B24">
            <w:pPr>
              <w:jc w:val="center"/>
              <w:rPr>
                <w:rFonts w:ascii="Times New Roman CYR" w:hAnsi="Times New Roman CYR" w:cs="Times New Roman CYR"/>
                <w:b/>
                <w:bCs/>
                <w:sz w:val="20"/>
                <w:szCs w:val="20"/>
              </w:rPr>
            </w:pPr>
            <w:r w:rsidRPr="00521B24">
              <w:rPr>
                <w:rFonts w:ascii="Times New Roman CYR" w:hAnsi="Times New Roman CYR" w:cs="Times New Roman CYR"/>
                <w:b/>
                <w:bCs/>
                <w:sz w:val="20"/>
                <w:szCs w:val="20"/>
              </w:rPr>
              <w:t>ИТОГО лабораторные работы</w:t>
            </w:r>
          </w:p>
        </w:tc>
        <w:tc>
          <w:tcPr>
            <w:tcW w:w="2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521B24">
            <w:pPr>
              <w:jc w:val="center"/>
              <w:rPr>
                <w:sz w:val="18"/>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41615F">
            <w:pPr>
              <w:ind w:left="-166" w:right="-109"/>
              <w:jc w:val="center"/>
              <w:rPr>
                <w:b/>
                <w:bCs/>
                <w:sz w:val="20"/>
                <w:szCs w:val="20"/>
              </w:rPr>
            </w:pPr>
            <w:r w:rsidRPr="00521B24">
              <w:rPr>
                <w:b/>
                <w:bCs/>
                <w:sz w:val="20"/>
                <w:szCs w:val="20"/>
              </w:rPr>
              <w:t>11806,80</w:t>
            </w:r>
          </w:p>
        </w:tc>
      </w:tr>
      <w:tr w:rsidR="00521B24" w:rsidRPr="00521B24" w:rsidTr="007945CD">
        <w:trPr>
          <w:trHeight w:val="330"/>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521B24" w:rsidRPr="00521B24" w:rsidRDefault="00521B24" w:rsidP="0041615F">
            <w:pPr>
              <w:ind w:left="-142" w:right="-109"/>
              <w:jc w:val="center"/>
              <w:rPr>
                <w:sz w:val="20"/>
                <w:szCs w:val="20"/>
              </w:rPr>
            </w:pPr>
            <w:r w:rsidRPr="00521B24">
              <w:rPr>
                <w:sz w:val="20"/>
                <w:szCs w:val="20"/>
              </w:rPr>
              <w:t> </w:t>
            </w:r>
          </w:p>
        </w:tc>
        <w:tc>
          <w:tcPr>
            <w:tcW w:w="4816" w:type="pct"/>
            <w:gridSpan w:val="6"/>
            <w:tcBorders>
              <w:top w:val="single" w:sz="4" w:space="0" w:color="auto"/>
              <w:left w:val="nil"/>
              <w:bottom w:val="single" w:sz="4" w:space="0" w:color="auto"/>
              <w:right w:val="single" w:sz="4" w:space="0" w:color="000000"/>
            </w:tcBorders>
            <w:shd w:val="clear" w:color="auto" w:fill="auto"/>
            <w:vAlign w:val="bottom"/>
            <w:hideMark/>
          </w:tcPr>
          <w:p w:rsidR="00521B24" w:rsidRPr="00521B24" w:rsidRDefault="00521B24" w:rsidP="00521B24">
            <w:pPr>
              <w:jc w:val="center"/>
              <w:rPr>
                <w:b/>
                <w:bCs/>
                <w:sz w:val="20"/>
                <w:szCs w:val="20"/>
              </w:rPr>
            </w:pPr>
            <w:r w:rsidRPr="00521B24">
              <w:rPr>
                <w:b/>
                <w:bCs/>
                <w:sz w:val="20"/>
                <w:szCs w:val="20"/>
              </w:rPr>
              <w:t>Камеральные работы</w:t>
            </w:r>
          </w:p>
        </w:tc>
      </w:tr>
      <w:tr w:rsidR="00BE742B" w:rsidRPr="00521B24" w:rsidTr="00D815E6">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43</w:t>
            </w:r>
          </w:p>
        </w:tc>
        <w:tc>
          <w:tcPr>
            <w:tcW w:w="2252" w:type="pct"/>
            <w:tcBorders>
              <w:top w:val="nil"/>
              <w:left w:val="nil"/>
              <w:bottom w:val="single" w:sz="4" w:space="0" w:color="auto"/>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Составление программы производства работ</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BE742B" w:rsidP="00521B24">
            <w:pPr>
              <w:jc w:val="center"/>
              <w:rPr>
                <w:sz w:val="18"/>
                <w:szCs w:val="20"/>
              </w:rPr>
            </w:pPr>
            <w:proofErr w:type="spellStart"/>
            <w:r w:rsidRPr="00BE742B">
              <w:rPr>
                <w:sz w:val="18"/>
                <w:szCs w:val="20"/>
              </w:rPr>
              <w:t>прогр</w:t>
            </w:r>
            <w:proofErr w:type="spellEnd"/>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т.81, §4, прим.1</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BE742B">
            <w:pPr>
              <w:jc w:val="center"/>
              <w:rPr>
                <w:sz w:val="18"/>
                <w:szCs w:val="20"/>
              </w:rPr>
            </w:pPr>
            <w:r w:rsidRPr="00BE742B">
              <w:rPr>
                <w:sz w:val="18"/>
                <w:szCs w:val="20"/>
              </w:rPr>
              <w:t>2100,00х</w:t>
            </w:r>
            <w:proofErr w:type="gramStart"/>
            <w:r w:rsidRPr="00BE742B">
              <w:rPr>
                <w:sz w:val="18"/>
                <w:szCs w:val="20"/>
              </w:rPr>
              <w:t>1</w:t>
            </w:r>
            <w:proofErr w:type="gramEnd"/>
            <w:r w:rsidRPr="00BE742B">
              <w:rPr>
                <w:sz w:val="18"/>
                <w:szCs w:val="20"/>
              </w:rPr>
              <w:t>,00х </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2100,00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44</w:t>
            </w:r>
          </w:p>
        </w:tc>
        <w:tc>
          <w:tcPr>
            <w:tcW w:w="2252" w:type="pct"/>
            <w:tcBorders>
              <w:top w:val="nil"/>
              <w:left w:val="nil"/>
              <w:bottom w:val="single" w:sz="4" w:space="0" w:color="auto"/>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Сбор, изучение и систематизация материалов изысканий прошлых лет по цифровым показателям</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BE742B" w:rsidP="00740042">
            <w:pPr>
              <w:ind w:left="-119" w:right="-128"/>
              <w:jc w:val="center"/>
              <w:rPr>
                <w:sz w:val="18"/>
                <w:szCs w:val="20"/>
              </w:rPr>
            </w:pPr>
            <w:r w:rsidRPr="00BE742B">
              <w:rPr>
                <w:sz w:val="18"/>
                <w:szCs w:val="20"/>
              </w:rPr>
              <w:t xml:space="preserve">10 </w:t>
            </w:r>
            <w:proofErr w:type="spellStart"/>
            <w:r w:rsidRPr="00BE742B">
              <w:rPr>
                <w:sz w:val="18"/>
                <w:szCs w:val="20"/>
              </w:rPr>
              <w:t>цифр</w:t>
            </w:r>
            <w:proofErr w:type="gramStart"/>
            <w:r w:rsidRPr="00BE742B">
              <w:rPr>
                <w:sz w:val="18"/>
                <w:szCs w:val="20"/>
              </w:rPr>
              <w:t>.п</w:t>
            </w:r>
            <w:proofErr w:type="gramEnd"/>
            <w:r w:rsidRPr="00BE742B">
              <w:rPr>
                <w:sz w:val="18"/>
                <w:szCs w:val="20"/>
              </w:rPr>
              <w:t>оказ</w:t>
            </w:r>
            <w:proofErr w:type="spellEnd"/>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80</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т.78, §2</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BE742B">
            <w:pPr>
              <w:jc w:val="center"/>
              <w:rPr>
                <w:sz w:val="18"/>
                <w:szCs w:val="20"/>
              </w:rPr>
            </w:pPr>
            <w:r w:rsidRPr="00BE742B">
              <w:rPr>
                <w:sz w:val="18"/>
                <w:szCs w:val="20"/>
              </w:rPr>
              <w:t>3,60х80,00 </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288,00</w:t>
            </w:r>
          </w:p>
        </w:tc>
      </w:tr>
      <w:tr w:rsidR="00BE742B" w:rsidRPr="00521B24" w:rsidTr="007945CD">
        <w:trPr>
          <w:trHeight w:val="100"/>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45</w:t>
            </w:r>
          </w:p>
        </w:tc>
        <w:tc>
          <w:tcPr>
            <w:tcW w:w="2252" w:type="pct"/>
            <w:tcBorders>
              <w:top w:val="nil"/>
              <w:left w:val="nil"/>
              <w:bottom w:val="single" w:sz="4" w:space="0" w:color="auto"/>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буровых и горнопроходческих работ при 2 категории сложности</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BE742B" w:rsidP="00521B24">
            <w:pPr>
              <w:jc w:val="center"/>
              <w:rPr>
                <w:sz w:val="18"/>
                <w:szCs w:val="20"/>
              </w:rPr>
            </w:pPr>
            <w:r w:rsidRPr="00BE742B">
              <w:rPr>
                <w:sz w:val="18"/>
                <w:szCs w:val="20"/>
              </w:rPr>
              <w:t>м</w:t>
            </w:r>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BE742B">
            <w:pPr>
              <w:ind w:left="-200" w:right="-149"/>
              <w:jc w:val="center"/>
              <w:rPr>
                <w:sz w:val="20"/>
                <w:szCs w:val="20"/>
              </w:rPr>
            </w:pPr>
            <w:r w:rsidRPr="00521B24">
              <w:rPr>
                <w:sz w:val="20"/>
                <w:szCs w:val="20"/>
              </w:rPr>
              <w:t>1260</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 82 §2</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BE742B">
            <w:pPr>
              <w:jc w:val="center"/>
              <w:rPr>
                <w:sz w:val="18"/>
                <w:szCs w:val="20"/>
              </w:rPr>
            </w:pPr>
            <w:r w:rsidRPr="00BE742B">
              <w:rPr>
                <w:sz w:val="18"/>
                <w:szCs w:val="20"/>
              </w:rPr>
              <w:t>9,30х1260,00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11718,00</w:t>
            </w:r>
          </w:p>
        </w:tc>
      </w:tr>
      <w:tr w:rsidR="00BE742B" w:rsidRPr="00521B24" w:rsidTr="007945CD">
        <w:trPr>
          <w:trHeight w:val="58"/>
        </w:trPr>
        <w:tc>
          <w:tcPr>
            <w:tcW w:w="184" w:type="pct"/>
            <w:vMerge w:val="restart"/>
            <w:tcBorders>
              <w:top w:val="nil"/>
              <w:left w:val="single" w:sz="4" w:space="0" w:color="auto"/>
              <w:bottom w:val="single" w:sz="4" w:space="0" w:color="000000"/>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46</w:t>
            </w:r>
          </w:p>
        </w:tc>
        <w:tc>
          <w:tcPr>
            <w:tcW w:w="2252" w:type="pct"/>
            <w:tcBorders>
              <w:top w:val="nil"/>
              <w:left w:val="nil"/>
              <w:bottom w:val="nil"/>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полевого испытания грунтов статическим зондированием</w:t>
            </w:r>
          </w:p>
        </w:tc>
        <w:tc>
          <w:tcPr>
            <w:tcW w:w="2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BE742B" w:rsidRPr="00521B24" w:rsidRDefault="00BE742B" w:rsidP="00521B24">
            <w:pPr>
              <w:jc w:val="center"/>
              <w:rPr>
                <w:sz w:val="20"/>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 </w:t>
            </w:r>
          </w:p>
        </w:tc>
      </w:tr>
      <w:tr w:rsidR="00BE742B" w:rsidRPr="00521B24" w:rsidTr="007945CD">
        <w:trPr>
          <w:trHeight w:val="300"/>
        </w:trPr>
        <w:tc>
          <w:tcPr>
            <w:tcW w:w="184" w:type="pct"/>
            <w:vMerge/>
            <w:tcBorders>
              <w:top w:val="nil"/>
              <w:left w:val="single" w:sz="4" w:space="0" w:color="auto"/>
              <w:bottom w:val="single" w:sz="4" w:space="0" w:color="000000"/>
              <w:right w:val="single" w:sz="4" w:space="0" w:color="auto"/>
            </w:tcBorders>
            <w:vAlign w:val="center"/>
            <w:hideMark/>
          </w:tcPr>
          <w:p w:rsidR="00BE742B" w:rsidRPr="00521B24" w:rsidRDefault="00BE742B" w:rsidP="0041615F">
            <w:pPr>
              <w:ind w:left="-142" w:right="-109"/>
              <w:rPr>
                <w:sz w:val="20"/>
                <w:szCs w:val="20"/>
              </w:rPr>
            </w:pPr>
          </w:p>
        </w:tc>
        <w:tc>
          <w:tcPr>
            <w:tcW w:w="2252" w:type="pct"/>
            <w:tcBorders>
              <w:top w:val="single" w:sz="4" w:space="0" w:color="auto"/>
              <w:left w:val="nil"/>
              <w:bottom w:val="single" w:sz="4" w:space="0" w:color="auto"/>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глубина зондирования до 10 м</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4</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т.83 §1</w:t>
            </w:r>
          </w:p>
        </w:tc>
        <w:tc>
          <w:tcPr>
            <w:tcW w:w="714" w:type="pct"/>
            <w:tcBorders>
              <w:top w:val="nil"/>
              <w:left w:val="nil"/>
              <w:bottom w:val="single" w:sz="4" w:space="0" w:color="auto"/>
              <w:right w:val="nil"/>
            </w:tcBorders>
            <w:shd w:val="clear" w:color="auto" w:fill="auto"/>
            <w:vAlign w:val="bottom"/>
            <w:hideMark/>
          </w:tcPr>
          <w:p w:rsidR="00BE742B" w:rsidRPr="00521B24" w:rsidRDefault="00BE742B" w:rsidP="00BE742B">
            <w:pPr>
              <w:jc w:val="center"/>
              <w:rPr>
                <w:sz w:val="20"/>
                <w:szCs w:val="20"/>
              </w:rPr>
            </w:pPr>
            <w:r w:rsidRPr="00BE742B">
              <w:rPr>
                <w:sz w:val="18"/>
                <w:szCs w:val="20"/>
              </w:rPr>
              <w:t>29,70х</w:t>
            </w:r>
            <w:proofErr w:type="gramStart"/>
            <w:r w:rsidRPr="00BE742B">
              <w:rPr>
                <w:sz w:val="18"/>
                <w:szCs w:val="20"/>
              </w:rPr>
              <w:t>4</w:t>
            </w:r>
            <w:proofErr w:type="gramEnd"/>
            <w:r w:rsidRPr="00BE742B">
              <w:rPr>
                <w:sz w:val="18"/>
                <w:szCs w:val="20"/>
              </w:rPr>
              <w:t>,00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118,80</w:t>
            </w:r>
          </w:p>
        </w:tc>
      </w:tr>
      <w:tr w:rsidR="00BE742B"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BE742B" w:rsidRPr="00521B24" w:rsidRDefault="00BE742B" w:rsidP="0041615F">
            <w:pPr>
              <w:ind w:left="-142" w:right="-109"/>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глубина зондирования св. 10 до 15 м</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8E277F" w:rsidP="008E277F">
            <w:pPr>
              <w:ind w:left="-119" w:right="-128"/>
              <w:jc w:val="center"/>
              <w:rPr>
                <w:sz w:val="18"/>
                <w:szCs w:val="20"/>
              </w:rPr>
            </w:pPr>
            <w:proofErr w:type="spellStart"/>
            <w:proofErr w:type="gramStart"/>
            <w:r w:rsidRPr="00BE742B">
              <w:rPr>
                <w:sz w:val="18"/>
                <w:szCs w:val="20"/>
              </w:rPr>
              <w:t>И</w:t>
            </w:r>
            <w:r w:rsidR="00BE742B" w:rsidRPr="00BE742B">
              <w:rPr>
                <w:sz w:val="18"/>
                <w:szCs w:val="20"/>
              </w:rPr>
              <w:t>спы</w:t>
            </w:r>
            <w:r>
              <w:rPr>
                <w:sz w:val="18"/>
                <w:szCs w:val="20"/>
              </w:rPr>
              <w:t>-</w:t>
            </w:r>
            <w:r w:rsidR="00BE742B"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11</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т.83 §2</w:t>
            </w:r>
          </w:p>
        </w:tc>
        <w:tc>
          <w:tcPr>
            <w:tcW w:w="714" w:type="pct"/>
            <w:tcBorders>
              <w:top w:val="nil"/>
              <w:left w:val="nil"/>
              <w:bottom w:val="single" w:sz="4" w:space="0" w:color="auto"/>
              <w:right w:val="nil"/>
            </w:tcBorders>
            <w:shd w:val="clear" w:color="auto" w:fill="auto"/>
            <w:vAlign w:val="bottom"/>
            <w:hideMark/>
          </w:tcPr>
          <w:p w:rsidR="00BE742B" w:rsidRPr="00521B24" w:rsidRDefault="00BE742B" w:rsidP="00BE742B">
            <w:pPr>
              <w:jc w:val="center"/>
              <w:rPr>
                <w:sz w:val="20"/>
                <w:szCs w:val="20"/>
              </w:rPr>
            </w:pPr>
            <w:r w:rsidRPr="00BE742B">
              <w:rPr>
                <w:sz w:val="18"/>
                <w:szCs w:val="20"/>
              </w:rPr>
              <w:t>38,30х11,00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421,30</w:t>
            </w:r>
          </w:p>
        </w:tc>
      </w:tr>
      <w:tr w:rsidR="00BE742B"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BE742B" w:rsidRPr="00521B24" w:rsidRDefault="00BE742B" w:rsidP="0041615F">
            <w:pPr>
              <w:ind w:left="-142" w:right="-109"/>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глубина зондирования св. 15 до 20 м</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7</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т.83 §3</w:t>
            </w:r>
          </w:p>
        </w:tc>
        <w:tc>
          <w:tcPr>
            <w:tcW w:w="714" w:type="pct"/>
            <w:tcBorders>
              <w:top w:val="nil"/>
              <w:left w:val="nil"/>
              <w:bottom w:val="single" w:sz="4" w:space="0" w:color="auto"/>
              <w:right w:val="nil"/>
            </w:tcBorders>
            <w:shd w:val="clear" w:color="auto" w:fill="auto"/>
            <w:vAlign w:val="bottom"/>
            <w:hideMark/>
          </w:tcPr>
          <w:p w:rsidR="00BE742B" w:rsidRPr="00521B24" w:rsidRDefault="00BE742B" w:rsidP="00BE742B">
            <w:pPr>
              <w:jc w:val="center"/>
              <w:rPr>
                <w:sz w:val="20"/>
                <w:szCs w:val="20"/>
              </w:rPr>
            </w:pPr>
            <w:r w:rsidRPr="00BE742B">
              <w:rPr>
                <w:sz w:val="18"/>
                <w:szCs w:val="20"/>
              </w:rPr>
              <w:t>48,20х</w:t>
            </w:r>
            <w:proofErr w:type="gramStart"/>
            <w:r w:rsidRPr="00BE742B">
              <w:rPr>
                <w:sz w:val="18"/>
                <w:szCs w:val="20"/>
              </w:rPr>
              <w:t>7</w:t>
            </w:r>
            <w:proofErr w:type="gramEnd"/>
            <w:r w:rsidRPr="00BE742B">
              <w:rPr>
                <w:sz w:val="18"/>
                <w:szCs w:val="20"/>
              </w:rPr>
              <w:t>,00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337,40</w:t>
            </w:r>
          </w:p>
        </w:tc>
      </w:tr>
      <w:tr w:rsidR="00BE742B" w:rsidRPr="00521B24" w:rsidTr="007945CD">
        <w:trPr>
          <w:trHeight w:val="58"/>
        </w:trPr>
        <w:tc>
          <w:tcPr>
            <w:tcW w:w="184" w:type="pct"/>
            <w:vMerge/>
            <w:tcBorders>
              <w:top w:val="nil"/>
              <w:left w:val="single" w:sz="4" w:space="0" w:color="auto"/>
              <w:bottom w:val="single" w:sz="4" w:space="0" w:color="000000"/>
              <w:right w:val="single" w:sz="4" w:space="0" w:color="auto"/>
            </w:tcBorders>
            <w:vAlign w:val="center"/>
            <w:hideMark/>
          </w:tcPr>
          <w:p w:rsidR="00BE742B" w:rsidRPr="00521B24" w:rsidRDefault="00BE742B" w:rsidP="0041615F">
            <w:pPr>
              <w:ind w:left="-142" w:right="-109"/>
              <w:rPr>
                <w:sz w:val="20"/>
                <w:szCs w:val="20"/>
              </w:rPr>
            </w:pPr>
          </w:p>
        </w:tc>
        <w:tc>
          <w:tcPr>
            <w:tcW w:w="2252" w:type="pct"/>
            <w:tcBorders>
              <w:top w:val="nil"/>
              <w:left w:val="nil"/>
              <w:bottom w:val="single" w:sz="4" w:space="0" w:color="auto"/>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глубина зондирования св. 30 м</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2</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т.83 §3</w:t>
            </w:r>
          </w:p>
        </w:tc>
        <w:tc>
          <w:tcPr>
            <w:tcW w:w="714" w:type="pct"/>
            <w:tcBorders>
              <w:top w:val="nil"/>
              <w:left w:val="nil"/>
              <w:bottom w:val="single" w:sz="4" w:space="0" w:color="auto"/>
              <w:right w:val="nil"/>
            </w:tcBorders>
            <w:shd w:val="clear" w:color="auto" w:fill="auto"/>
            <w:vAlign w:val="bottom"/>
            <w:hideMark/>
          </w:tcPr>
          <w:p w:rsidR="00BE742B" w:rsidRPr="00521B24" w:rsidRDefault="00BE742B" w:rsidP="00BE742B">
            <w:pPr>
              <w:jc w:val="center"/>
              <w:rPr>
                <w:sz w:val="20"/>
                <w:szCs w:val="20"/>
              </w:rPr>
            </w:pPr>
            <w:r w:rsidRPr="00BE742B">
              <w:rPr>
                <w:sz w:val="18"/>
                <w:szCs w:val="20"/>
              </w:rPr>
              <w:t>48,20х</w:t>
            </w:r>
            <w:proofErr w:type="gramStart"/>
            <w:r w:rsidRPr="00BE742B">
              <w:rPr>
                <w:sz w:val="18"/>
                <w:szCs w:val="20"/>
              </w:rPr>
              <w:t>2</w:t>
            </w:r>
            <w:proofErr w:type="gramEnd"/>
            <w:r w:rsidRPr="00BE742B">
              <w:rPr>
                <w:sz w:val="18"/>
                <w:szCs w:val="20"/>
              </w:rPr>
              <w:t>,00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96,40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47</w:t>
            </w:r>
          </w:p>
        </w:tc>
        <w:tc>
          <w:tcPr>
            <w:tcW w:w="2252" w:type="pct"/>
            <w:tcBorders>
              <w:top w:val="nil"/>
              <w:left w:val="nil"/>
              <w:bottom w:val="nil"/>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полевого испытания грунтов в буровых скважинах, шурфах-дудках штампом</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20</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т.83 §6</w:t>
            </w:r>
          </w:p>
        </w:tc>
        <w:tc>
          <w:tcPr>
            <w:tcW w:w="714" w:type="pct"/>
            <w:tcBorders>
              <w:top w:val="nil"/>
              <w:left w:val="nil"/>
              <w:bottom w:val="single" w:sz="4" w:space="0" w:color="auto"/>
              <w:right w:val="nil"/>
            </w:tcBorders>
            <w:shd w:val="clear" w:color="auto" w:fill="auto"/>
            <w:vAlign w:val="bottom"/>
            <w:hideMark/>
          </w:tcPr>
          <w:p w:rsidR="00BE742B" w:rsidRPr="00521B24" w:rsidRDefault="00BE742B" w:rsidP="00BE742B">
            <w:pPr>
              <w:jc w:val="center"/>
              <w:rPr>
                <w:sz w:val="20"/>
                <w:szCs w:val="20"/>
              </w:rPr>
            </w:pPr>
            <w:r w:rsidRPr="00BE742B">
              <w:rPr>
                <w:sz w:val="18"/>
                <w:szCs w:val="20"/>
              </w:rPr>
              <w:t>94,70х20,00</w:t>
            </w:r>
            <w:r w:rsidRPr="00521B24">
              <w:rPr>
                <w:sz w:val="20"/>
                <w:szCs w:val="20"/>
              </w:rPr>
              <w:t> </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1894,00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48</w:t>
            </w:r>
          </w:p>
        </w:tc>
        <w:tc>
          <w:tcPr>
            <w:tcW w:w="2252" w:type="pct"/>
            <w:tcBorders>
              <w:top w:val="single" w:sz="4" w:space="0" w:color="auto"/>
              <w:left w:val="nil"/>
              <w:bottom w:val="nil"/>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кустовой откачки</w:t>
            </w:r>
          </w:p>
        </w:tc>
        <w:tc>
          <w:tcPr>
            <w:tcW w:w="257" w:type="pct"/>
            <w:tcBorders>
              <w:top w:val="nil"/>
              <w:left w:val="nil"/>
              <w:bottom w:val="single" w:sz="4" w:space="0" w:color="auto"/>
              <w:right w:val="single" w:sz="4" w:space="0" w:color="auto"/>
            </w:tcBorders>
            <w:shd w:val="clear" w:color="auto" w:fill="auto"/>
            <w:vAlign w:val="bottom"/>
            <w:hideMark/>
          </w:tcPr>
          <w:p w:rsidR="00BE742B" w:rsidRPr="00BE742B" w:rsidRDefault="008E277F" w:rsidP="008E277F">
            <w:pPr>
              <w:ind w:left="-119" w:right="-128"/>
              <w:jc w:val="center"/>
              <w:rPr>
                <w:sz w:val="18"/>
                <w:szCs w:val="20"/>
              </w:rPr>
            </w:pPr>
            <w:proofErr w:type="spellStart"/>
            <w:proofErr w:type="gramStart"/>
            <w:r w:rsidRPr="00BE742B">
              <w:rPr>
                <w:sz w:val="18"/>
                <w:szCs w:val="20"/>
              </w:rPr>
              <w:t>Испы</w:t>
            </w:r>
            <w:r>
              <w:rPr>
                <w:sz w:val="18"/>
                <w:szCs w:val="20"/>
              </w:rPr>
              <w:t>-</w:t>
            </w:r>
            <w:r w:rsidRPr="00BE742B">
              <w:rPr>
                <w:sz w:val="18"/>
                <w:szCs w:val="20"/>
              </w:rPr>
              <w:t>тание</w:t>
            </w:r>
            <w:proofErr w:type="spellEnd"/>
            <w:proofErr w:type="gramEnd"/>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3</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т.84 §</w:t>
            </w:r>
            <w:r w:rsidRPr="00521B24">
              <w:rPr>
                <w:color w:val="FF0000"/>
                <w:sz w:val="20"/>
                <w:szCs w:val="20"/>
              </w:rPr>
              <w:t>1</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7945CD">
            <w:pPr>
              <w:jc w:val="center"/>
              <w:rPr>
                <w:sz w:val="18"/>
                <w:szCs w:val="20"/>
              </w:rPr>
            </w:pPr>
            <w:r w:rsidRPr="00BE742B">
              <w:rPr>
                <w:sz w:val="18"/>
                <w:szCs w:val="20"/>
              </w:rPr>
              <w:t>2419,00х3,00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7257,00</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49</w:t>
            </w:r>
          </w:p>
        </w:tc>
        <w:tc>
          <w:tcPr>
            <w:tcW w:w="2252" w:type="pct"/>
            <w:tcBorders>
              <w:top w:val="single" w:sz="4" w:space="0" w:color="auto"/>
              <w:left w:val="nil"/>
              <w:bottom w:val="nil"/>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химического состава грунтов</w:t>
            </w:r>
          </w:p>
        </w:tc>
        <w:tc>
          <w:tcPr>
            <w:tcW w:w="2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7945CD">
            <w:pPr>
              <w:ind w:left="-59" w:right="-149"/>
              <w:jc w:val="center"/>
              <w:rPr>
                <w:sz w:val="20"/>
                <w:szCs w:val="20"/>
              </w:rPr>
            </w:pPr>
            <w:r w:rsidRPr="00521B24">
              <w:rPr>
                <w:sz w:val="20"/>
                <w:szCs w:val="20"/>
              </w:rPr>
              <w:t>12,00</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т.86 §4</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7945CD">
            <w:pPr>
              <w:jc w:val="center"/>
              <w:rPr>
                <w:sz w:val="18"/>
                <w:szCs w:val="20"/>
              </w:rPr>
            </w:pPr>
            <w:r w:rsidRPr="00BE742B">
              <w:rPr>
                <w:sz w:val="18"/>
                <w:szCs w:val="20"/>
              </w:rPr>
              <w:t>404,40х</w:t>
            </w:r>
            <w:proofErr w:type="gramStart"/>
            <w:r w:rsidRPr="00BE742B">
              <w:rPr>
                <w:sz w:val="18"/>
                <w:szCs w:val="20"/>
              </w:rPr>
              <w:t>0</w:t>
            </w:r>
            <w:proofErr w:type="gramEnd"/>
            <w:r w:rsidRPr="00BE742B">
              <w:rPr>
                <w:sz w:val="18"/>
                <w:szCs w:val="20"/>
              </w:rPr>
              <w:t>,12</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48,53</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50</w:t>
            </w:r>
          </w:p>
        </w:tc>
        <w:tc>
          <w:tcPr>
            <w:tcW w:w="2252" w:type="pct"/>
            <w:tcBorders>
              <w:top w:val="single" w:sz="4" w:space="0" w:color="auto"/>
              <w:left w:val="nil"/>
              <w:bottom w:val="nil"/>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комплексных исследований глинистых грунтов</w:t>
            </w:r>
          </w:p>
        </w:tc>
        <w:tc>
          <w:tcPr>
            <w:tcW w:w="2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7945CD">
            <w:pPr>
              <w:ind w:left="-59" w:right="-149"/>
              <w:jc w:val="center"/>
              <w:rPr>
                <w:sz w:val="20"/>
                <w:szCs w:val="20"/>
              </w:rPr>
            </w:pPr>
            <w:r w:rsidRPr="00521B24">
              <w:rPr>
                <w:sz w:val="20"/>
                <w:szCs w:val="20"/>
              </w:rPr>
              <w:t>20,00</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т.86 §1</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7945CD">
            <w:pPr>
              <w:jc w:val="center"/>
              <w:rPr>
                <w:sz w:val="18"/>
                <w:szCs w:val="20"/>
              </w:rPr>
            </w:pPr>
            <w:r w:rsidRPr="00BE742B">
              <w:rPr>
                <w:sz w:val="18"/>
                <w:szCs w:val="20"/>
              </w:rPr>
              <w:t>8081,40х</w:t>
            </w:r>
            <w:proofErr w:type="gramStart"/>
            <w:r w:rsidRPr="00BE742B">
              <w:rPr>
                <w:sz w:val="18"/>
                <w:szCs w:val="20"/>
              </w:rPr>
              <w:t>0</w:t>
            </w:r>
            <w:proofErr w:type="gramEnd"/>
            <w:r w:rsidRPr="00BE742B">
              <w:rPr>
                <w:sz w:val="18"/>
                <w:szCs w:val="20"/>
              </w:rPr>
              <w:t>,20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1616,28</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51</w:t>
            </w:r>
          </w:p>
        </w:tc>
        <w:tc>
          <w:tcPr>
            <w:tcW w:w="2252" w:type="pct"/>
            <w:tcBorders>
              <w:top w:val="single" w:sz="4" w:space="0" w:color="auto"/>
              <w:left w:val="nil"/>
              <w:bottom w:val="nil"/>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комплексных исследований песчаных грунтов</w:t>
            </w:r>
          </w:p>
        </w:tc>
        <w:tc>
          <w:tcPr>
            <w:tcW w:w="2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7945CD">
            <w:pPr>
              <w:ind w:left="-101" w:right="-149"/>
              <w:jc w:val="center"/>
              <w:rPr>
                <w:sz w:val="20"/>
                <w:szCs w:val="20"/>
              </w:rPr>
            </w:pPr>
            <w:r w:rsidRPr="00521B24">
              <w:rPr>
                <w:sz w:val="20"/>
                <w:szCs w:val="20"/>
              </w:rPr>
              <w:t>15,00</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т.86 §2</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7945CD">
            <w:pPr>
              <w:jc w:val="center"/>
              <w:rPr>
                <w:sz w:val="18"/>
                <w:szCs w:val="20"/>
              </w:rPr>
            </w:pPr>
            <w:r w:rsidRPr="00BE742B">
              <w:rPr>
                <w:sz w:val="18"/>
                <w:szCs w:val="20"/>
              </w:rPr>
              <w:t>946,80х</w:t>
            </w:r>
            <w:proofErr w:type="gramStart"/>
            <w:r w:rsidRPr="00BE742B">
              <w:rPr>
                <w:sz w:val="18"/>
                <w:szCs w:val="20"/>
              </w:rPr>
              <w:t>0</w:t>
            </w:r>
            <w:proofErr w:type="gramEnd"/>
            <w:r w:rsidRPr="00BE742B">
              <w:rPr>
                <w:sz w:val="18"/>
                <w:szCs w:val="20"/>
              </w:rPr>
              <w:t>,15</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142,02</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52</w:t>
            </w:r>
          </w:p>
        </w:tc>
        <w:tc>
          <w:tcPr>
            <w:tcW w:w="2252" w:type="pct"/>
            <w:tcBorders>
              <w:top w:val="single" w:sz="4" w:space="0" w:color="auto"/>
              <w:left w:val="nil"/>
              <w:bottom w:val="nil"/>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комплексных исследований полускальных грунтов</w:t>
            </w:r>
          </w:p>
        </w:tc>
        <w:tc>
          <w:tcPr>
            <w:tcW w:w="2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7945CD">
            <w:pPr>
              <w:ind w:left="-101" w:right="-149"/>
              <w:jc w:val="center"/>
              <w:rPr>
                <w:sz w:val="20"/>
                <w:szCs w:val="20"/>
              </w:rPr>
            </w:pPr>
            <w:r w:rsidRPr="00521B24">
              <w:rPr>
                <w:sz w:val="20"/>
                <w:szCs w:val="20"/>
              </w:rPr>
              <w:t>10,00</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т.86 §3</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7945CD">
            <w:pPr>
              <w:jc w:val="center"/>
              <w:rPr>
                <w:sz w:val="18"/>
                <w:szCs w:val="20"/>
              </w:rPr>
            </w:pPr>
            <w:r w:rsidRPr="00BE742B">
              <w:rPr>
                <w:sz w:val="18"/>
                <w:szCs w:val="20"/>
              </w:rPr>
              <w:t>1970,40х</w:t>
            </w:r>
            <w:proofErr w:type="gramStart"/>
            <w:r w:rsidRPr="00BE742B">
              <w:rPr>
                <w:sz w:val="18"/>
                <w:szCs w:val="20"/>
              </w:rPr>
              <w:t>0</w:t>
            </w:r>
            <w:proofErr w:type="gramEnd"/>
            <w:r w:rsidRPr="00BE742B">
              <w:rPr>
                <w:sz w:val="18"/>
                <w:szCs w:val="20"/>
              </w:rPr>
              <w:t>,10</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197,04</w:t>
            </w:r>
          </w:p>
        </w:tc>
      </w:tr>
      <w:tr w:rsidR="00BE742B"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BE742B" w:rsidRPr="00521B24" w:rsidRDefault="00BE742B" w:rsidP="0041615F">
            <w:pPr>
              <w:ind w:left="-142" w:right="-109"/>
              <w:jc w:val="center"/>
              <w:rPr>
                <w:sz w:val="20"/>
                <w:szCs w:val="20"/>
              </w:rPr>
            </w:pPr>
            <w:r w:rsidRPr="00521B24">
              <w:rPr>
                <w:sz w:val="20"/>
                <w:szCs w:val="20"/>
              </w:rPr>
              <w:t>53</w:t>
            </w:r>
          </w:p>
        </w:tc>
        <w:tc>
          <w:tcPr>
            <w:tcW w:w="2252" w:type="pct"/>
            <w:tcBorders>
              <w:top w:val="single" w:sz="4" w:space="0" w:color="auto"/>
              <w:left w:val="nil"/>
              <w:bottom w:val="nil"/>
              <w:right w:val="single" w:sz="4" w:space="0" w:color="auto"/>
            </w:tcBorders>
            <w:shd w:val="clear" w:color="auto" w:fill="auto"/>
            <w:vAlign w:val="bottom"/>
            <w:hideMark/>
          </w:tcPr>
          <w:p w:rsidR="00BE742B" w:rsidRPr="00740042" w:rsidRDefault="00BE742B" w:rsidP="00521B24">
            <w:pPr>
              <w:rPr>
                <w:sz w:val="19"/>
                <w:szCs w:val="19"/>
              </w:rPr>
            </w:pPr>
            <w:r w:rsidRPr="00740042">
              <w:rPr>
                <w:sz w:val="19"/>
                <w:szCs w:val="19"/>
              </w:rPr>
              <w:t>Камеральная обработка химического состава воды</w:t>
            </w:r>
          </w:p>
        </w:tc>
        <w:tc>
          <w:tcPr>
            <w:tcW w:w="2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7945CD">
            <w:pPr>
              <w:ind w:left="-101" w:right="-149"/>
              <w:jc w:val="center"/>
              <w:rPr>
                <w:sz w:val="20"/>
                <w:szCs w:val="20"/>
              </w:rPr>
            </w:pPr>
            <w:r w:rsidRPr="00521B24">
              <w:rPr>
                <w:sz w:val="20"/>
                <w:szCs w:val="20"/>
              </w:rPr>
              <w:t>15,00</w:t>
            </w:r>
          </w:p>
        </w:tc>
        <w:tc>
          <w:tcPr>
            <w:tcW w:w="657" w:type="pct"/>
            <w:tcBorders>
              <w:top w:val="nil"/>
              <w:left w:val="nil"/>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т.86 §5</w:t>
            </w:r>
          </w:p>
        </w:tc>
        <w:tc>
          <w:tcPr>
            <w:tcW w:w="714" w:type="pct"/>
            <w:tcBorders>
              <w:top w:val="nil"/>
              <w:left w:val="nil"/>
              <w:bottom w:val="single" w:sz="4" w:space="0" w:color="auto"/>
              <w:right w:val="nil"/>
            </w:tcBorders>
            <w:shd w:val="clear" w:color="auto" w:fill="auto"/>
            <w:vAlign w:val="bottom"/>
            <w:hideMark/>
          </w:tcPr>
          <w:p w:rsidR="00BE742B" w:rsidRPr="00BE742B" w:rsidRDefault="00BE742B" w:rsidP="007945CD">
            <w:pPr>
              <w:jc w:val="center"/>
              <w:rPr>
                <w:sz w:val="18"/>
                <w:szCs w:val="20"/>
              </w:rPr>
            </w:pPr>
            <w:r w:rsidRPr="00BE742B">
              <w:rPr>
                <w:sz w:val="18"/>
                <w:szCs w:val="20"/>
              </w:rPr>
              <w:t>403,80х</w:t>
            </w:r>
            <w:proofErr w:type="gramStart"/>
            <w:r w:rsidRPr="00BE742B">
              <w:rPr>
                <w:sz w:val="18"/>
                <w:szCs w:val="20"/>
              </w:rPr>
              <w:t>0</w:t>
            </w:r>
            <w:proofErr w:type="gramEnd"/>
            <w:r w:rsidRPr="00BE742B">
              <w:rPr>
                <w:sz w:val="18"/>
                <w:szCs w:val="20"/>
              </w:rPr>
              <w:t>,15</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BE742B" w:rsidRPr="00521B24" w:rsidRDefault="00BE742B" w:rsidP="00521B24">
            <w:pPr>
              <w:jc w:val="center"/>
              <w:rPr>
                <w:sz w:val="20"/>
                <w:szCs w:val="20"/>
              </w:rPr>
            </w:pPr>
            <w:r w:rsidRPr="00521B24">
              <w:rPr>
                <w:sz w:val="20"/>
                <w:szCs w:val="20"/>
              </w:rPr>
              <w:t>60,57</w:t>
            </w:r>
          </w:p>
        </w:tc>
      </w:tr>
      <w:tr w:rsidR="007945CD"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7945CD" w:rsidRPr="00521B24" w:rsidRDefault="007945CD" w:rsidP="0041615F">
            <w:pPr>
              <w:ind w:left="-142" w:right="-109"/>
              <w:jc w:val="center"/>
              <w:rPr>
                <w:sz w:val="20"/>
                <w:szCs w:val="20"/>
              </w:rPr>
            </w:pPr>
            <w:r w:rsidRPr="00521B24">
              <w:rPr>
                <w:sz w:val="20"/>
                <w:szCs w:val="20"/>
              </w:rPr>
              <w:t>54</w:t>
            </w:r>
          </w:p>
        </w:tc>
        <w:tc>
          <w:tcPr>
            <w:tcW w:w="2252" w:type="pct"/>
            <w:tcBorders>
              <w:top w:val="single" w:sz="4" w:space="0" w:color="auto"/>
              <w:left w:val="nil"/>
              <w:bottom w:val="nil"/>
              <w:right w:val="single" w:sz="4" w:space="0" w:color="auto"/>
            </w:tcBorders>
            <w:shd w:val="clear" w:color="auto" w:fill="auto"/>
            <w:noWrap/>
            <w:vAlign w:val="bottom"/>
            <w:hideMark/>
          </w:tcPr>
          <w:p w:rsidR="007945CD" w:rsidRPr="00740042" w:rsidRDefault="007945CD" w:rsidP="00521B24">
            <w:pPr>
              <w:jc w:val="both"/>
              <w:rPr>
                <w:rFonts w:ascii="Times New Roman CYR" w:hAnsi="Times New Roman CYR" w:cs="Times New Roman CYR"/>
                <w:sz w:val="19"/>
                <w:szCs w:val="19"/>
              </w:rPr>
            </w:pPr>
            <w:r w:rsidRPr="00740042">
              <w:rPr>
                <w:rFonts w:ascii="Times New Roman CYR" w:hAnsi="Times New Roman CYR" w:cs="Times New Roman CYR"/>
                <w:sz w:val="19"/>
                <w:szCs w:val="19"/>
              </w:rPr>
              <w:t xml:space="preserve">Составление технического отчета (заключения) при стоимости камеральных работ св. 20 до 100 </w:t>
            </w:r>
            <w:proofErr w:type="spellStart"/>
            <w:r w:rsidRPr="00740042">
              <w:rPr>
                <w:rFonts w:ascii="Times New Roman CYR" w:hAnsi="Times New Roman CYR" w:cs="Times New Roman CYR"/>
                <w:sz w:val="19"/>
                <w:szCs w:val="19"/>
              </w:rPr>
              <w:t>тыс</w:t>
            </w:r>
            <w:proofErr w:type="gramStart"/>
            <w:r w:rsidRPr="00740042">
              <w:rPr>
                <w:rFonts w:ascii="Times New Roman CYR" w:hAnsi="Times New Roman CYR" w:cs="Times New Roman CYR"/>
                <w:sz w:val="19"/>
                <w:szCs w:val="19"/>
              </w:rPr>
              <w:t>.р</w:t>
            </w:r>
            <w:proofErr w:type="gramEnd"/>
            <w:r w:rsidRPr="00740042">
              <w:rPr>
                <w:rFonts w:ascii="Times New Roman CYR" w:hAnsi="Times New Roman CYR" w:cs="Times New Roman CYR"/>
                <w:sz w:val="19"/>
                <w:szCs w:val="19"/>
              </w:rPr>
              <w:t>уб</w:t>
            </w:r>
            <w:proofErr w:type="spellEnd"/>
            <w:r w:rsidRPr="00740042">
              <w:rPr>
                <w:rFonts w:ascii="Times New Roman CYR" w:hAnsi="Times New Roman CYR" w:cs="Times New Roman CYR"/>
                <w:sz w:val="19"/>
                <w:szCs w:val="19"/>
              </w:rPr>
              <w:t>, 2 категории сложности</w:t>
            </w:r>
          </w:p>
        </w:tc>
        <w:tc>
          <w:tcPr>
            <w:tcW w:w="2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7945CD">
            <w:pPr>
              <w:ind w:left="-101" w:right="-149"/>
              <w:jc w:val="center"/>
              <w:rPr>
                <w:sz w:val="20"/>
                <w:szCs w:val="20"/>
              </w:rPr>
            </w:pPr>
            <w:r w:rsidRPr="00521B24">
              <w:rPr>
                <w:sz w:val="20"/>
                <w:szCs w:val="20"/>
              </w:rPr>
              <w:t>16,00</w:t>
            </w:r>
          </w:p>
        </w:tc>
        <w:tc>
          <w:tcPr>
            <w:tcW w:w="6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т.87 §3</w:t>
            </w:r>
          </w:p>
        </w:tc>
        <w:tc>
          <w:tcPr>
            <w:tcW w:w="714" w:type="pct"/>
            <w:tcBorders>
              <w:top w:val="nil"/>
              <w:left w:val="nil"/>
              <w:bottom w:val="single" w:sz="4" w:space="0" w:color="auto"/>
              <w:right w:val="nil"/>
            </w:tcBorders>
            <w:shd w:val="clear" w:color="auto" w:fill="auto"/>
            <w:vAlign w:val="bottom"/>
            <w:hideMark/>
          </w:tcPr>
          <w:p w:rsidR="007945CD" w:rsidRPr="00BE742B" w:rsidRDefault="007945CD" w:rsidP="007945CD">
            <w:pPr>
              <w:jc w:val="center"/>
              <w:rPr>
                <w:sz w:val="18"/>
                <w:szCs w:val="20"/>
              </w:rPr>
            </w:pPr>
            <w:r w:rsidRPr="00BE742B">
              <w:rPr>
                <w:sz w:val="18"/>
                <w:szCs w:val="20"/>
              </w:rPr>
              <w:t>24195,34х</w:t>
            </w:r>
            <w:proofErr w:type="gramStart"/>
            <w:r w:rsidRPr="00BE742B">
              <w:rPr>
                <w:sz w:val="18"/>
                <w:szCs w:val="20"/>
              </w:rPr>
              <w:t>0</w:t>
            </w:r>
            <w:proofErr w:type="gramEnd"/>
            <w:r w:rsidRPr="00BE742B">
              <w:rPr>
                <w:sz w:val="18"/>
                <w:szCs w:val="20"/>
              </w:rPr>
              <w:t>,16</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3 871,25</w:t>
            </w:r>
          </w:p>
        </w:tc>
      </w:tr>
      <w:tr w:rsidR="007945CD"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41615F">
            <w:pPr>
              <w:ind w:left="-142" w:right="-109"/>
              <w:jc w:val="center"/>
              <w:rPr>
                <w:sz w:val="20"/>
                <w:szCs w:val="20"/>
              </w:rPr>
            </w:pPr>
            <w:r w:rsidRPr="00521B24">
              <w:rPr>
                <w:sz w:val="20"/>
                <w:szCs w:val="20"/>
              </w:rPr>
              <w:t>55</w:t>
            </w:r>
          </w:p>
        </w:tc>
        <w:tc>
          <w:tcPr>
            <w:tcW w:w="2252" w:type="pct"/>
            <w:tcBorders>
              <w:top w:val="single" w:sz="4" w:space="0" w:color="auto"/>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 xml:space="preserve">Итого камеральные работы </w:t>
            </w:r>
          </w:p>
        </w:tc>
        <w:tc>
          <w:tcPr>
            <w:tcW w:w="2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 </w:t>
            </w:r>
          </w:p>
        </w:tc>
        <w:tc>
          <w:tcPr>
            <w:tcW w:w="714" w:type="pct"/>
            <w:tcBorders>
              <w:top w:val="nil"/>
              <w:left w:val="nil"/>
              <w:bottom w:val="single" w:sz="4" w:space="0" w:color="auto"/>
              <w:right w:val="nil"/>
            </w:tcBorders>
            <w:shd w:val="clear" w:color="auto" w:fill="auto"/>
            <w:vAlign w:val="bottom"/>
            <w:hideMark/>
          </w:tcPr>
          <w:p w:rsidR="007945CD" w:rsidRPr="00BE742B" w:rsidRDefault="007945CD" w:rsidP="00521B24">
            <w:pPr>
              <w:jc w:val="center"/>
              <w:rPr>
                <w:b/>
                <w:bCs/>
                <w:sz w:val="18"/>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30 166,59</w:t>
            </w:r>
          </w:p>
        </w:tc>
      </w:tr>
      <w:tr w:rsidR="007945CD" w:rsidRPr="00521B24" w:rsidTr="007945CD">
        <w:trPr>
          <w:trHeight w:val="58"/>
        </w:trPr>
        <w:tc>
          <w:tcPr>
            <w:tcW w:w="184" w:type="pct"/>
            <w:tcBorders>
              <w:top w:val="nil"/>
              <w:left w:val="single" w:sz="4" w:space="0" w:color="auto"/>
              <w:bottom w:val="single" w:sz="4" w:space="0" w:color="auto"/>
              <w:right w:val="single" w:sz="4" w:space="0" w:color="auto"/>
            </w:tcBorders>
            <w:shd w:val="clear" w:color="auto" w:fill="auto"/>
            <w:hideMark/>
          </w:tcPr>
          <w:p w:rsidR="007945CD" w:rsidRPr="00521B24" w:rsidRDefault="007945CD" w:rsidP="0041615F">
            <w:pPr>
              <w:ind w:left="-142" w:right="-109"/>
              <w:jc w:val="center"/>
              <w:rPr>
                <w:sz w:val="20"/>
                <w:szCs w:val="20"/>
              </w:rPr>
            </w:pPr>
            <w:r w:rsidRPr="00521B24">
              <w:rPr>
                <w:sz w:val="20"/>
                <w:szCs w:val="20"/>
              </w:rPr>
              <w:t>56</w:t>
            </w:r>
          </w:p>
        </w:tc>
        <w:tc>
          <w:tcPr>
            <w:tcW w:w="2252"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Всего по смете в ценах на 01.01.91г</w:t>
            </w:r>
          </w:p>
        </w:tc>
        <w:tc>
          <w:tcPr>
            <w:tcW w:w="2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7945CD" w:rsidRPr="00BE742B" w:rsidRDefault="007945CD" w:rsidP="00521B24">
            <w:pPr>
              <w:jc w:val="center"/>
              <w:rPr>
                <w:sz w:val="18"/>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168 594,08</w:t>
            </w:r>
          </w:p>
        </w:tc>
      </w:tr>
      <w:tr w:rsidR="007945CD" w:rsidRPr="00521B24" w:rsidTr="007945CD">
        <w:trPr>
          <w:trHeight w:val="945"/>
        </w:trPr>
        <w:tc>
          <w:tcPr>
            <w:tcW w:w="184" w:type="pct"/>
            <w:tcBorders>
              <w:top w:val="nil"/>
              <w:left w:val="single" w:sz="4" w:space="0" w:color="auto"/>
              <w:bottom w:val="single" w:sz="4" w:space="0" w:color="auto"/>
              <w:right w:val="single" w:sz="4" w:space="0" w:color="auto"/>
            </w:tcBorders>
            <w:shd w:val="clear" w:color="auto" w:fill="auto"/>
            <w:hideMark/>
          </w:tcPr>
          <w:p w:rsidR="007945CD" w:rsidRPr="00521B24" w:rsidRDefault="007945CD" w:rsidP="0041615F">
            <w:pPr>
              <w:ind w:left="-142" w:right="-109"/>
              <w:jc w:val="center"/>
              <w:rPr>
                <w:sz w:val="20"/>
                <w:szCs w:val="20"/>
              </w:rPr>
            </w:pPr>
            <w:r w:rsidRPr="00521B24">
              <w:rPr>
                <w:sz w:val="20"/>
                <w:szCs w:val="20"/>
              </w:rPr>
              <w:t>57</w:t>
            </w:r>
          </w:p>
        </w:tc>
        <w:tc>
          <w:tcPr>
            <w:tcW w:w="2252"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rPr>
                <w:sz w:val="20"/>
                <w:szCs w:val="20"/>
              </w:rPr>
            </w:pPr>
            <w:r w:rsidRPr="00521B24">
              <w:rPr>
                <w:sz w:val="20"/>
                <w:szCs w:val="20"/>
              </w:rPr>
              <w:t>Всего с учетом инфляционного коэффициента</w:t>
            </w:r>
          </w:p>
        </w:tc>
        <w:tc>
          <w:tcPr>
            <w:tcW w:w="2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 </w:t>
            </w:r>
          </w:p>
        </w:tc>
        <w:tc>
          <w:tcPr>
            <w:tcW w:w="269" w:type="pct"/>
            <w:tcBorders>
              <w:top w:val="nil"/>
              <w:left w:val="nil"/>
              <w:bottom w:val="single" w:sz="4" w:space="0" w:color="auto"/>
              <w:right w:val="single" w:sz="4" w:space="0" w:color="auto"/>
            </w:tcBorders>
            <w:shd w:val="clear" w:color="000000" w:fill="FFFFFF"/>
            <w:vAlign w:val="bottom"/>
            <w:hideMark/>
          </w:tcPr>
          <w:p w:rsidR="007945CD" w:rsidRPr="00521B24" w:rsidRDefault="007945CD" w:rsidP="007945CD">
            <w:pPr>
              <w:ind w:left="-88" w:right="-134"/>
              <w:jc w:val="center"/>
              <w:rPr>
                <w:sz w:val="20"/>
                <w:szCs w:val="20"/>
              </w:rPr>
            </w:pPr>
            <w:r w:rsidRPr="00521B24">
              <w:rPr>
                <w:sz w:val="20"/>
                <w:szCs w:val="20"/>
              </w:rPr>
              <w:t>41,93</w:t>
            </w:r>
          </w:p>
        </w:tc>
        <w:tc>
          <w:tcPr>
            <w:tcW w:w="6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740042">
            <w:pPr>
              <w:ind w:left="-82" w:right="-39"/>
              <w:jc w:val="center"/>
              <w:rPr>
                <w:sz w:val="20"/>
                <w:szCs w:val="20"/>
              </w:rPr>
            </w:pPr>
            <w:r w:rsidRPr="00521B24">
              <w:rPr>
                <w:sz w:val="18"/>
                <w:szCs w:val="20"/>
              </w:rPr>
              <w:t>Письмо Минстроя России от 28.02.14 3085-ЕС/08</w:t>
            </w:r>
          </w:p>
        </w:tc>
        <w:tc>
          <w:tcPr>
            <w:tcW w:w="714" w:type="pct"/>
            <w:tcBorders>
              <w:top w:val="nil"/>
              <w:left w:val="nil"/>
              <w:bottom w:val="single" w:sz="4" w:space="0" w:color="auto"/>
              <w:right w:val="nil"/>
            </w:tcBorders>
            <w:shd w:val="clear" w:color="auto" w:fill="auto"/>
            <w:vAlign w:val="bottom"/>
            <w:hideMark/>
          </w:tcPr>
          <w:p w:rsidR="007945CD" w:rsidRPr="00BE742B" w:rsidRDefault="007945CD" w:rsidP="007945CD">
            <w:pPr>
              <w:ind w:left="-37" w:right="-143"/>
              <w:jc w:val="center"/>
              <w:rPr>
                <w:sz w:val="18"/>
                <w:szCs w:val="20"/>
              </w:rPr>
            </w:pPr>
            <w:r w:rsidRPr="00BE742B">
              <w:rPr>
                <w:sz w:val="18"/>
                <w:szCs w:val="20"/>
              </w:rPr>
              <w:t>41,93х168594,08</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7 069 149,77</w:t>
            </w:r>
          </w:p>
        </w:tc>
      </w:tr>
      <w:tr w:rsidR="007945CD" w:rsidRPr="00521B24" w:rsidTr="007945CD">
        <w:trPr>
          <w:trHeight w:val="312"/>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41615F">
            <w:pPr>
              <w:ind w:left="-142" w:right="-109"/>
              <w:jc w:val="center"/>
              <w:rPr>
                <w:sz w:val="20"/>
                <w:szCs w:val="20"/>
              </w:rPr>
            </w:pPr>
            <w:r w:rsidRPr="00521B24">
              <w:rPr>
                <w:sz w:val="20"/>
                <w:szCs w:val="20"/>
              </w:rPr>
              <w:t>58</w:t>
            </w:r>
          </w:p>
        </w:tc>
        <w:tc>
          <w:tcPr>
            <w:tcW w:w="2252"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НДС</w:t>
            </w:r>
          </w:p>
        </w:tc>
        <w:tc>
          <w:tcPr>
            <w:tcW w:w="2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w:t>
            </w:r>
          </w:p>
        </w:tc>
        <w:tc>
          <w:tcPr>
            <w:tcW w:w="269"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18</w:t>
            </w:r>
          </w:p>
        </w:tc>
        <w:tc>
          <w:tcPr>
            <w:tcW w:w="6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7945CD" w:rsidRPr="00BE742B" w:rsidRDefault="007945CD" w:rsidP="007945CD">
            <w:pPr>
              <w:ind w:left="-37" w:right="-143"/>
              <w:jc w:val="center"/>
              <w:rPr>
                <w:sz w:val="18"/>
                <w:szCs w:val="20"/>
              </w:rPr>
            </w:pPr>
            <w:r w:rsidRPr="00BE742B">
              <w:rPr>
                <w:sz w:val="18"/>
                <w:szCs w:val="20"/>
              </w:rPr>
              <w:t>0,18х7069149,77</w:t>
            </w: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1 272 446,96</w:t>
            </w:r>
          </w:p>
        </w:tc>
      </w:tr>
      <w:tr w:rsidR="007945CD" w:rsidRPr="00521B24" w:rsidTr="007945CD">
        <w:trPr>
          <w:trHeight w:val="312"/>
        </w:trPr>
        <w:tc>
          <w:tcPr>
            <w:tcW w:w="184"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41615F">
            <w:pPr>
              <w:ind w:left="-142" w:right="-109"/>
              <w:jc w:val="center"/>
              <w:rPr>
                <w:sz w:val="20"/>
                <w:szCs w:val="20"/>
              </w:rPr>
            </w:pPr>
            <w:r w:rsidRPr="00521B24">
              <w:rPr>
                <w:sz w:val="20"/>
                <w:szCs w:val="20"/>
              </w:rPr>
              <w:t>59</w:t>
            </w:r>
          </w:p>
        </w:tc>
        <w:tc>
          <w:tcPr>
            <w:tcW w:w="2252"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Всего с НДС</w:t>
            </w:r>
          </w:p>
        </w:tc>
        <w:tc>
          <w:tcPr>
            <w:tcW w:w="2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 </w:t>
            </w:r>
          </w:p>
        </w:tc>
        <w:tc>
          <w:tcPr>
            <w:tcW w:w="269"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 </w:t>
            </w:r>
          </w:p>
        </w:tc>
        <w:tc>
          <w:tcPr>
            <w:tcW w:w="657" w:type="pct"/>
            <w:tcBorders>
              <w:top w:val="nil"/>
              <w:left w:val="nil"/>
              <w:bottom w:val="single" w:sz="4" w:space="0" w:color="auto"/>
              <w:right w:val="single" w:sz="4" w:space="0" w:color="auto"/>
            </w:tcBorders>
            <w:shd w:val="clear" w:color="auto" w:fill="auto"/>
            <w:vAlign w:val="bottom"/>
            <w:hideMark/>
          </w:tcPr>
          <w:p w:rsidR="007945CD" w:rsidRPr="00521B24" w:rsidRDefault="007945CD" w:rsidP="00521B24">
            <w:pPr>
              <w:jc w:val="center"/>
              <w:rPr>
                <w:sz w:val="20"/>
                <w:szCs w:val="20"/>
              </w:rPr>
            </w:pPr>
            <w:r w:rsidRPr="00521B24">
              <w:rPr>
                <w:sz w:val="20"/>
                <w:szCs w:val="20"/>
              </w:rPr>
              <w:t> </w:t>
            </w:r>
          </w:p>
        </w:tc>
        <w:tc>
          <w:tcPr>
            <w:tcW w:w="714" w:type="pct"/>
            <w:tcBorders>
              <w:top w:val="nil"/>
              <w:left w:val="nil"/>
              <w:bottom w:val="single" w:sz="4" w:space="0" w:color="auto"/>
              <w:right w:val="nil"/>
            </w:tcBorders>
            <w:shd w:val="clear" w:color="auto" w:fill="auto"/>
            <w:vAlign w:val="bottom"/>
            <w:hideMark/>
          </w:tcPr>
          <w:p w:rsidR="007945CD" w:rsidRPr="00BE742B" w:rsidRDefault="007945CD" w:rsidP="00521B24">
            <w:pPr>
              <w:jc w:val="center"/>
              <w:rPr>
                <w:sz w:val="18"/>
                <w:szCs w:val="20"/>
              </w:rPr>
            </w:pPr>
          </w:p>
        </w:tc>
        <w:tc>
          <w:tcPr>
            <w:tcW w:w="667" w:type="pct"/>
            <w:tcBorders>
              <w:top w:val="nil"/>
              <w:left w:val="single" w:sz="4" w:space="0" w:color="auto"/>
              <w:bottom w:val="single" w:sz="4" w:space="0" w:color="auto"/>
              <w:right w:val="single" w:sz="4" w:space="0" w:color="auto"/>
            </w:tcBorders>
            <w:shd w:val="clear" w:color="auto" w:fill="auto"/>
            <w:vAlign w:val="bottom"/>
            <w:hideMark/>
          </w:tcPr>
          <w:p w:rsidR="007945CD" w:rsidRPr="00521B24" w:rsidRDefault="007945CD" w:rsidP="00521B24">
            <w:pPr>
              <w:jc w:val="center"/>
              <w:rPr>
                <w:b/>
                <w:bCs/>
                <w:sz w:val="20"/>
                <w:szCs w:val="20"/>
              </w:rPr>
            </w:pPr>
            <w:r w:rsidRPr="00521B24">
              <w:rPr>
                <w:b/>
                <w:bCs/>
                <w:sz w:val="20"/>
                <w:szCs w:val="20"/>
              </w:rPr>
              <w:t>8 341 596,73</w:t>
            </w:r>
          </w:p>
        </w:tc>
      </w:tr>
    </w:tbl>
    <w:p w:rsidR="00521B24" w:rsidRDefault="00521B24" w:rsidP="00775178">
      <w:pPr>
        <w:ind w:firstLine="709"/>
        <w:jc w:val="both"/>
        <w:rPr>
          <w:sz w:val="22"/>
          <w:szCs w:val="22"/>
        </w:rPr>
      </w:pPr>
    </w:p>
    <w:p w:rsidR="00521B24" w:rsidRDefault="00521B24" w:rsidP="00775178">
      <w:pPr>
        <w:ind w:firstLine="709"/>
        <w:jc w:val="both"/>
        <w:rPr>
          <w:sz w:val="22"/>
          <w:szCs w:val="22"/>
        </w:rPr>
      </w:pPr>
    </w:p>
    <w:p w:rsidR="00521B24" w:rsidRPr="00EA15BA" w:rsidRDefault="00521B24" w:rsidP="00775178">
      <w:pPr>
        <w:ind w:firstLine="709"/>
        <w:jc w:val="both"/>
        <w:rPr>
          <w:sz w:val="22"/>
          <w:szCs w:val="22"/>
        </w:rPr>
      </w:pPr>
    </w:p>
    <w:sectPr w:rsidR="00521B24" w:rsidRPr="00EA15BA" w:rsidSect="00846C3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198" w:rsidRDefault="00F65198">
      <w:r>
        <w:separator/>
      </w:r>
    </w:p>
  </w:endnote>
  <w:endnote w:type="continuationSeparator" w:id="0">
    <w:p w:rsidR="00F65198" w:rsidRDefault="00F651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F75DBB" w:rsidRDefault="00F75DBB">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Pr="00FE6219" w:rsidRDefault="00F75DBB"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75DBB" w:rsidRDefault="00F75DBB"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D07C50">
      <w:rPr>
        <w:rStyle w:val="af"/>
        <w:noProof/>
      </w:rPr>
      <w:t>40</w:t>
    </w:r>
    <w:r>
      <w:rPr>
        <w:rStyle w:val="af"/>
      </w:rPr>
      <w:fldChar w:fldCharType="end"/>
    </w:r>
  </w:p>
  <w:p w:rsidR="00F75DBB" w:rsidRDefault="00F75DBB"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75DBB" w:rsidRDefault="00F75DBB"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D07C50">
      <w:rPr>
        <w:rStyle w:val="af"/>
        <w:noProof/>
      </w:rPr>
      <w:t>46</w:t>
    </w:r>
    <w:r>
      <w:rPr>
        <w:rStyle w:val="af"/>
      </w:rPr>
      <w:fldChar w:fldCharType="end"/>
    </w:r>
  </w:p>
  <w:p w:rsidR="00F75DBB" w:rsidRPr="00E030D7" w:rsidRDefault="00F75DBB"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41615F">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75DBB" w:rsidRDefault="00F75DBB" w:rsidP="0041615F">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41615F">
    <w:pPr>
      <w:pStyle w:val="ac"/>
    </w:pPr>
    <w:r w:rsidRPr="0031323D">
      <w:rPr>
        <w:rFonts w:ascii="Times New Roman" w:hAnsi="Times New Roman" w:cs="Times New Roman"/>
      </w:rPr>
      <w:t xml:space="preserve">Страница </w:t>
    </w:r>
    <w:r w:rsidRPr="0031323D">
      <w:rPr>
        <w:rFonts w:ascii="Times New Roman" w:hAnsi="Times New Roman" w:cs="Times New Roman"/>
        <w:b/>
      </w:rPr>
      <w:fldChar w:fldCharType="begin"/>
    </w:r>
    <w:r w:rsidRPr="0031323D">
      <w:rPr>
        <w:rFonts w:ascii="Times New Roman" w:hAnsi="Times New Roman" w:cs="Times New Roman"/>
        <w:b/>
      </w:rPr>
      <w:instrText>PAGE</w:instrText>
    </w:r>
    <w:r w:rsidRPr="0031323D">
      <w:rPr>
        <w:rFonts w:ascii="Times New Roman" w:hAnsi="Times New Roman" w:cs="Times New Roman"/>
        <w:b/>
      </w:rPr>
      <w:fldChar w:fldCharType="separate"/>
    </w:r>
    <w:r w:rsidR="00D07C50">
      <w:rPr>
        <w:rFonts w:ascii="Times New Roman" w:hAnsi="Times New Roman" w:cs="Times New Roman"/>
        <w:b/>
        <w:noProof/>
      </w:rPr>
      <w:t>54</w:t>
    </w:r>
    <w:r w:rsidRPr="0031323D">
      <w:rPr>
        <w:rFonts w:ascii="Times New Roman" w:hAnsi="Times New Roman" w:cs="Times New Roman"/>
        <w:b/>
      </w:rPr>
      <w:fldChar w:fldCharType="end"/>
    </w:r>
    <w:r w:rsidRPr="0031323D">
      <w:rPr>
        <w:rFonts w:ascii="Times New Roman" w:hAnsi="Times New Roman" w:cs="Times New Roman"/>
      </w:rPr>
      <w:t xml:space="preserve"> из </w:t>
    </w:r>
    <w:r w:rsidRPr="0031323D">
      <w:rPr>
        <w:rFonts w:ascii="Times New Roman" w:hAnsi="Times New Roman" w:cs="Times New Roman"/>
        <w:b/>
      </w:rPr>
      <w:fldChar w:fldCharType="begin"/>
    </w:r>
    <w:r w:rsidRPr="0031323D">
      <w:rPr>
        <w:rFonts w:ascii="Times New Roman" w:hAnsi="Times New Roman" w:cs="Times New Roman"/>
        <w:b/>
      </w:rPr>
      <w:instrText>NUMPAGES</w:instrText>
    </w:r>
    <w:r w:rsidRPr="0031323D">
      <w:rPr>
        <w:rFonts w:ascii="Times New Roman" w:hAnsi="Times New Roman" w:cs="Times New Roman"/>
        <w:b/>
      </w:rPr>
      <w:fldChar w:fldCharType="separate"/>
    </w:r>
    <w:r w:rsidR="00D07C50">
      <w:rPr>
        <w:rFonts w:ascii="Times New Roman" w:hAnsi="Times New Roman" w:cs="Times New Roman"/>
        <w:b/>
        <w:noProof/>
      </w:rPr>
      <w:t>89</w:t>
    </w:r>
    <w:r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pPr>
      <w:pStyle w:val="ac"/>
    </w:pPr>
    <w:r w:rsidRPr="007459CD">
      <w:rPr>
        <w:rFonts w:ascii="Times New Roman" w:hAnsi="Times New Roman" w:cs="Times New Roman"/>
        <w:sz w:val="24"/>
        <w:szCs w:val="24"/>
      </w:rPr>
      <w:t xml:space="preserve">Страница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Pr="007459CD">
      <w:rPr>
        <w:rFonts w:ascii="Times New Roman" w:hAnsi="Times New Roman" w:cs="Times New Roman"/>
        <w:b/>
        <w:sz w:val="24"/>
        <w:szCs w:val="24"/>
      </w:rPr>
      <w:fldChar w:fldCharType="separate"/>
    </w:r>
    <w:r w:rsidR="00E149D2">
      <w:rPr>
        <w:rFonts w:ascii="Times New Roman" w:hAnsi="Times New Roman" w:cs="Times New Roman"/>
        <w:b/>
        <w:noProof/>
        <w:sz w:val="24"/>
        <w:szCs w:val="24"/>
      </w:rPr>
      <w:t>89</w:t>
    </w:r>
    <w:r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41615F">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75DBB" w:rsidRDefault="00F75DBB" w:rsidP="0041615F">
    <w:pPr>
      <w:pStyle w:val="ac"/>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5675F9">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75DBB" w:rsidRDefault="00F75DBB" w:rsidP="005675F9">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5675F9">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D07C50">
      <w:rPr>
        <w:rStyle w:val="af"/>
        <w:noProof/>
      </w:rPr>
      <w:t>78</w:t>
    </w:r>
    <w:r>
      <w:rPr>
        <w:rStyle w:val="af"/>
      </w:rPr>
      <w:fldChar w:fldCharType="end"/>
    </w:r>
  </w:p>
  <w:p w:rsidR="00F75DBB" w:rsidRPr="00E030D7" w:rsidRDefault="00F75DBB" w:rsidP="005675F9">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198" w:rsidRDefault="00F65198">
      <w:r>
        <w:separator/>
      </w:r>
    </w:p>
  </w:footnote>
  <w:footnote w:type="continuationSeparator" w:id="0">
    <w:p w:rsidR="00F65198" w:rsidRDefault="00F65198">
      <w:r>
        <w:continuationSeparator/>
      </w:r>
    </w:p>
  </w:footnote>
  <w:footnote w:id="1">
    <w:p w:rsidR="00F75DBB" w:rsidRDefault="00F75DBB"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F75DBB" w:rsidRDefault="00F75DBB"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F75DBB" w:rsidRDefault="00F75DBB"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F75DBB" w:rsidRPr="00376AB7" w:rsidRDefault="00F75DBB"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F75DBB" w:rsidRPr="00376AB7" w:rsidRDefault="00F75DBB" w:rsidP="008F50DA">
      <w:pPr>
        <w:pStyle w:val="aff1"/>
        <w:spacing w:line="240" w:lineRule="auto"/>
        <w:rPr>
          <w:b/>
          <w:sz w:val="18"/>
          <w:szCs w:val="18"/>
        </w:rPr>
      </w:pPr>
      <w:r w:rsidRPr="00376AB7">
        <w:rPr>
          <w:b/>
          <w:sz w:val="18"/>
          <w:szCs w:val="18"/>
        </w:rPr>
        <w:t>1) в отношении акционерных обществ:</w:t>
      </w:r>
    </w:p>
    <w:p w:rsidR="00F75DBB" w:rsidRPr="00376AB7" w:rsidRDefault="00F75DBB"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75DBB" w:rsidRPr="00376AB7" w:rsidRDefault="00F75DBB"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F75DBB" w:rsidRPr="00376AB7" w:rsidRDefault="00F75DBB"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F75DBB" w:rsidRPr="00376AB7" w:rsidRDefault="00F75DBB"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Pr="00F429FC" w:rsidRDefault="00F75DBB"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0090">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BB" w:rsidRDefault="00F75DBB"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F75DBB" w:rsidRDefault="00F75DB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A6B4E1F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996"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B714E828"/>
    <w:lvl w:ilvl="0" w:tplc="17C43FC4">
      <w:start w:val="1"/>
      <w:numFmt w:val="decimal"/>
      <w:lvlText w:val="3.4.%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0D0A6FB9"/>
    <w:multiLevelType w:val="multilevel"/>
    <w:tmpl w:val="04A8120C"/>
    <w:lvl w:ilvl="0">
      <w:start w:val="4"/>
      <w:numFmt w:val="decimal"/>
      <w:lvlText w:val="%1"/>
      <w:lvlJc w:val="left"/>
      <w:pPr>
        <w:tabs>
          <w:tab w:val="num" w:pos="672"/>
        </w:tabs>
        <w:ind w:left="672" w:hanging="672"/>
      </w:pPr>
      <w:rPr>
        <w:rFonts w:hint="default"/>
      </w:rPr>
    </w:lvl>
    <w:lvl w:ilvl="1">
      <w:start w:val="2"/>
      <w:numFmt w:val="decimal"/>
      <w:lvlText w:val="%1.%2"/>
      <w:lvlJc w:val="left"/>
      <w:pPr>
        <w:tabs>
          <w:tab w:val="num" w:pos="672"/>
        </w:tabs>
        <w:ind w:left="672" w:hanging="672"/>
      </w:pPr>
      <w:rPr>
        <w:rFonts w:hint="default"/>
      </w:rPr>
    </w:lvl>
    <w:lvl w:ilvl="2">
      <w:start w:val="5"/>
      <w:numFmt w:val="decimal"/>
      <w:pStyle w:val="1"/>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20">
    <w:nsid w:val="16A43AEF"/>
    <w:multiLevelType w:val="hybridMultilevel"/>
    <w:tmpl w:val="E952A7B0"/>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9EF26CE"/>
    <w:multiLevelType w:val="hybridMultilevel"/>
    <w:tmpl w:val="D8980030"/>
    <w:lvl w:ilvl="0" w:tplc="036CACD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8">
    <w:nsid w:val="24767A0E"/>
    <w:multiLevelType w:val="hybridMultilevel"/>
    <w:tmpl w:val="81BA22BA"/>
    <w:lvl w:ilvl="0" w:tplc="A6F6A9C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0">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31">
    <w:nsid w:val="28947D13"/>
    <w:multiLevelType w:val="hybridMultilevel"/>
    <w:tmpl w:val="0D70D13E"/>
    <w:lvl w:ilvl="0" w:tplc="48BA571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A3A2651"/>
    <w:multiLevelType w:val="hybridMultilevel"/>
    <w:tmpl w:val="36BAF706"/>
    <w:lvl w:ilvl="0" w:tplc="9ABCC014">
      <w:numFmt w:val="bullet"/>
      <w:lvlText w:val="−"/>
      <w:lvlJc w:val="left"/>
      <w:pPr>
        <w:ind w:left="1778" w:hanging="360"/>
      </w:pPr>
      <w:rPr>
        <w:rFonts w:ascii="Times New Roman" w:eastAsia="Times New Roman" w:hAnsi="Times New Roman" w:hint="default"/>
      </w:rPr>
    </w:lvl>
    <w:lvl w:ilvl="1" w:tplc="0419000F" w:tentative="1">
      <w:start w:val="1"/>
      <w:numFmt w:val="bullet"/>
      <w:lvlText w:val="o"/>
      <w:lvlJc w:val="left"/>
      <w:pPr>
        <w:ind w:left="2498" w:hanging="360"/>
      </w:pPr>
      <w:rPr>
        <w:rFonts w:ascii="Courier New" w:hAnsi="Courier New" w:hint="default"/>
      </w:rPr>
    </w:lvl>
    <w:lvl w:ilvl="2" w:tplc="FFFFFFFF" w:tentative="1">
      <w:start w:val="1"/>
      <w:numFmt w:val="bullet"/>
      <w:lvlText w:val=""/>
      <w:lvlJc w:val="left"/>
      <w:pPr>
        <w:ind w:left="3218" w:hanging="360"/>
      </w:pPr>
      <w:rPr>
        <w:rFonts w:ascii="Wingdings" w:hAnsi="Wingdings" w:hint="default"/>
      </w:rPr>
    </w:lvl>
    <w:lvl w:ilvl="3" w:tplc="FFFFFFFF" w:tentative="1">
      <w:start w:val="1"/>
      <w:numFmt w:val="bullet"/>
      <w:lvlText w:val=""/>
      <w:lvlJc w:val="left"/>
      <w:pPr>
        <w:ind w:left="3938" w:hanging="360"/>
      </w:pPr>
      <w:rPr>
        <w:rFonts w:ascii="Symbol" w:hAnsi="Symbol" w:hint="default"/>
      </w:rPr>
    </w:lvl>
    <w:lvl w:ilvl="4" w:tplc="FFFFFFFF" w:tentative="1">
      <w:start w:val="1"/>
      <w:numFmt w:val="bullet"/>
      <w:lvlText w:val="o"/>
      <w:lvlJc w:val="left"/>
      <w:pPr>
        <w:ind w:left="4658" w:hanging="360"/>
      </w:pPr>
      <w:rPr>
        <w:rFonts w:ascii="Courier New" w:hAnsi="Courier New" w:hint="default"/>
      </w:rPr>
    </w:lvl>
    <w:lvl w:ilvl="5" w:tplc="FFFFFFFF" w:tentative="1">
      <w:start w:val="1"/>
      <w:numFmt w:val="bullet"/>
      <w:lvlText w:val=""/>
      <w:lvlJc w:val="left"/>
      <w:pPr>
        <w:ind w:left="5378" w:hanging="360"/>
      </w:pPr>
      <w:rPr>
        <w:rFonts w:ascii="Wingdings" w:hAnsi="Wingdings" w:hint="default"/>
      </w:rPr>
    </w:lvl>
    <w:lvl w:ilvl="6" w:tplc="FFFFFFFF" w:tentative="1">
      <w:start w:val="1"/>
      <w:numFmt w:val="bullet"/>
      <w:lvlText w:val=""/>
      <w:lvlJc w:val="left"/>
      <w:pPr>
        <w:ind w:left="6098" w:hanging="360"/>
      </w:pPr>
      <w:rPr>
        <w:rFonts w:ascii="Symbol" w:hAnsi="Symbol" w:hint="default"/>
      </w:rPr>
    </w:lvl>
    <w:lvl w:ilvl="7" w:tplc="FFFFFFFF" w:tentative="1">
      <w:start w:val="1"/>
      <w:numFmt w:val="bullet"/>
      <w:lvlText w:val="o"/>
      <w:lvlJc w:val="left"/>
      <w:pPr>
        <w:ind w:left="6818" w:hanging="360"/>
      </w:pPr>
      <w:rPr>
        <w:rFonts w:ascii="Courier New" w:hAnsi="Courier New" w:hint="default"/>
      </w:rPr>
    </w:lvl>
    <w:lvl w:ilvl="8" w:tplc="FFFFFFFF" w:tentative="1">
      <w:start w:val="1"/>
      <w:numFmt w:val="bullet"/>
      <w:lvlText w:val=""/>
      <w:lvlJc w:val="left"/>
      <w:pPr>
        <w:ind w:left="7538" w:hanging="360"/>
      </w:pPr>
      <w:rPr>
        <w:rFonts w:ascii="Wingdings" w:hAnsi="Wingdings" w:hint="default"/>
      </w:rPr>
    </w:lvl>
  </w:abstractNum>
  <w:abstractNum w:abstractNumId="33">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9">
    <w:nsid w:val="2F11654A"/>
    <w:multiLevelType w:val="hybridMultilevel"/>
    <w:tmpl w:val="1ECE0D56"/>
    <w:lvl w:ilvl="0" w:tplc="D6B2EB8E">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4513302"/>
    <w:multiLevelType w:val="multilevel"/>
    <w:tmpl w:val="384C2DE2"/>
    <w:lvl w:ilvl="0">
      <w:start w:val="1"/>
      <w:numFmt w:val="decimal"/>
      <w:pStyle w:val="21"/>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9">
    <w:nsid w:val="3E8C3CB3"/>
    <w:multiLevelType w:val="hybridMultilevel"/>
    <w:tmpl w:val="B610369E"/>
    <w:lvl w:ilvl="0" w:tplc="B72A59A4">
      <w:start w:val="1"/>
      <w:numFmt w:val="russianLower"/>
      <w:pStyle w:val="11"/>
      <w:lvlText w:val="%1)"/>
      <w:lvlJc w:val="left"/>
      <w:pPr>
        <w:tabs>
          <w:tab w:val="num" w:pos="720"/>
        </w:tabs>
        <w:ind w:left="720" w:hanging="360"/>
      </w:pPr>
      <w:rPr>
        <w:rFonts w:hint="default"/>
        <w:color w:val="auto"/>
      </w:rPr>
    </w:lvl>
    <w:lvl w:ilvl="1" w:tplc="04190019" w:tentative="1">
      <w:start w:val="1"/>
      <w:numFmt w:val="lowerLetter"/>
      <w:pStyle w:val="11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B66ED6"/>
    <w:multiLevelType w:val="hybridMultilevel"/>
    <w:tmpl w:val="3B4676FE"/>
    <w:lvl w:ilvl="0" w:tplc="00F073C8">
      <w:start w:val="1"/>
      <w:numFmt w:val="decimal"/>
      <w:lvlText w:val="8.%1."/>
      <w:lvlJc w:val="left"/>
      <w:pPr>
        <w:ind w:left="928" w:hanging="360"/>
      </w:pPr>
      <w:rPr>
        <w:rFonts w:cs="Times New Roman"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2">
    <w:nsid w:val="40DC71A1"/>
    <w:multiLevelType w:val="hybridMultilevel"/>
    <w:tmpl w:val="675EE4BC"/>
    <w:lvl w:ilvl="0" w:tplc="7CB250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B152390"/>
    <w:multiLevelType w:val="hybridMultilevel"/>
    <w:tmpl w:val="7A440C30"/>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887961"/>
    <w:multiLevelType w:val="hybridMultilevel"/>
    <w:tmpl w:val="426819B8"/>
    <w:lvl w:ilvl="0" w:tplc="FFFFFFFF">
      <w:start w:val="1"/>
      <w:numFmt w:val="bullet"/>
      <w:pStyle w:val="1-0"/>
      <w:lvlText w:val=""/>
      <w:lvlJc w:val="left"/>
      <w:pPr>
        <w:tabs>
          <w:tab w:val="num" w:pos="644"/>
        </w:tabs>
        <w:ind w:left="0" w:firstLine="284"/>
      </w:pPr>
      <w:rPr>
        <w:rFonts w:ascii="Symbol" w:hAnsi="Symbol" w:hint="default"/>
      </w:rPr>
    </w:lvl>
    <w:lvl w:ilvl="1" w:tplc="FFFFFFFF">
      <w:start w:val="1"/>
      <w:numFmt w:val="bullet"/>
      <w:lvlText w:val=""/>
      <w:lvlJc w:val="left"/>
      <w:pPr>
        <w:tabs>
          <w:tab w:val="num" w:pos="1440"/>
        </w:tabs>
        <w:ind w:left="796" w:firstLine="284"/>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56B3534B"/>
    <w:multiLevelType w:val="hybridMultilevel"/>
    <w:tmpl w:val="C2DC1EA2"/>
    <w:lvl w:ilvl="0" w:tplc="04190001">
      <w:start w:val="1"/>
      <w:numFmt w:val="bullet"/>
      <w:pStyle w:val="22"/>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2">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3">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4">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03DA0B6A"/>
    <w:lvl w:ilvl="0" w:tplc="C1AA1B0A">
      <w:start w:val="1"/>
      <w:numFmt w:val="decimal"/>
      <w:lvlText w:val="%1."/>
      <w:lvlJc w:val="left"/>
      <w:pPr>
        <w:tabs>
          <w:tab w:val="num" w:pos="960"/>
        </w:tabs>
        <w:ind w:left="960" w:hanging="360"/>
      </w:pPr>
      <w:rPr>
        <w:b w:val="0"/>
        <w:i w:val="0"/>
      </w:rPr>
    </w:lvl>
    <w:lvl w:ilvl="1" w:tplc="BDEA4FC0">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955D76"/>
    <w:multiLevelType w:val="hybridMultilevel"/>
    <w:tmpl w:val="9E162CDA"/>
    <w:lvl w:ilvl="0" w:tplc="976EDC1A">
      <w:start w:val="1"/>
      <w:numFmt w:val="bullet"/>
      <w:pStyle w:val="2-0"/>
      <w:lvlText w:val="-"/>
      <w:lvlJc w:val="left"/>
      <w:pPr>
        <w:tabs>
          <w:tab w:val="num" w:pos="142"/>
        </w:tabs>
        <w:ind w:left="0" w:firstLine="142"/>
      </w:pPr>
      <w:rPr>
        <w:rFonts w:ascii="Times New Roman" w:hAnsi="Times New Roman" w:cs="Times New Roman" w:hint="default"/>
        <w:sz w:val="24"/>
      </w:rPr>
    </w:lvl>
    <w:lvl w:ilvl="1" w:tplc="8C983750" w:tentative="1">
      <w:start w:val="1"/>
      <w:numFmt w:val="bullet"/>
      <w:lvlText w:val="o"/>
      <w:lvlJc w:val="left"/>
      <w:pPr>
        <w:tabs>
          <w:tab w:val="num" w:pos="2007"/>
        </w:tabs>
        <w:ind w:left="2007" w:hanging="360"/>
      </w:pPr>
      <w:rPr>
        <w:rFonts w:ascii="Courier New" w:hAnsi="Courier New" w:cs="Courier New" w:hint="default"/>
      </w:rPr>
    </w:lvl>
    <w:lvl w:ilvl="2" w:tplc="750815A8" w:tentative="1">
      <w:start w:val="1"/>
      <w:numFmt w:val="bullet"/>
      <w:lvlText w:val=""/>
      <w:lvlJc w:val="left"/>
      <w:pPr>
        <w:tabs>
          <w:tab w:val="num" w:pos="2727"/>
        </w:tabs>
        <w:ind w:left="2727" w:hanging="360"/>
      </w:pPr>
      <w:rPr>
        <w:rFonts w:ascii="Wingdings" w:hAnsi="Wingdings" w:hint="default"/>
      </w:rPr>
    </w:lvl>
    <w:lvl w:ilvl="3" w:tplc="3DDA5188" w:tentative="1">
      <w:start w:val="1"/>
      <w:numFmt w:val="bullet"/>
      <w:lvlText w:val=""/>
      <w:lvlJc w:val="left"/>
      <w:pPr>
        <w:tabs>
          <w:tab w:val="num" w:pos="3447"/>
        </w:tabs>
        <w:ind w:left="3447" w:hanging="360"/>
      </w:pPr>
      <w:rPr>
        <w:rFonts w:ascii="Symbol" w:hAnsi="Symbol" w:hint="default"/>
      </w:rPr>
    </w:lvl>
    <w:lvl w:ilvl="4" w:tplc="3CA88D10" w:tentative="1">
      <w:start w:val="1"/>
      <w:numFmt w:val="bullet"/>
      <w:lvlText w:val="o"/>
      <w:lvlJc w:val="left"/>
      <w:pPr>
        <w:tabs>
          <w:tab w:val="num" w:pos="4167"/>
        </w:tabs>
        <w:ind w:left="4167" w:hanging="360"/>
      </w:pPr>
      <w:rPr>
        <w:rFonts w:ascii="Courier New" w:hAnsi="Courier New" w:cs="Courier New" w:hint="default"/>
      </w:rPr>
    </w:lvl>
    <w:lvl w:ilvl="5" w:tplc="19B0DEBE" w:tentative="1">
      <w:start w:val="1"/>
      <w:numFmt w:val="bullet"/>
      <w:lvlText w:val=""/>
      <w:lvlJc w:val="left"/>
      <w:pPr>
        <w:tabs>
          <w:tab w:val="num" w:pos="4887"/>
        </w:tabs>
        <w:ind w:left="4887" w:hanging="360"/>
      </w:pPr>
      <w:rPr>
        <w:rFonts w:ascii="Wingdings" w:hAnsi="Wingdings" w:hint="default"/>
      </w:rPr>
    </w:lvl>
    <w:lvl w:ilvl="6" w:tplc="BF98D994" w:tentative="1">
      <w:start w:val="1"/>
      <w:numFmt w:val="bullet"/>
      <w:lvlText w:val=""/>
      <w:lvlJc w:val="left"/>
      <w:pPr>
        <w:tabs>
          <w:tab w:val="num" w:pos="5607"/>
        </w:tabs>
        <w:ind w:left="5607" w:hanging="360"/>
      </w:pPr>
      <w:rPr>
        <w:rFonts w:ascii="Symbol" w:hAnsi="Symbol" w:hint="default"/>
      </w:rPr>
    </w:lvl>
    <w:lvl w:ilvl="7" w:tplc="B72C9D56" w:tentative="1">
      <w:start w:val="1"/>
      <w:numFmt w:val="bullet"/>
      <w:lvlText w:val="o"/>
      <w:lvlJc w:val="left"/>
      <w:pPr>
        <w:tabs>
          <w:tab w:val="num" w:pos="6327"/>
        </w:tabs>
        <w:ind w:left="6327" w:hanging="360"/>
      </w:pPr>
      <w:rPr>
        <w:rFonts w:ascii="Courier New" w:hAnsi="Courier New" w:cs="Courier New" w:hint="default"/>
      </w:rPr>
    </w:lvl>
    <w:lvl w:ilvl="8" w:tplc="56440966" w:tentative="1">
      <w:start w:val="1"/>
      <w:numFmt w:val="bullet"/>
      <w:lvlText w:val=""/>
      <w:lvlJc w:val="left"/>
      <w:pPr>
        <w:tabs>
          <w:tab w:val="num" w:pos="7047"/>
        </w:tabs>
        <w:ind w:left="7047" w:hanging="360"/>
      </w:pPr>
      <w:rPr>
        <w:rFonts w:ascii="Wingdings" w:hAnsi="Wingdings" w:hint="default"/>
      </w:rPr>
    </w:lvl>
  </w:abstractNum>
  <w:abstractNum w:abstractNumId="84">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6270D202">
      <w:start w:val="1"/>
      <w:numFmt w:val="bullet"/>
      <w:pStyle w:val="a5"/>
      <w:lvlText w:val=""/>
      <w:lvlJc w:val="left"/>
      <w:pPr>
        <w:ind w:left="862" w:hanging="360"/>
      </w:pPr>
      <w:rPr>
        <w:rFonts w:ascii="Symbol" w:hAnsi="Symbol" w:hint="default"/>
      </w:rPr>
    </w:lvl>
    <w:lvl w:ilvl="1" w:tplc="24320826" w:tentative="1">
      <w:start w:val="1"/>
      <w:numFmt w:val="bullet"/>
      <w:lvlText w:val="o"/>
      <w:lvlJc w:val="left"/>
      <w:pPr>
        <w:ind w:left="1582" w:hanging="360"/>
      </w:pPr>
      <w:rPr>
        <w:rFonts w:ascii="Courier New" w:hAnsi="Courier New" w:cs="Courier New" w:hint="default"/>
      </w:rPr>
    </w:lvl>
    <w:lvl w:ilvl="2" w:tplc="12A82866" w:tentative="1">
      <w:start w:val="1"/>
      <w:numFmt w:val="bullet"/>
      <w:pStyle w:val="32"/>
      <w:lvlText w:val=""/>
      <w:lvlJc w:val="left"/>
      <w:pPr>
        <w:ind w:left="2302" w:hanging="360"/>
      </w:pPr>
      <w:rPr>
        <w:rFonts w:ascii="Wingdings" w:hAnsi="Wingdings" w:hint="default"/>
      </w:rPr>
    </w:lvl>
    <w:lvl w:ilvl="3" w:tplc="37263036" w:tentative="1">
      <w:start w:val="1"/>
      <w:numFmt w:val="bullet"/>
      <w:lvlText w:val=""/>
      <w:lvlJc w:val="left"/>
      <w:pPr>
        <w:ind w:left="3022" w:hanging="360"/>
      </w:pPr>
      <w:rPr>
        <w:rFonts w:ascii="Symbol" w:hAnsi="Symbol" w:hint="default"/>
      </w:rPr>
    </w:lvl>
    <w:lvl w:ilvl="4" w:tplc="10EC951E" w:tentative="1">
      <w:start w:val="1"/>
      <w:numFmt w:val="bullet"/>
      <w:lvlText w:val="o"/>
      <w:lvlJc w:val="left"/>
      <w:pPr>
        <w:ind w:left="3742" w:hanging="360"/>
      </w:pPr>
      <w:rPr>
        <w:rFonts w:ascii="Courier New" w:hAnsi="Courier New" w:cs="Courier New" w:hint="default"/>
      </w:rPr>
    </w:lvl>
    <w:lvl w:ilvl="5" w:tplc="41B664E2" w:tentative="1">
      <w:start w:val="1"/>
      <w:numFmt w:val="bullet"/>
      <w:lvlText w:val=""/>
      <w:lvlJc w:val="left"/>
      <w:pPr>
        <w:ind w:left="4462" w:hanging="360"/>
      </w:pPr>
      <w:rPr>
        <w:rFonts w:ascii="Wingdings" w:hAnsi="Wingdings" w:hint="default"/>
      </w:rPr>
    </w:lvl>
    <w:lvl w:ilvl="6" w:tplc="BD9A6A1C" w:tentative="1">
      <w:start w:val="1"/>
      <w:numFmt w:val="bullet"/>
      <w:lvlText w:val=""/>
      <w:lvlJc w:val="left"/>
      <w:pPr>
        <w:ind w:left="5182" w:hanging="360"/>
      </w:pPr>
      <w:rPr>
        <w:rFonts w:ascii="Symbol" w:hAnsi="Symbol" w:hint="default"/>
      </w:rPr>
    </w:lvl>
    <w:lvl w:ilvl="7" w:tplc="50461224" w:tentative="1">
      <w:start w:val="1"/>
      <w:numFmt w:val="bullet"/>
      <w:lvlText w:val="o"/>
      <w:lvlJc w:val="left"/>
      <w:pPr>
        <w:ind w:left="5902" w:hanging="360"/>
      </w:pPr>
      <w:rPr>
        <w:rFonts w:ascii="Courier New" w:hAnsi="Courier New" w:cs="Courier New" w:hint="default"/>
      </w:rPr>
    </w:lvl>
    <w:lvl w:ilvl="8" w:tplc="3854653A" w:tentative="1">
      <w:start w:val="1"/>
      <w:numFmt w:val="bullet"/>
      <w:lvlText w:val=""/>
      <w:lvlJc w:val="left"/>
      <w:pPr>
        <w:ind w:left="6622" w:hanging="360"/>
      </w:pPr>
      <w:rPr>
        <w:rFonts w:ascii="Wingdings" w:hAnsi="Wingdings" w:hint="default"/>
      </w:rPr>
    </w:lvl>
  </w:abstractNum>
  <w:abstractNum w:abstractNumId="87">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8">
    <w:nsid w:val="728C22C5"/>
    <w:multiLevelType w:val="hybridMultilevel"/>
    <w:tmpl w:val="1FA8C306"/>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0">
    <w:nsid w:val="74220EFE"/>
    <w:multiLevelType w:val="hybridMultilevel"/>
    <w:tmpl w:val="AA6450E0"/>
    <w:lvl w:ilvl="0" w:tplc="6FE64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92">
    <w:nsid w:val="78AF308D"/>
    <w:multiLevelType w:val="hybridMultilevel"/>
    <w:tmpl w:val="8946DD00"/>
    <w:lvl w:ilvl="0" w:tplc="ED86DE3E">
      <w:start w:val="1"/>
      <w:numFmt w:val="russianLower"/>
      <w:lvlText w:val="%1)"/>
      <w:lvlJc w:val="left"/>
      <w:pPr>
        <w:ind w:left="1429" w:hanging="360"/>
      </w:pPr>
      <w:rPr>
        <w:rFonts w:hint="default"/>
        <w:color w:val="auto"/>
      </w:rPr>
    </w:lvl>
    <w:lvl w:ilvl="1" w:tplc="69685B12" w:tentative="1">
      <w:start w:val="1"/>
      <w:numFmt w:val="lowerLetter"/>
      <w:lvlText w:val="%2."/>
      <w:lvlJc w:val="left"/>
      <w:pPr>
        <w:ind w:left="2149" w:hanging="360"/>
      </w:pPr>
    </w:lvl>
    <w:lvl w:ilvl="2" w:tplc="511E780C" w:tentative="1">
      <w:start w:val="1"/>
      <w:numFmt w:val="lowerRoman"/>
      <w:lvlText w:val="%3."/>
      <w:lvlJc w:val="right"/>
      <w:pPr>
        <w:ind w:left="2869" w:hanging="180"/>
      </w:pPr>
    </w:lvl>
    <w:lvl w:ilvl="3" w:tplc="D24AF674">
      <w:start w:val="1"/>
      <w:numFmt w:val="decimal"/>
      <w:lvlText w:val="%4."/>
      <w:lvlJc w:val="left"/>
      <w:pPr>
        <w:ind w:left="3589" w:hanging="360"/>
      </w:pPr>
    </w:lvl>
    <w:lvl w:ilvl="4" w:tplc="4CC0D1B0" w:tentative="1">
      <w:start w:val="1"/>
      <w:numFmt w:val="lowerLetter"/>
      <w:lvlText w:val="%5."/>
      <w:lvlJc w:val="left"/>
      <w:pPr>
        <w:ind w:left="4309" w:hanging="360"/>
      </w:pPr>
    </w:lvl>
    <w:lvl w:ilvl="5" w:tplc="08922A88" w:tentative="1">
      <w:start w:val="1"/>
      <w:numFmt w:val="lowerRoman"/>
      <w:lvlText w:val="%6."/>
      <w:lvlJc w:val="right"/>
      <w:pPr>
        <w:ind w:left="5029" w:hanging="180"/>
      </w:pPr>
    </w:lvl>
    <w:lvl w:ilvl="6" w:tplc="2A0A3ABA" w:tentative="1">
      <w:start w:val="1"/>
      <w:numFmt w:val="decimal"/>
      <w:lvlText w:val="%7."/>
      <w:lvlJc w:val="left"/>
      <w:pPr>
        <w:ind w:left="5749" w:hanging="360"/>
      </w:pPr>
    </w:lvl>
    <w:lvl w:ilvl="7" w:tplc="47FA9C74" w:tentative="1">
      <w:start w:val="1"/>
      <w:numFmt w:val="lowerLetter"/>
      <w:lvlText w:val="%8."/>
      <w:lvlJc w:val="left"/>
      <w:pPr>
        <w:ind w:left="6469" w:hanging="360"/>
      </w:pPr>
    </w:lvl>
    <w:lvl w:ilvl="8" w:tplc="B19655BC" w:tentative="1">
      <w:start w:val="1"/>
      <w:numFmt w:val="lowerRoman"/>
      <w:lvlText w:val="%9."/>
      <w:lvlJc w:val="right"/>
      <w:pPr>
        <w:ind w:left="7189"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4">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95">
    <w:nsid w:val="7CBB605C"/>
    <w:multiLevelType w:val="multilevel"/>
    <w:tmpl w:val="D7768A8C"/>
    <w:lvl w:ilvl="0">
      <w:start w:val="8"/>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6">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8">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6"/>
  </w:num>
  <w:num w:numId="2">
    <w:abstractNumId w:val="73"/>
  </w:num>
  <w:num w:numId="3">
    <w:abstractNumId w:val="64"/>
  </w:num>
  <w:num w:numId="4">
    <w:abstractNumId w:val="1"/>
  </w:num>
  <w:num w:numId="5">
    <w:abstractNumId w:val="0"/>
  </w:num>
  <w:num w:numId="6">
    <w:abstractNumId w:val="30"/>
  </w:num>
  <w:num w:numId="7">
    <w:abstractNumId w:val="75"/>
  </w:num>
  <w:num w:numId="8">
    <w:abstractNumId w:val="60"/>
  </w:num>
  <w:num w:numId="9">
    <w:abstractNumId w:val="57"/>
  </w:num>
  <w:num w:numId="10">
    <w:abstractNumId w:val="3"/>
  </w:num>
  <w:num w:numId="11">
    <w:abstractNumId w:val="53"/>
  </w:num>
  <w:num w:numId="12">
    <w:abstractNumId w:val="9"/>
  </w:num>
  <w:num w:numId="13">
    <w:abstractNumId w:val="42"/>
  </w:num>
  <w:num w:numId="14">
    <w:abstractNumId w:val="40"/>
  </w:num>
  <w:num w:numId="15">
    <w:abstractNumId w:val="27"/>
  </w:num>
  <w:num w:numId="16">
    <w:abstractNumId w:val="41"/>
  </w:num>
  <w:num w:numId="17">
    <w:abstractNumId w:val="93"/>
  </w:num>
  <w:num w:numId="18">
    <w:abstractNumId w:val="43"/>
  </w:num>
  <w:num w:numId="19">
    <w:abstractNumId w:val="2"/>
  </w:num>
  <w:num w:numId="20">
    <w:abstractNumId w:val="76"/>
  </w:num>
  <w:num w:numId="21">
    <w:abstractNumId w:val="97"/>
  </w:num>
  <w:num w:numId="22">
    <w:abstractNumId w:val="80"/>
  </w:num>
  <w:num w:numId="23">
    <w:abstractNumId w:val="38"/>
  </w:num>
  <w:num w:numId="24">
    <w:abstractNumId w:val="77"/>
  </w:num>
  <w:num w:numId="25">
    <w:abstractNumId w:val="37"/>
  </w:num>
  <w:num w:numId="26">
    <w:abstractNumId w:val="14"/>
  </w:num>
  <w:num w:numId="27">
    <w:abstractNumId w:val="47"/>
  </w:num>
  <w:num w:numId="28">
    <w:abstractNumId w:val="82"/>
  </w:num>
  <w:num w:numId="29">
    <w:abstractNumId w:val="45"/>
  </w:num>
  <w:num w:numId="30">
    <w:abstractNumId w:val="85"/>
  </w:num>
  <w:num w:numId="31">
    <w:abstractNumId w:val="81"/>
  </w:num>
  <w:num w:numId="32">
    <w:abstractNumId w:val="71"/>
  </w:num>
  <w:num w:numId="33">
    <w:abstractNumId w:val="25"/>
  </w:num>
  <w:num w:numId="34">
    <w:abstractNumId w:val="78"/>
  </w:num>
  <w:num w:numId="35">
    <w:abstractNumId w:val="96"/>
  </w:num>
  <w:num w:numId="36">
    <w:abstractNumId w:val="61"/>
  </w:num>
  <w:num w:numId="37">
    <w:abstractNumId w:val="92"/>
  </w:num>
  <w:num w:numId="38">
    <w:abstractNumId w:val="63"/>
  </w:num>
  <w:num w:numId="39">
    <w:abstractNumId w:val="46"/>
  </w:num>
  <w:num w:numId="40">
    <w:abstractNumId w:val="67"/>
  </w:num>
  <w:num w:numId="41">
    <w:abstractNumId w:val="65"/>
  </w:num>
  <w:num w:numId="42">
    <w:abstractNumId w:val="55"/>
  </w:num>
  <w:num w:numId="43">
    <w:abstractNumId w:val="79"/>
  </w:num>
  <w:num w:numId="44">
    <w:abstractNumId w:val="36"/>
  </w:num>
  <w:num w:numId="45">
    <w:abstractNumId w:val="34"/>
  </w:num>
  <w:num w:numId="46">
    <w:abstractNumId w:val="8"/>
  </w:num>
  <w:num w:numId="47">
    <w:abstractNumId w:val="18"/>
  </w:num>
  <w:num w:numId="48">
    <w:abstractNumId w:val="35"/>
  </w:num>
  <w:num w:numId="49">
    <w:abstractNumId w:val="49"/>
  </w:num>
  <w:num w:numId="50">
    <w:abstractNumId w:val="70"/>
  </w:num>
  <w:num w:numId="51">
    <w:abstractNumId w:val="59"/>
  </w:num>
  <w:num w:numId="52">
    <w:abstractNumId w:val="44"/>
  </w:num>
  <w:num w:numId="53">
    <w:abstractNumId w:val="16"/>
  </w:num>
  <w:num w:numId="54">
    <w:abstractNumId w:val="88"/>
  </w:num>
  <w:num w:numId="55">
    <w:abstractNumId w:val="58"/>
  </w:num>
  <w:num w:numId="56">
    <w:abstractNumId w:val="5"/>
  </w:num>
  <w:num w:numId="57">
    <w:abstractNumId w:val="29"/>
  </w:num>
  <w:num w:numId="58">
    <w:abstractNumId w:val="19"/>
  </w:num>
  <w:num w:numId="59">
    <w:abstractNumId w:val="21"/>
  </w:num>
  <w:num w:numId="60">
    <w:abstractNumId w:val="11"/>
  </w:num>
  <w:num w:numId="61">
    <w:abstractNumId w:val="89"/>
  </w:num>
  <w:num w:numId="62">
    <w:abstractNumId w:val="23"/>
  </w:num>
  <w:num w:numId="63">
    <w:abstractNumId w:val="48"/>
  </w:num>
  <w:num w:numId="64">
    <w:abstractNumId w:val="54"/>
  </w:num>
  <w:num w:numId="65">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7"/>
  </w:num>
  <w:num w:numId="67">
    <w:abstractNumId w:val="33"/>
  </w:num>
  <w:num w:numId="68">
    <w:abstractNumId w:val="83"/>
  </w:num>
  <w:num w:numId="69">
    <w:abstractNumId w:val="10"/>
  </w:num>
  <w:num w:numId="70">
    <w:abstractNumId w:val="56"/>
  </w:num>
  <w:num w:numId="7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6"/>
  </w:num>
  <w:num w:numId="73">
    <w:abstractNumId w:val="69"/>
  </w:num>
  <w:num w:numId="74">
    <w:abstractNumId w:val="51"/>
  </w:num>
  <w:num w:numId="75">
    <w:abstractNumId w:val="74"/>
  </w:num>
  <w:num w:numId="76">
    <w:abstractNumId w:val="17"/>
  </w:num>
  <w:num w:numId="77">
    <w:abstractNumId w:val="24"/>
  </w:num>
  <w:num w:numId="7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
  </w:num>
  <w:num w:numId="81">
    <w:abstractNumId w:val="4"/>
  </w:num>
  <w:num w:numId="82">
    <w:abstractNumId w:val="20"/>
  </w:num>
  <w:num w:numId="83">
    <w:abstractNumId w:val="62"/>
  </w:num>
  <w:num w:numId="84">
    <w:abstractNumId w:val="12"/>
  </w:num>
  <w:num w:numId="85">
    <w:abstractNumId w:val="6"/>
  </w:num>
  <w:num w:numId="86">
    <w:abstractNumId w:val="50"/>
  </w:num>
  <w:num w:numId="87">
    <w:abstractNumId w:val="91"/>
  </w:num>
  <w:num w:numId="88">
    <w:abstractNumId w:val="84"/>
  </w:num>
  <w:num w:numId="89">
    <w:abstractNumId w:val="98"/>
  </w:num>
  <w:num w:numId="90">
    <w:abstractNumId w:val="66"/>
  </w:num>
  <w:num w:numId="91">
    <w:abstractNumId w:val="13"/>
  </w:num>
  <w:num w:numId="92">
    <w:abstractNumId w:val="32"/>
  </w:num>
  <w:num w:numId="93">
    <w:abstractNumId w:val="95"/>
  </w:num>
  <w:num w:numId="94">
    <w:abstractNumId w:val="68"/>
  </w:num>
  <w:num w:numId="95">
    <w:abstractNumId w:val="52"/>
  </w:num>
  <w:num w:numId="96">
    <w:abstractNumId w:val="28"/>
  </w:num>
  <w:num w:numId="97">
    <w:abstractNumId w:val="22"/>
  </w:num>
  <w:num w:numId="98">
    <w:abstractNumId w:val="39"/>
  </w:num>
  <w:num w:numId="99">
    <w:abstractNumId w:val="31"/>
  </w:num>
  <w:num w:numId="100">
    <w:abstractNumId w:val="90"/>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98306"/>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4D"/>
    <w:rsid w:val="000313CF"/>
    <w:rsid w:val="000316C6"/>
    <w:rsid w:val="00035643"/>
    <w:rsid w:val="000405A6"/>
    <w:rsid w:val="0004083F"/>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76B6F"/>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4C24"/>
    <w:rsid w:val="00096BD0"/>
    <w:rsid w:val="00096FE5"/>
    <w:rsid w:val="000A068F"/>
    <w:rsid w:val="000A1961"/>
    <w:rsid w:val="000A1DB9"/>
    <w:rsid w:val="000A219A"/>
    <w:rsid w:val="000A2585"/>
    <w:rsid w:val="000A2EC9"/>
    <w:rsid w:val="000A43AE"/>
    <w:rsid w:val="000A4A41"/>
    <w:rsid w:val="000A4AD2"/>
    <w:rsid w:val="000A4E4B"/>
    <w:rsid w:val="000A64C1"/>
    <w:rsid w:val="000A6E42"/>
    <w:rsid w:val="000A762F"/>
    <w:rsid w:val="000B04BE"/>
    <w:rsid w:val="000B0F69"/>
    <w:rsid w:val="000B1AA1"/>
    <w:rsid w:val="000B1B9B"/>
    <w:rsid w:val="000B1CE7"/>
    <w:rsid w:val="000B486E"/>
    <w:rsid w:val="000B5374"/>
    <w:rsid w:val="000B5839"/>
    <w:rsid w:val="000C0B55"/>
    <w:rsid w:val="000C166C"/>
    <w:rsid w:val="000C1B59"/>
    <w:rsid w:val="000C23D1"/>
    <w:rsid w:val="000C423D"/>
    <w:rsid w:val="000C5A7F"/>
    <w:rsid w:val="000C5FAB"/>
    <w:rsid w:val="000C7AC8"/>
    <w:rsid w:val="000D021B"/>
    <w:rsid w:val="000D20BF"/>
    <w:rsid w:val="000D29F1"/>
    <w:rsid w:val="000D2AF6"/>
    <w:rsid w:val="000D2B90"/>
    <w:rsid w:val="000D3517"/>
    <w:rsid w:val="000D3BD4"/>
    <w:rsid w:val="000D5351"/>
    <w:rsid w:val="000D5AF6"/>
    <w:rsid w:val="000D695A"/>
    <w:rsid w:val="000D73B6"/>
    <w:rsid w:val="000D7658"/>
    <w:rsid w:val="000E12B7"/>
    <w:rsid w:val="000E3F07"/>
    <w:rsid w:val="000E4C16"/>
    <w:rsid w:val="000E5E8F"/>
    <w:rsid w:val="000E6268"/>
    <w:rsid w:val="000E6A85"/>
    <w:rsid w:val="000F0804"/>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1A12"/>
    <w:rsid w:val="00132DD0"/>
    <w:rsid w:val="001351F4"/>
    <w:rsid w:val="0013563D"/>
    <w:rsid w:val="0013582D"/>
    <w:rsid w:val="00142709"/>
    <w:rsid w:val="00145F4F"/>
    <w:rsid w:val="00146ED5"/>
    <w:rsid w:val="00147FD3"/>
    <w:rsid w:val="00150DC0"/>
    <w:rsid w:val="00151246"/>
    <w:rsid w:val="00160064"/>
    <w:rsid w:val="00160759"/>
    <w:rsid w:val="001612A6"/>
    <w:rsid w:val="00161892"/>
    <w:rsid w:val="00161D95"/>
    <w:rsid w:val="0016417D"/>
    <w:rsid w:val="00165277"/>
    <w:rsid w:val="00165D5E"/>
    <w:rsid w:val="00166228"/>
    <w:rsid w:val="00171725"/>
    <w:rsid w:val="00172174"/>
    <w:rsid w:val="00173D87"/>
    <w:rsid w:val="00181D22"/>
    <w:rsid w:val="00182472"/>
    <w:rsid w:val="001830D5"/>
    <w:rsid w:val="0018323C"/>
    <w:rsid w:val="00183A25"/>
    <w:rsid w:val="00183DDE"/>
    <w:rsid w:val="00184FF6"/>
    <w:rsid w:val="00185B81"/>
    <w:rsid w:val="00185C17"/>
    <w:rsid w:val="00186F46"/>
    <w:rsid w:val="001903EB"/>
    <w:rsid w:val="0019158F"/>
    <w:rsid w:val="00195D37"/>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5848"/>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291"/>
    <w:rsid w:val="00206B3B"/>
    <w:rsid w:val="00207CBD"/>
    <w:rsid w:val="0021052D"/>
    <w:rsid w:val="00210565"/>
    <w:rsid w:val="00210763"/>
    <w:rsid w:val="00213571"/>
    <w:rsid w:val="002136F1"/>
    <w:rsid w:val="002141E9"/>
    <w:rsid w:val="002163ED"/>
    <w:rsid w:val="00220239"/>
    <w:rsid w:val="002215C9"/>
    <w:rsid w:val="0022197F"/>
    <w:rsid w:val="002225F5"/>
    <w:rsid w:val="0022554A"/>
    <w:rsid w:val="002259E5"/>
    <w:rsid w:val="00226874"/>
    <w:rsid w:val="00231F47"/>
    <w:rsid w:val="00232EA3"/>
    <w:rsid w:val="00232FE1"/>
    <w:rsid w:val="00233B3A"/>
    <w:rsid w:val="00235009"/>
    <w:rsid w:val="002372BD"/>
    <w:rsid w:val="0024071F"/>
    <w:rsid w:val="002429E1"/>
    <w:rsid w:val="00244D23"/>
    <w:rsid w:val="0024719A"/>
    <w:rsid w:val="002506A0"/>
    <w:rsid w:val="002520ED"/>
    <w:rsid w:val="00252FF5"/>
    <w:rsid w:val="0025484D"/>
    <w:rsid w:val="0026157B"/>
    <w:rsid w:val="0026204B"/>
    <w:rsid w:val="00264725"/>
    <w:rsid w:val="00265BE7"/>
    <w:rsid w:val="00266729"/>
    <w:rsid w:val="00266C6E"/>
    <w:rsid w:val="00270494"/>
    <w:rsid w:val="002719DF"/>
    <w:rsid w:val="002737DE"/>
    <w:rsid w:val="002768AF"/>
    <w:rsid w:val="002775B8"/>
    <w:rsid w:val="0028029D"/>
    <w:rsid w:val="002804BD"/>
    <w:rsid w:val="00280526"/>
    <w:rsid w:val="0028106E"/>
    <w:rsid w:val="0028161C"/>
    <w:rsid w:val="00282962"/>
    <w:rsid w:val="0028375C"/>
    <w:rsid w:val="002845E9"/>
    <w:rsid w:val="00284A2E"/>
    <w:rsid w:val="00285993"/>
    <w:rsid w:val="00291C0F"/>
    <w:rsid w:val="00292D46"/>
    <w:rsid w:val="00292DE3"/>
    <w:rsid w:val="002A0134"/>
    <w:rsid w:val="002A0BBB"/>
    <w:rsid w:val="002A0CBB"/>
    <w:rsid w:val="002A1A72"/>
    <w:rsid w:val="002A1EF2"/>
    <w:rsid w:val="002A6303"/>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4FBA"/>
    <w:rsid w:val="002E5966"/>
    <w:rsid w:val="002E77A5"/>
    <w:rsid w:val="002E7943"/>
    <w:rsid w:val="002F1B4F"/>
    <w:rsid w:val="002F1E9D"/>
    <w:rsid w:val="002F265A"/>
    <w:rsid w:val="002F2D8D"/>
    <w:rsid w:val="002F2F83"/>
    <w:rsid w:val="002F3367"/>
    <w:rsid w:val="002F3DEF"/>
    <w:rsid w:val="002F4DB7"/>
    <w:rsid w:val="002F7216"/>
    <w:rsid w:val="003034D7"/>
    <w:rsid w:val="00303C74"/>
    <w:rsid w:val="003058B6"/>
    <w:rsid w:val="00305D7D"/>
    <w:rsid w:val="003076FD"/>
    <w:rsid w:val="00312FE1"/>
    <w:rsid w:val="00315584"/>
    <w:rsid w:val="003155EC"/>
    <w:rsid w:val="003157CF"/>
    <w:rsid w:val="003165F5"/>
    <w:rsid w:val="003166B7"/>
    <w:rsid w:val="00316CB8"/>
    <w:rsid w:val="00320201"/>
    <w:rsid w:val="00321125"/>
    <w:rsid w:val="00321798"/>
    <w:rsid w:val="003218EA"/>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2266"/>
    <w:rsid w:val="00355599"/>
    <w:rsid w:val="00355B66"/>
    <w:rsid w:val="00356143"/>
    <w:rsid w:val="00356A91"/>
    <w:rsid w:val="0036037D"/>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95F5E"/>
    <w:rsid w:val="00396B4A"/>
    <w:rsid w:val="003A06CA"/>
    <w:rsid w:val="003A1E52"/>
    <w:rsid w:val="003A36E0"/>
    <w:rsid w:val="003A41FB"/>
    <w:rsid w:val="003A5666"/>
    <w:rsid w:val="003A58C5"/>
    <w:rsid w:val="003A627F"/>
    <w:rsid w:val="003A7BC3"/>
    <w:rsid w:val="003B14BD"/>
    <w:rsid w:val="003B2FB8"/>
    <w:rsid w:val="003B3433"/>
    <w:rsid w:val="003B63B3"/>
    <w:rsid w:val="003B7047"/>
    <w:rsid w:val="003B73B0"/>
    <w:rsid w:val="003B7A32"/>
    <w:rsid w:val="003C0852"/>
    <w:rsid w:val="003C0A2F"/>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615F"/>
    <w:rsid w:val="004166F3"/>
    <w:rsid w:val="00420090"/>
    <w:rsid w:val="004206BA"/>
    <w:rsid w:val="00420E19"/>
    <w:rsid w:val="0042164F"/>
    <w:rsid w:val="004230C1"/>
    <w:rsid w:val="0042453C"/>
    <w:rsid w:val="004304B8"/>
    <w:rsid w:val="00430952"/>
    <w:rsid w:val="0043761B"/>
    <w:rsid w:val="00443774"/>
    <w:rsid w:val="00444101"/>
    <w:rsid w:val="00450BC8"/>
    <w:rsid w:val="0045201B"/>
    <w:rsid w:val="004564FB"/>
    <w:rsid w:val="00457972"/>
    <w:rsid w:val="0046348B"/>
    <w:rsid w:val="00463871"/>
    <w:rsid w:val="00464647"/>
    <w:rsid w:val="00465E8F"/>
    <w:rsid w:val="0047012E"/>
    <w:rsid w:val="00471CA8"/>
    <w:rsid w:val="00473741"/>
    <w:rsid w:val="00475C30"/>
    <w:rsid w:val="00475E12"/>
    <w:rsid w:val="00480514"/>
    <w:rsid w:val="004823EF"/>
    <w:rsid w:val="00485BB0"/>
    <w:rsid w:val="00486BE8"/>
    <w:rsid w:val="004874E4"/>
    <w:rsid w:val="00487A30"/>
    <w:rsid w:val="00487CC7"/>
    <w:rsid w:val="0049084E"/>
    <w:rsid w:val="00490D69"/>
    <w:rsid w:val="0049170A"/>
    <w:rsid w:val="0049193E"/>
    <w:rsid w:val="00491C71"/>
    <w:rsid w:val="00493598"/>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293D"/>
    <w:rsid w:val="004B3446"/>
    <w:rsid w:val="004B541C"/>
    <w:rsid w:val="004B5BE2"/>
    <w:rsid w:val="004C1016"/>
    <w:rsid w:val="004C1219"/>
    <w:rsid w:val="004C1A41"/>
    <w:rsid w:val="004C2C71"/>
    <w:rsid w:val="004C546A"/>
    <w:rsid w:val="004C654B"/>
    <w:rsid w:val="004C6A60"/>
    <w:rsid w:val="004C6C46"/>
    <w:rsid w:val="004D0546"/>
    <w:rsid w:val="004D09D6"/>
    <w:rsid w:val="004D2B7C"/>
    <w:rsid w:val="004D476F"/>
    <w:rsid w:val="004E05E1"/>
    <w:rsid w:val="004E0947"/>
    <w:rsid w:val="004E6377"/>
    <w:rsid w:val="004F2D94"/>
    <w:rsid w:val="004F36BE"/>
    <w:rsid w:val="004F3F84"/>
    <w:rsid w:val="004F40CC"/>
    <w:rsid w:val="004F46C4"/>
    <w:rsid w:val="004F5262"/>
    <w:rsid w:val="004F5699"/>
    <w:rsid w:val="004F5E38"/>
    <w:rsid w:val="004F6EE9"/>
    <w:rsid w:val="004F78CE"/>
    <w:rsid w:val="0050026E"/>
    <w:rsid w:val="005009E4"/>
    <w:rsid w:val="00503E7A"/>
    <w:rsid w:val="00505C97"/>
    <w:rsid w:val="0050607B"/>
    <w:rsid w:val="0050610E"/>
    <w:rsid w:val="00506E47"/>
    <w:rsid w:val="00507242"/>
    <w:rsid w:val="005078D1"/>
    <w:rsid w:val="005117B9"/>
    <w:rsid w:val="00512F24"/>
    <w:rsid w:val="00513217"/>
    <w:rsid w:val="00513B64"/>
    <w:rsid w:val="00515796"/>
    <w:rsid w:val="00521B24"/>
    <w:rsid w:val="005222C8"/>
    <w:rsid w:val="00522C3C"/>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75F9"/>
    <w:rsid w:val="0056797A"/>
    <w:rsid w:val="00570583"/>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232E"/>
    <w:rsid w:val="005A31BC"/>
    <w:rsid w:val="005A39A2"/>
    <w:rsid w:val="005A577A"/>
    <w:rsid w:val="005A6073"/>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1468"/>
    <w:rsid w:val="006037AB"/>
    <w:rsid w:val="00604EFE"/>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5ADD"/>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56C0"/>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1370"/>
    <w:rsid w:val="006A289D"/>
    <w:rsid w:val="006A2ED0"/>
    <w:rsid w:val="006A33E1"/>
    <w:rsid w:val="006A3A9E"/>
    <w:rsid w:val="006A3F4F"/>
    <w:rsid w:val="006A4115"/>
    <w:rsid w:val="006A61D2"/>
    <w:rsid w:val="006A6D72"/>
    <w:rsid w:val="006B00AD"/>
    <w:rsid w:val="006B0D0B"/>
    <w:rsid w:val="006B10D2"/>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6AE0"/>
    <w:rsid w:val="00740042"/>
    <w:rsid w:val="007401BC"/>
    <w:rsid w:val="00740DEE"/>
    <w:rsid w:val="00741530"/>
    <w:rsid w:val="0074399C"/>
    <w:rsid w:val="00744448"/>
    <w:rsid w:val="0074446B"/>
    <w:rsid w:val="0074461F"/>
    <w:rsid w:val="007449C0"/>
    <w:rsid w:val="007461C6"/>
    <w:rsid w:val="00746496"/>
    <w:rsid w:val="00747348"/>
    <w:rsid w:val="00747C93"/>
    <w:rsid w:val="00750ADE"/>
    <w:rsid w:val="00750DAC"/>
    <w:rsid w:val="00753445"/>
    <w:rsid w:val="00754044"/>
    <w:rsid w:val="007540C3"/>
    <w:rsid w:val="00754D85"/>
    <w:rsid w:val="00755D0F"/>
    <w:rsid w:val="00755E36"/>
    <w:rsid w:val="00756364"/>
    <w:rsid w:val="007565D2"/>
    <w:rsid w:val="007568FF"/>
    <w:rsid w:val="00756F5C"/>
    <w:rsid w:val="00757682"/>
    <w:rsid w:val="007603BF"/>
    <w:rsid w:val="007609AE"/>
    <w:rsid w:val="00763BD2"/>
    <w:rsid w:val="00764362"/>
    <w:rsid w:val="0076609A"/>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518D"/>
    <w:rsid w:val="007929FC"/>
    <w:rsid w:val="00792CFC"/>
    <w:rsid w:val="007931D8"/>
    <w:rsid w:val="00794065"/>
    <w:rsid w:val="00794225"/>
    <w:rsid w:val="007945CD"/>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37E"/>
    <w:rsid w:val="007D0246"/>
    <w:rsid w:val="007D1DBD"/>
    <w:rsid w:val="007E49C2"/>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4702"/>
    <w:rsid w:val="0080514B"/>
    <w:rsid w:val="00805543"/>
    <w:rsid w:val="00805829"/>
    <w:rsid w:val="00805F1D"/>
    <w:rsid w:val="00806B4D"/>
    <w:rsid w:val="00806D8D"/>
    <w:rsid w:val="00810040"/>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9FE"/>
    <w:rsid w:val="00840A0D"/>
    <w:rsid w:val="00843644"/>
    <w:rsid w:val="0084492C"/>
    <w:rsid w:val="00844A23"/>
    <w:rsid w:val="00846468"/>
    <w:rsid w:val="00846C3B"/>
    <w:rsid w:val="008516CC"/>
    <w:rsid w:val="00853FC6"/>
    <w:rsid w:val="00854ABD"/>
    <w:rsid w:val="0085523F"/>
    <w:rsid w:val="0085769A"/>
    <w:rsid w:val="00860E21"/>
    <w:rsid w:val="00861ADD"/>
    <w:rsid w:val="0086246F"/>
    <w:rsid w:val="008639FD"/>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277F"/>
    <w:rsid w:val="008E54BA"/>
    <w:rsid w:val="008F33CB"/>
    <w:rsid w:val="008F37CA"/>
    <w:rsid w:val="008F411C"/>
    <w:rsid w:val="008F4D8B"/>
    <w:rsid w:val="008F50DA"/>
    <w:rsid w:val="009000DC"/>
    <w:rsid w:val="00901E97"/>
    <w:rsid w:val="0090302A"/>
    <w:rsid w:val="00904567"/>
    <w:rsid w:val="00904F39"/>
    <w:rsid w:val="00906A50"/>
    <w:rsid w:val="00906A6F"/>
    <w:rsid w:val="00914417"/>
    <w:rsid w:val="00914853"/>
    <w:rsid w:val="009149C5"/>
    <w:rsid w:val="009158A4"/>
    <w:rsid w:val="0091679F"/>
    <w:rsid w:val="00917157"/>
    <w:rsid w:val="009204AE"/>
    <w:rsid w:val="00924FAD"/>
    <w:rsid w:val="00926748"/>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571C"/>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A7D09"/>
    <w:rsid w:val="009B05E3"/>
    <w:rsid w:val="009B382E"/>
    <w:rsid w:val="009B65E9"/>
    <w:rsid w:val="009B6BE4"/>
    <w:rsid w:val="009C1850"/>
    <w:rsid w:val="009C4C83"/>
    <w:rsid w:val="009C5746"/>
    <w:rsid w:val="009C5F84"/>
    <w:rsid w:val="009D350D"/>
    <w:rsid w:val="009D403F"/>
    <w:rsid w:val="009D5BEA"/>
    <w:rsid w:val="009D6A1E"/>
    <w:rsid w:val="009D6ADE"/>
    <w:rsid w:val="009D75CD"/>
    <w:rsid w:val="009E204E"/>
    <w:rsid w:val="009E20EA"/>
    <w:rsid w:val="009E438A"/>
    <w:rsid w:val="009E6B46"/>
    <w:rsid w:val="009E6B81"/>
    <w:rsid w:val="009F057F"/>
    <w:rsid w:val="009F0C9E"/>
    <w:rsid w:val="009F11A9"/>
    <w:rsid w:val="009F1975"/>
    <w:rsid w:val="009F3F7E"/>
    <w:rsid w:val="009F5224"/>
    <w:rsid w:val="009F5CA3"/>
    <w:rsid w:val="009F7673"/>
    <w:rsid w:val="009F76BD"/>
    <w:rsid w:val="009F7A46"/>
    <w:rsid w:val="00A004EB"/>
    <w:rsid w:val="00A01F03"/>
    <w:rsid w:val="00A0446F"/>
    <w:rsid w:val="00A17D77"/>
    <w:rsid w:val="00A20865"/>
    <w:rsid w:val="00A226B0"/>
    <w:rsid w:val="00A2399F"/>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382"/>
    <w:rsid w:val="00A62A69"/>
    <w:rsid w:val="00A62FF9"/>
    <w:rsid w:val="00A6467A"/>
    <w:rsid w:val="00A64A1C"/>
    <w:rsid w:val="00A65ED9"/>
    <w:rsid w:val="00A674D5"/>
    <w:rsid w:val="00A7053D"/>
    <w:rsid w:val="00A71913"/>
    <w:rsid w:val="00A7211C"/>
    <w:rsid w:val="00A74E17"/>
    <w:rsid w:val="00A75C75"/>
    <w:rsid w:val="00A75C8C"/>
    <w:rsid w:val="00A76059"/>
    <w:rsid w:val="00A7711C"/>
    <w:rsid w:val="00A7754E"/>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B7021"/>
    <w:rsid w:val="00AC04BA"/>
    <w:rsid w:val="00AC0800"/>
    <w:rsid w:val="00AC2C95"/>
    <w:rsid w:val="00AC316E"/>
    <w:rsid w:val="00AC3CFF"/>
    <w:rsid w:val="00AC4086"/>
    <w:rsid w:val="00AC5D6F"/>
    <w:rsid w:val="00AC6ABA"/>
    <w:rsid w:val="00AC6F3A"/>
    <w:rsid w:val="00AC73CF"/>
    <w:rsid w:val="00AD023D"/>
    <w:rsid w:val="00AD1A07"/>
    <w:rsid w:val="00AD2C25"/>
    <w:rsid w:val="00AD4226"/>
    <w:rsid w:val="00AD5220"/>
    <w:rsid w:val="00AD573F"/>
    <w:rsid w:val="00AD5E55"/>
    <w:rsid w:val="00AD71E7"/>
    <w:rsid w:val="00AE0266"/>
    <w:rsid w:val="00AE0985"/>
    <w:rsid w:val="00AE4B19"/>
    <w:rsid w:val="00AF0E25"/>
    <w:rsid w:val="00AF2F90"/>
    <w:rsid w:val="00AF39A2"/>
    <w:rsid w:val="00AF3E12"/>
    <w:rsid w:val="00AF5EC4"/>
    <w:rsid w:val="00B01E60"/>
    <w:rsid w:val="00B03906"/>
    <w:rsid w:val="00B1180E"/>
    <w:rsid w:val="00B1269B"/>
    <w:rsid w:val="00B135BB"/>
    <w:rsid w:val="00B13694"/>
    <w:rsid w:val="00B13723"/>
    <w:rsid w:val="00B13A2C"/>
    <w:rsid w:val="00B14BD7"/>
    <w:rsid w:val="00B159A0"/>
    <w:rsid w:val="00B15A9F"/>
    <w:rsid w:val="00B17078"/>
    <w:rsid w:val="00B178A0"/>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516B"/>
    <w:rsid w:val="00B769BB"/>
    <w:rsid w:val="00B76A1C"/>
    <w:rsid w:val="00B80502"/>
    <w:rsid w:val="00B80F80"/>
    <w:rsid w:val="00B81D81"/>
    <w:rsid w:val="00B85488"/>
    <w:rsid w:val="00B863B9"/>
    <w:rsid w:val="00B86787"/>
    <w:rsid w:val="00B86EDB"/>
    <w:rsid w:val="00B92351"/>
    <w:rsid w:val="00B93A27"/>
    <w:rsid w:val="00B93D30"/>
    <w:rsid w:val="00B93D7B"/>
    <w:rsid w:val="00B947FB"/>
    <w:rsid w:val="00B959A7"/>
    <w:rsid w:val="00B969E5"/>
    <w:rsid w:val="00B96A47"/>
    <w:rsid w:val="00B96AB9"/>
    <w:rsid w:val="00B96D16"/>
    <w:rsid w:val="00B9728C"/>
    <w:rsid w:val="00BA06B4"/>
    <w:rsid w:val="00BA1E93"/>
    <w:rsid w:val="00BA3DDA"/>
    <w:rsid w:val="00BA56BB"/>
    <w:rsid w:val="00BA6264"/>
    <w:rsid w:val="00BA6B2F"/>
    <w:rsid w:val="00BB022F"/>
    <w:rsid w:val="00BB0669"/>
    <w:rsid w:val="00BB2494"/>
    <w:rsid w:val="00BB25FF"/>
    <w:rsid w:val="00BB3229"/>
    <w:rsid w:val="00BB62DB"/>
    <w:rsid w:val="00BB69FC"/>
    <w:rsid w:val="00BB734C"/>
    <w:rsid w:val="00BC4BB5"/>
    <w:rsid w:val="00BC4F8B"/>
    <w:rsid w:val="00BC6E89"/>
    <w:rsid w:val="00BC7644"/>
    <w:rsid w:val="00BC7FB7"/>
    <w:rsid w:val="00BD1B46"/>
    <w:rsid w:val="00BD4BFF"/>
    <w:rsid w:val="00BD65EA"/>
    <w:rsid w:val="00BD6905"/>
    <w:rsid w:val="00BD7D4E"/>
    <w:rsid w:val="00BD7FA6"/>
    <w:rsid w:val="00BE1634"/>
    <w:rsid w:val="00BE1F34"/>
    <w:rsid w:val="00BE3D0C"/>
    <w:rsid w:val="00BE4838"/>
    <w:rsid w:val="00BE5D78"/>
    <w:rsid w:val="00BE6451"/>
    <w:rsid w:val="00BE742B"/>
    <w:rsid w:val="00BF041B"/>
    <w:rsid w:val="00BF1DE6"/>
    <w:rsid w:val="00BF50E1"/>
    <w:rsid w:val="00BF510E"/>
    <w:rsid w:val="00BF5DCE"/>
    <w:rsid w:val="00BF5F41"/>
    <w:rsid w:val="00BF7E49"/>
    <w:rsid w:val="00C00BC2"/>
    <w:rsid w:val="00C02DA5"/>
    <w:rsid w:val="00C031A2"/>
    <w:rsid w:val="00C06306"/>
    <w:rsid w:val="00C07FC7"/>
    <w:rsid w:val="00C10F7C"/>
    <w:rsid w:val="00C1192A"/>
    <w:rsid w:val="00C12E6B"/>
    <w:rsid w:val="00C13EA1"/>
    <w:rsid w:val="00C14669"/>
    <w:rsid w:val="00C1706B"/>
    <w:rsid w:val="00C17E9A"/>
    <w:rsid w:val="00C20EF3"/>
    <w:rsid w:val="00C216F1"/>
    <w:rsid w:val="00C23387"/>
    <w:rsid w:val="00C25DA7"/>
    <w:rsid w:val="00C2665C"/>
    <w:rsid w:val="00C26D79"/>
    <w:rsid w:val="00C30833"/>
    <w:rsid w:val="00C30953"/>
    <w:rsid w:val="00C31F2B"/>
    <w:rsid w:val="00C35EE5"/>
    <w:rsid w:val="00C37E0A"/>
    <w:rsid w:val="00C417AF"/>
    <w:rsid w:val="00C41C2F"/>
    <w:rsid w:val="00C42E0F"/>
    <w:rsid w:val="00C43314"/>
    <w:rsid w:val="00C452B6"/>
    <w:rsid w:val="00C463D9"/>
    <w:rsid w:val="00C477D8"/>
    <w:rsid w:val="00C50C78"/>
    <w:rsid w:val="00C51E47"/>
    <w:rsid w:val="00C5226C"/>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40E"/>
    <w:rsid w:val="00CB3B77"/>
    <w:rsid w:val="00CB456D"/>
    <w:rsid w:val="00CB613C"/>
    <w:rsid w:val="00CB6822"/>
    <w:rsid w:val="00CC1CD9"/>
    <w:rsid w:val="00CC2B95"/>
    <w:rsid w:val="00CC6B67"/>
    <w:rsid w:val="00CD11BC"/>
    <w:rsid w:val="00CD1F71"/>
    <w:rsid w:val="00CD2079"/>
    <w:rsid w:val="00CD3265"/>
    <w:rsid w:val="00CD4B09"/>
    <w:rsid w:val="00CD55B8"/>
    <w:rsid w:val="00CD5E8E"/>
    <w:rsid w:val="00CD626B"/>
    <w:rsid w:val="00CD67A0"/>
    <w:rsid w:val="00CD7705"/>
    <w:rsid w:val="00CE1339"/>
    <w:rsid w:val="00CE1D20"/>
    <w:rsid w:val="00CE35B8"/>
    <w:rsid w:val="00CE370A"/>
    <w:rsid w:val="00CE54B4"/>
    <w:rsid w:val="00CF183D"/>
    <w:rsid w:val="00CF302D"/>
    <w:rsid w:val="00CF3935"/>
    <w:rsid w:val="00CF3DAB"/>
    <w:rsid w:val="00CF5596"/>
    <w:rsid w:val="00CF5757"/>
    <w:rsid w:val="00CF61F4"/>
    <w:rsid w:val="00CF714A"/>
    <w:rsid w:val="00CF7D5B"/>
    <w:rsid w:val="00D0125C"/>
    <w:rsid w:val="00D0297C"/>
    <w:rsid w:val="00D036DA"/>
    <w:rsid w:val="00D06ABB"/>
    <w:rsid w:val="00D078B7"/>
    <w:rsid w:val="00D07C50"/>
    <w:rsid w:val="00D107C7"/>
    <w:rsid w:val="00D11620"/>
    <w:rsid w:val="00D1173F"/>
    <w:rsid w:val="00D13A2E"/>
    <w:rsid w:val="00D13E74"/>
    <w:rsid w:val="00D14675"/>
    <w:rsid w:val="00D14DAA"/>
    <w:rsid w:val="00D17786"/>
    <w:rsid w:val="00D205A1"/>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53A7"/>
    <w:rsid w:val="00D46BE9"/>
    <w:rsid w:val="00D46C66"/>
    <w:rsid w:val="00D47C04"/>
    <w:rsid w:val="00D5170C"/>
    <w:rsid w:val="00D53A1F"/>
    <w:rsid w:val="00D541A2"/>
    <w:rsid w:val="00D54268"/>
    <w:rsid w:val="00D547AB"/>
    <w:rsid w:val="00D56DBC"/>
    <w:rsid w:val="00D65600"/>
    <w:rsid w:val="00D664E5"/>
    <w:rsid w:val="00D6718B"/>
    <w:rsid w:val="00D70AF6"/>
    <w:rsid w:val="00D71382"/>
    <w:rsid w:val="00D71393"/>
    <w:rsid w:val="00D717F7"/>
    <w:rsid w:val="00D74149"/>
    <w:rsid w:val="00D741F9"/>
    <w:rsid w:val="00D75219"/>
    <w:rsid w:val="00D7547E"/>
    <w:rsid w:val="00D76806"/>
    <w:rsid w:val="00D771B7"/>
    <w:rsid w:val="00D77F31"/>
    <w:rsid w:val="00D80CBD"/>
    <w:rsid w:val="00D815E6"/>
    <w:rsid w:val="00D8331B"/>
    <w:rsid w:val="00D83509"/>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4E21"/>
    <w:rsid w:val="00DB589B"/>
    <w:rsid w:val="00DB6D98"/>
    <w:rsid w:val="00DB72B4"/>
    <w:rsid w:val="00DB7D75"/>
    <w:rsid w:val="00DB7FAE"/>
    <w:rsid w:val="00DC4F61"/>
    <w:rsid w:val="00DC5046"/>
    <w:rsid w:val="00DC546D"/>
    <w:rsid w:val="00DD0163"/>
    <w:rsid w:val="00DD0201"/>
    <w:rsid w:val="00DD4891"/>
    <w:rsid w:val="00DE3C67"/>
    <w:rsid w:val="00DE419C"/>
    <w:rsid w:val="00DE7959"/>
    <w:rsid w:val="00DF1A5E"/>
    <w:rsid w:val="00DF3DAB"/>
    <w:rsid w:val="00DF421D"/>
    <w:rsid w:val="00DF61DF"/>
    <w:rsid w:val="00DF6B0C"/>
    <w:rsid w:val="00E0155B"/>
    <w:rsid w:val="00E0330E"/>
    <w:rsid w:val="00E047D1"/>
    <w:rsid w:val="00E0660C"/>
    <w:rsid w:val="00E1038C"/>
    <w:rsid w:val="00E10DE3"/>
    <w:rsid w:val="00E1132F"/>
    <w:rsid w:val="00E12847"/>
    <w:rsid w:val="00E12CB6"/>
    <w:rsid w:val="00E131AB"/>
    <w:rsid w:val="00E1345B"/>
    <w:rsid w:val="00E149D2"/>
    <w:rsid w:val="00E14F28"/>
    <w:rsid w:val="00E152FC"/>
    <w:rsid w:val="00E21BE1"/>
    <w:rsid w:val="00E22B8F"/>
    <w:rsid w:val="00E23AF3"/>
    <w:rsid w:val="00E25760"/>
    <w:rsid w:val="00E26346"/>
    <w:rsid w:val="00E26670"/>
    <w:rsid w:val="00E26E2F"/>
    <w:rsid w:val="00E40F04"/>
    <w:rsid w:val="00E43C23"/>
    <w:rsid w:val="00E51ACD"/>
    <w:rsid w:val="00E51F60"/>
    <w:rsid w:val="00E526CF"/>
    <w:rsid w:val="00E53F19"/>
    <w:rsid w:val="00E546EE"/>
    <w:rsid w:val="00E55E60"/>
    <w:rsid w:val="00E5606F"/>
    <w:rsid w:val="00E570F4"/>
    <w:rsid w:val="00E6089E"/>
    <w:rsid w:val="00E6263B"/>
    <w:rsid w:val="00E6361B"/>
    <w:rsid w:val="00E64067"/>
    <w:rsid w:val="00E67A51"/>
    <w:rsid w:val="00E70F92"/>
    <w:rsid w:val="00E73858"/>
    <w:rsid w:val="00E75469"/>
    <w:rsid w:val="00E822EB"/>
    <w:rsid w:val="00E8406C"/>
    <w:rsid w:val="00E845A7"/>
    <w:rsid w:val="00E87A55"/>
    <w:rsid w:val="00E910B9"/>
    <w:rsid w:val="00E910DD"/>
    <w:rsid w:val="00E94BD3"/>
    <w:rsid w:val="00E952B4"/>
    <w:rsid w:val="00E96ACB"/>
    <w:rsid w:val="00E96B52"/>
    <w:rsid w:val="00E96BDD"/>
    <w:rsid w:val="00E96E4A"/>
    <w:rsid w:val="00E973EB"/>
    <w:rsid w:val="00E97BAC"/>
    <w:rsid w:val="00EA00A3"/>
    <w:rsid w:val="00EA510A"/>
    <w:rsid w:val="00EA5220"/>
    <w:rsid w:val="00EA6D55"/>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2F85"/>
    <w:rsid w:val="00F13295"/>
    <w:rsid w:val="00F16DF3"/>
    <w:rsid w:val="00F208D2"/>
    <w:rsid w:val="00F21BAF"/>
    <w:rsid w:val="00F21DF0"/>
    <w:rsid w:val="00F21FE8"/>
    <w:rsid w:val="00F23E94"/>
    <w:rsid w:val="00F249AA"/>
    <w:rsid w:val="00F24F7D"/>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62BD9"/>
    <w:rsid w:val="00F64A49"/>
    <w:rsid w:val="00F65198"/>
    <w:rsid w:val="00F7045B"/>
    <w:rsid w:val="00F70C83"/>
    <w:rsid w:val="00F75AC8"/>
    <w:rsid w:val="00F75DBB"/>
    <w:rsid w:val="00F77DF1"/>
    <w:rsid w:val="00F81AD0"/>
    <w:rsid w:val="00F83988"/>
    <w:rsid w:val="00F84F2E"/>
    <w:rsid w:val="00F8672A"/>
    <w:rsid w:val="00F90D8B"/>
    <w:rsid w:val="00F9149D"/>
    <w:rsid w:val="00F917D8"/>
    <w:rsid w:val="00F96DE1"/>
    <w:rsid w:val="00FA013F"/>
    <w:rsid w:val="00FA1AB8"/>
    <w:rsid w:val="00FA22A9"/>
    <w:rsid w:val="00FA35FA"/>
    <w:rsid w:val="00FA54A7"/>
    <w:rsid w:val="00FA5D0C"/>
    <w:rsid w:val="00FA60F2"/>
    <w:rsid w:val="00FA6BDE"/>
    <w:rsid w:val="00FB2D05"/>
    <w:rsid w:val="00FB4510"/>
    <w:rsid w:val="00FB4834"/>
    <w:rsid w:val="00FB7281"/>
    <w:rsid w:val="00FB768A"/>
    <w:rsid w:val="00FC2846"/>
    <w:rsid w:val="00FC5463"/>
    <w:rsid w:val="00FD1D7F"/>
    <w:rsid w:val="00FD2CCA"/>
    <w:rsid w:val="00FD66E0"/>
    <w:rsid w:val="00FD6985"/>
    <w:rsid w:val="00FD7941"/>
    <w:rsid w:val="00FE1802"/>
    <w:rsid w:val="00FE2444"/>
    <w:rsid w:val="00FE3B0A"/>
    <w:rsid w:val="00FE464F"/>
    <w:rsid w:val="00FE6713"/>
    <w:rsid w:val="00FF0075"/>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4">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5">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1">
    <w:name w:val="заголовок 11"/>
    <w:basedOn w:val="a6"/>
    <w:next w:val="a6"/>
    <w:rsid w:val="0035213F"/>
    <w:pPr>
      <w:keepNext/>
      <w:jc w:val="center"/>
    </w:pPr>
    <w:rPr>
      <w:snapToGrid w:val="0"/>
      <w:szCs w:val="20"/>
    </w:rPr>
  </w:style>
  <w:style w:type="paragraph" w:styleId="26">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7">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9">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4"/>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a">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b">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3">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d">
    <w:name w:val="Основной текст (2)_"/>
    <w:basedOn w:val="a7"/>
    <w:link w:val="2e"/>
    <w:rsid w:val="00232EA3"/>
    <w:rPr>
      <w:sz w:val="18"/>
      <w:szCs w:val="18"/>
      <w:shd w:val="clear" w:color="auto" w:fill="FFFFFF"/>
    </w:rPr>
  </w:style>
  <w:style w:type="paragraph" w:customStyle="1" w:styleId="2e">
    <w:name w:val="Основной текст (2)"/>
    <w:basedOn w:val="a6"/>
    <w:link w:val="2d"/>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f">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2"/>
      </w:numPr>
      <w:jc w:val="both"/>
    </w:pPr>
  </w:style>
  <w:style w:type="paragraph" w:customStyle="1" w:styleId="-1">
    <w:name w:val="Контракт-подпункт"/>
    <w:basedOn w:val="a6"/>
    <w:rsid w:val="008F50DA"/>
    <w:pPr>
      <w:numPr>
        <w:ilvl w:val="2"/>
        <w:numId w:val="62"/>
      </w:numPr>
      <w:jc w:val="both"/>
    </w:pPr>
  </w:style>
  <w:style w:type="paragraph" w:customStyle="1" w:styleId="-2">
    <w:name w:val="Контракт-подподпункт"/>
    <w:basedOn w:val="a6"/>
    <w:rsid w:val="008F50DA"/>
    <w:pPr>
      <w:numPr>
        <w:ilvl w:val="3"/>
        <w:numId w:val="62"/>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link w:val="2120"/>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uiPriority w:val="22"/>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2">
    <w:name w:val="Заголовок 1 Знак1 Знак"/>
    <w:basedOn w:val="1f0"/>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3">
    <w:name w:val="Знак Знак11"/>
    <w:basedOn w:val="1f0"/>
    <w:rsid w:val="008F50DA"/>
    <w:rPr>
      <w:sz w:val="24"/>
      <w:szCs w:val="24"/>
      <w:lang w:val="ru-RU" w:eastAsia="ar-SA" w:bidi="ar-SA"/>
    </w:rPr>
  </w:style>
  <w:style w:type="character" w:customStyle="1" w:styleId="2f8">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5"/>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7"/>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8"/>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0">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1">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72"/>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2">
    <w:name w:val="ЛЕН2_ПРОЕКТ_список"/>
    <w:basedOn w:val="2f5"/>
    <w:qFormat/>
    <w:rsid w:val="008F50DA"/>
    <w:pPr>
      <w:numPr>
        <w:numId w:val="73"/>
      </w:numPr>
      <w:tabs>
        <w:tab w:val="num" w:pos="720"/>
      </w:tabs>
      <w:ind w:left="714" w:hanging="357"/>
    </w:pPr>
    <w:rPr>
      <w:snapToGrid/>
    </w:rPr>
  </w:style>
  <w:style w:type="paragraph" w:customStyle="1" w:styleId="1-60">
    <w:name w:val="Спис1-6"/>
    <w:basedOn w:val="a6"/>
    <w:rsid w:val="008F50DA"/>
    <w:pPr>
      <w:numPr>
        <w:numId w:val="74"/>
      </w:numPr>
      <w:spacing w:line="288" w:lineRule="auto"/>
      <w:jc w:val="both"/>
    </w:pPr>
    <w:rPr>
      <w:snapToGrid w:val="0"/>
      <w:color w:val="000000"/>
      <w:szCs w:val="20"/>
    </w:rPr>
  </w:style>
  <w:style w:type="paragraph" w:customStyle="1" w:styleId="-1-3">
    <w:name w:val="-Тех1-3"/>
    <w:basedOn w:val="1-31"/>
    <w:rsid w:val="008F50DA"/>
    <w:pPr>
      <w:numPr>
        <w:numId w:val="75"/>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PP">
    <w:name w:val="PP"/>
    <w:basedOn w:val="a6"/>
    <w:rsid w:val="00094C24"/>
    <w:pPr>
      <w:spacing w:after="120"/>
      <w:ind w:firstLine="709"/>
      <w:jc w:val="both"/>
    </w:pPr>
    <w:rPr>
      <w:szCs w:val="20"/>
      <w:lang w:val="en-US" w:eastAsia="en-US"/>
    </w:rPr>
  </w:style>
  <w:style w:type="paragraph" w:customStyle="1" w:styleId="Style2">
    <w:name w:val="Style2"/>
    <w:basedOn w:val="a6"/>
    <w:rsid w:val="00094C24"/>
    <w:pPr>
      <w:widowControl w:val="0"/>
      <w:autoSpaceDE w:val="0"/>
      <w:autoSpaceDN w:val="0"/>
      <w:adjustRightInd w:val="0"/>
      <w:spacing w:line="547" w:lineRule="exact"/>
      <w:ind w:hanging="360"/>
      <w:jc w:val="both"/>
    </w:pPr>
    <w:rPr>
      <w:rFonts w:ascii="Calibri" w:hAnsi="Calibri"/>
    </w:rPr>
  </w:style>
  <w:style w:type="character" w:customStyle="1" w:styleId="FontStyle16">
    <w:name w:val="Font Style16"/>
    <w:rsid w:val="00094C24"/>
    <w:rPr>
      <w:rFonts w:ascii="Times New Roman" w:hAnsi="Times New Roman" w:cs="Times New Roman"/>
      <w:b/>
      <w:bCs/>
      <w:sz w:val="24"/>
      <w:szCs w:val="24"/>
    </w:rPr>
  </w:style>
  <w:style w:type="paragraph" w:customStyle="1" w:styleId="3b">
    <w:name w:val="Обычный3"/>
    <w:rsid w:val="000A64C1"/>
    <w:rPr>
      <w:sz w:val="24"/>
    </w:rPr>
  </w:style>
  <w:style w:type="paragraph" w:customStyle="1" w:styleId="21">
    <w:name w:val="ЛЕН2_ОБИН_ переч1"/>
    <w:basedOn w:val="a6"/>
    <w:rsid w:val="00AF39A2"/>
    <w:pPr>
      <w:numPr>
        <w:numId w:val="14"/>
      </w:numPr>
      <w:jc w:val="both"/>
    </w:pPr>
    <w:rPr>
      <w:snapToGrid w:val="0"/>
      <w:color w:val="000000"/>
      <w:szCs w:val="20"/>
    </w:rPr>
  </w:style>
  <w:style w:type="paragraph" w:customStyle="1" w:styleId="1">
    <w:name w:val="список 1"/>
    <w:basedOn w:val="a6"/>
    <w:rsid w:val="00AF39A2"/>
    <w:pPr>
      <w:widowControl w:val="0"/>
      <w:numPr>
        <w:ilvl w:val="2"/>
        <w:numId w:val="91"/>
      </w:numPr>
      <w:autoSpaceDE w:val="0"/>
      <w:autoSpaceDN w:val="0"/>
      <w:jc w:val="both"/>
    </w:pPr>
    <w:rPr>
      <w:snapToGrid w:val="0"/>
      <w:color w:val="000000"/>
      <w:szCs w:val="20"/>
    </w:rPr>
  </w:style>
  <w:style w:type="paragraph" w:customStyle="1" w:styleId="-3">
    <w:name w:val="Сп-марк"/>
    <w:basedOn w:val="a6"/>
    <w:rsid w:val="00AF39A2"/>
    <w:pPr>
      <w:numPr>
        <w:numId w:val="90"/>
      </w:numPr>
      <w:spacing w:after="60"/>
      <w:jc w:val="both"/>
    </w:pPr>
    <w:rPr>
      <w:snapToGrid w:val="0"/>
      <w:color w:val="000000"/>
      <w:szCs w:val="20"/>
    </w:rPr>
  </w:style>
  <w:style w:type="character" w:customStyle="1" w:styleId="2120">
    <w:name w:val="ЛЕН2_ПРОЕКТ_ переч1 Знак2"/>
    <w:basedOn w:val="a7"/>
    <w:link w:val="212"/>
    <w:rsid w:val="00AF39A2"/>
    <w:rPr>
      <w:rFonts w:ascii="Times New Roman CYR" w:hAnsi="Times New Roman CYR"/>
      <w:kern w:val="1"/>
      <w:sz w:val="24"/>
      <w:lang w:eastAsia="ar-SA"/>
    </w:rPr>
  </w:style>
  <w:style w:type="paragraph" w:customStyle="1" w:styleId="1-0">
    <w:name w:val="Список 1-0"/>
    <w:basedOn w:val="a6"/>
    <w:rsid w:val="00291C0F"/>
    <w:pPr>
      <w:widowControl w:val="0"/>
      <w:numPr>
        <w:numId w:val="94"/>
      </w:numPr>
      <w:tabs>
        <w:tab w:val="left" w:pos="1080"/>
      </w:tabs>
      <w:spacing w:line="288" w:lineRule="auto"/>
      <w:jc w:val="both"/>
    </w:pPr>
    <w:rPr>
      <w:i/>
      <w:iCs/>
      <w:snapToGrid w:val="0"/>
      <w:color w:val="000000"/>
    </w:rPr>
  </w:style>
  <w:style w:type="paragraph" w:customStyle="1" w:styleId="2ff0">
    <w:name w:val="Таб2"/>
    <w:aliases w:val="текст"/>
    <w:basedOn w:val="a6"/>
    <w:rsid w:val="00291C0F"/>
    <w:pPr>
      <w:spacing w:before="60" w:after="60"/>
      <w:jc w:val="both"/>
    </w:pPr>
    <w:rPr>
      <w:rFonts w:ascii="Times New Roman CYR" w:hAnsi="Times New Roman CYR"/>
      <w:snapToGrid w:val="0"/>
      <w:color w:val="000000"/>
      <w:szCs w:val="20"/>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17660386">
      <w:bodyDiv w:val="1"/>
      <w:marLeft w:val="0"/>
      <w:marRight w:val="0"/>
      <w:marTop w:val="0"/>
      <w:marBottom w:val="0"/>
      <w:divBdr>
        <w:top w:val="none" w:sz="0" w:space="0" w:color="auto"/>
        <w:left w:val="none" w:sz="0" w:space="0" w:color="auto"/>
        <w:bottom w:val="none" w:sz="0" w:space="0" w:color="auto"/>
        <w:right w:val="none" w:sz="0" w:space="0" w:color="auto"/>
      </w:divBdr>
    </w:div>
    <w:div w:id="1137260989">
      <w:bodyDiv w:val="1"/>
      <w:marLeft w:val="0"/>
      <w:marRight w:val="0"/>
      <w:marTop w:val="0"/>
      <w:marBottom w:val="0"/>
      <w:divBdr>
        <w:top w:val="none" w:sz="0" w:space="0" w:color="auto"/>
        <w:left w:val="none" w:sz="0" w:space="0" w:color="auto"/>
        <w:bottom w:val="none" w:sz="0" w:space="0" w:color="auto"/>
        <w:right w:val="none" w:sz="0" w:space="0" w:color="auto"/>
      </w:divBdr>
      <w:divsChild>
        <w:div w:id="285352504">
          <w:marLeft w:val="0"/>
          <w:marRight w:val="0"/>
          <w:marTop w:val="0"/>
          <w:marBottom w:val="0"/>
          <w:divBdr>
            <w:top w:val="none" w:sz="0" w:space="0" w:color="auto"/>
            <w:left w:val="none" w:sz="0" w:space="0" w:color="auto"/>
            <w:bottom w:val="none" w:sz="0" w:space="0" w:color="auto"/>
            <w:right w:val="none" w:sz="0" w:space="0" w:color="auto"/>
          </w:divBdr>
          <w:divsChild>
            <w:div w:id="440420924">
              <w:marLeft w:val="0"/>
              <w:marRight w:val="0"/>
              <w:marTop w:val="0"/>
              <w:marBottom w:val="0"/>
              <w:divBdr>
                <w:top w:val="none" w:sz="0" w:space="0" w:color="auto"/>
                <w:left w:val="none" w:sz="0" w:space="0" w:color="auto"/>
                <w:bottom w:val="none" w:sz="0" w:space="0" w:color="auto"/>
                <w:right w:val="none" w:sz="0" w:space="0" w:color="auto"/>
              </w:divBdr>
              <w:divsChild>
                <w:div w:id="1612323822">
                  <w:marLeft w:val="0"/>
                  <w:marRight w:val="0"/>
                  <w:marTop w:val="0"/>
                  <w:marBottom w:val="0"/>
                  <w:divBdr>
                    <w:top w:val="none" w:sz="0" w:space="0" w:color="auto"/>
                    <w:left w:val="none" w:sz="0" w:space="0" w:color="auto"/>
                    <w:bottom w:val="none" w:sz="0" w:space="0" w:color="auto"/>
                    <w:right w:val="none" w:sz="0" w:space="0" w:color="auto"/>
                  </w:divBdr>
                </w:div>
                <w:div w:id="206583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61844">
      <w:bodyDiv w:val="1"/>
      <w:marLeft w:val="0"/>
      <w:marRight w:val="0"/>
      <w:marTop w:val="0"/>
      <w:marBottom w:val="0"/>
      <w:divBdr>
        <w:top w:val="none" w:sz="0" w:space="0" w:color="auto"/>
        <w:left w:val="none" w:sz="0" w:space="0" w:color="auto"/>
        <w:bottom w:val="none" w:sz="0" w:space="0" w:color="auto"/>
        <w:right w:val="none" w:sz="0" w:space="0" w:color="auto"/>
      </w:divBdr>
      <w:divsChild>
        <w:div w:id="1618873928">
          <w:marLeft w:val="0"/>
          <w:marRight w:val="0"/>
          <w:marTop w:val="0"/>
          <w:marBottom w:val="0"/>
          <w:divBdr>
            <w:top w:val="none" w:sz="0" w:space="0" w:color="auto"/>
            <w:left w:val="none" w:sz="0" w:space="0" w:color="auto"/>
            <w:bottom w:val="none" w:sz="0" w:space="0" w:color="auto"/>
            <w:right w:val="none" w:sz="0" w:space="0" w:color="auto"/>
          </w:divBdr>
          <w:divsChild>
            <w:div w:id="359746798">
              <w:marLeft w:val="0"/>
              <w:marRight w:val="0"/>
              <w:marTop w:val="0"/>
              <w:marBottom w:val="0"/>
              <w:divBdr>
                <w:top w:val="none" w:sz="0" w:space="0" w:color="auto"/>
                <w:left w:val="none" w:sz="0" w:space="0" w:color="auto"/>
                <w:bottom w:val="none" w:sz="0" w:space="0" w:color="auto"/>
                <w:right w:val="none" w:sz="0" w:space="0" w:color="auto"/>
              </w:divBdr>
              <w:divsChild>
                <w:div w:id="322130349">
                  <w:marLeft w:val="0"/>
                  <w:marRight w:val="0"/>
                  <w:marTop w:val="0"/>
                  <w:marBottom w:val="0"/>
                  <w:divBdr>
                    <w:top w:val="none" w:sz="0" w:space="0" w:color="auto"/>
                    <w:left w:val="none" w:sz="0" w:space="0" w:color="auto"/>
                    <w:bottom w:val="none" w:sz="0" w:space="0" w:color="auto"/>
                    <w:right w:val="none" w:sz="0" w:space="0" w:color="auto"/>
                  </w:divBdr>
                </w:div>
                <w:div w:id="532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footer" Target="footer12.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2.xlsx"/><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2.emf"/><Relationship Id="rId38"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info@spbaep.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oleObject" Target="embeddings/_____Microsoft_Office_Excel_97-20031.xls"/><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image" Target="media/image3.e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7E130-9837-4F89-BEEC-43042AB10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89</Pages>
  <Words>37448</Words>
  <Characters>213458</Characters>
  <Application>Microsoft Office Word</Application>
  <DocSecurity>0</DocSecurity>
  <Lines>1778</Lines>
  <Paragraphs>500</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№05-92/14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250406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191</cp:revision>
  <cp:lastPrinted>2014-04-28T06:28:00Z</cp:lastPrinted>
  <dcterms:created xsi:type="dcterms:W3CDTF">2014-02-13T11:35:00Z</dcterms:created>
  <dcterms:modified xsi:type="dcterms:W3CDTF">2014-04-28T07:26:00Z</dcterms:modified>
</cp:coreProperties>
</file>