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092F0B" w:rsidRDefault="00672A52" w:rsidP="00092F0B">
      <w:pPr>
        <w:jc w:val="center"/>
        <w:rPr>
          <w:b/>
          <w:sz w:val="24"/>
          <w:szCs w:val="24"/>
        </w:rPr>
      </w:pPr>
      <w:r w:rsidRPr="00092F0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092F0B" w:rsidRDefault="00A37566" w:rsidP="00092F0B">
      <w:pPr>
        <w:jc w:val="both"/>
        <w:rPr>
          <w:b/>
          <w:sz w:val="24"/>
          <w:szCs w:val="24"/>
        </w:rPr>
      </w:pPr>
      <w:r w:rsidRPr="00A3756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092F0B" w:rsidRDefault="005F597C" w:rsidP="00092F0B">
      <w:pPr>
        <w:jc w:val="both"/>
        <w:rPr>
          <w:sz w:val="24"/>
          <w:szCs w:val="24"/>
        </w:rPr>
      </w:pPr>
      <w:r w:rsidRPr="00092F0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092F0B" w:rsidRDefault="005F597C" w:rsidP="00092F0B">
      <w:pPr>
        <w:pStyle w:val="2"/>
        <w:ind w:right="141"/>
        <w:rPr>
          <w:sz w:val="24"/>
          <w:szCs w:val="24"/>
        </w:rPr>
      </w:pPr>
      <w:r w:rsidRPr="00092F0B">
        <w:rPr>
          <w:sz w:val="24"/>
          <w:szCs w:val="24"/>
        </w:rPr>
        <w:t xml:space="preserve">ПРОТОКОЛ № </w:t>
      </w:r>
      <w:r w:rsidR="00672A52" w:rsidRPr="00092F0B">
        <w:rPr>
          <w:sz w:val="24"/>
          <w:szCs w:val="24"/>
        </w:rPr>
        <w:t>SH-2014/599</w:t>
      </w:r>
      <w:r w:rsidRPr="00092F0B">
        <w:rPr>
          <w:sz w:val="24"/>
          <w:szCs w:val="24"/>
        </w:rPr>
        <w:t xml:space="preserve"> от </w:t>
      </w:r>
      <w:r w:rsidR="00672A52" w:rsidRPr="00092F0B">
        <w:rPr>
          <w:sz w:val="24"/>
          <w:szCs w:val="24"/>
        </w:rPr>
        <w:t>21.04.2014</w:t>
      </w:r>
    </w:p>
    <w:p w:rsidR="005F597C" w:rsidRPr="00092F0B" w:rsidRDefault="005F597C" w:rsidP="00092F0B">
      <w:pPr>
        <w:jc w:val="center"/>
        <w:rPr>
          <w:b/>
          <w:sz w:val="24"/>
          <w:szCs w:val="24"/>
        </w:rPr>
      </w:pPr>
      <w:r w:rsidRPr="00092F0B">
        <w:rPr>
          <w:b/>
          <w:sz w:val="24"/>
          <w:szCs w:val="24"/>
        </w:rPr>
        <w:t xml:space="preserve">Заседания  </w:t>
      </w:r>
      <w:r w:rsidR="00521C98" w:rsidRPr="00092F0B">
        <w:rPr>
          <w:b/>
          <w:sz w:val="24"/>
          <w:szCs w:val="24"/>
        </w:rPr>
        <w:t xml:space="preserve">закупочной </w:t>
      </w:r>
      <w:r w:rsidRPr="00092F0B">
        <w:rPr>
          <w:b/>
          <w:sz w:val="24"/>
          <w:szCs w:val="24"/>
        </w:rPr>
        <w:t>комиссии</w:t>
      </w:r>
    </w:p>
    <w:p w:rsidR="005F597C" w:rsidRPr="00092F0B" w:rsidRDefault="005F597C" w:rsidP="00092F0B">
      <w:pPr>
        <w:jc w:val="center"/>
        <w:rPr>
          <w:b/>
          <w:sz w:val="24"/>
          <w:szCs w:val="24"/>
        </w:rPr>
      </w:pPr>
      <w:r w:rsidRPr="00092F0B">
        <w:rPr>
          <w:b/>
          <w:sz w:val="24"/>
          <w:szCs w:val="24"/>
        </w:rPr>
        <w:t xml:space="preserve"> «</w:t>
      </w:r>
      <w:r w:rsidR="00E32675" w:rsidRPr="00092F0B">
        <w:rPr>
          <w:b/>
          <w:sz w:val="24"/>
          <w:szCs w:val="24"/>
        </w:rPr>
        <w:t>Продление процедуры закупки</w:t>
      </w:r>
      <w:r w:rsidRPr="00092F0B">
        <w:rPr>
          <w:b/>
          <w:sz w:val="24"/>
          <w:szCs w:val="24"/>
        </w:rPr>
        <w:t>»</w:t>
      </w:r>
      <w:r w:rsidR="00092F0B" w:rsidRPr="00092F0B">
        <w:rPr>
          <w:b/>
          <w:sz w:val="24"/>
          <w:szCs w:val="24"/>
        </w:rPr>
        <w:t xml:space="preserve"> </w:t>
      </w:r>
      <w:proofErr w:type="gramStart"/>
      <w:r w:rsidR="00092F0B" w:rsidRPr="00092F0B">
        <w:rPr>
          <w:b/>
          <w:sz w:val="24"/>
          <w:szCs w:val="24"/>
        </w:rPr>
        <w:t>на</w:t>
      </w:r>
      <w:proofErr w:type="gramEnd"/>
    </w:p>
    <w:p w:rsidR="00092F0B" w:rsidRPr="00092F0B" w:rsidRDefault="00092F0B" w:rsidP="00092F0B">
      <w:pPr>
        <w:jc w:val="center"/>
        <w:rPr>
          <w:sz w:val="24"/>
          <w:szCs w:val="24"/>
        </w:rPr>
      </w:pPr>
      <w:r w:rsidRPr="00092F0B">
        <w:rPr>
          <w:sz w:val="24"/>
          <w:szCs w:val="24"/>
        </w:rPr>
        <w:t xml:space="preserve">Право заключения договора на поставку </w:t>
      </w:r>
      <w:r w:rsidRPr="00092F0B">
        <w:rPr>
          <w:bCs/>
          <w:sz w:val="24"/>
          <w:szCs w:val="24"/>
        </w:rPr>
        <w:t>преобразователей манометрических для вакуумметров</w:t>
      </w:r>
    </w:p>
    <w:p w:rsidR="00092F0B" w:rsidRPr="00092F0B" w:rsidRDefault="00092F0B" w:rsidP="00092F0B">
      <w:pPr>
        <w:ind w:right="141"/>
        <w:jc w:val="center"/>
        <w:rPr>
          <w:b/>
          <w:sz w:val="24"/>
          <w:szCs w:val="24"/>
        </w:rPr>
      </w:pPr>
    </w:p>
    <w:p w:rsidR="005F597C" w:rsidRPr="00092F0B" w:rsidRDefault="00092F0B" w:rsidP="00092F0B">
      <w:pPr>
        <w:jc w:val="both"/>
        <w:rPr>
          <w:b/>
          <w:sz w:val="24"/>
          <w:szCs w:val="24"/>
        </w:rPr>
      </w:pPr>
      <w:r w:rsidRPr="00092F0B">
        <w:rPr>
          <w:sz w:val="24"/>
          <w:szCs w:val="24"/>
        </w:rPr>
        <w:t>г. Северск</w:t>
      </w:r>
    </w:p>
    <w:p w:rsidR="005F597C" w:rsidRPr="00092F0B" w:rsidRDefault="005F597C" w:rsidP="00092F0B">
      <w:pPr>
        <w:jc w:val="both"/>
        <w:rPr>
          <w:b/>
          <w:sz w:val="24"/>
          <w:szCs w:val="24"/>
        </w:rPr>
      </w:pP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  <w:r w:rsidRPr="00092F0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092F0B" w:rsidTr="00E75F1A">
        <w:tc>
          <w:tcPr>
            <w:tcW w:w="8674" w:type="dxa"/>
          </w:tcPr>
          <w:p w:rsidR="005F597C" w:rsidRPr="00092F0B" w:rsidRDefault="005F597C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b/>
                <w:sz w:val="24"/>
                <w:szCs w:val="24"/>
              </w:rPr>
              <w:t>Вид процедуры закупки</w:t>
            </w:r>
            <w:r w:rsidRPr="00092F0B">
              <w:rPr>
                <w:sz w:val="24"/>
                <w:szCs w:val="24"/>
              </w:rPr>
              <w:t xml:space="preserve">: </w:t>
            </w:r>
            <w:r w:rsidR="00672A52" w:rsidRPr="00092F0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092F0B" w:rsidRDefault="005F597C" w:rsidP="00092F0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092F0B" w:rsidTr="00E75F1A">
        <w:tc>
          <w:tcPr>
            <w:tcW w:w="8674" w:type="dxa"/>
          </w:tcPr>
          <w:p w:rsidR="005F597C" w:rsidRPr="00092F0B" w:rsidRDefault="005F597C" w:rsidP="00092F0B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092F0B" w:rsidRDefault="005F597C" w:rsidP="00092F0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092F0B" w:rsidRDefault="00A75BDE" w:rsidP="00092F0B">
      <w:pPr>
        <w:ind w:right="141"/>
        <w:rPr>
          <w:sz w:val="24"/>
          <w:szCs w:val="24"/>
        </w:rPr>
      </w:pPr>
      <w:proofErr w:type="spellStart"/>
      <w:r w:rsidRPr="00092F0B">
        <w:rPr>
          <w:sz w:val="24"/>
          <w:szCs w:val="24"/>
        </w:rPr>
        <w:t>Заказчик:_</w:t>
      </w:r>
      <w:r w:rsidR="00672A52" w:rsidRPr="00092F0B">
        <w:rPr>
          <w:sz w:val="24"/>
          <w:szCs w:val="24"/>
        </w:rPr>
        <w:t>ОАО</w:t>
      </w:r>
      <w:proofErr w:type="spellEnd"/>
      <w:r w:rsidR="00672A52" w:rsidRPr="00092F0B">
        <w:rPr>
          <w:sz w:val="24"/>
          <w:szCs w:val="24"/>
        </w:rPr>
        <w:t xml:space="preserve"> «СХК»</w:t>
      </w:r>
    </w:p>
    <w:p w:rsidR="00A75BDE" w:rsidRPr="00092F0B" w:rsidRDefault="00A75BDE" w:rsidP="00092F0B">
      <w:pPr>
        <w:ind w:right="141"/>
        <w:rPr>
          <w:sz w:val="24"/>
          <w:szCs w:val="24"/>
        </w:rPr>
      </w:pPr>
      <w:r w:rsidRPr="00092F0B">
        <w:rPr>
          <w:sz w:val="24"/>
          <w:szCs w:val="24"/>
        </w:rPr>
        <w:t>Место нахождения заказчика:_</w:t>
      </w:r>
      <w:r w:rsidR="00672A52" w:rsidRPr="00092F0B">
        <w:rPr>
          <w:sz w:val="24"/>
          <w:szCs w:val="24"/>
        </w:rPr>
        <w:t xml:space="preserve">636039, Томская </w:t>
      </w:r>
      <w:proofErr w:type="spellStart"/>
      <w:proofErr w:type="gramStart"/>
      <w:r w:rsidR="00672A52" w:rsidRPr="00092F0B">
        <w:rPr>
          <w:sz w:val="24"/>
          <w:szCs w:val="24"/>
        </w:rPr>
        <w:t>обл</w:t>
      </w:r>
      <w:proofErr w:type="spellEnd"/>
      <w:proofErr w:type="gramEnd"/>
      <w:r w:rsidR="00672A52" w:rsidRPr="00092F0B">
        <w:rPr>
          <w:sz w:val="24"/>
          <w:szCs w:val="24"/>
        </w:rPr>
        <w:t xml:space="preserve">, Северск г, Курчатова </w:t>
      </w:r>
      <w:proofErr w:type="spellStart"/>
      <w:r w:rsidR="00672A52" w:rsidRPr="00092F0B">
        <w:rPr>
          <w:sz w:val="24"/>
          <w:szCs w:val="24"/>
        </w:rPr>
        <w:t>ул</w:t>
      </w:r>
      <w:proofErr w:type="spellEnd"/>
      <w:r w:rsidR="00672A52" w:rsidRPr="00092F0B">
        <w:rPr>
          <w:sz w:val="24"/>
          <w:szCs w:val="24"/>
        </w:rPr>
        <w:t>, 1</w:t>
      </w:r>
    </w:p>
    <w:p w:rsidR="005F597C" w:rsidRPr="00092F0B" w:rsidRDefault="005F597C" w:rsidP="00092F0B">
      <w:pPr>
        <w:jc w:val="both"/>
        <w:rPr>
          <w:b/>
          <w:sz w:val="24"/>
          <w:szCs w:val="24"/>
        </w:rPr>
      </w:pPr>
    </w:p>
    <w:p w:rsidR="00F34188" w:rsidRPr="00092F0B" w:rsidRDefault="00F34188" w:rsidP="00092F0B">
      <w:pPr>
        <w:jc w:val="both"/>
        <w:rPr>
          <w:b/>
          <w:sz w:val="24"/>
          <w:szCs w:val="24"/>
        </w:rPr>
      </w:pPr>
      <w:r w:rsidRPr="00092F0B">
        <w:rPr>
          <w:b/>
          <w:sz w:val="24"/>
          <w:szCs w:val="24"/>
        </w:rPr>
        <w:t>Повестка заседания:</w:t>
      </w:r>
    </w:p>
    <w:p w:rsidR="00092F0B" w:rsidRPr="00092F0B" w:rsidRDefault="00092F0B" w:rsidP="00092F0B">
      <w:pPr>
        <w:spacing w:before="120"/>
        <w:jc w:val="both"/>
        <w:rPr>
          <w:sz w:val="24"/>
          <w:szCs w:val="24"/>
        </w:rPr>
      </w:pPr>
      <w:r w:rsidRPr="00092F0B">
        <w:rPr>
          <w:sz w:val="24"/>
          <w:szCs w:val="24"/>
        </w:rPr>
        <w:t>Продление сроков рассмотрения заявок на отборочной стадии и подведения итогов в открытом запросе цен.</w:t>
      </w:r>
    </w:p>
    <w:p w:rsidR="00F34188" w:rsidRPr="00092F0B" w:rsidRDefault="00F34188" w:rsidP="00092F0B">
      <w:pPr>
        <w:jc w:val="both"/>
        <w:rPr>
          <w:b/>
          <w:sz w:val="24"/>
          <w:szCs w:val="24"/>
        </w:rPr>
      </w:pPr>
    </w:p>
    <w:p w:rsidR="005F597C" w:rsidRPr="00092F0B" w:rsidRDefault="00092F0B" w:rsidP="00092F0B">
      <w:pPr>
        <w:jc w:val="both"/>
        <w:rPr>
          <w:color w:val="000000"/>
          <w:sz w:val="24"/>
          <w:szCs w:val="24"/>
          <w:shd w:val="clear" w:color="auto" w:fill="FFFFFF"/>
        </w:rPr>
      </w:pPr>
      <w:r w:rsidRPr="00092F0B">
        <w:rPr>
          <w:sz w:val="24"/>
          <w:szCs w:val="24"/>
        </w:rPr>
        <w:t xml:space="preserve">Извещение № 98/4006 от 28.03.2014 (901-SH-4705) </w:t>
      </w:r>
      <w:r w:rsidR="005F597C" w:rsidRPr="00092F0B">
        <w:rPr>
          <w:sz w:val="24"/>
          <w:szCs w:val="24"/>
        </w:rPr>
        <w:t xml:space="preserve">о проведении </w:t>
      </w:r>
      <w:r w:rsidR="00816D2B" w:rsidRPr="00092F0B">
        <w:rPr>
          <w:sz w:val="24"/>
          <w:szCs w:val="24"/>
        </w:rPr>
        <w:t>процедуры</w:t>
      </w:r>
      <w:r w:rsidR="005F597C" w:rsidRPr="00092F0B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092F0B">
        <w:rPr>
          <w:sz w:val="24"/>
          <w:szCs w:val="24"/>
        </w:rPr>
        <w:t>Госкорпорации</w:t>
      </w:r>
      <w:proofErr w:type="spellEnd"/>
      <w:r w:rsidR="005F597C" w:rsidRPr="00092F0B">
        <w:rPr>
          <w:sz w:val="24"/>
          <w:szCs w:val="24"/>
        </w:rPr>
        <w:t xml:space="preserve"> «Росатом» </w:t>
      </w:r>
      <w:hyperlink r:id="rId6" w:history="1">
        <w:r w:rsidR="005F597C" w:rsidRPr="00092F0B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092F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092F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092F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092F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092F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092F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092F0B">
        <w:rPr>
          <w:snapToGrid w:val="0"/>
          <w:sz w:val="24"/>
          <w:szCs w:val="24"/>
        </w:rPr>
        <w:t xml:space="preserve"> </w:t>
      </w:r>
      <w:r w:rsidR="005F597C" w:rsidRPr="00092F0B">
        <w:rPr>
          <w:sz w:val="24"/>
          <w:szCs w:val="24"/>
        </w:rPr>
        <w:t xml:space="preserve">№ </w:t>
      </w:r>
      <w:r w:rsidR="00672A52" w:rsidRPr="00092F0B">
        <w:rPr>
          <w:sz w:val="24"/>
          <w:szCs w:val="24"/>
        </w:rPr>
        <w:t>140328/0506/161</w:t>
      </w:r>
      <w:r w:rsidR="005F597C" w:rsidRPr="00092F0B">
        <w:rPr>
          <w:sz w:val="24"/>
          <w:szCs w:val="24"/>
        </w:rPr>
        <w:t xml:space="preserve"> дата</w:t>
      </w:r>
      <w:r w:rsidR="005F597C" w:rsidRPr="00092F0B">
        <w:rPr>
          <w:snapToGrid w:val="0"/>
          <w:sz w:val="24"/>
          <w:szCs w:val="24"/>
        </w:rPr>
        <w:t xml:space="preserve"> </w:t>
      </w:r>
      <w:r w:rsidR="00672A52" w:rsidRPr="00092F0B">
        <w:rPr>
          <w:snapToGrid w:val="0"/>
          <w:sz w:val="24"/>
          <w:szCs w:val="24"/>
        </w:rPr>
        <w:t>28.03.2014</w:t>
      </w:r>
      <w:r w:rsidR="005F597C" w:rsidRPr="00092F0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092F0B" w:rsidRDefault="00F34188" w:rsidP="00092F0B">
      <w:pPr>
        <w:jc w:val="both"/>
        <w:rPr>
          <w:snapToGrid w:val="0"/>
          <w:sz w:val="24"/>
          <w:szCs w:val="24"/>
        </w:rPr>
      </w:pPr>
    </w:p>
    <w:p w:rsidR="00F34188" w:rsidRPr="00092F0B" w:rsidRDefault="00F34188" w:rsidP="00092F0B">
      <w:pPr>
        <w:jc w:val="both"/>
        <w:rPr>
          <w:snapToGrid w:val="0"/>
          <w:sz w:val="24"/>
          <w:szCs w:val="24"/>
        </w:rPr>
      </w:pPr>
      <w:r w:rsidRPr="00092F0B">
        <w:rPr>
          <w:snapToGrid w:val="0"/>
          <w:sz w:val="24"/>
          <w:szCs w:val="24"/>
        </w:rPr>
        <w:t xml:space="preserve">Процедура </w:t>
      </w:r>
      <w:r w:rsidR="00E32675" w:rsidRPr="00092F0B">
        <w:rPr>
          <w:snapToGrid w:val="0"/>
          <w:sz w:val="24"/>
          <w:szCs w:val="24"/>
        </w:rPr>
        <w:t>открытия доступа к поданным</w:t>
      </w:r>
      <w:r w:rsidRPr="00092F0B">
        <w:rPr>
          <w:snapToGrid w:val="0"/>
          <w:sz w:val="24"/>
          <w:szCs w:val="24"/>
        </w:rPr>
        <w:t xml:space="preserve"> заявкам состоялась </w:t>
      </w:r>
      <w:r w:rsidR="005F597C" w:rsidRPr="00092F0B">
        <w:rPr>
          <w:sz w:val="24"/>
          <w:szCs w:val="24"/>
        </w:rPr>
        <w:t>«</w:t>
      </w:r>
      <w:r w:rsidR="00672A52" w:rsidRPr="00092F0B">
        <w:rPr>
          <w:sz w:val="24"/>
          <w:szCs w:val="24"/>
        </w:rPr>
        <w:t>04</w:t>
      </w:r>
      <w:r w:rsidR="005F597C" w:rsidRPr="00092F0B">
        <w:rPr>
          <w:sz w:val="24"/>
          <w:szCs w:val="24"/>
        </w:rPr>
        <w:t xml:space="preserve">» </w:t>
      </w:r>
      <w:r w:rsidR="00672A52" w:rsidRPr="00092F0B">
        <w:rPr>
          <w:sz w:val="24"/>
          <w:szCs w:val="24"/>
        </w:rPr>
        <w:t>апреля</w:t>
      </w:r>
      <w:r w:rsidR="005F597C" w:rsidRPr="00092F0B">
        <w:rPr>
          <w:sz w:val="24"/>
          <w:szCs w:val="24"/>
        </w:rPr>
        <w:t xml:space="preserve"> </w:t>
      </w:r>
      <w:r w:rsidR="00672A52" w:rsidRPr="00092F0B">
        <w:rPr>
          <w:sz w:val="24"/>
          <w:szCs w:val="24"/>
        </w:rPr>
        <w:t>2014</w:t>
      </w:r>
      <w:r w:rsidR="005F597C" w:rsidRPr="00092F0B">
        <w:rPr>
          <w:sz w:val="24"/>
          <w:szCs w:val="24"/>
        </w:rPr>
        <w:t>,</w:t>
      </w:r>
      <w:r w:rsidRPr="00092F0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092F0B">
        <w:rPr>
          <w:snapToGrid w:val="0"/>
          <w:sz w:val="24"/>
          <w:szCs w:val="24"/>
        </w:rPr>
        <w:t xml:space="preserve"> закупочной</w:t>
      </w:r>
      <w:r w:rsidRPr="00092F0B">
        <w:rPr>
          <w:snapToGrid w:val="0"/>
          <w:sz w:val="24"/>
          <w:szCs w:val="24"/>
        </w:rPr>
        <w:t xml:space="preserve"> комиссии «</w:t>
      </w:r>
      <w:r w:rsidR="00E32675" w:rsidRPr="00092F0B">
        <w:rPr>
          <w:snapToGrid w:val="0"/>
          <w:sz w:val="24"/>
          <w:szCs w:val="24"/>
        </w:rPr>
        <w:t>Протокол открытия доступа к поданным заявкам</w:t>
      </w:r>
      <w:r w:rsidRPr="00092F0B">
        <w:rPr>
          <w:snapToGrid w:val="0"/>
          <w:sz w:val="24"/>
          <w:szCs w:val="24"/>
        </w:rPr>
        <w:t>»</w:t>
      </w:r>
      <w:r w:rsidR="004010CE" w:rsidRPr="00092F0B">
        <w:rPr>
          <w:snapToGrid w:val="0"/>
          <w:sz w:val="24"/>
          <w:szCs w:val="24"/>
        </w:rPr>
        <w:t xml:space="preserve"> </w:t>
      </w:r>
      <w:r w:rsidRPr="00092F0B">
        <w:rPr>
          <w:snapToGrid w:val="0"/>
          <w:sz w:val="24"/>
          <w:szCs w:val="24"/>
        </w:rPr>
        <w:t>№</w:t>
      </w:r>
      <w:r w:rsidR="004010CE" w:rsidRPr="00092F0B">
        <w:rPr>
          <w:snapToGrid w:val="0"/>
          <w:sz w:val="24"/>
          <w:szCs w:val="24"/>
        </w:rPr>
        <w:t xml:space="preserve"> </w:t>
      </w:r>
      <w:r w:rsidR="00672A52" w:rsidRPr="00092F0B">
        <w:rPr>
          <w:snapToGrid w:val="0"/>
          <w:sz w:val="24"/>
          <w:szCs w:val="24"/>
        </w:rPr>
        <w:t>SH-2014/457</w:t>
      </w:r>
      <w:r w:rsidR="005F597C" w:rsidRPr="00092F0B">
        <w:rPr>
          <w:snapToGrid w:val="0"/>
          <w:sz w:val="24"/>
          <w:szCs w:val="24"/>
        </w:rPr>
        <w:t xml:space="preserve"> </w:t>
      </w:r>
      <w:r w:rsidRPr="00092F0B">
        <w:rPr>
          <w:snapToGrid w:val="0"/>
          <w:sz w:val="24"/>
          <w:szCs w:val="24"/>
        </w:rPr>
        <w:t>от</w:t>
      </w:r>
      <w:r w:rsidR="005F597C" w:rsidRPr="00092F0B">
        <w:rPr>
          <w:snapToGrid w:val="0"/>
          <w:sz w:val="24"/>
          <w:szCs w:val="24"/>
        </w:rPr>
        <w:t xml:space="preserve"> </w:t>
      </w:r>
      <w:r w:rsidR="00672A52" w:rsidRPr="00092F0B">
        <w:rPr>
          <w:snapToGrid w:val="0"/>
          <w:sz w:val="24"/>
          <w:szCs w:val="24"/>
        </w:rPr>
        <w:t>04.04.2014</w:t>
      </w:r>
    </w:p>
    <w:p w:rsidR="00F34188" w:rsidRPr="00092F0B" w:rsidRDefault="00F34188" w:rsidP="00092F0B">
      <w:pPr>
        <w:jc w:val="both"/>
        <w:rPr>
          <w:snapToGrid w:val="0"/>
          <w:sz w:val="24"/>
          <w:szCs w:val="24"/>
        </w:rPr>
      </w:pPr>
    </w:p>
    <w:p w:rsidR="00F34188" w:rsidRPr="00092F0B" w:rsidRDefault="00E32675" w:rsidP="00092F0B">
      <w:pPr>
        <w:jc w:val="both"/>
        <w:rPr>
          <w:noProof/>
          <w:sz w:val="24"/>
          <w:szCs w:val="24"/>
        </w:rPr>
      </w:pPr>
      <w:r w:rsidRPr="00092F0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69"/>
        <w:gridCol w:w="1275"/>
        <w:gridCol w:w="1843"/>
        <w:gridCol w:w="2552"/>
        <w:gridCol w:w="1559"/>
      </w:tblGrid>
      <w:tr w:rsidR="00A75BDE" w:rsidRPr="00092F0B" w:rsidTr="00B8083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92F0B" w:rsidRDefault="00A75BDE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92F0B" w:rsidRDefault="00A75BDE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92F0B" w:rsidRDefault="00A75BDE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92F0B" w:rsidRDefault="00A75BDE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092F0B" w:rsidRDefault="00A75BDE" w:rsidP="00092F0B">
            <w:pPr>
              <w:jc w:val="both"/>
              <w:rPr>
                <w:sz w:val="24"/>
                <w:szCs w:val="24"/>
              </w:rPr>
            </w:pPr>
            <w:r w:rsidRPr="00092F0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72A52" w:rsidRPr="00092F0B" w:rsidTr="00B8083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72A52" w:rsidRPr="00092F0B" w:rsidRDefault="00672A52" w:rsidP="00092F0B">
            <w:r w:rsidRPr="00092F0B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pPr>
              <w:rPr>
                <w:lang w:val="en-US"/>
              </w:rPr>
            </w:pPr>
            <w:r w:rsidRPr="00092F0B">
              <w:rPr>
                <w:sz w:val="20"/>
                <w:lang w:val="en-US"/>
              </w:rPr>
              <w:t>04.04.2014 03:15:00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092F0B">
              <w:rPr>
                <w:snapToGrid w:val="0"/>
                <w:sz w:val="20"/>
              </w:rPr>
              <w:t>ОБЛ</w:t>
            </w:r>
            <w:proofErr w:type="gramEnd"/>
            <w:r w:rsidRPr="00092F0B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  <w:lang w:val="en-US"/>
              </w:rPr>
              <w:t>427.750,00 RUB С НДС</w:t>
            </w:r>
          </w:p>
        </w:tc>
      </w:tr>
      <w:tr w:rsidR="00672A52" w:rsidRPr="00092F0B" w:rsidTr="00B8083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72A52" w:rsidRPr="00092F0B" w:rsidRDefault="00672A52" w:rsidP="00092F0B">
            <w:r w:rsidRPr="00092F0B">
              <w:rPr>
                <w:snapToGrid w:val="0"/>
                <w:sz w:val="20"/>
              </w:rPr>
              <w:t>ОБЩЕСТВО С ОГРАНИЧЕННОЙ ОТВЕТСТВЕННОСТЬЮ «ЮРТЭК»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  <w:lang w:val="en-US"/>
              </w:rPr>
              <w:t>7017274965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pPr>
              <w:rPr>
                <w:lang w:val="en-US"/>
              </w:rPr>
            </w:pPr>
            <w:r w:rsidRPr="00092F0B">
              <w:rPr>
                <w:sz w:val="20"/>
                <w:lang w:val="en-US"/>
              </w:rPr>
              <w:t>03.04.2014 23:20:00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092F0B">
              <w:rPr>
                <w:snapToGrid w:val="0"/>
                <w:sz w:val="20"/>
              </w:rPr>
              <w:t>ОБЛ</w:t>
            </w:r>
            <w:proofErr w:type="gramEnd"/>
            <w:r w:rsidRPr="00092F0B">
              <w:rPr>
                <w:snapToGrid w:val="0"/>
                <w:sz w:val="20"/>
              </w:rPr>
              <w:t>, ТОМСК Г, УЧЕБНАЯ УЛ, 8, 117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72A52" w:rsidRPr="00092F0B" w:rsidRDefault="00672A52" w:rsidP="00092F0B">
            <w:r w:rsidRPr="00092F0B">
              <w:rPr>
                <w:snapToGrid w:val="0"/>
                <w:sz w:val="20"/>
                <w:lang w:val="en-US"/>
              </w:rPr>
              <w:t>428.222,00 RUB С НДС</w:t>
            </w:r>
          </w:p>
        </w:tc>
      </w:tr>
    </w:tbl>
    <w:p w:rsidR="00F34188" w:rsidRPr="00092F0B" w:rsidRDefault="00F34188" w:rsidP="00092F0B">
      <w:pPr>
        <w:jc w:val="both"/>
        <w:rPr>
          <w:noProof/>
          <w:sz w:val="24"/>
          <w:szCs w:val="24"/>
        </w:rPr>
      </w:pPr>
    </w:p>
    <w:p w:rsidR="00F34188" w:rsidRDefault="00E32675" w:rsidP="00092F0B">
      <w:pPr>
        <w:jc w:val="both"/>
        <w:rPr>
          <w:b/>
          <w:sz w:val="24"/>
          <w:szCs w:val="24"/>
        </w:rPr>
      </w:pPr>
      <w:r w:rsidRPr="00092F0B">
        <w:rPr>
          <w:b/>
          <w:sz w:val="24"/>
          <w:szCs w:val="24"/>
        </w:rPr>
        <w:t>Комиссия решила:</w:t>
      </w:r>
    </w:p>
    <w:p w:rsidR="00092F0B" w:rsidRPr="00092F0B" w:rsidRDefault="00092F0B" w:rsidP="00092F0B">
      <w:pPr>
        <w:jc w:val="both"/>
        <w:rPr>
          <w:sz w:val="24"/>
          <w:szCs w:val="24"/>
        </w:rPr>
      </w:pPr>
      <w:r w:rsidRPr="00092F0B"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«Росатом», для более детального рассмотрения заявок на участие в запросе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092F0B">
        <w:rPr>
          <w:b/>
          <w:bCs/>
          <w:sz w:val="24"/>
          <w:szCs w:val="24"/>
        </w:rPr>
        <w:t>не позднее 08 «мая»</w:t>
      </w:r>
      <w:r w:rsidR="00AC460D">
        <w:rPr>
          <w:b/>
          <w:bCs/>
          <w:sz w:val="24"/>
          <w:szCs w:val="24"/>
        </w:rPr>
        <w:t xml:space="preserve"> </w:t>
      </w:r>
      <w:r w:rsidRPr="00092F0B">
        <w:rPr>
          <w:b/>
          <w:bCs/>
          <w:sz w:val="24"/>
          <w:szCs w:val="24"/>
        </w:rPr>
        <w:t>2014 г.</w:t>
      </w:r>
    </w:p>
    <w:p w:rsidR="00092F0B" w:rsidRPr="00092F0B" w:rsidRDefault="00092F0B" w:rsidP="00092F0B">
      <w:pPr>
        <w:jc w:val="both"/>
        <w:rPr>
          <w:b/>
          <w:bCs/>
          <w:sz w:val="24"/>
          <w:szCs w:val="24"/>
        </w:rPr>
      </w:pPr>
    </w:p>
    <w:p w:rsidR="00092F0B" w:rsidRDefault="00092F0B" w:rsidP="00092F0B">
      <w:r w:rsidRPr="00092F0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092F0B">
          <w:rPr>
            <w:rStyle w:val="a3"/>
            <w:sz w:val="24"/>
            <w:szCs w:val="24"/>
          </w:rPr>
          <w:t>http://zakupki.rosatom.ru</w:t>
        </w:r>
      </w:hyperlink>
    </w:p>
    <w:p w:rsidR="00B80836" w:rsidRDefault="00B80836" w:rsidP="00092F0B"/>
    <w:p w:rsidR="00B80836" w:rsidRPr="00B80836" w:rsidRDefault="00B80836" w:rsidP="00092F0B">
      <w:pPr>
        <w:rPr>
          <w:sz w:val="24"/>
          <w:szCs w:val="24"/>
        </w:rPr>
      </w:pPr>
      <w:r w:rsidRPr="00B80836">
        <w:rPr>
          <w:sz w:val="24"/>
          <w:szCs w:val="24"/>
        </w:rPr>
        <w:t>Данные ЭП: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1933"/>
        <w:gridCol w:w="4394"/>
        <w:gridCol w:w="1276"/>
      </w:tblGrid>
      <w:tr w:rsidR="00B80836" w:rsidRPr="00162545" w:rsidTr="00B80836">
        <w:tc>
          <w:tcPr>
            <w:tcW w:w="253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Подписант</w:t>
            </w:r>
          </w:p>
        </w:tc>
        <w:tc>
          <w:tcPr>
            <w:tcW w:w="1933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39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Документ</w:t>
            </w:r>
          </w:p>
        </w:tc>
        <w:tc>
          <w:tcPr>
            <w:tcW w:w="1276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ЭП</w:t>
            </w:r>
          </w:p>
        </w:tc>
      </w:tr>
      <w:tr w:rsidR="00B80836" w:rsidRPr="00162545" w:rsidTr="00B80836">
        <w:tc>
          <w:tcPr>
            <w:tcW w:w="253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33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62545">
              <w:rPr>
                <w:sz w:val="22"/>
                <w:szCs w:val="22"/>
              </w:rPr>
              <w:t>.04.2014</w:t>
            </w:r>
          </w:p>
        </w:tc>
        <w:tc>
          <w:tcPr>
            <w:tcW w:w="439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276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№ 161</w:t>
            </w:r>
          </w:p>
        </w:tc>
      </w:tr>
      <w:tr w:rsidR="00B80836" w:rsidRPr="00162545" w:rsidTr="00B80836">
        <w:tc>
          <w:tcPr>
            <w:tcW w:w="253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lastRenderedPageBreak/>
              <w:t>Котова Оксана Владимировна</w:t>
            </w:r>
          </w:p>
        </w:tc>
        <w:tc>
          <w:tcPr>
            <w:tcW w:w="1933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62545">
              <w:rPr>
                <w:sz w:val="22"/>
                <w:szCs w:val="22"/>
              </w:rPr>
              <w:t>.04.2014</w:t>
            </w:r>
          </w:p>
        </w:tc>
        <w:tc>
          <w:tcPr>
            <w:tcW w:w="439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276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№ 157</w:t>
            </w:r>
          </w:p>
        </w:tc>
      </w:tr>
      <w:tr w:rsidR="00B80836" w:rsidRPr="00162545" w:rsidTr="00B80836">
        <w:tc>
          <w:tcPr>
            <w:tcW w:w="253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933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62545">
              <w:rPr>
                <w:sz w:val="22"/>
                <w:szCs w:val="22"/>
              </w:rPr>
              <w:t>.04.2014</w:t>
            </w:r>
          </w:p>
        </w:tc>
        <w:tc>
          <w:tcPr>
            <w:tcW w:w="4394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276" w:type="dxa"/>
          </w:tcPr>
          <w:p w:rsidR="00B80836" w:rsidRPr="00162545" w:rsidRDefault="00B80836" w:rsidP="00BE333A">
            <w:pPr>
              <w:rPr>
                <w:sz w:val="22"/>
                <w:szCs w:val="22"/>
              </w:rPr>
            </w:pPr>
            <w:r w:rsidRPr="00162545">
              <w:rPr>
                <w:sz w:val="22"/>
                <w:szCs w:val="22"/>
              </w:rPr>
              <w:t>№ 167</w:t>
            </w:r>
          </w:p>
        </w:tc>
      </w:tr>
    </w:tbl>
    <w:p w:rsidR="00F34188" w:rsidRPr="00092F0B" w:rsidRDefault="00F34188" w:rsidP="00092F0B"/>
    <w:p w:rsidR="00A75BDE" w:rsidRDefault="00A75BDE" w:rsidP="00092F0B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92F0B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72A5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D7701"/>
    <w:rsid w:val="008E3BB0"/>
    <w:rsid w:val="00902EBE"/>
    <w:rsid w:val="00932182"/>
    <w:rsid w:val="00933C3F"/>
    <w:rsid w:val="00983C99"/>
    <w:rsid w:val="009C0BBB"/>
    <w:rsid w:val="00A37566"/>
    <w:rsid w:val="00A653FA"/>
    <w:rsid w:val="00A75BDE"/>
    <w:rsid w:val="00AC460D"/>
    <w:rsid w:val="00B207A8"/>
    <w:rsid w:val="00B80836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5</cp:revision>
  <dcterms:created xsi:type="dcterms:W3CDTF">2014-04-21T07:09:00Z</dcterms:created>
  <dcterms:modified xsi:type="dcterms:W3CDTF">2014-04-21T07:34:00Z</dcterms:modified>
</cp:coreProperties>
</file>