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15B" w:rsidRPr="00723913" w:rsidRDefault="0030315B" w:rsidP="00DC224A">
      <w:pPr>
        <w:widowControl w:val="0"/>
        <w:jc w:val="center"/>
        <w:rPr>
          <w:bCs/>
        </w:rPr>
      </w:pPr>
    </w:p>
    <w:p w:rsidR="0030315B" w:rsidRDefault="0030315B" w:rsidP="00DC224A">
      <w:pPr>
        <w:pStyle w:val="110"/>
        <w:keepNext w:val="0"/>
        <w:widowControl w:val="0"/>
        <w:rPr>
          <w:bCs/>
          <w:snapToGrid/>
          <w:szCs w:val="24"/>
        </w:rPr>
      </w:pPr>
    </w:p>
    <w:p w:rsidR="0030315B" w:rsidRPr="00723913" w:rsidRDefault="0030315B" w:rsidP="00DC224A">
      <w:pPr>
        <w:pStyle w:val="110"/>
        <w:keepNext w:val="0"/>
        <w:widowControl w:val="0"/>
      </w:pPr>
    </w:p>
    <w:p w:rsidR="0030315B" w:rsidRPr="00723913" w:rsidRDefault="0030315B" w:rsidP="00DC224A">
      <w:pPr>
        <w:pStyle w:val="110"/>
        <w:keepNext w:val="0"/>
        <w:widowControl w:val="0"/>
      </w:pPr>
    </w:p>
    <w:p w:rsidR="0030315B" w:rsidRPr="00723913" w:rsidRDefault="0030315B" w:rsidP="00DC224A">
      <w:pPr>
        <w:pStyle w:val="110"/>
        <w:keepNext w:val="0"/>
        <w:widowControl w:val="0"/>
      </w:pPr>
    </w:p>
    <w:p w:rsidR="0030315B" w:rsidRPr="00723913" w:rsidRDefault="0030315B" w:rsidP="00DC224A">
      <w:pPr>
        <w:pStyle w:val="110"/>
        <w:keepNext w:val="0"/>
        <w:widowControl w:val="0"/>
      </w:pPr>
    </w:p>
    <w:p w:rsidR="0030315B" w:rsidRPr="00723913" w:rsidRDefault="0030315B" w:rsidP="00DC224A">
      <w:pPr>
        <w:pStyle w:val="110"/>
        <w:keepNext w:val="0"/>
        <w:widowControl w:val="0"/>
      </w:pPr>
    </w:p>
    <w:p w:rsidR="0030315B" w:rsidRPr="00723913" w:rsidRDefault="0030315B" w:rsidP="00DC224A">
      <w:pPr>
        <w:pStyle w:val="110"/>
        <w:keepNext w:val="0"/>
        <w:widowControl w:val="0"/>
      </w:pPr>
    </w:p>
    <w:p w:rsidR="0030315B" w:rsidRPr="00723913" w:rsidRDefault="0030315B" w:rsidP="00DC224A">
      <w:pPr>
        <w:pStyle w:val="110"/>
        <w:keepNext w:val="0"/>
        <w:widowControl w:val="0"/>
      </w:pPr>
    </w:p>
    <w:p w:rsidR="0030315B" w:rsidRDefault="0030315B" w:rsidP="00DC224A">
      <w:pPr>
        <w:widowControl w:val="0"/>
        <w:jc w:val="center"/>
        <w:rPr>
          <w:bCs/>
        </w:rPr>
      </w:pPr>
    </w:p>
    <w:p w:rsidR="0030315B" w:rsidRPr="00723913" w:rsidRDefault="0030315B" w:rsidP="00DC224A">
      <w:pPr>
        <w:widowControl w:val="0"/>
        <w:jc w:val="center"/>
        <w:rPr>
          <w:bCs/>
        </w:rPr>
      </w:pPr>
    </w:p>
    <w:p w:rsidR="0030315B" w:rsidRPr="00723913" w:rsidRDefault="0030315B" w:rsidP="00DC224A">
      <w:pPr>
        <w:widowControl w:val="0"/>
        <w:jc w:val="center"/>
        <w:rPr>
          <w:bCs/>
        </w:rPr>
      </w:pPr>
    </w:p>
    <w:p w:rsidR="0030315B" w:rsidRDefault="0030315B" w:rsidP="00DC224A">
      <w:pPr>
        <w:widowControl w:val="0"/>
        <w:jc w:val="center"/>
        <w:rPr>
          <w:bCs/>
        </w:rPr>
      </w:pPr>
    </w:p>
    <w:p w:rsidR="0030315B" w:rsidRPr="00723913" w:rsidRDefault="0030315B" w:rsidP="00DC224A">
      <w:pPr>
        <w:widowControl w:val="0"/>
        <w:jc w:val="center"/>
        <w:rPr>
          <w:bCs/>
        </w:rPr>
      </w:pPr>
    </w:p>
    <w:p w:rsidR="0030315B" w:rsidRPr="00723913" w:rsidRDefault="0030315B" w:rsidP="00DC224A">
      <w:pPr>
        <w:widowControl w:val="0"/>
        <w:jc w:val="center"/>
        <w:rPr>
          <w:bCs/>
        </w:rPr>
      </w:pPr>
    </w:p>
    <w:p w:rsidR="0030315B" w:rsidRPr="00723913" w:rsidRDefault="0030315B" w:rsidP="00DC224A">
      <w:pPr>
        <w:widowControl w:val="0"/>
        <w:jc w:val="center"/>
        <w:rPr>
          <w:b/>
          <w:bCs/>
          <w:sz w:val="28"/>
          <w:szCs w:val="28"/>
        </w:rPr>
      </w:pPr>
      <w:r w:rsidRPr="00723913">
        <w:rPr>
          <w:b/>
          <w:bCs/>
          <w:sz w:val="28"/>
          <w:szCs w:val="28"/>
        </w:rPr>
        <w:t>ДОКУМЕНТАЦИЯ</w:t>
      </w:r>
      <w:r>
        <w:rPr>
          <w:b/>
          <w:bCs/>
          <w:sz w:val="28"/>
          <w:szCs w:val="28"/>
        </w:rPr>
        <w:t xml:space="preserve"> </w:t>
      </w:r>
      <w:r w:rsidRPr="00723913">
        <w:rPr>
          <w:b/>
          <w:bCs/>
          <w:sz w:val="28"/>
          <w:szCs w:val="28"/>
        </w:rPr>
        <w:t>ПО</w:t>
      </w:r>
      <w:r>
        <w:rPr>
          <w:b/>
          <w:bCs/>
          <w:sz w:val="28"/>
          <w:szCs w:val="28"/>
        </w:rPr>
        <w:t xml:space="preserve"> </w:t>
      </w:r>
      <w:r w:rsidRPr="00723913">
        <w:rPr>
          <w:b/>
          <w:bCs/>
          <w:sz w:val="28"/>
          <w:szCs w:val="28"/>
        </w:rPr>
        <w:t>ЗАПРОСУ</w:t>
      </w:r>
      <w:r>
        <w:rPr>
          <w:b/>
          <w:bCs/>
          <w:sz w:val="28"/>
          <w:szCs w:val="28"/>
        </w:rPr>
        <w:t xml:space="preserve"> </w:t>
      </w:r>
      <w:r w:rsidRPr="00723913">
        <w:rPr>
          <w:b/>
          <w:bCs/>
          <w:sz w:val="28"/>
          <w:szCs w:val="28"/>
        </w:rPr>
        <w:t>ЦЕН</w:t>
      </w:r>
    </w:p>
    <w:p w:rsidR="0030315B" w:rsidRPr="00723913" w:rsidRDefault="0030315B" w:rsidP="00DC224A">
      <w:pPr>
        <w:widowControl w:val="0"/>
        <w:jc w:val="center"/>
        <w:outlineLvl w:val="0"/>
        <w:rPr>
          <w:bCs/>
        </w:rPr>
      </w:pPr>
    </w:p>
    <w:p w:rsidR="00453607" w:rsidRPr="008F1D0A" w:rsidRDefault="00453607" w:rsidP="00453607">
      <w:pPr>
        <w:pStyle w:val="af2"/>
        <w:widowControl w:val="0"/>
        <w:spacing w:before="0" w:beforeAutospacing="0" w:after="0" w:afterAutospacing="0"/>
        <w:jc w:val="center"/>
        <w:rPr>
          <w:sz w:val="28"/>
          <w:szCs w:val="28"/>
        </w:rPr>
      </w:pPr>
      <w:r w:rsidRPr="008F1D0A">
        <w:rPr>
          <w:sz w:val="28"/>
          <w:szCs w:val="28"/>
        </w:rPr>
        <w:t xml:space="preserve">открытый запрос цен в электронной форме на право заключения договора </w:t>
      </w:r>
    </w:p>
    <w:p w:rsidR="00453607" w:rsidRPr="008F1D0A" w:rsidRDefault="00453607" w:rsidP="00453607">
      <w:pPr>
        <w:jc w:val="center"/>
        <w:rPr>
          <w:sz w:val="28"/>
          <w:szCs w:val="28"/>
        </w:rPr>
      </w:pPr>
      <w:r w:rsidRPr="008F1D0A">
        <w:rPr>
          <w:sz w:val="28"/>
          <w:szCs w:val="28"/>
        </w:rPr>
        <w:t xml:space="preserve">на </w:t>
      </w:r>
      <w:r w:rsidRPr="008F1D0A">
        <w:rPr>
          <w:bCs/>
          <w:color w:val="000000"/>
          <w:sz w:val="28"/>
          <w:szCs w:val="28"/>
        </w:rPr>
        <w:t>аттестацию объектов информатизации по требованиям безопасности информации для нужд Хабаровского отделения</w:t>
      </w:r>
      <w:r w:rsidRPr="008F1D0A">
        <w:rPr>
          <w:sz w:val="28"/>
          <w:szCs w:val="28"/>
        </w:rPr>
        <w:t xml:space="preserve"> филиала «Сибирский территориальный округ» ФГУП «РосРАО».</w:t>
      </w:r>
    </w:p>
    <w:p w:rsidR="0030315B" w:rsidRPr="00723913" w:rsidRDefault="0030315B" w:rsidP="00DC224A">
      <w:pPr>
        <w:widowControl w:val="0"/>
        <w:jc w:val="center"/>
      </w:pPr>
    </w:p>
    <w:p w:rsidR="0030315B" w:rsidRPr="00270579" w:rsidRDefault="0030315B" w:rsidP="00DC224A">
      <w:pPr>
        <w:pStyle w:val="af2"/>
        <w:widowControl w:val="0"/>
        <w:spacing w:before="0" w:beforeAutospacing="0" w:after="0" w:afterAutospacing="0"/>
        <w:jc w:val="center"/>
      </w:pPr>
    </w:p>
    <w:p w:rsidR="0030315B" w:rsidRPr="00E84C6B" w:rsidRDefault="0030315B" w:rsidP="00DC224A">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30315B" w:rsidRPr="00E84C6B" w:rsidRDefault="0030315B" w:rsidP="00DC224A">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270579" w:rsidRDefault="0030315B" w:rsidP="00DC224A">
      <w:pPr>
        <w:pStyle w:val="af2"/>
        <w:widowControl w:val="0"/>
        <w:spacing w:before="0" w:beforeAutospacing="0" w:after="0" w:afterAutospacing="0"/>
        <w:jc w:val="center"/>
      </w:pPr>
    </w:p>
    <w:p w:rsidR="0030315B" w:rsidRPr="00E84C6B" w:rsidRDefault="0030315B" w:rsidP="00DC224A">
      <w:pPr>
        <w:pStyle w:val="af2"/>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30315B" w:rsidRPr="00E84C6B" w:rsidRDefault="0030315B" w:rsidP="00DC224A">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E84C6B" w:rsidRDefault="0030315B" w:rsidP="00DC224A">
      <w:pPr>
        <w:pStyle w:val="af2"/>
        <w:widowControl w:val="0"/>
        <w:spacing w:before="0" w:beforeAutospacing="0" w:after="0" w:afterAutospacing="0"/>
        <w:jc w:val="center"/>
      </w:pPr>
    </w:p>
    <w:p w:rsidR="0030315B" w:rsidRPr="00E84C6B" w:rsidRDefault="0030315B" w:rsidP="00DC224A">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30315B" w:rsidRPr="00E84C6B" w:rsidRDefault="0030315B" w:rsidP="00DC224A">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723913" w:rsidRDefault="0030315B" w:rsidP="00DC224A">
      <w:pPr>
        <w:pStyle w:val="af2"/>
        <w:widowControl w:val="0"/>
        <w:spacing w:before="0" w:beforeAutospacing="0" w:after="0" w:afterAutospacing="0"/>
        <w:jc w:val="center"/>
      </w:pPr>
    </w:p>
    <w:p w:rsidR="0030315B" w:rsidRPr="00723913" w:rsidRDefault="0030315B" w:rsidP="00DC224A">
      <w:pPr>
        <w:widowControl w:val="0"/>
        <w:jc w:val="center"/>
      </w:pPr>
    </w:p>
    <w:p w:rsidR="0030315B" w:rsidRPr="00723913" w:rsidRDefault="0030315B" w:rsidP="00DC224A">
      <w:pPr>
        <w:widowControl w:val="0"/>
        <w:jc w:val="center"/>
      </w:pPr>
    </w:p>
    <w:p w:rsidR="0030315B" w:rsidRPr="00270579" w:rsidRDefault="0030315B" w:rsidP="00DC224A">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Pr>
          <w:rFonts w:ascii="Times New Roman" w:hAnsi="Times New Roman" w:cs="Times New Roman"/>
          <w:b/>
          <w:sz w:val="24"/>
          <w:szCs w:val="24"/>
        </w:rPr>
        <w:t xml:space="preserve"> 2 </w:t>
      </w:r>
      <w:r w:rsidRPr="00270579">
        <w:rPr>
          <w:rFonts w:ascii="Times New Roman" w:hAnsi="Times New Roman" w:cs="Times New Roman"/>
          <w:b/>
          <w:sz w:val="24"/>
          <w:szCs w:val="24"/>
        </w:rPr>
        <w:t>«</w:t>
      </w:r>
      <w:r>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Pr>
          <w:rFonts w:ascii="Times New Roman" w:hAnsi="Times New Roman" w:cs="Times New Roman"/>
          <w:b/>
          <w:sz w:val="24"/>
          <w:szCs w:val="24"/>
        </w:rPr>
        <w:t>Ь</w:t>
      </w:r>
      <w:r w:rsidRPr="00270579">
        <w:rPr>
          <w:rFonts w:ascii="Times New Roman" w:hAnsi="Times New Roman" w:cs="Times New Roman"/>
          <w:b/>
          <w:sz w:val="24"/>
          <w:szCs w:val="24"/>
        </w:rPr>
        <w:t>»</w:t>
      </w:r>
    </w:p>
    <w:p w:rsidR="0030315B" w:rsidRPr="00723913" w:rsidRDefault="0030315B" w:rsidP="00DC224A">
      <w:pPr>
        <w:widowControl w:val="0"/>
        <w:jc w:val="center"/>
      </w:pPr>
    </w:p>
    <w:p w:rsidR="00657660" w:rsidRPr="005E430F" w:rsidRDefault="0030315B" w:rsidP="00657660">
      <w:pPr>
        <w:pStyle w:val="Default"/>
        <w:tabs>
          <w:tab w:val="left" w:pos="142"/>
        </w:tabs>
        <w:spacing w:before="0"/>
        <w:jc w:val="center"/>
        <w:rPr>
          <w:b/>
          <w:sz w:val="28"/>
          <w:szCs w:val="28"/>
        </w:rPr>
      </w:pPr>
      <w:r>
        <w:br w:type="page"/>
      </w:r>
      <w:r w:rsidR="00657660" w:rsidRPr="005E430F">
        <w:rPr>
          <w:b/>
          <w:sz w:val="28"/>
          <w:szCs w:val="28"/>
        </w:rPr>
        <w:lastRenderedPageBreak/>
        <w:t>Техническое задание</w:t>
      </w:r>
    </w:p>
    <w:p w:rsidR="00657660" w:rsidRPr="005E430F" w:rsidRDefault="00657660" w:rsidP="00657660">
      <w:pPr>
        <w:jc w:val="center"/>
        <w:rPr>
          <w:bCs/>
          <w:color w:val="000000"/>
          <w:sz w:val="28"/>
          <w:szCs w:val="28"/>
          <w:u w:val="single"/>
        </w:rPr>
      </w:pPr>
      <w:r w:rsidRPr="005E430F">
        <w:rPr>
          <w:bCs/>
          <w:color w:val="000000"/>
          <w:sz w:val="28"/>
          <w:szCs w:val="28"/>
          <w:u w:val="single"/>
        </w:rPr>
        <w:t>Аттестация объектов информатизации по требованиям безопасности информации для нужд Хабаровского отделения</w:t>
      </w:r>
    </w:p>
    <w:p w:rsidR="00657660" w:rsidRDefault="00657660" w:rsidP="00657660">
      <w:pPr>
        <w:jc w:val="center"/>
        <w:rPr>
          <w:bCs/>
          <w:sz w:val="28"/>
          <w:szCs w:val="28"/>
        </w:rPr>
      </w:pPr>
    </w:p>
    <w:p w:rsidR="00657660" w:rsidRDefault="00657660" w:rsidP="00657660">
      <w:pPr>
        <w:jc w:val="center"/>
        <w:rPr>
          <w:bCs/>
          <w:sz w:val="28"/>
          <w:szCs w:val="28"/>
        </w:rPr>
      </w:pPr>
      <w:r>
        <w:rPr>
          <w:bCs/>
          <w:sz w:val="28"/>
          <w:szCs w:val="28"/>
        </w:rPr>
        <w:t>СОДЕРЖАНИЕ</w:t>
      </w:r>
    </w:p>
    <w:p w:rsidR="00657660" w:rsidRPr="001F7145" w:rsidRDefault="00657660" w:rsidP="00657660">
      <w:pPr>
        <w:jc w:val="both"/>
        <w:rPr>
          <w:bCs/>
          <w:sz w:val="10"/>
          <w:szCs w:val="10"/>
        </w:rPr>
      </w:pPr>
    </w:p>
    <w:p w:rsidR="00657660" w:rsidRDefault="00657660" w:rsidP="00657660">
      <w:pPr>
        <w:jc w:val="both"/>
        <w:rPr>
          <w:bCs/>
          <w:sz w:val="28"/>
          <w:szCs w:val="28"/>
        </w:rPr>
      </w:pPr>
      <w:r>
        <w:rPr>
          <w:bCs/>
          <w:sz w:val="28"/>
          <w:szCs w:val="28"/>
        </w:rPr>
        <w:t>РАЗДЕЛ 1. НАИМЕНОВАНИЕ УСЛУГИ</w:t>
      </w:r>
    </w:p>
    <w:p w:rsidR="00657660" w:rsidRDefault="00657660" w:rsidP="00657660">
      <w:pPr>
        <w:spacing w:before="60"/>
        <w:jc w:val="both"/>
        <w:rPr>
          <w:bCs/>
          <w:sz w:val="28"/>
          <w:szCs w:val="28"/>
        </w:rPr>
      </w:pPr>
      <w:r>
        <w:rPr>
          <w:bCs/>
          <w:sz w:val="28"/>
          <w:szCs w:val="28"/>
        </w:rPr>
        <w:t>РАЗДЕЛ 2. ОПИСАНИЕ УСЛУГ</w:t>
      </w:r>
    </w:p>
    <w:p w:rsidR="00657660" w:rsidRDefault="00657660" w:rsidP="00657660">
      <w:pPr>
        <w:ind w:left="1985" w:hanging="1134"/>
        <w:rPr>
          <w:bCs/>
          <w:sz w:val="28"/>
          <w:szCs w:val="28"/>
        </w:rPr>
      </w:pPr>
      <w:r>
        <w:rPr>
          <w:bCs/>
          <w:sz w:val="28"/>
          <w:szCs w:val="28"/>
        </w:rPr>
        <w:t>Подраздел 2.1 Состав (перечень) оказываемых услуг</w:t>
      </w:r>
    </w:p>
    <w:p w:rsidR="00657660" w:rsidRDefault="00657660" w:rsidP="00657660">
      <w:pPr>
        <w:ind w:left="1985" w:hanging="1134"/>
        <w:rPr>
          <w:bCs/>
          <w:sz w:val="28"/>
          <w:szCs w:val="28"/>
        </w:rPr>
      </w:pPr>
      <w:r>
        <w:rPr>
          <w:bCs/>
          <w:sz w:val="28"/>
          <w:szCs w:val="28"/>
        </w:rPr>
        <w:t>Подраздел 2.2 Описание оказываемых услуг</w:t>
      </w:r>
    </w:p>
    <w:p w:rsidR="00657660" w:rsidRDefault="00657660" w:rsidP="00657660">
      <w:pPr>
        <w:ind w:left="1985" w:hanging="1134"/>
        <w:rPr>
          <w:bCs/>
          <w:sz w:val="28"/>
          <w:szCs w:val="28"/>
        </w:rPr>
      </w:pPr>
      <w:r>
        <w:rPr>
          <w:bCs/>
          <w:sz w:val="28"/>
          <w:szCs w:val="28"/>
        </w:rPr>
        <w:t>Подраздел 2.3 Объём оказываемых услуг</w:t>
      </w:r>
    </w:p>
    <w:p w:rsidR="00657660" w:rsidRDefault="00657660" w:rsidP="00657660">
      <w:pPr>
        <w:spacing w:before="60"/>
        <w:jc w:val="both"/>
        <w:rPr>
          <w:bCs/>
          <w:sz w:val="28"/>
          <w:szCs w:val="28"/>
        </w:rPr>
      </w:pPr>
      <w:r>
        <w:rPr>
          <w:bCs/>
          <w:sz w:val="28"/>
          <w:szCs w:val="28"/>
        </w:rPr>
        <w:t>РАЗДЕЛ 3. ТРЕБОВАНИЯ К УСЛУГАМ</w:t>
      </w:r>
    </w:p>
    <w:p w:rsidR="00657660" w:rsidRPr="001F7145" w:rsidRDefault="00657660" w:rsidP="00657660">
      <w:pPr>
        <w:ind w:left="1985" w:hanging="1134"/>
        <w:rPr>
          <w:bCs/>
          <w:sz w:val="28"/>
          <w:szCs w:val="28"/>
        </w:rPr>
      </w:pPr>
      <w:r>
        <w:rPr>
          <w:bCs/>
          <w:sz w:val="28"/>
          <w:szCs w:val="28"/>
        </w:rPr>
        <w:t>Подраздел 3.1 Общие требования</w:t>
      </w:r>
    </w:p>
    <w:p w:rsidR="00657660" w:rsidRDefault="00657660" w:rsidP="00657660">
      <w:pPr>
        <w:ind w:left="1985" w:hanging="1134"/>
        <w:rPr>
          <w:bCs/>
          <w:sz w:val="28"/>
          <w:szCs w:val="28"/>
        </w:rPr>
      </w:pPr>
      <w:r>
        <w:rPr>
          <w:bCs/>
          <w:sz w:val="28"/>
          <w:szCs w:val="28"/>
        </w:rPr>
        <w:t>Подраздел 3.2 Требования к качеству оказываемых услуг</w:t>
      </w:r>
    </w:p>
    <w:p w:rsidR="00657660" w:rsidRDefault="00657660" w:rsidP="00657660">
      <w:pPr>
        <w:tabs>
          <w:tab w:val="left" w:pos="2127"/>
        </w:tabs>
        <w:ind w:left="2694" w:hanging="1843"/>
        <w:rPr>
          <w:bCs/>
          <w:sz w:val="28"/>
          <w:szCs w:val="28"/>
        </w:rPr>
      </w:pPr>
      <w:r>
        <w:rPr>
          <w:bCs/>
          <w:sz w:val="28"/>
          <w:szCs w:val="28"/>
        </w:rPr>
        <w:t>Подраздел 3.3 Требования к гарантийным обязательствам оказываемых     услуг</w:t>
      </w:r>
    </w:p>
    <w:p w:rsidR="00657660" w:rsidRDefault="00657660" w:rsidP="00657660">
      <w:pPr>
        <w:ind w:left="1985" w:hanging="1134"/>
        <w:rPr>
          <w:bCs/>
          <w:sz w:val="28"/>
          <w:szCs w:val="28"/>
        </w:rPr>
      </w:pPr>
      <w:r>
        <w:rPr>
          <w:bCs/>
          <w:sz w:val="28"/>
          <w:szCs w:val="28"/>
        </w:rPr>
        <w:t>Подраздел 3.4 Требования к конфиденциальности</w:t>
      </w:r>
    </w:p>
    <w:p w:rsidR="00657660" w:rsidRDefault="00657660" w:rsidP="00657660">
      <w:pPr>
        <w:ind w:left="2694" w:hanging="1843"/>
        <w:rPr>
          <w:bCs/>
          <w:sz w:val="28"/>
          <w:szCs w:val="28"/>
        </w:rPr>
      </w:pPr>
      <w:r>
        <w:rPr>
          <w:bCs/>
          <w:sz w:val="28"/>
          <w:szCs w:val="28"/>
        </w:rPr>
        <w:t>Подраздел 3.5 Требования к безопасности оказания услуг и безопасности результата оказанных услуг</w:t>
      </w:r>
    </w:p>
    <w:p w:rsidR="00657660" w:rsidRDefault="00657660" w:rsidP="00657660">
      <w:pPr>
        <w:ind w:left="2694" w:hanging="1843"/>
        <w:rPr>
          <w:bCs/>
          <w:sz w:val="28"/>
          <w:szCs w:val="28"/>
        </w:rPr>
      </w:pPr>
      <w:r>
        <w:rPr>
          <w:bCs/>
          <w:sz w:val="28"/>
          <w:szCs w:val="28"/>
        </w:rPr>
        <w:t>Подраздел 3.6 Требования по обучению персонала заказчика</w:t>
      </w:r>
    </w:p>
    <w:p w:rsidR="00657660" w:rsidRDefault="00657660" w:rsidP="00657660">
      <w:pPr>
        <w:ind w:left="2694" w:hanging="1843"/>
        <w:rPr>
          <w:bCs/>
          <w:sz w:val="28"/>
          <w:szCs w:val="28"/>
        </w:rPr>
      </w:pPr>
      <w:r>
        <w:rPr>
          <w:bCs/>
          <w:sz w:val="28"/>
          <w:szCs w:val="28"/>
        </w:rPr>
        <w:t>Подраздел 3.7 Требования к составу технического предложения участника</w:t>
      </w:r>
    </w:p>
    <w:p w:rsidR="00657660" w:rsidRDefault="00657660" w:rsidP="00657660">
      <w:pPr>
        <w:ind w:left="2694" w:hanging="1843"/>
        <w:rPr>
          <w:bCs/>
          <w:sz w:val="28"/>
          <w:szCs w:val="28"/>
        </w:rPr>
      </w:pPr>
      <w:r>
        <w:rPr>
          <w:bCs/>
          <w:sz w:val="28"/>
          <w:szCs w:val="28"/>
        </w:rPr>
        <w:t>Подраздел 3.8 Специальные требования</w:t>
      </w:r>
    </w:p>
    <w:p w:rsidR="00657660" w:rsidRDefault="00657660" w:rsidP="00657660">
      <w:pPr>
        <w:spacing w:before="60"/>
        <w:jc w:val="both"/>
        <w:rPr>
          <w:bCs/>
          <w:sz w:val="28"/>
          <w:szCs w:val="28"/>
        </w:rPr>
      </w:pPr>
      <w:r>
        <w:rPr>
          <w:bCs/>
          <w:sz w:val="28"/>
          <w:szCs w:val="28"/>
        </w:rPr>
        <w:t>РАЗДЕЛ 4. Результат оказанных услуг</w:t>
      </w:r>
    </w:p>
    <w:p w:rsidR="00657660" w:rsidRPr="001F7145" w:rsidRDefault="00657660" w:rsidP="00657660">
      <w:pPr>
        <w:ind w:left="1985" w:hanging="1134"/>
        <w:rPr>
          <w:bCs/>
          <w:sz w:val="28"/>
          <w:szCs w:val="28"/>
        </w:rPr>
      </w:pPr>
      <w:r>
        <w:rPr>
          <w:bCs/>
          <w:sz w:val="28"/>
          <w:szCs w:val="28"/>
        </w:rPr>
        <w:t>Подраздел 4.1 Описание конечного результата оказанных услуг</w:t>
      </w:r>
    </w:p>
    <w:p w:rsidR="00657660" w:rsidRDefault="00657660" w:rsidP="00657660">
      <w:pPr>
        <w:ind w:left="1985" w:hanging="1134"/>
        <w:rPr>
          <w:bCs/>
          <w:sz w:val="28"/>
          <w:szCs w:val="28"/>
        </w:rPr>
      </w:pPr>
      <w:r>
        <w:rPr>
          <w:bCs/>
          <w:sz w:val="28"/>
          <w:szCs w:val="28"/>
        </w:rPr>
        <w:t>Подраздел 4.2 Требования по приёмке услуг</w:t>
      </w:r>
    </w:p>
    <w:p w:rsidR="00657660" w:rsidRDefault="00657660" w:rsidP="00657660">
      <w:pPr>
        <w:tabs>
          <w:tab w:val="left" w:pos="2127"/>
        </w:tabs>
        <w:ind w:left="2694" w:hanging="1843"/>
        <w:rPr>
          <w:bCs/>
          <w:sz w:val="28"/>
          <w:szCs w:val="28"/>
        </w:rPr>
      </w:pPr>
      <w:r>
        <w:rPr>
          <w:bCs/>
          <w:sz w:val="28"/>
          <w:szCs w:val="28"/>
        </w:rPr>
        <w:t>Подраздел 4.3 Требования по передаче заказчику технических и иных документов (оформление результатов оказанных услуг)</w:t>
      </w:r>
    </w:p>
    <w:p w:rsidR="00657660" w:rsidRDefault="00657660" w:rsidP="00657660">
      <w:pPr>
        <w:spacing w:before="60"/>
        <w:jc w:val="both"/>
        <w:rPr>
          <w:bCs/>
          <w:sz w:val="28"/>
          <w:szCs w:val="28"/>
        </w:rPr>
      </w:pPr>
      <w:r>
        <w:rPr>
          <w:bCs/>
          <w:sz w:val="28"/>
          <w:szCs w:val="28"/>
        </w:rPr>
        <w:t>РАЗДЕЛ 5. ТРЕБОВАНИЯ К ТЕХНИЧЕСКОМУ ОБУЧЕНИЮ ПЕРСОНАЛА ЗАКАЗЧИКА</w:t>
      </w:r>
    </w:p>
    <w:p w:rsidR="00657660" w:rsidRDefault="00657660" w:rsidP="00657660">
      <w:pPr>
        <w:spacing w:before="60"/>
        <w:jc w:val="both"/>
        <w:rPr>
          <w:bCs/>
          <w:sz w:val="28"/>
          <w:szCs w:val="28"/>
        </w:rPr>
      </w:pPr>
      <w:r>
        <w:rPr>
          <w:bCs/>
          <w:sz w:val="28"/>
          <w:szCs w:val="28"/>
        </w:rPr>
        <w:t>РАЗДЕЛ 6. ПЕРЕЧЕНЬ ПРИНЯТЫХ СОКРАЩЕНИЙ</w:t>
      </w:r>
    </w:p>
    <w:p w:rsidR="00657660" w:rsidRDefault="00657660" w:rsidP="00657660">
      <w:pPr>
        <w:spacing w:before="60"/>
        <w:jc w:val="both"/>
        <w:rPr>
          <w:bCs/>
          <w:sz w:val="28"/>
          <w:szCs w:val="28"/>
        </w:rPr>
      </w:pPr>
      <w:r>
        <w:rPr>
          <w:bCs/>
          <w:sz w:val="28"/>
          <w:szCs w:val="28"/>
        </w:rPr>
        <w:t>РАЗДЕЛ 7. ПЕРЕЧЕНЬ ПРИЛОЖЕНИЙ</w:t>
      </w:r>
    </w:p>
    <w:p w:rsidR="00657660" w:rsidRDefault="00657660" w:rsidP="00657660">
      <w:pPr>
        <w:jc w:val="both"/>
        <w:rPr>
          <w:bCs/>
          <w:sz w:val="28"/>
          <w:szCs w:val="28"/>
        </w:rPr>
      </w:pPr>
    </w:p>
    <w:p w:rsidR="00657660" w:rsidRPr="001F7145" w:rsidRDefault="00657660" w:rsidP="00657660">
      <w:pPr>
        <w:ind w:left="1985" w:hanging="1134"/>
        <w:jc w:val="both"/>
        <w:rPr>
          <w:bCs/>
          <w:sz w:val="28"/>
          <w:szCs w:val="28"/>
        </w:rPr>
      </w:pPr>
    </w:p>
    <w:p w:rsidR="00657660" w:rsidRDefault="00657660" w:rsidP="00657660">
      <w:pPr>
        <w:pStyle w:val="Default"/>
        <w:tabs>
          <w:tab w:val="left" w:pos="142"/>
        </w:tabs>
        <w:spacing w:before="0"/>
        <w:jc w:val="left"/>
        <w:rPr>
          <w:b/>
          <w:sz w:val="28"/>
          <w:szCs w:val="28"/>
        </w:rPr>
      </w:pPr>
    </w:p>
    <w:p w:rsidR="00657660" w:rsidRDefault="00657660" w:rsidP="00657660">
      <w:pPr>
        <w:pStyle w:val="Default"/>
        <w:tabs>
          <w:tab w:val="left" w:pos="142"/>
        </w:tabs>
        <w:spacing w:before="0"/>
        <w:jc w:val="left"/>
        <w:rPr>
          <w:b/>
          <w:sz w:val="28"/>
          <w:szCs w:val="28"/>
        </w:rPr>
      </w:pPr>
    </w:p>
    <w:p w:rsidR="00657660" w:rsidRDefault="00657660" w:rsidP="00657660">
      <w:pPr>
        <w:pStyle w:val="Default"/>
        <w:tabs>
          <w:tab w:val="left" w:pos="142"/>
        </w:tabs>
        <w:spacing w:before="0"/>
        <w:jc w:val="left"/>
        <w:rPr>
          <w:b/>
          <w:sz w:val="28"/>
          <w:szCs w:val="28"/>
        </w:rPr>
      </w:pPr>
    </w:p>
    <w:p w:rsidR="00657660" w:rsidRDefault="00657660" w:rsidP="00657660">
      <w:pPr>
        <w:pStyle w:val="Default"/>
        <w:tabs>
          <w:tab w:val="left" w:pos="142"/>
        </w:tabs>
        <w:spacing w:before="0"/>
        <w:jc w:val="left"/>
        <w:rPr>
          <w:b/>
          <w:sz w:val="28"/>
          <w:szCs w:val="28"/>
        </w:rPr>
      </w:pPr>
    </w:p>
    <w:p w:rsidR="00657660" w:rsidRDefault="00657660" w:rsidP="00657660">
      <w:pPr>
        <w:pStyle w:val="Default"/>
        <w:tabs>
          <w:tab w:val="left" w:pos="142"/>
        </w:tabs>
        <w:spacing w:before="0"/>
        <w:jc w:val="left"/>
        <w:rPr>
          <w:b/>
          <w:sz w:val="28"/>
          <w:szCs w:val="28"/>
        </w:rPr>
      </w:pPr>
      <w:bookmarkStart w:id="0" w:name="_GoBack"/>
      <w:bookmarkEnd w:id="0"/>
    </w:p>
    <w:p w:rsidR="00657660" w:rsidRDefault="00657660" w:rsidP="00657660">
      <w:pPr>
        <w:pStyle w:val="Default"/>
        <w:tabs>
          <w:tab w:val="left" w:pos="142"/>
        </w:tabs>
        <w:spacing w:before="0"/>
        <w:jc w:val="left"/>
        <w:rPr>
          <w:b/>
          <w:sz w:val="28"/>
          <w:szCs w:val="28"/>
        </w:rPr>
      </w:pPr>
    </w:p>
    <w:p w:rsidR="00657660" w:rsidRDefault="00657660" w:rsidP="00657660">
      <w:pPr>
        <w:pStyle w:val="Default"/>
        <w:tabs>
          <w:tab w:val="left" w:pos="142"/>
        </w:tabs>
        <w:spacing w:before="0"/>
        <w:jc w:val="left"/>
        <w:rPr>
          <w:b/>
          <w:sz w:val="28"/>
          <w:szCs w:val="28"/>
        </w:rPr>
      </w:pPr>
    </w:p>
    <w:p w:rsidR="00657660" w:rsidRDefault="00657660" w:rsidP="00657660">
      <w:pPr>
        <w:pStyle w:val="Default"/>
        <w:tabs>
          <w:tab w:val="left" w:pos="142"/>
        </w:tabs>
        <w:spacing w:before="0"/>
        <w:jc w:val="left"/>
        <w:rPr>
          <w:b/>
          <w:sz w:val="28"/>
          <w:szCs w:val="28"/>
        </w:rPr>
      </w:pPr>
    </w:p>
    <w:p w:rsidR="00657660" w:rsidRDefault="00657660" w:rsidP="00657660">
      <w:pPr>
        <w:jc w:val="center"/>
        <w:rPr>
          <w:sz w:val="28"/>
          <w:szCs w:val="28"/>
        </w:rPr>
      </w:pPr>
    </w:p>
    <w:p w:rsidR="00657660" w:rsidRDefault="00657660" w:rsidP="00657660">
      <w:pPr>
        <w:jc w:val="center"/>
        <w:rPr>
          <w:sz w:val="28"/>
          <w:szCs w:val="28"/>
        </w:rPr>
      </w:pPr>
    </w:p>
    <w:p w:rsidR="00657660" w:rsidRDefault="00657660" w:rsidP="00657660">
      <w:pPr>
        <w:jc w:val="center"/>
        <w:rPr>
          <w:sz w:val="28"/>
          <w:szCs w:val="28"/>
        </w:rPr>
      </w:pPr>
    </w:p>
    <w:p w:rsidR="00657660" w:rsidRDefault="00657660" w:rsidP="00657660">
      <w:pPr>
        <w:jc w:val="center"/>
        <w:rPr>
          <w:bCs/>
          <w:sz w:val="28"/>
          <w:szCs w:val="28"/>
        </w:rPr>
      </w:pPr>
      <w:r>
        <w:rPr>
          <w:sz w:val="28"/>
          <w:szCs w:val="28"/>
        </w:rPr>
        <w:lastRenderedPageBreak/>
        <w:t xml:space="preserve">РАЗДЕЛ </w:t>
      </w:r>
      <w:r w:rsidRPr="00332005">
        <w:rPr>
          <w:sz w:val="28"/>
          <w:szCs w:val="28"/>
        </w:rPr>
        <w:t xml:space="preserve">1.  </w:t>
      </w:r>
      <w:r>
        <w:rPr>
          <w:bCs/>
          <w:sz w:val="28"/>
          <w:szCs w:val="28"/>
        </w:rPr>
        <w:t>НАИМЕНОВАНИЕ УСЛУГИ</w:t>
      </w:r>
    </w:p>
    <w:p w:rsidR="00657660" w:rsidRDefault="00657660" w:rsidP="00657660">
      <w:pPr>
        <w:pStyle w:val="Default"/>
        <w:tabs>
          <w:tab w:val="left" w:pos="142"/>
        </w:tabs>
        <w:spacing w:before="0"/>
        <w:jc w:val="center"/>
        <w:rPr>
          <w:bCs/>
          <w:sz w:val="28"/>
          <w:szCs w:val="28"/>
        </w:rPr>
      </w:pPr>
    </w:p>
    <w:p w:rsidR="00657660" w:rsidRPr="00196129" w:rsidRDefault="00657660" w:rsidP="00657660">
      <w:pPr>
        <w:jc w:val="center"/>
        <w:rPr>
          <w:bCs/>
          <w:color w:val="000000"/>
          <w:sz w:val="28"/>
          <w:szCs w:val="28"/>
        </w:rPr>
      </w:pPr>
      <w:r w:rsidRPr="00196129">
        <w:rPr>
          <w:bCs/>
          <w:color w:val="000000"/>
          <w:sz w:val="28"/>
          <w:szCs w:val="28"/>
        </w:rPr>
        <w:t>Аттестация объектов информатизации по требованиям безопасности информации для нужд Хабаровского отделения</w:t>
      </w:r>
    </w:p>
    <w:p w:rsidR="00657660" w:rsidRPr="004A0F59" w:rsidRDefault="00657660" w:rsidP="00657660">
      <w:pPr>
        <w:pStyle w:val="Default"/>
        <w:tabs>
          <w:tab w:val="left" w:pos="142"/>
        </w:tabs>
        <w:spacing w:before="0"/>
        <w:jc w:val="center"/>
        <w:rPr>
          <w:sz w:val="28"/>
          <w:szCs w:val="28"/>
        </w:rPr>
      </w:pPr>
    </w:p>
    <w:p w:rsidR="00657660" w:rsidRDefault="00657660" w:rsidP="00657660">
      <w:pPr>
        <w:spacing w:before="120"/>
        <w:jc w:val="center"/>
        <w:rPr>
          <w:bCs/>
          <w:sz w:val="28"/>
          <w:szCs w:val="28"/>
        </w:rPr>
      </w:pPr>
      <w:r>
        <w:rPr>
          <w:sz w:val="28"/>
          <w:szCs w:val="28"/>
        </w:rPr>
        <w:t>РАЗДЕЛ 2</w:t>
      </w:r>
      <w:r w:rsidRPr="00332005">
        <w:rPr>
          <w:sz w:val="28"/>
          <w:szCs w:val="28"/>
        </w:rPr>
        <w:t xml:space="preserve">.  </w:t>
      </w:r>
      <w:r>
        <w:rPr>
          <w:bCs/>
          <w:sz w:val="28"/>
          <w:szCs w:val="28"/>
        </w:rPr>
        <w:t>ОПИСАНИЕ УСЛУГ</w:t>
      </w:r>
    </w:p>
    <w:p w:rsidR="00657660" w:rsidRDefault="00657660" w:rsidP="00657660">
      <w:pPr>
        <w:autoSpaceDE w:val="0"/>
        <w:autoSpaceDN w:val="0"/>
        <w:adjustRightInd w:val="0"/>
        <w:spacing w:before="120" w:after="120"/>
        <w:jc w:val="both"/>
        <w:rPr>
          <w:bCs/>
          <w:sz w:val="28"/>
          <w:szCs w:val="28"/>
        </w:rPr>
      </w:pPr>
      <w:r>
        <w:rPr>
          <w:bCs/>
          <w:sz w:val="28"/>
          <w:szCs w:val="28"/>
        </w:rPr>
        <w:t>Подраздел 2.1 Состав (перечень) оказываемых услуг</w:t>
      </w:r>
    </w:p>
    <w:p w:rsidR="00657660" w:rsidRDefault="00657660" w:rsidP="00657660">
      <w:pPr>
        <w:ind w:firstLine="708"/>
        <w:rPr>
          <w:sz w:val="28"/>
          <w:szCs w:val="28"/>
        </w:rPr>
      </w:pPr>
      <w:r>
        <w:rPr>
          <w:sz w:val="28"/>
          <w:szCs w:val="28"/>
        </w:rPr>
        <w:t>Состав (перечень)</w:t>
      </w:r>
      <w:r w:rsidRPr="00110835">
        <w:rPr>
          <w:sz w:val="28"/>
          <w:szCs w:val="28"/>
        </w:rPr>
        <w:t xml:space="preserve"> оказываем</w:t>
      </w:r>
      <w:r>
        <w:rPr>
          <w:sz w:val="28"/>
          <w:szCs w:val="28"/>
        </w:rPr>
        <w:t>ых</w:t>
      </w:r>
      <w:r w:rsidRPr="00110835">
        <w:rPr>
          <w:sz w:val="28"/>
          <w:szCs w:val="28"/>
        </w:rPr>
        <w:t xml:space="preserve"> услуг приведен в таблице 1.</w:t>
      </w:r>
    </w:p>
    <w:p w:rsidR="00657660" w:rsidRPr="004A308D" w:rsidRDefault="00657660" w:rsidP="00657660">
      <w:pPr>
        <w:jc w:val="right"/>
      </w:pPr>
      <w:r w:rsidRPr="004A308D">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6869"/>
        <w:gridCol w:w="2652"/>
      </w:tblGrid>
      <w:tr w:rsidR="00657660" w:rsidRPr="00196129" w:rsidTr="006454C7">
        <w:trPr>
          <w:tblHeader/>
        </w:trPr>
        <w:tc>
          <w:tcPr>
            <w:tcW w:w="560" w:type="dxa"/>
            <w:shd w:val="clear" w:color="auto" w:fill="auto"/>
            <w:vAlign w:val="center"/>
          </w:tcPr>
          <w:p w:rsidR="00657660" w:rsidRPr="00196129" w:rsidRDefault="00657660" w:rsidP="006454C7">
            <w:pPr>
              <w:jc w:val="center"/>
              <w:rPr>
                <w:b/>
                <w:sz w:val="28"/>
                <w:szCs w:val="28"/>
              </w:rPr>
            </w:pPr>
            <w:r w:rsidRPr="00196129">
              <w:rPr>
                <w:b/>
                <w:sz w:val="28"/>
                <w:szCs w:val="28"/>
              </w:rPr>
              <w:t xml:space="preserve">№ </w:t>
            </w:r>
            <w:proofErr w:type="gramStart"/>
            <w:r w:rsidRPr="00196129">
              <w:rPr>
                <w:b/>
                <w:sz w:val="28"/>
                <w:szCs w:val="28"/>
              </w:rPr>
              <w:t>п</w:t>
            </w:r>
            <w:proofErr w:type="gramEnd"/>
            <w:r w:rsidRPr="00196129">
              <w:rPr>
                <w:b/>
                <w:sz w:val="28"/>
                <w:szCs w:val="28"/>
              </w:rPr>
              <w:t>/п</w:t>
            </w:r>
          </w:p>
        </w:tc>
        <w:tc>
          <w:tcPr>
            <w:tcW w:w="6919" w:type="dxa"/>
            <w:shd w:val="clear" w:color="auto" w:fill="auto"/>
            <w:vAlign w:val="center"/>
          </w:tcPr>
          <w:p w:rsidR="00657660" w:rsidRPr="00196129" w:rsidRDefault="00657660" w:rsidP="006454C7">
            <w:pPr>
              <w:jc w:val="center"/>
              <w:rPr>
                <w:b/>
                <w:sz w:val="28"/>
                <w:szCs w:val="28"/>
              </w:rPr>
            </w:pPr>
            <w:r w:rsidRPr="00196129">
              <w:rPr>
                <w:b/>
                <w:sz w:val="28"/>
                <w:szCs w:val="28"/>
              </w:rPr>
              <w:t>Состав услуг</w:t>
            </w:r>
          </w:p>
        </w:tc>
        <w:tc>
          <w:tcPr>
            <w:tcW w:w="2658" w:type="dxa"/>
            <w:shd w:val="clear" w:color="auto" w:fill="auto"/>
            <w:vAlign w:val="center"/>
          </w:tcPr>
          <w:p w:rsidR="00657660" w:rsidRPr="00196129" w:rsidRDefault="00657660" w:rsidP="006454C7">
            <w:pPr>
              <w:jc w:val="center"/>
              <w:rPr>
                <w:b/>
                <w:sz w:val="28"/>
                <w:szCs w:val="28"/>
              </w:rPr>
            </w:pPr>
            <w:r w:rsidRPr="00196129">
              <w:rPr>
                <w:b/>
                <w:sz w:val="28"/>
                <w:szCs w:val="28"/>
              </w:rPr>
              <w:t>Отчетные материалы</w:t>
            </w:r>
          </w:p>
        </w:tc>
      </w:tr>
      <w:tr w:rsidR="00657660" w:rsidRPr="00196129" w:rsidTr="006454C7">
        <w:tc>
          <w:tcPr>
            <w:tcW w:w="10137" w:type="dxa"/>
            <w:gridSpan w:val="3"/>
            <w:shd w:val="clear" w:color="auto" w:fill="auto"/>
            <w:vAlign w:val="center"/>
          </w:tcPr>
          <w:p w:rsidR="00657660" w:rsidRPr="00196129" w:rsidRDefault="00657660" w:rsidP="006454C7">
            <w:pPr>
              <w:jc w:val="center"/>
              <w:rPr>
                <w:i/>
                <w:sz w:val="28"/>
                <w:szCs w:val="28"/>
              </w:rPr>
            </w:pPr>
            <w:r w:rsidRPr="00196129">
              <w:rPr>
                <w:i/>
                <w:sz w:val="28"/>
                <w:szCs w:val="28"/>
              </w:rPr>
              <w:t>1. Аттестация автоматизированной системы (2 единицы)</w:t>
            </w:r>
          </w:p>
          <w:p w:rsidR="00657660" w:rsidRPr="00196129" w:rsidRDefault="00657660" w:rsidP="006454C7">
            <w:pPr>
              <w:jc w:val="center"/>
              <w:rPr>
                <w:i/>
                <w:sz w:val="28"/>
                <w:szCs w:val="28"/>
              </w:rPr>
            </w:pPr>
            <w:r w:rsidRPr="00196129">
              <w:rPr>
                <w:i/>
                <w:sz w:val="28"/>
                <w:szCs w:val="28"/>
              </w:rPr>
              <w:t>третьей категории (класс защищенности 1В)</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1.1</w:t>
            </w:r>
          </w:p>
        </w:tc>
        <w:tc>
          <w:tcPr>
            <w:tcW w:w="6919" w:type="dxa"/>
            <w:shd w:val="clear" w:color="auto" w:fill="auto"/>
          </w:tcPr>
          <w:p w:rsidR="00657660" w:rsidRPr="00196129" w:rsidRDefault="00657660" w:rsidP="006454C7">
            <w:pPr>
              <w:rPr>
                <w:sz w:val="28"/>
                <w:szCs w:val="28"/>
                <w:highlight w:val="yellow"/>
              </w:rPr>
            </w:pPr>
            <w:r w:rsidRPr="00196129">
              <w:rPr>
                <w:sz w:val="28"/>
                <w:szCs w:val="28"/>
              </w:rPr>
              <w:t>Специальная проверка НЖМД (3,5″/500 Гб/</w:t>
            </w:r>
            <w:r w:rsidRPr="00196129">
              <w:rPr>
                <w:sz w:val="28"/>
                <w:szCs w:val="28"/>
                <w:lang w:val="en-US"/>
              </w:rPr>
              <w:t>SATA</w:t>
            </w:r>
            <w:r w:rsidRPr="00196129">
              <w:rPr>
                <w:sz w:val="28"/>
                <w:szCs w:val="28"/>
              </w:rPr>
              <w:t>-3/7200 об</w:t>
            </w:r>
            <w:proofErr w:type="gramStart"/>
            <w:r w:rsidRPr="00196129">
              <w:rPr>
                <w:sz w:val="28"/>
                <w:szCs w:val="28"/>
              </w:rPr>
              <w:t>.</w:t>
            </w:r>
            <w:proofErr w:type="gramEnd"/>
            <w:r w:rsidRPr="00196129">
              <w:rPr>
                <w:sz w:val="28"/>
                <w:szCs w:val="28"/>
              </w:rPr>
              <w:t>/</w:t>
            </w:r>
            <w:proofErr w:type="gramStart"/>
            <w:r w:rsidRPr="00196129">
              <w:rPr>
                <w:sz w:val="28"/>
                <w:szCs w:val="28"/>
              </w:rPr>
              <w:t>м</w:t>
            </w:r>
            <w:proofErr w:type="gramEnd"/>
            <w:r w:rsidRPr="00196129">
              <w:rPr>
                <w:sz w:val="28"/>
                <w:szCs w:val="28"/>
              </w:rPr>
              <w:t>ин. – 2 шт., 2,5″/500 Гб/</w:t>
            </w:r>
            <w:r w:rsidRPr="00196129">
              <w:rPr>
                <w:sz w:val="28"/>
                <w:szCs w:val="28"/>
                <w:lang w:val="en-US"/>
              </w:rPr>
              <w:t>USB</w:t>
            </w:r>
            <w:r w:rsidRPr="00196129">
              <w:rPr>
                <w:sz w:val="28"/>
                <w:szCs w:val="28"/>
              </w:rPr>
              <w:t xml:space="preserve"> 2.0/5400 об./мин. –1 шт.)</w:t>
            </w:r>
          </w:p>
        </w:tc>
        <w:tc>
          <w:tcPr>
            <w:tcW w:w="2658" w:type="dxa"/>
            <w:shd w:val="clear" w:color="auto" w:fill="auto"/>
          </w:tcPr>
          <w:p w:rsidR="00657660" w:rsidRPr="00196129" w:rsidRDefault="00657660" w:rsidP="006454C7">
            <w:pPr>
              <w:rPr>
                <w:sz w:val="28"/>
                <w:szCs w:val="28"/>
                <w:highlight w:val="yellow"/>
              </w:rPr>
            </w:pPr>
            <w:r w:rsidRPr="00196129">
              <w:rPr>
                <w:sz w:val="28"/>
                <w:szCs w:val="28"/>
              </w:rPr>
              <w:t>Заключение</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1.2</w:t>
            </w:r>
          </w:p>
        </w:tc>
        <w:tc>
          <w:tcPr>
            <w:tcW w:w="6919" w:type="dxa"/>
            <w:shd w:val="clear" w:color="auto" w:fill="auto"/>
          </w:tcPr>
          <w:p w:rsidR="00657660" w:rsidRPr="00196129" w:rsidRDefault="00657660" w:rsidP="006454C7">
            <w:pPr>
              <w:rPr>
                <w:sz w:val="28"/>
                <w:szCs w:val="28"/>
              </w:rPr>
            </w:pPr>
            <w:r w:rsidRPr="00196129">
              <w:rPr>
                <w:sz w:val="28"/>
                <w:szCs w:val="28"/>
              </w:rPr>
              <w:t xml:space="preserve">Поставка СЗИ от НСД (2 шт.) </w:t>
            </w:r>
            <w:proofErr w:type="spellStart"/>
            <w:r w:rsidRPr="00196129">
              <w:rPr>
                <w:sz w:val="28"/>
                <w:szCs w:val="28"/>
                <w:lang w:val="en-US"/>
              </w:rPr>
              <w:t>SecretNet</w:t>
            </w:r>
            <w:proofErr w:type="spellEnd"/>
            <w:r w:rsidRPr="00196129">
              <w:rPr>
                <w:sz w:val="28"/>
                <w:szCs w:val="28"/>
              </w:rPr>
              <w:t xml:space="preserve"> (версия 6 и старше, автономный вариант) в составе: 1) лицензия (право на использование);2) дистрибутив (установочный комплект).</w:t>
            </w:r>
          </w:p>
        </w:tc>
        <w:tc>
          <w:tcPr>
            <w:tcW w:w="2658" w:type="dxa"/>
            <w:shd w:val="clear" w:color="auto" w:fill="auto"/>
          </w:tcPr>
          <w:p w:rsidR="00657660" w:rsidRPr="00196129" w:rsidRDefault="00657660" w:rsidP="006454C7">
            <w:pPr>
              <w:rPr>
                <w:sz w:val="28"/>
                <w:szCs w:val="28"/>
              </w:rPr>
            </w:pPr>
            <w:r w:rsidRPr="00196129">
              <w:rPr>
                <w:sz w:val="28"/>
                <w:szCs w:val="28"/>
              </w:rPr>
              <w:t>Товарная накладная</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1.3</w:t>
            </w:r>
          </w:p>
        </w:tc>
        <w:tc>
          <w:tcPr>
            <w:tcW w:w="6919" w:type="dxa"/>
            <w:shd w:val="clear" w:color="auto" w:fill="auto"/>
          </w:tcPr>
          <w:p w:rsidR="00657660" w:rsidRPr="00196129" w:rsidRDefault="00657660" w:rsidP="006454C7">
            <w:pPr>
              <w:rPr>
                <w:sz w:val="28"/>
                <w:szCs w:val="28"/>
              </w:rPr>
            </w:pPr>
            <w:r w:rsidRPr="00196129">
              <w:rPr>
                <w:sz w:val="28"/>
                <w:szCs w:val="28"/>
              </w:rPr>
              <w:t>Предварительное обследование объекта информатизации и анализ исходных данных, разработка программы и методики проведения аттестационных испытаний</w:t>
            </w:r>
          </w:p>
        </w:tc>
        <w:tc>
          <w:tcPr>
            <w:tcW w:w="2658" w:type="dxa"/>
            <w:shd w:val="clear" w:color="auto" w:fill="auto"/>
          </w:tcPr>
          <w:p w:rsidR="00657660" w:rsidRPr="00196129" w:rsidRDefault="00657660" w:rsidP="006454C7">
            <w:pPr>
              <w:rPr>
                <w:sz w:val="28"/>
                <w:szCs w:val="28"/>
              </w:rPr>
            </w:pPr>
            <w:r w:rsidRPr="00196129">
              <w:rPr>
                <w:sz w:val="28"/>
                <w:szCs w:val="28"/>
              </w:rPr>
              <w:t>Программа и методика аттестационных испытаний</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1.4</w:t>
            </w:r>
          </w:p>
        </w:tc>
        <w:tc>
          <w:tcPr>
            <w:tcW w:w="6919" w:type="dxa"/>
            <w:shd w:val="clear" w:color="auto" w:fill="auto"/>
          </w:tcPr>
          <w:p w:rsidR="00657660" w:rsidRPr="00196129" w:rsidRDefault="00657660" w:rsidP="006454C7">
            <w:pPr>
              <w:rPr>
                <w:sz w:val="28"/>
                <w:szCs w:val="28"/>
              </w:rPr>
            </w:pPr>
            <w:r w:rsidRPr="00196129">
              <w:rPr>
                <w:sz w:val="28"/>
                <w:szCs w:val="28"/>
              </w:rPr>
              <w:t>Оценка соответствия технологического процесса обработки информации установленному классу защищенности АС от НСД</w:t>
            </w:r>
          </w:p>
        </w:tc>
        <w:tc>
          <w:tcPr>
            <w:tcW w:w="2658" w:type="dxa"/>
            <w:shd w:val="clear" w:color="auto" w:fill="auto"/>
          </w:tcPr>
          <w:p w:rsidR="00657660" w:rsidRPr="00196129" w:rsidRDefault="00657660" w:rsidP="006454C7">
            <w:pPr>
              <w:rPr>
                <w:sz w:val="28"/>
                <w:szCs w:val="28"/>
              </w:rPr>
            </w:pPr>
            <w:r w:rsidRPr="00196129">
              <w:rPr>
                <w:sz w:val="28"/>
                <w:szCs w:val="28"/>
              </w:rPr>
              <w:t>Протокол</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1.5</w:t>
            </w:r>
          </w:p>
        </w:tc>
        <w:tc>
          <w:tcPr>
            <w:tcW w:w="6919" w:type="dxa"/>
            <w:shd w:val="clear" w:color="auto" w:fill="auto"/>
          </w:tcPr>
          <w:p w:rsidR="00657660" w:rsidRPr="00196129" w:rsidRDefault="00657660" w:rsidP="006454C7">
            <w:pPr>
              <w:rPr>
                <w:sz w:val="28"/>
                <w:szCs w:val="28"/>
              </w:rPr>
            </w:pPr>
            <w:r w:rsidRPr="00196129">
              <w:rPr>
                <w:sz w:val="28"/>
                <w:szCs w:val="28"/>
              </w:rPr>
              <w:t>Установки и настройка СЗИ от НСД</w:t>
            </w:r>
          </w:p>
        </w:tc>
        <w:tc>
          <w:tcPr>
            <w:tcW w:w="2658" w:type="dxa"/>
            <w:shd w:val="clear" w:color="auto" w:fill="auto"/>
          </w:tcPr>
          <w:p w:rsidR="00657660" w:rsidRPr="00196129" w:rsidRDefault="00657660" w:rsidP="006454C7">
            <w:pPr>
              <w:rPr>
                <w:sz w:val="28"/>
                <w:szCs w:val="28"/>
              </w:rPr>
            </w:pPr>
            <w:r w:rsidRPr="00196129">
              <w:rPr>
                <w:sz w:val="28"/>
                <w:szCs w:val="28"/>
              </w:rPr>
              <w:t>Акт установки СЗИ</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1.6</w:t>
            </w:r>
          </w:p>
        </w:tc>
        <w:tc>
          <w:tcPr>
            <w:tcW w:w="6919" w:type="dxa"/>
            <w:shd w:val="clear" w:color="auto" w:fill="auto"/>
          </w:tcPr>
          <w:p w:rsidR="00657660" w:rsidRPr="00196129" w:rsidRDefault="00657660" w:rsidP="006454C7">
            <w:pPr>
              <w:rPr>
                <w:sz w:val="28"/>
                <w:szCs w:val="28"/>
              </w:rPr>
            </w:pPr>
            <w:r w:rsidRPr="00196129">
              <w:rPr>
                <w:sz w:val="28"/>
                <w:szCs w:val="28"/>
              </w:rPr>
              <w:t xml:space="preserve">Проверка необходимой документации </w:t>
            </w:r>
            <w:proofErr w:type="gramStart"/>
            <w:r w:rsidRPr="00196129">
              <w:rPr>
                <w:sz w:val="28"/>
                <w:szCs w:val="28"/>
              </w:rPr>
              <w:t>на</w:t>
            </w:r>
            <w:proofErr w:type="gramEnd"/>
            <w:r>
              <w:rPr>
                <w:sz w:val="28"/>
                <w:szCs w:val="28"/>
              </w:rPr>
              <w:t xml:space="preserve"> </w:t>
            </w:r>
            <w:proofErr w:type="gramStart"/>
            <w:r w:rsidRPr="00196129">
              <w:rPr>
                <w:sz w:val="28"/>
                <w:szCs w:val="28"/>
              </w:rPr>
              <w:t>АС</w:t>
            </w:r>
            <w:proofErr w:type="gramEnd"/>
            <w:r w:rsidRPr="00196129">
              <w:rPr>
                <w:sz w:val="28"/>
                <w:szCs w:val="28"/>
              </w:rPr>
              <w:t>, оценка организационно-технических мероприятий, уровня подготовки персонала, отвечающего за обеспечение требований по защите информации на объекте</w:t>
            </w:r>
          </w:p>
        </w:tc>
        <w:tc>
          <w:tcPr>
            <w:tcW w:w="2658" w:type="dxa"/>
            <w:shd w:val="clear" w:color="auto" w:fill="auto"/>
          </w:tcPr>
          <w:p w:rsidR="00657660" w:rsidRPr="00196129" w:rsidRDefault="00657660" w:rsidP="006454C7">
            <w:pPr>
              <w:rPr>
                <w:sz w:val="28"/>
                <w:szCs w:val="28"/>
              </w:rPr>
            </w:pPr>
            <w:r w:rsidRPr="00196129">
              <w:rPr>
                <w:sz w:val="28"/>
                <w:szCs w:val="28"/>
              </w:rPr>
              <w:t>Протокол</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1.7</w:t>
            </w:r>
          </w:p>
        </w:tc>
        <w:tc>
          <w:tcPr>
            <w:tcW w:w="6919" w:type="dxa"/>
            <w:shd w:val="clear" w:color="auto" w:fill="auto"/>
          </w:tcPr>
          <w:p w:rsidR="00657660" w:rsidRPr="00196129" w:rsidRDefault="00657660" w:rsidP="006454C7">
            <w:pPr>
              <w:rPr>
                <w:sz w:val="28"/>
                <w:szCs w:val="28"/>
              </w:rPr>
            </w:pPr>
            <w:r w:rsidRPr="00196129">
              <w:rPr>
                <w:sz w:val="28"/>
                <w:szCs w:val="28"/>
              </w:rPr>
              <w:t>Испытание АС на соответствие требованиям по защите информации от НСД</w:t>
            </w:r>
          </w:p>
        </w:tc>
        <w:tc>
          <w:tcPr>
            <w:tcW w:w="2658" w:type="dxa"/>
            <w:shd w:val="clear" w:color="auto" w:fill="auto"/>
          </w:tcPr>
          <w:p w:rsidR="00657660" w:rsidRPr="00196129" w:rsidRDefault="00657660" w:rsidP="006454C7">
            <w:pPr>
              <w:rPr>
                <w:sz w:val="28"/>
                <w:szCs w:val="28"/>
              </w:rPr>
            </w:pPr>
            <w:r w:rsidRPr="00196129">
              <w:rPr>
                <w:sz w:val="28"/>
                <w:szCs w:val="28"/>
              </w:rPr>
              <w:t>Протокол</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1.8</w:t>
            </w:r>
          </w:p>
        </w:tc>
        <w:tc>
          <w:tcPr>
            <w:tcW w:w="6919" w:type="dxa"/>
            <w:shd w:val="clear" w:color="auto" w:fill="auto"/>
          </w:tcPr>
          <w:p w:rsidR="00657660" w:rsidRPr="00196129" w:rsidRDefault="00657660" w:rsidP="006454C7">
            <w:pPr>
              <w:rPr>
                <w:sz w:val="28"/>
                <w:szCs w:val="28"/>
              </w:rPr>
            </w:pPr>
            <w:r w:rsidRPr="00196129">
              <w:rPr>
                <w:sz w:val="28"/>
                <w:szCs w:val="28"/>
              </w:rPr>
              <w:t>Инструментальный контроль защищенности объекта от утечки по каналам ПЭМИН</w:t>
            </w:r>
          </w:p>
        </w:tc>
        <w:tc>
          <w:tcPr>
            <w:tcW w:w="2658" w:type="dxa"/>
            <w:shd w:val="clear" w:color="auto" w:fill="auto"/>
          </w:tcPr>
          <w:p w:rsidR="00657660" w:rsidRPr="00196129" w:rsidRDefault="00657660" w:rsidP="006454C7">
            <w:pPr>
              <w:rPr>
                <w:sz w:val="28"/>
                <w:szCs w:val="28"/>
              </w:rPr>
            </w:pPr>
            <w:r w:rsidRPr="00196129">
              <w:rPr>
                <w:sz w:val="28"/>
                <w:szCs w:val="28"/>
              </w:rPr>
              <w:t>Протокол</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1.9</w:t>
            </w:r>
          </w:p>
        </w:tc>
        <w:tc>
          <w:tcPr>
            <w:tcW w:w="6919" w:type="dxa"/>
            <w:shd w:val="clear" w:color="auto" w:fill="auto"/>
          </w:tcPr>
          <w:p w:rsidR="00657660" w:rsidRPr="00196129" w:rsidRDefault="00657660" w:rsidP="006454C7">
            <w:pPr>
              <w:rPr>
                <w:sz w:val="28"/>
                <w:szCs w:val="28"/>
              </w:rPr>
            </w:pPr>
            <w:r w:rsidRPr="00196129">
              <w:rPr>
                <w:sz w:val="28"/>
                <w:szCs w:val="28"/>
              </w:rPr>
              <w:t>Оценка результатов испытаний АС и подготовка отчетной документации. Оформление заключения по результатам аттестационных испытаний и выдача аттестата соответствия</w:t>
            </w:r>
          </w:p>
        </w:tc>
        <w:tc>
          <w:tcPr>
            <w:tcW w:w="2658" w:type="dxa"/>
            <w:shd w:val="clear" w:color="auto" w:fill="auto"/>
          </w:tcPr>
          <w:p w:rsidR="00657660" w:rsidRPr="00196129" w:rsidRDefault="00657660" w:rsidP="006454C7">
            <w:pPr>
              <w:rPr>
                <w:sz w:val="28"/>
                <w:szCs w:val="28"/>
              </w:rPr>
            </w:pPr>
            <w:r w:rsidRPr="00196129">
              <w:rPr>
                <w:sz w:val="28"/>
                <w:szCs w:val="28"/>
              </w:rPr>
              <w:t>Заключение, Аттестат соответствия</w:t>
            </w:r>
          </w:p>
        </w:tc>
      </w:tr>
      <w:tr w:rsidR="00657660" w:rsidRPr="00196129" w:rsidTr="006454C7">
        <w:tc>
          <w:tcPr>
            <w:tcW w:w="10137" w:type="dxa"/>
            <w:gridSpan w:val="3"/>
            <w:shd w:val="clear" w:color="auto" w:fill="auto"/>
          </w:tcPr>
          <w:p w:rsidR="00657660" w:rsidRPr="00196129" w:rsidRDefault="00657660" w:rsidP="006454C7">
            <w:pPr>
              <w:jc w:val="center"/>
              <w:rPr>
                <w:i/>
                <w:sz w:val="28"/>
                <w:szCs w:val="28"/>
              </w:rPr>
            </w:pPr>
            <w:r w:rsidRPr="00196129">
              <w:rPr>
                <w:i/>
                <w:sz w:val="28"/>
                <w:szCs w:val="28"/>
              </w:rPr>
              <w:t>2. Аттестация выделенного помещения третьей категории (1 единица)</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2.1</w:t>
            </w:r>
          </w:p>
        </w:tc>
        <w:tc>
          <w:tcPr>
            <w:tcW w:w="6919" w:type="dxa"/>
            <w:shd w:val="clear" w:color="auto" w:fill="auto"/>
          </w:tcPr>
          <w:p w:rsidR="00657660" w:rsidRPr="00196129" w:rsidRDefault="00657660" w:rsidP="006454C7">
            <w:pPr>
              <w:rPr>
                <w:sz w:val="28"/>
                <w:szCs w:val="28"/>
              </w:rPr>
            </w:pPr>
            <w:r w:rsidRPr="00196129">
              <w:rPr>
                <w:sz w:val="28"/>
                <w:szCs w:val="28"/>
              </w:rPr>
              <w:t xml:space="preserve">Предварительное обследование объекта информатизации и анализ исходных данных, </w:t>
            </w:r>
            <w:r w:rsidRPr="00196129">
              <w:rPr>
                <w:sz w:val="28"/>
                <w:szCs w:val="28"/>
              </w:rPr>
              <w:lastRenderedPageBreak/>
              <w:t>разработка программы и методики проведения аттестационных испытаний</w:t>
            </w:r>
          </w:p>
        </w:tc>
        <w:tc>
          <w:tcPr>
            <w:tcW w:w="2658" w:type="dxa"/>
            <w:shd w:val="clear" w:color="auto" w:fill="auto"/>
          </w:tcPr>
          <w:p w:rsidR="00657660" w:rsidRPr="00196129" w:rsidRDefault="00657660" w:rsidP="006454C7">
            <w:pPr>
              <w:rPr>
                <w:sz w:val="28"/>
                <w:szCs w:val="28"/>
              </w:rPr>
            </w:pPr>
            <w:r w:rsidRPr="00196129">
              <w:rPr>
                <w:sz w:val="28"/>
                <w:szCs w:val="28"/>
              </w:rPr>
              <w:lastRenderedPageBreak/>
              <w:t xml:space="preserve">Программа и методика </w:t>
            </w:r>
            <w:r w:rsidRPr="00196129">
              <w:rPr>
                <w:sz w:val="28"/>
                <w:szCs w:val="28"/>
              </w:rPr>
              <w:lastRenderedPageBreak/>
              <w:t>аттестационных испытаний</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lastRenderedPageBreak/>
              <w:t>2.2</w:t>
            </w:r>
          </w:p>
        </w:tc>
        <w:tc>
          <w:tcPr>
            <w:tcW w:w="6919" w:type="dxa"/>
            <w:shd w:val="clear" w:color="auto" w:fill="auto"/>
          </w:tcPr>
          <w:p w:rsidR="00657660" w:rsidRPr="00196129" w:rsidRDefault="00657660" w:rsidP="006454C7">
            <w:pPr>
              <w:rPr>
                <w:sz w:val="28"/>
                <w:szCs w:val="28"/>
              </w:rPr>
            </w:pPr>
            <w:r w:rsidRPr="00196129">
              <w:rPr>
                <w:sz w:val="28"/>
                <w:szCs w:val="28"/>
              </w:rPr>
              <w:t>Оценка ВП на соответствие организационно-режимным требованиям по защите информации</w:t>
            </w:r>
          </w:p>
        </w:tc>
        <w:tc>
          <w:tcPr>
            <w:tcW w:w="2658" w:type="dxa"/>
            <w:shd w:val="clear" w:color="auto" w:fill="auto"/>
          </w:tcPr>
          <w:p w:rsidR="00657660" w:rsidRPr="00196129" w:rsidRDefault="00657660" w:rsidP="006454C7">
            <w:pPr>
              <w:rPr>
                <w:sz w:val="28"/>
                <w:szCs w:val="28"/>
              </w:rPr>
            </w:pPr>
            <w:r w:rsidRPr="00196129">
              <w:rPr>
                <w:sz w:val="28"/>
                <w:szCs w:val="28"/>
              </w:rPr>
              <w:t>Протокол</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2.3</w:t>
            </w:r>
          </w:p>
        </w:tc>
        <w:tc>
          <w:tcPr>
            <w:tcW w:w="6919" w:type="dxa"/>
            <w:shd w:val="clear" w:color="auto" w:fill="auto"/>
          </w:tcPr>
          <w:p w:rsidR="00657660" w:rsidRPr="00196129" w:rsidRDefault="00657660" w:rsidP="006454C7">
            <w:pPr>
              <w:rPr>
                <w:sz w:val="28"/>
                <w:szCs w:val="28"/>
              </w:rPr>
            </w:pPr>
            <w:r w:rsidRPr="00196129">
              <w:rPr>
                <w:sz w:val="28"/>
                <w:szCs w:val="28"/>
              </w:rPr>
              <w:t>Поставка, монтаж и настройка СЗИ от акустической речевой разведки</w:t>
            </w:r>
          </w:p>
        </w:tc>
        <w:tc>
          <w:tcPr>
            <w:tcW w:w="2658" w:type="dxa"/>
            <w:shd w:val="clear" w:color="auto" w:fill="auto"/>
          </w:tcPr>
          <w:p w:rsidR="00657660" w:rsidRPr="00196129" w:rsidRDefault="00657660" w:rsidP="006454C7">
            <w:pPr>
              <w:rPr>
                <w:sz w:val="28"/>
                <w:szCs w:val="28"/>
              </w:rPr>
            </w:pPr>
            <w:r w:rsidRPr="00196129">
              <w:rPr>
                <w:sz w:val="28"/>
                <w:szCs w:val="28"/>
              </w:rPr>
              <w:t>Товарная накладная, акт установки СЗИ</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2.4</w:t>
            </w:r>
          </w:p>
        </w:tc>
        <w:tc>
          <w:tcPr>
            <w:tcW w:w="6919" w:type="dxa"/>
            <w:shd w:val="clear" w:color="auto" w:fill="auto"/>
          </w:tcPr>
          <w:p w:rsidR="00657660" w:rsidRPr="00196129" w:rsidRDefault="00657660" w:rsidP="006454C7">
            <w:pPr>
              <w:rPr>
                <w:sz w:val="28"/>
                <w:szCs w:val="28"/>
              </w:rPr>
            </w:pPr>
            <w:r w:rsidRPr="00196129">
              <w:rPr>
                <w:sz w:val="28"/>
                <w:szCs w:val="28"/>
              </w:rPr>
              <w:t>Инструментальный контроль выполнения норм противодействия акустической речевой разведке</w:t>
            </w:r>
          </w:p>
        </w:tc>
        <w:tc>
          <w:tcPr>
            <w:tcW w:w="2658" w:type="dxa"/>
            <w:shd w:val="clear" w:color="auto" w:fill="auto"/>
          </w:tcPr>
          <w:p w:rsidR="00657660" w:rsidRPr="00196129" w:rsidRDefault="00657660" w:rsidP="006454C7">
            <w:pPr>
              <w:rPr>
                <w:sz w:val="28"/>
                <w:szCs w:val="28"/>
              </w:rPr>
            </w:pPr>
            <w:r w:rsidRPr="00196129">
              <w:rPr>
                <w:sz w:val="28"/>
                <w:szCs w:val="28"/>
              </w:rPr>
              <w:t>Протокол</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2.5</w:t>
            </w:r>
          </w:p>
        </w:tc>
        <w:tc>
          <w:tcPr>
            <w:tcW w:w="6919" w:type="dxa"/>
            <w:shd w:val="clear" w:color="auto" w:fill="auto"/>
          </w:tcPr>
          <w:p w:rsidR="00657660" w:rsidRPr="00196129" w:rsidRDefault="00657660" w:rsidP="006454C7">
            <w:pPr>
              <w:rPr>
                <w:sz w:val="28"/>
                <w:szCs w:val="28"/>
              </w:rPr>
            </w:pPr>
            <w:r w:rsidRPr="00196129">
              <w:rPr>
                <w:sz w:val="28"/>
                <w:szCs w:val="28"/>
              </w:rPr>
              <w:t xml:space="preserve">Специальная проверка ВТСС, </w:t>
            </w:r>
            <w:proofErr w:type="gramStart"/>
            <w:r w:rsidRPr="00196129">
              <w:rPr>
                <w:sz w:val="28"/>
                <w:szCs w:val="28"/>
              </w:rPr>
              <w:t>установленных</w:t>
            </w:r>
            <w:proofErr w:type="gramEnd"/>
            <w:r w:rsidRPr="00196129">
              <w:rPr>
                <w:sz w:val="28"/>
                <w:szCs w:val="28"/>
              </w:rPr>
              <w:t xml:space="preserve"> в ВП</w:t>
            </w:r>
          </w:p>
        </w:tc>
        <w:tc>
          <w:tcPr>
            <w:tcW w:w="2658" w:type="dxa"/>
            <w:shd w:val="clear" w:color="auto" w:fill="auto"/>
          </w:tcPr>
          <w:p w:rsidR="00657660" w:rsidRPr="00196129" w:rsidRDefault="00657660" w:rsidP="006454C7">
            <w:pPr>
              <w:rPr>
                <w:sz w:val="28"/>
                <w:szCs w:val="28"/>
              </w:rPr>
            </w:pPr>
            <w:r w:rsidRPr="00196129">
              <w:rPr>
                <w:sz w:val="28"/>
                <w:szCs w:val="28"/>
              </w:rPr>
              <w:t>Заключение</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2.6</w:t>
            </w:r>
          </w:p>
        </w:tc>
        <w:tc>
          <w:tcPr>
            <w:tcW w:w="6919" w:type="dxa"/>
            <w:shd w:val="clear" w:color="auto" w:fill="auto"/>
          </w:tcPr>
          <w:p w:rsidR="00657660" w:rsidRPr="00196129" w:rsidRDefault="00657660" w:rsidP="006454C7">
            <w:pPr>
              <w:rPr>
                <w:sz w:val="28"/>
                <w:szCs w:val="28"/>
              </w:rPr>
            </w:pPr>
            <w:r w:rsidRPr="00196129">
              <w:rPr>
                <w:sz w:val="28"/>
                <w:szCs w:val="28"/>
              </w:rPr>
              <w:t>Специальные исследования ВТСС, установленных в ВП, от утечки речевой информации за счет акустоэлектрических преобразований и модуляции встроенных генераторов акустическими сигналами</w:t>
            </w:r>
          </w:p>
        </w:tc>
        <w:tc>
          <w:tcPr>
            <w:tcW w:w="2658" w:type="dxa"/>
            <w:shd w:val="clear" w:color="auto" w:fill="auto"/>
          </w:tcPr>
          <w:p w:rsidR="00657660" w:rsidRPr="00196129" w:rsidRDefault="00657660" w:rsidP="006454C7">
            <w:pPr>
              <w:rPr>
                <w:sz w:val="28"/>
                <w:szCs w:val="28"/>
              </w:rPr>
            </w:pPr>
            <w:r w:rsidRPr="00196129">
              <w:rPr>
                <w:sz w:val="28"/>
                <w:szCs w:val="28"/>
              </w:rPr>
              <w:t>Протокол</w:t>
            </w:r>
          </w:p>
        </w:tc>
      </w:tr>
      <w:tr w:rsidR="00657660" w:rsidRPr="00196129" w:rsidTr="006454C7">
        <w:tc>
          <w:tcPr>
            <w:tcW w:w="560" w:type="dxa"/>
            <w:shd w:val="clear" w:color="auto" w:fill="auto"/>
          </w:tcPr>
          <w:p w:rsidR="00657660" w:rsidRPr="00196129" w:rsidRDefault="00657660" w:rsidP="006454C7">
            <w:pPr>
              <w:jc w:val="center"/>
              <w:rPr>
                <w:sz w:val="28"/>
                <w:szCs w:val="28"/>
              </w:rPr>
            </w:pPr>
            <w:r w:rsidRPr="00196129">
              <w:rPr>
                <w:sz w:val="28"/>
                <w:szCs w:val="28"/>
              </w:rPr>
              <w:t>2.7</w:t>
            </w:r>
          </w:p>
        </w:tc>
        <w:tc>
          <w:tcPr>
            <w:tcW w:w="6919" w:type="dxa"/>
            <w:shd w:val="clear" w:color="auto" w:fill="auto"/>
          </w:tcPr>
          <w:p w:rsidR="00657660" w:rsidRPr="00196129" w:rsidRDefault="00657660" w:rsidP="006454C7">
            <w:pPr>
              <w:rPr>
                <w:sz w:val="28"/>
                <w:szCs w:val="28"/>
              </w:rPr>
            </w:pPr>
            <w:r w:rsidRPr="00196129">
              <w:rPr>
                <w:sz w:val="28"/>
                <w:szCs w:val="28"/>
              </w:rPr>
              <w:t>Оценка результатов испытаний ВП и подготовка отчетной документации. Оформление заключения по результатам аттестационных испытаний и выдача аттестата соответствия</w:t>
            </w:r>
          </w:p>
        </w:tc>
        <w:tc>
          <w:tcPr>
            <w:tcW w:w="2658" w:type="dxa"/>
            <w:shd w:val="clear" w:color="auto" w:fill="auto"/>
          </w:tcPr>
          <w:p w:rsidR="00657660" w:rsidRPr="00196129" w:rsidRDefault="00657660" w:rsidP="006454C7">
            <w:pPr>
              <w:rPr>
                <w:sz w:val="28"/>
                <w:szCs w:val="28"/>
              </w:rPr>
            </w:pPr>
            <w:r w:rsidRPr="00196129">
              <w:rPr>
                <w:sz w:val="28"/>
                <w:szCs w:val="28"/>
              </w:rPr>
              <w:t>Заключение, Аттестат соответствия</w:t>
            </w:r>
          </w:p>
        </w:tc>
      </w:tr>
    </w:tbl>
    <w:p w:rsidR="00657660" w:rsidRDefault="00657660" w:rsidP="00657660">
      <w:pPr>
        <w:spacing w:before="120" w:after="120"/>
        <w:rPr>
          <w:bCs/>
          <w:sz w:val="28"/>
          <w:szCs w:val="28"/>
        </w:rPr>
      </w:pPr>
    </w:p>
    <w:p w:rsidR="00657660" w:rsidRDefault="00657660" w:rsidP="00657660">
      <w:pPr>
        <w:spacing w:before="120" w:after="120"/>
        <w:rPr>
          <w:bCs/>
          <w:sz w:val="28"/>
          <w:szCs w:val="28"/>
        </w:rPr>
      </w:pPr>
      <w:r>
        <w:rPr>
          <w:bCs/>
          <w:sz w:val="28"/>
          <w:szCs w:val="28"/>
        </w:rPr>
        <w:t>Подраздел 2.2 Описание оказываемых услуг</w:t>
      </w:r>
    </w:p>
    <w:p w:rsidR="00657660" w:rsidRDefault="00657660" w:rsidP="00657660">
      <w:pPr>
        <w:spacing w:before="120" w:after="120"/>
        <w:ind w:firstLine="709"/>
        <w:jc w:val="both"/>
        <w:rPr>
          <w:sz w:val="28"/>
          <w:szCs w:val="28"/>
        </w:rPr>
      </w:pPr>
      <w:r>
        <w:rPr>
          <w:sz w:val="28"/>
          <w:szCs w:val="28"/>
        </w:rPr>
        <w:t xml:space="preserve">Услуги по </w:t>
      </w:r>
      <w:r w:rsidRPr="00F014C7">
        <w:rPr>
          <w:sz w:val="28"/>
          <w:szCs w:val="28"/>
        </w:rPr>
        <w:t>аттестации объектов информатизации — автоматизированных систем, предназначенных для обработки информации, составляющей государственную тайну, и выделенного помещения Хабаровского отделения филиала «Сибирский территориальный округ» ФГУП «РосРАО» по требованиям безопасности информации</w:t>
      </w:r>
      <w:r>
        <w:rPr>
          <w:sz w:val="28"/>
          <w:szCs w:val="28"/>
        </w:rPr>
        <w:t>.</w:t>
      </w:r>
    </w:p>
    <w:p w:rsidR="00657660" w:rsidRDefault="00657660" w:rsidP="00657660">
      <w:pPr>
        <w:spacing w:before="120" w:after="120"/>
        <w:ind w:firstLine="709"/>
        <w:jc w:val="both"/>
        <w:rPr>
          <w:bCs/>
          <w:sz w:val="28"/>
          <w:szCs w:val="28"/>
        </w:rPr>
      </w:pPr>
    </w:p>
    <w:p w:rsidR="00657660" w:rsidRDefault="00657660" w:rsidP="00657660">
      <w:pPr>
        <w:spacing w:before="120" w:after="120"/>
        <w:jc w:val="both"/>
        <w:rPr>
          <w:bCs/>
          <w:sz w:val="28"/>
          <w:szCs w:val="28"/>
        </w:rPr>
      </w:pPr>
      <w:r>
        <w:rPr>
          <w:bCs/>
          <w:sz w:val="28"/>
          <w:szCs w:val="28"/>
        </w:rPr>
        <w:t>Подраздел 2.3 Объём оказываемых услуг</w:t>
      </w:r>
    </w:p>
    <w:p w:rsidR="00657660" w:rsidRPr="006C2D91" w:rsidRDefault="00657660" w:rsidP="00657660">
      <w:pPr>
        <w:ind w:firstLine="708"/>
        <w:jc w:val="both"/>
        <w:rPr>
          <w:sz w:val="28"/>
          <w:szCs w:val="28"/>
        </w:rPr>
      </w:pPr>
      <w:r w:rsidRPr="006C2D91">
        <w:rPr>
          <w:sz w:val="28"/>
          <w:szCs w:val="28"/>
        </w:rPr>
        <w:t>2.3.1. Каждая из двух АС</w:t>
      </w:r>
      <w:r>
        <w:rPr>
          <w:sz w:val="28"/>
          <w:szCs w:val="28"/>
        </w:rPr>
        <w:t xml:space="preserve"> </w:t>
      </w:r>
      <w:r w:rsidRPr="006C2D91">
        <w:rPr>
          <w:sz w:val="28"/>
          <w:szCs w:val="28"/>
        </w:rPr>
        <w:t xml:space="preserve">состоит из одного автономного </w:t>
      </w:r>
      <w:proofErr w:type="spellStart"/>
      <w:r w:rsidRPr="006C2D91">
        <w:rPr>
          <w:sz w:val="28"/>
          <w:szCs w:val="28"/>
        </w:rPr>
        <w:t>спецпроверенного</w:t>
      </w:r>
      <w:proofErr w:type="spellEnd"/>
      <w:r w:rsidRPr="006C2D91">
        <w:rPr>
          <w:sz w:val="28"/>
          <w:szCs w:val="28"/>
        </w:rPr>
        <w:t xml:space="preserve"> АРМ (без НЖМД) в составе: системный блок, монитор, клавиатура, манипулятор «мышь», МФУ (принтер/сканер/копир), ИБП.</w:t>
      </w:r>
    </w:p>
    <w:p w:rsidR="00657660" w:rsidRPr="006C2D91" w:rsidRDefault="00657660" w:rsidP="00657660">
      <w:pPr>
        <w:ind w:firstLine="708"/>
        <w:jc w:val="both"/>
        <w:rPr>
          <w:sz w:val="28"/>
          <w:szCs w:val="28"/>
        </w:rPr>
      </w:pPr>
      <w:r w:rsidRPr="006C2D91">
        <w:rPr>
          <w:sz w:val="28"/>
          <w:szCs w:val="28"/>
        </w:rPr>
        <w:t xml:space="preserve">2.3.2. В состав ОТСС </w:t>
      </w:r>
      <w:proofErr w:type="gramStart"/>
      <w:r w:rsidRPr="006C2D91">
        <w:rPr>
          <w:sz w:val="28"/>
          <w:szCs w:val="28"/>
        </w:rPr>
        <w:t>обеих</w:t>
      </w:r>
      <w:proofErr w:type="gramEnd"/>
      <w:r w:rsidRPr="006C2D91">
        <w:rPr>
          <w:sz w:val="28"/>
          <w:szCs w:val="28"/>
        </w:rPr>
        <w:t xml:space="preserve"> АС входит съемный (</w:t>
      </w:r>
      <w:r w:rsidRPr="006C2D91">
        <w:rPr>
          <w:sz w:val="28"/>
          <w:szCs w:val="28"/>
          <w:lang w:val="en-US"/>
        </w:rPr>
        <w:t>USB</w:t>
      </w:r>
      <w:r w:rsidRPr="006C2D91">
        <w:rPr>
          <w:sz w:val="28"/>
          <w:szCs w:val="28"/>
        </w:rPr>
        <w:t>) 2,5″ НЖМД для резервного копирования информации и возможности переноса информации с одного АРМ на другой.</w:t>
      </w:r>
    </w:p>
    <w:p w:rsidR="00657660" w:rsidRPr="006C2D91" w:rsidRDefault="00657660" w:rsidP="00657660">
      <w:pPr>
        <w:ind w:firstLine="708"/>
        <w:jc w:val="both"/>
        <w:rPr>
          <w:sz w:val="28"/>
          <w:szCs w:val="28"/>
        </w:rPr>
      </w:pPr>
      <w:r w:rsidRPr="006C2D91">
        <w:rPr>
          <w:sz w:val="28"/>
          <w:szCs w:val="28"/>
        </w:rPr>
        <w:t>2.3.3. Каждая из двух АС оборудована платой аппаратной поддержки СЗИ от НСД «</w:t>
      </w:r>
      <w:proofErr w:type="spellStart"/>
      <w:r w:rsidRPr="006C2D91">
        <w:rPr>
          <w:sz w:val="28"/>
          <w:szCs w:val="28"/>
          <w:lang w:val="en-US"/>
        </w:rPr>
        <w:t>SecretNet</w:t>
      </w:r>
      <w:proofErr w:type="spellEnd"/>
      <w:r w:rsidRPr="006C2D91">
        <w:rPr>
          <w:sz w:val="28"/>
          <w:szCs w:val="28"/>
        </w:rPr>
        <w:t xml:space="preserve">»(версия 6, автономный вариант) </w:t>
      </w:r>
      <w:proofErr w:type="spellStart"/>
      <w:r w:rsidRPr="006C2D91">
        <w:rPr>
          <w:sz w:val="28"/>
          <w:szCs w:val="28"/>
          <w:lang w:val="en-US"/>
        </w:rPr>
        <w:t>TouchMemoryCardPCI</w:t>
      </w:r>
      <w:proofErr w:type="spellEnd"/>
      <w:r w:rsidRPr="006C2D91">
        <w:rPr>
          <w:sz w:val="28"/>
          <w:szCs w:val="28"/>
        </w:rPr>
        <w:t xml:space="preserve">, считывателями и идентификаторам </w:t>
      </w:r>
      <w:proofErr w:type="spellStart"/>
      <w:r w:rsidRPr="006C2D91">
        <w:rPr>
          <w:sz w:val="28"/>
          <w:szCs w:val="28"/>
          <w:lang w:val="en-US"/>
        </w:rPr>
        <w:t>iButton</w:t>
      </w:r>
      <w:proofErr w:type="spellEnd"/>
      <w:r w:rsidRPr="006C2D91">
        <w:rPr>
          <w:sz w:val="28"/>
          <w:szCs w:val="28"/>
        </w:rPr>
        <w:t>.</w:t>
      </w:r>
    </w:p>
    <w:p w:rsidR="00657660" w:rsidRPr="006C2D91" w:rsidRDefault="00657660" w:rsidP="00657660">
      <w:pPr>
        <w:ind w:firstLine="708"/>
        <w:jc w:val="both"/>
        <w:rPr>
          <w:sz w:val="28"/>
          <w:szCs w:val="28"/>
        </w:rPr>
      </w:pPr>
      <w:r w:rsidRPr="006C2D91">
        <w:rPr>
          <w:sz w:val="28"/>
          <w:szCs w:val="28"/>
        </w:rPr>
        <w:t xml:space="preserve">Требуется поставка </w:t>
      </w:r>
      <w:proofErr w:type="gramStart"/>
      <w:r w:rsidRPr="006C2D91">
        <w:rPr>
          <w:sz w:val="28"/>
          <w:szCs w:val="28"/>
          <w:lang w:val="en-US"/>
        </w:rPr>
        <w:t>C</w:t>
      </w:r>
      <w:proofErr w:type="gramEnd"/>
      <w:r w:rsidRPr="006C2D91">
        <w:rPr>
          <w:sz w:val="28"/>
          <w:szCs w:val="28"/>
        </w:rPr>
        <w:t>ЗИ от НСД «</w:t>
      </w:r>
      <w:proofErr w:type="spellStart"/>
      <w:r w:rsidRPr="006C2D91">
        <w:rPr>
          <w:sz w:val="28"/>
          <w:szCs w:val="28"/>
          <w:lang w:val="en-US"/>
        </w:rPr>
        <w:t>SecretNet</w:t>
      </w:r>
      <w:proofErr w:type="spellEnd"/>
      <w:r w:rsidRPr="006C2D91">
        <w:rPr>
          <w:sz w:val="28"/>
          <w:szCs w:val="28"/>
        </w:rPr>
        <w:t>»(версия 6 и старше, автономный вариант) в составе: 1) лицензия (право на использование); 2) дист</w:t>
      </w:r>
      <w:r>
        <w:rPr>
          <w:sz w:val="28"/>
          <w:szCs w:val="28"/>
        </w:rPr>
        <w:t xml:space="preserve">рибутив (установочный комплект); 3) формуляр на СЗИ; 4) заверенная копия сертификата </w:t>
      </w:r>
      <w:r w:rsidRPr="006C2D91">
        <w:rPr>
          <w:sz w:val="28"/>
          <w:szCs w:val="28"/>
        </w:rPr>
        <w:t>ФСТЭК России</w:t>
      </w:r>
      <w:r>
        <w:rPr>
          <w:sz w:val="28"/>
          <w:szCs w:val="28"/>
        </w:rPr>
        <w:t>.</w:t>
      </w:r>
    </w:p>
    <w:p w:rsidR="00657660" w:rsidRPr="006C2D91" w:rsidRDefault="00657660" w:rsidP="00657660">
      <w:pPr>
        <w:ind w:firstLine="708"/>
        <w:jc w:val="both"/>
        <w:rPr>
          <w:sz w:val="28"/>
          <w:szCs w:val="28"/>
        </w:rPr>
      </w:pPr>
      <w:r w:rsidRPr="006C2D91">
        <w:rPr>
          <w:sz w:val="28"/>
          <w:szCs w:val="28"/>
        </w:rPr>
        <w:lastRenderedPageBreak/>
        <w:t xml:space="preserve">2.3.4. Каждая из двух АС оборудована СЗИ от утечки по каналам ПЭМИН, </w:t>
      </w:r>
      <w:proofErr w:type="gramStart"/>
      <w:r w:rsidRPr="006C2D91">
        <w:rPr>
          <w:sz w:val="28"/>
          <w:szCs w:val="28"/>
        </w:rPr>
        <w:t>имеющими</w:t>
      </w:r>
      <w:proofErr w:type="gramEnd"/>
      <w:r w:rsidRPr="006C2D91">
        <w:rPr>
          <w:sz w:val="28"/>
          <w:szCs w:val="28"/>
        </w:rPr>
        <w:t xml:space="preserve"> действующий сертификат ФСТЭК России.</w:t>
      </w:r>
    </w:p>
    <w:p w:rsidR="00657660" w:rsidRPr="006C2D91" w:rsidRDefault="00657660" w:rsidP="00657660">
      <w:pPr>
        <w:ind w:firstLine="708"/>
        <w:jc w:val="both"/>
        <w:rPr>
          <w:sz w:val="28"/>
          <w:szCs w:val="28"/>
        </w:rPr>
      </w:pPr>
      <w:r w:rsidRPr="006C2D91">
        <w:rPr>
          <w:sz w:val="28"/>
          <w:szCs w:val="28"/>
        </w:rPr>
        <w:t xml:space="preserve">2.3.5. ВП состоит из одного кабинета (помещение, оборудованное для </w:t>
      </w:r>
      <w:proofErr w:type="spellStart"/>
      <w:r w:rsidRPr="006C2D91">
        <w:rPr>
          <w:sz w:val="28"/>
          <w:szCs w:val="28"/>
        </w:rPr>
        <w:t>режимно</w:t>
      </w:r>
      <w:proofErr w:type="spellEnd"/>
      <w:r w:rsidRPr="006C2D91">
        <w:rPr>
          <w:sz w:val="28"/>
          <w:szCs w:val="28"/>
        </w:rPr>
        <w:t>-секретного подразделения).</w:t>
      </w:r>
    </w:p>
    <w:p w:rsidR="00657660" w:rsidRPr="006C2D91" w:rsidRDefault="00657660" w:rsidP="00657660">
      <w:pPr>
        <w:ind w:firstLine="708"/>
        <w:jc w:val="both"/>
        <w:rPr>
          <w:sz w:val="28"/>
          <w:szCs w:val="28"/>
        </w:rPr>
      </w:pPr>
      <w:r w:rsidRPr="006C2D91">
        <w:rPr>
          <w:sz w:val="28"/>
          <w:szCs w:val="28"/>
        </w:rPr>
        <w:t xml:space="preserve">2.3.6. АС и ВП находятся в пределах </w:t>
      </w:r>
      <w:proofErr w:type="gramStart"/>
      <w:r w:rsidRPr="006C2D91">
        <w:rPr>
          <w:sz w:val="28"/>
          <w:szCs w:val="28"/>
        </w:rPr>
        <w:t>КЗ</w:t>
      </w:r>
      <w:proofErr w:type="gramEnd"/>
      <w:r>
        <w:rPr>
          <w:sz w:val="28"/>
          <w:szCs w:val="28"/>
        </w:rPr>
        <w:t xml:space="preserve"> </w:t>
      </w:r>
      <w:r w:rsidRPr="006C2D91">
        <w:rPr>
          <w:sz w:val="28"/>
          <w:szCs w:val="28"/>
        </w:rPr>
        <w:t>Хабаровского отделения филиала «Сибирский территориальный округ» ФГУП «РосРАО».</w:t>
      </w:r>
    </w:p>
    <w:p w:rsidR="00657660" w:rsidRPr="006C2D91" w:rsidRDefault="00657660" w:rsidP="00657660">
      <w:pPr>
        <w:ind w:firstLine="708"/>
        <w:jc w:val="both"/>
        <w:rPr>
          <w:sz w:val="28"/>
          <w:szCs w:val="28"/>
        </w:rPr>
      </w:pPr>
      <w:r w:rsidRPr="006C2D91">
        <w:rPr>
          <w:sz w:val="28"/>
          <w:szCs w:val="28"/>
        </w:rPr>
        <w:t>2.3.7. АС размещаются в ВП и не имеют подключений к сети «Интернет». Любые другие подключения к сети «Интернет» в ВП также отсутствуют.</w:t>
      </w:r>
    </w:p>
    <w:p w:rsidR="00657660" w:rsidRDefault="00657660" w:rsidP="00657660">
      <w:pPr>
        <w:ind w:firstLine="708"/>
        <w:jc w:val="both"/>
        <w:rPr>
          <w:sz w:val="28"/>
          <w:szCs w:val="28"/>
        </w:rPr>
      </w:pPr>
      <w:r w:rsidRPr="006C2D91">
        <w:rPr>
          <w:sz w:val="28"/>
          <w:szCs w:val="28"/>
        </w:rPr>
        <w:t xml:space="preserve">2.3.8. В зданиях, в которых дислоцируются структурные подразделения Хабаровского </w:t>
      </w:r>
      <w:proofErr w:type="spellStart"/>
      <w:r w:rsidRPr="006C2D91">
        <w:rPr>
          <w:sz w:val="28"/>
          <w:szCs w:val="28"/>
        </w:rPr>
        <w:t>отделенияфилиала</w:t>
      </w:r>
      <w:proofErr w:type="spellEnd"/>
      <w:r w:rsidRPr="006C2D91">
        <w:rPr>
          <w:sz w:val="28"/>
          <w:szCs w:val="28"/>
        </w:rPr>
        <w:t xml:space="preserve"> «Сибирский территориальный округ» ФГУП «РосРАО», сторонние организации-арендаторы отсутствуют.</w:t>
      </w:r>
    </w:p>
    <w:p w:rsidR="00657660" w:rsidRDefault="00657660" w:rsidP="00657660">
      <w:pPr>
        <w:ind w:firstLine="708"/>
        <w:jc w:val="both"/>
        <w:rPr>
          <w:sz w:val="28"/>
          <w:szCs w:val="28"/>
        </w:rPr>
      </w:pPr>
    </w:p>
    <w:p w:rsidR="00657660" w:rsidRDefault="00657660" w:rsidP="00657660">
      <w:pPr>
        <w:spacing w:before="120" w:after="120"/>
        <w:ind w:left="1985" w:hanging="1985"/>
        <w:jc w:val="center"/>
        <w:rPr>
          <w:bCs/>
          <w:sz w:val="28"/>
          <w:szCs w:val="28"/>
        </w:rPr>
      </w:pPr>
      <w:r>
        <w:rPr>
          <w:bCs/>
          <w:sz w:val="28"/>
          <w:szCs w:val="28"/>
        </w:rPr>
        <w:t>РАЗДЕЛ 3. ТРЕБОВАНИЯ К УСЛУГАМ</w:t>
      </w:r>
    </w:p>
    <w:p w:rsidR="00657660" w:rsidRDefault="00657660" w:rsidP="00657660">
      <w:pPr>
        <w:spacing w:before="120"/>
        <w:jc w:val="both"/>
        <w:rPr>
          <w:sz w:val="28"/>
          <w:szCs w:val="28"/>
        </w:rPr>
      </w:pPr>
      <w:r>
        <w:rPr>
          <w:bCs/>
          <w:sz w:val="28"/>
          <w:szCs w:val="28"/>
        </w:rPr>
        <w:t>Подраздел 3.1Общие требования</w:t>
      </w:r>
    </w:p>
    <w:p w:rsidR="00657660" w:rsidRDefault="00657660" w:rsidP="00657660">
      <w:pPr>
        <w:autoSpaceDE w:val="0"/>
        <w:autoSpaceDN w:val="0"/>
        <w:adjustRightInd w:val="0"/>
        <w:ind w:firstLine="709"/>
        <w:jc w:val="both"/>
        <w:rPr>
          <w:sz w:val="28"/>
          <w:szCs w:val="28"/>
        </w:rPr>
      </w:pPr>
      <w:r w:rsidRPr="002446D5">
        <w:rPr>
          <w:sz w:val="28"/>
          <w:szCs w:val="28"/>
        </w:rPr>
        <w:t>3.1.1.</w:t>
      </w:r>
      <w:r>
        <w:rPr>
          <w:sz w:val="28"/>
          <w:szCs w:val="28"/>
        </w:rPr>
        <w:t> </w:t>
      </w:r>
      <w:r w:rsidRPr="002446D5">
        <w:rPr>
          <w:sz w:val="28"/>
          <w:szCs w:val="28"/>
        </w:rPr>
        <w:t>Место оказания услуг: г. Хабаровск, ул. Шимановская, 1А.</w:t>
      </w:r>
    </w:p>
    <w:p w:rsidR="00657660" w:rsidRDefault="00657660" w:rsidP="00657660">
      <w:pPr>
        <w:autoSpaceDE w:val="0"/>
        <w:autoSpaceDN w:val="0"/>
        <w:adjustRightInd w:val="0"/>
        <w:ind w:firstLine="709"/>
        <w:jc w:val="both"/>
        <w:rPr>
          <w:sz w:val="28"/>
          <w:szCs w:val="28"/>
        </w:rPr>
      </w:pPr>
      <w:r w:rsidRPr="002446D5">
        <w:rPr>
          <w:sz w:val="28"/>
          <w:szCs w:val="28"/>
        </w:rPr>
        <w:t>3.1.2.</w:t>
      </w:r>
      <w:r>
        <w:rPr>
          <w:sz w:val="28"/>
          <w:szCs w:val="28"/>
        </w:rPr>
        <w:t> </w:t>
      </w:r>
      <w:r w:rsidRPr="002446D5">
        <w:rPr>
          <w:sz w:val="28"/>
          <w:szCs w:val="28"/>
        </w:rPr>
        <w:t>Сроки оказания услуг:</w:t>
      </w:r>
    </w:p>
    <w:p w:rsidR="00657660" w:rsidRDefault="00657660" w:rsidP="00657660">
      <w:pPr>
        <w:autoSpaceDE w:val="0"/>
        <w:autoSpaceDN w:val="0"/>
        <w:adjustRightInd w:val="0"/>
        <w:ind w:firstLine="709"/>
        <w:jc w:val="both"/>
        <w:rPr>
          <w:sz w:val="28"/>
          <w:szCs w:val="28"/>
        </w:rPr>
      </w:pPr>
      <w:r w:rsidRPr="002446D5">
        <w:rPr>
          <w:sz w:val="28"/>
          <w:szCs w:val="28"/>
        </w:rPr>
        <w:t>дата начала оказания услуг — с момента заключения договора;</w:t>
      </w:r>
    </w:p>
    <w:p w:rsidR="00657660" w:rsidRDefault="00657660" w:rsidP="00657660">
      <w:pPr>
        <w:autoSpaceDE w:val="0"/>
        <w:autoSpaceDN w:val="0"/>
        <w:adjustRightInd w:val="0"/>
        <w:ind w:firstLine="709"/>
        <w:jc w:val="both"/>
        <w:rPr>
          <w:sz w:val="28"/>
          <w:szCs w:val="28"/>
        </w:rPr>
      </w:pPr>
      <w:r w:rsidRPr="002446D5">
        <w:rPr>
          <w:sz w:val="28"/>
          <w:szCs w:val="28"/>
        </w:rPr>
        <w:t>дата окончания оказания услуг — не позднее 30.11.2014.</w:t>
      </w:r>
    </w:p>
    <w:p w:rsidR="00657660" w:rsidRDefault="00657660" w:rsidP="00657660">
      <w:pPr>
        <w:autoSpaceDE w:val="0"/>
        <w:autoSpaceDN w:val="0"/>
        <w:adjustRightInd w:val="0"/>
        <w:ind w:firstLine="709"/>
        <w:jc w:val="both"/>
        <w:rPr>
          <w:sz w:val="28"/>
          <w:szCs w:val="28"/>
        </w:rPr>
      </w:pPr>
      <w:r w:rsidRPr="002446D5">
        <w:rPr>
          <w:sz w:val="28"/>
          <w:szCs w:val="28"/>
        </w:rPr>
        <w:t>3.1.3.</w:t>
      </w:r>
      <w:r>
        <w:rPr>
          <w:sz w:val="28"/>
          <w:szCs w:val="28"/>
        </w:rPr>
        <w:t> </w:t>
      </w:r>
      <w:r w:rsidRPr="002446D5">
        <w:rPr>
          <w:sz w:val="28"/>
          <w:szCs w:val="28"/>
        </w:rPr>
        <w:t>Исполнитель не вправе привлекать к выполнению работ третьих лиц и сторонние организации.</w:t>
      </w:r>
    </w:p>
    <w:p w:rsidR="00657660" w:rsidRDefault="00657660" w:rsidP="00657660">
      <w:pPr>
        <w:autoSpaceDE w:val="0"/>
        <w:autoSpaceDN w:val="0"/>
        <w:adjustRightInd w:val="0"/>
        <w:ind w:firstLine="709"/>
        <w:jc w:val="both"/>
        <w:rPr>
          <w:sz w:val="28"/>
          <w:szCs w:val="28"/>
        </w:rPr>
      </w:pPr>
      <w:r w:rsidRPr="002446D5">
        <w:rPr>
          <w:sz w:val="28"/>
          <w:szCs w:val="28"/>
        </w:rPr>
        <w:t>3.1.</w:t>
      </w:r>
      <w:r>
        <w:rPr>
          <w:sz w:val="28"/>
          <w:szCs w:val="28"/>
        </w:rPr>
        <w:t>4</w:t>
      </w:r>
      <w:r w:rsidRPr="002446D5">
        <w:rPr>
          <w:sz w:val="28"/>
          <w:szCs w:val="28"/>
        </w:rPr>
        <w:t>.</w:t>
      </w:r>
      <w:r>
        <w:rPr>
          <w:sz w:val="28"/>
          <w:szCs w:val="28"/>
        </w:rPr>
        <w:t> </w:t>
      </w:r>
      <w:r w:rsidRPr="002446D5">
        <w:rPr>
          <w:sz w:val="28"/>
          <w:szCs w:val="28"/>
        </w:rPr>
        <w:t>Требования к аттестационной комиссии для оказания услуг:</w:t>
      </w:r>
    </w:p>
    <w:p w:rsidR="00657660" w:rsidRDefault="00657660" w:rsidP="00657660">
      <w:pPr>
        <w:autoSpaceDE w:val="0"/>
        <w:autoSpaceDN w:val="0"/>
        <w:adjustRightInd w:val="0"/>
        <w:ind w:firstLine="709"/>
        <w:jc w:val="both"/>
        <w:rPr>
          <w:sz w:val="28"/>
          <w:szCs w:val="28"/>
        </w:rPr>
      </w:pPr>
      <w:proofErr w:type="gramStart"/>
      <w:r w:rsidRPr="002446D5">
        <w:rPr>
          <w:sz w:val="28"/>
          <w:szCs w:val="28"/>
        </w:rPr>
        <w:t>1)</w:t>
      </w:r>
      <w:r>
        <w:rPr>
          <w:sz w:val="28"/>
          <w:szCs w:val="28"/>
        </w:rPr>
        <w:t> </w:t>
      </w:r>
      <w:r w:rsidRPr="002446D5">
        <w:rPr>
          <w:sz w:val="28"/>
          <w:szCs w:val="28"/>
        </w:rPr>
        <w:t xml:space="preserve">аттестация </w:t>
      </w:r>
      <w:r>
        <w:rPr>
          <w:sz w:val="28"/>
          <w:szCs w:val="28"/>
        </w:rPr>
        <w:t xml:space="preserve">объектов информатизации </w:t>
      </w:r>
      <w:r w:rsidRPr="002446D5">
        <w:rPr>
          <w:sz w:val="28"/>
          <w:szCs w:val="28"/>
        </w:rPr>
        <w:t>должна осуществляться комиссией, формируемой аккредитованным ФСТЭК России органом по аттестации;</w:t>
      </w:r>
      <w:proofErr w:type="gramEnd"/>
    </w:p>
    <w:p w:rsidR="00657660" w:rsidRDefault="00657660" w:rsidP="00657660">
      <w:pPr>
        <w:autoSpaceDE w:val="0"/>
        <w:autoSpaceDN w:val="0"/>
        <w:adjustRightInd w:val="0"/>
        <w:ind w:firstLine="709"/>
        <w:jc w:val="both"/>
        <w:rPr>
          <w:sz w:val="28"/>
          <w:szCs w:val="28"/>
        </w:rPr>
      </w:pPr>
      <w:r w:rsidRPr="002446D5">
        <w:rPr>
          <w:sz w:val="28"/>
          <w:szCs w:val="28"/>
        </w:rPr>
        <w:t>2)</w:t>
      </w:r>
      <w:r>
        <w:rPr>
          <w:sz w:val="28"/>
          <w:szCs w:val="28"/>
        </w:rPr>
        <w:t> </w:t>
      </w:r>
      <w:r w:rsidRPr="002446D5">
        <w:rPr>
          <w:sz w:val="28"/>
          <w:szCs w:val="28"/>
        </w:rPr>
        <w:t>количественный и персональный состав комиссии должен быть определен решением руководителя органа по аттестации, исходя из объемов и сроков выполнения работ, при этом учитывая нижеизложенные требования в части, касающейся членов аттестационной комиссии;</w:t>
      </w:r>
    </w:p>
    <w:p w:rsidR="00657660" w:rsidRDefault="00657660" w:rsidP="00657660">
      <w:pPr>
        <w:autoSpaceDE w:val="0"/>
        <w:autoSpaceDN w:val="0"/>
        <w:adjustRightInd w:val="0"/>
        <w:ind w:firstLine="709"/>
        <w:jc w:val="both"/>
        <w:rPr>
          <w:sz w:val="28"/>
          <w:szCs w:val="28"/>
        </w:rPr>
      </w:pPr>
      <w:r w:rsidRPr="002446D5">
        <w:rPr>
          <w:sz w:val="28"/>
          <w:szCs w:val="28"/>
        </w:rPr>
        <w:t>3)</w:t>
      </w:r>
      <w:r>
        <w:rPr>
          <w:sz w:val="28"/>
          <w:szCs w:val="28"/>
        </w:rPr>
        <w:t> </w:t>
      </w:r>
      <w:r w:rsidRPr="002446D5">
        <w:rPr>
          <w:sz w:val="28"/>
          <w:szCs w:val="28"/>
        </w:rPr>
        <w:t>изменение состава действующей комиссии должно производиться только по согласованию с Заказчиком и последующим представлением данных об изменении комиссии;</w:t>
      </w:r>
    </w:p>
    <w:p w:rsidR="00657660" w:rsidRDefault="00657660" w:rsidP="00657660">
      <w:pPr>
        <w:autoSpaceDE w:val="0"/>
        <w:autoSpaceDN w:val="0"/>
        <w:adjustRightInd w:val="0"/>
        <w:ind w:firstLine="709"/>
        <w:jc w:val="both"/>
        <w:rPr>
          <w:sz w:val="28"/>
          <w:szCs w:val="28"/>
        </w:rPr>
      </w:pPr>
      <w:r w:rsidRPr="002446D5">
        <w:rPr>
          <w:sz w:val="28"/>
          <w:szCs w:val="28"/>
        </w:rPr>
        <w:t>4)</w:t>
      </w:r>
      <w:r>
        <w:rPr>
          <w:sz w:val="28"/>
          <w:szCs w:val="28"/>
        </w:rPr>
        <w:t> </w:t>
      </w:r>
      <w:r w:rsidRPr="002446D5">
        <w:rPr>
          <w:sz w:val="28"/>
          <w:szCs w:val="28"/>
        </w:rPr>
        <w:t>до начала проведения аттестационных испытаний необходимо согласовать с Заказчиком программу испытаний и представить утвержденный список комиссии.</w:t>
      </w:r>
    </w:p>
    <w:p w:rsidR="00657660" w:rsidRDefault="00657660" w:rsidP="00657660">
      <w:pPr>
        <w:autoSpaceDE w:val="0"/>
        <w:autoSpaceDN w:val="0"/>
        <w:adjustRightInd w:val="0"/>
        <w:ind w:firstLine="709"/>
        <w:jc w:val="both"/>
        <w:rPr>
          <w:sz w:val="28"/>
          <w:szCs w:val="28"/>
        </w:rPr>
      </w:pPr>
      <w:r>
        <w:rPr>
          <w:sz w:val="28"/>
          <w:szCs w:val="28"/>
        </w:rPr>
        <w:t>3.1.5</w:t>
      </w:r>
      <w:r w:rsidRPr="002446D5">
        <w:rPr>
          <w:sz w:val="28"/>
          <w:szCs w:val="28"/>
        </w:rPr>
        <w:t>. Требования к допуску и доступу комиссии для оказания услуг:</w:t>
      </w:r>
    </w:p>
    <w:p w:rsidR="00657660" w:rsidRDefault="00657660" w:rsidP="00657660">
      <w:pPr>
        <w:autoSpaceDE w:val="0"/>
        <w:autoSpaceDN w:val="0"/>
        <w:adjustRightInd w:val="0"/>
        <w:ind w:firstLine="709"/>
        <w:jc w:val="both"/>
        <w:rPr>
          <w:sz w:val="28"/>
          <w:szCs w:val="28"/>
        </w:rPr>
      </w:pPr>
      <w:r w:rsidRPr="002446D5">
        <w:rPr>
          <w:sz w:val="28"/>
          <w:szCs w:val="28"/>
        </w:rPr>
        <w:t>1)</w:t>
      </w:r>
      <w:r>
        <w:rPr>
          <w:sz w:val="28"/>
          <w:szCs w:val="28"/>
        </w:rPr>
        <w:t> </w:t>
      </w:r>
      <w:r w:rsidRPr="002446D5">
        <w:rPr>
          <w:sz w:val="28"/>
          <w:szCs w:val="28"/>
        </w:rPr>
        <w:t xml:space="preserve">каждому члену комиссии для доступа к информации, составляющей государственную тайну, и служебной информации ограниченного распространения Хабаровского отделения филиала «Сибирский территориальный округ» ФГУП «РосРАО» необходимо иметь на руках документы, удостоверяющие личность, справку о допуске к сведениям, составляющим государственную тайну, и предписание на выполнение </w:t>
      </w:r>
      <w:r>
        <w:rPr>
          <w:sz w:val="28"/>
          <w:szCs w:val="28"/>
        </w:rPr>
        <w:t>работ</w:t>
      </w:r>
      <w:r w:rsidRPr="002446D5">
        <w:rPr>
          <w:sz w:val="28"/>
          <w:szCs w:val="28"/>
        </w:rPr>
        <w:t>;</w:t>
      </w:r>
    </w:p>
    <w:p w:rsidR="00657660" w:rsidRDefault="00657660" w:rsidP="00657660">
      <w:pPr>
        <w:autoSpaceDE w:val="0"/>
        <w:autoSpaceDN w:val="0"/>
        <w:adjustRightInd w:val="0"/>
        <w:ind w:firstLine="709"/>
        <w:jc w:val="both"/>
        <w:rPr>
          <w:sz w:val="28"/>
          <w:szCs w:val="28"/>
        </w:rPr>
      </w:pPr>
      <w:r w:rsidRPr="002446D5">
        <w:rPr>
          <w:sz w:val="28"/>
          <w:szCs w:val="28"/>
        </w:rPr>
        <w:t>2)</w:t>
      </w:r>
      <w:r>
        <w:rPr>
          <w:sz w:val="28"/>
          <w:szCs w:val="28"/>
        </w:rPr>
        <w:t> </w:t>
      </w:r>
      <w:r w:rsidRPr="002446D5">
        <w:rPr>
          <w:sz w:val="28"/>
          <w:szCs w:val="28"/>
        </w:rPr>
        <w:t>Исполнитель должен заблаговременно представить в Хабаровское отделение филиала «Сибирский территориальный округ» ФГУП «РосРАО» документы на членов комиссии и оборудование для проведения работ:</w:t>
      </w:r>
    </w:p>
    <w:p w:rsidR="00657660" w:rsidRDefault="00657660" w:rsidP="00657660">
      <w:pPr>
        <w:autoSpaceDE w:val="0"/>
        <w:autoSpaceDN w:val="0"/>
        <w:adjustRightInd w:val="0"/>
        <w:ind w:firstLine="709"/>
        <w:jc w:val="both"/>
        <w:rPr>
          <w:sz w:val="28"/>
          <w:szCs w:val="28"/>
        </w:rPr>
      </w:pPr>
      <w:r w:rsidRPr="002446D5">
        <w:rPr>
          <w:sz w:val="28"/>
          <w:szCs w:val="28"/>
        </w:rPr>
        <w:t>— утвержденный список работников (членов аттестационной комиссии);</w:t>
      </w:r>
    </w:p>
    <w:p w:rsidR="00657660" w:rsidRDefault="00657660" w:rsidP="00657660">
      <w:pPr>
        <w:autoSpaceDE w:val="0"/>
        <w:autoSpaceDN w:val="0"/>
        <w:adjustRightInd w:val="0"/>
        <w:ind w:firstLine="709"/>
        <w:jc w:val="both"/>
        <w:rPr>
          <w:sz w:val="28"/>
          <w:szCs w:val="28"/>
        </w:rPr>
      </w:pPr>
      <w:r w:rsidRPr="002446D5">
        <w:rPr>
          <w:sz w:val="28"/>
          <w:szCs w:val="28"/>
        </w:rPr>
        <w:lastRenderedPageBreak/>
        <w:t>—</w:t>
      </w:r>
      <w:r>
        <w:rPr>
          <w:sz w:val="28"/>
          <w:szCs w:val="28"/>
        </w:rPr>
        <w:t> </w:t>
      </w:r>
      <w:r w:rsidRPr="002446D5">
        <w:rPr>
          <w:sz w:val="28"/>
          <w:szCs w:val="28"/>
        </w:rPr>
        <w:t>перечень оборудования, контрольно-измерительной аппаратуры, необходимой для оказания услуг;</w:t>
      </w:r>
    </w:p>
    <w:p w:rsidR="00657660" w:rsidRDefault="00657660" w:rsidP="00657660">
      <w:pPr>
        <w:autoSpaceDE w:val="0"/>
        <w:autoSpaceDN w:val="0"/>
        <w:adjustRightInd w:val="0"/>
        <w:ind w:firstLine="709"/>
        <w:jc w:val="both"/>
        <w:rPr>
          <w:sz w:val="28"/>
          <w:szCs w:val="28"/>
        </w:rPr>
      </w:pPr>
      <w:r w:rsidRPr="002446D5">
        <w:rPr>
          <w:sz w:val="28"/>
          <w:szCs w:val="28"/>
        </w:rPr>
        <w:t>3)</w:t>
      </w:r>
      <w:r>
        <w:rPr>
          <w:sz w:val="28"/>
          <w:szCs w:val="28"/>
        </w:rPr>
        <w:t> </w:t>
      </w:r>
      <w:r w:rsidRPr="002446D5">
        <w:rPr>
          <w:sz w:val="28"/>
          <w:szCs w:val="28"/>
        </w:rPr>
        <w:t>мероприятия по проверке АС Исполнитель проводит в соответствии с регламентом рабочего времени Заказчика.</w:t>
      </w:r>
    </w:p>
    <w:p w:rsidR="00657660" w:rsidRDefault="00657660" w:rsidP="00657660">
      <w:pPr>
        <w:autoSpaceDE w:val="0"/>
        <w:autoSpaceDN w:val="0"/>
        <w:adjustRightInd w:val="0"/>
        <w:ind w:firstLine="709"/>
        <w:jc w:val="both"/>
        <w:rPr>
          <w:sz w:val="28"/>
          <w:szCs w:val="28"/>
        </w:rPr>
      </w:pPr>
      <w:r w:rsidRPr="002446D5">
        <w:rPr>
          <w:sz w:val="28"/>
          <w:szCs w:val="28"/>
        </w:rPr>
        <w:t>3.1.</w:t>
      </w:r>
      <w:r>
        <w:rPr>
          <w:sz w:val="28"/>
          <w:szCs w:val="28"/>
        </w:rPr>
        <w:t>6</w:t>
      </w:r>
      <w:r w:rsidRPr="002446D5">
        <w:rPr>
          <w:sz w:val="28"/>
          <w:szCs w:val="28"/>
        </w:rPr>
        <w:t>.</w:t>
      </w:r>
      <w:r>
        <w:rPr>
          <w:sz w:val="28"/>
          <w:szCs w:val="28"/>
        </w:rPr>
        <w:t> </w:t>
      </w:r>
      <w:proofErr w:type="gramStart"/>
      <w:r w:rsidRPr="002446D5">
        <w:rPr>
          <w:sz w:val="28"/>
          <w:szCs w:val="28"/>
        </w:rPr>
        <w:t>Требования к технологическому оборудованию (контрольно-измерительной аппаратуре и инструменту:</w:t>
      </w:r>
      <w:proofErr w:type="gramEnd"/>
    </w:p>
    <w:p w:rsidR="00657660" w:rsidRDefault="00657660" w:rsidP="00657660">
      <w:pPr>
        <w:autoSpaceDE w:val="0"/>
        <w:autoSpaceDN w:val="0"/>
        <w:adjustRightInd w:val="0"/>
        <w:ind w:firstLine="709"/>
        <w:jc w:val="both"/>
        <w:rPr>
          <w:sz w:val="28"/>
          <w:szCs w:val="28"/>
        </w:rPr>
      </w:pPr>
      <w:r w:rsidRPr="002446D5">
        <w:rPr>
          <w:sz w:val="28"/>
          <w:szCs w:val="28"/>
        </w:rPr>
        <w:t>1)</w:t>
      </w:r>
      <w:r>
        <w:rPr>
          <w:sz w:val="28"/>
          <w:szCs w:val="28"/>
        </w:rPr>
        <w:t> </w:t>
      </w:r>
      <w:r w:rsidRPr="002446D5">
        <w:rPr>
          <w:sz w:val="28"/>
          <w:szCs w:val="28"/>
        </w:rPr>
        <w:t>комиссия должна быть обеспечена всеми необходимыми инструментами, контрольно-измерительной аппаратурой, средствами измерений, вспомогательным оборудованием, тестирующими средствами и расходными материалами для проведения работ и должна их использовать с соблюдением требований законодательства Российской Федерации и эксплуатационной документации;</w:t>
      </w:r>
    </w:p>
    <w:p w:rsidR="00657660" w:rsidRDefault="00657660" w:rsidP="00657660">
      <w:pPr>
        <w:autoSpaceDE w:val="0"/>
        <w:autoSpaceDN w:val="0"/>
        <w:adjustRightInd w:val="0"/>
        <w:ind w:firstLine="709"/>
        <w:jc w:val="both"/>
        <w:rPr>
          <w:sz w:val="28"/>
          <w:szCs w:val="28"/>
        </w:rPr>
      </w:pPr>
      <w:r w:rsidRPr="002446D5">
        <w:rPr>
          <w:sz w:val="28"/>
          <w:szCs w:val="28"/>
        </w:rPr>
        <w:t>2)</w:t>
      </w:r>
      <w:r>
        <w:rPr>
          <w:sz w:val="28"/>
          <w:szCs w:val="28"/>
        </w:rPr>
        <w:t> </w:t>
      </w:r>
      <w:r w:rsidRPr="002446D5">
        <w:rPr>
          <w:sz w:val="28"/>
          <w:szCs w:val="28"/>
        </w:rPr>
        <w:t>контрольно-измерительная аппаратура, инструменты должны находиться в распоряжении комиссии в технически исправном состоянии;</w:t>
      </w:r>
    </w:p>
    <w:p w:rsidR="00657660" w:rsidRDefault="00657660" w:rsidP="00657660">
      <w:pPr>
        <w:autoSpaceDE w:val="0"/>
        <w:autoSpaceDN w:val="0"/>
        <w:adjustRightInd w:val="0"/>
        <w:ind w:firstLine="709"/>
        <w:jc w:val="both"/>
        <w:rPr>
          <w:sz w:val="28"/>
          <w:szCs w:val="28"/>
        </w:rPr>
      </w:pPr>
      <w:r w:rsidRPr="002446D5">
        <w:rPr>
          <w:sz w:val="28"/>
          <w:szCs w:val="28"/>
        </w:rPr>
        <w:t>3)</w:t>
      </w:r>
      <w:r>
        <w:rPr>
          <w:sz w:val="28"/>
          <w:szCs w:val="28"/>
        </w:rPr>
        <w:t> </w:t>
      </w:r>
      <w:r w:rsidRPr="002446D5">
        <w:rPr>
          <w:sz w:val="28"/>
          <w:szCs w:val="28"/>
        </w:rPr>
        <w:t xml:space="preserve">контрольно-измерительная аппаратура должна быть </w:t>
      </w:r>
      <w:proofErr w:type="spellStart"/>
      <w:r w:rsidRPr="002446D5">
        <w:rPr>
          <w:sz w:val="28"/>
          <w:szCs w:val="28"/>
        </w:rPr>
        <w:t>поверена</w:t>
      </w:r>
      <w:proofErr w:type="spellEnd"/>
      <w:r w:rsidRPr="002446D5">
        <w:rPr>
          <w:sz w:val="28"/>
          <w:szCs w:val="28"/>
        </w:rPr>
        <w:t>;</w:t>
      </w:r>
    </w:p>
    <w:p w:rsidR="00657660" w:rsidRDefault="00657660" w:rsidP="00657660">
      <w:pPr>
        <w:autoSpaceDE w:val="0"/>
        <w:autoSpaceDN w:val="0"/>
        <w:adjustRightInd w:val="0"/>
        <w:ind w:firstLine="709"/>
        <w:jc w:val="both"/>
        <w:rPr>
          <w:sz w:val="28"/>
          <w:szCs w:val="28"/>
        </w:rPr>
      </w:pPr>
      <w:r w:rsidRPr="002446D5">
        <w:rPr>
          <w:sz w:val="28"/>
          <w:szCs w:val="28"/>
        </w:rPr>
        <w:t>4)</w:t>
      </w:r>
      <w:r>
        <w:rPr>
          <w:sz w:val="28"/>
          <w:szCs w:val="28"/>
        </w:rPr>
        <w:t> </w:t>
      </w:r>
      <w:r w:rsidRPr="002446D5">
        <w:rPr>
          <w:sz w:val="28"/>
          <w:szCs w:val="28"/>
        </w:rPr>
        <w:t>Исполнитель осуществляет доставку своих сотрудников и погрузочно-разгрузочные работы материальных средств к месту проведения работ самостоятельно.</w:t>
      </w:r>
    </w:p>
    <w:p w:rsidR="00657660" w:rsidRDefault="00657660" w:rsidP="00657660">
      <w:pPr>
        <w:autoSpaceDE w:val="0"/>
        <w:autoSpaceDN w:val="0"/>
        <w:adjustRightInd w:val="0"/>
        <w:ind w:firstLine="709"/>
        <w:jc w:val="both"/>
        <w:rPr>
          <w:sz w:val="28"/>
          <w:szCs w:val="28"/>
        </w:rPr>
      </w:pPr>
    </w:p>
    <w:p w:rsidR="00657660" w:rsidRDefault="00657660" w:rsidP="00657660">
      <w:pPr>
        <w:spacing w:before="120"/>
        <w:jc w:val="both"/>
        <w:rPr>
          <w:sz w:val="28"/>
          <w:szCs w:val="28"/>
        </w:rPr>
      </w:pPr>
      <w:r>
        <w:rPr>
          <w:bCs/>
          <w:sz w:val="28"/>
          <w:szCs w:val="28"/>
        </w:rPr>
        <w:t>Подраздел 3.2 Требования к качеству оказываемых услуг</w:t>
      </w:r>
    </w:p>
    <w:p w:rsidR="00657660" w:rsidRDefault="00657660" w:rsidP="00657660">
      <w:pPr>
        <w:ind w:firstLine="709"/>
        <w:jc w:val="both"/>
        <w:rPr>
          <w:sz w:val="28"/>
          <w:szCs w:val="28"/>
        </w:rPr>
      </w:pPr>
      <w:r w:rsidRPr="008346A0">
        <w:rPr>
          <w:sz w:val="28"/>
          <w:szCs w:val="28"/>
        </w:rPr>
        <w:t>3.2.1.</w:t>
      </w:r>
      <w:r>
        <w:rPr>
          <w:sz w:val="28"/>
          <w:szCs w:val="28"/>
        </w:rPr>
        <w:t> </w:t>
      </w:r>
      <w:r w:rsidRPr="008346A0">
        <w:rPr>
          <w:sz w:val="28"/>
          <w:szCs w:val="28"/>
        </w:rPr>
        <w:t>Услуги должны соответствовать требованиям нормативных документов:</w:t>
      </w:r>
    </w:p>
    <w:p w:rsidR="00657660" w:rsidRDefault="00657660" w:rsidP="00657660">
      <w:pPr>
        <w:ind w:firstLine="709"/>
        <w:jc w:val="both"/>
        <w:rPr>
          <w:sz w:val="28"/>
          <w:szCs w:val="28"/>
        </w:rPr>
      </w:pPr>
      <w:r w:rsidRPr="008346A0">
        <w:rPr>
          <w:sz w:val="28"/>
          <w:szCs w:val="28"/>
        </w:rPr>
        <w:t>1)</w:t>
      </w:r>
      <w:r>
        <w:rPr>
          <w:sz w:val="28"/>
          <w:szCs w:val="28"/>
        </w:rPr>
        <w:t> </w:t>
      </w:r>
      <w:r w:rsidRPr="008346A0">
        <w:rPr>
          <w:sz w:val="28"/>
          <w:szCs w:val="28"/>
        </w:rPr>
        <w:t>Закон Российской Федерации «Об информации, информационных технологиях и о защите информации» от 27.07.2006 № 149</w:t>
      </w:r>
      <w:r>
        <w:rPr>
          <w:sz w:val="28"/>
          <w:szCs w:val="28"/>
        </w:rPr>
        <w:t>-</w:t>
      </w:r>
      <w:r w:rsidRPr="008346A0">
        <w:rPr>
          <w:sz w:val="28"/>
          <w:szCs w:val="28"/>
        </w:rPr>
        <w:t>Ф3;</w:t>
      </w:r>
    </w:p>
    <w:p w:rsidR="00657660" w:rsidRDefault="00657660" w:rsidP="00657660">
      <w:pPr>
        <w:ind w:firstLine="709"/>
        <w:jc w:val="both"/>
        <w:rPr>
          <w:sz w:val="28"/>
          <w:szCs w:val="28"/>
        </w:rPr>
      </w:pPr>
      <w:r w:rsidRPr="008346A0">
        <w:rPr>
          <w:sz w:val="28"/>
          <w:szCs w:val="28"/>
        </w:rPr>
        <w:t>2)</w:t>
      </w:r>
      <w:r>
        <w:rPr>
          <w:sz w:val="28"/>
          <w:szCs w:val="28"/>
        </w:rPr>
        <w:t> </w:t>
      </w:r>
      <w:r w:rsidRPr="008346A0">
        <w:rPr>
          <w:sz w:val="28"/>
          <w:szCs w:val="28"/>
        </w:rPr>
        <w:t>Закон Российской Федерации «О персональных данных» от 27.07.2006 №</w:t>
      </w:r>
      <w:r>
        <w:rPr>
          <w:sz w:val="28"/>
          <w:szCs w:val="28"/>
        </w:rPr>
        <w:t> </w:t>
      </w:r>
      <w:r w:rsidRPr="008346A0">
        <w:rPr>
          <w:sz w:val="28"/>
          <w:szCs w:val="28"/>
        </w:rPr>
        <w:t>152</w:t>
      </w:r>
      <w:r>
        <w:rPr>
          <w:sz w:val="28"/>
          <w:szCs w:val="28"/>
        </w:rPr>
        <w:t>-</w:t>
      </w:r>
      <w:r w:rsidRPr="008346A0">
        <w:rPr>
          <w:sz w:val="28"/>
          <w:szCs w:val="28"/>
        </w:rPr>
        <w:t>Ф3;</w:t>
      </w:r>
    </w:p>
    <w:p w:rsidR="00657660" w:rsidRDefault="00657660" w:rsidP="00657660">
      <w:pPr>
        <w:ind w:firstLine="709"/>
        <w:jc w:val="both"/>
        <w:rPr>
          <w:sz w:val="28"/>
          <w:szCs w:val="28"/>
        </w:rPr>
      </w:pPr>
      <w:r w:rsidRPr="008346A0">
        <w:rPr>
          <w:sz w:val="28"/>
          <w:szCs w:val="28"/>
        </w:rPr>
        <w:t>3)</w:t>
      </w:r>
      <w:r>
        <w:rPr>
          <w:sz w:val="28"/>
          <w:szCs w:val="28"/>
        </w:rPr>
        <w:t> </w:t>
      </w:r>
      <w:r w:rsidRPr="008346A0">
        <w:rPr>
          <w:sz w:val="28"/>
          <w:szCs w:val="28"/>
        </w:rPr>
        <w:t>Закон Российской Федерации «О безопасности» от 05.03.1992 № 2446-I;</w:t>
      </w:r>
    </w:p>
    <w:p w:rsidR="00657660" w:rsidRDefault="00657660" w:rsidP="00657660">
      <w:pPr>
        <w:ind w:firstLine="709"/>
        <w:jc w:val="both"/>
        <w:rPr>
          <w:sz w:val="28"/>
          <w:szCs w:val="28"/>
        </w:rPr>
      </w:pPr>
      <w:r w:rsidRPr="008346A0">
        <w:rPr>
          <w:sz w:val="28"/>
          <w:szCs w:val="28"/>
        </w:rPr>
        <w:t>4)</w:t>
      </w:r>
      <w:r>
        <w:rPr>
          <w:sz w:val="28"/>
          <w:szCs w:val="28"/>
        </w:rPr>
        <w:t> </w:t>
      </w:r>
      <w:r w:rsidRPr="008346A0">
        <w:rPr>
          <w:sz w:val="28"/>
          <w:szCs w:val="28"/>
        </w:rPr>
        <w:t>Закон Российской Федерации «О техническом регулировании» от 27.12.2002 № 184</w:t>
      </w:r>
      <w:r>
        <w:rPr>
          <w:sz w:val="28"/>
          <w:szCs w:val="28"/>
        </w:rPr>
        <w:t>-</w:t>
      </w:r>
      <w:r w:rsidRPr="008346A0">
        <w:rPr>
          <w:sz w:val="28"/>
          <w:szCs w:val="28"/>
        </w:rPr>
        <w:t>Ф3;</w:t>
      </w:r>
    </w:p>
    <w:p w:rsidR="00657660" w:rsidRDefault="00657660" w:rsidP="00657660">
      <w:pPr>
        <w:ind w:firstLine="709"/>
        <w:jc w:val="both"/>
        <w:rPr>
          <w:sz w:val="28"/>
          <w:szCs w:val="28"/>
        </w:rPr>
      </w:pPr>
      <w:r w:rsidRPr="008346A0">
        <w:rPr>
          <w:sz w:val="28"/>
          <w:szCs w:val="28"/>
        </w:rPr>
        <w:t>5)</w:t>
      </w:r>
      <w:r>
        <w:rPr>
          <w:sz w:val="28"/>
          <w:szCs w:val="28"/>
        </w:rPr>
        <w:t> </w:t>
      </w:r>
      <w:r w:rsidRPr="008346A0">
        <w:rPr>
          <w:sz w:val="28"/>
          <w:szCs w:val="28"/>
        </w:rPr>
        <w:t>Указ Президента Российской Федерации от 12.05.2004 № 611 «О мерах по обеспечению информационной безопасности Российской Федерации в сфере международного информационного обмена»;</w:t>
      </w:r>
    </w:p>
    <w:p w:rsidR="00657660" w:rsidRDefault="00657660" w:rsidP="00657660">
      <w:pPr>
        <w:ind w:firstLine="709"/>
        <w:jc w:val="both"/>
        <w:rPr>
          <w:sz w:val="28"/>
          <w:szCs w:val="28"/>
        </w:rPr>
      </w:pPr>
      <w:r w:rsidRPr="008346A0">
        <w:rPr>
          <w:sz w:val="28"/>
          <w:szCs w:val="28"/>
        </w:rPr>
        <w:t>6)</w:t>
      </w:r>
      <w:r>
        <w:rPr>
          <w:sz w:val="28"/>
          <w:szCs w:val="28"/>
        </w:rPr>
        <w:t> </w:t>
      </w:r>
      <w:r w:rsidRPr="008346A0">
        <w:rPr>
          <w:sz w:val="28"/>
          <w:szCs w:val="28"/>
        </w:rPr>
        <w:t>Указ Президента Российской Федерации от 03.05.2006 «О внесении изменений в Указ Президента Российской Федерации от 12 мая 2004 года № 611 «О мерах по обеспечению информационной безопасности Российской Федерации в сфере международного информационного обмена»;</w:t>
      </w:r>
    </w:p>
    <w:p w:rsidR="00657660" w:rsidRDefault="00657660" w:rsidP="00657660">
      <w:pPr>
        <w:ind w:firstLine="709"/>
        <w:jc w:val="both"/>
        <w:rPr>
          <w:sz w:val="28"/>
          <w:szCs w:val="28"/>
        </w:rPr>
      </w:pPr>
      <w:r w:rsidRPr="008346A0">
        <w:rPr>
          <w:sz w:val="28"/>
          <w:szCs w:val="28"/>
        </w:rPr>
        <w:t>7)</w:t>
      </w:r>
      <w:r>
        <w:rPr>
          <w:sz w:val="28"/>
          <w:szCs w:val="28"/>
        </w:rPr>
        <w:t> </w:t>
      </w:r>
      <w:r w:rsidRPr="008346A0">
        <w:rPr>
          <w:sz w:val="28"/>
          <w:szCs w:val="28"/>
        </w:rPr>
        <w:t>«Специальные требования и рекомендации по защите информации, составляющей государственную тайну, от утечки по техническим каналам» (</w:t>
      </w:r>
      <w:proofErr w:type="gramStart"/>
      <w:r w:rsidRPr="008346A0">
        <w:rPr>
          <w:sz w:val="28"/>
          <w:szCs w:val="28"/>
        </w:rPr>
        <w:t>СТР</w:t>
      </w:r>
      <w:proofErr w:type="gramEnd"/>
      <w:r w:rsidRPr="008346A0">
        <w:rPr>
          <w:sz w:val="28"/>
          <w:szCs w:val="28"/>
        </w:rPr>
        <w:t xml:space="preserve">) </w:t>
      </w:r>
      <w:proofErr w:type="spellStart"/>
      <w:r w:rsidRPr="008346A0">
        <w:rPr>
          <w:sz w:val="28"/>
          <w:szCs w:val="28"/>
        </w:rPr>
        <w:t>Гостехкомиссия</w:t>
      </w:r>
      <w:proofErr w:type="spellEnd"/>
      <w:r w:rsidRPr="008346A0">
        <w:rPr>
          <w:sz w:val="28"/>
          <w:szCs w:val="28"/>
        </w:rPr>
        <w:t xml:space="preserve"> России, 1997;</w:t>
      </w:r>
    </w:p>
    <w:p w:rsidR="00657660" w:rsidRDefault="00657660" w:rsidP="00657660">
      <w:pPr>
        <w:ind w:firstLine="709"/>
        <w:jc w:val="both"/>
        <w:rPr>
          <w:sz w:val="28"/>
          <w:szCs w:val="28"/>
        </w:rPr>
      </w:pPr>
      <w:r w:rsidRPr="008346A0">
        <w:rPr>
          <w:sz w:val="28"/>
          <w:szCs w:val="28"/>
        </w:rPr>
        <w:t>8)</w:t>
      </w:r>
      <w:r>
        <w:rPr>
          <w:sz w:val="28"/>
          <w:szCs w:val="28"/>
        </w:rPr>
        <w:t> </w:t>
      </w:r>
      <w:r w:rsidRPr="008346A0">
        <w:rPr>
          <w:sz w:val="28"/>
          <w:szCs w:val="28"/>
        </w:rPr>
        <w:t xml:space="preserve">«Специальные требования и рекомендации по технической защите конфиденциальной информации» (СТР-К), </w:t>
      </w:r>
      <w:proofErr w:type="spellStart"/>
      <w:r w:rsidRPr="008346A0">
        <w:rPr>
          <w:sz w:val="28"/>
          <w:szCs w:val="28"/>
        </w:rPr>
        <w:t>Гостехкомиссия</w:t>
      </w:r>
      <w:proofErr w:type="spellEnd"/>
      <w:r w:rsidRPr="008346A0">
        <w:rPr>
          <w:sz w:val="28"/>
          <w:szCs w:val="28"/>
        </w:rPr>
        <w:t xml:space="preserve"> России, 2002;</w:t>
      </w:r>
    </w:p>
    <w:p w:rsidR="00657660" w:rsidRDefault="00657660" w:rsidP="00657660">
      <w:pPr>
        <w:ind w:firstLine="709"/>
        <w:jc w:val="both"/>
        <w:rPr>
          <w:sz w:val="28"/>
          <w:szCs w:val="28"/>
        </w:rPr>
      </w:pPr>
      <w:r w:rsidRPr="008346A0">
        <w:rPr>
          <w:sz w:val="28"/>
          <w:szCs w:val="28"/>
        </w:rPr>
        <w:t>9)</w:t>
      </w:r>
      <w:r>
        <w:rPr>
          <w:sz w:val="28"/>
          <w:szCs w:val="28"/>
        </w:rPr>
        <w:t> </w:t>
      </w:r>
      <w:r w:rsidRPr="008346A0">
        <w:rPr>
          <w:sz w:val="28"/>
          <w:szCs w:val="28"/>
        </w:rPr>
        <w:t>«Положение о лицензировании деятельности по технической защите конфиденциальной информации», постановление Правительства Российской Федерации от 15.08.2006 № 504;</w:t>
      </w:r>
    </w:p>
    <w:p w:rsidR="00657660" w:rsidRDefault="00657660" w:rsidP="00657660">
      <w:pPr>
        <w:ind w:firstLine="709"/>
        <w:jc w:val="both"/>
        <w:rPr>
          <w:sz w:val="28"/>
          <w:szCs w:val="28"/>
        </w:rPr>
      </w:pPr>
      <w:r w:rsidRPr="008346A0">
        <w:rPr>
          <w:sz w:val="28"/>
          <w:szCs w:val="28"/>
        </w:rPr>
        <w:lastRenderedPageBreak/>
        <w:t>10)</w:t>
      </w:r>
      <w:r>
        <w:rPr>
          <w:sz w:val="28"/>
          <w:szCs w:val="28"/>
        </w:rPr>
        <w:t> </w:t>
      </w:r>
      <w:r w:rsidRPr="008346A0">
        <w:rPr>
          <w:sz w:val="28"/>
          <w:szCs w:val="28"/>
        </w:rPr>
        <w:t xml:space="preserve">«Положение по аттестации объектов информатизации по требованиям безопасности информации», </w:t>
      </w:r>
      <w:proofErr w:type="spellStart"/>
      <w:r w:rsidRPr="008346A0">
        <w:rPr>
          <w:sz w:val="28"/>
          <w:szCs w:val="28"/>
        </w:rPr>
        <w:t>Гостехкомиссия</w:t>
      </w:r>
      <w:proofErr w:type="spellEnd"/>
      <w:r w:rsidRPr="008346A0">
        <w:rPr>
          <w:sz w:val="28"/>
          <w:szCs w:val="28"/>
        </w:rPr>
        <w:t xml:space="preserve"> России, 1994;</w:t>
      </w:r>
    </w:p>
    <w:p w:rsidR="00657660" w:rsidRDefault="00657660" w:rsidP="00657660">
      <w:pPr>
        <w:ind w:firstLine="709"/>
        <w:jc w:val="both"/>
        <w:rPr>
          <w:sz w:val="28"/>
          <w:szCs w:val="28"/>
        </w:rPr>
      </w:pPr>
      <w:r w:rsidRPr="008346A0">
        <w:rPr>
          <w:sz w:val="28"/>
          <w:szCs w:val="28"/>
        </w:rPr>
        <w:t>11)</w:t>
      </w:r>
      <w:r>
        <w:rPr>
          <w:sz w:val="28"/>
          <w:szCs w:val="28"/>
        </w:rPr>
        <w:t> </w:t>
      </w:r>
      <w:r w:rsidRPr="008346A0">
        <w:rPr>
          <w:sz w:val="28"/>
          <w:szCs w:val="28"/>
        </w:rPr>
        <w:t xml:space="preserve">Руководящий документ «Автоматизированные системы. Защита от несанкционированного доступа к информации. </w:t>
      </w:r>
      <w:proofErr w:type="gramStart"/>
      <w:r w:rsidRPr="008346A0">
        <w:rPr>
          <w:sz w:val="28"/>
          <w:szCs w:val="28"/>
        </w:rPr>
        <w:t xml:space="preserve">Классификация автоматизированных систем и требования по защите информации», утвержден решением председателя </w:t>
      </w:r>
      <w:proofErr w:type="spellStart"/>
      <w:r w:rsidRPr="008346A0">
        <w:rPr>
          <w:sz w:val="28"/>
          <w:szCs w:val="28"/>
        </w:rPr>
        <w:t>Гостехкомиссии</w:t>
      </w:r>
      <w:proofErr w:type="spellEnd"/>
      <w:r w:rsidRPr="008346A0">
        <w:rPr>
          <w:sz w:val="28"/>
          <w:szCs w:val="28"/>
        </w:rPr>
        <w:t xml:space="preserve"> России от 30.03.1992;</w:t>
      </w:r>
      <w:proofErr w:type="gramEnd"/>
    </w:p>
    <w:p w:rsidR="00657660" w:rsidRDefault="00657660" w:rsidP="00657660">
      <w:pPr>
        <w:ind w:firstLine="709"/>
        <w:jc w:val="both"/>
        <w:rPr>
          <w:sz w:val="28"/>
          <w:szCs w:val="28"/>
        </w:rPr>
      </w:pPr>
      <w:r w:rsidRPr="008346A0">
        <w:rPr>
          <w:sz w:val="28"/>
          <w:szCs w:val="28"/>
        </w:rPr>
        <w:t>12)</w:t>
      </w:r>
      <w:r>
        <w:rPr>
          <w:sz w:val="28"/>
          <w:szCs w:val="28"/>
        </w:rPr>
        <w:t> </w:t>
      </w:r>
      <w:r w:rsidRPr="008346A0">
        <w:rPr>
          <w:sz w:val="28"/>
          <w:szCs w:val="28"/>
        </w:rPr>
        <w:t>ГОСТ 34.603—92 «Информационная технология. Виды испытаний автоматизированных систем»;</w:t>
      </w:r>
    </w:p>
    <w:p w:rsidR="00657660" w:rsidRDefault="00657660" w:rsidP="00657660">
      <w:pPr>
        <w:ind w:firstLine="709"/>
        <w:jc w:val="both"/>
        <w:rPr>
          <w:sz w:val="28"/>
          <w:szCs w:val="28"/>
        </w:rPr>
      </w:pPr>
      <w:r w:rsidRPr="008346A0">
        <w:rPr>
          <w:sz w:val="28"/>
          <w:szCs w:val="28"/>
        </w:rPr>
        <w:t>13)</w:t>
      </w:r>
      <w:r>
        <w:rPr>
          <w:sz w:val="28"/>
          <w:szCs w:val="28"/>
        </w:rPr>
        <w:t> </w:t>
      </w:r>
      <w:r w:rsidRPr="008346A0">
        <w:rPr>
          <w:sz w:val="28"/>
          <w:szCs w:val="28"/>
        </w:rPr>
        <w:t xml:space="preserve">ГОСТ </w:t>
      </w:r>
      <w:proofErr w:type="gramStart"/>
      <w:r w:rsidRPr="008346A0">
        <w:rPr>
          <w:sz w:val="28"/>
          <w:szCs w:val="28"/>
        </w:rPr>
        <w:t>Р</w:t>
      </w:r>
      <w:proofErr w:type="gramEnd"/>
      <w:r w:rsidRPr="008346A0">
        <w:rPr>
          <w:sz w:val="28"/>
          <w:szCs w:val="28"/>
        </w:rPr>
        <w:t xml:space="preserve"> 50739—95 «Средства вычислительной техники. Защита от несанкционированного доступа к информации. Общие технические требования», Госстандарт России;</w:t>
      </w:r>
    </w:p>
    <w:p w:rsidR="00657660" w:rsidRDefault="00657660" w:rsidP="00657660">
      <w:pPr>
        <w:ind w:firstLine="709"/>
        <w:jc w:val="both"/>
        <w:rPr>
          <w:sz w:val="28"/>
          <w:szCs w:val="28"/>
        </w:rPr>
      </w:pPr>
      <w:r w:rsidRPr="008346A0">
        <w:rPr>
          <w:sz w:val="28"/>
          <w:szCs w:val="28"/>
        </w:rPr>
        <w:t>14)</w:t>
      </w:r>
      <w:r>
        <w:rPr>
          <w:sz w:val="28"/>
          <w:szCs w:val="28"/>
        </w:rPr>
        <w:t> </w:t>
      </w:r>
      <w:r w:rsidRPr="008346A0">
        <w:rPr>
          <w:sz w:val="28"/>
          <w:szCs w:val="28"/>
        </w:rPr>
        <w:t xml:space="preserve">ГОСТ </w:t>
      </w:r>
      <w:proofErr w:type="gramStart"/>
      <w:r w:rsidRPr="008346A0">
        <w:rPr>
          <w:sz w:val="28"/>
          <w:szCs w:val="28"/>
        </w:rPr>
        <w:t>Р</w:t>
      </w:r>
      <w:proofErr w:type="gramEnd"/>
      <w:r w:rsidRPr="008346A0">
        <w:rPr>
          <w:sz w:val="28"/>
          <w:szCs w:val="28"/>
        </w:rPr>
        <w:t xml:space="preserve"> 51188—98 «Защита информации. Испытания программных средств на наличие компьютерных вирусов. Типовое руководство», Госстандарт России.</w:t>
      </w:r>
    </w:p>
    <w:p w:rsidR="00657660" w:rsidRDefault="00657660" w:rsidP="00657660">
      <w:pPr>
        <w:spacing w:before="120"/>
        <w:jc w:val="both"/>
        <w:rPr>
          <w:bCs/>
          <w:sz w:val="28"/>
          <w:szCs w:val="28"/>
        </w:rPr>
      </w:pPr>
    </w:p>
    <w:p w:rsidR="00657660" w:rsidRDefault="00657660" w:rsidP="00657660">
      <w:pPr>
        <w:spacing w:before="120"/>
        <w:jc w:val="both"/>
        <w:rPr>
          <w:sz w:val="28"/>
          <w:szCs w:val="28"/>
        </w:rPr>
      </w:pPr>
      <w:r>
        <w:rPr>
          <w:bCs/>
          <w:sz w:val="28"/>
          <w:szCs w:val="28"/>
        </w:rPr>
        <w:t>Подраздел 3.3 Требования к гарантийным обязательствам оказываемых услуг</w:t>
      </w:r>
    </w:p>
    <w:p w:rsidR="00657660" w:rsidRPr="00060627" w:rsidRDefault="00657660" w:rsidP="00657660">
      <w:pPr>
        <w:spacing w:before="120"/>
        <w:ind w:firstLine="709"/>
        <w:jc w:val="both"/>
        <w:rPr>
          <w:bCs/>
          <w:color w:val="000000"/>
          <w:sz w:val="28"/>
          <w:szCs w:val="28"/>
        </w:rPr>
      </w:pPr>
      <w:r>
        <w:rPr>
          <w:bCs/>
          <w:sz w:val="28"/>
          <w:szCs w:val="28"/>
        </w:rPr>
        <w:t xml:space="preserve">3.3.1. </w:t>
      </w:r>
      <w:r w:rsidRPr="00060627">
        <w:rPr>
          <w:bCs/>
          <w:sz w:val="28"/>
          <w:szCs w:val="28"/>
        </w:rPr>
        <w:t xml:space="preserve">Гарантийные сроки на предлагаемые продукцию, работы, услуги не менее 12 </w:t>
      </w:r>
      <w:r w:rsidRPr="00060627">
        <w:rPr>
          <w:bCs/>
          <w:color w:val="000000"/>
          <w:sz w:val="28"/>
          <w:szCs w:val="28"/>
        </w:rPr>
        <w:t xml:space="preserve">месяцев. </w:t>
      </w:r>
    </w:p>
    <w:p w:rsidR="00657660" w:rsidRPr="00060627" w:rsidRDefault="00657660" w:rsidP="00657660">
      <w:pPr>
        <w:spacing w:before="120"/>
        <w:ind w:firstLine="709"/>
        <w:jc w:val="both"/>
        <w:rPr>
          <w:bCs/>
          <w:sz w:val="28"/>
          <w:szCs w:val="28"/>
        </w:rPr>
      </w:pPr>
      <w:r>
        <w:rPr>
          <w:bCs/>
          <w:sz w:val="28"/>
          <w:szCs w:val="28"/>
        </w:rPr>
        <w:t xml:space="preserve">3.3.2. </w:t>
      </w:r>
      <w:r w:rsidRPr="00060627">
        <w:rPr>
          <w:bCs/>
          <w:sz w:val="28"/>
          <w:szCs w:val="28"/>
        </w:rPr>
        <w:t>В случае нарушений Исполнителем требований стандартов или иных нормативных документов по безопасности информации, утвержденных ФСТЭК России, выявленных при контроле и надзоре, и приведшие к повторной аттестации, расходы по устранению нарушений и повторной аттестации несет Исполнитель.</w:t>
      </w:r>
    </w:p>
    <w:p w:rsidR="00657660" w:rsidRDefault="00657660" w:rsidP="00657660">
      <w:pPr>
        <w:pStyle w:val="Default"/>
        <w:tabs>
          <w:tab w:val="left" w:pos="142"/>
        </w:tabs>
        <w:rPr>
          <w:color w:val="auto"/>
          <w:kern w:val="1"/>
          <w:sz w:val="28"/>
          <w:szCs w:val="28"/>
          <w:lang w:eastAsia="ar-SA"/>
        </w:rPr>
      </w:pPr>
    </w:p>
    <w:p w:rsidR="00657660" w:rsidRDefault="00657660" w:rsidP="00657660">
      <w:pPr>
        <w:pStyle w:val="Default"/>
        <w:tabs>
          <w:tab w:val="left" w:pos="142"/>
        </w:tabs>
        <w:rPr>
          <w:bCs/>
          <w:sz w:val="28"/>
          <w:szCs w:val="28"/>
        </w:rPr>
      </w:pPr>
      <w:r>
        <w:rPr>
          <w:sz w:val="28"/>
          <w:szCs w:val="28"/>
        </w:rPr>
        <w:t xml:space="preserve">Подраздел 3.4 </w:t>
      </w:r>
      <w:r>
        <w:rPr>
          <w:bCs/>
          <w:sz w:val="28"/>
          <w:szCs w:val="28"/>
        </w:rPr>
        <w:t>Требования к конфиденциальности</w:t>
      </w:r>
    </w:p>
    <w:p w:rsidR="00657660" w:rsidRDefault="00657660" w:rsidP="00657660">
      <w:pPr>
        <w:pStyle w:val="Default"/>
        <w:tabs>
          <w:tab w:val="left" w:pos="142"/>
        </w:tabs>
        <w:rPr>
          <w:bCs/>
          <w:sz w:val="28"/>
          <w:szCs w:val="28"/>
        </w:rPr>
      </w:pPr>
      <w:r>
        <w:rPr>
          <w:bCs/>
          <w:sz w:val="28"/>
          <w:szCs w:val="28"/>
        </w:rPr>
        <w:tab/>
      </w:r>
      <w:r>
        <w:rPr>
          <w:bCs/>
          <w:sz w:val="28"/>
          <w:szCs w:val="28"/>
        </w:rPr>
        <w:tab/>
      </w:r>
      <w:r w:rsidRPr="00A73E5E">
        <w:rPr>
          <w:bCs/>
          <w:sz w:val="28"/>
          <w:szCs w:val="28"/>
        </w:rPr>
        <w:t>3.4.1.</w:t>
      </w:r>
      <w:r>
        <w:rPr>
          <w:bCs/>
          <w:sz w:val="28"/>
          <w:szCs w:val="28"/>
        </w:rPr>
        <w:t> </w:t>
      </w:r>
      <w:r w:rsidRPr="00A73E5E">
        <w:rPr>
          <w:bCs/>
          <w:sz w:val="28"/>
          <w:szCs w:val="28"/>
        </w:rPr>
        <w:t>Заказчик и Исполнитель (далее — Стороны) обязуются обеспечивать конфиденциальность полученной друг от друга информации и не допускать ее разглашения. Стороны несут ответственность за соблюдение этого требования в соответствии с законодательством Российской Федерации.</w:t>
      </w:r>
    </w:p>
    <w:p w:rsidR="00657660" w:rsidRDefault="00657660" w:rsidP="00657660">
      <w:pPr>
        <w:pStyle w:val="Default"/>
        <w:tabs>
          <w:tab w:val="left" w:pos="142"/>
        </w:tabs>
        <w:rPr>
          <w:bCs/>
          <w:sz w:val="28"/>
          <w:szCs w:val="28"/>
        </w:rPr>
      </w:pPr>
      <w:r>
        <w:rPr>
          <w:bCs/>
          <w:sz w:val="28"/>
          <w:szCs w:val="28"/>
        </w:rPr>
        <w:tab/>
      </w:r>
      <w:r>
        <w:rPr>
          <w:bCs/>
          <w:sz w:val="28"/>
          <w:szCs w:val="28"/>
        </w:rPr>
        <w:tab/>
      </w:r>
      <w:r w:rsidRPr="00A73E5E">
        <w:rPr>
          <w:bCs/>
          <w:sz w:val="28"/>
          <w:szCs w:val="28"/>
        </w:rPr>
        <w:t>3.4.2.</w:t>
      </w:r>
      <w:r>
        <w:rPr>
          <w:bCs/>
          <w:sz w:val="28"/>
          <w:szCs w:val="28"/>
        </w:rPr>
        <w:t> </w:t>
      </w:r>
      <w:r w:rsidRPr="00A73E5E">
        <w:rPr>
          <w:bCs/>
          <w:sz w:val="28"/>
          <w:szCs w:val="28"/>
        </w:rPr>
        <w:t>Конфиденциальная информация, передаваемая Исполнителю в лице членов аттестационной комиссии в письменном виде или на ином материальном носителе, должна быть помечена реквизитами, позволяющими идентифицировать ее как конфиденциальную.</w:t>
      </w:r>
    </w:p>
    <w:p w:rsidR="00657660" w:rsidRDefault="00657660" w:rsidP="00657660">
      <w:pPr>
        <w:pStyle w:val="Default"/>
        <w:tabs>
          <w:tab w:val="left" w:pos="142"/>
        </w:tabs>
        <w:rPr>
          <w:bCs/>
          <w:sz w:val="28"/>
          <w:szCs w:val="28"/>
        </w:rPr>
      </w:pPr>
      <w:r>
        <w:rPr>
          <w:bCs/>
          <w:sz w:val="28"/>
          <w:szCs w:val="28"/>
        </w:rPr>
        <w:tab/>
      </w:r>
      <w:r>
        <w:rPr>
          <w:bCs/>
          <w:sz w:val="28"/>
          <w:szCs w:val="28"/>
        </w:rPr>
        <w:tab/>
      </w:r>
      <w:r w:rsidRPr="00A73E5E">
        <w:rPr>
          <w:bCs/>
          <w:sz w:val="28"/>
          <w:szCs w:val="28"/>
        </w:rPr>
        <w:t>3.4.3.</w:t>
      </w:r>
      <w:r>
        <w:rPr>
          <w:bCs/>
          <w:sz w:val="28"/>
          <w:szCs w:val="28"/>
        </w:rPr>
        <w:t> </w:t>
      </w:r>
      <w:r w:rsidRPr="00A73E5E">
        <w:rPr>
          <w:bCs/>
          <w:sz w:val="28"/>
          <w:szCs w:val="28"/>
        </w:rPr>
        <w:t>Сторона, получающая конфиденциальную информацию, должна обеспечить защиту этой информации от несанкционированного использования, распространения или публикации.</w:t>
      </w:r>
    </w:p>
    <w:p w:rsidR="00657660" w:rsidRDefault="00657660" w:rsidP="00657660">
      <w:pPr>
        <w:pStyle w:val="Default"/>
        <w:tabs>
          <w:tab w:val="left" w:pos="142"/>
        </w:tabs>
        <w:rPr>
          <w:bCs/>
          <w:sz w:val="28"/>
          <w:szCs w:val="28"/>
        </w:rPr>
      </w:pPr>
      <w:r>
        <w:rPr>
          <w:bCs/>
          <w:sz w:val="28"/>
          <w:szCs w:val="28"/>
        </w:rPr>
        <w:tab/>
      </w:r>
      <w:r>
        <w:rPr>
          <w:bCs/>
          <w:sz w:val="28"/>
          <w:szCs w:val="28"/>
        </w:rPr>
        <w:tab/>
      </w:r>
      <w:r w:rsidRPr="00A73E5E">
        <w:rPr>
          <w:bCs/>
          <w:sz w:val="28"/>
          <w:szCs w:val="28"/>
        </w:rPr>
        <w:t>3.4.4.</w:t>
      </w:r>
      <w:r>
        <w:rPr>
          <w:bCs/>
          <w:sz w:val="28"/>
          <w:szCs w:val="28"/>
        </w:rPr>
        <w:t> </w:t>
      </w:r>
      <w:r w:rsidRPr="00A73E5E">
        <w:rPr>
          <w:bCs/>
          <w:sz w:val="28"/>
          <w:szCs w:val="28"/>
        </w:rPr>
        <w:t>Вышеперечисленные обязательства по обеспечению конфиденциальности полученной Исполнителем информации действуют во все время оказания услуги и в течение 3 лет после окончания этой услуги, если другое не предусмотрено действующим законодательством Российской Федерации.</w:t>
      </w:r>
    </w:p>
    <w:p w:rsidR="00657660" w:rsidRDefault="00657660" w:rsidP="00657660">
      <w:pPr>
        <w:spacing w:before="120"/>
        <w:jc w:val="both"/>
        <w:rPr>
          <w:bCs/>
          <w:sz w:val="28"/>
          <w:szCs w:val="28"/>
        </w:rPr>
      </w:pPr>
    </w:p>
    <w:p w:rsidR="00657660" w:rsidRDefault="00657660" w:rsidP="00657660">
      <w:pPr>
        <w:spacing w:before="120"/>
        <w:jc w:val="both"/>
        <w:rPr>
          <w:bCs/>
          <w:sz w:val="28"/>
          <w:szCs w:val="28"/>
        </w:rPr>
      </w:pPr>
      <w:r>
        <w:rPr>
          <w:bCs/>
          <w:sz w:val="28"/>
          <w:szCs w:val="28"/>
        </w:rPr>
        <w:lastRenderedPageBreak/>
        <w:t xml:space="preserve">Подраздел 3.5 Требования к безопасности оказания услуг и безопасности результата оказанных услуг </w:t>
      </w:r>
    </w:p>
    <w:p w:rsidR="00657660" w:rsidRDefault="00657660" w:rsidP="00657660">
      <w:pPr>
        <w:spacing w:before="120"/>
        <w:ind w:firstLine="709"/>
        <w:jc w:val="both"/>
        <w:rPr>
          <w:bCs/>
          <w:sz w:val="28"/>
          <w:szCs w:val="28"/>
        </w:rPr>
      </w:pPr>
      <w:r w:rsidRPr="00866B91">
        <w:rPr>
          <w:bCs/>
          <w:sz w:val="28"/>
          <w:szCs w:val="28"/>
        </w:rPr>
        <w:t>3.5.1.</w:t>
      </w:r>
      <w:r>
        <w:rPr>
          <w:bCs/>
          <w:sz w:val="28"/>
          <w:szCs w:val="28"/>
        </w:rPr>
        <w:t> </w:t>
      </w:r>
      <w:r w:rsidRPr="00866B91">
        <w:rPr>
          <w:bCs/>
          <w:sz w:val="28"/>
          <w:szCs w:val="28"/>
        </w:rPr>
        <w:t>Исполнитель самостоятельно за свой счет обеспечивает охрану труда своих работников.</w:t>
      </w:r>
    </w:p>
    <w:p w:rsidR="00657660" w:rsidRDefault="00657660" w:rsidP="00657660">
      <w:pPr>
        <w:spacing w:before="120"/>
        <w:ind w:firstLine="709"/>
        <w:jc w:val="both"/>
        <w:rPr>
          <w:bCs/>
          <w:sz w:val="28"/>
          <w:szCs w:val="28"/>
        </w:rPr>
      </w:pPr>
      <w:r w:rsidRPr="00866B91">
        <w:rPr>
          <w:bCs/>
          <w:sz w:val="28"/>
          <w:szCs w:val="28"/>
        </w:rPr>
        <w:t>3.5.2.</w:t>
      </w:r>
      <w:r>
        <w:rPr>
          <w:bCs/>
          <w:sz w:val="28"/>
          <w:szCs w:val="28"/>
        </w:rPr>
        <w:t> </w:t>
      </w:r>
      <w:r w:rsidRPr="00866B91">
        <w:rPr>
          <w:bCs/>
          <w:sz w:val="28"/>
          <w:szCs w:val="28"/>
        </w:rPr>
        <w:t>Исполнитель обеспечивает выполнение необходимых мероприятий по технике безопасности, противопожарной безопасности, а также иные требования действующего законодательства Российской Федерации во время оказания услуг.</w:t>
      </w:r>
    </w:p>
    <w:p w:rsidR="00657660" w:rsidRDefault="00657660" w:rsidP="00657660">
      <w:pPr>
        <w:spacing w:before="120"/>
        <w:ind w:firstLine="709"/>
        <w:jc w:val="both"/>
        <w:rPr>
          <w:bCs/>
          <w:sz w:val="28"/>
          <w:szCs w:val="28"/>
        </w:rPr>
      </w:pPr>
      <w:r w:rsidRPr="00866B91">
        <w:rPr>
          <w:bCs/>
          <w:sz w:val="28"/>
          <w:szCs w:val="28"/>
        </w:rPr>
        <w:t>3.5.3.</w:t>
      </w:r>
      <w:r>
        <w:rPr>
          <w:bCs/>
          <w:sz w:val="28"/>
          <w:szCs w:val="28"/>
        </w:rPr>
        <w:t> </w:t>
      </w:r>
      <w:r w:rsidRPr="00866B91">
        <w:rPr>
          <w:bCs/>
          <w:sz w:val="28"/>
          <w:szCs w:val="28"/>
        </w:rPr>
        <w:t>При оказании услуг комиссией должны быть соблюдены требования по мерам безопасности при работе с электроустановками, находящимися под напряжением до 1000</w:t>
      </w:r>
      <w:proofErr w:type="gramStart"/>
      <w:r w:rsidRPr="00866B91">
        <w:rPr>
          <w:bCs/>
          <w:sz w:val="28"/>
          <w:szCs w:val="28"/>
        </w:rPr>
        <w:t xml:space="preserve"> В</w:t>
      </w:r>
      <w:proofErr w:type="gramEnd"/>
      <w:r w:rsidRPr="00866B91">
        <w:rPr>
          <w:bCs/>
          <w:sz w:val="28"/>
          <w:szCs w:val="28"/>
        </w:rPr>
        <w:t>, и выполнению монтажных работ.</w:t>
      </w:r>
    </w:p>
    <w:p w:rsidR="00657660" w:rsidRDefault="00657660" w:rsidP="00657660">
      <w:pPr>
        <w:spacing w:before="120"/>
        <w:ind w:firstLine="709"/>
        <w:jc w:val="both"/>
        <w:rPr>
          <w:bCs/>
          <w:sz w:val="28"/>
          <w:szCs w:val="28"/>
        </w:rPr>
      </w:pPr>
      <w:r w:rsidRPr="00866B91">
        <w:rPr>
          <w:bCs/>
          <w:sz w:val="28"/>
          <w:szCs w:val="28"/>
        </w:rPr>
        <w:t>3.5.4.</w:t>
      </w:r>
      <w:r>
        <w:rPr>
          <w:bCs/>
          <w:sz w:val="28"/>
          <w:szCs w:val="28"/>
        </w:rPr>
        <w:t> </w:t>
      </w:r>
      <w:r w:rsidRPr="00866B91">
        <w:rPr>
          <w:bCs/>
          <w:sz w:val="28"/>
          <w:szCs w:val="28"/>
        </w:rPr>
        <w:t>Исполнитель информирует своих работников о правилах и нормах поведения при выполнении услуг на объекте Заказчика.</w:t>
      </w:r>
    </w:p>
    <w:p w:rsidR="00657660" w:rsidRDefault="00657660" w:rsidP="00657660">
      <w:pPr>
        <w:spacing w:before="120"/>
        <w:ind w:firstLine="709"/>
        <w:jc w:val="both"/>
        <w:rPr>
          <w:bCs/>
          <w:sz w:val="28"/>
          <w:szCs w:val="28"/>
        </w:rPr>
      </w:pPr>
      <w:r w:rsidRPr="00866B91">
        <w:rPr>
          <w:bCs/>
          <w:sz w:val="28"/>
          <w:szCs w:val="28"/>
        </w:rPr>
        <w:t>3.5.5.</w:t>
      </w:r>
      <w:r>
        <w:rPr>
          <w:bCs/>
          <w:sz w:val="28"/>
          <w:szCs w:val="28"/>
        </w:rPr>
        <w:t> </w:t>
      </w:r>
      <w:r w:rsidRPr="00866B91">
        <w:rPr>
          <w:bCs/>
          <w:sz w:val="28"/>
          <w:szCs w:val="28"/>
        </w:rPr>
        <w:t>Проводимые Исполнителем мероприятия по аттестации АС и ВП должны быть безопасны для Заказчика и его имущества.</w:t>
      </w:r>
    </w:p>
    <w:p w:rsidR="00657660" w:rsidRDefault="00657660" w:rsidP="00657660">
      <w:pPr>
        <w:spacing w:before="120"/>
        <w:rPr>
          <w:bCs/>
          <w:sz w:val="28"/>
          <w:szCs w:val="28"/>
        </w:rPr>
      </w:pPr>
    </w:p>
    <w:p w:rsidR="00657660" w:rsidRDefault="00657660" w:rsidP="00657660">
      <w:pPr>
        <w:spacing w:before="120"/>
        <w:rPr>
          <w:bCs/>
          <w:sz w:val="28"/>
          <w:szCs w:val="28"/>
        </w:rPr>
      </w:pPr>
      <w:r>
        <w:rPr>
          <w:bCs/>
          <w:sz w:val="28"/>
          <w:szCs w:val="28"/>
        </w:rPr>
        <w:t>Подраздел 3.6 Требования по обучению персонала заказчика</w:t>
      </w:r>
    </w:p>
    <w:p w:rsidR="00657660" w:rsidRDefault="00657660" w:rsidP="00657660">
      <w:pPr>
        <w:jc w:val="both"/>
        <w:rPr>
          <w:sz w:val="28"/>
          <w:szCs w:val="28"/>
        </w:rPr>
      </w:pPr>
      <w:r w:rsidRPr="00B018D7">
        <w:rPr>
          <w:sz w:val="28"/>
          <w:szCs w:val="28"/>
        </w:rPr>
        <w:t>Требования не установлены</w:t>
      </w:r>
    </w:p>
    <w:p w:rsidR="00657660" w:rsidRDefault="00657660" w:rsidP="00657660">
      <w:pPr>
        <w:spacing w:before="120"/>
        <w:rPr>
          <w:bCs/>
          <w:sz w:val="28"/>
          <w:szCs w:val="28"/>
        </w:rPr>
      </w:pPr>
    </w:p>
    <w:p w:rsidR="00657660" w:rsidRPr="00B018D7" w:rsidRDefault="00657660" w:rsidP="00657660">
      <w:pPr>
        <w:spacing w:before="120"/>
        <w:rPr>
          <w:bCs/>
          <w:sz w:val="28"/>
          <w:szCs w:val="28"/>
        </w:rPr>
      </w:pPr>
      <w:r w:rsidRPr="00B018D7">
        <w:rPr>
          <w:bCs/>
          <w:sz w:val="28"/>
          <w:szCs w:val="28"/>
        </w:rPr>
        <w:t>Подраздел 3.7 Требования к составу технического предложения участника</w:t>
      </w:r>
    </w:p>
    <w:p w:rsidR="00657660" w:rsidRDefault="00657660" w:rsidP="00657660">
      <w:pPr>
        <w:jc w:val="both"/>
        <w:rPr>
          <w:sz w:val="28"/>
          <w:szCs w:val="28"/>
        </w:rPr>
      </w:pPr>
      <w:r w:rsidRPr="00B018D7">
        <w:rPr>
          <w:sz w:val="28"/>
          <w:szCs w:val="28"/>
        </w:rPr>
        <w:t>Требования не установлены</w:t>
      </w:r>
    </w:p>
    <w:p w:rsidR="00657660" w:rsidRDefault="00657660" w:rsidP="00657660">
      <w:pPr>
        <w:spacing w:before="120"/>
        <w:rPr>
          <w:bCs/>
          <w:sz w:val="28"/>
          <w:szCs w:val="28"/>
        </w:rPr>
      </w:pPr>
    </w:p>
    <w:p w:rsidR="00657660" w:rsidRDefault="00657660" w:rsidP="00657660">
      <w:pPr>
        <w:spacing w:before="120"/>
        <w:rPr>
          <w:bCs/>
          <w:sz w:val="28"/>
          <w:szCs w:val="28"/>
        </w:rPr>
      </w:pPr>
      <w:r>
        <w:rPr>
          <w:bCs/>
          <w:sz w:val="28"/>
          <w:szCs w:val="28"/>
        </w:rPr>
        <w:t>Подраздел 3.8 Специальные требования</w:t>
      </w:r>
    </w:p>
    <w:p w:rsidR="00657660" w:rsidRDefault="00657660" w:rsidP="00657660">
      <w:pPr>
        <w:ind w:firstLine="709"/>
        <w:jc w:val="both"/>
        <w:rPr>
          <w:sz w:val="28"/>
          <w:szCs w:val="28"/>
        </w:rPr>
      </w:pPr>
      <w:r w:rsidRPr="00CD04B3">
        <w:rPr>
          <w:sz w:val="28"/>
          <w:szCs w:val="28"/>
        </w:rPr>
        <w:t>3.</w:t>
      </w:r>
      <w:r>
        <w:rPr>
          <w:sz w:val="28"/>
          <w:szCs w:val="28"/>
        </w:rPr>
        <w:t>8</w:t>
      </w:r>
      <w:r w:rsidRPr="00CD04B3">
        <w:rPr>
          <w:sz w:val="28"/>
          <w:szCs w:val="28"/>
        </w:rPr>
        <w:t>.1.</w:t>
      </w:r>
      <w:r>
        <w:rPr>
          <w:sz w:val="28"/>
          <w:szCs w:val="28"/>
        </w:rPr>
        <w:t> </w:t>
      </w:r>
      <w:r w:rsidRPr="00CD04B3">
        <w:rPr>
          <w:sz w:val="28"/>
          <w:szCs w:val="28"/>
        </w:rPr>
        <w:t>Исполнитель должен иметь следующие действующие лицензии:</w:t>
      </w:r>
    </w:p>
    <w:p w:rsidR="00657660" w:rsidRDefault="00657660" w:rsidP="00657660">
      <w:pPr>
        <w:ind w:firstLine="709"/>
        <w:jc w:val="both"/>
        <w:rPr>
          <w:sz w:val="28"/>
          <w:szCs w:val="28"/>
        </w:rPr>
      </w:pPr>
      <w:r w:rsidRPr="00CD04B3">
        <w:rPr>
          <w:sz w:val="28"/>
          <w:szCs w:val="28"/>
        </w:rPr>
        <w:t>1)</w:t>
      </w:r>
      <w:r>
        <w:rPr>
          <w:sz w:val="28"/>
          <w:szCs w:val="28"/>
        </w:rPr>
        <w:t> </w:t>
      </w:r>
      <w:r w:rsidRPr="00CD04B3">
        <w:rPr>
          <w:sz w:val="28"/>
          <w:szCs w:val="28"/>
        </w:rPr>
        <w:t>лицензия ФСБ России на осуществление мероприятий и (или) оказание услуг в области защиты государственной тайны;</w:t>
      </w:r>
    </w:p>
    <w:p w:rsidR="00657660" w:rsidRDefault="00657660" w:rsidP="00657660">
      <w:pPr>
        <w:ind w:firstLine="709"/>
        <w:jc w:val="both"/>
        <w:rPr>
          <w:sz w:val="28"/>
          <w:szCs w:val="28"/>
        </w:rPr>
      </w:pPr>
      <w:r w:rsidRPr="00CD04B3">
        <w:rPr>
          <w:sz w:val="28"/>
          <w:szCs w:val="28"/>
        </w:rPr>
        <w:t>2)</w:t>
      </w:r>
      <w:r>
        <w:rPr>
          <w:sz w:val="28"/>
          <w:szCs w:val="28"/>
        </w:rPr>
        <w:t> </w:t>
      </w:r>
      <w:r w:rsidRPr="00CD04B3">
        <w:rPr>
          <w:sz w:val="28"/>
          <w:szCs w:val="28"/>
        </w:rPr>
        <w:t>лицензия ФСБ России на осуществление деятельности по выявлению электронных устройств, предназначенных для негласного получения информации, в помещениях и технических средствах;</w:t>
      </w:r>
    </w:p>
    <w:p w:rsidR="00657660" w:rsidRDefault="00657660" w:rsidP="00657660">
      <w:pPr>
        <w:ind w:firstLine="709"/>
        <w:jc w:val="both"/>
        <w:rPr>
          <w:sz w:val="28"/>
          <w:szCs w:val="28"/>
        </w:rPr>
      </w:pPr>
      <w:r w:rsidRPr="00CD04B3">
        <w:rPr>
          <w:sz w:val="28"/>
          <w:szCs w:val="28"/>
        </w:rPr>
        <w:t>3)</w:t>
      </w:r>
      <w:r>
        <w:rPr>
          <w:sz w:val="28"/>
          <w:szCs w:val="28"/>
        </w:rPr>
        <w:t> </w:t>
      </w:r>
      <w:r w:rsidRPr="00CD04B3">
        <w:rPr>
          <w:sz w:val="28"/>
          <w:szCs w:val="28"/>
        </w:rPr>
        <w:t>лицензия ФСБ России на осуществление работ, связанных с созданием средств защиты информации, содержащей сведения, составляющие государственную тайну;</w:t>
      </w:r>
    </w:p>
    <w:p w:rsidR="00657660" w:rsidRDefault="00657660" w:rsidP="00657660">
      <w:pPr>
        <w:ind w:firstLine="709"/>
        <w:jc w:val="both"/>
        <w:rPr>
          <w:sz w:val="28"/>
          <w:szCs w:val="28"/>
        </w:rPr>
      </w:pPr>
      <w:r w:rsidRPr="00CD04B3">
        <w:rPr>
          <w:sz w:val="28"/>
          <w:szCs w:val="28"/>
        </w:rPr>
        <w:t>4)</w:t>
      </w:r>
      <w:r>
        <w:rPr>
          <w:sz w:val="28"/>
          <w:szCs w:val="28"/>
        </w:rPr>
        <w:t> </w:t>
      </w:r>
      <w:r w:rsidRPr="00CD04B3">
        <w:rPr>
          <w:sz w:val="28"/>
          <w:szCs w:val="28"/>
        </w:rPr>
        <w:t>лицензия ФСТЭК России на осуществление мероприятий и (или) оказание услуг в области защиты государственной тайны (в части технической защиты информации);</w:t>
      </w:r>
    </w:p>
    <w:p w:rsidR="00657660" w:rsidRDefault="00657660" w:rsidP="00657660">
      <w:pPr>
        <w:ind w:firstLine="709"/>
        <w:jc w:val="both"/>
        <w:rPr>
          <w:sz w:val="28"/>
          <w:szCs w:val="28"/>
        </w:rPr>
      </w:pPr>
      <w:r w:rsidRPr="00CD04B3">
        <w:rPr>
          <w:sz w:val="28"/>
          <w:szCs w:val="28"/>
        </w:rPr>
        <w:t>5)</w:t>
      </w:r>
      <w:r>
        <w:rPr>
          <w:sz w:val="28"/>
          <w:szCs w:val="28"/>
        </w:rPr>
        <w:t> </w:t>
      </w:r>
      <w:r w:rsidRPr="00CD04B3">
        <w:rPr>
          <w:sz w:val="28"/>
          <w:szCs w:val="28"/>
        </w:rPr>
        <w:t>лицензия ФСТЭК России на проведение работ, связанных с созданием средств защиты информации;</w:t>
      </w:r>
    </w:p>
    <w:p w:rsidR="00657660" w:rsidRDefault="00657660" w:rsidP="00657660">
      <w:pPr>
        <w:ind w:firstLine="709"/>
        <w:jc w:val="both"/>
        <w:rPr>
          <w:sz w:val="28"/>
          <w:szCs w:val="28"/>
        </w:rPr>
      </w:pPr>
      <w:r w:rsidRPr="00CD04B3">
        <w:rPr>
          <w:sz w:val="28"/>
          <w:szCs w:val="28"/>
        </w:rPr>
        <w:t>6)</w:t>
      </w:r>
      <w:r>
        <w:rPr>
          <w:sz w:val="28"/>
          <w:szCs w:val="28"/>
        </w:rPr>
        <w:t> </w:t>
      </w:r>
      <w:r w:rsidRPr="00CD04B3">
        <w:rPr>
          <w:sz w:val="28"/>
          <w:szCs w:val="28"/>
        </w:rPr>
        <w:t>лицензия ФСТЭК России на деятельность по технической защите конфиденциальной информации;</w:t>
      </w:r>
    </w:p>
    <w:p w:rsidR="00657660" w:rsidRDefault="00657660" w:rsidP="00657660">
      <w:pPr>
        <w:ind w:firstLine="709"/>
        <w:jc w:val="both"/>
        <w:rPr>
          <w:sz w:val="28"/>
          <w:szCs w:val="28"/>
        </w:rPr>
      </w:pPr>
      <w:r w:rsidRPr="00CD04B3">
        <w:rPr>
          <w:sz w:val="28"/>
          <w:szCs w:val="28"/>
        </w:rPr>
        <w:t>7)</w:t>
      </w:r>
      <w:r>
        <w:rPr>
          <w:sz w:val="28"/>
          <w:szCs w:val="28"/>
        </w:rPr>
        <w:t> </w:t>
      </w:r>
      <w:r w:rsidRPr="00CD04B3">
        <w:rPr>
          <w:sz w:val="28"/>
          <w:szCs w:val="28"/>
        </w:rPr>
        <w:t>аттестат аккредитации органа по аттестации объектов информатизации ФСТЭК России.</w:t>
      </w:r>
    </w:p>
    <w:p w:rsidR="00657660" w:rsidRDefault="00657660" w:rsidP="00657660">
      <w:pPr>
        <w:ind w:firstLine="709"/>
        <w:jc w:val="both"/>
        <w:rPr>
          <w:sz w:val="28"/>
          <w:szCs w:val="28"/>
        </w:rPr>
      </w:pPr>
      <w:r w:rsidRPr="00CD04B3">
        <w:rPr>
          <w:sz w:val="28"/>
          <w:szCs w:val="28"/>
        </w:rPr>
        <w:t>3.</w:t>
      </w:r>
      <w:r>
        <w:rPr>
          <w:sz w:val="28"/>
          <w:szCs w:val="28"/>
        </w:rPr>
        <w:t>8</w:t>
      </w:r>
      <w:r w:rsidRPr="00CD04B3">
        <w:rPr>
          <w:sz w:val="28"/>
          <w:szCs w:val="28"/>
        </w:rPr>
        <w:t>.2.</w:t>
      </w:r>
      <w:r>
        <w:rPr>
          <w:sz w:val="28"/>
          <w:szCs w:val="28"/>
        </w:rPr>
        <w:t> </w:t>
      </w:r>
      <w:r w:rsidRPr="00CD04B3">
        <w:rPr>
          <w:sz w:val="28"/>
          <w:szCs w:val="28"/>
        </w:rPr>
        <w:t xml:space="preserve">Требования к </w:t>
      </w:r>
      <w:proofErr w:type="gramStart"/>
      <w:r w:rsidRPr="00CD04B3">
        <w:rPr>
          <w:sz w:val="28"/>
          <w:szCs w:val="28"/>
        </w:rPr>
        <w:t>поставляемым</w:t>
      </w:r>
      <w:proofErr w:type="gramEnd"/>
      <w:r w:rsidRPr="00CD04B3">
        <w:rPr>
          <w:sz w:val="28"/>
          <w:szCs w:val="28"/>
        </w:rPr>
        <w:t xml:space="preserve"> СЗИ:</w:t>
      </w:r>
    </w:p>
    <w:p w:rsidR="00657660" w:rsidRDefault="00657660" w:rsidP="00657660">
      <w:pPr>
        <w:ind w:firstLine="709"/>
        <w:jc w:val="both"/>
        <w:rPr>
          <w:sz w:val="28"/>
          <w:szCs w:val="28"/>
        </w:rPr>
      </w:pPr>
      <w:r w:rsidRPr="00CD04B3">
        <w:rPr>
          <w:sz w:val="28"/>
          <w:szCs w:val="28"/>
        </w:rPr>
        <w:lastRenderedPageBreak/>
        <w:t>3.</w:t>
      </w:r>
      <w:r>
        <w:rPr>
          <w:sz w:val="28"/>
          <w:szCs w:val="28"/>
        </w:rPr>
        <w:t>8</w:t>
      </w:r>
      <w:r w:rsidRPr="00CD04B3">
        <w:rPr>
          <w:sz w:val="28"/>
          <w:szCs w:val="28"/>
        </w:rPr>
        <w:t>.2.1.</w:t>
      </w:r>
      <w:r>
        <w:rPr>
          <w:sz w:val="28"/>
          <w:szCs w:val="28"/>
        </w:rPr>
        <w:t> </w:t>
      </w:r>
      <w:r w:rsidRPr="00CD04B3">
        <w:rPr>
          <w:sz w:val="28"/>
          <w:szCs w:val="28"/>
        </w:rPr>
        <w:t xml:space="preserve">Для АС требуется поставка </w:t>
      </w:r>
      <w:proofErr w:type="gramStart"/>
      <w:r w:rsidRPr="00CD04B3">
        <w:rPr>
          <w:sz w:val="28"/>
          <w:szCs w:val="28"/>
        </w:rPr>
        <w:t>C</w:t>
      </w:r>
      <w:proofErr w:type="gramEnd"/>
      <w:r w:rsidRPr="00CD04B3">
        <w:rPr>
          <w:sz w:val="28"/>
          <w:szCs w:val="28"/>
        </w:rPr>
        <w:t>ЗИ от НСД «</w:t>
      </w:r>
      <w:proofErr w:type="spellStart"/>
      <w:r w:rsidRPr="00CD04B3">
        <w:rPr>
          <w:sz w:val="28"/>
          <w:szCs w:val="28"/>
        </w:rPr>
        <w:t>SecretNet</w:t>
      </w:r>
      <w:proofErr w:type="spellEnd"/>
      <w:r w:rsidRPr="00CD04B3">
        <w:rPr>
          <w:sz w:val="28"/>
          <w:szCs w:val="28"/>
        </w:rPr>
        <w:t xml:space="preserve">» (версия 6 и старше, автономный вариант) в составе: </w:t>
      </w:r>
      <w:r w:rsidRPr="006C2D91">
        <w:rPr>
          <w:sz w:val="28"/>
          <w:szCs w:val="28"/>
        </w:rPr>
        <w:t>1) лицензия (право на использование); 2) дист</w:t>
      </w:r>
      <w:r>
        <w:rPr>
          <w:sz w:val="28"/>
          <w:szCs w:val="28"/>
        </w:rPr>
        <w:t xml:space="preserve">рибутив (установочный комплект); 3) формуляр на СЗИ; 4) заверенная копия сертификата </w:t>
      </w:r>
      <w:r w:rsidRPr="006C2D91">
        <w:rPr>
          <w:sz w:val="28"/>
          <w:szCs w:val="28"/>
        </w:rPr>
        <w:t>ФСТЭК России</w:t>
      </w:r>
      <w:r>
        <w:rPr>
          <w:sz w:val="28"/>
          <w:szCs w:val="28"/>
        </w:rPr>
        <w:t>.</w:t>
      </w:r>
    </w:p>
    <w:p w:rsidR="00657660" w:rsidRDefault="00657660" w:rsidP="00657660">
      <w:pPr>
        <w:ind w:firstLine="709"/>
        <w:jc w:val="both"/>
        <w:rPr>
          <w:sz w:val="28"/>
          <w:szCs w:val="28"/>
        </w:rPr>
      </w:pPr>
      <w:r w:rsidRPr="00CD04B3">
        <w:rPr>
          <w:sz w:val="28"/>
          <w:szCs w:val="28"/>
        </w:rPr>
        <w:t>3.</w:t>
      </w:r>
      <w:r>
        <w:rPr>
          <w:sz w:val="28"/>
          <w:szCs w:val="28"/>
        </w:rPr>
        <w:t>8</w:t>
      </w:r>
      <w:r w:rsidRPr="00CD04B3">
        <w:rPr>
          <w:sz w:val="28"/>
          <w:szCs w:val="28"/>
        </w:rPr>
        <w:t>.2.2. Для ВП требуется поставка СЗИ от акустической речевой разведки.</w:t>
      </w:r>
    </w:p>
    <w:p w:rsidR="00657660" w:rsidRDefault="00657660" w:rsidP="00657660">
      <w:pPr>
        <w:ind w:firstLine="709"/>
        <w:jc w:val="both"/>
        <w:rPr>
          <w:sz w:val="28"/>
          <w:szCs w:val="28"/>
        </w:rPr>
      </w:pPr>
      <w:r w:rsidRPr="00CD04B3">
        <w:rPr>
          <w:sz w:val="28"/>
          <w:szCs w:val="28"/>
        </w:rPr>
        <w:t>3.</w:t>
      </w:r>
      <w:r>
        <w:rPr>
          <w:sz w:val="28"/>
          <w:szCs w:val="28"/>
        </w:rPr>
        <w:t>8</w:t>
      </w:r>
      <w:r w:rsidRPr="00CD04B3">
        <w:rPr>
          <w:sz w:val="28"/>
          <w:szCs w:val="28"/>
        </w:rPr>
        <w:t>.2.3.</w:t>
      </w:r>
      <w:r>
        <w:rPr>
          <w:sz w:val="28"/>
          <w:szCs w:val="28"/>
        </w:rPr>
        <w:t> </w:t>
      </w:r>
      <w:r w:rsidRPr="00CD04B3">
        <w:rPr>
          <w:sz w:val="28"/>
          <w:szCs w:val="28"/>
        </w:rPr>
        <w:t>Поставляемые СЗИ должны быть сертифицированы (иметь действующий сертификат соответствия ФСТЭК России, внесенный в Государственный реестр сертифицированных средств защиты информации) в системе сертификации средств защиты информации по требованиям безопасности информации.</w:t>
      </w:r>
    </w:p>
    <w:p w:rsidR="00657660" w:rsidRDefault="00657660" w:rsidP="00657660">
      <w:pPr>
        <w:ind w:firstLine="709"/>
        <w:jc w:val="both"/>
        <w:rPr>
          <w:bCs/>
          <w:sz w:val="28"/>
          <w:szCs w:val="28"/>
        </w:rPr>
      </w:pPr>
    </w:p>
    <w:p w:rsidR="00657660" w:rsidRDefault="00657660" w:rsidP="00657660">
      <w:pPr>
        <w:spacing w:before="120"/>
        <w:jc w:val="center"/>
        <w:rPr>
          <w:bCs/>
          <w:sz w:val="28"/>
          <w:szCs w:val="28"/>
        </w:rPr>
      </w:pPr>
      <w:r>
        <w:rPr>
          <w:bCs/>
          <w:sz w:val="28"/>
          <w:szCs w:val="28"/>
        </w:rPr>
        <w:t>РАЗДЕЛ 4. РЕЗУЛЬТАТ ОКАЗАННЫХ УСЛУГ</w:t>
      </w:r>
    </w:p>
    <w:p w:rsidR="00657660" w:rsidRPr="00121D56" w:rsidRDefault="00657660" w:rsidP="00657660">
      <w:pPr>
        <w:spacing w:before="120"/>
        <w:rPr>
          <w:bCs/>
          <w:sz w:val="20"/>
          <w:szCs w:val="20"/>
        </w:rPr>
      </w:pPr>
    </w:p>
    <w:p w:rsidR="00657660" w:rsidRDefault="00657660" w:rsidP="00657660">
      <w:pPr>
        <w:spacing w:before="120"/>
        <w:rPr>
          <w:bCs/>
          <w:sz w:val="28"/>
          <w:szCs w:val="28"/>
        </w:rPr>
      </w:pPr>
      <w:r>
        <w:rPr>
          <w:bCs/>
          <w:sz w:val="28"/>
          <w:szCs w:val="28"/>
        </w:rPr>
        <w:t>Подраздел 4.1 Описание конечного результата оказанных услуг</w:t>
      </w:r>
    </w:p>
    <w:p w:rsidR="00657660" w:rsidRDefault="00657660" w:rsidP="00657660">
      <w:pPr>
        <w:spacing w:before="120"/>
        <w:ind w:firstLine="851"/>
        <w:jc w:val="both"/>
        <w:rPr>
          <w:sz w:val="28"/>
          <w:szCs w:val="28"/>
        </w:rPr>
      </w:pPr>
      <w:r w:rsidRPr="00423EF4">
        <w:rPr>
          <w:sz w:val="28"/>
          <w:szCs w:val="28"/>
        </w:rPr>
        <w:t>4.1.1.</w:t>
      </w:r>
      <w:r>
        <w:rPr>
          <w:sz w:val="28"/>
          <w:szCs w:val="28"/>
        </w:rPr>
        <w:t> </w:t>
      </w:r>
      <w:r w:rsidRPr="00423EF4">
        <w:rPr>
          <w:sz w:val="28"/>
          <w:szCs w:val="28"/>
        </w:rPr>
        <w:t>При оказании услуг должны быть решены следующие задачи:</w:t>
      </w:r>
    </w:p>
    <w:p w:rsidR="00657660" w:rsidRDefault="00657660" w:rsidP="00657660">
      <w:pPr>
        <w:spacing w:before="120"/>
        <w:ind w:firstLine="851"/>
        <w:jc w:val="both"/>
        <w:rPr>
          <w:sz w:val="28"/>
          <w:szCs w:val="28"/>
        </w:rPr>
      </w:pPr>
      <w:r w:rsidRPr="00423EF4">
        <w:rPr>
          <w:sz w:val="28"/>
          <w:szCs w:val="28"/>
        </w:rPr>
        <w:t>1)</w:t>
      </w:r>
      <w:r>
        <w:rPr>
          <w:sz w:val="28"/>
          <w:szCs w:val="28"/>
        </w:rPr>
        <w:t> </w:t>
      </w:r>
      <w:r w:rsidRPr="00423EF4">
        <w:rPr>
          <w:sz w:val="28"/>
          <w:szCs w:val="28"/>
        </w:rPr>
        <w:t xml:space="preserve">проведена аттестация АС по классу защищенности 1В в соответствии с руководящим документом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w:t>
      </w:r>
      <w:proofErr w:type="spellStart"/>
      <w:r w:rsidRPr="00423EF4">
        <w:rPr>
          <w:sz w:val="28"/>
          <w:szCs w:val="28"/>
        </w:rPr>
        <w:t>Гостехкомиссии</w:t>
      </w:r>
      <w:proofErr w:type="spellEnd"/>
      <w:r w:rsidRPr="00423EF4">
        <w:rPr>
          <w:sz w:val="28"/>
          <w:szCs w:val="28"/>
        </w:rPr>
        <w:t xml:space="preserve"> России (ФСТЭК России);</w:t>
      </w:r>
    </w:p>
    <w:p w:rsidR="00657660" w:rsidRDefault="00657660" w:rsidP="00657660">
      <w:pPr>
        <w:spacing w:before="120"/>
        <w:ind w:firstLine="851"/>
        <w:jc w:val="both"/>
        <w:rPr>
          <w:sz w:val="28"/>
          <w:szCs w:val="28"/>
        </w:rPr>
      </w:pPr>
      <w:r w:rsidRPr="00423EF4">
        <w:rPr>
          <w:sz w:val="28"/>
          <w:szCs w:val="28"/>
        </w:rPr>
        <w:t>2)</w:t>
      </w:r>
      <w:r>
        <w:rPr>
          <w:sz w:val="28"/>
          <w:szCs w:val="28"/>
        </w:rPr>
        <w:t> </w:t>
      </w:r>
      <w:r w:rsidRPr="00423EF4">
        <w:rPr>
          <w:sz w:val="28"/>
          <w:szCs w:val="28"/>
        </w:rPr>
        <w:t>проведена аттестация ВП третьей категории по требованиям безопасности информации.</w:t>
      </w:r>
    </w:p>
    <w:p w:rsidR="00657660" w:rsidRPr="00423EF4" w:rsidRDefault="00657660" w:rsidP="00657660">
      <w:pPr>
        <w:spacing w:before="120"/>
        <w:ind w:firstLine="851"/>
        <w:jc w:val="both"/>
        <w:rPr>
          <w:sz w:val="28"/>
          <w:szCs w:val="28"/>
        </w:rPr>
      </w:pPr>
      <w:r w:rsidRPr="00423EF4">
        <w:rPr>
          <w:sz w:val="28"/>
          <w:szCs w:val="28"/>
        </w:rPr>
        <w:t>4.1.2. При оказании услуг должны быть получены следующие документы:</w:t>
      </w:r>
    </w:p>
    <w:p w:rsidR="00657660" w:rsidRPr="00423EF4" w:rsidRDefault="00657660" w:rsidP="00657660">
      <w:pPr>
        <w:spacing w:before="120"/>
        <w:ind w:firstLine="851"/>
        <w:jc w:val="both"/>
        <w:rPr>
          <w:sz w:val="28"/>
          <w:szCs w:val="28"/>
        </w:rPr>
      </w:pPr>
      <w:proofErr w:type="gramStart"/>
      <w:r w:rsidRPr="00423EF4">
        <w:rPr>
          <w:sz w:val="28"/>
          <w:szCs w:val="28"/>
        </w:rPr>
        <w:t>1)</w:t>
      </w:r>
      <w:r>
        <w:rPr>
          <w:sz w:val="28"/>
          <w:szCs w:val="28"/>
        </w:rPr>
        <w:t> </w:t>
      </w:r>
      <w:r w:rsidRPr="00423EF4">
        <w:rPr>
          <w:sz w:val="28"/>
          <w:szCs w:val="28"/>
        </w:rPr>
        <w:t>программа и методика аттестационных испытаний, протоколы проверки соответствия АС организационно-техническим требованиям по безопасности информации, оценки эффективности принятых мер по защите информации от утечки по каналам ПЭМИН, испытаний на соответствие требованиям по защите информации от НСД, заключение по результатам специальной проверки, акт установки СЗИ, заключение по результатам аттестационных испытаний АС, аттестат соответствия АС требованиям по безопасности информации;</w:t>
      </w:r>
      <w:proofErr w:type="gramEnd"/>
    </w:p>
    <w:p w:rsidR="00657660" w:rsidRPr="001F7145" w:rsidRDefault="00657660" w:rsidP="00657660">
      <w:pPr>
        <w:spacing w:before="120"/>
        <w:ind w:firstLine="851"/>
        <w:jc w:val="both"/>
        <w:rPr>
          <w:sz w:val="28"/>
          <w:szCs w:val="28"/>
        </w:rPr>
      </w:pPr>
      <w:r w:rsidRPr="00423EF4">
        <w:rPr>
          <w:sz w:val="28"/>
          <w:szCs w:val="28"/>
        </w:rPr>
        <w:t>2) программа и методика аттестационных испытаний, протоколы проверки соответствия ВП организационно-режимным требованиям по безопасности информации, инструментального контроля выполнения норм противодействия акустической речевой разведке, заключение по результатам специальной проверки, акт установки СЗИ, заключение по результатам аттестационных испытаний ВП, аттестат соответствия ВП требованиям по безопасности информации.</w:t>
      </w:r>
    </w:p>
    <w:p w:rsidR="00657660" w:rsidRDefault="00657660" w:rsidP="00657660">
      <w:pPr>
        <w:spacing w:before="120"/>
        <w:rPr>
          <w:bCs/>
          <w:sz w:val="28"/>
          <w:szCs w:val="28"/>
        </w:rPr>
      </w:pPr>
    </w:p>
    <w:p w:rsidR="00657660" w:rsidRDefault="00657660" w:rsidP="00657660">
      <w:pPr>
        <w:spacing w:before="120"/>
        <w:rPr>
          <w:bCs/>
          <w:sz w:val="28"/>
          <w:szCs w:val="28"/>
        </w:rPr>
      </w:pPr>
      <w:r>
        <w:rPr>
          <w:bCs/>
          <w:sz w:val="28"/>
          <w:szCs w:val="28"/>
        </w:rPr>
        <w:t>Подраздел 4.2 Требования по приёмке услуг</w:t>
      </w:r>
    </w:p>
    <w:p w:rsidR="00657660" w:rsidRDefault="00657660" w:rsidP="00657660">
      <w:pPr>
        <w:spacing w:before="120"/>
        <w:ind w:firstLine="709"/>
        <w:jc w:val="both"/>
        <w:rPr>
          <w:bCs/>
          <w:sz w:val="28"/>
          <w:szCs w:val="28"/>
        </w:rPr>
      </w:pPr>
      <w:r w:rsidRPr="00A25C8B">
        <w:rPr>
          <w:bCs/>
          <w:sz w:val="28"/>
          <w:szCs w:val="28"/>
        </w:rPr>
        <w:t>Прием оказанных услуг осуществляют представители Заказчика и Исполнителя с подписанием Акта сдачи-приемки оказанных услуг.</w:t>
      </w:r>
    </w:p>
    <w:p w:rsidR="00657660" w:rsidRDefault="00657660" w:rsidP="00657660">
      <w:pPr>
        <w:tabs>
          <w:tab w:val="left" w:pos="2127"/>
        </w:tabs>
        <w:spacing w:before="120"/>
        <w:rPr>
          <w:bCs/>
          <w:sz w:val="28"/>
          <w:szCs w:val="28"/>
        </w:rPr>
      </w:pPr>
    </w:p>
    <w:p w:rsidR="00657660" w:rsidRDefault="00657660" w:rsidP="00657660">
      <w:pPr>
        <w:tabs>
          <w:tab w:val="left" w:pos="2127"/>
        </w:tabs>
        <w:spacing w:before="120"/>
        <w:jc w:val="both"/>
        <w:rPr>
          <w:bCs/>
          <w:sz w:val="28"/>
          <w:szCs w:val="28"/>
        </w:rPr>
      </w:pPr>
      <w:r>
        <w:rPr>
          <w:bCs/>
          <w:sz w:val="28"/>
          <w:szCs w:val="28"/>
        </w:rPr>
        <w:t>Подраздел 4.3 Требования по передаче заказчику технических и иных документов (оформление результатов оказанных услуг)</w:t>
      </w:r>
    </w:p>
    <w:p w:rsidR="00657660" w:rsidRDefault="00657660" w:rsidP="00657660">
      <w:pPr>
        <w:spacing w:before="120"/>
        <w:ind w:firstLine="709"/>
        <w:jc w:val="both"/>
        <w:rPr>
          <w:bCs/>
          <w:sz w:val="28"/>
          <w:szCs w:val="28"/>
        </w:rPr>
      </w:pPr>
      <w:r w:rsidRPr="00107DB1">
        <w:rPr>
          <w:bCs/>
          <w:sz w:val="28"/>
          <w:szCs w:val="28"/>
        </w:rPr>
        <w:t>Требования к отчетным документам (протоколы, заключение, аттестат соответствия и т.д.) по результатам работы комиссии:</w:t>
      </w:r>
    </w:p>
    <w:p w:rsidR="00657660" w:rsidRDefault="00657660" w:rsidP="00657660">
      <w:pPr>
        <w:spacing w:before="120"/>
        <w:ind w:firstLine="709"/>
        <w:jc w:val="both"/>
        <w:rPr>
          <w:bCs/>
          <w:sz w:val="28"/>
          <w:szCs w:val="28"/>
        </w:rPr>
      </w:pPr>
      <w:r w:rsidRPr="00107DB1">
        <w:rPr>
          <w:bCs/>
          <w:sz w:val="28"/>
          <w:szCs w:val="28"/>
        </w:rPr>
        <w:t>1)</w:t>
      </w:r>
      <w:r>
        <w:rPr>
          <w:bCs/>
          <w:sz w:val="28"/>
          <w:szCs w:val="28"/>
        </w:rPr>
        <w:t> </w:t>
      </w:r>
      <w:r w:rsidRPr="00107DB1">
        <w:rPr>
          <w:bCs/>
          <w:sz w:val="28"/>
          <w:szCs w:val="28"/>
        </w:rPr>
        <w:t>отчетные документы должны быть оформлены в строгом соответствии с требованиями ГОСТ, нормативными документами, указанными в п. 3.2.1, без грамматических, орфографических ошибок;</w:t>
      </w:r>
    </w:p>
    <w:p w:rsidR="00657660" w:rsidRDefault="00657660" w:rsidP="00657660">
      <w:pPr>
        <w:spacing w:before="120"/>
        <w:ind w:firstLine="709"/>
        <w:jc w:val="both"/>
        <w:rPr>
          <w:bCs/>
          <w:sz w:val="28"/>
          <w:szCs w:val="28"/>
        </w:rPr>
      </w:pPr>
      <w:r w:rsidRPr="00107DB1">
        <w:rPr>
          <w:bCs/>
          <w:sz w:val="28"/>
          <w:szCs w:val="28"/>
        </w:rPr>
        <w:t>2)</w:t>
      </w:r>
      <w:r>
        <w:rPr>
          <w:bCs/>
          <w:sz w:val="28"/>
          <w:szCs w:val="28"/>
        </w:rPr>
        <w:t> </w:t>
      </w:r>
      <w:r w:rsidRPr="00107DB1">
        <w:rPr>
          <w:bCs/>
          <w:sz w:val="28"/>
          <w:szCs w:val="28"/>
        </w:rPr>
        <w:t>вся документация должна быть выполнена на русском языке и представлена Заказчику на бумажном носителе;</w:t>
      </w:r>
    </w:p>
    <w:p w:rsidR="00657660" w:rsidRDefault="00657660" w:rsidP="00657660">
      <w:pPr>
        <w:spacing w:before="120"/>
        <w:ind w:firstLine="709"/>
        <w:jc w:val="both"/>
        <w:rPr>
          <w:bCs/>
          <w:sz w:val="28"/>
          <w:szCs w:val="28"/>
        </w:rPr>
      </w:pPr>
      <w:r w:rsidRPr="00107DB1">
        <w:rPr>
          <w:bCs/>
          <w:sz w:val="28"/>
          <w:szCs w:val="28"/>
        </w:rPr>
        <w:t>3)</w:t>
      </w:r>
      <w:r>
        <w:rPr>
          <w:bCs/>
          <w:sz w:val="28"/>
          <w:szCs w:val="28"/>
        </w:rPr>
        <w:t> </w:t>
      </w:r>
      <w:r w:rsidRPr="00107DB1">
        <w:rPr>
          <w:bCs/>
          <w:sz w:val="28"/>
          <w:szCs w:val="28"/>
        </w:rPr>
        <w:t>гриф конфиденциальности отчетных документов должен соответствовать степени конфиденциальности, содержащейся в документах;</w:t>
      </w:r>
    </w:p>
    <w:p w:rsidR="00657660" w:rsidRDefault="00657660" w:rsidP="00657660">
      <w:pPr>
        <w:spacing w:before="120"/>
        <w:ind w:firstLine="709"/>
        <w:jc w:val="both"/>
        <w:rPr>
          <w:bCs/>
          <w:sz w:val="28"/>
          <w:szCs w:val="28"/>
        </w:rPr>
      </w:pPr>
      <w:r w:rsidRPr="00107DB1">
        <w:rPr>
          <w:bCs/>
          <w:sz w:val="28"/>
          <w:szCs w:val="28"/>
        </w:rPr>
        <w:t>4)</w:t>
      </w:r>
      <w:r>
        <w:rPr>
          <w:bCs/>
          <w:sz w:val="28"/>
          <w:szCs w:val="28"/>
        </w:rPr>
        <w:t> </w:t>
      </w:r>
      <w:r w:rsidRPr="00107DB1">
        <w:rPr>
          <w:bCs/>
          <w:sz w:val="28"/>
          <w:szCs w:val="28"/>
        </w:rPr>
        <w:t>отчетные документы не должны дублировать сведения, изложенные в других документах; во избежание таких ситуаций следует указывать только ссылку на эти документы (регистрационные номера документов);</w:t>
      </w:r>
    </w:p>
    <w:p w:rsidR="00657660" w:rsidRDefault="00657660" w:rsidP="00657660">
      <w:pPr>
        <w:spacing w:before="120"/>
        <w:ind w:firstLine="709"/>
        <w:jc w:val="both"/>
        <w:rPr>
          <w:bCs/>
          <w:sz w:val="28"/>
          <w:szCs w:val="28"/>
        </w:rPr>
      </w:pPr>
      <w:r w:rsidRPr="00107DB1">
        <w:rPr>
          <w:bCs/>
          <w:sz w:val="28"/>
          <w:szCs w:val="28"/>
        </w:rPr>
        <w:t>5)</w:t>
      </w:r>
      <w:r>
        <w:rPr>
          <w:bCs/>
          <w:sz w:val="28"/>
          <w:szCs w:val="28"/>
        </w:rPr>
        <w:t> </w:t>
      </w:r>
      <w:r w:rsidRPr="00107DB1">
        <w:rPr>
          <w:bCs/>
          <w:sz w:val="28"/>
          <w:szCs w:val="28"/>
        </w:rPr>
        <w:t>доставка (отправка) отчетных документов должна производиться способом, исключающим возможность ознакомления с этой информацией третьих лиц.</w:t>
      </w:r>
    </w:p>
    <w:p w:rsidR="00657660" w:rsidRDefault="00657660" w:rsidP="00657660">
      <w:pPr>
        <w:spacing w:before="120"/>
        <w:jc w:val="center"/>
        <w:rPr>
          <w:bCs/>
          <w:sz w:val="28"/>
          <w:szCs w:val="28"/>
        </w:rPr>
      </w:pPr>
    </w:p>
    <w:p w:rsidR="00657660" w:rsidRPr="00B018D7" w:rsidRDefault="00657660" w:rsidP="00657660">
      <w:pPr>
        <w:spacing w:before="120"/>
        <w:jc w:val="center"/>
        <w:rPr>
          <w:bCs/>
          <w:sz w:val="28"/>
          <w:szCs w:val="28"/>
        </w:rPr>
      </w:pPr>
      <w:r>
        <w:rPr>
          <w:bCs/>
          <w:sz w:val="28"/>
          <w:szCs w:val="28"/>
        </w:rPr>
        <w:t>РАЗДЕЛ 5. ТРЕБОВАНИЯ К ТЕХНИЧЕСКОМУ ОБУЧЕНИЮ ПЕРСОНАЛА З</w:t>
      </w:r>
      <w:r w:rsidRPr="00B018D7">
        <w:rPr>
          <w:bCs/>
          <w:sz w:val="28"/>
          <w:szCs w:val="28"/>
        </w:rPr>
        <w:t>АКАЗЧИКА</w:t>
      </w:r>
    </w:p>
    <w:p w:rsidR="00657660" w:rsidRDefault="00657660" w:rsidP="00657660">
      <w:pPr>
        <w:jc w:val="both"/>
        <w:rPr>
          <w:bCs/>
          <w:sz w:val="28"/>
          <w:szCs w:val="28"/>
        </w:rPr>
      </w:pPr>
      <w:r w:rsidRPr="00B018D7">
        <w:rPr>
          <w:bCs/>
          <w:sz w:val="28"/>
          <w:szCs w:val="28"/>
        </w:rPr>
        <w:t>Требования не установлены</w:t>
      </w:r>
    </w:p>
    <w:p w:rsidR="00657660" w:rsidRDefault="00657660" w:rsidP="00657660">
      <w:pPr>
        <w:spacing w:before="120" w:after="120"/>
        <w:jc w:val="center"/>
        <w:rPr>
          <w:bCs/>
          <w:sz w:val="28"/>
          <w:szCs w:val="28"/>
        </w:rPr>
      </w:pPr>
    </w:p>
    <w:p w:rsidR="00657660" w:rsidRDefault="00657660" w:rsidP="00657660">
      <w:pPr>
        <w:spacing w:before="120" w:after="120"/>
        <w:jc w:val="center"/>
        <w:rPr>
          <w:bCs/>
          <w:sz w:val="28"/>
          <w:szCs w:val="28"/>
        </w:rPr>
      </w:pPr>
    </w:p>
    <w:p w:rsidR="00657660" w:rsidRDefault="00657660" w:rsidP="00657660">
      <w:pPr>
        <w:spacing w:before="120" w:after="120"/>
        <w:jc w:val="center"/>
        <w:rPr>
          <w:bCs/>
          <w:sz w:val="28"/>
          <w:szCs w:val="28"/>
        </w:rPr>
      </w:pPr>
      <w:r>
        <w:rPr>
          <w:bCs/>
          <w:sz w:val="28"/>
          <w:szCs w:val="28"/>
        </w:rPr>
        <w:t>РАЗДЕЛ 6. ПЕРЕЧЕНЬ ПРИНЯТЫХ СОКРАЩЕНИЙ</w:t>
      </w:r>
    </w:p>
    <w:p w:rsidR="00657660" w:rsidRPr="006C2D91" w:rsidRDefault="00657660" w:rsidP="00657660">
      <w:pPr>
        <w:spacing w:before="120" w:after="120"/>
        <w:jc w:val="center"/>
        <w:rPr>
          <w:bCs/>
          <w:sz w:val="10"/>
          <w:szCs w:val="10"/>
        </w:rPr>
      </w:pPr>
    </w:p>
    <w:tbl>
      <w:tblPr>
        <w:tblStyle w:val="afff4"/>
        <w:tblW w:w="0" w:type="auto"/>
        <w:tblLook w:val="04A0" w:firstRow="1" w:lastRow="0" w:firstColumn="1" w:lastColumn="0" w:noHBand="0" w:noVBand="1"/>
      </w:tblPr>
      <w:tblGrid>
        <w:gridCol w:w="594"/>
        <w:gridCol w:w="1707"/>
        <w:gridCol w:w="7835"/>
      </w:tblGrid>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 xml:space="preserve">№ </w:t>
            </w:r>
            <w:proofErr w:type="gramStart"/>
            <w:r>
              <w:rPr>
                <w:bCs/>
                <w:sz w:val="28"/>
                <w:szCs w:val="28"/>
              </w:rPr>
              <w:t>п</w:t>
            </w:r>
            <w:proofErr w:type="gramEnd"/>
            <w:r>
              <w:rPr>
                <w:bCs/>
                <w:sz w:val="28"/>
                <w:szCs w:val="28"/>
              </w:rPr>
              <w:t>/п</w:t>
            </w:r>
          </w:p>
        </w:tc>
        <w:tc>
          <w:tcPr>
            <w:tcW w:w="1707" w:type="dxa"/>
            <w:vAlign w:val="center"/>
          </w:tcPr>
          <w:p w:rsidR="00657660" w:rsidRDefault="00657660" w:rsidP="006454C7">
            <w:pPr>
              <w:spacing w:before="60" w:after="60"/>
              <w:jc w:val="center"/>
              <w:rPr>
                <w:bCs/>
                <w:sz w:val="28"/>
                <w:szCs w:val="28"/>
              </w:rPr>
            </w:pPr>
            <w:r>
              <w:rPr>
                <w:bCs/>
                <w:sz w:val="28"/>
                <w:szCs w:val="28"/>
              </w:rPr>
              <w:t>Сокращение</w:t>
            </w:r>
          </w:p>
        </w:tc>
        <w:tc>
          <w:tcPr>
            <w:tcW w:w="7835" w:type="dxa"/>
            <w:vAlign w:val="center"/>
          </w:tcPr>
          <w:p w:rsidR="00657660" w:rsidRDefault="00657660" w:rsidP="006454C7">
            <w:pPr>
              <w:spacing w:before="60" w:after="60"/>
              <w:jc w:val="center"/>
              <w:rPr>
                <w:bCs/>
                <w:sz w:val="28"/>
                <w:szCs w:val="28"/>
              </w:rPr>
            </w:pPr>
            <w:r>
              <w:rPr>
                <w:bCs/>
                <w:sz w:val="28"/>
                <w:szCs w:val="28"/>
              </w:rPr>
              <w:t>Расшифровка сокращения</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w:t>
            </w:r>
          </w:p>
        </w:tc>
        <w:tc>
          <w:tcPr>
            <w:tcW w:w="1707" w:type="dxa"/>
          </w:tcPr>
          <w:p w:rsidR="00657660" w:rsidRPr="003516ED" w:rsidRDefault="00657660" w:rsidP="006454C7">
            <w:pPr>
              <w:jc w:val="both"/>
              <w:rPr>
                <w:sz w:val="28"/>
                <w:szCs w:val="28"/>
              </w:rPr>
            </w:pPr>
            <w:r>
              <w:rPr>
                <w:sz w:val="28"/>
                <w:szCs w:val="28"/>
              </w:rPr>
              <w:t>АРМ</w:t>
            </w:r>
          </w:p>
        </w:tc>
        <w:tc>
          <w:tcPr>
            <w:tcW w:w="7835" w:type="dxa"/>
          </w:tcPr>
          <w:p w:rsidR="00657660" w:rsidRPr="003516ED" w:rsidRDefault="00657660" w:rsidP="006454C7">
            <w:pPr>
              <w:jc w:val="both"/>
              <w:rPr>
                <w:sz w:val="28"/>
                <w:szCs w:val="28"/>
              </w:rPr>
            </w:pPr>
            <w:r>
              <w:rPr>
                <w:sz w:val="28"/>
                <w:szCs w:val="28"/>
              </w:rPr>
              <w:t>автоматизированное рабочее место</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2</w:t>
            </w:r>
          </w:p>
        </w:tc>
        <w:tc>
          <w:tcPr>
            <w:tcW w:w="1707" w:type="dxa"/>
          </w:tcPr>
          <w:p w:rsidR="00657660" w:rsidRPr="003516ED" w:rsidRDefault="00657660" w:rsidP="006454C7">
            <w:pPr>
              <w:jc w:val="both"/>
              <w:rPr>
                <w:sz w:val="28"/>
                <w:szCs w:val="28"/>
              </w:rPr>
            </w:pPr>
            <w:r w:rsidRPr="003516ED">
              <w:rPr>
                <w:sz w:val="28"/>
                <w:szCs w:val="28"/>
              </w:rPr>
              <w:t>АС</w:t>
            </w:r>
          </w:p>
        </w:tc>
        <w:tc>
          <w:tcPr>
            <w:tcW w:w="7835" w:type="dxa"/>
          </w:tcPr>
          <w:p w:rsidR="00657660" w:rsidRPr="003516ED" w:rsidRDefault="00657660" w:rsidP="006454C7">
            <w:pPr>
              <w:jc w:val="both"/>
              <w:rPr>
                <w:sz w:val="28"/>
                <w:szCs w:val="28"/>
              </w:rPr>
            </w:pPr>
            <w:r w:rsidRPr="003516ED">
              <w:rPr>
                <w:sz w:val="28"/>
                <w:szCs w:val="28"/>
              </w:rPr>
              <w:t>автоматизированная система</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3</w:t>
            </w:r>
          </w:p>
        </w:tc>
        <w:tc>
          <w:tcPr>
            <w:tcW w:w="1707" w:type="dxa"/>
          </w:tcPr>
          <w:p w:rsidR="00657660" w:rsidRPr="003516ED" w:rsidRDefault="00657660" w:rsidP="006454C7">
            <w:pPr>
              <w:jc w:val="both"/>
              <w:rPr>
                <w:sz w:val="28"/>
                <w:szCs w:val="28"/>
              </w:rPr>
            </w:pPr>
            <w:r>
              <w:rPr>
                <w:sz w:val="28"/>
                <w:szCs w:val="28"/>
              </w:rPr>
              <w:t>ВП</w:t>
            </w:r>
          </w:p>
        </w:tc>
        <w:tc>
          <w:tcPr>
            <w:tcW w:w="7835" w:type="dxa"/>
          </w:tcPr>
          <w:p w:rsidR="00657660" w:rsidRPr="003516ED" w:rsidRDefault="00657660" w:rsidP="006454C7">
            <w:pPr>
              <w:jc w:val="both"/>
              <w:rPr>
                <w:sz w:val="28"/>
                <w:szCs w:val="28"/>
              </w:rPr>
            </w:pPr>
            <w:r>
              <w:rPr>
                <w:sz w:val="28"/>
                <w:szCs w:val="28"/>
              </w:rPr>
              <w:t>выделенное помещение</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4</w:t>
            </w:r>
          </w:p>
        </w:tc>
        <w:tc>
          <w:tcPr>
            <w:tcW w:w="1707" w:type="dxa"/>
          </w:tcPr>
          <w:p w:rsidR="00657660" w:rsidRDefault="00657660" w:rsidP="006454C7">
            <w:pPr>
              <w:jc w:val="both"/>
              <w:rPr>
                <w:sz w:val="28"/>
                <w:szCs w:val="28"/>
              </w:rPr>
            </w:pPr>
            <w:r>
              <w:rPr>
                <w:sz w:val="28"/>
                <w:szCs w:val="28"/>
              </w:rPr>
              <w:t>ВТСС</w:t>
            </w:r>
          </w:p>
        </w:tc>
        <w:tc>
          <w:tcPr>
            <w:tcW w:w="7835" w:type="dxa"/>
          </w:tcPr>
          <w:p w:rsidR="00657660" w:rsidRDefault="00657660" w:rsidP="006454C7">
            <w:pPr>
              <w:jc w:val="both"/>
              <w:rPr>
                <w:sz w:val="28"/>
                <w:szCs w:val="28"/>
              </w:rPr>
            </w:pPr>
            <w:r>
              <w:rPr>
                <w:sz w:val="28"/>
                <w:szCs w:val="28"/>
              </w:rPr>
              <w:t>вспомогательные технические средства и системы</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5</w:t>
            </w:r>
          </w:p>
        </w:tc>
        <w:tc>
          <w:tcPr>
            <w:tcW w:w="1707" w:type="dxa"/>
          </w:tcPr>
          <w:p w:rsidR="00657660" w:rsidRPr="003516ED" w:rsidRDefault="00657660" w:rsidP="006454C7">
            <w:pPr>
              <w:jc w:val="both"/>
              <w:rPr>
                <w:sz w:val="28"/>
                <w:szCs w:val="28"/>
              </w:rPr>
            </w:pPr>
            <w:r w:rsidRPr="003516ED">
              <w:rPr>
                <w:sz w:val="28"/>
                <w:szCs w:val="28"/>
              </w:rPr>
              <w:t>ГОСТ</w:t>
            </w:r>
          </w:p>
        </w:tc>
        <w:tc>
          <w:tcPr>
            <w:tcW w:w="7835" w:type="dxa"/>
          </w:tcPr>
          <w:p w:rsidR="00657660" w:rsidRPr="003516ED" w:rsidRDefault="00657660" w:rsidP="006454C7">
            <w:pPr>
              <w:jc w:val="both"/>
              <w:rPr>
                <w:sz w:val="28"/>
                <w:szCs w:val="28"/>
              </w:rPr>
            </w:pPr>
            <w:r w:rsidRPr="003516ED">
              <w:rPr>
                <w:sz w:val="28"/>
                <w:szCs w:val="28"/>
              </w:rPr>
              <w:t>государственный отраслевой стандарт</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6</w:t>
            </w:r>
          </w:p>
        </w:tc>
        <w:tc>
          <w:tcPr>
            <w:tcW w:w="1707" w:type="dxa"/>
          </w:tcPr>
          <w:p w:rsidR="00657660" w:rsidRPr="003516ED" w:rsidRDefault="00657660" w:rsidP="006454C7">
            <w:pPr>
              <w:jc w:val="both"/>
              <w:rPr>
                <w:sz w:val="28"/>
                <w:szCs w:val="28"/>
              </w:rPr>
            </w:pPr>
            <w:r>
              <w:rPr>
                <w:sz w:val="28"/>
                <w:szCs w:val="28"/>
              </w:rPr>
              <w:t>ИБП</w:t>
            </w:r>
          </w:p>
        </w:tc>
        <w:tc>
          <w:tcPr>
            <w:tcW w:w="7835" w:type="dxa"/>
          </w:tcPr>
          <w:p w:rsidR="00657660" w:rsidRPr="003516ED" w:rsidRDefault="00657660" w:rsidP="006454C7">
            <w:pPr>
              <w:jc w:val="both"/>
              <w:rPr>
                <w:sz w:val="28"/>
                <w:szCs w:val="28"/>
              </w:rPr>
            </w:pPr>
            <w:r>
              <w:rPr>
                <w:sz w:val="28"/>
                <w:szCs w:val="28"/>
              </w:rPr>
              <w:t>источник бесперебойного питания</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7</w:t>
            </w:r>
          </w:p>
        </w:tc>
        <w:tc>
          <w:tcPr>
            <w:tcW w:w="1707" w:type="dxa"/>
          </w:tcPr>
          <w:p w:rsidR="00657660" w:rsidRPr="003516ED" w:rsidRDefault="00657660" w:rsidP="006454C7">
            <w:pPr>
              <w:jc w:val="both"/>
              <w:rPr>
                <w:sz w:val="28"/>
                <w:szCs w:val="28"/>
              </w:rPr>
            </w:pPr>
            <w:proofErr w:type="gramStart"/>
            <w:r w:rsidRPr="003516ED">
              <w:rPr>
                <w:sz w:val="28"/>
                <w:szCs w:val="28"/>
              </w:rPr>
              <w:t>КЗ</w:t>
            </w:r>
            <w:proofErr w:type="gramEnd"/>
          </w:p>
        </w:tc>
        <w:tc>
          <w:tcPr>
            <w:tcW w:w="7835" w:type="dxa"/>
          </w:tcPr>
          <w:p w:rsidR="00657660" w:rsidRPr="003516ED" w:rsidRDefault="00657660" w:rsidP="006454C7">
            <w:pPr>
              <w:jc w:val="both"/>
              <w:rPr>
                <w:sz w:val="28"/>
                <w:szCs w:val="28"/>
              </w:rPr>
            </w:pPr>
            <w:r w:rsidRPr="003516ED">
              <w:rPr>
                <w:sz w:val="28"/>
                <w:szCs w:val="28"/>
              </w:rPr>
              <w:t>контролируемая зона</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8</w:t>
            </w:r>
          </w:p>
        </w:tc>
        <w:tc>
          <w:tcPr>
            <w:tcW w:w="1707" w:type="dxa"/>
          </w:tcPr>
          <w:p w:rsidR="00657660" w:rsidRPr="003516ED" w:rsidRDefault="00657660" w:rsidP="006454C7">
            <w:pPr>
              <w:jc w:val="both"/>
              <w:rPr>
                <w:sz w:val="28"/>
                <w:szCs w:val="28"/>
              </w:rPr>
            </w:pPr>
            <w:r>
              <w:rPr>
                <w:sz w:val="28"/>
                <w:szCs w:val="28"/>
              </w:rPr>
              <w:t>МФУ</w:t>
            </w:r>
          </w:p>
        </w:tc>
        <w:tc>
          <w:tcPr>
            <w:tcW w:w="7835" w:type="dxa"/>
          </w:tcPr>
          <w:p w:rsidR="00657660" w:rsidRPr="003516ED" w:rsidRDefault="00657660" w:rsidP="006454C7">
            <w:pPr>
              <w:jc w:val="both"/>
              <w:rPr>
                <w:sz w:val="28"/>
                <w:szCs w:val="28"/>
              </w:rPr>
            </w:pPr>
            <w:r>
              <w:rPr>
                <w:sz w:val="28"/>
                <w:szCs w:val="28"/>
              </w:rPr>
              <w:t>многофункциональное устройство</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lastRenderedPageBreak/>
              <w:t>9</w:t>
            </w:r>
          </w:p>
        </w:tc>
        <w:tc>
          <w:tcPr>
            <w:tcW w:w="1707" w:type="dxa"/>
          </w:tcPr>
          <w:p w:rsidR="00657660" w:rsidRDefault="00657660" w:rsidP="006454C7">
            <w:pPr>
              <w:jc w:val="both"/>
              <w:rPr>
                <w:sz w:val="28"/>
                <w:szCs w:val="28"/>
              </w:rPr>
            </w:pPr>
            <w:r>
              <w:rPr>
                <w:sz w:val="28"/>
                <w:szCs w:val="28"/>
              </w:rPr>
              <w:t>НЖМД</w:t>
            </w:r>
          </w:p>
        </w:tc>
        <w:tc>
          <w:tcPr>
            <w:tcW w:w="7835" w:type="dxa"/>
          </w:tcPr>
          <w:p w:rsidR="00657660" w:rsidRDefault="00657660" w:rsidP="006454C7">
            <w:pPr>
              <w:jc w:val="both"/>
              <w:rPr>
                <w:sz w:val="28"/>
                <w:szCs w:val="28"/>
              </w:rPr>
            </w:pPr>
            <w:r>
              <w:rPr>
                <w:sz w:val="28"/>
                <w:szCs w:val="28"/>
              </w:rPr>
              <w:t>накопитель на жестких магнитных дисках</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10</w:t>
            </w:r>
          </w:p>
        </w:tc>
        <w:tc>
          <w:tcPr>
            <w:tcW w:w="1707" w:type="dxa"/>
          </w:tcPr>
          <w:p w:rsidR="00657660" w:rsidRPr="003516ED" w:rsidRDefault="00657660" w:rsidP="006454C7">
            <w:pPr>
              <w:jc w:val="both"/>
              <w:rPr>
                <w:sz w:val="28"/>
                <w:szCs w:val="28"/>
              </w:rPr>
            </w:pPr>
            <w:r w:rsidRPr="003516ED">
              <w:rPr>
                <w:sz w:val="28"/>
                <w:szCs w:val="28"/>
              </w:rPr>
              <w:t>НСД</w:t>
            </w:r>
          </w:p>
        </w:tc>
        <w:tc>
          <w:tcPr>
            <w:tcW w:w="7835" w:type="dxa"/>
          </w:tcPr>
          <w:p w:rsidR="00657660" w:rsidRPr="003516ED" w:rsidRDefault="00657660" w:rsidP="006454C7">
            <w:pPr>
              <w:jc w:val="both"/>
              <w:rPr>
                <w:sz w:val="28"/>
                <w:szCs w:val="28"/>
              </w:rPr>
            </w:pPr>
            <w:r w:rsidRPr="003516ED">
              <w:rPr>
                <w:sz w:val="28"/>
                <w:szCs w:val="28"/>
              </w:rPr>
              <w:t>несанкционированный доступ</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11</w:t>
            </w:r>
          </w:p>
        </w:tc>
        <w:tc>
          <w:tcPr>
            <w:tcW w:w="1707" w:type="dxa"/>
          </w:tcPr>
          <w:p w:rsidR="00657660" w:rsidRPr="003516ED" w:rsidRDefault="00657660" w:rsidP="006454C7">
            <w:pPr>
              <w:jc w:val="both"/>
              <w:rPr>
                <w:sz w:val="28"/>
                <w:szCs w:val="28"/>
              </w:rPr>
            </w:pPr>
            <w:r>
              <w:rPr>
                <w:sz w:val="28"/>
                <w:szCs w:val="28"/>
              </w:rPr>
              <w:t>ОТСС</w:t>
            </w:r>
          </w:p>
        </w:tc>
        <w:tc>
          <w:tcPr>
            <w:tcW w:w="7835" w:type="dxa"/>
          </w:tcPr>
          <w:p w:rsidR="00657660" w:rsidRPr="003516ED" w:rsidRDefault="00657660" w:rsidP="006454C7">
            <w:pPr>
              <w:jc w:val="both"/>
              <w:rPr>
                <w:sz w:val="28"/>
                <w:szCs w:val="28"/>
              </w:rPr>
            </w:pPr>
            <w:r>
              <w:rPr>
                <w:sz w:val="28"/>
                <w:szCs w:val="28"/>
              </w:rPr>
              <w:t>основные технические средства и системы</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12</w:t>
            </w:r>
          </w:p>
        </w:tc>
        <w:tc>
          <w:tcPr>
            <w:tcW w:w="1707" w:type="dxa"/>
          </w:tcPr>
          <w:p w:rsidR="00657660" w:rsidRPr="003516ED" w:rsidRDefault="00657660" w:rsidP="006454C7">
            <w:pPr>
              <w:jc w:val="both"/>
              <w:rPr>
                <w:sz w:val="28"/>
                <w:szCs w:val="28"/>
              </w:rPr>
            </w:pPr>
            <w:r>
              <w:rPr>
                <w:sz w:val="28"/>
                <w:szCs w:val="28"/>
              </w:rPr>
              <w:t>ПЭМИН</w:t>
            </w:r>
          </w:p>
        </w:tc>
        <w:tc>
          <w:tcPr>
            <w:tcW w:w="7835" w:type="dxa"/>
          </w:tcPr>
          <w:p w:rsidR="00657660" w:rsidRPr="003516ED" w:rsidRDefault="00657660" w:rsidP="006454C7">
            <w:pPr>
              <w:jc w:val="both"/>
              <w:rPr>
                <w:sz w:val="28"/>
                <w:szCs w:val="28"/>
              </w:rPr>
            </w:pPr>
            <w:r>
              <w:rPr>
                <w:sz w:val="28"/>
                <w:szCs w:val="28"/>
              </w:rPr>
              <w:t>побочные электромагнитные излучения и наводки</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13</w:t>
            </w:r>
          </w:p>
        </w:tc>
        <w:tc>
          <w:tcPr>
            <w:tcW w:w="1707" w:type="dxa"/>
          </w:tcPr>
          <w:p w:rsidR="00657660" w:rsidRPr="003516ED" w:rsidRDefault="00657660" w:rsidP="006454C7">
            <w:pPr>
              <w:jc w:val="both"/>
              <w:rPr>
                <w:sz w:val="28"/>
                <w:szCs w:val="28"/>
              </w:rPr>
            </w:pPr>
            <w:r w:rsidRPr="003516ED">
              <w:rPr>
                <w:sz w:val="28"/>
                <w:szCs w:val="28"/>
              </w:rPr>
              <w:t>СЗИ</w:t>
            </w:r>
          </w:p>
        </w:tc>
        <w:tc>
          <w:tcPr>
            <w:tcW w:w="7835" w:type="dxa"/>
          </w:tcPr>
          <w:p w:rsidR="00657660" w:rsidRPr="003516ED" w:rsidRDefault="00657660" w:rsidP="006454C7">
            <w:pPr>
              <w:jc w:val="both"/>
              <w:rPr>
                <w:sz w:val="28"/>
                <w:szCs w:val="28"/>
              </w:rPr>
            </w:pPr>
            <w:r w:rsidRPr="003516ED">
              <w:rPr>
                <w:sz w:val="28"/>
                <w:szCs w:val="28"/>
              </w:rPr>
              <w:t>средство защиты информации</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14</w:t>
            </w:r>
          </w:p>
        </w:tc>
        <w:tc>
          <w:tcPr>
            <w:tcW w:w="1707" w:type="dxa"/>
          </w:tcPr>
          <w:p w:rsidR="00657660" w:rsidRPr="003516ED" w:rsidRDefault="00657660" w:rsidP="006454C7">
            <w:pPr>
              <w:jc w:val="both"/>
              <w:rPr>
                <w:sz w:val="28"/>
                <w:szCs w:val="28"/>
              </w:rPr>
            </w:pPr>
            <w:proofErr w:type="gramStart"/>
            <w:r w:rsidRPr="003516ED">
              <w:rPr>
                <w:sz w:val="28"/>
                <w:szCs w:val="28"/>
              </w:rPr>
              <w:t>СТР</w:t>
            </w:r>
            <w:proofErr w:type="gramEnd"/>
          </w:p>
        </w:tc>
        <w:tc>
          <w:tcPr>
            <w:tcW w:w="7835" w:type="dxa"/>
          </w:tcPr>
          <w:p w:rsidR="00657660" w:rsidRPr="003516ED" w:rsidRDefault="00657660" w:rsidP="006454C7">
            <w:pPr>
              <w:jc w:val="both"/>
              <w:rPr>
                <w:sz w:val="28"/>
                <w:szCs w:val="28"/>
              </w:rPr>
            </w:pPr>
            <w:r w:rsidRPr="003516ED">
              <w:rPr>
                <w:sz w:val="28"/>
                <w:szCs w:val="28"/>
              </w:rPr>
              <w:t>Специальные требования и рекомендации</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15</w:t>
            </w:r>
          </w:p>
        </w:tc>
        <w:tc>
          <w:tcPr>
            <w:tcW w:w="1707" w:type="dxa"/>
          </w:tcPr>
          <w:p w:rsidR="00657660" w:rsidRPr="003516ED" w:rsidRDefault="00657660" w:rsidP="006454C7">
            <w:pPr>
              <w:jc w:val="both"/>
              <w:rPr>
                <w:sz w:val="28"/>
                <w:szCs w:val="28"/>
              </w:rPr>
            </w:pPr>
            <w:r w:rsidRPr="003516ED">
              <w:rPr>
                <w:sz w:val="28"/>
                <w:szCs w:val="28"/>
              </w:rPr>
              <w:t>ФГУП</w:t>
            </w:r>
          </w:p>
        </w:tc>
        <w:tc>
          <w:tcPr>
            <w:tcW w:w="7835" w:type="dxa"/>
          </w:tcPr>
          <w:p w:rsidR="00657660" w:rsidRPr="003516ED" w:rsidRDefault="00657660" w:rsidP="006454C7">
            <w:pPr>
              <w:rPr>
                <w:sz w:val="28"/>
                <w:szCs w:val="28"/>
              </w:rPr>
            </w:pPr>
            <w:r w:rsidRPr="003516ED">
              <w:rPr>
                <w:sz w:val="28"/>
                <w:szCs w:val="28"/>
              </w:rPr>
              <w:t>Федеральное государственное унитарное предприятие</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16</w:t>
            </w:r>
          </w:p>
        </w:tc>
        <w:tc>
          <w:tcPr>
            <w:tcW w:w="1707" w:type="dxa"/>
          </w:tcPr>
          <w:p w:rsidR="00657660" w:rsidRPr="003516ED" w:rsidRDefault="00657660" w:rsidP="006454C7">
            <w:pPr>
              <w:jc w:val="both"/>
              <w:rPr>
                <w:sz w:val="28"/>
                <w:szCs w:val="28"/>
              </w:rPr>
            </w:pPr>
            <w:r>
              <w:rPr>
                <w:sz w:val="28"/>
                <w:szCs w:val="28"/>
              </w:rPr>
              <w:t>ФСБ</w:t>
            </w:r>
          </w:p>
        </w:tc>
        <w:tc>
          <w:tcPr>
            <w:tcW w:w="7835" w:type="dxa"/>
          </w:tcPr>
          <w:p w:rsidR="00657660" w:rsidRPr="003516ED" w:rsidRDefault="00657660" w:rsidP="006454C7">
            <w:pPr>
              <w:rPr>
                <w:sz w:val="28"/>
                <w:szCs w:val="28"/>
              </w:rPr>
            </w:pPr>
            <w:r>
              <w:rPr>
                <w:sz w:val="28"/>
                <w:szCs w:val="28"/>
              </w:rPr>
              <w:t>Федеральная служба безопасности</w:t>
            </w:r>
          </w:p>
        </w:tc>
      </w:tr>
      <w:tr w:rsidR="00657660" w:rsidTr="006454C7">
        <w:tc>
          <w:tcPr>
            <w:tcW w:w="594" w:type="dxa"/>
            <w:vAlign w:val="center"/>
          </w:tcPr>
          <w:p w:rsidR="00657660" w:rsidRDefault="00657660" w:rsidP="006454C7">
            <w:pPr>
              <w:spacing w:before="60" w:after="60"/>
              <w:jc w:val="center"/>
              <w:rPr>
                <w:bCs/>
                <w:sz w:val="28"/>
                <w:szCs w:val="28"/>
              </w:rPr>
            </w:pPr>
            <w:r>
              <w:rPr>
                <w:bCs/>
                <w:sz w:val="28"/>
                <w:szCs w:val="28"/>
              </w:rPr>
              <w:t>17</w:t>
            </w:r>
          </w:p>
        </w:tc>
        <w:tc>
          <w:tcPr>
            <w:tcW w:w="1707" w:type="dxa"/>
          </w:tcPr>
          <w:p w:rsidR="00657660" w:rsidRPr="003516ED" w:rsidRDefault="00657660" w:rsidP="006454C7">
            <w:pPr>
              <w:jc w:val="both"/>
              <w:rPr>
                <w:sz w:val="28"/>
                <w:szCs w:val="28"/>
              </w:rPr>
            </w:pPr>
            <w:r w:rsidRPr="003516ED">
              <w:rPr>
                <w:sz w:val="28"/>
                <w:szCs w:val="28"/>
              </w:rPr>
              <w:t>ФСТЭК</w:t>
            </w:r>
          </w:p>
        </w:tc>
        <w:tc>
          <w:tcPr>
            <w:tcW w:w="7835" w:type="dxa"/>
          </w:tcPr>
          <w:p w:rsidR="00657660" w:rsidRPr="003516ED" w:rsidRDefault="00657660" w:rsidP="006454C7">
            <w:pPr>
              <w:rPr>
                <w:sz w:val="28"/>
                <w:szCs w:val="28"/>
              </w:rPr>
            </w:pPr>
            <w:r w:rsidRPr="003516ED">
              <w:rPr>
                <w:sz w:val="28"/>
                <w:szCs w:val="28"/>
              </w:rPr>
              <w:t>Федеральная служба по техническому и экспортному контролю</w:t>
            </w:r>
          </w:p>
        </w:tc>
      </w:tr>
    </w:tbl>
    <w:p w:rsidR="00657660" w:rsidRDefault="00657660" w:rsidP="00657660">
      <w:pPr>
        <w:spacing w:before="60"/>
        <w:jc w:val="center"/>
        <w:rPr>
          <w:bCs/>
          <w:sz w:val="28"/>
          <w:szCs w:val="28"/>
        </w:rPr>
      </w:pPr>
    </w:p>
    <w:p w:rsidR="00657660" w:rsidRDefault="00657660" w:rsidP="00657660">
      <w:pPr>
        <w:spacing w:before="60"/>
        <w:jc w:val="center"/>
        <w:rPr>
          <w:bCs/>
          <w:sz w:val="28"/>
          <w:szCs w:val="28"/>
        </w:rPr>
      </w:pPr>
      <w:r w:rsidRPr="004353D0">
        <w:rPr>
          <w:bCs/>
          <w:sz w:val="28"/>
          <w:szCs w:val="28"/>
        </w:rPr>
        <w:t>РАЗДЕЛ 7. ПЕРЕЧЕНЬ ПРИЛОЖЕНИЙ</w:t>
      </w:r>
    </w:p>
    <w:p w:rsidR="00657660" w:rsidRPr="007800E1" w:rsidRDefault="00657660" w:rsidP="00657660">
      <w:pPr>
        <w:jc w:val="center"/>
        <w:rPr>
          <w:bCs/>
          <w:sz w:val="10"/>
          <w:szCs w:val="10"/>
        </w:rPr>
      </w:pPr>
    </w:p>
    <w:tbl>
      <w:tblPr>
        <w:tblStyle w:val="afff4"/>
        <w:tblW w:w="0" w:type="auto"/>
        <w:tblLook w:val="04A0" w:firstRow="1" w:lastRow="0" w:firstColumn="1" w:lastColumn="0" w:noHBand="0" w:noVBand="1"/>
      </w:tblPr>
      <w:tblGrid>
        <w:gridCol w:w="959"/>
        <w:gridCol w:w="6663"/>
        <w:gridCol w:w="2514"/>
      </w:tblGrid>
      <w:tr w:rsidR="00657660" w:rsidTr="006454C7">
        <w:tc>
          <w:tcPr>
            <w:tcW w:w="959" w:type="dxa"/>
            <w:vAlign w:val="center"/>
          </w:tcPr>
          <w:p w:rsidR="00657660" w:rsidRDefault="00657660" w:rsidP="006454C7">
            <w:pPr>
              <w:spacing w:before="60" w:after="60"/>
              <w:jc w:val="center"/>
              <w:rPr>
                <w:bCs/>
                <w:sz w:val="28"/>
                <w:szCs w:val="28"/>
              </w:rPr>
            </w:pPr>
            <w:r>
              <w:rPr>
                <w:bCs/>
                <w:sz w:val="28"/>
                <w:szCs w:val="28"/>
              </w:rPr>
              <w:t xml:space="preserve">№ </w:t>
            </w:r>
            <w:proofErr w:type="gramStart"/>
            <w:r>
              <w:rPr>
                <w:bCs/>
                <w:sz w:val="28"/>
                <w:szCs w:val="28"/>
              </w:rPr>
              <w:t>п</w:t>
            </w:r>
            <w:proofErr w:type="gramEnd"/>
            <w:r>
              <w:rPr>
                <w:bCs/>
                <w:sz w:val="28"/>
                <w:szCs w:val="28"/>
              </w:rPr>
              <w:t>/п</w:t>
            </w:r>
          </w:p>
        </w:tc>
        <w:tc>
          <w:tcPr>
            <w:tcW w:w="6663" w:type="dxa"/>
            <w:vAlign w:val="center"/>
          </w:tcPr>
          <w:p w:rsidR="00657660" w:rsidRDefault="00657660" w:rsidP="006454C7">
            <w:pPr>
              <w:spacing w:before="60" w:after="60"/>
              <w:jc w:val="center"/>
              <w:rPr>
                <w:bCs/>
                <w:sz w:val="28"/>
                <w:szCs w:val="28"/>
              </w:rPr>
            </w:pPr>
            <w:r>
              <w:rPr>
                <w:bCs/>
                <w:sz w:val="28"/>
                <w:szCs w:val="28"/>
              </w:rPr>
              <w:t>Наименование приложения</w:t>
            </w:r>
          </w:p>
        </w:tc>
        <w:tc>
          <w:tcPr>
            <w:tcW w:w="2514" w:type="dxa"/>
            <w:vAlign w:val="center"/>
          </w:tcPr>
          <w:p w:rsidR="00657660" w:rsidRDefault="00657660" w:rsidP="006454C7">
            <w:pPr>
              <w:spacing w:before="60" w:after="60"/>
              <w:jc w:val="center"/>
              <w:rPr>
                <w:bCs/>
                <w:sz w:val="28"/>
                <w:szCs w:val="28"/>
              </w:rPr>
            </w:pPr>
            <w:r>
              <w:rPr>
                <w:bCs/>
                <w:sz w:val="28"/>
                <w:szCs w:val="28"/>
              </w:rPr>
              <w:t>Номер страницы</w:t>
            </w:r>
          </w:p>
        </w:tc>
      </w:tr>
      <w:tr w:rsidR="00657660" w:rsidTr="006454C7">
        <w:tc>
          <w:tcPr>
            <w:tcW w:w="959" w:type="dxa"/>
          </w:tcPr>
          <w:p w:rsidR="00657660" w:rsidRDefault="00657660" w:rsidP="006454C7">
            <w:pPr>
              <w:spacing w:before="60" w:after="60"/>
              <w:jc w:val="center"/>
              <w:rPr>
                <w:bCs/>
                <w:sz w:val="28"/>
                <w:szCs w:val="28"/>
              </w:rPr>
            </w:pPr>
          </w:p>
        </w:tc>
        <w:tc>
          <w:tcPr>
            <w:tcW w:w="6663" w:type="dxa"/>
          </w:tcPr>
          <w:p w:rsidR="00657660" w:rsidRDefault="00657660" w:rsidP="006454C7">
            <w:pPr>
              <w:spacing w:before="60" w:after="60"/>
              <w:jc w:val="center"/>
              <w:rPr>
                <w:bCs/>
                <w:sz w:val="28"/>
                <w:szCs w:val="28"/>
              </w:rPr>
            </w:pPr>
          </w:p>
        </w:tc>
        <w:tc>
          <w:tcPr>
            <w:tcW w:w="2514" w:type="dxa"/>
          </w:tcPr>
          <w:p w:rsidR="00657660" w:rsidRDefault="00657660" w:rsidP="006454C7">
            <w:pPr>
              <w:spacing w:before="60" w:after="60"/>
              <w:jc w:val="center"/>
              <w:rPr>
                <w:bCs/>
                <w:sz w:val="28"/>
                <w:szCs w:val="28"/>
              </w:rPr>
            </w:pPr>
          </w:p>
        </w:tc>
      </w:tr>
    </w:tbl>
    <w:p w:rsidR="0030315B" w:rsidRDefault="0030315B" w:rsidP="00DC224A"/>
    <w:sectPr w:rsidR="0030315B" w:rsidSect="00657660">
      <w:pgSz w:w="11907" w:h="16840" w:code="9"/>
      <w:pgMar w:top="1134" w:right="567" w:bottom="1134" w:left="1418" w:header="709" w:footer="2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90F" w:rsidRDefault="00ED490F">
      <w:r>
        <w:separator/>
      </w:r>
    </w:p>
  </w:endnote>
  <w:endnote w:type="continuationSeparator" w:id="0">
    <w:p w:rsidR="00ED490F" w:rsidRDefault="00ED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90F" w:rsidRDefault="00ED490F">
      <w:r>
        <w:separator/>
      </w:r>
    </w:p>
  </w:footnote>
  <w:footnote w:type="continuationSeparator" w:id="0">
    <w:p w:rsidR="00ED490F" w:rsidRDefault="00ED49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34BC9826"/>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E50B97"/>
    <w:multiLevelType w:val="hybridMultilevel"/>
    <w:tmpl w:val="4E0C8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FE3DA1"/>
    <w:multiLevelType w:val="hybridMultilevel"/>
    <w:tmpl w:val="278C79A0"/>
    <w:lvl w:ilvl="0" w:tplc="F58CBB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1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19">
    <w:nsid w:val="75BB4547"/>
    <w:multiLevelType w:val="hybridMultilevel"/>
    <w:tmpl w:val="64C6676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B33281A"/>
    <w:multiLevelType w:val="hybridMultilevel"/>
    <w:tmpl w:val="62305086"/>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18"/>
  </w:num>
  <w:num w:numId="2">
    <w:abstractNumId w:val="16"/>
  </w:num>
  <w:num w:numId="3">
    <w:abstractNumId w:val="14"/>
  </w:num>
  <w:num w:numId="4">
    <w:abstractNumId w:val="1"/>
  </w:num>
  <w:num w:numId="5">
    <w:abstractNumId w:val="0"/>
  </w:num>
  <w:num w:numId="6">
    <w:abstractNumId w:val="13"/>
  </w:num>
  <w:num w:numId="7">
    <w:abstractNumId w:val="3"/>
  </w:num>
  <w:num w:numId="8">
    <w:abstractNumId w:val="11"/>
  </w:num>
  <w:num w:numId="9">
    <w:abstractNumId w:val="2"/>
  </w:num>
  <w:num w:numId="10">
    <w:abstractNumId w:val="12"/>
  </w:num>
  <w:num w:numId="11">
    <w:abstractNumId w:val="17"/>
  </w:num>
  <w:num w:numId="12">
    <w:abstractNumId w:val="7"/>
  </w:num>
  <w:num w:numId="13">
    <w:abstractNumId w:val="15"/>
  </w:num>
  <w:num w:numId="14">
    <w:abstractNumId w:val="10"/>
  </w:num>
  <w:num w:numId="15">
    <w:abstractNumId w:val="6"/>
  </w:num>
  <w:num w:numId="16">
    <w:abstractNumId w:val="9"/>
  </w:num>
  <w:num w:numId="17">
    <w:abstractNumId w:val="5"/>
  </w:num>
  <w:num w:numId="18">
    <w:abstractNumId w:val="19"/>
  </w:num>
  <w:num w:numId="19">
    <w:abstractNumId w:val="8"/>
  </w:num>
  <w:num w:numId="20">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0CEC"/>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54E8"/>
    <w:rsid w:val="000B04BE"/>
    <w:rsid w:val="000B04CC"/>
    <w:rsid w:val="000B0F69"/>
    <w:rsid w:val="000B1AA1"/>
    <w:rsid w:val="000B1B9B"/>
    <w:rsid w:val="000B1BDB"/>
    <w:rsid w:val="000B2F08"/>
    <w:rsid w:val="000B34A2"/>
    <w:rsid w:val="000B4405"/>
    <w:rsid w:val="000B5374"/>
    <w:rsid w:val="000B5839"/>
    <w:rsid w:val="000B69EC"/>
    <w:rsid w:val="000C166C"/>
    <w:rsid w:val="000D34D8"/>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5C41"/>
    <w:rsid w:val="001217B3"/>
    <w:rsid w:val="00121C57"/>
    <w:rsid w:val="00122595"/>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0803"/>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5A45"/>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43C8"/>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5C8C"/>
    <w:rsid w:val="002A6303"/>
    <w:rsid w:val="002B026D"/>
    <w:rsid w:val="002B3D58"/>
    <w:rsid w:val="002B679A"/>
    <w:rsid w:val="002C2B00"/>
    <w:rsid w:val="002C4D45"/>
    <w:rsid w:val="002D0BE1"/>
    <w:rsid w:val="002E1075"/>
    <w:rsid w:val="002E34A9"/>
    <w:rsid w:val="002E3EE2"/>
    <w:rsid w:val="002E43F8"/>
    <w:rsid w:val="002E5966"/>
    <w:rsid w:val="002E77A5"/>
    <w:rsid w:val="002F530B"/>
    <w:rsid w:val="002F7216"/>
    <w:rsid w:val="0030315B"/>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03B"/>
    <w:rsid w:val="00380F9D"/>
    <w:rsid w:val="00380FA3"/>
    <w:rsid w:val="00382F40"/>
    <w:rsid w:val="00383A38"/>
    <w:rsid w:val="00392911"/>
    <w:rsid w:val="003953D5"/>
    <w:rsid w:val="00396D9A"/>
    <w:rsid w:val="00396E52"/>
    <w:rsid w:val="00397536"/>
    <w:rsid w:val="003A0A44"/>
    <w:rsid w:val="003A36E0"/>
    <w:rsid w:val="003A5666"/>
    <w:rsid w:val="003A627F"/>
    <w:rsid w:val="003A79DB"/>
    <w:rsid w:val="003B14BD"/>
    <w:rsid w:val="003B3967"/>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11F4"/>
    <w:rsid w:val="004026C9"/>
    <w:rsid w:val="00404B82"/>
    <w:rsid w:val="00405BF3"/>
    <w:rsid w:val="00405FB7"/>
    <w:rsid w:val="004066BB"/>
    <w:rsid w:val="0041085B"/>
    <w:rsid w:val="00417FC8"/>
    <w:rsid w:val="00420E19"/>
    <w:rsid w:val="004230C1"/>
    <w:rsid w:val="00424A24"/>
    <w:rsid w:val="004304B8"/>
    <w:rsid w:val="00432499"/>
    <w:rsid w:val="00432531"/>
    <w:rsid w:val="0044375A"/>
    <w:rsid w:val="00444101"/>
    <w:rsid w:val="004446B7"/>
    <w:rsid w:val="00446DB7"/>
    <w:rsid w:val="00447D2E"/>
    <w:rsid w:val="00450BC8"/>
    <w:rsid w:val="00453607"/>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439F"/>
    <w:rsid w:val="004D09D6"/>
    <w:rsid w:val="004D6EE2"/>
    <w:rsid w:val="004F3F84"/>
    <w:rsid w:val="004F46C4"/>
    <w:rsid w:val="004F4708"/>
    <w:rsid w:val="004F5DFF"/>
    <w:rsid w:val="004F78CE"/>
    <w:rsid w:val="0050026E"/>
    <w:rsid w:val="00503E7A"/>
    <w:rsid w:val="00504C4A"/>
    <w:rsid w:val="00505C97"/>
    <w:rsid w:val="00506E47"/>
    <w:rsid w:val="00507242"/>
    <w:rsid w:val="00510E59"/>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510"/>
    <w:rsid w:val="0054368B"/>
    <w:rsid w:val="005450FD"/>
    <w:rsid w:val="00546650"/>
    <w:rsid w:val="005479F8"/>
    <w:rsid w:val="00551F0C"/>
    <w:rsid w:val="005544EA"/>
    <w:rsid w:val="005609BB"/>
    <w:rsid w:val="00560BC8"/>
    <w:rsid w:val="00561255"/>
    <w:rsid w:val="00561636"/>
    <w:rsid w:val="00563533"/>
    <w:rsid w:val="00563A6D"/>
    <w:rsid w:val="00564294"/>
    <w:rsid w:val="00567710"/>
    <w:rsid w:val="00570869"/>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1620"/>
    <w:rsid w:val="005C3FAB"/>
    <w:rsid w:val="005C4C7E"/>
    <w:rsid w:val="005C6601"/>
    <w:rsid w:val="005D1E74"/>
    <w:rsid w:val="005D4B44"/>
    <w:rsid w:val="005D51C6"/>
    <w:rsid w:val="005D5C65"/>
    <w:rsid w:val="005E1A6E"/>
    <w:rsid w:val="005E2193"/>
    <w:rsid w:val="005E3229"/>
    <w:rsid w:val="005E4935"/>
    <w:rsid w:val="005E4F7A"/>
    <w:rsid w:val="005E5C1C"/>
    <w:rsid w:val="005E66A9"/>
    <w:rsid w:val="005E691F"/>
    <w:rsid w:val="005E7FA0"/>
    <w:rsid w:val="005F0413"/>
    <w:rsid w:val="005F0D85"/>
    <w:rsid w:val="005F17AB"/>
    <w:rsid w:val="005F7AF5"/>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660"/>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7BC"/>
    <w:rsid w:val="00727DD5"/>
    <w:rsid w:val="0073045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AC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0A9F"/>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4718D"/>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5C95"/>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3600"/>
    <w:rsid w:val="00956C45"/>
    <w:rsid w:val="00960120"/>
    <w:rsid w:val="009611F7"/>
    <w:rsid w:val="00963D48"/>
    <w:rsid w:val="00964E64"/>
    <w:rsid w:val="00973A1D"/>
    <w:rsid w:val="00973E61"/>
    <w:rsid w:val="00980074"/>
    <w:rsid w:val="00981BF7"/>
    <w:rsid w:val="00984DC4"/>
    <w:rsid w:val="00986826"/>
    <w:rsid w:val="00986ACF"/>
    <w:rsid w:val="0098797B"/>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5305"/>
    <w:rsid w:val="00A2638F"/>
    <w:rsid w:val="00A276E7"/>
    <w:rsid w:val="00A30317"/>
    <w:rsid w:val="00A31832"/>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943"/>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1BA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2121"/>
    <w:rsid w:val="00B63606"/>
    <w:rsid w:val="00B63BD5"/>
    <w:rsid w:val="00B649C6"/>
    <w:rsid w:val="00B650E5"/>
    <w:rsid w:val="00B65B1C"/>
    <w:rsid w:val="00B6666F"/>
    <w:rsid w:val="00B67284"/>
    <w:rsid w:val="00B72D60"/>
    <w:rsid w:val="00B73B31"/>
    <w:rsid w:val="00B76760"/>
    <w:rsid w:val="00B80502"/>
    <w:rsid w:val="00B805F8"/>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5CD"/>
    <w:rsid w:val="00BD1638"/>
    <w:rsid w:val="00BD5277"/>
    <w:rsid w:val="00BD6905"/>
    <w:rsid w:val="00BD7D4E"/>
    <w:rsid w:val="00BD7FA6"/>
    <w:rsid w:val="00BE1634"/>
    <w:rsid w:val="00BE1F34"/>
    <w:rsid w:val="00BE410F"/>
    <w:rsid w:val="00BE4838"/>
    <w:rsid w:val="00BE5D78"/>
    <w:rsid w:val="00BE6451"/>
    <w:rsid w:val="00BE6945"/>
    <w:rsid w:val="00BE7789"/>
    <w:rsid w:val="00BF0D64"/>
    <w:rsid w:val="00BF1DE6"/>
    <w:rsid w:val="00BF2762"/>
    <w:rsid w:val="00BF3B15"/>
    <w:rsid w:val="00BF50E1"/>
    <w:rsid w:val="00BF5DCE"/>
    <w:rsid w:val="00BF7B97"/>
    <w:rsid w:val="00C0058A"/>
    <w:rsid w:val="00C030AA"/>
    <w:rsid w:val="00C04641"/>
    <w:rsid w:val="00C051E0"/>
    <w:rsid w:val="00C1192A"/>
    <w:rsid w:val="00C14669"/>
    <w:rsid w:val="00C15C7A"/>
    <w:rsid w:val="00C16F06"/>
    <w:rsid w:val="00C1706B"/>
    <w:rsid w:val="00C178CD"/>
    <w:rsid w:val="00C17E9A"/>
    <w:rsid w:val="00C20C58"/>
    <w:rsid w:val="00C20EF3"/>
    <w:rsid w:val="00C216F1"/>
    <w:rsid w:val="00C24800"/>
    <w:rsid w:val="00C24C93"/>
    <w:rsid w:val="00C25DA7"/>
    <w:rsid w:val="00C26D79"/>
    <w:rsid w:val="00C30833"/>
    <w:rsid w:val="00C31F2B"/>
    <w:rsid w:val="00C35EE5"/>
    <w:rsid w:val="00C4276E"/>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37C6"/>
    <w:rsid w:val="00C842A4"/>
    <w:rsid w:val="00C849B6"/>
    <w:rsid w:val="00C85763"/>
    <w:rsid w:val="00C86B2E"/>
    <w:rsid w:val="00C87330"/>
    <w:rsid w:val="00C87EE0"/>
    <w:rsid w:val="00C9006E"/>
    <w:rsid w:val="00C90E0F"/>
    <w:rsid w:val="00C9142A"/>
    <w:rsid w:val="00C9144E"/>
    <w:rsid w:val="00C92949"/>
    <w:rsid w:val="00C93D66"/>
    <w:rsid w:val="00C9637E"/>
    <w:rsid w:val="00C96DFE"/>
    <w:rsid w:val="00C97445"/>
    <w:rsid w:val="00CA0B35"/>
    <w:rsid w:val="00CA2886"/>
    <w:rsid w:val="00CA3F23"/>
    <w:rsid w:val="00CA5128"/>
    <w:rsid w:val="00CA7FA4"/>
    <w:rsid w:val="00CB151D"/>
    <w:rsid w:val="00CB2F59"/>
    <w:rsid w:val="00CB3291"/>
    <w:rsid w:val="00CB6822"/>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7D7F"/>
    <w:rsid w:val="00D53A1F"/>
    <w:rsid w:val="00D54268"/>
    <w:rsid w:val="00D545F6"/>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224A"/>
    <w:rsid w:val="00DC546D"/>
    <w:rsid w:val="00DC666F"/>
    <w:rsid w:val="00DD0201"/>
    <w:rsid w:val="00DE0976"/>
    <w:rsid w:val="00DE419C"/>
    <w:rsid w:val="00DF1A5E"/>
    <w:rsid w:val="00DF421D"/>
    <w:rsid w:val="00DF5053"/>
    <w:rsid w:val="00DF61DF"/>
    <w:rsid w:val="00E0155B"/>
    <w:rsid w:val="00E01625"/>
    <w:rsid w:val="00E047D1"/>
    <w:rsid w:val="00E05CF4"/>
    <w:rsid w:val="00E1038C"/>
    <w:rsid w:val="00E12CB6"/>
    <w:rsid w:val="00E131AB"/>
    <w:rsid w:val="00E17872"/>
    <w:rsid w:val="00E23AF3"/>
    <w:rsid w:val="00E25760"/>
    <w:rsid w:val="00E25B1F"/>
    <w:rsid w:val="00E26134"/>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490F"/>
    <w:rsid w:val="00ED4E85"/>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517"/>
    <w:rsid w:val="00F13295"/>
    <w:rsid w:val="00F16DF3"/>
    <w:rsid w:val="00F208D2"/>
    <w:rsid w:val="00F21FE8"/>
    <w:rsid w:val="00F23E94"/>
    <w:rsid w:val="00F247A1"/>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4F67"/>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pPr>
      <w:tabs>
        <w:tab w:val="center" w:pos="4153"/>
        <w:tab w:val="right" w:pos="8306"/>
      </w:tabs>
    </w:pPr>
    <w:rPr>
      <w:rFonts w:ascii="Courier New" w:hAnsi="Courier New" w:cs="Courier New"/>
      <w:sz w:val="20"/>
      <w:szCs w:val="20"/>
    </w:rPr>
  </w:style>
  <w:style w:type="paragraph" w:styleId="a8">
    <w:name w:val="footer"/>
    <w:basedOn w:val="a2"/>
    <w:link w:val="12"/>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a">
    <w:name w:val="page number"/>
    <w:basedOn w:val="a3"/>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uiPriority w:val="99"/>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uiPriority w:val="99"/>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b">
    <w:name w:val="No Spacing"/>
    <w:link w:val="afffc"/>
    <w:uiPriority w:val="1"/>
    <w:qFormat/>
    <w:rsid w:val="003D1936"/>
    <w:rPr>
      <w:sz w:val="24"/>
      <w:szCs w:val="24"/>
    </w:rPr>
  </w:style>
  <w:style w:type="character" w:customStyle="1" w:styleId="afffc">
    <w:name w:val="Без интервала Знак"/>
    <w:link w:val="afffb"/>
    <w:uiPriority w:val="1"/>
    <w:locked/>
    <w:rsid w:val="003D1936"/>
    <w:rPr>
      <w:sz w:val="24"/>
      <w:szCs w:val="24"/>
    </w:rPr>
  </w:style>
  <w:style w:type="character" w:customStyle="1" w:styleId="afffd">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d"/>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e">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
    <w:name w:val="Основной текст + Не полужирный"/>
    <w:basedOn w:val="afffe"/>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e"/>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0">
    <w:name w:val="Заголовок"/>
    <w:basedOn w:val="a2"/>
    <w:next w:val="afb"/>
    <w:rsid w:val="00570869"/>
    <w:pPr>
      <w:keepNext/>
      <w:suppressAutoHyphens/>
      <w:spacing w:before="240" w:after="120"/>
    </w:pPr>
    <w:rPr>
      <w:rFonts w:ascii="Arial" w:eastAsia="MS Mincho" w:hAnsi="Arial" w:cs="Tahoma"/>
      <w:sz w:val="28"/>
      <w:szCs w:val="28"/>
      <w:lang w:eastAsia="ar-SA"/>
    </w:rPr>
  </w:style>
  <w:style w:type="paragraph" w:styleId="affff1">
    <w:name w:val="List"/>
    <w:basedOn w:val="afb"/>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2">
    <w:name w:val="Содержимое таблицы"/>
    <w:basedOn w:val="a2"/>
    <w:rsid w:val="00570869"/>
    <w:pPr>
      <w:suppressLineNumbers/>
      <w:suppressAutoHyphens/>
    </w:pPr>
    <w:rPr>
      <w:rFonts w:cs="Calibri"/>
      <w:lang w:eastAsia="ar-SA"/>
    </w:rPr>
  </w:style>
  <w:style w:type="paragraph" w:customStyle="1" w:styleId="affff3">
    <w:name w:val="Заголовок таблицы"/>
    <w:basedOn w:val="affff2"/>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pPr>
      <w:tabs>
        <w:tab w:val="center" w:pos="4153"/>
        <w:tab w:val="right" w:pos="8306"/>
      </w:tabs>
    </w:pPr>
    <w:rPr>
      <w:rFonts w:ascii="Courier New" w:hAnsi="Courier New" w:cs="Courier New"/>
      <w:sz w:val="20"/>
      <w:szCs w:val="20"/>
    </w:rPr>
  </w:style>
  <w:style w:type="paragraph" w:styleId="a8">
    <w:name w:val="footer"/>
    <w:basedOn w:val="a2"/>
    <w:link w:val="12"/>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a">
    <w:name w:val="page number"/>
    <w:basedOn w:val="a3"/>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uiPriority w:val="99"/>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uiPriority w:val="99"/>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uiPriority w:val="99"/>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b">
    <w:name w:val="No Spacing"/>
    <w:link w:val="afffc"/>
    <w:uiPriority w:val="1"/>
    <w:qFormat/>
    <w:rsid w:val="003D1936"/>
    <w:rPr>
      <w:sz w:val="24"/>
      <w:szCs w:val="24"/>
    </w:rPr>
  </w:style>
  <w:style w:type="character" w:customStyle="1" w:styleId="afffc">
    <w:name w:val="Без интервала Знак"/>
    <w:link w:val="afffb"/>
    <w:uiPriority w:val="1"/>
    <w:locked/>
    <w:rsid w:val="003D1936"/>
    <w:rPr>
      <w:sz w:val="24"/>
      <w:szCs w:val="24"/>
    </w:rPr>
  </w:style>
  <w:style w:type="character" w:customStyle="1" w:styleId="afffd">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d"/>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e">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
    <w:name w:val="Основной текст + Не полужирный"/>
    <w:basedOn w:val="afffe"/>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e"/>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0">
    <w:name w:val="Заголовок"/>
    <w:basedOn w:val="a2"/>
    <w:next w:val="afb"/>
    <w:rsid w:val="00570869"/>
    <w:pPr>
      <w:keepNext/>
      <w:suppressAutoHyphens/>
      <w:spacing w:before="240" w:after="120"/>
    </w:pPr>
    <w:rPr>
      <w:rFonts w:ascii="Arial" w:eastAsia="MS Mincho" w:hAnsi="Arial" w:cs="Tahoma"/>
      <w:sz w:val="28"/>
      <w:szCs w:val="28"/>
      <w:lang w:eastAsia="ar-SA"/>
    </w:rPr>
  </w:style>
  <w:style w:type="paragraph" w:styleId="affff1">
    <w:name w:val="List"/>
    <w:basedOn w:val="afb"/>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2">
    <w:name w:val="Содержимое таблицы"/>
    <w:basedOn w:val="a2"/>
    <w:rsid w:val="00570869"/>
    <w:pPr>
      <w:suppressLineNumbers/>
      <w:suppressAutoHyphens/>
    </w:pPr>
    <w:rPr>
      <w:rFonts w:cs="Calibri"/>
      <w:lang w:eastAsia="ar-SA"/>
    </w:rPr>
  </w:style>
  <w:style w:type="paragraph" w:customStyle="1" w:styleId="affff3">
    <w:name w:val="Заголовок таблицы"/>
    <w:basedOn w:val="affff2"/>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CDD4DE5F-02BF-44B9-8FD6-743A47C8E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321</TotalTime>
  <Pages>11</Pages>
  <Words>2278</Words>
  <Characters>17034</Characters>
  <Application>Microsoft Office Word</Application>
  <DocSecurity>0</DocSecurity>
  <Lines>141</Lines>
  <Paragraphs>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19274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DYGorbunov</cp:lastModifiedBy>
  <cp:revision>77</cp:revision>
  <cp:lastPrinted>2013-05-13T10:31:00Z</cp:lastPrinted>
  <dcterms:created xsi:type="dcterms:W3CDTF">2013-12-04T11:06:00Z</dcterms:created>
  <dcterms:modified xsi:type="dcterms:W3CDTF">2014-09-17T11:16:00Z</dcterms:modified>
</cp:coreProperties>
</file>