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565F56" w:rsidRDefault="00102F1D" w:rsidP="00102F1D">
      <w:pPr>
        <w:jc w:val="center"/>
        <w:rPr>
          <w:b/>
          <w:sz w:val="28"/>
          <w:szCs w:val="28"/>
        </w:rPr>
      </w:pPr>
      <w:r w:rsidRPr="00565F56">
        <w:rPr>
          <w:b/>
          <w:sz w:val="28"/>
          <w:szCs w:val="28"/>
        </w:rPr>
        <w:t xml:space="preserve">открытый запрос цен в электронной форме на </w:t>
      </w:r>
      <w:r w:rsidR="00565F56" w:rsidRPr="00565F56">
        <w:rPr>
          <w:b/>
          <w:bCs/>
          <w:iCs/>
          <w:sz w:val="28"/>
          <w:szCs w:val="28"/>
        </w:rPr>
        <w:t>право заключения договора на выполнение работ по капитальному ремонту хранилища ТРО Нижегородского отделения филиала "Приволжский территориальный округ ФГУП "РосРАО"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5B03A4">
          <w:rPr>
            <w:rStyle w:val="afb"/>
          </w:rPr>
          <w:t>2.1.1</w:t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D094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D094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FD094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FD094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666EE2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FD094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666EE2" w:rsidRPr="00666EE2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3B1D17">
        <w:rPr>
          <w:bCs/>
        </w:rPr>
        <w:fldChar w:fldCharType="end"/>
      </w:r>
      <w:r w:rsidR="00666EE2" w:rsidRPr="00666EE2">
        <w:rPr>
          <w:rFonts w:asciiTheme="minorHAnsi" w:eastAsiaTheme="minorEastAsia" w:hAnsiTheme="minorHAnsi" w:cstheme="minorBidi"/>
          <w:sz w:val="22"/>
          <w:szCs w:val="22"/>
          <w:lang w:val="en-US"/>
        </w:rPr>
        <w:t xml:space="preserve"> </w:t>
      </w:r>
    </w:p>
    <w:p w:rsidR="005D6E3F" w:rsidRPr="00AA3DA4" w:rsidRDefault="005D6E3F" w:rsidP="000E770E">
      <w:pPr>
        <w:tabs>
          <w:tab w:val="left" w:pos="426"/>
        </w:tabs>
        <w:spacing w:after="120"/>
        <w:jc w:val="both"/>
        <w:rPr>
          <w:b/>
        </w:rPr>
      </w:pPr>
    </w:p>
    <w:p w:rsidR="00F74A75" w:rsidRPr="00666EE2" w:rsidRDefault="00F74A75" w:rsidP="000E770E">
      <w:pPr>
        <w:rPr>
          <w:bCs/>
          <w:sz w:val="28"/>
          <w:szCs w:val="28"/>
          <w:lang w:val="en-US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565F56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65F56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565F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565F56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565F56">
        <w:rPr>
          <w:rFonts w:ascii="Times New Roman" w:hAnsi="Times New Roman"/>
          <w:sz w:val="24"/>
          <w:szCs w:val="24"/>
        </w:rPr>
        <w:t>.</w:t>
      </w:r>
    </w:p>
    <w:p w:rsidR="00805445" w:rsidRPr="00565F56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565F56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65F56">
        <w:rPr>
          <w:rFonts w:ascii="Times New Roman" w:hAnsi="Times New Roman"/>
          <w:sz w:val="24"/>
          <w:szCs w:val="24"/>
        </w:rPr>
        <w:t>Закупка</w:t>
      </w:r>
      <w:r w:rsidR="00D2582E" w:rsidRPr="00565F56">
        <w:rPr>
          <w:rFonts w:ascii="Times New Roman" w:hAnsi="Times New Roman"/>
          <w:sz w:val="24"/>
          <w:szCs w:val="24"/>
        </w:rPr>
        <w:t xml:space="preserve"> </w:t>
      </w:r>
      <w:r w:rsidR="00D06253" w:rsidRPr="00565F5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65F5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65F56">
        <w:rPr>
          <w:rFonts w:ascii="Times New Roman" w:hAnsi="Times New Roman"/>
          <w:sz w:val="24"/>
          <w:szCs w:val="24"/>
        </w:rPr>
        <w:t>м</w:t>
      </w:r>
      <w:r w:rsidR="00D2582E" w:rsidRPr="00565F56">
        <w:rPr>
          <w:rFonts w:ascii="Times New Roman" w:hAnsi="Times New Roman"/>
          <w:sz w:val="24"/>
          <w:szCs w:val="24"/>
        </w:rPr>
        <w:t xml:space="preserve"> </w:t>
      </w:r>
      <w:r w:rsidR="00D2582E" w:rsidRPr="00565F5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65F5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65F5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65F56">
        <w:rPr>
          <w:rFonts w:ascii="Times New Roman" w:hAnsi="Times New Roman"/>
          <w:sz w:val="24"/>
          <w:szCs w:val="24"/>
        </w:rPr>
        <w:t>ом</w:t>
      </w:r>
      <w:r w:rsidR="00D2582E" w:rsidRPr="00565F5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65F56">
        <w:rPr>
          <w:rFonts w:ascii="Times New Roman" w:hAnsi="Times New Roman"/>
          <w:sz w:val="24"/>
          <w:szCs w:val="24"/>
        </w:rPr>
        <w:t>м</w:t>
      </w:r>
      <w:r w:rsidR="00D2582E" w:rsidRPr="00565F56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5F5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565F56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565F56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565F56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565F56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565F56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565F56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565F56">
        <w:rPr>
          <w:rFonts w:ascii="Times New Roman" w:hAnsi="Times New Roman"/>
          <w:sz w:val="24"/>
          <w:szCs w:val="24"/>
          <w:u w:val="single"/>
        </w:rPr>
        <w:t>/</w:t>
      </w:r>
      <w:r w:rsidR="005D6E3F" w:rsidRPr="00565F56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565F56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565F56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565F56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565F56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565F56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565F56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565F56">
        <w:rPr>
          <w:rFonts w:eastAsia="Calibri"/>
          <w:lang w:eastAsia="en-US"/>
        </w:rPr>
        <w:tab/>
      </w:r>
      <w:r w:rsidR="00B34CAB" w:rsidRPr="00565F56">
        <w:rPr>
          <w:rFonts w:eastAsia="Calibri"/>
          <w:lang w:eastAsia="en-US"/>
        </w:rPr>
        <w:t>На Заказчика распространяе</w:t>
      </w:r>
      <w:r w:rsidR="00C2522F" w:rsidRPr="00565F56">
        <w:rPr>
          <w:rFonts w:eastAsia="Calibri"/>
          <w:lang w:eastAsia="en-US"/>
        </w:rPr>
        <w:t>тся</w:t>
      </w:r>
      <w:r w:rsidR="00B34CAB" w:rsidRPr="00565F5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65F56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F430C" w:rsidRPr="00565F56" w:rsidRDefault="008F7715" w:rsidP="00AF430C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Предмет</w:t>
      </w: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65F5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65F5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65F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65F56" w:rsidRPr="00565F56">
        <w:rPr>
          <w:rFonts w:ascii="Times New Roman" w:hAnsi="Times New Roman"/>
          <w:bCs/>
          <w:iCs/>
          <w:sz w:val="24"/>
          <w:szCs w:val="24"/>
        </w:rPr>
        <w:t>Право заключения договора на выполнение работ по капитальному ремонту хранилища ТРО Нижегородского отделения филиала "</w:t>
      </w:r>
      <w:proofErr w:type="gramStart"/>
      <w:r w:rsidR="00565F56" w:rsidRPr="00565F56">
        <w:rPr>
          <w:rFonts w:ascii="Times New Roman" w:hAnsi="Times New Roman"/>
          <w:bCs/>
          <w:iCs/>
          <w:sz w:val="24"/>
          <w:szCs w:val="24"/>
        </w:rPr>
        <w:t>Приволжский</w:t>
      </w:r>
      <w:proofErr w:type="gramEnd"/>
      <w:r w:rsidR="00565F56" w:rsidRPr="00565F56">
        <w:rPr>
          <w:rFonts w:ascii="Times New Roman" w:hAnsi="Times New Roman"/>
          <w:bCs/>
          <w:iCs/>
          <w:sz w:val="24"/>
          <w:szCs w:val="24"/>
        </w:rPr>
        <w:t xml:space="preserve"> территориальный округ ФГУП "РосРАО".</w:t>
      </w:r>
    </w:p>
    <w:p w:rsidR="00C2522F" w:rsidRPr="00565F56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Заказчик:</w:t>
      </w:r>
      <w:r w:rsidRPr="00565F56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565F5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565F56">
        <w:t xml:space="preserve">Место нахождения: 119017, г. Москва, </w:t>
      </w:r>
      <w:proofErr w:type="spellStart"/>
      <w:r w:rsidRPr="00565F56">
        <w:t>Пыжевский</w:t>
      </w:r>
      <w:proofErr w:type="spellEnd"/>
      <w:r w:rsidRPr="00565F56">
        <w:t xml:space="preserve"> пер., д. 6.</w:t>
      </w:r>
    </w:p>
    <w:p w:rsidR="00C2522F" w:rsidRPr="00565F5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565F56">
        <w:t>Почтовый адрес: 119017, г. Москва, Большая Ордынка, д. 24.</w:t>
      </w:r>
    </w:p>
    <w:p w:rsidR="008F7715" w:rsidRPr="00565F56" w:rsidRDefault="00C2522F" w:rsidP="000E770E">
      <w:pPr>
        <w:tabs>
          <w:tab w:val="left" w:pos="1134"/>
        </w:tabs>
        <w:ind w:left="709"/>
        <w:contextualSpacing/>
        <w:jc w:val="both"/>
      </w:pPr>
      <w:r w:rsidRPr="00565F56">
        <w:t>Тел.: (495) 710-76-48; факс: (495)-710-76-50.</w:t>
      </w:r>
    </w:p>
    <w:p w:rsidR="00805445" w:rsidRPr="00565F56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565F56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закупки</w:t>
      </w:r>
      <w:r w:rsidRPr="00565F56">
        <w:rPr>
          <w:rFonts w:ascii="Times New Roman" w:hAnsi="Times New Roman"/>
          <w:b/>
          <w:sz w:val="24"/>
          <w:szCs w:val="24"/>
        </w:rPr>
        <w:t>:</w:t>
      </w:r>
      <w:r w:rsidRPr="00565F56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565F5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565F5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565F56">
        <w:t xml:space="preserve">Место нахождения: 119017, г. Москва, </w:t>
      </w:r>
      <w:proofErr w:type="spellStart"/>
      <w:r w:rsidRPr="00565F56">
        <w:t>Пыжевский</w:t>
      </w:r>
      <w:proofErr w:type="spellEnd"/>
      <w:r w:rsidRPr="00565F56">
        <w:t xml:space="preserve"> пер., д. 6.</w:t>
      </w:r>
    </w:p>
    <w:p w:rsidR="00BD45D4" w:rsidRPr="00565F5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565F56">
        <w:t>Почтовый адрес: 119017, г. Москва, Большая Ордынка, д. 24.</w:t>
      </w:r>
    </w:p>
    <w:p w:rsidR="00BD45D4" w:rsidRPr="00565F56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565F56">
        <w:t>Тел.: (495) 710-76-48; факс: (495)-710-76-50.</w:t>
      </w:r>
    </w:p>
    <w:p w:rsidR="003E08B6" w:rsidRPr="00565F56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565F56">
        <w:t xml:space="preserve">Контактное лицо: </w:t>
      </w:r>
      <w:proofErr w:type="spellStart"/>
      <w:r w:rsidRPr="00565F56">
        <w:t>Потороча</w:t>
      </w:r>
      <w:proofErr w:type="spellEnd"/>
      <w:r w:rsidRPr="00565F56">
        <w:t xml:space="preserve"> Антон.</w:t>
      </w:r>
    </w:p>
    <w:p w:rsidR="00805445" w:rsidRPr="00565F56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565F56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Количество лотов</w:t>
      </w:r>
      <w:r w:rsidRPr="00565F56">
        <w:rPr>
          <w:rFonts w:ascii="Times New Roman" w:hAnsi="Times New Roman"/>
          <w:sz w:val="24"/>
          <w:szCs w:val="24"/>
        </w:rPr>
        <w:t xml:space="preserve">: </w:t>
      </w:r>
      <w:r w:rsidR="00BD45D4" w:rsidRPr="00565F56">
        <w:rPr>
          <w:rFonts w:ascii="Times New Roman" w:hAnsi="Times New Roman"/>
          <w:sz w:val="24"/>
          <w:szCs w:val="24"/>
        </w:rPr>
        <w:t>1</w:t>
      </w:r>
      <w:r w:rsidRPr="00565F56">
        <w:rPr>
          <w:rFonts w:ascii="Times New Roman" w:hAnsi="Times New Roman"/>
          <w:sz w:val="24"/>
          <w:szCs w:val="24"/>
        </w:rPr>
        <w:t xml:space="preserve"> (</w:t>
      </w:r>
      <w:r w:rsidR="00BD45D4" w:rsidRPr="00565F56">
        <w:rPr>
          <w:rFonts w:ascii="Times New Roman" w:hAnsi="Times New Roman"/>
          <w:sz w:val="24"/>
          <w:szCs w:val="24"/>
        </w:rPr>
        <w:t>один</w:t>
      </w:r>
      <w:r w:rsidRPr="00565F5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565F56" w:rsidRDefault="00262DBF" w:rsidP="000E770E">
      <w:pPr>
        <w:tabs>
          <w:tab w:val="left" w:pos="1134"/>
        </w:tabs>
        <w:ind w:firstLine="709"/>
        <w:contextualSpacing/>
      </w:pPr>
    </w:p>
    <w:p w:rsidR="00BC0432" w:rsidRPr="00565F56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565F56">
        <w:rPr>
          <w:rFonts w:ascii="Times New Roman" w:hAnsi="Times New Roman"/>
          <w:sz w:val="24"/>
          <w:szCs w:val="24"/>
        </w:rPr>
        <w:t xml:space="preserve">: </w:t>
      </w:r>
      <w:r w:rsidR="00565F56" w:rsidRPr="00565F56">
        <w:rPr>
          <w:rFonts w:ascii="Times New Roman" w:hAnsi="Times New Roman"/>
          <w:bCs/>
          <w:iCs/>
          <w:sz w:val="24"/>
          <w:szCs w:val="24"/>
        </w:rPr>
        <w:t>Право заключения договора на выполнение работ по капитальному ремонту хранилища ТРО Нижегородского отделения филиала "</w:t>
      </w:r>
      <w:proofErr w:type="gramStart"/>
      <w:r w:rsidR="00565F56" w:rsidRPr="00565F56">
        <w:rPr>
          <w:rFonts w:ascii="Times New Roman" w:hAnsi="Times New Roman"/>
          <w:bCs/>
          <w:iCs/>
          <w:sz w:val="24"/>
          <w:szCs w:val="24"/>
        </w:rPr>
        <w:t>Приволжский</w:t>
      </w:r>
      <w:proofErr w:type="gramEnd"/>
      <w:r w:rsidR="00565F56" w:rsidRPr="00565F56">
        <w:rPr>
          <w:rFonts w:ascii="Times New Roman" w:hAnsi="Times New Roman"/>
          <w:bCs/>
          <w:iCs/>
          <w:sz w:val="24"/>
          <w:szCs w:val="24"/>
        </w:rPr>
        <w:t xml:space="preserve"> территориальный округ ФГУП "РосРАО".</w:t>
      </w:r>
    </w:p>
    <w:p w:rsidR="00F63067" w:rsidRPr="00565F56" w:rsidRDefault="00F63067" w:rsidP="00F63067">
      <w:pPr>
        <w:tabs>
          <w:tab w:val="left" w:pos="1134"/>
        </w:tabs>
        <w:jc w:val="both"/>
      </w:pPr>
    </w:p>
    <w:p w:rsidR="00B87C6E" w:rsidRPr="00565F56" w:rsidRDefault="008F7715" w:rsidP="006834BA">
      <w:pPr>
        <w:tabs>
          <w:tab w:val="left" w:pos="1134"/>
        </w:tabs>
        <w:contextualSpacing/>
        <w:jc w:val="both"/>
      </w:pPr>
      <w:r w:rsidRPr="00565F56">
        <w:rPr>
          <w:b/>
        </w:rPr>
        <w:t xml:space="preserve">Срок выполнения </w:t>
      </w:r>
      <w:r w:rsidR="00BA3C22" w:rsidRPr="00565F56">
        <w:rPr>
          <w:b/>
        </w:rPr>
        <w:t>поставок/</w:t>
      </w:r>
      <w:r w:rsidRPr="00565F56">
        <w:rPr>
          <w:b/>
        </w:rPr>
        <w:t>работ</w:t>
      </w:r>
      <w:r w:rsidR="00BA3C22" w:rsidRPr="00565F56">
        <w:rPr>
          <w:b/>
        </w:rPr>
        <w:t>/услуг</w:t>
      </w:r>
      <w:r w:rsidRPr="00565F56">
        <w:rPr>
          <w:b/>
        </w:rPr>
        <w:t>:</w:t>
      </w:r>
      <w:r w:rsidR="00B87C6E" w:rsidRPr="00565F56">
        <w:t xml:space="preserve"> </w:t>
      </w:r>
    </w:p>
    <w:p w:rsidR="00565F56" w:rsidRPr="00565F56" w:rsidRDefault="00565F56" w:rsidP="00D57F55">
      <w:pPr>
        <w:tabs>
          <w:tab w:val="left" w:pos="1134"/>
        </w:tabs>
        <w:contextualSpacing/>
        <w:jc w:val="both"/>
      </w:pPr>
      <w:r w:rsidRPr="00565F56">
        <w:t xml:space="preserve">Дата начала выполнения работ –  дата подписания договора, дата окончания выполнения работ – по истечении 2 (двух) месяцев </w:t>
      </w:r>
      <w:proofErr w:type="gramStart"/>
      <w:r w:rsidRPr="00565F56">
        <w:t>с даты заключения</w:t>
      </w:r>
      <w:proofErr w:type="gramEnd"/>
      <w:r w:rsidRPr="00565F56">
        <w:t xml:space="preserve"> договора. </w:t>
      </w:r>
    </w:p>
    <w:p w:rsidR="00150E56" w:rsidRPr="00565F56" w:rsidRDefault="00BC0432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565F56">
        <w:rPr>
          <w:b/>
        </w:rPr>
        <w:t>Место выполнения поставок/работ/услуг:</w:t>
      </w:r>
      <w:r w:rsidR="00150E56" w:rsidRPr="00565F56">
        <w:t xml:space="preserve"> </w:t>
      </w:r>
      <w:r w:rsidR="00565F56" w:rsidRPr="00565F56">
        <w:t>Нижегородская область,  Семеновский район, территория ПЗРО НСК "Радон".</w:t>
      </w:r>
    </w:p>
    <w:p w:rsidR="000129E6" w:rsidRPr="00565F56" w:rsidRDefault="000129E6" w:rsidP="00BC0432">
      <w:pPr>
        <w:tabs>
          <w:tab w:val="left" w:pos="1134"/>
        </w:tabs>
        <w:contextualSpacing/>
        <w:jc w:val="both"/>
      </w:pPr>
      <w:r w:rsidRPr="00565F56">
        <w:rPr>
          <w:b/>
        </w:rPr>
        <w:t xml:space="preserve">Состав и объем </w:t>
      </w:r>
      <w:r w:rsidR="00BA3C22" w:rsidRPr="00565F56">
        <w:rPr>
          <w:b/>
        </w:rPr>
        <w:t>поставок/работ/услуг</w:t>
      </w:r>
      <w:r w:rsidRPr="00565F56">
        <w:rPr>
          <w:b/>
        </w:rPr>
        <w:t>:</w:t>
      </w:r>
      <w:r w:rsidRPr="00565F56">
        <w:t xml:space="preserve"> все необходимые сведения приведены в </w:t>
      </w:r>
      <w:r w:rsidR="008F0A7A" w:rsidRPr="00565F56">
        <w:t>Части 4</w:t>
      </w:r>
      <w:r w:rsidRPr="00565F56">
        <w:t xml:space="preserve"> </w:t>
      </w:r>
      <w:r w:rsidR="00BA3C22" w:rsidRPr="00565F56">
        <w:t>закупочной</w:t>
      </w:r>
      <w:r w:rsidRPr="00565F56">
        <w:t xml:space="preserve"> документации.</w:t>
      </w:r>
    </w:p>
    <w:p w:rsidR="000129E6" w:rsidRPr="00565F56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565F56">
        <w:t xml:space="preserve">Предложение частичного выполнения </w:t>
      </w:r>
      <w:r w:rsidR="00BA3C22" w:rsidRPr="00565F56">
        <w:rPr>
          <w:b/>
        </w:rPr>
        <w:t xml:space="preserve">поставок/работ/услуг </w:t>
      </w:r>
      <w:r w:rsidRPr="00565F56">
        <w:rPr>
          <w:b/>
        </w:rPr>
        <w:t>не допускается.</w:t>
      </w:r>
    </w:p>
    <w:p w:rsidR="00805445" w:rsidRPr="00565F56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430C" w:rsidRPr="00565F56" w:rsidRDefault="004B3019" w:rsidP="00AF430C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Условия оплаты:</w:t>
      </w:r>
      <w:r w:rsidRPr="00565F56">
        <w:rPr>
          <w:rFonts w:ascii="Times New Roman" w:hAnsi="Times New Roman"/>
          <w:sz w:val="24"/>
          <w:szCs w:val="24"/>
        </w:rPr>
        <w:t xml:space="preserve"> </w:t>
      </w:r>
      <w:r w:rsidR="00565F56" w:rsidRPr="00565F56">
        <w:rPr>
          <w:rFonts w:ascii="Times New Roman" w:hAnsi="Times New Roman"/>
          <w:sz w:val="24"/>
          <w:szCs w:val="24"/>
        </w:rPr>
        <w:t xml:space="preserve">Безналичный расчет. Оплата производится в течение 10 банковских дней после приемки выполненных работ и подписания сторонами </w:t>
      </w:r>
      <w:r w:rsidR="00565F56" w:rsidRPr="00565F56">
        <w:rPr>
          <w:rFonts w:ascii="Times New Roman" w:hAnsi="Times New Roman"/>
          <w:bCs/>
          <w:sz w:val="24"/>
          <w:szCs w:val="24"/>
        </w:rPr>
        <w:t>Акта о приемке выполненных работ по форме КС-2, Справки о стоимости выполненных работ по форме КС-3</w:t>
      </w:r>
      <w:r w:rsidR="00565F56" w:rsidRPr="00565F56">
        <w:rPr>
          <w:rFonts w:ascii="Times New Roman" w:hAnsi="Times New Roman"/>
          <w:b/>
          <w:sz w:val="24"/>
          <w:szCs w:val="24"/>
        </w:rPr>
        <w:t xml:space="preserve"> </w:t>
      </w:r>
      <w:r w:rsidR="00565F56" w:rsidRPr="00565F56">
        <w:rPr>
          <w:rFonts w:ascii="Times New Roman" w:hAnsi="Times New Roman"/>
          <w:bCs/>
          <w:sz w:val="24"/>
          <w:szCs w:val="24"/>
        </w:rPr>
        <w:t>путем перечисления денежных средств на расчетный счет.</w:t>
      </w:r>
    </w:p>
    <w:p w:rsidR="001E07FF" w:rsidRPr="00565F56" w:rsidRDefault="004B3019" w:rsidP="000E770E">
      <w:pPr>
        <w:ind w:right="153" w:firstLine="709"/>
        <w:jc w:val="both"/>
      </w:pPr>
      <w:r w:rsidRPr="00565F56">
        <w:t xml:space="preserve">Форма и все условия проекта договора </w:t>
      </w:r>
      <w:r w:rsidR="005D6E3F" w:rsidRPr="00565F56">
        <w:t xml:space="preserve"> </w:t>
      </w:r>
      <w:r w:rsidRPr="00565F56">
        <w:t>(Часть </w:t>
      </w:r>
      <w:r w:rsidR="00BA3C22" w:rsidRPr="00565F56">
        <w:t>3</w:t>
      </w:r>
      <w:r w:rsidRPr="00565F5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65F56">
        <w:t>.</w:t>
      </w:r>
    </w:p>
    <w:p w:rsidR="004B3019" w:rsidRPr="00565F56" w:rsidRDefault="004B3019" w:rsidP="000E770E">
      <w:pPr>
        <w:tabs>
          <w:tab w:val="left" w:pos="1134"/>
        </w:tabs>
        <w:ind w:firstLine="709"/>
        <w:contextualSpacing/>
        <w:jc w:val="both"/>
      </w:pPr>
      <w:r w:rsidRPr="00565F56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565F56">
        <w:lastRenderedPageBreak/>
        <w:t>или исправление грамматических ошибок, если таковые выявлены участн</w:t>
      </w:r>
      <w:r w:rsidR="00F86B42" w:rsidRPr="00565F56">
        <w:t>иком в проекте договора (Часть 3</w:t>
      </w:r>
      <w:r w:rsidRPr="00565F56">
        <w:t xml:space="preserve"> «Проект договора»).</w:t>
      </w:r>
    </w:p>
    <w:p w:rsidR="00805445" w:rsidRPr="00565F56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565F56" w:rsidRDefault="007A7615" w:rsidP="00C307BD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565F56">
        <w:rPr>
          <w:rFonts w:ascii="Times New Roman" w:hAnsi="Times New Roman"/>
          <w:sz w:val="24"/>
          <w:szCs w:val="24"/>
        </w:rPr>
        <w:t xml:space="preserve"> </w:t>
      </w:r>
      <w:r w:rsidR="00565F56" w:rsidRPr="00565F56">
        <w:rPr>
          <w:rFonts w:ascii="Times New Roman" w:hAnsi="Times New Roman"/>
          <w:sz w:val="24"/>
          <w:szCs w:val="24"/>
        </w:rPr>
        <w:t>1 124 666  (один миллион сто двадцать четыре тысячи шестьсот шестьдесят шесть) российских руб. 26 коп.</w:t>
      </w:r>
    </w:p>
    <w:p w:rsidR="007A7615" w:rsidRPr="00565F56" w:rsidRDefault="007A7615" w:rsidP="009A1819">
      <w:pPr>
        <w:tabs>
          <w:tab w:val="left" w:pos="709"/>
          <w:tab w:val="left" w:pos="1134"/>
        </w:tabs>
        <w:jc w:val="both"/>
      </w:pPr>
      <w:r w:rsidRPr="00565F56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5F56">
        <w:t>закупки</w:t>
      </w:r>
      <w:r w:rsidRPr="00565F56">
        <w:t xml:space="preserve"> цены.</w:t>
      </w:r>
    </w:p>
    <w:p w:rsidR="007A7615" w:rsidRPr="00565F56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565F56" w:rsidRDefault="007A7615" w:rsidP="00D6498A">
      <w:pPr>
        <w:jc w:val="both"/>
      </w:pPr>
      <w:r w:rsidRPr="00565F56">
        <w:rPr>
          <w:b/>
        </w:rPr>
        <w:t>Цена договора включает в себя:</w:t>
      </w:r>
      <w:r w:rsidR="00B87C6E" w:rsidRPr="00565F56">
        <w:t xml:space="preserve"> </w:t>
      </w:r>
      <w:r w:rsidR="00565F56" w:rsidRPr="00565F56">
        <w:t>все расходы, в том числе налоги, пошлины, сборы и другие обязательные платежи, включая НДС – 18%.</w:t>
      </w:r>
    </w:p>
    <w:p w:rsidR="007A7615" w:rsidRPr="00565F56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565F56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закупки</w:t>
      </w:r>
      <w:r w:rsidRPr="00565F56">
        <w:rPr>
          <w:rFonts w:ascii="Times New Roman" w:hAnsi="Times New Roman"/>
          <w:b/>
          <w:sz w:val="24"/>
          <w:szCs w:val="24"/>
        </w:rPr>
        <w:t>:</w:t>
      </w:r>
      <w:r w:rsidRPr="00565F56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565F56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565F56">
        <w:rPr>
          <w:rFonts w:eastAsia="Calibri"/>
          <w:lang w:eastAsia="en-US"/>
        </w:rPr>
        <w:t xml:space="preserve">Заявка на участие в </w:t>
      </w:r>
      <w:r w:rsidR="00BA3C22" w:rsidRPr="00565F56">
        <w:rPr>
          <w:rFonts w:eastAsia="Calibri"/>
          <w:lang w:eastAsia="en-US"/>
        </w:rPr>
        <w:t>закупке</w:t>
      </w:r>
      <w:r w:rsidRPr="00565F56">
        <w:rPr>
          <w:rFonts w:eastAsia="Calibri"/>
          <w:lang w:eastAsia="en-US"/>
        </w:rPr>
        <w:t xml:space="preserve">, подготовленная участником </w:t>
      </w:r>
      <w:r w:rsidR="00BA3C22" w:rsidRPr="00565F56">
        <w:rPr>
          <w:rFonts w:eastAsia="Calibri"/>
          <w:lang w:eastAsia="en-US"/>
        </w:rPr>
        <w:t>закупки</w:t>
      </w:r>
      <w:r w:rsidRPr="00565F5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565F56">
        <w:rPr>
          <w:rFonts w:eastAsia="Calibri"/>
          <w:lang w:eastAsia="en-US"/>
        </w:rPr>
        <w:t>закупкой</w:t>
      </w:r>
      <w:r w:rsidRPr="00565F56">
        <w:rPr>
          <w:rFonts w:eastAsia="Calibri"/>
          <w:lang w:eastAsia="en-US"/>
        </w:rPr>
        <w:t xml:space="preserve">, которыми обмениваются участники </w:t>
      </w:r>
      <w:r w:rsidR="00BA3C22" w:rsidRPr="00565F56">
        <w:rPr>
          <w:rFonts w:eastAsia="Calibri"/>
          <w:lang w:eastAsia="en-US"/>
        </w:rPr>
        <w:t>закупки</w:t>
      </w:r>
      <w:r w:rsidRPr="00565F56">
        <w:rPr>
          <w:rFonts w:eastAsia="Calibri"/>
          <w:lang w:eastAsia="en-US"/>
        </w:rPr>
        <w:t xml:space="preserve"> и организатор </w:t>
      </w:r>
      <w:r w:rsidR="00BA3C22" w:rsidRPr="00565F56">
        <w:rPr>
          <w:rFonts w:eastAsia="Calibri"/>
          <w:lang w:eastAsia="en-US"/>
        </w:rPr>
        <w:t>закупки</w:t>
      </w:r>
      <w:r w:rsidRPr="00565F56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565F5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5F56">
        <w:rPr>
          <w:rFonts w:eastAsia="Calibri"/>
          <w:lang w:eastAsia="en-US"/>
        </w:rPr>
        <w:t>Закупочная</w:t>
      </w:r>
      <w:r w:rsidR="00594882" w:rsidRPr="00565F5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5F5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565F5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5F56">
        <w:rPr>
          <w:rFonts w:eastAsia="Calibri"/>
          <w:lang w:eastAsia="en-US"/>
        </w:rPr>
        <w:t>закупке</w:t>
      </w:r>
      <w:r w:rsidR="00594882" w:rsidRPr="00565F56">
        <w:rPr>
          <w:rFonts w:eastAsia="Calibri"/>
          <w:lang w:eastAsia="en-US"/>
        </w:rPr>
        <w:t xml:space="preserve">. </w:t>
      </w:r>
    </w:p>
    <w:p w:rsidR="00594882" w:rsidRPr="00565F56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65F56">
        <w:rPr>
          <w:rFonts w:eastAsia="Calibri"/>
          <w:lang w:eastAsia="en-US"/>
        </w:rPr>
        <w:tab/>
      </w:r>
      <w:r w:rsidR="00594882" w:rsidRPr="00565F56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565F56">
        <w:rPr>
          <w:rFonts w:eastAsia="Calibri"/>
          <w:lang w:eastAsia="en-US"/>
        </w:rPr>
        <w:t>закупки</w:t>
      </w:r>
      <w:r w:rsidR="00594882" w:rsidRPr="00565F56">
        <w:rPr>
          <w:rFonts w:eastAsia="Calibri"/>
          <w:lang w:eastAsia="en-US"/>
        </w:rPr>
        <w:t>.</w:t>
      </w:r>
    </w:p>
    <w:p w:rsidR="00594882" w:rsidRPr="00565F5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5F56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закупки</w:t>
      </w:r>
      <w:r w:rsidRPr="00565F56">
        <w:rPr>
          <w:rFonts w:ascii="Times New Roman" w:hAnsi="Times New Roman"/>
          <w:b/>
          <w:sz w:val="24"/>
          <w:szCs w:val="24"/>
        </w:rPr>
        <w:t>:</w:t>
      </w:r>
      <w:r w:rsidRPr="00565F56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565F56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565F5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565F56">
        <w:rPr>
          <w:rFonts w:eastAsia="Calibri"/>
          <w:lang w:eastAsia="en-US"/>
        </w:rPr>
        <w:t>закупки</w:t>
      </w:r>
      <w:r w:rsidRPr="00565F5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5F5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5F56" w:rsidRDefault="007A7615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закупке</w:t>
      </w:r>
      <w:r w:rsidRPr="00565F56">
        <w:rPr>
          <w:rFonts w:ascii="Times New Roman" w:hAnsi="Times New Roman"/>
          <w:b/>
          <w:sz w:val="24"/>
          <w:szCs w:val="24"/>
        </w:rPr>
        <w:t>:</w:t>
      </w:r>
      <w:r w:rsidR="00C330C4" w:rsidRPr="00565F5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565F5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565F56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5F56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565F56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закупке</w:t>
      </w:r>
      <w:r w:rsidRPr="00565F56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565F56">
        <w:rPr>
          <w:rFonts w:ascii="Times New Roman" w:hAnsi="Times New Roman"/>
          <w:b/>
          <w:sz w:val="24"/>
          <w:szCs w:val="24"/>
        </w:rPr>
        <w:t>закупку</w:t>
      </w:r>
      <w:r w:rsidRPr="00565F56">
        <w:rPr>
          <w:rFonts w:ascii="Times New Roman" w:hAnsi="Times New Roman"/>
          <w:b/>
          <w:sz w:val="24"/>
          <w:szCs w:val="24"/>
        </w:rPr>
        <w:t>:</w:t>
      </w:r>
    </w:p>
    <w:p w:rsidR="000C0247" w:rsidRPr="00565F56" w:rsidRDefault="00BA3C22" w:rsidP="000E770E">
      <w:pPr>
        <w:tabs>
          <w:tab w:val="left" w:pos="1134"/>
        </w:tabs>
        <w:ind w:firstLine="709"/>
        <w:contextualSpacing/>
        <w:jc w:val="both"/>
      </w:pPr>
      <w:r w:rsidRPr="00565F56">
        <w:t>Закупка</w:t>
      </w:r>
      <w:r w:rsidR="000C0247" w:rsidRPr="00565F56">
        <w:t xml:space="preserve"> проводится на электронной торговой площадке (ЭТП) </w:t>
      </w:r>
      <w:r w:rsidR="008C3393" w:rsidRPr="00565F56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565F56">
          <w:rPr>
            <w:rStyle w:val="afb"/>
          </w:rPr>
          <w:t>http://www.a-k-d.ru</w:t>
        </w:r>
      </w:hyperlink>
      <w:r w:rsidR="000C0247" w:rsidRPr="00565F56">
        <w:t xml:space="preserve"> в порядке, установленном регламентом данной ЭТП в соответствии с условиями и требованиями </w:t>
      </w:r>
      <w:r w:rsidRPr="00565F56">
        <w:t>закупочной</w:t>
      </w:r>
      <w:r w:rsidR="000C0247" w:rsidRPr="00565F56">
        <w:t xml:space="preserve"> документации.</w:t>
      </w:r>
    </w:p>
    <w:p w:rsidR="000C0247" w:rsidRPr="00565F56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565F56">
        <w:t xml:space="preserve">Для участия в процедуре </w:t>
      </w:r>
      <w:r w:rsidR="00BA3C22" w:rsidRPr="00565F56">
        <w:t>закупки</w:t>
      </w:r>
      <w:r w:rsidRPr="00565F5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565F56" w:rsidRDefault="007D5226" w:rsidP="000E770E">
      <w:pPr>
        <w:tabs>
          <w:tab w:val="left" w:pos="1134"/>
        </w:tabs>
        <w:ind w:firstLine="709"/>
        <w:contextualSpacing/>
        <w:jc w:val="both"/>
      </w:pPr>
      <w:r w:rsidRPr="00565F5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565F56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565F56" w:rsidRDefault="005D7109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закупочной</w:t>
      </w:r>
      <w:r w:rsidRPr="00565F56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565F56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5F56">
        <w:t xml:space="preserve">На официальных сайтах </w:t>
      </w:r>
      <w:r w:rsidR="00BA3C22" w:rsidRPr="00565F56">
        <w:t>закупочная</w:t>
      </w:r>
      <w:r w:rsidRPr="00565F56">
        <w:t xml:space="preserve"> документация находится в открытом доступе, начиная </w:t>
      </w:r>
      <w:proofErr w:type="gramStart"/>
      <w:r w:rsidRPr="00565F56">
        <w:t>с даты</w:t>
      </w:r>
      <w:proofErr w:type="gramEnd"/>
      <w:r w:rsidRPr="00565F56">
        <w:t xml:space="preserve"> официальной публикации.</w:t>
      </w:r>
      <w:r w:rsidRPr="00565F56">
        <w:rPr>
          <w:spacing w:val="-6"/>
        </w:rPr>
        <w:t xml:space="preserve"> Порядок получения </w:t>
      </w:r>
      <w:r w:rsidR="00BA3C22" w:rsidRPr="00565F56">
        <w:rPr>
          <w:spacing w:val="-6"/>
        </w:rPr>
        <w:t>закупочной</w:t>
      </w:r>
      <w:r w:rsidRPr="00565F56">
        <w:rPr>
          <w:spacing w:val="-6"/>
        </w:rPr>
        <w:t xml:space="preserve"> документации на ЭТП определяется правилами данной ЭТП.</w:t>
      </w:r>
    </w:p>
    <w:p w:rsidR="000C0247" w:rsidRPr="00565F56" w:rsidRDefault="000C0247" w:rsidP="000E770E">
      <w:pPr>
        <w:tabs>
          <w:tab w:val="left" w:pos="1134"/>
        </w:tabs>
        <w:ind w:firstLine="709"/>
        <w:contextualSpacing/>
        <w:jc w:val="both"/>
      </w:pPr>
      <w:r w:rsidRPr="00565F56">
        <w:t xml:space="preserve">Официальная публикация документов по </w:t>
      </w:r>
      <w:r w:rsidR="004456D3" w:rsidRPr="00565F56">
        <w:t>данной закупке</w:t>
      </w:r>
      <w:r w:rsidRPr="00565F56">
        <w:t xml:space="preserve">: </w:t>
      </w:r>
      <w:bookmarkStart w:id="12" w:name="_Ref320025392"/>
      <w:r w:rsidRPr="00565F56">
        <w:t>Официальный</w:t>
      </w:r>
      <w:r w:rsidRPr="00565F56">
        <w:rPr>
          <w:spacing w:val="-6"/>
        </w:rPr>
        <w:t xml:space="preserve"> государственный сайт </w:t>
      </w:r>
      <w:r w:rsidRPr="00565F56">
        <w:t>(</w:t>
      </w:r>
      <w:hyperlink r:id="rId19" w:history="1">
        <w:r w:rsidRPr="00565F56">
          <w:rPr>
            <w:rStyle w:val="afb"/>
            <w:rFonts w:eastAsia="Calibri"/>
            <w:lang w:eastAsia="en-US"/>
          </w:rPr>
          <w:t>http://www.zakupki.gov.ru</w:t>
        </w:r>
      </w:hyperlink>
      <w:r w:rsidRPr="00565F56">
        <w:t>),</w:t>
      </w:r>
      <w:bookmarkEnd w:id="12"/>
      <w:r w:rsidRPr="00565F56">
        <w:t xml:space="preserve"> </w:t>
      </w:r>
    </w:p>
    <w:p w:rsidR="000C0247" w:rsidRPr="00565F56" w:rsidRDefault="000C0247" w:rsidP="000E770E">
      <w:pPr>
        <w:tabs>
          <w:tab w:val="left" w:pos="1134"/>
        </w:tabs>
        <w:ind w:firstLine="709"/>
        <w:contextualSpacing/>
        <w:jc w:val="both"/>
      </w:pPr>
      <w:r w:rsidRPr="00565F56">
        <w:t>Копии пу</w:t>
      </w:r>
      <w:r w:rsidR="00BA3C22" w:rsidRPr="00565F56">
        <w:t>бликации документов по данной закупке</w:t>
      </w:r>
      <w:r w:rsidRPr="00565F56">
        <w:t>:</w:t>
      </w:r>
    </w:p>
    <w:p w:rsidR="000C0247" w:rsidRPr="00565F5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65F5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65F56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565F5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65F56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65F5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65F56">
        <w:rPr>
          <w:rFonts w:ascii="Times New Roman" w:hAnsi="Times New Roman"/>
          <w:sz w:val="24"/>
          <w:szCs w:val="24"/>
        </w:rPr>
        <w:t xml:space="preserve">ЭТП </w:t>
      </w:r>
      <w:r w:rsidR="008C3393" w:rsidRPr="00565F56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565F56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565F56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565F56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565F56">
        <w:rPr>
          <w:rFonts w:ascii="Times New Roman" w:hAnsi="Times New Roman"/>
          <w:b/>
          <w:sz w:val="24"/>
          <w:szCs w:val="24"/>
        </w:rPr>
        <w:t>окончания</w:t>
      </w: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565F56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565F5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65F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565F56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565F56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FD0946" w:rsidRPr="00FD0946">
        <w:rPr>
          <w:rFonts w:ascii="Times New Roman" w:hAnsi="Times New Roman"/>
          <w:spacing w:val="-6"/>
          <w:sz w:val="24"/>
          <w:szCs w:val="24"/>
        </w:rPr>
        <w:t>13</w:t>
      </w:r>
      <w:r w:rsidR="008F7715" w:rsidRPr="00565F56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0E56" w:rsidRPr="00565F56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565F56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565F56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565F56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565F56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565F56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65F56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5F56">
        <w:rPr>
          <w:spacing w:val="-6"/>
        </w:rPr>
        <w:lastRenderedPageBreak/>
        <w:t xml:space="preserve">Место, дата и время заседания </w:t>
      </w:r>
      <w:r w:rsidR="00BA3C22" w:rsidRPr="00565F56">
        <w:rPr>
          <w:spacing w:val="-6"/>
        </w:rPr>
        <w:t>закупочной</w:t>
      </w:r>
      <w:r w:rsidRPr="00565F56">
        <w:rPr>
          <w:spacing w:val="-6"/>
        </w:rPr>
        <w:t xml:space="preserve"> комиссии (при проведении):</w:t>
      </w:r>
    </w:p>
    <w:p w:rsidR="007534BE" w:rsidRPr="00565F56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565F56">
        <w:t xml:space="preserve"> </w:t>
      </w:r>
      <w:r w:rsidR="00FD0946">
        <w:t>«</w:t>
      </w:r>
      <w:r w:rsidR="00FD0946" w:rsidRPr="00FD0946">
        <w:t>13</w:t>
      </w:r>
      <w:r w:rsidRPr="00565F56">
        <w:t xml:space="preserve">» </w:t>
      </w:r>
      <w:r w:rsidR="00150E56" w:rsidRPr="00565F56">
        <w:t>Июл</w:t>
      </w:r>
      <w:r w:rsidR="00635DCB" w:rsidRPr="00565F56">
        <w:t>я</w:t>
      </w:r>
      <w:r w:rsidR="00B87C6E" w:rsidRPr="00565F56">
        <w:t xml:space="preserve"> 2015</w:t>
      </w:r>
      <w:r w:rsidRPr="00565F56">
        <w:t xml:space="preserve"> года, г. Москва, </w:t>
      </w:r>
      <w:proofErr w:type="spellStart"/>
      <w:r w:rsidRPr="00565F56">
        <w:t>Пыжевский</w:t>
      </w:r>
      <w:proofErr w:type="spellEnd"/>
      <w:r w:rsidRPr="00565F56">
        <w:t xml:space="preserve"> пер., д. 6.</w:t>
      </w:r>
    </w:p>
    <w:p w:rsidR="002C21CC" w:rsidRPr="00565F56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565F56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565F56">
        <w:rPr>
          <w:rFonts w:ascii="Times New Roman" w:hAnsi="Times New Roman"/>
          <w:b/>
          <w:sz w:val="24"/>
          <w:szCs w:val="24"/>
        </w:rPr>
        <w:t>дата</w:t>
      </w: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65F5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565F5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565F56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5F56">
        <w:t>Место и дата проведения отборочной стадии и подведения итогов запроса цен: адрес</w:t>
      </w:r>
      <w:r w:rsidR="0025293B" w:rsidRPr="00565F56">
        <w:t xml:space="preserve"> г. Москва, </w:t>
      </w:r>
      <w:proofErr w:type="spellStart"/>
      <w:r w:rsidR="0025293B" w:rsidRPr="00565F56">
        <w:t>Пыжевский</w:t>
      </w:r>
      <w:proofErr w:type="spellEnd"/>
      <w:r w:rsidR="0025293B" w:rsidRPr="00565F56">
        <w:t xml:space="preserve"> пер., д. 6.</w:t>
      </w:r>
      <w:r w:rsidRPr="00565F56">
        <w:rPr>
          <w:b/>
          <w:i/>
        </w:rPr>
        <w:t xml:space="preserve">, </w:t>
      </w:r>
      <w:r w:rsidR="003E08B6" w:rsidRPr="00565F56">
        <w:t>«</w:t>
      </w:r>
      <w:r w:rsidR="00FD0946">
        <w:rPr>
          <w:lang w:val="en-US"/>
        </w:rPr>
        <w:t>20</w:t>
      </w:r>
      <w:bookmarkStart w:id="13" w:name="_GoBack"/>
      <w:bookmarkEnd w:id="13"/>
      <w:r w:rsidR="0025293B" w:rsidRPr="00565F56">
        <w:t xml:space="preserve">» </w:t>
      </w:r>
      <w:r w:rsidR="00DD1E49" w:rsidRPr="00565F56">
        <w:t>Июл</w:t>
      </w:r>
      <w:r w:rsidR="00B87C6E" w:rsidRPr="00565F56">
        <w:t>я</w:t>
      </w:r>
      <w:r w:rsidR="0025293B" w:rsidRPr="00565F56">
        <w:t xml:space="preserve"> 2015 года.</w:t>
      </w:r>
    </w:p>
    <w:p w:rsidR="00805445" w:rsidRPr="00565F56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565F56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565F56">
        <w:rPr>
          <w:rFonts w:ascii="Times New Roman" w:hAnsi="Times New Roman"/>
          <w:b/>
          <w:sz w:val="24"/>
          <w:szCs w:val="24"/>
        </w:rPr>
        <w:t>заключения</w:t>
      </w:r>
      <w:r w:rsidRPr="00565F56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565F5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65F56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65F56">
        <w:rPr>
          <w:rFonts w:ascii="Times New Roman" w:hAnsi="Times New Roman"/>
          <w:sz w:val="24"/>
          <w:szCs w:val="24"/>
        </w:rPr>
        <w:t>закупки</w:t>
      </w:r>
      <w:r w:rsidR="005A4DA1" w:rsidRPr="00565F5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565F56">
        <w:rPr>
          <w:rFonts w:ascii="Times New Roman" w:hAnsi="Times New Roman"/>
          <w:sz w:val="24"/>
          <w:szCs w:val="24"/>
        </w:rPr>
        <w:t xml:space="preserve"> </w:t>
      </w:r>
    </w:p>
    <w:p w:rsidR="005A4DA1" w:rsidRPr="00565F56" w:rsidRDefault="005A4DA1" w:rsidP="000E770E">
      <w:pPr>
        <w:tabs>
          <w:tab w:val="left" w:pos="1134"/>
        </w:tabs>
        <w:ind w:firstLine="709"/>
        <w:contextualSpacing/>
        <w:jc w:val="both"/>
      </w:pPr>
      <w:r w:rsidRPr="00565F5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65F56" w:rsidRDefault="005A4DA1" w:rsidP="000E770E">
      <w:pPr>
        <w:tabs>
          <w:tab w:val="left" w:pos="1134"/>
        </w:tabs>
        <w:ind w:firstLine="709"/>
        <w:contextualSpacing/>
        <w:jc w:val="both"/>
      </w:pPr>
      <w:r w:rsidRPr="00565F5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65F56" w:rsidRDefault="005A4DA1" w:rsidP="000E770E">
      <w:pPr>
        <w:tabs>
          <w:tab w:val="left" w:pos="1134"/>
        </w:tabs>
        <w:ind w:firstLine="709"/>
        <w:contextualSpacing/>
        <w:jc w:val="both"/>
      </w:pPr>
      <w:r w:rsidRPr="00565F5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65F56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565F56">
        <w:rPr>
          <w:rFonts w:eastAsia="Calibri"/>
          <w:spacing w:val="-6"/>
          <w:lang w:eastAsia="en-US"/>
        </w:rPr>
        <w:t xml:space="preserve">Заказчик в течение </w:t>
      </w:r>
      <w:r w:rsidRPr="00565F56">
        <w:rPr>
          <w:b/>
          <w:bCs/>
          <w:i/>
          <w:iCs/>
        </w:rPr>
        <w:t xml:space="preserve"> </w:t>
      </w:r>
      <w:r w:rsidRPr="00565F56">
        <w:rPr>
          <w:bCs/>
          <w:iCs/>
        </w:rPr>
        <w:t>3 (трех) рабочих дней</w:t>
      </w:r>
      <w:r w:rsidRPr="00565F56">
        <w:t xml:space="preserve"> </w:t>
      </w:r>
      <w:r w:rsidRPr="00565F5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65F5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65F56">
        <w:rPr>
          <w:rFonts w:eastAsia="Calibri"/>
          <w:spacing w:val="-6"/>
          <w:lang w:eastAsia="en-US"/>
        </w:rPr>
        <w:t xml:space="preserve">передает </w:t>
      </w:r>
      <w:r w:rsidR="00487E7B" w:rsidRPr="00565F56">
        <w:rPr>
          <w:rFonts w:eastAsia="Calibri"/>
          <w:spacing w:val="-6"/>
          <w:lang w:eastAsia="en-US"/>
        </w:rPr>
        <w:t>лицу, с которым заключается договор (</w:t>
      </w:r>
      <w:r w:rsidRPr="00565F5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65F56">
        <w:rPr>
          <w:rFonts w:eastAsia="Calibri"/>
          <w:spacing w:val="-6"/>
          <w:lang w:eastAsia="en-US"/>
        </w:rPr>
        <w:t>или единственному участнику закупки)</w:t>
      </w:r>
      <w:r w:rsidRPr="00565F56">
        <w:rPr>
          <w:rFonts w:eastAsia="Calibri"/>
          <w:spacing w:val="-6"/>
          <w:lang w:eastAsia="en-US"/>
        </w:rPr>
        <w:t xml:space="preserve">, </w:t>
      </w:r>
      <w:r w:rsidR="007B3BD8" w:rsidRPr="00565F56">
        <w:rPr>
          <w:rFonts w:eastAsia="Calibri"/>
          <w:spacing w:val="-6"/>
          <w:lang w:eastAsia="en-US"/>
        </w:rPr>
        <w:t xml:space="preserve">проект договора, </w:t>
      </w:r>
      <w:r w:rsidRPr="00565F5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65F5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65F56">
        <w:rPr>
          <w:rFonts w:eastAsia="Calibri"/>
          <w:spacing w:val="-6"/>
          <w:lang w:eastAsia="en-US"/>
        </w:rPr>
        <w:t>в заявке на</w:t>
      </w:r>
      <w:proofErr w:type="gramEnd"/>
      <w:r w:rsidRPr="00565F5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565F5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65F5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65F56" w:rsidRDefault="00FC72B2" w:rsidP="000E770E">
      <w:pPr>
        <w:tabs>
          <w:tab w:val="left" w:pos="1134"/>
        </w:tabs>
        <w:ind w:firstLine="709"/>
        <w:contextualSpacing/>
        <w:jc w:val="both"/>
      </w:pPr>
      <w:r w:rsidRPr="00565F5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65F56">
        <w:rPr>
          <w:rFonts w:eastAsia="Calibri"/>
          <w:spacing w:val="-6"/>
          <w:lang w:eastAsia="en-US"/>
        </w:rPr>
        <w:t>лица, с которым заключается договор</w:t>
      </w:r>
      <w:r w:rsidRPr="00565F5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65F56">
        <w:rPr>
          <w:rFonts w:eastAsia="Calibri"/>
          <w:spacing w:val="-6"/>
          <w:lang w:eastAsia="en-US"/>
        </w:rPr>
        <w:t>таким лицом</w:t>
      </w:r>
      <w:r w:rsidRPr="00565F56">
        <w:rPr>
          <w:rFonts w:eastAsia="Calibri"/>
          <w:spacing w:val="-6"/>
          <w:lang w:eastAsia="en-US"/>
        </w:rPr>
        <w:t xml:space="preserve"> получен.</w:t>
      </w:r>
    </w:p>
    <w:p w:rsidR="00FC72B2" w:rsidRPr="00565F56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65F5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65F56">
        <w:rPr>
          <w:rFonts w:eastAsia="Calibri"/>
          <w:spacing w:val="-6"/>
          <w:lang w:eastAsia="en-US"/>
        </w:rPr>
        <w:t>обязан</w:t>
      </w:r>
      <w:r w:rsidRPr="00565F56">
        <w:rPr>
          <w:rFonts w:eastAsia="Calibri"/>
          <w:spacing w:val="-6"/>
          <w:lang w:eastAsia="en-US"/>
        </w:rPr>
        <w:t>о</w:t>
      </w:r>
      <w:r w:rsidR="00FC72B2" w:rsidRPr="00565F5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565F56">
        <w:rPr>
          <w:rFonts w:eastAsia="Calibri"/>
          <w:spacing w:val="-6"/>
          <w:lang w:eastAsia="en-US"/>
        </w:rPr>
        <w:t xml:space="preserve"> в течение</w:t>
      </w:r>
      <w:r w:rsidR="00FC72B2" w:rsidRPr="00565F56">
        <w:rPr>
          <w:rFonts w:eastAsia="Calibri"/>
          <w:spacing w:val="-6"/>
          <w:lang w:eastAsia="en-US"/>
        </w:rPr>
        <w:t xml:space="preserve"> </w:t>
      </w:r>
      <w:r w:rsidR="00FC72B2" w:rsidRPr="00565F56">
        <w:rPr>
          <w:bCs/>
          <w:iCs/>
        </w:rPr>
        <w:t>10 (десяти) дней</w:t>
      </w:r>
      <w:r w:rsidR="00FC72B2" w:rsidRPr="00565F56">
        <w:t xml:space="preserve"> </w:t>
      </w:r>
      <w:r w:rsidR="00FC72B2" w:rsidRPr="00565F5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565F56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565F56" w:rsidRDefault="00FC68AA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565F56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65F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565F56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565F5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565F56" w:rsidRDefault="004A7987" w:rsidP="00C307BD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565F56">
        <w:t>Процедура запроса цен</w:t>
      </w:r>
      <w:r w:rsidRPr="00565F56">
        <w:rPr>
          <w:b/>
          <w:i/>
        </w:rPr>
        <w:t xml:space="preserve"> </w:t>
      </w:r>
      <w:r w:rsidRPr="00565F56">
        <w:t>не является торгами по законодательству Российской Федерации.</w:t>
      </w:r>
    </w:p>
    <w:p w:rsidR="00F205F6" w:rsidRPr="00565F56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565F56" w:rsidRDefault="00E637B0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565F56">
        <w:rPr>
          <w:rFonts w:ascii="Times New Roman" w:hAnsi="Times New Roman"/>
          <w:b/>
          <w:sz w:val="24"/>
          <w:szCs w:val="24"/>
        </w:rPr>
        <w:t>организатора</w:t>
      </w:r>
      <w:r w:rsidRPr="00565F56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закупки</w:t>
      </w:r>
      <w:r w:rsidRPr="00565F56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565F56">
        <w:rPr>
          <w:rFonts w:ascii="Times New Roman" w:hAnsi="Times New Roman"/>
          <w:b/>
          <w:sz w:val="24"/>
          <w:szCs w:val="24"/>
        </w:rPr>
        <w:t>закупки</w:t>
      </w:r>
      <w:r w:rsidRPr="00565F56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565F56">
        <w:rPr>
          <w:rFonts w:ascii="Times New Roman" w:hAnsi="Times New Roman"/>
          <w:sz w:val="24"/>
          <w:szCs w:val="24"/>
        </w:rPr>
        <w:t xml:space="preserve"> </w:t>
      </w:r>
      <w:r w:rsidR="000D444A" w:rsidRPr="00565F56">
        <w:rPr>
          <w:rFonts w:ascii="Times New Roman" w:hAnsi="Times New Roman"/>
          <w:sz w:val="24"/>
          <w:szCs w:val="24"/>
        </w:rPr>
        <w:t xml:space="preserve">осуществляется </w:t>
      </w:r>
      <w:r w:rsidRPr="00565F56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565F5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565F56">
        <w:rPr>
          <w:rFonts w:ascii="Times New Roman" w:hAnsi="Times New Roman"/>
          <w:sz w:val="24"/>
          <w:szCs w:val="24"/>
        </w:rPr>
        <w:t>закупки</w:t>
      </w:r>
      <w:r w:rsidR="00A4214D" w:rsidRPr="00565F56">
        <w:rPr>
          <w:rFonts w:ascii="Times New Roman" w:hAnsi="Times New Roman"/>
          <w:sz w:val="24"/>
          <w:szCs w:val="24"/>
        </w:rPr>
        <w:t>,</w:t>
      </w:r>
      <w:r w:rsidR="000D444A" w:rsidRPr="00565F56">
        <w:rPr>
          <w:rFonts w:ascii="Times New Roman" w:hAnsi="Times New Roman"/>
          <w:sz w:val="24"/>
          <w:szCs w:val="24"/>
        </w:rPr>
        <w:t xml:space="preserve"> </w:t>
      </w:r>
      <w:r w:rsidR="00A4214D" w:rsidRPr="00565F56">
        <w:rPr>
          <w:rFonts w:ascii="Times New Roman" w:hAnsi="Times New Roman"/>
          <w:sz w:val="24"/>
          <w:szCs w:val="24"/>
        </w:rPr>
        <w:t>не </w:t>
      </w:r>
      <w:r w:rsidRPr="00565F5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565F56">
        <w:rPr>
          <w:rFonts w:ascii="Times New Roman" w:hAnsi="Times New Roman"/>
          <w:sz w:val="24"/>
          <w:szCs w:val="24"/>
        </w:rPr>
        <w:t>закупки</w:t>
      </w:r>
      <w:r w:rsidRPr="00565F56">
        <w:rPr>
          <w:rFonts w:ascii="Times New Roman" w:hAnsi="Times New Roman"/>
          <w:sz w:val="24"/>
          <w:szCs w:val="24"/>
        </w:rPr>
        <w:t>:</w:t>
      </w:r>
    </w:p>
    <w:p w:rsidR="00E637B0" w:rsidRPr="00565F5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65F5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5F5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65F5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5F5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65F5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5F56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565F56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565F56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565F56" w:rsidRDefault="00CD6C43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565F56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565F56">
        <w:rPr>
          <w:rFonts w:ascii="Times New Roman" w:hAnsi="Times New Roman"/>
          <w:sz w:val="24"/>
          <w:szCs w:val="24"/>
        </w:rPr>
        <w:t>закупки</w:t>
      </w:r>
      <w:r w:rsidRPr="00565F56">
        <w:rPr>
          <w:rFonts w:ascii="Times New Roman" w:hAnsi="Times New Roman"/>
          <w:sz w:val="24"/>
          <w:szCs w:val="24"/>
        </w:rPr>
        <w:t xml:space="preserve">, </w:t>
      </w:r>
      <w:r w:rsidR="00BA3C22" w:rsidRPr="00565F56">
        <w:rPr>
          <w:rFonts w:ascii="Times New Roman" w:hAnsi="Times New Roman"/>
          <w:sz w:val="24"/>
          <w:szCs w:val="24"/>
        </w:rPr>
        <w:t>закупочной</w:t>
      </w:r>
      <w:r w:rsidRPr="00565F5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65F56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5F5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565F5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65F56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1B4C5A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>
            <w:pPr>
              <w:ind w:right="153"/>
              <w:jc w:val="both"/>
              <w:rPr>
                <w:bCs/>
              </w:rPr>
            </w:pPr>
            <w:r w:rsidRPr="001B4C5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1B4C5A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B4C5A" w:rsidRDefault="00574A69">
            <w:pPr>
              <w:ind w:right="153" w:firstLine="495"/>
            </w:pPr>
            <w:r w:rsidRPr="001B4C5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B4C5A" w:rsidRDefault="00574A69">
            <w:pPr>
              <w:ind w:right="153" w:firstLine="495"/>
              <w:jc w:val="both"/>
            </w:pPr>
            <w:r w:rsidRPr="001B4C5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B4C5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4C5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4C5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иных физических лиц – копии документов, удостоверяющих личность;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иностранных лиц: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1B4C5A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1B4C5A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B4C5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1B4C5A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1B4C5A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4C5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B4C5A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B4C5A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B4C5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1B4C5A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>
            <w:pPr>
              <w:ind w:right="153"/>
              <w:jc w:val="both"/>
            </w:pPr>
            <w:r w:rsidRPr="001B4C5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>о </w:t>
            </w:r>
            <w:proofErr w:type="spellStart"/>
            <w:r w:rsidRPr="001B4C5A">
              <w:t>ненахождении</w:t>
            </w:r>
            <w:proofErr w:type="spellEnd"/>
            <w:r w:rsidRPr="001B4C5A">
              <w:t xml:space="preserve"> участника закупки в процессе ликвидации (для юридического лица);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 xml:space="preserve">о </w:t>
            </w:r>
            <w:proofErr w:type="spellStart"/>
            <w:r w:rsidRPr="001B4C5A">
              <w:t>неприостановлении</w:t>
            </w:r>
            <w:proofErr w:type="spellEnd"/>
            <w:r w:rsidRPr="001B4C5A">
              <w:t xml:space="preserve"> деятельности участника закупки.</w:t>
            </w:r>
          </w:p>
        </w:tc>
      </w:tr>
      <w:tr w:rsidR="00574A69" w:rsidRPr="001B4C5A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ind w:right="153"/>
              <w:jc w:val="both"/>
            </w:pPr>
            <w:r w:rsidRPr="001B4C5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</w:tr>
      <w:tr w:rsidR="00574A69" w:rsidRPr="001B4C5A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ind w:right="153"/>
            </w:pPr>
            <w:r w:rsidRPr="001B4C5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B4C5A" w:rsidRDefault="00574A69">
            <w:pPr>
              <w:ind w:right="153"/>
              <w:jc w:val="both"/>
            </w:pPr>
            <w:r w:rsidRPr="001B4C5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F55" w:rsidRPr="001B4C5A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1B4C5A" w:rsidRDefault="00D57F55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55" w:rsidRPr="001B4C5A" w:rsidRDefault="00D57F55" w:rsidP="00D57F55">
            <w:pPr>
              <w:ind w:firstLine="720"/>
              <w:jc w:val="both"/>
            </w:pPr>
            <w:proofErr w:type="gramStart"/>
            <w:r w:rsidRPr="001B4C5A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B4C5A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B4C5A">
              <w:t xml:space="preserve"> именно:</w:t>
            </w:r>
          </w:p>
          <w:p w:rsidR="00C307BD" w:rsidRPr="001B4C5A" w:rsidRDefault="00150E56" w:rsidP="00565F56">
            <w:pPr>
              <w:ind w:right="153"/>
              <w:jc w:val="both"/>
            </w:pPr>
            <w:r w:rsidRPr="001B4C5A">
              <w:t xml:space="preserve">- </w:t>
            </w:r>
            <w:r w:rsidR="00565F56" w:rsidRPr="001B4C5A">
              <w:t>Лицензию ФС по экологическому, технологическому и атомному надзору  на право сооружения  хранилищ  радиоактивных отходов  в части выполнения  работ и предоставления услуг эксплуатирующей организации.</w:t>
            </w:r>
          </w:p>
          <w:p w:rsidR="00565F56" w:rsidRPr="001B4C5A" w:rsidRDefault="00565F56" w:rsidP="00565F56">
            <w:pPr>
              <w:shd w:val="clear" w:color="auto" w:fill="FFFFFF"/>
              <w:spacing w:before="60" w:after="60"/>
              <w:ind w:firstLine="212"/>
              <w:jc w:val="both"/>
            </w:pPr>
            <w:r w:rsidRPr="001B4C5A">
              <w:t>- Свидетельство саморегулируемой организации о допуске к работам, оказывающим влияние на безопасность особо опасных, технически сложных объектов капитального строительства, а именно объекты использования атомной энергии, при выполнении работ по строительству, реконструкции, капитальному ремонту со следующим  перечнем работ:</w:t>
            </w:r>
          </w:p>
          <w:p w:rsidR="00565F56" w:rsidRPr="001B4C5A" w:rsidRDefault="00565F56" w:rsidP="00565F56">
            <w:pPr>
              <w:ind w:right="153"/>
              <w:jc w:val="both"/>
            </w:pPr>
            <w:r w:rsidRPr="001B4C5A">
              <w:t>12.3  Защитное покрытие лакокрасочными материалами.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1B4C5A" w:rsidRDefault="00D57F55" w:rsidP="00D57F5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1B4C5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D57F55" w:rsidRPr="001B4C5A" w:rsidRDefault="00D57F55" w:rsidP="00D57F5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B4C5A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57F55" w:rsidRPr="001B4C5A" w:rsidRDefault="00D57F55" w:rsidP="00D57F55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4C5A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1B4C5A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1B4C5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B4C5A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</w:t>
            </w:r>
            <w:proofErr w:type="gramEnd"/>
          </w:p>
        </w:tc>
      </w:tr>
      <w:tr w:rsidR="00574A69" w:rsidRPr="001B4C5A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tabs>
                <w:tab w:val="left" w:pos="778"/>
              </w:tabs>
              <w:ind w:right="153"/>
            </w:pPr>
            <w:r w:rsidRPr="001B4C5A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B4C5A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4C5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B4C5A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4C5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B4C5A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4C5A">
              <w:t xml:space="preserve">в реестре недобросовестных поставщиков </w:t>
            </w:r>
            <w:proofErr w:type="spellStart"/>
            <w:r w:rsidRPr="001B4C5A">
              <w:t>Госкорпорации</w:t>
            </w:r>
            <w:proofErr w:type="spellEnd"/>
            <w:r w:rsidRPr="001B4C5A">
              <w:t xml:space="preserve"> «Росатом» и организаций </w:t>
            </w:r>
            <w:proofErr w:type="spellStart"/>
            <w:r w:rsidRPr="001B4C5A">
              <w:t>Госкорпорации</w:t>
            </w:r>
            <w:proofErr w:type="spellEnd"/>
            <w:r w:rsidRPr="001B4C5A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jc w:val="both"/>
            </w:pPr>
            <w:r w:rsidRPr="001B4C5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1B4C5A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1B4C5A" w:rsidRDefault="00FA7250" w:rsidP="0039074F">
      <w:pPr>
        <w:pStyle w:val="Times12"/>
        <w:rPr>
          <w:b/>
          <w:i/>
          <w:szCs w:val="24"/>
        </w:rPr>
      </w:pPr>
    </w:p>
    <w:p w:rsidR="00703F4C" w:rsidRPr="001B4C5A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1B4C5A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1B4C5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B4C5A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 xml:space="preserve">№ </w:t>
            </w:r>
            <w:proofErr w:type="gramStart"/>
            <w:r w:rsidRPr="001B4C5A">
              <w:rPr>
                <w:rFonts w:eastAsia="Arial Unicode MS"/>
              </w:rPr>
              <w:t>п</w:t>
            </w:r>
            <w:proofErr w:type="gramEnd"/>
            <w:r w:rsidRPr="001B4C5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1B4C5A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1B4C5A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B4C5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B4C5A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1B4C5A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1B4C5A">
              <w:rPr>
                <w:rFonts w:eastAsia="Arial Unicode MS"/>
              </w:rPr>
              <w:t>Части 4</w:t>
            </w:r>
            <w:r w:rsidRPr="001B4C5A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1B4C5A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 xml:space="preserve">Техническое предложение </w:t>
            </w:r>
            <w:r w:rsidRPr="001B4C5A">
              <w:t>(соответствующая Форма)</w:t>
            </w:r>
            <w:r w:rsidRPr="001B4C5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07BD" w:rsidRPr="001B4C5A" w:rsidRDefault="00565F56" w:rsidP="00C307BD">
            <w:pPr>
              <w:jc w:val="both"/>
              <w:rPr>
                <w:color w:val="FF0000"/>
              </w:rPr>
            </w:pPr>
            <w:r w:rsidRPr="001B4C5A">
              <w:rPr>
                <w:bCs/>
              </w:rPr>
              <w:t xml:space="preserve"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</w:t>
            </w:r>
            <w:r w:rsidRPr="001B4C5A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lastRenderedPageBreak/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65F5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65F5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65F5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65F5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65F5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65F5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65F5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65F5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565F5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65F5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2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3A0C16" w:rsidP="00565F5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bookmarkStart w:id="146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65F5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65F5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65F56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65F56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65F5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65F5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565F56" w:rsidRDefault="00565F56" w:rsidP="00565F56">
      <w:pPr>
        <w:ind w:left="360" w:firstLine="66"/>
        <w:jc w:val="center"/>
        <w:rPr>
          <w:b/>
        </w:rPr>
      </w:pPr>
    </w:p>
    <w:p w:rsidR="00565F56" w:rsidRPr="006408C1" w:rsidRDefault="00565F56" w:rsidP="00565F56">
      <w:pPr>
        <w:ind w:left="360" w:firstLine="66"/>
        <w:jc w:val="center"/>
        <w:rPr>
          <w:b/>
        </w:rPr>
      </w:pPr>
      <w:r w:rsidRPr="006408C1">
        <w:rPr>
          <w:b/>
        </w:rPr>
        <w:t>ТЕХНИЧЕСКОЕ ЗАДАНИЕ</w:t>
      </w:r>
    </w:p>
    <w:p w:rsidR="00565F56" w:rsidRPr="006408C1" w:rsidRDefault="00565F56" w:rsidP="00565F56">
      <w:pPr>
        <w:ind w:left="360" w:firstLine="66"/>
        <w:jc w:val="center"/>
      </w:pPr>
      <w:r w:rsidRPr="006408C1">
        <w:t xml:space="preserve">на выполнение строительно-монтажных работ при строительстве, реконструкции </w:t>
      </w:r>
    </w:p>
    <w:p w:rsidR="00565F56" w:rsidRPr="006408C1" w:rsidRDefault="00565F56" w:rsidP="00565F56">
      <w:pPr>
        <w:ind w:left="360" w:firstLine="66"/>
        <w:jc w:val="center"/>
      </w:pPr>
      <w:r w:rsidRPr="006408C1">
        <w:t xml:space="preserve">и капитальном </w:t>
      </w:r>
      <w:proofErr w:type="gramStart"/>
      <w:r w:rsidRPr="006408C1">
        <w:t>ремонте</w:t>
      </w:r>
      <w:proofErr w:type="gramEnd"/>
      <w:r w:rsidRPr="006408C1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565F56" w:rsidRPr="006408C1" w:rsidRDefault="00565F56" w:rsidP="00565F56">
      <w:pPr>
        <w:ind w:left="360" w:firstLine="66"/>
        <w:jc w:val="center"/>
        <w:rPr>
          <w:b/>
          <w:iCs/>
        </w:rPr>
      </w:pPr>
      <w:r w:rsidRPr="006408C1">
        <w:t>по объекту:</w:t>
      </w:r>
      <w:r w:rsidRPr="006408C1">
        <w:rPr>
          <w:bCs/>
          <w:iCs/>
        </w:rPr>
        <w:t xml:space="preserve"> </w:t>
      </w:r>
      <w:r w:rsidRPr="00565F56">
        <w:rPr>
          <w:bCs/>
          <w:iCs/>
        </w:rPr>
        <w:t>Капитальный ремонт хранилища ТРО Нижегородского отделения филиала   "Приволжский территориальный округ ФГУП "РосРАО"</w:t>
      </w:r>
    </w:p>
    <w:p w:rsidR="00565F56" w:rsidRDefault="00565F56" w:rsidP="00565F56">
      <w:pPr>
        <w:ind w:left="360" w:firstLine="66"/>
        <w:jc w:val="center"/>
        <w:rPr>
          <w:b/>
          <w:iCs/>
        </w:rPr>
      </w:pPr>
    </w:p>
    <w:p w:rsidR="00565F56" w:rsidRDefault="00565F56" w:rsidP="00565F56">
      <w:pPr>
        <w:ind w:left="360" w:firstLine="66"/>
        <w:jc w:val="center"/>
        <w:rPr>
          <w:b/>
          <w:iCs/>
        </w:rPr>
      </w:pPr>
    </w:p>
    <w:p w:rsidR="00565F56" w:rsidRDefault="00565F56" w:rsidP="00565F56">
      <w:pPr>
        <w:jc w:val="center"/>
        <w:rPr>
          <w:iCs/>
        </w:rPr>
      </w:pPr>
      <w:r w:rsidRPr="00A9196E">
        <w:rPr>
          <w:iCs/>
        </w:rPr>
        <w:t>СОДЕРЖАНИЕ</w:t>
      </w:r>
    </w:p>
    <w:p w:rsidR="00565F56" w:rsidRDefault="00565F56" w:rsidP="00565F56">
      <w:pPr>
        <w:jc w:val="center"/>
        <w:rPr>
          <w:iCs/>
        </w:rPr>
      </w:pPr>
    </w:p>
    <w:p w:rsidR="00565F56" w:rsidRPr="00FB551A" w:rsidRDefault="00565F56" w:rsidP="00565F56">
      <w:pPr>
        <w:rPr>
          <w:iCs/>
        </w:rPr>
      </w:pPr>
      <w:r w:rsidRPr="00FB551A">
        <w:rPr>
          <w:iCs/>
        </w:rPr>
        <w:t>РАЗДЕЛ 1. НАИМЕНОВАНИЕ ВЫПОЛНЯЕМЫХ РАБОТ.</w:t>
      </w:r>
    </w:p>
    <w:p w:rsidR="00565F56" w:rsidRPr="00FB551A" w:rsidRDefault="00565F56" w:rsidP="00565F56">
      <w:pPr>
        <w:rPr>
          <w:iCs/>
        </w:rPr>
      </w:pPr>
    </w:p>
    <w:p w:rsidR="00565F56" w:rsidRPr="00FB551A" w:rsidRDefault="00565F56" w:rsidP="00565F56">
      <w:pPr>
        <w:jc w:val="both"/>
        <w:rPr>
          <w:iCs/>
        </w:rPr>
      </w:pPr>
      <w:r w:rsidRPr="00FB551A">
        <w:rPr>
          <w:iCs/>
        </w:rPr>
        <w:t>РАЗДЕЛ 2. ОБЩИЕ ПОЛОЖЕНИЯ.</w:t>
      </w:r>
    </w:p>
    <w:p w:rsidR="00565F56" w:rsidRPr="00FB551A" w:rsidRDefault="00565F56" w:rsidP="00565F56">
      <w:pPr>
        <w:ind w:firstLine="709"/>
        <w:jc w:val="both"/>
      </w:pPr>
      <w:r w:rsidRPr="00FB551A">
        <w:t>Подраздел 2.</w:t>
      </w:r>
      <w:r>
        <w:t>1</w:t>
      </w:r>
      <w:r w:rsidRPr="00FB551A">
        <w:t xml:space="preserve">  Сведения о выполняемых работах.</w:t>
      </w:r>
    </w:p>
    <w:p w:rsidR="00565F56" w:rsidRPr="00FB551A" w:rsidRDefault="00565F56" w:rsidP="00565F56">
      <w:pPr>
        <w:ind w:firstLine="709"/>
        <w:jc w:val="both"/>
        <w:rPr>
          <w:iCs/>
        </w:rPr>
      </w:pPr>
      <w:r w:rsidRPr="00FB551A">
        <w:t>Подраздел 2.</w:t>
      </w:r>
      <w:r>
        <w:t>2</w:t>
      </w:r>
      <w:r w:rsidRPr="00FB551A">
        <w:t xml:space="preserve"> Сведения о месте выполнения работ.</w:t>
      </w:r>
    </w:p>
    <w:p w:rsidR="00565F56" w:rsidRPr="00FB551A" w:rsidRDefault="00565F56" w:rsidP="00565F56"/>
    <w:p w:rsidR="00565F56" w:rsidRPr="00FB551A" w:rsidRDefault="00565F56" w:rsidP="00565F56">
      <w:r w:rsidRPr="00FB551A">
        <w:t>РАЗДЕЛ 3. ТРЕБОВАНИЯ К ТЕХНИЧЕСКИМ ХАРАКТЕРИСТИКАМ РАБОТ.</w:t>
      </w:r>
    </w:p>
    <w:p w:rsidR="00565F56" w:rsidRPr="000415F5" w:rsidRDefault="00565F56" w:rsidP="00565F56">
      <w:pPr>
        <w:ind w:firstLine="709"/>
      </w:pPr>
      <w:r w:rsidRPr="000415F5">
        <w:t>Подраздел 3.1 Технические требования при выполнении работ.</w:t>
      </w:r>
    </w:p>
    <w:p w:rsidR="00565F56" w:rsidRPr="000415F5" w:rsidRDefault="00565F56" w:rsidP="00565F56">
      <w:pPr>
        <w:ind w:firstLine="709"/>
      </w:pPr>
      <w:r w:rsidRPr="000415F5">
        <w:t xml:space="preserve">Подраздел 3.2 Требования </w:t>
      </w:r>
      <w:r w:rsidRPr="000415F5">
        <w:rPr>
          <w:bCs/>
        </w:rPr>
        <w:t>к оформлению и составу проекта производства работ (ППР)</w:t>
      </w:r>
    </w:p>
    <w:p w:rsidR="00565F56" w:rsidRPr="000415F5" w:rsidRDefault="00565F56" w:rsidP="00565F56"/>
    <w:p w:rsidR="00565F56" w:rsidRDefault="00565F56" w:rsidP="00565F56">
      <w:pPr>
        <w:jc w:val="both"/>
      </w:pPr>
      <w:r w:rsidRPr="000415F5">
        <w:t>РАЗДЕЛ 4. ВЕДОМОСТЬ ФИЗИЧЕСКИХ ОБЪЕМОВ РАБОТ, РЕСУРСНАЯ ВЕДОМОСТЬ, СМЕТНЫЕ РАСЧЕТЫ.</w:t>
      </w:r>
    </w:p>
    <w:p w:rsidR="00565F56" w:rsidRDefault="00565F56" w:rsidP="00565F56">
      <w:pPr>
        <w:jc w:val="both"/>
      </w:pPr>
    </w:p>
    <w:p w:rsidR="00565F56" w:rsidRDefault="00565F56" w:rsidP="00565F56">
      <w:r w:rsidRPr="0008294B">
        <w:rPr>
          <w:color w:val="000000"/>
        </w:rPr>
        <w:t xml:space="preserve">РАЗДЕЛ 5. ТРЕБОВАНИЯ К МАТЕРИАЛАМ </w:t>
      </w:r>
      <w:r>
        <w:rPr>
          <w:color w:val="000000"/>
        </w:rPr>
        <w:t xml:space="preserve">И ОБОРУДОВАНИЮ, ПРИМЕНЯЕМЫМ ДЛЯ </w:t>
      </w:r>
      <w:r w:rsidRPr="0008294B">
        <w:rPr>
          <w:color w:val="000000"/>
        </w:rPr>
        <w:t>ВЫПОЛНЕНИЯ РАБОТ,</w:t>
      </w:r>
      <w:r>
        <w:rPr>
          <w:color w:val="000000"/>
        </w:rPr>
        <w:t xml:space="preserve"> </w:t>
      </w:r>
      <w:r w:rsidRPr="0008294B">
        <w:rPr>
          <w:color w:val="000000"/>
        </w:rPr>
        <w:t>В Т.Ч. ВЕДОМОСТЬ МАТЕРИАЛОВ</w:t>
      </w:r>
    </w:p>
    <w:p w:rsidR="00565F56" w:rsidRPr="000415F5" w:rsidRDefault="00565F56" w:rsidP="00565F56"/>
    <w:p w:rsidR="00565F56" w:rsidRPr="000415F5" w:rsidRDefault="00565F56" w:rsidP="00565F56">
      <w:pPr>
        <w:jc w:val="both"/>
      </w:pPr>
      <w:r w:rsidRPr="000415F5">
        <w:t xml:space="preserve">РАЗДЕЛ </w:t>
      </w:r>
      <w:r>
        <w:t>6</w:t>
      </w:r>
      <w:r w:rsidRPr="000415F5">
        <w:t>. СРОК ВЫПОЛНЕНИЯ РАБОТ.</w:t>
      </w:r>
    </w:p>
    <w:p w:rsidR="00565F56" w:rsidRPr="000415F5" w:rsidRDefault="00565F56" w:rsidP="00565F56">
      <w:pPr>
        <w:jc w:val="both"/>
      </w:pPr>
    </w:p>
    <w:p w:rsidR="00565F56" w:rsidRDefault="00565F56" w:rsidP="00565F56">
      <w:pPr>
        <w:jc w:val="both"/>
      </w:pPr>
      <w:r w:rsidRPr="000415F5">
        <w:t xml:space="preserve">РАЗДЕЛ </w:t>
      </w:r>
      <w:r>
        <w:t>7</w:t>
      </w:r>
      <w:r w:rsidRPr="000415F5">
        <w:t>. ТРЕБОВАНИЯ К КАЧЕСТВУ ВЫПОЛНЯЕМЫХ РАБОТ.</w:t>
      </w:r>
    </w:p>
    <w:p w:rsidR="00565F56" w:rsidRDefault="00565F56" w:rsidP="00565F56">
      <w:pPr>
        <w:jc w:val="both"/>
      </w:pPr>
    </w:p>
    <w:p w:rsidR="00565F56" w:rsidRPr="001F6931" w:rsidRDefault="00565F56" w:rsidP="00565F56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565F56" w:rsidRPr="000415F5" w:rsidRDefault="00565F56" w:rsidP="00565F56">
      <w:pPr>
        <w:jc w:val="both"/>
      </w:pPr>
    </w:p>
    <w:p w:rsidR="00565F56" w:rsidRPr="000415F5" w:rsidRDefault="00565F56" w:rsidP="00565F56">
      <w:pPr>
        <w:jc w:val="both"/>
      </w:pPr>
      <w:r w:rsidRPr="000415F5">
        <w:t xml:space="preserve">РАЗДЕЛ </w:t>
      </w:r>
      <w:r>
        <w:t>9</w:t>
      </w:r>
      <w:r w:rsidRPr="000415F5">
        <w:t>. ТРЕБОВАНИЯ К БЕЗОПАСНОСТИ ВЫПОЛНЯЕМЫХ РАБОТ.</w:t>
      </w:r>
    </w:p>
    <w:p w:rsidR="00565F56" w:rsidRPr="000415F5" w:rsidRDefault="00565F56" w:rsidP="00565F56">
      <w:pPr>
        <w:jc w:val="both"/>
      </w:pPr>
    </w:p>
    <w:p w:rsidR="00565F56" w:rsidRPr="00127674" w:rsidRDefault="00565F56" w:rsidP="00565F56">
      <w:pPr>
        <w:spacing w:after="200" w:line="276" w:lineRule="auto"/>
        <w:rPr>
          <w:rFonts w:eastAsiaTheme="minorHAnsi"/>
          <w:lang w:eastAsia="en-US"/>
        </w:rPr>
      </w:pPr>
      <w:r w:rsidRPr="00FB551A">
        <w:t xml:space="preserve">РАЗДЕЛ </w:t>
      </w:r>
      <w:r>
        <w:t>10</w:t>
      </w:r>
      <w:r w:rsidRPr="00FB551A">
        <w:t>.</w:t>
      </w:r>
      <w:r w:rsidRPr="00127674">
        <w:rPr>
          <w:rFonts w:eastAsiaTheme="minorHAnsi"/>
          <w:lang w:eastAsia="en-US"/>
        </w:rPr>
        <w:t xml:space="preserve">. </w:t>
      </w:r>
      <w:r w:rsidRPr="00127674">
        <w:rPr>
          <w:rFonts w:eastAsiaTheme="minorHAnsi"/>
          <w:caps/>
          <w:lang w:eastAsia="en-US"/>
        </w:rPr>
        <w:t>Требования к особым условиям работ</w:t>
      </w:r>
    </w:p>
    <w:p w:rsidR="00565F56" w:rsidRPr="00FB551A" w:rsidRDefault="00565F56" w:rsidP="00565F56">
      <w:pPr>
        <w:jc w:val="both"/>
      </w:pPr>
      <w:r w:rsidRPr="00FB551A">
        <w:t xml:space="preserve">РАЗДЕЛ </w:t>
      </w:r>
      <w:r>
        <w:t>11</w:t>
      </w:r>
      <w:r w:rsidRPr="00FB551A">
        <w:t>. ТРЕБОВАНИЯ К РЕЗУЛЬТ</w:t>
      </w:r>
      <w:r w:rsidRPr="00FA4CF8">
        <w:t>АТУ</w:t>
      </w:r>
      <w:r>
        <w:rPr>
          <w:color w:val="FF0000"/>
        </w:rPr>
        <w:t xml:space="preserve"> </w:t>
      </w:r>
      <w:r w:rsidRPr="00FB551A">
        <w:t>РАБОТ И ПОРЯДКУ ПРИЕМКИ.</w:t>
      </w:r>
    </w:p>
    <w:p w:rsidR="00565F56" w:rsidRPr="00FB551A" w:rsidRDefault="00565F56" w:rsidP="00565F56">
      <w:pPr>
        <w:jc w:val="both"/>
      </w:pPr>
    </w:p>
    <w:p w:rsidR="00565F56" w:rsidRPr="00FB551A" w:rsidRDefault="00565F56" w:rsidP="00565F56">
      <w:pPr>
        <w:jc w:val="both"/>
      </w:pPr>
      <w:r w:rsidRPr="00FB551A">
        <w:t xml:space="preserve">РАЗДЕЛ </w:t>
      </w:r>
      <w:r>
        <w:t>12</w:t>
      </w:r>
      <w:r w:rsidRPr="00FB551A">
        <w:t>. ТРЕБОВАНИЕ К ФОРМЕ ПРЕДСТАВЛЯЕМОЙ ИНФОРМАЦИИ.</w:t>
      </w:r>
    </w:p>
    <w:p w:rsidR="00565F56" w:rsidRPr="00FB551A" w:rsidRDefault="00565F56" w:rsidP="00565F56">
      <w:pPr>
        <w:jc w:val="both"/>
      </w:pPr>
    </w:p>
    <w:p w:rsidR="00565F56" w:rsidRPr="00FB551A" w:rsidRDefault="00565F56" w:rsidP="00565F56">
      <w:pPr>
        <w:jc w:val="both"/>
      </w:pPr>
      <w:r w:rsidRPr="00FB551A">
        <w:t>РАЗДЕЛ 1</w:t>
      </w:r>
      <w:r>
        <w:t>3</w:t>
      </w:r>
      <w:r w:rsidRPr="00FB551A">
        <w:t>. ПЕРЕЧЕНЬ ПРИНЯТЫХ СОКРАЩЕНИЙ.</w:t>
      </w:r>
    </w:p>
    <w:p w:rsidR="00565F56" w:rsidRPr="00FB551A" w:rsidRDefault="00565F56" w:rsidP="00565F56">
      <w:pPr>
        <w:jc w:val="both"/>
      </w:pPr>
    </w:p>
    <w:p w:rsidR="00565F56" w:rsidRPr="009A54B6" w:rsidRDefault="00565F56" w:rsidP="00565F56">
      <w:pPr>
        <w:jc w:val="both"/>
      </w:pPr>
      <w:r w:rsidRPr="009A54B6">
        <w:t>РАЗДЕЛ 1</w:t>
      </w:r>
      <w:r>
        <w:t>4</w:t>
      </w:r>
      <w:r w:rsidRPr="009A54B6">
        <w:t>. ПЕРЕЧЕНЬ ПРИЛОЖЕНИЙ.</w:t>
      </w:r>
    </w:p>
    <w:p w:rsidR="00565F56" w:rsidRPr="009A54B6" w:rsidRDefault="00565F56" w:rsidP="00565F56">
      <w:pPr>
        <w:jc w:val="both"/>
        <w:rPr>
          <w:b/>
        </w:rPr>
      </w:pPr>
    </w:p>
    <w:p w:rsidR="00565F56" w:rsidRDefault="00565F56" w:rsidP="00565F56">
      <w:pPr>
        <w:jc w:val="both"/>
      </w:pPr>
    </w:p>
    <w:p w:rsidR="00565F56" w:rsidRDefault="00565F56" w:rsidP="00565F56">
      <w:pPr>
        <w:jc w:val="both"/>
      </w:pPr>
    </w:p>
    <w:p w:rsidR="00565F56" w:rsidRDefault="00565F56" w:rsidP="00565F56">
      <w:pPr>
        <w:jc w:val="both"/>
      </w:pPr>
    </w:p>
    <w:p w:rsidR="00565F56" w:rsidRDefault="00565F56" w:rsidP="00565F56">
      <w:pPr>
        <w:jc w:val="both"/>
      </w:pPr>
    </w:p>
    <w:p w:rsidR="00565F56" w:rsidRDefault="00565F56" w:rsidP="00565F56">
      <w:pPr>
        <w:jc w:val="both"/>
      </w:pPr>
    </w:p>
    <w:p w:rsidR="00565F56" w:rsidRDefault="00565F56" w:rsidP="00565F56">
      <w:pPr>
        <w:rPr>
          <w:iCs/>
          <w:sz w:val="28"/>
          <w:szCs w:val="28"/>
        </w:rPr>
      </w:pPr>
    </w:p>
    <w:p w:rsidR="00565F56" w:rsidRPr="00565F56" w:rsidRDefault="00565F56" w:rsidP="00565F56">
      <w:pPr>
        <w:ind w:right="141"/>
        <w:jc w:val="center"/>
        <w:rPr>
          <w:color w:val="000000"/>
        </w:rPr>
      </w:pPr>
      <w:r w:rsidRPr="00565F56">
        <w:rPr>
          <w:color w:val="000000"/>
        </w:rPr>
        <w:lastRenderedPageBreak/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rPr>
                <w:i/>
                <w:lang w:eastAsia="en-US"/>
              </w:rPr>
            </w:pPr>
            <w:r w:rsidRPr="00565F56">
              <w:rPr>
                <w:bCs/>
                <w:iCs/>
              </w:rPr>
              <w:t>Капитальный ремонт хранилища ТРО Нижегородского отделения филиала   "Приволжский территориальный округ ФГУП "РосРАО"</w:t>
            </w:r>
          </w:p>
        </w:tc>
      </w:tr>
    </w:tbl>
    <w:p w:rsidR="00565F56" w:rsidRPr="00565F56" w:rsidRDefault="00565F56" w:rsidP="00565F56">
      <w:pPr>
        <w:jc w:val="center"/>
      </w:pPr>
    </w:p>
    <w:p w:rsidR="00565F56" w:rsidRPr="00565F56" w:rsidRDefault="00565F56" w:rsidP="00565F56">
      <w:pPr>
        <w:jc w:val="center"/>
      </w:pPr>
      <w:r w:rsidRPr="00565F56">
        <w:t>РАЗДЕЛ 2. ОБЩИЕ ПОЛОЖЕНИЯ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>Подраздел 2.1 Сведения о выполняемых работах</w:t>
            </w:r>
          </w:p>
        </w:tc>
      </w:tr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rPr>
                <w:color w:val="000000"/>
              </w:rPr>
            </w:pPr>
            <w:r w:rsidRPr="00565F56">
              <w:rPr>
                <w:bCs/>
                <w:iCs/>
              </w:rPr>
              <w:t>Капитальный ремонт хранилища ТРО Нижегородского отделения филиала   "Приволжский территориальный округ ФГУП "РосРАО"</w:t>
            </w:r>
          </w:p>
        </w:tc>
      </w:tr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ind w:firstLine="284"/>
              <w:rPr>
                <w:color w:val="000000"/>
              </w:rPr>
            </w:pPr>
            <w:r w:rsidRPr="00565F56">
              <w:t>Нижегородская область, Семеновский район, территория ПЗРО НСК "Радон"</w:t>
            </w:r>
          </w:p>
        </w:tc>
      </w:tr>
    </w:tbl>
    <w:p w:rsidR="00565F56" w:rsidRPr="00565F56" w:rsidRDefault="00565F56" w:rsidP="00565F56">
      <w:pPr>
        <w:ind w:left="360"/>
        <w:rPr>
          <w:bCs/>
          <w:iCs/>
        </w:rPr>
      </w:pPr>
    </w:p>
    <w:p w:rsidR="00565F56" w:rsidRPr="00565F56" w:rsidRDefault="00565F56" w:rsidP="00565F56">
      <w:pPr>
        <w:jc w:val="center"/>
        <w:rPr>
          <w:color w:val="000000"/>
          <w:lang w:eastAsia="en-US"/>
        </w:rPr>
      </w:pPr>
      <w:r w:rsidRPr="00565F56">
        <w:rPr>
          <w:color w:val="000000"/>
        </w:rPr>
        <w:t>РАЗДЕЛ 3. ТРЕБОВАНИЯ К ТЕХНИЧЕСКИМ ХАРАКТЕРИСТИКАМ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center"/>
              <w:rPr>
                <w:bCs/>
                <w:color w:val="000000"/>
              </w:rPr>
            </w:pPr>
            <w:r w:rsidRPr="00565F56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565F56" w:rsidRPr="00565F56" w:rsidTr="00B345F5">
        <w:trPr>
          <w:trHeight w:val="125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ind w:firstLine="709"/>
              <w:jc w:val="both"/>
            </w:pPr>
            <w:r w:rsidRPr="00565F56">
              <w:rPr>
                <w:bCs/>
                <w:iCs/>
              </w:rPr>
              <w:t>Капитальный ремонт хранилища ТРО Нижегородского отделения</w:t>
            </w:r>
            <w:r w:rsidRPr="00565F56">
              <w:t>:</w:t>
            </w:r>
          </w:p>
          <w:p w:rsidR="00565F56" w:rsidRPr="00565F56" w:rsidRDefault="00565F56" w:rsidP="00B345F5">
            <w:r w:rsidRPr="00565F56">
              <w:t>-    Работы по ремонту стен, лестниц, площадок, колонн;</w:t>
            </w:r>
          </w:p>
          <w:p w:rsidR="00565F56" w:rsidRPr="00565F56" w:rsidRDefault="00565F56" w:rsidP="00B345F5">
            <w:pPr>
              <w:ind w:left="284" w:hanging="284"/>
            </w:pPr>
            <w:r w:rsidRPr="00565F56">
              <w:t>-    Работы по ремонту ворот;</w:t>
            </w:r>
          </w:p>
          <w:p w:rsidR="00565F56" w:rsidRPr="00565F56" w:rsidRDefault="00565F56" w:rsidP="00B345F5">
            <w:pPr>
              <w:ind w:left="142" w:hanging="142"/>
              <w:rPr>
                <w:bCs/>
                <w:color w:val="000000"/>
              </w:rPr>
            </w:pPr>
            <w:r w:rsidRPr="00565F56">
              <w:t xml:space="preserve">-    Работы по ремонту </w:t>
            </w:r>
            <w:proofErr w:type="spellStart"/>
            <w:r w:rsidRPr="00565F56">
              <w:t>отмостки</w:t>
            </w:r>
            <w:proofErr w:type="spellEnd"/>
            <w:r w:rsidRPr="00565F56">
              <w:t>;</w:t>
            </w:r>
          </w:p>
        </w:tc>
      </w:tr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 xml:space="preserve">Подраздел 3.2 Требования </w:t>
            </w:r>
            <w:r w:rsidRPr="00565F56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ind w:firstLine="284"/>
            </w:pPr>
            <w:r w:rsidRPr="00565F56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565F56" w:rsidRPr="00565F56" w:rsidRDefault="00565F56" w:rsidP="00B345F5">
            <w:pPr>
              <w:ind w:firstLine="284"/>
            </w:pPr>
          </w:p>
          <w:p w:rsidR="00565F56" w:rsidRPr="00565F56" w:rsidRDefault="00565F56" w:rsidP="00B345F5">
            <w:pPr>
              <w:ind w:firstLine="284"/>
            </w:pPr>
            <w:r w:rsidRPr="00565F56">
              <w:t>Состав ППР на выполнение работ:</w:t>
            </w:r>
          </w:p>
          <w:p w:rsidR="00565F56" w:rsidRPr="00565F56" w:rsidRDefault="00565F56" w:rsidP="00B345F5">
            <w:pPr>
              <w:jc w:val="both"/>
            </w:pPr>
            <w:r w:rsidRPr="00565F56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565F56" w:rsidRPr="00565F56" w:rsidRDefault="00565F56" w:rsidP="00B345F5">
            <w:pPr>
              <w:jc w:val="both"/>
            </w:pPr>
            <w:r w:rsidRPr="00565F56">
              <w:t>Требования по технике безопасности.</w:t>
            </w:r>
          </w:p>
          <w:p w:rsidR="00565F56" w:rsidRPr="00565F56" w:rsidRDefault="00565F56" w:rsidP="00B345F5">
            <w:pPr>
              <w:jc w:val="both"/>
              <w:rPr>
                <w:color w:val="000000"/>
              </w:rPr>
            </w:pPr>
          </w:p>
        </w:tc>
      </w:tr>
    </w:tbl>
    <w:p w:rsidR="00565F56" w:rsidRPr="00565F56" w:rsidRDefault="00565F56" w:rsidP="00565F56">
      <w:pPr>
        <w:jc w:val="center"/>
      </w:pPr>
    </w:p>
    <w:p w:rsidR="00565F56" w:rsidRPr="00565F56" w:rsidRDefault="00565F56" w:rsidP="00565F56">
      <w:pPr>
        <w:jc w:val="center"/>
        <w:rPr>
          <w:color w:val="000000"/>
        </w:rPr>
      </w:pPr>
      <w:r w:rsidRPr="00565F56">
        <w:t>РАЗДЕЛ 4. ВЕДОМОСТЬ ФИЗИЧЕСКИХ ОБЪЕМОВ РАБОТ, РЕСУРСНАЯ ВЕДОМОСТЬ, СМЕТНЫЕ РАСЧЕТЫ.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  <w:r w:rsidRPr="00565F56">
              <w:rPr>
                <w:i/>
                <w:color w:val="000000"/>
              </w:rPr>
              <w:t>Таблица 1</w:t>
            </w:r>
          </w:p>
          <w:p w:rsidR="00565F56" w:rsidRPr="00565F56" w:rsidRDefault="00565F56" w:rsidP="00B345F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565F56">
              <w:rPr>
                <w:b/>
                <w:bCs/>
                <w:i/>
                <w:color w:val="000000"/>
              </w:rPr>
              <w:t>Ведомость физических объемов</w:t>
            </w:r>
          </w:p>
          <w:tbl>
            <w:tblPr>
              <w:tblW w:w="10205" w:type="dxa"/>
              <w:tblLook w:val="04A0" w:firstRow="1" w:lastRow="0" w:firstColumn="1" w:lastColumn="0" w:noHBand="0" w:noVBand="1"/>
            </w:tblPr>
            <w:tblGrid>
              <w:gridCol w:w="580"/>
              <w:gridCol w:w="6645"/>
              <w:gridCol w:w="1380"/>
              <w:gridCol w:w="1600"/>
            </w:tblGrid>
            <w:tr w:rsidR="00565F56" w:rsidRPr="00565F56" w:rsidTr="00B345F5">
              <w:trPr>
                <w:trHeight w:val="315"/>
              </w:trPr>
              <w:tc>
                <w:tcPr>
                  <w:tcW w:w="5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 xml:space="preserve">№ </w:t>
                  </w:r>
                  <w:proofErr w:type="spellStart"/>
                  <w:r w:rsidRPr="00565F56">
                    <w:rPr>
                      <w:color w:val="000000"/>
                    </w:rPr>
                    <w:t>пп</w:t>
                  </w:r>
                  <w:proofErr w:type="spellEnd"/>
                  <w:r w:rsidRPr="00565F56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96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Выполняемые ремонтные работы</w:t>
                  </w:r>
                </w:p>
              </w:tc>
            </w:tr>
            <w:tr w:rsidR="00565F56" w:rsidRPr="00565F56" w:rsidTr="00B345F5">
              <w:trPr>
                <w:trHeight w:val="276"/>
              </w:trPr>
              <w:tc>
                <w:tcPr>
                  <w:tcW w:w="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64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3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565F56">
                    <w:rPr>
                      <w:color w:val="000000"/>
                    </w:rPr>
                    <w:t>Ед</w:t>
                  </w:r>
                  <w:proofErr w:type="gramStart"/>
                  <w:r w:rsidRPr="00565F56">
                    <w:rPr>
                      <w:color w:val="000000"/>
                    </w:rPr>
                    <w:t>.и</w:t>
                  </w:r>
                  <w:proofErr w:type="gramEnd"/>
                  <w:r w:rsidRPr="00565F56">
                    <w:rPr>
                      <w:color w:val="000000"/>
                    </w:rPr>
                    <w:t>змер</w:t>
                  </w:r>
                  <w:proofErr w:type="spellEnd"/>
                  <w:r w:rsidRPr="00565F56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Кол-во</w:t>
                  </w:r>
                </w:p>
              </w:tc>
            </w:tr>
            <w:tr w:rsidR="00565F56" w:rsidRPr="00565F56" w:rsidTr="00B345F5">
              <w:trPr>
                <w:trHeight w:val="300"/>
              </w:trPr>
              <w:tc>
                <w:tcPr>
                  <w:tcW w:w="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64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38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</w:p>
              </w:tc>
            </w:tr>
            <w:tr w:rsidR="00565F56" w:rsidRPr="00565F56" w:rsidTr="00B345F5">
              <w:trPr>
                <w:trHeight w:val="30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6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65F56">
                    <w:rPr>
                      <w:b/>
                      <w:bCs/>
                      <w:color w:val="000000"/>
                    </w:rPr>
                    <w:t xml:space="preserve"> Стены, лестницы, площадки, колонны</w:t>
                  </w:r>
                </w:p>
              </w:tc>
            </w:tr>
            <w:tr w:rsidR="00565F56" w:rsidRPr="00565F56" w:rsidTr="00B345F5">
              <w:trPr>
                <w:trHeight w:val="314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Очистка поверхности щетками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1283</w:t>
                  </w:r>
                </w:p>
              </w:tc>
            </w:tr>
            <w:tr w:rsidR="00565F56" w:rsidRPr="00565F56" w:rsidTr="00B345F5">
              <w:trPr>
                <w:trHeight w:val="34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proofErr w:type="spellStart"/>
                  <w:r w:rsidRPr="00565F56">
                    <w:rPr>
                      <w:color w:val="000000"/>
                    </w:rPr>
                    <w:t>Обеспыливание</w:t>
                  </w:r>
                  <w:proofErr w:type="spellEnd"/>
                  <w:r w:rsidRPr="00565F56">
                    <w:rPr>
                      <w:color w:val="000000"/>
                    </w:rPr>
                    <w:t xml:space="preserve"> поверхности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1283</w:t>
                  </w:r>
                </w:p>
              </w:tc>
            </w:tr>
            <w:tr w:rsidR="00565F56" w:rsidRPr="00565F56" w:rsidTr="00B345F5">
              <w:trPr>
                <w:trHeight w:val="30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Грунтовка под ВЭП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1283</w:t>
                  </w:r>
                </w:p>
              </w:tc>
            </w:tr>
            <w:tr w:rsidR="00565F56" w:rsidRPr="00565F56" w:rsidTr="00B345F5">
              <w:trPr>
                <w:trHeight w:val="45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Окраска  ВЭП металлических лестниц, площадок и ограждений, стен, колонн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1283</w:t>
                  </w:r>
                </w:p>
              </w:tc>
            </w:tr>
            <w:tr w:rsidR="00565F56" w:rsidRPr="00565F56" w:rsidTr="00B345F5">
              <w:trPr>
                <w:trHeight w:val="30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6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65F56">
                    <w:rPr>
                      <w:b/>
                      <w:bCs/>
                      <w:color w:val="000000"/>
                    </w:rPr>
                    <w:t>Кирпичные стены</w:t>
                  </w:r>
                </w:p>
              </w:tc>
            </w:tr>
            <w:tr w:rsidR="00565F56" w:rsidRPr="00565F56" w:rsidTr="00B345F5">
              <w:trPr>
                <w:trHeight w:val="198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Очистка поверхности щетками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64,8</w:t>
                  </w:r>
                </w:p>
              </w:tc>
            </w:tr>
            <w:tr w:rsidR="00565F56" w:rsidRPr="00565F56" w:rsidTr="00B345F5">
              <w:trPr>
                <w:trHeight w:val="2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proofErr w:type="spellStart"/>
                  <w:r w:rsidRPr="00565F56">
                    <w:rPr>
                      <w:color w:val="000000"/>
                    </w:rPr>
                    <w:t>Обеспыливание</w:t>
                  </w:r>
                  <w:proofErr w:type="spellEnd"/>
                  <w:r w:rsidRPr="00565F56">
                    <w:rPr>
                      <w:color w:val="000000"/>
                    </w:rPr>
                    <w:t xml:space="preserve"> поверхности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64,8</w:t>
                  </w:r>
                </w:p>
              </w:tc>
            </w:tr>
            <w:tr w:rsidR="00565F56" w:rsidRPr="00565F56" w:rsidTr="00B345F5">
              <w:trPr>
                <w:trHeight w:val="234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Затирка стен цементно-песчаным раствором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64,8</w:t>
                  </w:r>
                </w:p>
              </w:tc>
            </w:tr>
            <w:tr w:rsidR="00565F56" w:rsidRPr="00565F56" w:rsidTr="00B345F5">
              <w:trPr>
                <w:trHeight w:val="557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proofErr w:type="spellStart"/>
                  <w:r w:rsidRPr="00565F56">
                    <w:rPr>
                      <w:color w:val="000000"/>
                    </w:rPr>
                    <w:t>Огрунтовка</w:t>
                  </w:r>
                  <w:proofErr w:type="spellEnd"/>
                  <w:r w:rsidRPr="00565F56">
                    <w:rPr>
                      <w:color w:val="000000"/>
                    </w:rPr>
                    <w:t xml:space="preserve">  бетонных и оштукатуренных поверхностей: </w:t>
                  </w:r>
                  <w:proofErr w:type="gramStart"/>
                  <w:r w:rsidRPr="00565F56">
                    <w:rPr>
                      <w:color w:val="000000"/>
                    </w:rPr>
                    <w:t>грунт-шпатлевкой</w:t>
                  </w:r>
                  <w:proofErr w:type="gramEnd"/>
                  <w:r w:rsidRPr="00565F56">
                    <w:rPr>
                      <w:color w:val="000000"/>
                    </w:rPr>
                    <w:t xml:space="preserve"> ЭП-0010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64,8</w:t>
                  </w:r>
                </w:p>
              </w:tc>
            </w:tr>
            <w:tr w:rsidR="00565F56" w:rsidRPr="00565F56" w:rsidTr="00B345F5">
              <w:trPr>
                <w:trHeight w:val="28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Окраска ВЭП-012 в 2 слоя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64,8</w:t>
                  </w:r>
                </w:p>
              </w:tc>
            </w:tr>
            <w:tr w:rsidR="00565F56" w:rsidRPr="00565F56" w:rsidTr="00B345F5">
              <w:trPr>
                <w:trHeight w:val="30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6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  <w:p w:rsidR="00565F56" w:rsidRPr="00565F56" w:rsidRDefault="00565F56" w:rsidP="00B345F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65F56">
                    <w:rPr>
                      <w:b/>
                      <w:bCs/>
                      <w:color w:val="000000"/>
                    </w:rPr>
                    <w:t xml:space="preserve"> Ворота</w:t>
                  </w:r>
                </w:p>
              </w:tc>
            </w:tr>
            <w:tr w:rsidR="00565F56" w:rsidRPr="00565F56" w:rsidTr="00B345F5">
              <w:trPr>
                <w:trHeight w:val="234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lastRenderedPageBreak/>
                    <w:t>10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Очистка поверхности щетками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26</w:t>
                  </w:r>
                </w:p>
              </w:tc>
            </w:tr>
            <w:tr w:rsidR="00565F56" w:rsidRPr="00565F56" w:rsidTr="00B345F5">
              <w:trPr>
                <w:trHeight w:val="29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proofErr w:type="spellStart"/>
                  <w:r w:rsidRPr="00565F56">
                    <w:rPr>
                      <w:color w:val="000000"/>
                    </w:rPr>
                    <w:t>Обеспыливание</w:t>
                  </w:r>
                  <w:proofErr w:type="spellEnd"/>
                  <w:r w:rsidRPr="00565F56">
                    <w:rPr>
                      <w:color w:val="000000"/>
                    </w:rPr>
                    <w:t xml:space="preserve"> поверхности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26</w:t>
                  </w:r>
                </w:p>
              </w:tc>
            </w:tr>
            <w:tr w:rsidR="00565F56" w:rsidRPr="00565F56" w:rsidTr="00B345F5">
              <w:trPr>
                <w:trHeight w:val="524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proofErr w:type="spellStart"/>
                  <w:r w:rsidRPr="00565F56">
                    <w:rPr>
                      <w:color w:val="000000"/>
                    </w:rPr>
                    <w:t>Огрунтовка</w:t>
                  </w:r>
                  <w:proofErr w:type="spellEnd"/>
                  <w:r w:rsidRPr="00565F56">
                    <w:rPr>
                      <w:color w:val="000000"/>
                    </w:rPr>
                    <w:t xml:space="preserve"> металлических поверхностей за один раз: грунтовкой ГФ-021снаружи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26</w:t>
                  </w:r>
                </w:p>
              </w:tc>
            </w:tr>
            <w:tr w:rsidR="00565F56" w:rsidRPr="00565F56" w:rsidTr="00B345F5">
              <w:trPr>
                <w:trHeight w:val="29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Окраска существующих ворот ПФ-115 в 2 слоя  снаружи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26</w:t>
                  </w:r>
                </w:p>
              </w:tc>
            </w:tr>
            <w:tr w:rsidR="00565F56" w:rsidRPr="00565F56" w:rsidTr="00B345F5">
              <w:trPr>
                <w:trHeight w:val="23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Грунтовка  под ВЭП изнутри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26</w:t>
                  </w:r>
                </w:p>
              </w:tc>
            </w:tr>
            <w:tr w:rsidR="00565F56" w:rsidRPr="00565F56" w:rsidTr="00B345F5">
              <w:trPr>
                <w:trHeight w:val="281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 xml:space="preserve">Окраска ВЭП металлических поверхностей ворот изнутри 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26</w:t>
                  </w:r>
                </w:p>
              </w:tc>
            </w:tr>
            <w:tr w:rsidR="00565F56" w:rsidRPr="00565F56" w:rsidTr="00B345F5">
              <w:trPr>
                <w:trHeight w:val="30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6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65F56">
                    <w:rPr>
                      <w:b/>
                      <w:bCs/>
                      <w:color w:val="000000"/>
                    </w:rPr>
                    <w:t xml:space="preserve">  </w:t>
                  </w:r>
                  <w:proofErr w:type="spellStart"/>
                  <w:r w:rsidRPr="00565F56">
                    <w:rPr>
                      <w:b/>
                      <w:bCs/>
                      <w:color w:val="000000"/>
                    </w:rPr>
                    <w:t>Отмостка</w:t>
                  </w:r>
                  <w:proofErr w:type="spellEnd"/>
                </w:p>
              </w:tc>
            </w:tr>
            <w:tr w:rsidR="00565F56" w:rsidRPr="00565F56" w:rsidTr="00B345F5">
              <w:trPr>
                <w:trHeight w:val="196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 xml:space="preserve">Разборка подстилающих слоев </w:t>
                  </w:r>
                  <w:proofErr w:type="spellStart"/>
                  <w:r w:rsidRPr="00565F56">
                    <w:rPr>
                      <w:color w:val="000000"/>
                    </w:rPr>
                    <w:t>отмостки</w:t>
                  </w:r>
                  <w:proofErr w:type="spellEnd"/>
                  <w:r w:rsidRPr="00565F56">
                    <w:rPr>
                      <w:color w:val="000000"/>
                    </w:rPr>
                    <w:t xml:space="preserve"> средней толщиной 100мм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25</w:t>
                  </w:r>
                </w:p>
              </w:tc>
            </w:tr>
            <w:tr w:rsidR="00565F56" w:rsidRPr="00565F56" w:rsidTr="00B345F5">
              <w:trPr>
                <w:trHeight w:val="22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 xml:space="preserve">Разборка асфальтобетонного покрытия </w:t>
                  </w:r>
                  <w:proofErr w:type="spellStart"/>
                  <w:r w:rsidRPr="00565F56">
                    <w:rPr>
                      <w:color w:val="000000"/>
                    </w:rPr>
                    <w:t>отмостки</w:t>
                  </w:r>
                  <w:proofErr w:type="spellEnd"/>
                  <w:r w:rsidRPr="00565F56">
                    <w:rPr>
                      <w:color w:val="000000"/>
                    </w:rPr>
                    <w:t xml:space="preserve"> толщиной 30мм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</w:t>
                  </w:r>
                  <w:proofErr w:type="gramStart"/>
                  <w:r w:rsidRPr="00565F56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250</w:t>
                  </w:r>
                </w:p>
              </w:tc>
            </w:tr>
            <w:tr w:rsidR="00565F56" w:rsidRPr="00565F56" w:rsidTr="00B345F5">
              <w:trPr>
                <w:trHeight w:val="257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65F56" w:rsidRPr="00565F56" w:rsidRDefault="00565F56" w:rsidP="00B345F5">
                  <w:pPr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 xml:space="preserve">Устройство </w:t>
                  </w:r>
                  <w:proofErr w:type="spellStart"/>
                  <w:r w:rsidRPr="00565F56">
                    <w:rPr>
                      <w:color w:val="000000"/>
                    </w:rPr>
                    <w:t>отмостки</w:t>
                  </w:r>
                  <w:proofErr w:type="spellEnd"/>
                  <w:r w:rsidRPr="00565F56">
                    <w:rPr>
                      <w:color w:val="000000"/>
                    </w:rPr>
                    <w:t xml:space="preserve"> из бетона кл</w:t>
                  </w:r>
                  <w:proofErr w:type="gramStart"/>
                  <w:r w:rsidRPr="00565F56">
                    <w:rPr>
                      <w:color w:val="000000"/>
                    </w:rPr>
                    <w:t>.В</w:t>
                  </w:r>
                  <w:proofErr w:type="gramEnd"/>
                  <w:r w:rsidRPr="00565F56">
                    <w:rPr>
                      <w:color w:val="000000"/>
                    </w:rPr>
                    <w:t>25 (толщиной 50мм)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12,5</w:t>
                  </w:r>
                </w:p>
              </w:tc>
            </w:tr>
            <w:tr w:rsidR="00565F56" w:rsidRPr="00565F56" w:rsidTr="00B345F5">
              <w:trPr>
                <w:trHeight w:val="52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65F56" w:rsidRPr="00565F56" w:rsidRDefault="00565F56" w:rsidP="00B345F5">
                  <w:r w:rsidRPr="00565F56">
                    <w:t>Погрузочные работы при автомобильных перевозках: мусора строительного с погрузкой экскаваторами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58,5</w:t>
                  </w:r>
                </w:p>
              </w:tc>
            </w:tr>
            <w:tr w:rsidR="00565F56" w:rsidRPr="00565F56" w:rsidTr="00B345F5">
              <w:trPr>
                <w:trHeight w:val="39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66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65F56" w:rsidRPr="00565F56" w:rsidRDefault="00565F56" w:rsidP="00B345F5">
                  <w:r w:rsidRPr="00565F56">
                    <w:t>Перевозка грузов автомобилями-самосвалами грузоподъемностью 10 т, работающих вне карьера, на расстояние: до 30 км I класс груза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58,5</w:t>
                  </w:r>
                </w:p>
              </w:tc>
            </w:tr>
          </w:tbl>
          <w:p w:rsidR="00565F56" w:rsidRPr="00565F56" w:rsidRDefault="00565F56" w:rsidP="00B345F5">
            <w:pPr>
              <w:jc w:val="both"/>
              <w:rPr>
                <w:i/>
                <w:color w:val="000000"/>
                <w:lang w:eastAsia="en-US"/>
              </w:rPr>
            </w:pPr>
          </w:p>
          <w:p w:rsidR="00565F56" w:rsidRPr="00565F56" w:rsidRDefault="00565F56" w:rsidP="00B345F5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565F56" w:rsidRPr="00565F56" w:rsidRDefault="00565F56" w:rsidP="00565F56">
      <w:pPr>
        <w:tabs>
          <w:tab w:val="left" w:pos="1080"/>
        </w:tabs>
        <w:ind w:right="-55"/>
        <w:jc w:val="right"/>
      </w:pPr>
    </w:p>
    <w:p w:rsidR="00565F56" w:rsidRPr="00565F56" w:rsidRDefault="00565F56" w:rsidP="00565F56">
      <w:pPr>
        <w:jc w:val="center"/>
      </w:pPr>
      <w:r w:rsidRPr="00565F56">
        <w:rPr>
          <w:color w:val="000000"/>
        </w:rPr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565F56" w:rsidRPr="00565F56" w:rsidTr="00B345F5">
        <w:trPr>
          <w:trHeight w:val="415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ind w:right="34"/>
              <w:jc w:val="both"/>
            </w:pPr>
            <w:r w:rsidRPr="00565F56"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565F56" w:rsidRPr="00565F56" w:rsidRDefault="00565F56" w:rsidP="00B345F5">
            <w:pPr>
              <w:tabs>
                <w:tab w:val="left" w:pos="1080"/>
              </w:tabs>
              <w:ind w:right="-55"/>
              <w:jc w:val="both"/>
            </w:pPr>
            <w:r w:rsidRPr="00565F56">
              <w:t>- Материалы и оборудование для производства ремонтных работ поставляются Подрядчиком;</w:t>
            </w:r>
          </w:p>
          <w:p w:rsidR="00565F56" w:rsidRPr="00565F56" w:rsidRDefault="00565F56" w:rsidP="00B345F5">
            <w:pPr>
              <w:tabs>
                <w:tab w:val="left" w:pos="1080"/>
              </w:tabs>
              <w:ind w:right="-55"/>
              <w:jc w:val="both"/>
            </w:pPr>
            <w:r w:rsidRPr="00565F56">
              <w:t>- Подрядчик при производстве работ согласовывает с Заказчиком образцы применяемых материалов;</w:t>
            </w:r>
          </w:p>
          <w:p w:rsidR="00565F56" w:rsidRPr="00565F56" w:rsidRDefault="00565F56" w:rsidP="00B345F5">
            <w:pPr>
              <w:tabs>
                <w:tab w:val="left" w:pos="1080"/>
              </w:tabs>
              <w:ind w:right="-55"/>
              <w:jc w:val="both"/>
            </w:pPr>
            <w:r w:rsidRPr="00565F56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565F56" w:rsidRPr="00565F56" w:rsidRDefault="00565F56" w:rsidP="00B345F5">
            <w:pPr>
              <w:jc w:val="right"/>
              <w:rPr>
                <w:i/>
                <w:color w:val="000000"/>
              </w:rPr>
            </w:pPr>
            <w:r w:rsidRPr="00565F56">
              <w:rPr>
                <w:i/>
                <w:color w:val="000000"/>
              </w:rPr>
              <w:t>Таблица 2</w:t>
            </w:r>
          </w:p>
          <w:p w:rsidR="00565F56" w:rsidRPr="00565F56" w:rsidRDefault="00565F56" w:rsidP="00B345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</w:rPr>
            </w:pPr>
            <w:r w:rsidRPr="00565F56">
              <w:rPr>
                <w:b/>
                <w:bCs/>
                <w:i/>
                <w:color w:val="000000"/>
              </w:rPr>
              <w:t xml:space="preserve">Ведомость материалов </w:t>
            </w:r>
          </w:p>
          <w:tbl>
            <w:tblPr>
              <w:tblW w:w="9827" w:type="dxa"/>
              <w:tblLook w:val="04A0" w:firstRow="1" w:lastRow="0" w:firstColumn="1" w:lastColumn="0" w:noHBand="0" w:noVBand="1"/>
            </w:tblPr>
            <w:tblGrid>
              <w:gridCol w:w="1060"/>
              <w:gridCol w:w="5915"/>
              <w:gridCol w:w="1292"/>
              <w:gridCol w:w="1560"/>
            </w:tblGrid>
            <w:tr w:rsidR="00565F56" w:rsidRPr="00565F56" w:rsidTr="00B345F5">
              <w:trPr>
                <w:trHeight w:val="630"/>
              </w:trPr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 xml:space="preserve">№ </w:t>
                  </w:r>
                  <w:proofErr w:type="gramStart"/>
                  <w:r w:rsidRPr="00565F56">
                    <w:rPr>
                      <w:color w:val="000000"/>
                    </w:rPr>
                    <w:t>п</w:t>
                  </w:r>
                  <w:proofErr w:type="gramEnd"/>
                  <w:r w:rsidRPr="00565F56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59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Наименование материалов (тип, марка, технические характеристики и т.п.)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  <w:rPr>
                      <w:color w:val="000000"/>
                    </w:rPr>
                  </w:pPr>
                  <w:r w:rsidRPr="00565F56">
                    <w:rPr>
                      <w:color w:val="000000"/>
                    </w:rPr>
                    <w:t>Количество</w:t>
                  </w:r>
                </w:p>
              </w:tc>
            </w:tr>
            <w:tr w:rsidR="00565F56" w:rsidRPr="00565F56" w:rsidTr="00B345F5">
              <w:trPr>
                <w:trHeight w:val="31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4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</w:t>
                  </w:r>
                </w:p>
              </w:tc>
              <w:tc>
                <w:tcPr>
                  <w:tcW w:w="59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Мастика битумно-латексная кровельная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0,025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2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Уайт-спирит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0,001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3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Растворитель марки Р-4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0,0522</w:t>
                  </w:r>
                </w:p>
              </w:tc>
            </w:tr>
            <w:tr w:rsidR="00565F56" w:rsidRPr="00565F56" w:rsidTr="00B345F5">
              <w:trPr>
                <w:trHeight w:val="51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4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Доски необрезные хвойных пород длиной 2-3,75 м, все ширины, толщиной 32-40 мм, IV сорта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м3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0,013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5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Грунтовка ГФ-021 красно-коричневая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0,0062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6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Ксилол нефтяной марки</w:t>
                  </w:r>
                  <w:proofErr w:type="gramStart"/>
                  <w:r w:rsidRPr="00565F56">
                    <w:t xml:space="preserve"> А</w:t>
                  </w:r>
                  <w:proofErr w:type="gramEnd"/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0,001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7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Отвердитель № 1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0,0203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8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Шпатлевка ЭП-00-10 красно-коричневая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0,15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9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Эмаль ПФ-115 серая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0,01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10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Эмаль эпоксидная ЭП-1236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0,524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11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Эмаль эпоксидная ЭП-1294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т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0,026</w:t>
                  </w:r>
                </w:p>
              </w:tc>
            </w:tr>
            <w:tr w:rsidR="00565F56" w:rsidRPr="00565F56" w:rsidTr="00B345F5">
              <w:trPr>
                <w:trHeight w:val="255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12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Бетон тяжелый, класс В12,5 (М150)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м3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12,75</w:t>
                  </w:r>
                </w:p>
              </w:tc>
            </w:tr>
            <w:tr w:rsidR="00565F56" w:rsidRPr="00565F56" w:rsidTr="00B345F5">
              <w:trPr>
                <w:trHeight w:val="51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13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Раствор готовый отделочный тяжелый, цементно-</w:t>
                  </w:r>
                  <w:r w:rsidRPr="00565F56">
                    <w:lastRenderedPageBreak/>
                    <w:t>известковый 1:1:6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lastRenderedPageBreak/>
                    <w:t>м3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0,39</w:t>
                  </w:r>
                </w:p>
              </w:tc>
            </w:tr>
            <w:tr w:rsidR="00565F56" w:rsidRPr="00565F56" w:rsidTr="00B345F5">
              <w:trPr>
                <w:trHeight w:val="33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lastRenderedPageBreak/>
                    <w:t>14</w:t>
                  </w:r>
                </w:p>
              </w:tc>
              <w:tc>
                <w:tcPr>
                  <w:tcW w:w="5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5F56" w:rsidRPr="00565F56" w:rsidRDefault="00565F56" w:rsidP="00B345F5">
                  <w:r w:rsidRPr="00565F56">
                    <w:t>Вода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м3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5F56" w:rsidRPr="00565F56" w:rsidRDefault="00565F56" w:rsidP="00B345F5">
                  <w:pPr>
                    <w:jc w:val="center"/>
                  </w:pPr>
                  <w:r w:rsidRPr="00565F56">
                    <w:t>4,4</w:t>
                  </w:r>
                </w:p>
              </w:tc>
            </w:tr>
          </w:tbl>
          <w:p w:rsidR="00565F56" w:rsidRPr="00565F56" w:rsidRDefault="00565F56" w:rsidP="00B345F5">
            <w:pPr>
              <w:rPr>
                <w:i/>
                <w:color w:val="000000"/>
                <w:lang w:eastAsia="en-US"/>
              </w:rPr>
            </w:pPr>
          </w:p>
        </w:tc>
      </w:tr>
    </w:tbl>
    <w:p w:rsidR="00565F56" w:rsidRPr="00565F56" w:rsidRDefault="00565F56" w:rsidP="00565F56">
      <w:pPr>
        <w:tabs>
          <w:tab w:val="left" w:pos="1080"/>
        </w:tabs>
        <w:ind w:right="-55"/>
        <w:jc w:val="both"/>
      </w:pPr>
    </w:p>
    <w:p w:rsidR="00565F56" w:rsidRPr="00565F56" w:rsidRDefault="00565F56" w:rsidP="00565F56">
      <w:pPr>
        <w:jc w:val="center"/>
        <w:rPr>
          <w:color w:val="000000"/>
        </w:rPr>
      </w:pPr>
    </w:p>
    <w:p w:rsidR="00565F56" w:rsidRPr="00565F56" w:rsidRDefault="00565F56" w:rsidP="00565F56">
      <w:pPr>
        <w:jc w:val="center"/>
        <w:rPr>
          <w:b/>
          <w:bCs/>
          <w:color w:val="000000"/>
        </w:rPr>
      </w:pPr>
      <w:r w:rsidRPr="00565F56">
        <w:rPr>
          <w:color w:val="000000"/>
        </w:rPr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f4"/>
              <w:jc w:val="both"/>
            </w:pPr>
            <w:r w:rsidRPr="00565F56">
              <w:t>Дата начала выполнения работ –  дата подписания договора;</w:t>
            </w:r>
          </w:p>
          <w:p w:rsidR="00565F56" w:rsidRPr="00565F56" w:rsidRDefault="00565F56" w:rsidP="00B345F5">
            <w:pPr>
              <w:pStyle w:val="affff4"/>
              <w:jc w:val="both"/>
              <w:rPr>
                <w:i/>
                <w:color w:val="000000"/>
                <w:lang w:eastAsia="en-US"/>
              </w:rPr>
            </w:pPr>
            <w:r w:rsidRPr="00565F56">
              <w:t xml:space="preserve">Дата окончания выполнения работ – в течение </w:t>
            </w:r>
            <w:r w:rsidRPr="00565F56">
              <w:rPr>
                <w:color w:val="000000"/>
              </w:rPr>
              <w:t xml:space="preserve">2-х месяцев </w:t>
            </w:r>
            <w:proofErr w:type="gramStart"/>
            <w:r w:rsidRPr="00565F56">
              <w:t>с даты подписания</w:t>
            </w:r>
            <w:proofErr w:type="gramEnd"/>
            <w:r w:rsidRPr="00565F56">
              <w:t xml:space="preserve"> договора</w:t>
            </w:r>
            <w:r w:rsidRPr="00565F56">
              <w:rPr>
                <w:color w:val="000000"/>
              </w:rPr>
              <w:t>.</w:t>
            </w:r>
          </w:p>
        </w:tc>
      </w:tr>
    </w:tbl>
    <w:p w:rsidR="00565F56" w:rsidRPr="00565F56" w:rsidRDefault="00565F56" w:rsidP="00565F56">
      <w:pPr>
        <w:jc w:val="center"/>
        <w:rPr>
          <w:color w:val="000000"/>
        </w:rPr>
      </w:pPr>
    </w:p>
    <w:p w:rsidR="00565F56" w:rsidRPr="00565F56" w:rsidRDefault="00565F56" w:rsidP="00565F56">
      <w:pPr>
        <w:jc w:val="center"/>
        <w:rPr>
          <w:b/>
          <w:bCs/>
          <w:color w:val="000000"/>
        </w:rPr>
      </w:pPr>
      <w:r w:rsidRPr="00565F56">
        <w:rPr>
          <w:color w:val="000000"/>
        </w:rPr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65F56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565F56" w:rsidRPr="00565F56" w:rsidRDefault="00565F56" w:rsidP="00565F56">
      <w:pPr>
        <w:pStyle w:val="affff4"/>
      </w:pPr>
    </w:p>
    <w:p w:rsidR="00565F56" w:rsidRPr="00565F56" w:rsidRDefault="00565F56" w:rsidP="00565F56">
      <w:pPr>
        <w:jc w:val="center"/>
        <w:rPr>
          <w:b/>
          <w:bCs/>
          <w:color w:val="000000"/>
        </w:rPr>
      </w:pPr>
      <w:r w:rsidRPr="00565F56">
        <w:rPr>
          <w:color w:val="000000"/>
        </w:rPr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shd w:val="clear" w:color="auto" w:fill="FFFFFF"/>
              <w:jc w:val="both"/>
              <w:rPr>
                <w:i/>
              </w:rPr>
            </w:pPr>
            <w:r w:rsidRPr="00565F56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565F56" w:rsidRPr="00565F56" w:rsidRDefault="00565F56" w:rsidP="00565F56">
      <w:pPr>
        <w:jc w:val="center"/>
      </w:pPr>
    </w:p>
    <w:p w:rsidR="00565F56" w:rsidRPr="00565F56" w:rsidRDefault="00565F56" w:rsidP="00565F56">
      <w:pPr>
        <w:jc w:val="center"/>
        <w:rPr>
          <w:b/>
          <w:bCs/>
        </w:rPr>
      </w:pPr>
      <w:r w:rsidRPr="00565F56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F56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565F56" w:rsidRPr="00565F56" w:rsidRDefault="00565F56" w:rsidP="00565F56">
      <w:pPr>
        <w:tabs>
          <w:tab w:val="left" w:pos="1080"/>
        </w:tabs>
        <w:ind w:right="-55"/>
        <w:jc w:val="both"/>
      </w:pPr>
    </w:p>
    <w:p w:rsidR="00565F56" w:rsidRPr="00565F56" w:rsidRDefault="00565F56" w:rsidP="00565F56">
      <w:pPr>
        <w:spacing w:after="200" w:line="276" w:lineRule="auto"/>
        <w:jc w:val="center"/>
        <w:rPr>
          <w:rFonts w:eastAsiaTheme="minorHAnsi"/>
          <w:lang w:eastAsia="en-US"/>
        </w:rPr>
      </w:pPr>
      <w:r w:rsidRPr="00565F56">
        <w:rPr>
          <w:rFonts w:eastAsiaTheme="minorHAnsi"/>
          <w:lang w:eastAsia="en-US"/>
        </w:rPr>
        <w:t xml:space="preserve">РАЗДЕЛ 10. </w:t>
      </w:r>
      <w:r w:rsidRPr="00565F56">
        <w:rPr>
          <w:rFonts w:eastAsiaTheme="minorHAnsi"/>
          <w:caps/>
          <w:lang w:eastAsia="en-US"/>
        </w:rPr>
        <w:t>Требования к особым условиям работ</w:t>
      </w:r>
    </w:p>
    <w:p w:rsidR="00565F56" w:rsidRPr="00565F56" w:rsidRDefault="00565F56" w:rsidP="00565F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565F56">
        <w:t>Производство строительных  работ в существующем здании с вредными условиями труда, где рабочие-строители переведены на сокращенный рабочий день при 30-часовой рабочей неделе</w:t>
      </w:r>
    </w:p>
    <w:p w:rsidR="00565F56" w:rsidRPr="00565F56" w:rsidRDefault="00565F56" w:rsidP="00565F56">
      <w:pPr>
        <w:jc w:val="center"/>
      </w:pPr>
    </w:p>
    <w:p w:rsidR="00565F56" w:rsidRPr="00565F56" w:rsidRDefault="00565F56" w:rsidP="00565F56">
      <w:pPr>
        <w:jc w:val="center"/>
        <w:rPr>
          <w:b/>
          <w:bCs/>
        </w:rPr>
      </w:pPr>
      <w:r w:rsidRPr="00565F56">
        <w:t>РАЗДЕЛ 11.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565F56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565F56" w:rsidRPr="00565F56" w:rsidRDefault="00565F56" w:rsidP="00565F56">
      <w:pPr>
        <w:jc w:val="center"/>
      </w:pPr>
    </w:p>
    <w:p w:rsidR="00565F56" w:rsidRPr="00565F56" w:rsidRDefault="00565F56" w:rsidP="00565F56">
      <w:pPr>
        <w:jc w:val="center"/>
        <w:rPr>
          <w:b/>
          <w:bCs/>
        </w:rPr>
      </w:pPr>
      <w:r w:rsidRPr="00565F56">
        <w:t>РАЗДЕЛ 12.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565F56" w:rsidRPr="00565F56" w:rsidTr="00B345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f4"/>
              <w:jc w:val="both"/>
              <w:rPr>
                <w:i/>
              </w:rPr>
            </w:pPr>
            <w:r w:rsidRPr="00565F56">
              <w:t xml:space="preserve">Унифицированная форма № КС-2, унифицированная форма № КС-3 - </w:t>
            </w:r>
            <w:proofErr w:type="gramStart"/>
            <w:r w:rsidRPr="00565F56">
              <w:t>утвержденные</w:t>
            </w:r>
            <w:proofErr w:type="gramEnd"/>
            <w:r w:rsidRPr="00565F56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565F56" w:rsidRPr="00565F56" w:rsidRDefault="00565F56" w:rsidP="00565F56">
      <w:pPr>
        <w:jc w:val="center"/>
        <w:rPr>
          <w:color w:val="000000"/>
        </w:rPr>
      </w:pPr>
    </w:p>
    <w:p w:rsidR="00565F56" w:rsidRPr="00565F56" w:rsidRDefault="00565F56" w:rsidP="00565F56">
      <w:pPr>
        <w:ind w:firstLine="567"/>
        <w:jc w:val="center"/>
        <w:rPr>
          <w:color w:val="000000"/>
        </w:rPr>
      </w:pPr>
      <w:r w:rsidRPr="00565F56">
        <w:rPr>
          <w:color w:val="000000"/>
        </w:rPr>
        <w:t>РАЗДЕЛ 13.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565F56" w:rsidRPr="00565F56" w:rsidTr="00B345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 xml:space="preserve">№ </w:t>
            </w:r>
            <w:proofErr w:type="gramStart"/>
            <w:r w:rsidRPr="00565F56">
              <w:rPr>
                <w:color w:val="000000"/>
              </w:rPr>
              <w:t>п</w:t>
            </w:r>
            <w:proofErr w:type="gramEnd"/>
            <w:r w:rsidRPr="00565F56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F56" w:rsidRPr="00565F56" w:rsidRDefault="00565F56" w:rsidP="00B345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>Расшифровка сокращения</w:t>
            </w:r>
          </w:p>
        </w:tc>
      </w:tr>
      <w:tr w:rsidR="00565F56" w:rsidRPr="00565F56" w:rsidTr="00B345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both"/>
              <w:rPr>
                <w:color w:val="000000"/>
              </w:rPr>
            </w:pPr>
            <w:r w:rsidRPr="00565F56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f4"/>
            </w:pPr>
            <w:r w:rsidRPr="00565F56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f4"/>
            </w:pPr>
            <w:r w:rsidRPr="00565F56">
              <w:t>Строительные нормы и правила</w:t>
            </w:r>
          </w:p>
        </w:tc>
      </w:tr>
      <w:tr w:rsidR="00565F56" w:rsidRPr="00565F56" w:rsidTr="00B345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both"/>
            </w:pPr>
            <w:r w:rsidRPr="00565F56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f4"/>
            </w:pPr>
            <w:r w:rsidRPr="00565F56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pStyle w:val="affff4"/>
            </w:pPr>
            <w:r w:rsidRPr="00565F56">
              <w:t>Проект производства работ</w:t>
            </w:r>
          </w:p>
        </w:tc>
      </w:tr>
    </w:tbl>
    <w:p w:rsidR="00565F56" w:rsidRPr="00565F56" w:rsidRDefault="00565F56" w:rsidP="00565F56">
      <w:pPr>
        <w:jc w:val="both"/>
        <w:rPr>
          <w:color w:val="000000"/>
        </w:rPr>
      </w:pPr>
    </w:p>
    <w:p w:rsidR="00565F56" w:rsidRPr="00565F56" w:rsidRDefault="00565F56" w:rsidP="00565F56">
      <w:pPr>
        <w:jc w:val="center"/>
        <w:rPr>
          <w:color w:val="000000"/>
        </w:rPr>
      </w:pPr>
      <w:r w:rsidRPr="00565F56">
        <w:rPr>
          <w:color w:val="000000"/>
        </w:rPr>
        <w:t>РАЗДЕЛ 14. ПЕРЕЧЕНЬ ПРИЛОЖЕНИЙ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565F56" w:rsidRPr="00565F56" w:rsidTr="00B345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 xml:space="preserve">№ </w:t>
            </w:r>
            <w:proofErr w:type="gramStart"/>
            <w:r w:rsidRPr="00565F56">
              <w:rPr>
                <w:color w:val="000000"/>
              </w:rPr>
              <w:t>п</w:t>
            </w:r>
            <w:proofErr w:type="gramEnd"/>
            <w:r w:rsidRPr="00565F56">
              <w:rPr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F56" w:rsidRPr="00565F56" w:rsidRDefault="00565F56" w:rsidP="00B345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F56" w:rsidRPr="00565F56" w:rsidRDefault="00565F56" w:rsidP="00B345F5">
            <w:pPr>
              <w:jc w:val="center"/>
              <w:rPr>
                <w:color w:val="000000"/>
              </w:rPr>
            </w:pPr>
            <w:r w:rsidRPr="00565F56">
              <w:rPr>
                <w:color w:val="000000"/>
              </w:rPr>
              <w:t>Номер страницы</w:t>
            </w:r>
          </w:p>
        </w:tc>
      </w:tr>
      <w:tr w:rsidR="00565F56" w:rsidRPr="00565F56" w:rsidTr="00B345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both"/>
            </w:pPr>
            <w:r w:rsidRPr="00565F56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autoSpaceDE w:val="0"/>
              <w:autoSpaceDN w:val="0"/>
              <w:adjustRightInd w:val="0"/>
            </w:pPr>
            <w:r w:rsidRPr="00565F56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56" w:rsidRPr="00565F56" w:rsidRDefault="00565F56" w:rsidP="00B345F5">
            <w:pPr>
              <w:jc w:val="center"/>
            </w:pPr>
            <w:r w:rsidRPr="00565F56">
              <w:t>6</w:t>
            </w:r>
          </w:p>
        </w:tc>
      </w:tr>
    </w:tbl>
    <w:p w:rsidR="00565F56" w:rsidRPr="00565F56" w:rsidRDefault="00565F56" w:rsidP="00565F56">
      <w:pPr>
        <w:pStyle w:val="affff4"/>
        <w:jc w:val="center"/>
        <w:rPr>
          <w:b/>
          <w:caps/>
        </w:rPr>
      </w:pPr>
    </w:p>
    <w:p w:rsidR="00565F56" w:rsidRP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>
      <w:pPr>
        <w:tabs>
          <w:tab w:val="num" w:pos="900"/>
          <w:tab w:val="left" w:pos="1080"/>
        </w:tabs>
        <w:ind w:right="-55"/>
        <w:jc w:val="right"/>
      </w:pPr>
    </w:p>
    <w:p w:rsidR="00565F56" w:rsidRDefault="00565F56" w:rsidP="00565F56"/>
    <w:sectPr w:rsidR="00565F56" w:rsidSect="00565F56">
      <w:footerReference w:type="default" r:id="rId25"/>
      <w:pgSz w:w="11906" w:h="16838"/>
      <w:pgMar w:top="1134" w:right="566" w:bottom="1134" w:left="1276" w:header="709" w:footer="709" w:gutter="0"/>
      <w:pgNumType w:start="4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0C" w:rsidRDefault="00AF430C">
      <w:r>
        <w:separator/>
      </w:r>
    </w:p>
  </w:endnote>
  <w:endnote w:type="continuationSeparator" w:id="0">
    <w:p w:rsidR="00AF430C" w:rsidRDefault="00AF430C">
      <w:r>
        <w:continuationSeparator/>
      </w:r>
    </w:p>
  </w:endnote>
  <w:endnote w:type="continuationNotice" w:id="1">
    <w:p w:rsidR="00AF430C" w:rsidRDefault="00AF43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430C" w:rsidRDefault="00AF43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430C" w:rsidRPr="006A1758" w:rsidRDefault="00AF430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C030AA" w:rsidRDefault="00AF430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D0946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D0946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430C" w:rsidRPr="00565F56" w:rsidRDefault="00565F56" w:rsidP="00565F56">
    <w:pPr>
      <w:jc w:val="center"/>
      <w:rPr>
        <w:sz w:val="16"/>
        <w:szCs w:val="16"/>
      </w:rPr>
    </w:pPr>
    <w:r w:rsidRPr="00565F56">
      <w:rPr>
        <w:sz w:val="16"/>
        <w:szCs w:val="16"/>
      </w:rPr>
      <w:t xml:space="preserve">открытый запрос цен в электронной форме на </w:t>
    </w:r>
    <w:r w:rsidRPr="00565F56">
      <w:rPr>
        <w:bCs/>
        <w:iCs/>
        <w:sz w:val="16"/>
        <w:szCs w:val="16"/>
      </w:rPr>
      <w:t>право заключения договора на выполнение работ по капитальному ремонту хранилища ТРО Нижегородского отделения филиала "Приволжский территориальный округ ФГУП "РосРАО"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E6219" w:rsidRDefault="00AF43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622372"/>
      <w:docPartObj>
        <w:docPartGallery w:val="Page Numbers (Bottom of Page)"/>
        <w:docPartUnique/>
      </w:docPartObj>
    </w:sdtPr>
    <w:sdtEndPr/>
    <w:sdtContent>
      <w:p w:rsidR="00565F56" w:rsidRDefault="00565F5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946"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:rsidR="00565F56" w:rsidRDefault="00565F5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0C" w:rsidRDefault="00AF430C">
      <w:r>
        <w:separator/>
      </w:r>
    </w:p>
  </w:footnote>
  <w:footnote w:type="continuationSeparator" w:id="0">
    <w:p w:rsidR="00AF430C" w:rsidRDefault="00AF430C">
      <w:r>
        <w:continuationSeparator/>
      </w:r>
    </w:p>
  </w:footnote>
  <w:footnote w:type="continuationNotice" w:id="1">
    <w:p w:rsidR="00AF430C" w:rsidRDefault="00AF430C"/>
  </w:footnote>
  <w:footnote w:id="2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430C" w:rsidRPr="0015427F" w:rsidRDefault="00AF430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094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0946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48BCAF2C"/>
    <w:lvl w:ilvl="0" w:tplc="0290859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7"/>
  </w:num>
  <w:num w:numId="3">
    <w:abstractNumId w:val="62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6"/>
  </w:num>
  <w:num w:numId="10">
    <w:abstractNumId w:val="3"/>
  </w:num>
  <w:num w:numId="11">
    <w:abstractNumId w:val="34"/>
  </w:num>
  <w:num w:numId="12">
    <w:abstractNumId w:val="42"/>
  </w:num>
  <w:num w:numId="13">
    <w:abstractNumId w:val="77"/>
  </w:num>
  <w:num w:numId="14">
    <w:abstractNumId w:val="65"/>
  </w:num>
  <w:num w:numId="15">
    <w:abstractNumId w:val="41"/>
  </w:num>
  <w:num w:numId="16">
    <w:abstractNumId w:val="85"/>
  </w:num>
  <w:num w:numId="17">
    <w:abstractNumId w:val="56"/>
  </w:num>
  <w:num w:numId="18">
    <w:abstractNumId w:val="82"/>
  </w:num>
  <w:num w:numId="19">
    <w:abstractNumId w:val="60"/>
  </w:num>
  <w:num w:numId="20">
    <w:abstractNumId w:val="74"/>
  </w:num>
  <w:num w:numId="21">
    <w:abstractNumId w:val="40"/>
  </w:num>
  <w:num w:numId="22">
    <w:abstractNumId w:val="37"/>
  </w:num>
  <w:num w:numId="23">
    <w:abstractNumId w:val="73"/>
  </w:num>
  <w:num w:numId="24">
    <w:abstractNumId w:val="85"/>
  </w:num>
  <w:num w:numId="25">
    <w:abstractNumId w:val="78"/>
  </w:num>
  <w:num w:numId="26">
    <w:abstractNumId w:val="25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7"/>
  </w:num>
  <w:num w:numId="32">
    <w:abstractNumId w:val="45"/>
  </w:num>
  <w:num w:numId="33">
    <w:abstractNumId w:val="13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8"/>
  </w:num>
  <w:num w:numId="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0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1"/>
  </w:num>
  <w:num w:numId="6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6"/>
  </w:num>
  <w:num w:numId="79">
    <w:abstractNumId w:val="20"/>
  </w:num>
  <w:num w:numId="80">
    <w:abstractNumId w:val="14"/>
  </w:num>
  <w:num w:numId="81">
    <w:abstractNumId w:val="66"/>
  </w:num>
  <w:num w:numId="82">
    <w:abstractNumId w:val="22"/>
  </w:num>
  <w:num w:numId="83">
    <w:abstractNumId w:val="7"/>
  </w:num>
  <w:num w:numId="84">
    <w:abstractNumId w:val="1"/>
  </w:num>
  <w:num w:numId="85">
    <w:abstractNumId w:val="6"/>
  </w:num>
  <w:num w:numId="86">
    <w:abstractNumId w:val="16"/>
  </w:num>
  <w:num w:numId="87">
    <w:abstractNumId w:val="33"/>
  </w:num>
  <w:num w:numId="88">
    <w:abstractNumId w:val="64"/>
  </w:num>
  <w:num w:numId="89">
    <w:abstractNumId w:val="9"/>
  </w:num>
  <w:num w:numId="90">
    <w:abstractNumId w:val="2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56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C5A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80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F56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3A4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EE2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99E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0C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7BD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55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43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094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4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xl65">
    <w:name w:val="xl65"/>
    <w:basedOn w:val="a3"/>
    <w:rsid w:val="00565F56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66">
    <w:name w:val="xl66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1">
    <w:name w:val="xl71"/>
    <w:basedOn w:val="a3"/>
    <w:rsid w:val="00565F56"/>
    <w:pPr>
      <w:spacing w:before="100" w:beforeAutospacing="1" w:after="100" w:afterAutospacing="1"/>
    </w:pPr>
  </w:style>
  <w:style w:type="paragraph" w:customStyle="1" w:styleId="xl72">
    <w:name w:val="xl72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4">
    <w:name w:val="xl74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5">
    <w:name w:val="xl75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7">
    <w:name w:val="xl77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i/>
      <w:iCs/>
      <w:sz w:val="16"/>
      <w:szCs w:val="16"/>
    </w:rPr>
  </w:style>
  <w:style w:type="paragraph" w:customStyle="1" w:styleId="xl78">
    <w:name w:val="xl78"/>
    <w:basedOn w:val="a3"/>
    <w:rsid w:val="00565F56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9">
    <w:name w:val="xl79"/>
    <w:basedOn w:val="a3"/>
    <w:rsid w:val="00565F56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82">
    <w:name w:val="xl82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3"/>
    <w:rsid w:val="00565F56"/>
    <w:pPr>
      <w:spacing w:before="100" w:beforeAutospacing="1" w:after="100" w:afterAutospacing="1"/>
    </w:pPr>
  </w:style>
  <w:style w:type="paragraph" w:customStyle="1" w:styleId="xl86">
    <w:name w:val="xl86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7">
    <w:name w:val="xl87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8">
    <w:name w:val="xl88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89">
    <w:name w:val="xl89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4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xl65">
    <w:name w:val="xl65"/>
    <w:basedOn w:val="a3"/>
    <w:rsid w:val="00565F56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66">
    <w:name w:val="xl66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1">
    <w:name w:val="xl71"/>
    <w:basedOn w:val="a3"/>
    <w:rsid w:val="00565F56"/>
    <w:pPr>
      <w:spacing w:before="100" w:beforeAutospacing="1" w:after="100" w:afterAutospacing="1"/>
    </w:pPr>
  </w:style>
  <w:style w:type="paragraph" w:customStyle="1" w:styleId="xl72">
    <w:name w:val="xl72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4">
    <w:name w:val="xl74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5">
    <w:name w:val="xl75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7">
    <w:name w:val="xl77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i/>
      <w:iCs/>
      <w:sz w:val="16"/>
      <w:szCs w:val="16"/>
    </w:rPr>
  </w:style>
  <w:style w:type="paragraph" w:customStyle="1" w:styleId="xl78">
    <w:name w:val="xl78"/>
    <w:basedOn w:val="a3"/>
    <w:rsid w:val="00565F56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9">
    <w:name w:val="xl79"/>
    <w:basedOn w:val="a3"/>
    <w:rsid w:val="00565F56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82">
    <w:name w:val="xl82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3"/>
    <w:rsid w:val="00565F56"/>
    <w:pPr>
      <w:spacing w:before="100" w:beforeAutospacing="1" w:after="100" w:afterAutospacing="1"/>
    </w:pPr>
  </w:style>
  <w:style w:type="paragraph" w:customStyle="1" w:styleId="xl86">
    <w:name w:val="xl86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7">
    <w:name w:val="xl87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8">
    <w:name w:val="xl88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89">
    <w:name w:val="xl89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4036-DBE8-4807-9342-0F7490DCCC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BC9C05-91B1-495A-BB66-1AC73B2B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52</Pages>
  <Words>12541</Words>
  <Characters>89822</Characters>
  <Application>Microsoft Office Word</Application>
  <DocSecurity>0</DocSecurity>
  <Lines>748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27</cp:revision>
  <cp:lastPrinted>2015-06-23T11:19:00Z</cp:lastPrinted>
  <dcterms:created xsi:type="dcterms:W3CDTF">2015-05-13T15:39:00Z</dcterms:created>
  <dcterms:modified xsi:type="dcterms:W3CDTF">2015-07-06T13:20:00Z</dcterms:modified>
</cp:coreProperties>
</file>