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894314"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94314">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4D2D06">
        <w:rPr>
          <w:b/>
          <w:bCs/>
          <w:sz w:val="32"/>
          <w:szCs w:val="32"/>
        </w:rPr>
        <w:t>161</w:t>
      </w:r>
      <w:r w:rsidR="00125A9E">
        <w:rPr>
          <w:b/>
          <w:bCs/>
          <w:sz w:val="32"/>
          <w:szCs w:val="32"/>
        </w:rPr>
        <w:t>/14</w:t>
      </w:r>
    </w:p>
    <w:p w:rsidR="001F37EA" w:rsidRPr="003305EE" w:rsidRDefault="001F37EA" w:rsidP="001F37EA">
      <w:pPr>
        <w:jc w:val="center"/>
        <w:rPr>
          <w:sz w:val="32"/>
          <w:szCs w:val="32"/>
        </w:rPr>
      </w:pPr>
    </w:p>
    <w:p w:rsidR="008C6D97" w:rsidRPr="00DF27EA" w:rsidRDefault="001F37EA" w:rsidP="00F56347">
      <w:pPr>
        <w:jc w:val="center"/>
        <w:rPr>
          <w:b/>
          <w:bCs/>
          <w:sz w:val="28"/>
          <w:szCs w:val="28"/>
        </w:rPr>
      </w:pPr>
      <w:r w:rsidRPr="008C6D97">
        <w:rPr>
          <w:b/>
          <w:sz w:val="28"/>
          <w:szCs w:val="28"/>
        </w:rPr>
        <w:t>открытый запрос цен в электронной форме на право</w:t>
      </w:r>
      <w:r w:rsidR="004D2D06">
        <w:rPr>
          <w:b/>
          <w:sz w:val="28"/>
          <w:szCs w:val="28"/>
        </w:rPr>
        <w:t xml:space="preserve"> </w:t>
      </w:r>
      <w:r w:rsidRPr="008C6D97">
        <w:rPr>
          <w:b/>
          <w:sz w:val="28"/>
          <w:szCs w:val="28"/>
        </w:rPr>
        <w:t>заключения договора на</w:t>
      </w:r>
      <w:r w:rsidR="004D2D06">
        <w:rPr>
          <w:b/>
          <w:sz w:val="28"/>
          <w:szCs w:val="28"/>
        </w:rPr>
        <w:t xml:space="preserve"> оказание услуг </w:t>
      </w:r>
      <w:r w:rsidR="004D2D06" w:rsidRPr="00850ED1">
        <w:rPr>
          <w:b/>
          <w:sz w:val="28"/>
          <w:szCs w:val="28"/>
        </w:rPr>
        <w:t>видеоконференцсвязи с абонентами информационно-коммуникационной системы Г</w:t>
      </w:r>
      <w:r w:rsidR="004D2D06">
        <w:rPr>
          <w:b/>
          <w:sz w:val="28"/>
          <w:szCs w:val="28"/>
        </w:rPr>
        <w:t>оскорпорации</w:t>
      </w:r>
      <w:r w:rsidR="004D2D06" w:rsidRPr="00850ED1">
        <w:rPr>
          <w:b/>
          <w:sz w:val="28"/>
          <w:szCs w:val="28"/>
        </w:rPr>
        <w:t xml:space="preserve"> </w:t>
      </w:r>
      <w:r w:rsidR="004D2D06">
        <w:rPr>
          <w:b/>
          <w:sz w:val="28"/>
          <w:szCs w:val="28"/>
        </w:rPr>
        <w:t>«</w:t>
      </w:r>
      <w:r w:rsidR="004D2D06" w:rsidRPr="00850ED1">
        <w:rPr>
          <w:b/>
          <w:sz w:val="28"/>
          <w:szCs w:val="28"/>
        </w:rPr>
        <w:t>Росатом</w:t>
      </w:r>
      <w:r w:rsidR="004D2D06">
        <w:rPr>
          <w:b/>
          <w:sz w:val="28"/>
          <w:szCs w:val="28"/>
        </w:rPr>
        <w:t>»</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2"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3"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3"/>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4"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41"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42"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2"/>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43"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3"/>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44" w:name="_Ref389740577"/>
      <w:proofErr w:type="gramStart"/>
      <w:r>
        <w:rPr>
          <w:sz w:val="22"/>
          <w:szCs w:val="22"/>
        </w:rPr>
        <w:t>К</w:t>
      </w:r>
      <w:r w:rsidR="007F381E" w:rsidRPr="007F381E">
        <w:rPr>
          <w:sz w:val="22"/>
          <w:szCs w:val="22"/>
        </w:rPr>
        <w:t xml:space="preserve">опия </w:t>
      </w:r>
      <w:r w:rsidR="007F381E" w:rsidRPr="00FC7637">
        <w:rPr>
          <w:b/>
          <w:sz w:val="22"/>
          <w:szCs w:val="22"/>
        </w:rPr>
        <w:t>решения об одобрении или о совершении крупной сделки,</w:t>
      </w:r>
      <w:r w:rsidR="007F381E"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007F381E" w:rsidRPr="00FC7637">
        <w:rPr>
          <w:b/>
          <w:sz w:val="22"/>
          <w:szCs w:val="22"/>
        </w:rPr>
        <w:t>данная сделка</w:t>
      </w:r>
      <w:r w:rsidR="007F381E" w:rsidRPr="007F381E">
        <w:rPr>
          <w:sz w:val="22"/>
          <w:szCs w:val="22"/>
        </w:rPr>
        <w:t xml:space="preserve">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007F381E" w:rsidRPr="007F381E">
        <w:rPr>
          <w:sz w:val="22"/>
          <w:szCs w:val="22"/>
        </w:rPr>
        <w:t xml:space="preserve"> </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45" w:name="_Ref389740578"/>
      <w:proofErr w:type="gramStart"/>
      <w:r>
        <w:rPr>
          <w:sz w:val="22"/>
          <w:szCs w:val="22"/>
        </w:rPr>
        <w:t>К</w:t>
      </w:r>
      <w:r w:rsidR="007F381E" w:rsidRPr="007F381E">
        <w:rPr>
          <w:sz w:val="22"/>
          <w:szCs w:val="22"/>
        </w:rPr>
        <w:t xml:space="preserve">опия </w:t>
      </w:r>
      <w:r w:rsidR="007F381E" w:rsidRPr="00FC7637">
        <w:rPr>
          <w:b/>
          <w:sz w:val="22"/>
          <w:szCs w:val="22"/>
        </w:rPr>
        <w:t>решения об одобрении или о совершении сделки с заинтересованностью,</w:t>
      </w:r>
      <w:r w:rsidR="007F381E"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 xml:space="preserve">заинтересованностью, либо письмо участника запроса цен о том, что </w:t>
      </w:r>
      <w:r w:rsidR="007F381E" w:rsidRPr="00FC7637">
        <w:rPr>
          <w:b/>
          <w:sz w:val="22"/>
          <w:szCs w:val="22"/>
        </w:rPr>
        <w:t>данная сделка</w:t>
      </w:r>
      <w:r w:rsidR="007F381E" w:rsidRPr="007F381E">
        <w:rPr>
          <w:sz w:val="22"/>
          <w:szCs w:val="22"/>
        </w:rPr>
        <w:t xml:space="preserve">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46"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46"/>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5128E4" w:rsidRPr="005128E4">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4D2D06">
          <w:pgSz w:w="11907" w:h="16840" w:code="9"/>
          <w:pgMar w:top="567"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52"/>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433E3E">
      <w:pPr>
        <w:numPr>
          <w:ilvl w:val="2"/>
          <w:numId w:val="47"/>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00C96A13">
        <w:t xml:space="preserve"> </w:t>
      </w:r>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433E3E">
      <w:pPr>
        <w:numPr>
          <w:ilvl w:val="2"/>
          <w:numId w:val="47"/>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58"/>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433E3E">
      <w:pPr>
        <w:numPr>
          <w:ilvl w:val="3"/>
          <w:numId w:val="47"/>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433E3E">
      <w:pPr>
        <w:numPr>
          <w:ilvl w:val="2"/>
          <w:numId w:val="47"/>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99"/>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7F381E" w:rsidRPr="007F381E" w:rsidDel="00675AAC" w:rsidRDefault="007F381E" w:rsidP="00433E3E">
      <w:pPr>
        <w:pStyle w:val="affd"/>
        <w:numPr>
          <w:ilvl w:val="1"/>
          <w:numId w:val="47"/>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433E3E">
      <w:pPr>
        <w:numPr>
          <w:ilvl w:val="2"/>
          <w:numId w:val="47"/>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433E3E">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433E3E">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433E3E">
      <w:pPr>
        <w:numPr>
          <w:ilvl w:val="2"/>
          <w:numId w:val="47"/>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433E3E">
      <w:pPr>
        <w:numPr>
          <w:ilvl w:val="2"/>
          <w:numId w:val="47"/>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433E3E">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433E3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433E3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28E4">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433E3E">
      <w:pPr>
        <w:numPr>
          <w:ilvl w:val="2"/>
          <w:numId w:val="47"/>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C96A13">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128E4"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433E3E">
      <w:pPr>
        <w:numPr>
          <w:ilvl w:val="2"/>
          <w:numId w:val="47"/>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433E3E">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433E3E">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433E3E">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433E3E">
      <w:pPr>
        <w:numPr>
          <w:ilvl w:val="2"/>
          <w:numId w:val="47"/>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433E3E">
      <w:pPr>
        <w:numPr>
          <w:ilvl w:val="2"/>
          <w:numId w:val="47"/>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28E4">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433E3E">
      <w:pPr>
        <w:numPr>
          <w:ilvl w:val="2"/>
          <w:numId w:val="47"/>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433E3E">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433E3E">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433E3E">
      <w:pPr>
        <w:pStyle w:val="affd"/>
        <w:numPr>
          <w:ilvl w:val="1"/>
          <w:numId w:val="47"/>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7F381E" w:rsidRPr="007F381E" w:rsidRDefault="007F381E" w:rsidP="00433E3E">
      <w:pPr>
        <w:numPr>
          <w:ilvl w:val="2"/>
          <w:numId w:val="4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7F381E" w:rsidRDefault="007F381E" w:rsidP="00433E3E">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433E3E">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433E3E">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433E3E">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433E3E">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433E3E">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433E3E">
      <w:pPr>
        <w:numPr>
          <w:ilvl w:val="2"/>
          <w:numId w:val="47"/>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w:t>
      </w:r>
      <w:r w:rsidRPr="00C96A13">
        <w:rPr>
          <w:b/>
          <w:sz w:val="22"/>
          <w:szCs w:val="22"/>
        </w:rPr>
        <w:t xml:space="preserve">и не позднее </w:t>
      </w:r>
      <w:bookmarkStart w:id="136" w:name="_Hlt310278300"/>
      <w:bookmarkEnd w:id="136"/>
      <w:r w:rsidRPr="00C96A13">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7F381E" w:rsidRPr="007F381E" w:rsidRDefault="007F381E" w:rsidP="00433E3E">
      <w:pPr>
        <w:numPr>
          <w:ilvl w:val="2"/>
          <w:numId w:val="4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433E3E">
      <w:pPr>
        <w:numPr>
          <w:ilvl w:val="2"/>
          <w:numId w:val="47"/>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03666" w:rsidRPr="00503666">
          <w:rPr>
            <w:bCs/>
            <w:sz w:val="22"/>
            <w:szCs w:val="22"/>
          </w:rPr>
          <w:t>4.5</w:t>
        </w:r>
      </w:fldSimple>
      <w:r w:rsidRPr="007F381E">
        <w:rPr>
          <w:bCs/>
          <w:sz w:val="22"/>
          <w:szCs w:val="22"/>
        </w:rPr>
        <w:t xml:space="preserve"> может быть предоставлено в следующем виде:</w:t>
      </w:r>
      <w:bookmarkEnd w:id="137"/>
    </w:p>
    <w:p w:rsidR="007F381E" w:rsidRPr="007F381E" w:rsidRDefault="007F381E" w:rsidP="00433E3E">
      <w:pPr>
        <w:numPr>
          <w:ilvl w:val="3"/>
          <w:numId w:val="47"/>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7F381E" w:rsidRDefault="007F381E" w:rsidP="00433E3E">
      <w:pPr>
        <w:numPr>
          <w:ilvl w:val="3"/>
          <w:numId w:val="47"/>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7F381E" w:rsidRDefault="007F381E" w:rsidP="00433E3E">
      <w:pPr>
        <w:numPr>
          <w:ilvl w:val="3"/>
          <w:numId w:val="47"/>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7F381E" w:rsidRDefault="007F381E" w:rsidP="00433E3E">
      <w:pPr>
        <w:numPr>
          <w:ilvl w:val="3"/>
          <w:numId w:val="47"/>
        </w:numPr>
        <w:tabs>
          <w:tab w:val="left" w:pos="1701"/>
        </w:tabs>
        <w:ind w:left="0" w:firstLine="709"/>
        <w:jc w:val="both"/>
        <w:rPr>
          <w:bCs/>
          <w:sz w:val="22"/>
          <w:szCs w:val="22"/>
        </w:rPr>
      </w:pPr>
      <w:bookmarkStart w:id="141" w:name="_Ref388988336"/>
      <w:r w:rsidRPr="007F381E">
        <w:rPr>
          <w:bCs/>
          <w:sz w:val="22"/>
          <w:szCs w:val="22"/>
        </w:rPr>
        <w:t>Договора поручительства с подписью уполномоченного лица Поручителя и печатью Поручителя.</w:t>
      </w:r>
      <w:bookmarkEnd w:id="141"/>
    </w:p>
    <w:p w:rsidR="007F381E" w:rsidRPr="007F381E" w:rsidRDefault="007F381E" w:rsidP="00433E3E">
      <w:pPr>
        <w:numPr>
          <w:ilvl w:val="2"/>
          <w:numId w:val="4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03666">
          <w:rPr>
            <w:sz w:val="22"/>
            <w:szCs w:val="22"/>
          </w:rPr>
          <w:t>4.5.5.1</w:t>
        </w:r>
      </w:fldSimple>
      <w:r w:rsidRPr="007F381E">
        <w:rPr>
          <w:sz w:val="22"/>
          <w:szCs w:val="22"/>
        </w:rPr>
        <w:t xml:space="preserve"> и/или </w:t>
      </w:r>
      <w:fldSimple w:instr=" REF _Ref388988270 \r \h  \* MERGEFORMAT ">
        <w:r w:rsidR="00503666" w:rsidRPr="00503666">
          <w:rPr>
            <w:sz w:val="22"/>
            <w:szCs w:val="22"/>
          </w:rPr>
          <w:t>4.5.5.2</w:t>
        </w:r>
      </w:fldSimple>
      <w:r w:rsidRPr="007F381E">
        <w:rPr>
          <w:sz w:val="22"/>
          <w:szCs w:val="22"/>
        </w:rPr>
        <w:t>.</w:t>
      </w:r>
    </w:p>
    <w:p w:rsidR="007F381E" w:rsidRPr="007F381E" w:rsidRDefault="007F381E" w:rsidP="00433E3E">
      <w:pPr>
        <w:numPr>
          <w:ilvl w:val="2"/>
          <w:numId w:val="47"/>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03666">
          <w:rPr>
            <w:bCs/>
            <w:color w:val="000000"/>
            <w:sz w:val="22"/>
            <w:szCs w:val="22"/>
          </w:rPr>
          <w:t>4.5.5.3</w:t>
        </w:r>
      </w:fldSimple>
      <w:r w:rsidRPr="007F381E">
        <w:rPr>
          <w:bCs/>
          <w:color w:val="000000"/>
          <w:sz w:val="22"/>
          <w:szCs w:val="22"/>
        </w:rPr>
        <w:t xml:space="preserve"> и/или </w:t>
      </w:r>
      <w:fldSimple w:instr=" REF _Ref388988336 \r \h  \* MERGEFORMAT ">
        <w:r w:rsidR="00503666"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C96A13">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433E3E">
      <w:pPr>
        <w:numPr>
          <w:ilvl w:val="2"/>
          <w:numId w:val="4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03666"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C96A13" w:rsidRDefault="007F381E" w:rsidP="00433E3E">
      <w:pPr>
        <w:numPr>
          <w:ilvl w:val="2"/>
          <w:numId w:val="47"/>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7F381E">
        <w:rPr>
          <w:bCs/>
          <w:sz w:val="22"/>
          <w:szCs w:val="22"/>
        </w:rPr>
        <w:t xml:space="preserve">Срок действия </w:t>
      </w:r>
      <w:r w:rsidRPr="00C96A13">
        <w:rPr>
          <w:bCs/>
          <w:sz w:val="22"/>
          <w:szCs w:val="22"/>
        </w:rPr>
        <w:t>обеспечения исполнения обязательств по договору</w:t>
      </w:r>
      <w:bookmarkEnd w:id="143"/>
      <w:bookmarkEnd w:id="144"/>
      <w:bookmarkEnd w:id="145"/>
      <w:bookmarkEnd w:id="146"/>
      <w:r w:rsidRPr="00C96A13">
        <w:rPr>
          <w:bCs/>
          <w:sz w:val="22"/>
          <w:szCs w:val="22"/>
        </w:rPr>
        <w:t xml:space="preserve"> должен составлять:</w:t>
      </w:r>
    </w:p>
    <w:p w:rsidR="007F381E" w:rsidRPr="00C96A13" w:rsidRDefault="007F381E" w:rsidP="00433E3E">
      <w:pPr>
        <w:pStyle w:val="aa"/>
        <w:numPr>
          <w:ilvl w:val="0"/>
          <w:numId w:val="24"/>
        </w:numPr>
        <w:tabs>
          <w:tab w:val="left" w:pos="1134"/>
        </w:tabs>
        <w:ind w:left="0" w:firstLine="709"/>
        <w:contextualSpacing w:val="0"/>
        <w:jc w:val="both"/>
        <w:rPr>
          <w:bCs/>
          <w:sz w:val="22"/>
          <w:szCs w:val="22"/>
        </w:rPr>
      </w:pPr>
      <w:r w:rsidRPr="00C96A13">
        <w:rPr>
          <w:bCs/>
          <w:sz w:val="22"/>
          <w:szCs w:val="22"/>
        </w:rPr>
        <w:t xml:space="preserve">для обеспечения возврата аванса </w:t>
      </w:r>
      <w:r w:rsidRPr="00C96A13">
        <w:rPr>
          <w:sz w:val="22"/>
          <w:szCs w:val="22"/>
        </w:rPr>
        <w:t>–</w:t>
      </w:r>
      <w:r w:rsidRPr="00C96A13">
        <w:rPr>
          <w:bCs/>
          <w:sz w:val="22"/>
          <w:szCs w:val="22"/>
        </w:rPr>
        <w:t xml:space="preserve"> срок исполнения обязательств на сумму выплаченного аванса плюс 60 дней;</w:t>
      </w:r>
    </w:p>
    <w:p w:rsidR="007F381E" w:rsidRPr="00C96A13" w:rsidRDefault="007F381E" w:rsidP="00433E3E">
      <w:pPr>
        <w:pStyle w:val="aa"/>
        <w:numPr>
          <w:ilvl w:val="0"/>
          <w:numId w:val="24"/>
        </w:numPr>
        <w:tabs>
          <w:tab w:val="left" w:pos="1134"/>
        </w:tabs>
        <w:ind w:left="0" w:firstLine="709"/>
        <w:contextualSpacing w:val="0"/>
        <w:jc w:val="both"/>
        <w:rPr>
          <w:bCs/>
          <w:sz w:val="22"/>
          <w:szCs w:val="22"/>
        </w:rPr>
      </w:pPr>
      <w:r w:rsidRPr="00C96A13">
        <w:rPr>
          <w:bCs/>
          <w:sz w:val="22"/>
          <w:szCs w:val="22"/>
        </w:rPr>
        <w:t xml:space="preserve">для обеспечения договора </w:t>
      </w:r>
      <w:r w:rsidRPr="00C96A13">
        <w:rPr>
          <w:sz w:val="22"/>
          <w:szCs w:val="22"/>
        </w:rPr>
        <w:t>–</w:t>
      </w:r>
      <w:r w:rsidRPr="00C96A13">
        <w:rPr>
          <w:bCs/>
          <w:sz w:val="22"/>
          <w:szCs w:val="22"/>
        </w:rPr>
        <w:t xml:space="preserve"> срок исполнения обязательств по договору плюс 60 дней;</w:t>
      </w:r>
    </w:p>
    <w:p w:rsidR="007F381E" w:rsidRPr="00C96A13" w:rsidRDefault="007F381E" w:rsidP="00433E3E">
      <w:pPr>
        <w:pStyle w:val="aa"/>
        <w:numPr>
          <w:ilvl w:val="0"/>
          <w:numId w:val="24"/>
        </w:numPr>
        <w:tabs>
          <w:tab w:val="left" w:pos="1134"/>
        </w:tabs>
        <w:ind w:left="0" w:firstLine="709"/>
        <w:contextualSpacing w:val="0"/>
        <w:jc w:val="both"/>
        <w:rPr>
          <w:bCs/>
          <w:sz w:val="22"/>
          <w:szCs w:val="22"/>
        </w:rPr>
      </w:pPr>
      <w:r w:rsidRPr="00C96A13">
        <w:rPr>
          <w:bCs/>
          <w:sz w:val="22"/>
          <w:szCs w:val="22"/>
        </w:rPr>
        <w:t xml:space="preserve">для обеспечения исполнения гарантийных обязательств  </w:t>
      </w:r>
      <w:r w:rsidRPr="00C96A13">
        <w:rPr>
          <w:sz w:val="22"/>
          <w:szCs w:val="22"/>
        </w:rPr>
        <w:t>–</w:t>
      </w:r>
      <w:r w:rsidRPr="00C96A13">
        <w:rPr>
          <w:bCs/>
          <w:sz w:val="22"/>
          <w:szCs w:val="22"/>
        </w:rPr>
        <w:t xml:space="preserve"> срок гарантийных обязатель</w:t>
      </w:r>
      <w:proofErr w:type="gramStart"/>
      <w:r w:rsidRPr="00C96A13">
        <w:rPr>
          <w:bCs/>
          <w:sz w:val="22"/>
          <w:szCs w:val="22"/>
        </w:rPr>
        <w:t>ств пл</w:t>
      </w:r>
      <w:proofErr w:type="gramEnd"/>
      <w:r w:rsidRPr="00C96A13">
        <w:rPr>
          <w:bCs/>
          <w:sz w:val="22"/>
          <w:szCs w:val="22"/>
        </w:rPr>
        <w:t>юс 60 дней.</w:t>
      </w:r>
    </w:p>
    <w:p w:rsidR="007F381E" w:rsidRPr="007F381E" w:rsidRDefault="007F381E" w:rsidP="00433E3E">
      <w:pPr>
        <w:numPr>
          <w:ilvl w:val="2"/>
          <w:numId w:val="4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C96A13">
        <w:rPr>
          <w:bCs/>
          <w:sz w:val="22"/>
          <w:szCs w:val="22"/>
        </w:rPr>
        <w:t xml:space="preserve">соответствующий </w:t>
      </w:r>
      <w:r w:rsidRPr="00C96A13">
        <w:rPr>
          <w:sz w:val="22"/>
          <w:szCs w:val="22"/>
        </w:rPr>
        <w:t>исполнитель</w:t>
      </w:r>
      <w:r w:rsidRPr="00C96A13">
        <w:rPr>
          <w:bCs/>
          <w:sz w:val="22"/>
          <w:szCs w:val="22"/>
        </w:rPr>
        <w:t xml:space="preserve"> 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F381E" w:rsidRDefault="00D53EB1" w:rsidP="00015DAA">
      <w:pPr>
        <w:ind w:left="709"/>
        <w:jc w:val="both"/>
        <w:rPr>
          <w:sz w:val="20"/>
          <w:szCs w:val="20"/>
        </w:rPr>
      </w:pP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56432B">
        <w:rPr>
          <w:b/>
          <w:lang w:val="en-US"/>
        </w:rPr>
        <w:t>ИНФОРМАЦИОННАЯ</w:t>
      </w:r>
      <w:r w:rsidRPr="002C28BA">
        <w:rPr>
          <w:b/>
        </w:rPr>
        <w:t xml:space="preserve">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6E799A" w:rsidRDefault="00A65ADD" w:rsidP="00CE3E2C">
            <w:pPr>
              <w:pStyle w:val="23"/>
              <w:ind w:firstLine="0"/>
              <w:jc w:val="center"/>
              <w:rPr>
                <w:b/>
                <w:bCs/>
                <w:sz w:val="22"/>
              </w:rPr>
            </w:pPr>
            <w:r w:rsidRPr="006E799A">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6E799A" w:rsidRDefault="00211669" w:rsidP="003F4E8A">
            <w:pPr>
              <w:jc w:val="both"/>
              <w:rPr>
                <w:bCs/>
                <w:sz w:val="22"/>
              </w:rPr>
            </w:pPr>
            <w:r w:rsidRPr="006E799A">
              <w:rPr>
                <w:sz w:val="22"/>
                <w:szCs w:val="22"/>
              </w:rPr>
              <w:t>Право</w:t>
            </w:r>
            <w:r w:rsidR="003F4E8A" w:rsidRPr="006E799A">
              <w:rPr>
                <w:sz w:val="22"/>
                <w:szCs w:val="22"/>
              </w:rPr>
              <w:t xml:space="preserve"> заключения договора на оказание услуг видеоконференцсвязи с абонентами информационно-коммуникационной системы Госкорпорации «Росатом».</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Pr="006E799A" w:rsidRDefault="003F4E8A" w:rsidP="003F4E8A">
            <w:pPr>
              <w:jc w:val="both"/>
              <w:rPr>
                <w:sz w:val="22"/>
              </w:rPr>
            </w:pPr>
            <w:r w:rsidRPr="006E799A">
              <w:rPr>
                <w:sz w:val="22"/>
                <w:szCs w:val="22"/>
              </w:rPr>
              <w:t>Оказание услуг видеоконференцсвязи с абонентами информационно-коммуникационной системы Госкорпорации «Росатом».</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D00999">
            <w:pPr>
              <w:contextualSpacing/>
              <w:rPr>
                <w:bCs/>
                <w:sz w:val="22"/>
              </w:rPr>
            </w:pPr>
            <w:r w:rsidRPr="002D6A17">
              <w:rPr>
                <w:sz w:val="22"/>
                <w:szCs w:val="22"/>
              </w:rPr>
              <w:t>Состав и объем услуг</w:t>
            </w:r>
          </w:p>
        </w:tc>
        <w:tc>
          <w:tcPr>
            <w:tcW w:w="7371" w:type="dxa"/>
            <w:gridSpan w:val="2"/>
          </w:tcPr>
          <w:p w:rsidR="00211669" w:rsidRPr="006E799A" w:rsidRDefault="00211669" w:rsidP="003F4E8A">
            <w:pPr>
              <w:jc w:val="both"/>
              <w:rPr>
                <w:sz w:val="22"/>
              </w:rPr>
            </w:pPr>
            <w:r w:rsidRPr="006E799A">
              <w:rPr>
                <w:sz w:val="22"/>
                <w:szCs w:val="22"/>
              </w:rPr>
              <w:t>Состав и объем услуг</w:t>
            </w:r>
            <w:r w:rsidRPr="006E799A" w:rsidDel="00DF5B22">
              <w:rPr>
                <w:sz w:val="22"/>
                <w:szCs w:val="22"/>
              </w:rPr>
              <w:t xml:space="preserve"> </w:t>
            </w:r>
            <w:r w:rsidR="003F4E8A" w:rsidRPr="006E799A">
              <w:rPr>
                <w:sz w:val="22"/>
                <w:szCs w:val="22"/>
              </w:rPr>
              <w:t>указаны в</w:t>
            </w:r>
            <w:r w:rsidRPr="006E799A">
              <w:rPr>
                <w:sz w:val="22"/>
                <w:szCs w:val="22"/>
              </w:rPr>
              <w:t xml:space="preserve"> техническо</w:t>
            </w:r>
            <w:r w:rsidR="003F4E8A" w:rsidRPr="006E799A">
              <w:rPr>
                <w:sz w:val="22"/>
                <w:szCs w:val="22"/>
              </w:rPr>
              <w:t>м</w:t>
            </w:r>
            <w:r w:rsidRPr="006E799A">
              <w:rPr>
                <w:sz w:val="22"/>
                <w:szCs w:val="22"/>
              </w:rPr>
              <w:t xml:space="preserve"> задани</w:t>
            </w:r>
            <w:r w:rsidR="003F4E8A" w:rsidRPr="006E799A">
              <w:rPr>
                <w:sz w:val="22"/>
                <w:szCs w:val="22"/>
              </w:rPr>
              <w:t>и</w:t>
            </w:r>
            <w:r w:rsidRPr="006E799A">
              <w:rPr>
                <w:sz w:val="22"/>
                <w:szCs w:val="22"/>
              </w:rPr>
              <w:t xml:space="preserve"> (</w:t>
            </w:r>
            <w:hyperlink w:anchor="_Том_2_«ТЕХНИЧЕСКАЯ" w:history="1">
              <w:r w:rsidRPr="006E799A">
                <w:rPr>
                  <w:rStyle w:val="a9"/>
                  <w:sz w:val="22"/>
                  <w:szCs w:val="22"/>
                </w:rPr>
                <w:t>Том 2</w:t>
              </w:r>
            </w:hyperlink>
            <w:r w:rsidR="003F4E8A" w:rsidRPr="006E799A">
              <w:rPr>
                <w:sz w:val="22"/>
                <w:szCs w:val="22"/>
              </w:rPr>
              <w:t xml:space="preserve"> Документации</w:t>
            </w:r>
            <w:r w:rsidRPr="006E799A">
              <w:rPr>
                <w:sz w:val="22"/>
                <w:szCs w:val="22"/>
              </w:rPr>
              <w:t>)</w:t>
            </w:r>
            <w:r w:rsidR="003F4E8A" w:rsidRPr="006E799A">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E799A" w:rsidRDefault="004C5CBA" w:rsidP="00605652">
            <w:pPr>
              <w:pStyle w:val="23"/>
              <w:ind w:firstLine="0"/>
              <w:rPr>
                <w:bCs/>
                <w:sz w:val="22"/>
                <w:shd w:val="clear" w:color="auto" w:fill="FDE9D9"/>
              </w:rPr>
            </w:pPr>
            <w:proofErr w:type="gramStart"/>
            <w:r w:rsidRPr="006E799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E799A">
              <w:rPr>
                <w:bCs/>
                <w:sz w:val="22"/>
                <w:szCs w:val="22"/>
              </w:rPr>
              <w:t>в редакции с изменениями утвержденными решением наблюдательного совета Госкорпорации «Росатом</w:t>
            </w:r>
            <w:r w:rsidRPr="006E799A">
              <w:rPr>
                <w:kern w:val="28"/>
                <w:sz w:val="22"/>
                <w:szCs w:val="22"/>
              </w:rPr>
              <w:t xml:space="preserve">» (протоколы от 15.02.2013 № 46, от 25.09.2013 № 53, от 03.12.2013 № 54, от 10.04.2014 № 59, </w:t>
            </w:r>
            <w:r w:rsidRPr="006E799A">
              <w:rPr>
                <w:sz w:val="22"/>
                <w:szCs w:val="22"/>
              </w:rPr>
              <w:t>от 14.05.2014 № 61, от 04.06.2014 № 62, от 26.06.2014 № 63</w:t>
            </w:r>
            <w:r w:rsidRPr="006E799A">
              <w:rPr>
                <w:kern w:val="28"/>
                <w:sz w:val="22"/>
                <w:szCs w:val="22"/>
              </w:rPr>
              <w:t>).</w:t>
            </w:r>
            <w:proofErr w:type="gramEnd"/>
          </w:p>
        </w:tc>
      </w:tr>
      <w:tr w:rsidR="00A65ADD" w:rsidRPr="00AB1803" w:rsidTr="00206E8A">
        <w:trPr>
          <w:trHeight w:val="736"/>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19" w:name="_Ref317250598"/>
          </w:p>
        </w:tc>
        <w:bookmarkEnd w:id="219"/>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3F4E8A">
            <w:pPr>
              <w:rPr>
                <w:sz w:val="22"/>
              </w:rPr>
            </w:pPr>
            <w:r>
              <w:rPr>
                <w:sz w:val="22"/>
                <w:szCs w:val="22"/>
              </w:rPr>
              <w:t xml:space="preserve">Сроки поставки </w:t>
            </w:r>
            <w:r w:rsidR="00A65ADD" w:rsidRPr="00AB1803">
              <w:rPr>
                <w:sz w:val="22"/>
                <w:szCs w:val="22"/>
              </w:rPr>
              <w:t xml:space="preserve">оказания услуг </w:t>
            </w:r>
          </w:p>
        </w:tc>
        <w:tc>
          <w:tcPr>
            <w:tcW w:w="7371" w:type="dxa"/>
            <w:gridSpan w:val="2"/>
          </w:tcPr>
          <w:p w:rsidR="00A65ADD" w:rsidRPr="006E799A" w:rsidRDefault="00A65ADD" w:rsidP="00CE3E2C">
            <w:pPr>
              <w:tabs>
                <w:tab w:val="left" w:pos="1134"/>
              </w:tabs>
              <w:ind w:firstLine="495"/>
              <w:contextualSpacing/>
              <w:jc w:val="both"/>
              <w:rPr>
                <w:sz w:val="22"/>
              </w:rPr>
            </w:pPr>
          </w:p>
          <w:p w:rsidR="00A65ADD" w:rsidRPr="006E799A" w:rsidRDefault="00951649" w:rsidP="00951649">
            <w:pPr>
              <w:tabs>
                <w:tab w:val="left" w:pos="1134"/>
              </w:tabs>
              <w:contextualSpacing/>
              <w:jc w:val="both"/>
              <w:rPr>
                <w:sz w:val="22"/>
              </w:rPr>
            </w:pPr>
            <w:r w:rsidRPr="006E799A">
              <w:rPr>
                <w:rFonts w:eastAsia="Calibri"/>
                <w:color w:val="000000"/>
                <w:sz w:val="22"/>
                <w:szCs w:val="22"/>
                <w:lang w:eastAsia="en-US"/>
              </w:rPr>
              <w:t>В</w:t>
            </w:r>
            <w:r w:rsidRPr="00B960A7">
              <w:rPr>
                <w:rFonts w:eastAsia="Calibri"/>
                <w:color w:val="000000"/>
                <w:sz w:val="22"/>
                <w:szCs w:val="22"/>
                <w:lang w:eastAsia="en-US"/>
              </w:rPr>
              <w:t xml:space="preserve"> </w:t>
            </w:r>
            <w:proofErr w:type="gramStart"/>
            <w:r w:rsidRPr="00B960A7">
              <w:rPr>
                <w:rFonts w:eastAsia="Calibri"/>
                <w:color w:val="000000"/>
                <w:sz w:val="22"/>
                <w:szCs w:val="22"/>
                <w:lang w:eastAsia="en-US"/>
              </w:rPr>
              <w:t>сроки</w:t>
            </w:r>
            <w:proofErr w:type="gramEnd"/>
            <w:r w:rsidRPr="00B960A7">
              <w:rPr>
                <w:rFonts w:eastAsia="Calibri"/>
                <w:color w:val="000000"/>
                <w:sz w:val="22"/>
                <w:szCs w:val="22"/>
                <w:lang w:eastAsia="en-US"/>
              </w:rPr>
              <w:t xml:space="preserve"> установленные в </w:t>
            </w:r>
            <w:r w:rsidRPr="006E799A">
              <w:rPr>
                <w:rFonts w:eastAsia="Calibri"/>
                <w:color w:val="000000"/>
                <w:sz w:val="22"/>
                <w:szCs w:val="22"/>
                <w:lang w:eastAsia="en-US"/>
              </w:rPr>
              <w:t>з</w:t>
            </w:r>
            <w:r w:rsidRPr="00B960A7">
              <w:rPr>
                <w:rFonts w:eastAsia="Calibri"/>
                <w:color w:val="000000"/>
                <w:sz w:val="22"/>
                <w:szCs w:val="22"/>
                <w:lang w:eastAsia="en-US"/>
              </w:rPr>
              <w:t>аявке Заказчика</w:t>
            </w:r>
            <w:r w:rsidRPr="006E799A">
              <w:rPr>
                <w:rFonts w:eastAsia="Calibri"/>
                <w:color w:val="000000"/>
                <w:sz w:val="22"/>
                <w:szCs w:val="22"/>
                <w:lang w:eastAsia="en-US"/>
              </w:rPr>
              <w:t>. Срок действия договора – в течение 12 месяцев с даты подписания договора.</w:t>
            </w:r>
          </w:p>
        </w:tc>
      </w:tr>
      <w:tr w:rsidR="00A65ADD" w:rsidRPr="00AB1803" w:rsidTr="00206E8A">
        <w:trPr>
          <w:trHeight w:val="345"/>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3F4E8A">
            <w:pPr>
              <w:rPr>
                <w:sz w:val="22"/>
              </w:rPr>
            </w:pPr>
            <w:r w:rsidRPr="00AB1803">
              <w:rPr>
                <w:sz w:val="22"/>
                <w:szCs w:val="22"/>
              </w:rPr>
              <w:t xml:space="preserve">Место поставки оказания услуг </w:t>
            </w:r>
          </w:p>
        </w:tc>
        <w:tc>
          <w:tcPr>
            <w:tcW w:w="7371" w:type="dxa"/>
            <w:gridSpan w:val="2"/>
          </w:tcPr>
          <w:p w:rsidR="00A65ADD" w:rsidRPr="006E799A" w:rsidRDefault="00DE5DC2" w:rsidP="00CE3E2C">
            <w:pPr>
              <w:jc w:val="both"/>
              <w:rPr>
                <w:sz w:val="22"/>
              </w:rPr>
            </w:pPr>
            <w:r w:rsidRPr="006E799A">
              <w:rPr>
                <w:sz w:val="22"/>
                <w:szCs w:val="22"/>
              </w:rPr>
              <w:t>Санкт-Петербург, ул. Савушкина, д. 82, ОАО «АТОМПРОЕКТ».</w:t>
            </w:r>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6E799A" w:rsidRDefault="00B960A7" w:rsidP="00B960A7">
            <w:pPr>
              <w:tabs>
                <w:tab w:val="left" w:pos="0"/>
                <w:tab w:val="left" w:pos="993"/>
                <w:tab w:val="left" w:pos="1276"/>
              </w:tabs>
              <w:jc w:val="both"/>
              <w:rPr>
                <w:sz w:val="22"/>
              </w:rPr>
            </w:pPr>
            <w:r w:rsidRPr="006E799A">
              <w:rPr>
                <w:color w:val="000000"/>
                <w:sz w:val="22"/>
                <w:szCs w:val="22"/>
              </w:rPr>
              <w:t>Оплата оказываемых исполнителем услуг производится Заказчиком ежемесячно на основании счетов исполнителя не позднее 10 (десяти) банковских дней с даты подписания акта сдачи-приемки оказанных услуг за отчетный месяц.</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6E799A" w:rsidRDefault="00206E8A" w:rsidP="00CE3E2C">
            <w:pPr>
              <w:jc w:val="both"/>
              <w:rPr>
                <w:sz w:val="22"/>
              </w:rPr>
            </w:pPr>
            <w:r w:rsidRPr="006E799A">
              <w:rPr>
                <w:sz w:val="22"/>
                <w:szCs w:val="22"/>
              </w:rPr>
              <w:t xml:space="preserve">Встречные предложения участников по проекту договора </w:t>
            </w:r>
            <w:r w:rsidRPr="006E799A">
              <w:rPr>
                <w:sz w:val="22"/>
                <w:szCs w:val="22"/>
                <w:u w:val="single"/>
              </w:rPr>
              <w:t>не допускаются</w:t>
            </w:r>
            <w:r w:rsidRPr="006E799A">
              <w:rPr>
                <w:sz w:val="22"/>
                <w:szCs w:val="22"/>
              </w:rPr>
              <w:t>.</w:t>
            </w:r>
          </w:p>
          <w:p w:rsidR="003F4E8A" w:rsidRPr="006E799A" w:rsidRDefault="003F4E8A" w:rsidP="00CE3E2C">
            <w:pPr>
              <w:jc w:val="both"/>
              <w:rPr>
                <w:sz w:val="22"/>
              </w:rPr>
            </w:pPr>
          </w:p>
          <w:p w:rsidR="00206E8A" w:rsidRPr="006E799A" w:rsidRDefault="00206E8A" w:rsidP="00CE3E2C">
            <w:pPr>
              <w:jc w:val="both"/>
              <w:rPr>
                <w:sz w:val="22"/>
              </w:rPr>
            </w:pPr>
            <w:r w:rsidRPr="006E799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6E799A">
                <w:rPr>
                  <w:rStyle w:val="a9"/>
                  <w:sz w:val="22"/>
                  <w:szCs w:val="22"/>
                </w:rPr>
                <w:t>Часть 2</w:t>
              </w:r>
            </w:hyperlink>
            <w:r w:rsidRPr="006E799A">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20" w:name="_Ref317250606"/>
          </w:p>
        </w:tc>
        <w:bookmarkEnd w:id="220"/>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6E799A" w:rsidRDefault="00A65ADD" w:rsidP="00CE3E2C">
            <w:pPr>
              <w:rPr>
                <w:sz w:val="22"/>
              </w:rPr>
            </w:pPr>
            <w:r w:rsidRPr="006E799A">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21" w:name="_Ref317249928"/>
          </w:p>
        </w:tc>
        <w:bookmarkEnd w:id="221"/>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6E799A" w:rsidRDefault="003F4E8A" w:rsidP="003F4E8A">
            <w:pPr>
              <w:jc w:val="both"/>
              <w:rPr>
                <w:b/>
                <w:sz w:val="22"/>
              </w:rPr>
            </w:pPr>
            <w:r w:rsidRPr="006E799A">
              <w:rPr>
                <w:sz w:val="22"/>
                <w:szCs w:val="22"/>
              </w:rPr>
              <w:t>ОАО «АТОМПРОЕКТ».</w:t>
            </w:r>
          </w:p>
          <w:p w:rsidR="003F4E8A" w:rsidRPr="006E799A" w:rsidRDefault="003F4E8A" w:rsidP="003F4E8A">
            <w:pPr>
              <w:contextualSpacing/>
              <w:jc w:val="both"/>
              <w:rPr>
                <w:b/>
                <w:sz w:val="22"/>
              </w:rPr>
            </w:pPr>
            <w:r w:rsidRPr="006E799A">
              <w:rPr>
                <w:sz w:val="22"/>
                <w:szCs w:val="22"/>
              </w:rPr>
              <w:t>Место нахождения: 197183, Санкт-Петербург, ул. Савушкина, д. 82.</w:t>
            </w:r>
          </w:p>
          <w:p w:rsidR="00A65ADD" w:rsidRPr="006E799A" w:rsidRDefault="003F4E8A" w:rsidP="003F4E8A">
            <w:pPr>
              <w:jc w:val="both"/>
              <w:rPr>
                <w:sz w:val="22"/>
              </w:rPr>
            </w:pPr>
            <w:r w:rsidRPr="006E799A">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22" w:name="_Ref317250471"/>
          </w:p>
        </w:tc>
        <w:bookmarkEnd w:id="222"/>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6E799A" w:rsidRDefault="003F4E8A" w:rsidP="003F4E8A">
            <w:pPr>
              <w:jc w:val="both"/>
              <w:rPr>
                <w:sz w:val="22"/>
              </w:rPr>
            </w:pPr>
            <w:r w:rsidRPr="006E799A">
              <w:rPr>
                <w:sz w:val="22"/>
                <w:szCs w:val="22"/>
              </w:rPr>
              <w:t>Заказчик ОАО «АТОМПРОЕКТ» самостоятельно организует запрос цен.</w:t>
            </w:r>
          </w:p>
          <w:p w:rsidR="003F4E8A" w:rsidRPr="006E799A" w:rsidRDefault="003F4E8A" w:rsidP="003F4E8A">
            <w:pPr>
              <w:jc w:val="both"/>
              <w:rPr>
                <w:sz w:val="22"/>
              </w:rPr>
            </w:pPr>
            <w:r w:rsidRPr="006E799A">
              <w:rPr>
                <w:b/>
                <w:i/>
                <w:sz w:val="22"/>
                <w:szCs w:val="22"/>
                <w:u w:val="single"/>
              </w:rPr>
              <w:t>Контактные лица по процедурным вопросам:</w:t>
            </w:r>
          </w:p>
          <w:p w:rsidR="003F4E8A" w:rsidRPr="006E799A" w:rsidRDefault="003F4E8A" w:rsidP="003F4E8A">
            <w:pPr>
              <w:jc w:val="both"/>
              <w:rPr>
                <w:sz w:val="22"/>
              </w:rPr>
            </w:pPr>
            <w:r w:rsidRPr="006E799A">
              <w:rPr>
                <w:sz w:val="22"/>
                <w:szCs w:val="22"/>
              </w:rPr>
              <w:t xml:space="preserve">Ухлин Кирилл Александрович т. (812) 339-15-15 </w:t>
            </w:r>
            <w:proofErr w:type="spellStart"/>
            <w:r w:rsidRPr="006E799A">
              <w:rPr>
                <w:sz w:val="22"/>
                <w:szCs w:val="22"/>
              </w:rPr>
              <w:t>доб</w:t>
            </w:r>
            <w:proofErr w:type="spellEnd"/>
            <w:r w:rsidRPr="006E799A">
              <w:rPr>
                <w:sz w:val="22"/>
                <w:szCs w:val="22"/>
              </w:rPr>
              <w:t xml:space="preserve">. 5278, </w:t>
            </w:r>
            <w:r w:rsidR="0093734D" w:rsidRPr="00734525">
              <w:rPr>
                <w:sz w:val="22"/>
                <w:szCs w:val="22"/>
              </w:rPr>
              <w:t xml:space="preserve"> </w:t>
            </w:r>
            <w:hyperlink r:id="rId9" w:history="1">
              <w:r w:rsidR="0093734D" w:rsidRPr="000024FA">
                <w:rPr>
                  <w:rFonts w:eastAsiaTheme="minorHAnsi" w:cstheme="minorBidi"/>
                  <w:color w:val="0000FF" w:themeColor="hyperlink"/>
                  <w:sz w:val="22"/>
                  <w:szCs w:val="22"/>
                  <w:u w:val="single"/>
                  <w:lang w:val="en-US" w:eastAsia="en-US"/>
                </w:rPr>
                <w:t>k</w:t>
              </w:r>
              <w:r w:rsidR="0093734D" w:rsidRPr="000024FA">
                <w:rPr>
                  <w:rFonts w:eastAsiaTheme="minorHAnsi" w:cstheme="minorBidi"/>
                  <w:color w:val="0000FF" w:themeColor="hyperlink"/>
                  <w:sz w:val="22"/>
                  <w:szCs w:val="22"/>
                  <w:u w:val="single"/>
                  <w:lang w:eastAsia="en-US"/>
                </w:rPr>
                <w:t>.</w:t>
              </w:r>
              <w:r w:rsidR="0093734D" w:rsidRPr="000024FA">
                <w:rPr>
                  <w:rFonts w:eastAsiaTheme="minorHAnsi" w:cstheme="minorBidi"/>
                  <w:color w:val="0000FF" w:themeColor="hyperlink"/>
                  <w:sz w:val="22"/>
                  <w:szCs w:val="22"/>
                  <w:u w:val="single"/>
                  <w:lang w:val="en-US" w:eastAsia="en-US"/>
                </w:rPr>
                <w:t>uhlin</w:t>
              </w:r>
              <w:r w:rsidR="0093734D" w:rsidRPr="000024FA">
                <w:rPr>
                  <w:rFonts w:eastAsiaTheme="minorHAnsi" w:cstheme="minorBidi"/>
                  <w:color w:val="0000FF" w:themeColor="hyperlink"/>
                  <w:sz w:val="22"/>
                  <w:szCs w:val="22"/>
                  <w:u w:val="single"/>
                  <w:lang w:eastAsia="en-US"/>
                </w:rPr>
                <w:t>@</w:t>
              </w:r>
              <w:r w:rsidR="0093734D" w:rsidRPr="000024FA">
                <w:rPr>
                  <w:rFonts w:cstheme="minorBidi"/>
                  <w:bCs/>
                  <w:iCs/>
                  <w:color w:val="0000FF" w:themeColor="hyperlink"/>
                  <w:sz w:val="22"/>
                  <w:szCs w:val="22"/>
                  <w:u w:val="single"/>
                  <w:lang w:val="en-US" w:eastAsia="en-US"/>
                </w:rPr>
                <w:t>atomproekt</w:t>
              </w:r>
              <w:r w:rsidR="0093734D" w:rsidRPr="000024FA">
                <w:rPr>
                  <w:rFonts w:cstheme="minorBidi"/>
                  <w:bCs/>
                  <w:iCs/>
                  <w:color w:val="0000FF" w:themeColor="hyperlink"/>
                  <w:sz w:val="22"/>
                  <w:szCs w:val="22"/>
                  <w:u w:val="single"/>
                  <w:lang w:eastAsia="en-US"/>
                </w:rPr>
                <w:t>.</w:t>
              </w:r>
              <w:r w:rsidR="0093734D" w:rsidRPr="000024FA">
                <w:rPr>
                  <w:rFonts w:cstheme="minorBidi"/>
                  <w:bCs/>
                  <w:iCs/>
                  <w:color w:val="0000FF" w:themeColor="hyperlink"/>
                  <w:sz w:val="22"/>
                  <w:szCs w:val="22"/>
                  <w:u w:val="single"/>
                  <w:lang w:val="en-US" w:eastAsia="en-US"/>
                </w:rPr>
                <w:t>com</w:t>
              </w:r>
            </w:hyperlink>
          </w:p>
          <w:p w:rsidR="003F4E8A" w:rsidRPr="006E799A" w:rsidRDefault="003F4E8A" w:rsidP="003F4E8A">
            <w:pPr>
              <w:jc w:val="both"/>
              <w:rPr>
                <w:sz w:val="22"/>
              </w:rPr>
            </w:pPr>
            <w:r w:rsidRPr="006E799A">
              <w:rPr>
                <w:sz w:val="22"/>
                <w:szCs w:val="22"/>
              </w:rPr>
              <w:t xml:space="preserve">Антонова Анна Юрьевна т. (812) 430-03-18, </w:t>
            </w:r>
            <w:hyperlink r:id="rId10" w:history="1">
              <w:r w:rsidRPr="006E799A">
                <w:rPr>
                  <w:rStyle w:val="a9"/>
                  <w:sz w:val="22"/>
                  <w:szCs w:val="22"/>
                </w:rPr>
                <w:t>zakupki@</w:t>
              </w:r>
              <w:r w:rsidRPr="006E799A">
                <w:rPr>
                  <w:rStyle w:val="a9"/>
                  <w:sz w:val="22"/>
                  <w:szCs w:val="22"/>
                  <w:lang w:val="en-US"/>
                </w:rPr>
                <w:t>atomproekt</w:t>
              </w:r>
              <w:r w:rsidRPr="006E799A">
                <w:rPr>
                  <w:rStyle w:val="a9"/>
                  <w:sz w:val="22"/>
                  <w:szCs w:val="22"/>
                </w:rPr>
                <w:t>.</w:t>
              </w:r>
              <w:r w:rsidRPr="006E799A">
                <w:rPr>
                  <w:rStyle w:val="a9"/>
                  <w:sz w:val="22"/>
                  <w:szCs w:val="22"/>
                  <w:lang w:val="en-US"/>
                </w:rPr>
                <w:t>com</w:t>
              </w:r>
            </w:hyperlink>
          </w:p>
          <w:p w:rsidR="003F4E8A" w:rsidRPr="006E799A" w:rsidRDefault="003F4E8A" w:rsidP="003F4E8A">
            <w:pPr>
              <w:tabs>
                <w:tab w:val="left" w:pos="1134"/>
                <w:tab w:val="left" w:pos="1276"/>
              </w:tabs>
              <w:suppressAutoHyphens/>
              <w:contextualSpacing/>
              <w:jc w:val="both"/>
              <w:rPr>
                <w:b/>
                <w:i/>
                <w:sz w:val="22"/>
                <w:u w:val="single"/>
              </w:rPr>
            </w:pPr>
            <w:r w:rsidRPr="006E799A">
              <w:rPr>
                <w:b/>
                <w:i/>
                <w:sz w:val="22"/>
                <w:szCs w:val="22"/>
                <w:u w:val="single"/>
              </w:rPr>
              <w:t>Контактные лица по технической части:</w:t>
            </w:r>
          </w:p>
          <w:p w:rsidR="003F4E8A" w:rsidRPr="006E799A" w:rsidRDefault="003F4E8A" w:rsidP="003F4E8A">
            <w:pPr>
              <w:tabs>
                <w:tab w:val="left" w:pos="1134"/>
                <w:tab w:val="left" w:pos="1276"/>
              </w:tabs>
              <w:suppressAutoHyphens/>
              <w:contextualSpacing/>
              <w:jc w:val="both"/>
              <w:rPr>
                <w:sz w:val="22"/>
              </w:rPr>
            </w:pPr>
            <w:r w:rsidRPr="006E799A">
              <w:rPr>
                <w:sz w:val="22"/>
                <w:szCs w:val="22"/>
              </w:rPr>
              <w:t xml:space="preserve">Ефремов Кирилл Борисович т. (812) 339-15-51, 339-15-15 </w:t>
            </w:r>
            <w:proofErr w:type="spellStart"/>
            <w:r w:rsidRPr="006E799A">
              <w:rPr>
                <w:sz w:val="22"/>
                <w:szCs w:val="22"/>
              </w:rPr>
              <w:t>доб</w:t>
            </w:r>
            <w:proofErr w:type="spellEnd"/>
            <w:r w:rsidRPr="006E799A">
              <w:rPr>
                <w:sz w:val="22"/>
                <w:szCs w:val="22"/>
              </w:rPr>
              <w:t xml:space="preserve">. 5242, </w:t>
            </w:r>
            <w:hyperlink r:id="rId11" w:history="1">
              <w:r w:rsidRPr="006E799A">
                <w:rPr>
                  <w:rStyle w:val="a9"/>
                  <w:sz w:val="22"/>
                  <w:szCs w:val="22"/>
                </w:rPr>
                <w:t>efremov@</w:t>
              </w:r>
              <w:r w:rsidRPr="006E799A">
                <w:rPr>
                  <w:rStyle w:val="a9"/>
                  <w:sz w:val="22"/>
                  <w:szCs w:val="22"/>
                  <w:lang w:val="en-US"/>
                </w:rPr>
                <w:t>atomproekt</w:t>
              </w:r>
              <w:r w:rsidRPr="006E799A">
                <w:rPr>
                  <w:rStyle w:val="a9"/>
                  <w:sz w:val="22"/>
                  <w:szCs w:val="22"/>
                </w:rPr>
                <w:t>.</w:t>
              </w:r>
              <w:r w:rsidRPr="006E799A">
                <w:rPr>
                  <w:rStyle w:val="a9"/>
                  <w:sz w:val="22"/>
                  <w:szCs w:val="22"/>
                  <w:lang w:val="en-US"/>
                </w:rPr>
                <w:t>com</w:t>
              </w:r>
            </w:hyperlink>
          </w:p>
          <w:p w:rsidR="003F4E8A" w:rsidRPr="006E799A" w:rsidRDefault="003F4E8A" w:rsidP="0050410B">
            <w:pPr>
              <w:tabs>
                <w:tab w:val="left" w:pos="1134"/>
                <w:tab w:val="left" w:pos="1276"/>
              </w:tabs>
              <w:suppressAutoHyphens/>
              <w:contextualSpacing/>
              <w:jc w:val="both"/>
              <w:rPr>
                <w:sz w:val="22"/>
              </w:rPr>
            </w:pPr>
            <w:r w:rsidRPr="006E799A">
              <w:rPr>
                <w:sz w:val="22"/>
                <w:szCs w:val="22"/>
              </w:rPr>
              <w:t>Шипук Константин Валерьевич</w:t>
            </w:r>
            <w:r w:rsidR="00F05C8D" w:rsidRPr="006E799A">
              <w:rPr>
                <w:sz w:val="22"/>
                <w:szCs w:val="22"/>
              </w:rPr>
              <w:t>, т. (812)  643</w:t>
            </w:r>
            <w:r w:rsidR="0050410B" w:rsidRPr="006E799A">
              <w:rPr>
                <w:sz w:val="22"/>
                <w:szCs w:val="22"/>
              </w:rPr>
              <w:t>-</w:t>
            </w:r>
            <w:r w:rsidR="00F05C8D" w:rsidRPr="006E799A">
              <w:rPr>
                <w:sz w:val="22"/>
                <w:szCs w:val="22"/>
              </w:rPr>
              <w:t>31</w:t>
            </w:r>
            <w:r w:rsidR="0050410B" w:rsidRPr="006E799A">
              <w:rPr>
                <w:sz w:val="22"/>
                <w:szCs w:val="22"/>
              </w:rPr>
              <w:t>-</w:t>
            </w:r>
            <w:r w:rsidR="00F05C8D" w:rsidRPr="006E799A">
              <w:rPr>
                <w:sz w:val="22"/>
                <w:szCs w:val="22"/>
              </w:rPr>
              <w:t>65,</w:t>
            </w:r>
            <w:r w:rsidRPr="006E799A">
              <w:rPr>
                <w:sz w:val="22"/>
                <w:szCs w:val="22"/>
              </w:rPr>
              <w:t xml:space="preserve"> т. +7-921-406-45-20, </w:t>
            </w:r>
            <w:hyperlink r:id="rId12" w:history="1">
              <w:r w:rsidRPr="006E799A">
                <w:rPr>
                  <w:rStyle w:val="a9"/>
                  <w:sz w:val="22"/>
                  <w:szCs w:val="22"/>
                </w:rPr>
                <w:t>k.shipuk@</w:t>
              </w:r>
              <w:r w:rsidRPr="006E799A">
                <w:rPr>
                  <w:rStyle w:val="a9"/>
                  <w:sz w:val="22"/>
                  <w:szCs w:val="22"/>
                  <w:lang w:val="en-US"/>
                </w:rPr>
                <w:t>atomproekt</w:t>
              </w:r>
              <w:r w:rsidRPr="006E799A">
                <w:rPr>
                  <w:rStyle w:val="a9"/>
                  <w:sz w:val="22"/>
                  <w:szCs w:val="22"/>
                </w:rPr>
                <w:t>.</w:t>
              </w:r>
              <w:r w:rsidRPr="006E799A">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23" w:name="_Ref317250534"/>
          </w:p>
        </w:tc>
        <w:bookmarkEnd w:id="223"/>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6E799A" w:rsidRDefault="004920A9" w:rsidP="00433E3E">
            <w:pPr>
              <w:numPr>
                <w:ilvl w:val="0"/>
                <w:numId w:val="54"/>
              </w:numPr>
              <w:tabs>
                <w:tab w:val="left" w:pos="353"/>
              </w:tabs>
              <w:ind w:left="0" w:firstLine="0"/>
              <w:contextualSpacing/>
              <w:jc w:val="both"/>
              <w:rPr>
                <w:sz w:val="22"/>
              </w:rPr>
            </w:pPr>
            <w:bookmarkStart w:id="224" w:name="_Ref320025392"/>
            <w:r w:rsidRPr="006E799A">
              <w:rPr>
                <w:sz w:val="22"/>
                <w:szCs w:val="22"/>
              </w:rPr>
              <w:t>Официальный государственный сайт (</w:t>
            </w:r>
            <w:hyperlink r:id="rId13" w:history="1">
              <w:r w:rsidRPr="006E799A">
                <w:rPr>
                  <w:rStyle w:val="a9"/>
                  <w:sz w:val="22"/>
                  <w:szCs w:val="22"/>
                </w:rPr>
                <w:t>http://www.zakupki.gov.ru</w:t>
              </w:r>
            </w:hyperlink>
            <w:r w:rsidRPr="006E799A">
              <w:rPr>
                <w:sz w:val="22"/>
                <w:szCs w:val="22"/>
              </w:rPr>
              <w:t>),</w:t>
            </w:r>
            <w:bookmarkEnd w:id="224"/>
            <w:r w:rsidRPr="006E799A">
              <w:rPr>
                <w:sz w:val="22"/>
                <w:szCs w:val="22"/>
              </w:rPr>
              <w:t xml:space="preserve"> </w:t>
            </w:r>
          </w:p>
          <w:p w:rsidR="004920A9" w:rsidRPr="006E799A" w:rsidRDefault="004920A9" w:rsidP="00433E3E">
            <w:pPr>
              <w:numPr>
                <w:ilvl w:val="0"/>
                <w:numId w:val="54"/>
              </w:numPr>
              <w:tabs>
                <w:tab w:val="left" w:pos="353"/>
              </w:tabs>
              <w:ind w:left="0" w:firstLine="0"/>
              <w:contextualSpacing/>
              <w:jc w:val="both"/>
              <w:rPr>
                <w:spacing w:val="-6"/>
                <w:sz w:val="22"/>
              </w:rPr>
            </w:pPr>
            <w:r w:rsidRPr="006E799A">
              <w:rPr>
                <w:sz w:val="22"/>
                <w:szCs w:val="22"/>
              </w:rPr>
              <w:t>Официальный сайт по закупкам атомной отрасли Госкорпорации «Рос</w:t>
            </w:r>
            <w:r w:rsidRPr="006E799A">
              <w:rPr>
                <w:spacing w:val="-6"/>
                <w:sz w:val="22"/>
                <w:szCs w:val="22"/>
              </w:rPr>
              <w:t>атом» (</w:t>
            </w:r>
            <w:hyperlink r:id="rId14" w:history="1">
              <w:r w:rsidRPr="006E799A">
                <w:rPr>
                  <w:rStyle w:val="a9"/>
                  <w:sz w:val="22"/>
                  <w:szCs w:val="22"/>
                </w:rPr>
                <w:t>http://zakupki.rosatom.ru</w:t>
              </w:r>
            </w:hyperlink>
            <w:r w:rsidRPr="006E799A">
              <w:rPr>
                <w:spacing w:val="-6"/>
                <w:sz w:val="22"/>
                <w:szCs w:val="22"/>
              </w:rPr>
              <w:t>).</w:t>
            </w:r>
          </w:p>
          <w:p w:rsidR="006F5DF7" w:rsidRPr="006E799A" w:rsidRDefault="004920A9" w:rsidP="00CE3E2C">
            <w:pPr>
              <w:tabs>
                <w:tab w:val="left" w:pos="1134"/>
              </w:tabs>
              <w:contextualSpacing/>
              <w:jc w:val="both"/>
              <w:rPr>
                <w:sz w:val="22"/>
              </w:rPr>
            </w:pPr>
            <w:r w:rsidRPr="006E799A">
              <w:rPr>
                <w:sz w:val="22"/>
                <w:szCs w:val="22"/>
              </w:rPr>
              <w:t xml:space="preserve">Настоящий </w:t>
            </w:r>
            <w:r w:rsidR="00996482" w:rsidRPr="006E799A">
              <w:rPr>
                <w:sz w:val="22"/>
                <w:szCs w:val="22"/>
              </w:rPr>
              <w:t>запрос цен</w:t>
            </w:r>
            <w:r w:rsidRPr="006E799A">
              <w:rPr>
                <w:sz w:val="22"/>
                <w:szCs w:val="22"/>
              </w:rPr>
              <w:t xml:space="preserve"> проводится в соответствии с правилами и с использованием функционала ЭТП </w:t>
            </w:r>
            <w:r w:rsidR="003F4E8A" w:rsidRPr="006E799A">
              <w:rPr>
                <w:rFonts w:eastAsiaTheme="minorHAnsi"/>
                <w:sz w:val="22"/>
                <w:szCs w:val="22"/>
                <w:lang w:eastAsia="en-US"/>
              </w:rPr>
              <w:t xml:space="preserve">ООО «Аукционный Конкурсный Дом», </w:t>
            </w:r>
            <w:hyperlink r:id="rId15" w:history="1">
              <w:r w:rsidR="003F4E8A" w:rsidRPr="006E799A">
                <w:rPr>
                  <w:rFonts w:eastAsiaTheme="minorHAnsi"/>
                  <w:color w:val="0000FF" w:themeColor="hyperlink"/>
                  <w:sz w:val="22"/>
                  <w:szCs w:val="22"/>
                  <w:u w:val="single"/>
                  <w:lang w:eastAsia="en-US"/>
                </w:rPr>
                <w:t>www.a-k-d.ru</w:t>
              </w:r>
            </w:hyperlink>
          </w:p>
        </w:tc>
      </w:tr>
      <w:tr w:rsidR="00D5310C" w:rsidRPr="00AB1803" w:rsidTr="00CD281D">
        <w:trPr>
          <w:trHeight w:val="228"/>
        </w:trPr>
        <w:tc>
          <w:tcPr>
            <w:tcW w:w="781" w:type="dxa"/>
            <w:vMerge w:val="restart"/>
          </w:tcPr>
          <w:p w:rsidR="00D5310C" w:rsidRPr="00AB1803" w:rsidRDefault="00D5310C" w:rsidP="00433E3E">
            <w:pPr>
              <w:numPr>
                <w:ilvl w:val="0"/>
                <w:numId w:val="32"/>
              </w:numPr>
              <w:tabs>
                <w:tab w:val="num" w:pos="786"/>
              </w:tabs>
              <w:ind w:left="0" w:hanging="15"/>
              <w:jc w:val="center"/>
              <w:rPr>
                <w:sz w:val="22"/>
              </w:rPr>
            </w:pPr>
            <w:bookmarkStart w:id="225" w:name="_Ref317250440"/>
          </w:p>
        </w:tc>
        <w:bookmarkEnd w:id="225"/>
        <w:tc>
          <w:tcPr>
            <w:tcW w:w="2268" w:type="dxa"/>
            <w:vMerge w:val="restart"/>
          </w:tcPr>
          <w:p w:rsidR="00D5310C" w:rsidRPr="00AB1803" w:rsidRDefault="00D5310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D5310C" w:rsidRPr="006E799A" w:rsidRDefault="00D5310C" w:rsidP="00CE3E2C">
            <w:pPr>
              <w:jc w:val="center"/>
              <w:rPr>
                <w:b/>
                <w:sz w:val="22"/>
              </w:rPr>
            </w:pPr>
            <w:r w:rsidRPr="006E799A">
              <w:rPr>
                <w:b/>
                <w:sz w:val="22"/>
                <w:szCs w:val="22"/>
              </w:rPr>
              <w:t>С учетом НДС, руб.</w:t>
            </w:r>
          </w:p>
        </w:tc>
        <w:tc>
          <w:tcPr>
            <w:tcW w:w="4111" w:type="dxa"/>
          </w:tcPr>
          <w:p w:rsidR="00D5310C" w:rsidRPr="006E799A" w:rsidRDefault="00D5310C" w:rsidP="00026F19">
            <w:pPr>
              <w:jc w:val="center"/>
              <w:rPr>
                <w:b/>
                <w:sz w:val="22"/>
              </w:rPr>
            </w:pPr>
            <w:r w:rsidRPr="006E799A">
              <w:rPr>
                <w:b/>
                <w:sz w:val="22"/>
                <w:szCs w:val="22"/>
              </w:rPr>
              <w:t>1 200 000,00</w:t>
            </w:r>
          </w:p>
        </w:tc>
      </w:tr>
      <w:tr w:rsidR="00D5310C" w:rsidRPr="00AB1803" w:rsidTr="00CD281D">
        <w:trPr>
          <w:trHeight w:val="250"/>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3260" w:type="dxa"/>
          </w:tcPr>
          <w:p w:rsidR="00D5310C" w:rsidRPr="006E799A" w:rsidRDefault="00D5310C" w:rsidP="00CE3E2C">
            <w:pPr>
              <w:jc w:val="center"/>
              <w:rPr>
                <w:sz w:val="22"/>
              </w:rPr>
            </w:pPr>
            <w:r w:rsidRPr="006E799A">
              <w:rPr>
                <w:sz w:val="22"/>
                <w:szCs w:val="22"/>
              </w:rPr>
              <w:t>Без НДС, руб.</w:t>
            </w:r>
          </w:p>
        </w:tc>
        <w:tc>
          <w:tcPr>
            <w:tcW w:w="4111" w:type="dxa"/>
          </w:tcPr>
          <w:p w:rsidR="00D5310C" w:rsidRPr="006E799A" w:rsidRDefault="00D5310C" w:rsidP="00EE2AA5">
            <w:pPr>
              <w:jc w:val="center"/>
              <w:rPr>
                <w:sz w:val="22"/>
              </w:rPr>
            </w:pPr>
            <w:r w:rsidRPr="006E799A">
              <w:rPr>
                <w:sz w:val="22"/>
                <w:szCs w:val="22"/>
              </w:rPr>
              <w:t>1 016 949,15</w:t>
            </w:r>
          </w:p>
        </w:tc>
      </w:tr>
      <w:tr w:rsidR="00D5310C" w:rsidRPr="00AB1803" w:rsidTr="00CD281D">
        <w:trPr>
          <w:trHeight w:val="212"/>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3260" w:type="dxa"/>
          </w:tcPr>
          <w:p w:rsidR="00D5310C" w:rsidRPr="006E799A" w:rsidRDefault="00D5310C" w:rsidP="00CE3E2C">
            <w:pPr>
              <w:jc w:val="center"/>
              <w:rPr>
                <w:sz w:val="22"/>
              </w:rPr>
            </w:pPr>
            <w:r w:rsidRPr="006E799A">
              <w:rPr>
                <w:sz w:val="22"/>
                <w:szCs w:val="22"/>
              </w:rPr>
              <w:t>Сумма НДС, руб.</w:t>
            </w:r>
          </w:p>
        </w:tc>
        <w:tc>
          <w:tcPr>
            <w:tcW w:w="4111" w:type="dxa"/>
          </w:tcPr>
          <w:p w:rsidR="00D5310C" w:rsidRPr="006E799A" w:rsidRDefault="00D5310C" w:rsidP="00E2264B">
            <w:pPr>
              <w:jc w:val="center"/>
              <w:rPr>
                <w:sz w:val="22"/>
              </w:rPr>
            </w:pPr>
            <w:r w:rsidRPr="006E799A">
              <w:rPr>
                <w:sz w:val="22"/>
                <w:szCs w:val="22"/>
              </w:rPr>
              <w:t>183 050,85</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6E799A" w:rsidRDefault="00D5310C" w:rsidP="00D5310C">
            <w:pPr>
              <w:overflowPunct w:val="0"/>
              <w:autoSpaceDE w:val="0"/>
              <w:autoSpaceDN w:val="0"/>
              <w:adjustRightInd w:val="0"/>
              <w:jc w:val="both"/>
              <w:textAlignment w:val="baseline"/>
              <w:rPr>
                <w:sz w:val="22"/>
              </w:rPr>
            </w:pPr>
            <w:r w:rsidRPr="00D5310C">
              <w:rPr>
                <w:sz w:val="22"/>
                <w:szCs w:val="22"/>
              </w:rPr>
              <w:t xml:space="preserve">Цена </w:t>
            </w:r>
            <w:r>
              <w:rPr>
                <w:sz w:val="22"/>
                <w:szCs w:val="22"/>
              </w:rPr>
              <w:t>д</w:t>
            </w:r>
            <w:r w:rsidRPr="00D5310C">
              <w:rPr>
                <w:sz w:val="22"/>
                <w:szCs w:val="22"/>
              </w:rPr>
              <w:t xml:space="preserve">оговора включает в себя стоимость оказания </w:t>
            </w:r>
            <w:r>
              <w:rPr>
                <w:sz w:val="22"/>
                <w:szCs w:val="22"/>
              </w:rPr>
              <w:t>у</w:t>
            </w:r>
            <w:r w:rsidRPr="00D5310C">
              <w:rPr>
                <w:sz w:val="22"/>
                <w:szCs w:val="22"/>
              </w:rPr>
              <w:t xml:space="preserve">слуг, а также все иные расходы, связанные с осуществлением </w:t>
            </w:r>
            <w:r>
              <w:rPr>
                <w:sz w:val="22"/>
                <w:szCs w:val="22"/>
              </w:rPr>
              <w:t>и</w:t>
            </w:r>
            <w:r w:rsidRPr="00D5310C">
              <w:rPr>
                <w:sz w:val="22"/>
                <w:szCs w:val="22"/>
              </w:rPr>
              <w:t xml:space="preserve">сполнителем обязательств по </w:t>
            </w:r>
            <w:r>
              <w:rPr>
                <w:sz w:val="22"/>
                <w:szCs w:val="22"/>
              </w:rPr>
              <w:t>д</w:t>
            </w:r>
            <w:r w:rsidRPr="00D5310C">
              <w:rPr>
                <w:sz w:val="22"/>
                <w:szCs w:val="22"/>
              </w:rPr>
              <w:t xml:space="preserve">оговору, включая расходы на уплату </w:t>
            </w:r>
            <w:r w:rsidRPr="00D5310C">
              <w:rPr>
                <w:color w:val="000000"/>
                <w:sz w:val="22"/>
                <w:szCs w:val="22"/>
              </w:rPr>
              <w:t>налогов, сборов и других обязательных платежей.</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D5310C" w:rsidRDefault="00D5310C" w:rsidP="00D5310C">
            <w:pPr>
              <w:pStyle w:val="39"/>
              <w:ind w:left="0"/>
              <w:rPr>
                <w:sz w:val="22"/>
                <w:szCs w:val="22"/>
              </w:rPr>
            </w:pPr>
            <w:r w:rsidRPr="006E799A">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D5310C" w:rsidRDefault="00D5310C" w:rsidP="00D5310C">
            <w:pPr>
              <w:pStyle w:val="39"/>
              <w:ind w:left="0"/>
              <w:rPr>
                <w:sz w:val="22"/>
                <w:szCs w:val="22"/>
              </w:rPr>
            </w:pPr>
            <w:r w:rsidRPr="006E799A">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r>
              <w:rPr>
                <w:sz w:val="22"/>
                <w:szCs w:val="22"/>
              </w:rPr>
              <w:t>.</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6E799A" w:rsidRDefault="00A65ADD" w:rsidP="00CE3E2C">
            <w:pPr>
              <w:rPr>
                <w:sz w:val="22"/>
              </w:rPr>
            </w:pPr>
            <w:r w:rsidRPr="006E799A">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26" w:name="_Ref317253392"/>
          </w:p>
        </w:tc>
        <w:bookmarkEnd w:id="226"/>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6E799A" w:rsidRDefault="00A65ADD" w:rsidP="00CE3E2C">
            <w:pPr>
              <w:rPr>
                <w:sz w:val="22"/>
              </w:rPr>
            </w:pPr>
            <w:r w:rsidRPr="006E799A">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Default="00EF1AA4" w:rsidP="00433E3E">
            <w:pPr>
              <w:numPr>
                <w:ilvl w:val="0"/>
                <w:numId w:val="30"/>
              </w:numPr>
              <w:tabs>
                <w:tab w:val="left" w:pos="1062"/>
              </w:tabs>
              <w:ind w:left="0" w:firstLine="495"/>
              <w:jc w:val="both"/>
              <w:rPr>
                <w:sz w:val="22"/>
              </w:rPr>
            </w:pPr>
            <w:bookmarkStart w:id="227"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Pr="007E2356">
                <w:rPr>
                  <w:b/>
                  <w:sz w:val="22"/>
                  <w:szCs w:val="22"/>
                </w:rPr>
                <w:t>3.1.1</w:t>
              </w:r>
            </w:fldSimple>
            <w:r w:rsidRPr="007E2356">
              <w:rPr>
                <w:sz w:val="22"/>
                <w:szCs w:val="22"/>
              </w:rPr>
              <w:t xml:space="preserve"> настоящей документации.</w:t>
            </w:r>
          </w:p>
          <w:p w:rsidR="00A65ADD" w:rsidRPr="006E799A" w:rsidRDefault="00A65ADD" w:rsidP="00433E3E">
            <w:pPr>
              <w:numPr>
                <w:ilvl w:val="0"/>
                <w:numId w:val="30"/>
              </w:numPr>
              <w:tabs>
                <w:tab w:val="left" w:pos="1062"/>
              </w:tabs>
              <w:ind w:left="0" w:firstLine="495"/>
              <w:jc w:val="both"/>
              <w:rPr>
                <w:sz w:val="22"/>
              </w:rPr>
            </w:pPr>
            <w:r w:rsidRPr="006E799A">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r w:rsidR="00F31F8C">
              <w:rPr>
                <w:sz w:val="22"/>
                <w:szCs w:val="22"/>
              </w:rPr>
              <w:t>.</w:t>
            </w:r>
          </w:p>
          <w:p w:rsidR="00A65ADD" w:rsidRPr="006E799A" w:rsidRDefault="00A65ADD" w:rsidP="00433E3E">
            <w:pPr>
              <w:numPr>
                <w:ilvl w:val="0"/>
                <w:numId w:val="30"/>
              </w:numPr>
              <w:tabs>
                <w:tab w:val="left" w:pos="1062"/>
              </w:tabs>
              <w:ind w:left="0" w:firstLine="495"/>
              <w:jc w:val="both"/>
              <w:rPr>
                <w:sz w:val="22"/>
              </w:rPr>
            </w:pPr>
            <w:bookmarkStart w:id="228" w:name="_Ref299553052"/>
            <w:r w:rsidRPr="006E799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r w:rsidR="00F31F8C">
              <w:rPr>
                <w:sz w:val="22"/>
                <w:szCs w:val="22"/>
              </w:rPr>
              <w:t>.</w:t>
            </w:r>
          </w:p>
          <w:p w:rsidR="00A65ADD" w:rsidRPr="006E799A" w:rsidRDefault="00A65ADD" w:rsidP="00433E3E">
            <w:pPr>
              <w:numPr>
                <w:ilvl w:val="0"/>
                <w:numId w:val="30"/>
              </w:numPr>
              <w:tabs>
                <w:tab w:val="left" w:pos="1062"/>
              </w:tabs>
              <w:ind w:left="0" w:firstLine="495"/>
              <w:jc w:val="both"/>
              <w:rPr>
                <w:sz w:val="22"/>
              </w:rPr>
            </w:pPr>
            <w:bookmarkStart w:id="229" w:name="_Ref299553055"/>
            <w:r w:rsidRPr="006E799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r w:rsidR="00F31F8C">
              <w:rPr>
                <w:sz w:val="22"/>
                <w:szCs w:val="22"/>
              </w:rPr>
              <w:t>.</w:t>
            </w:r>
          </w:p>
          <w:p w:rsidR="00A65ADD" w:rsidRPr="006E799A" w:rsidRDefault="00A65ADD" w:rsidP="00433E3E">
            <w:pPr>
              <w:numPr>
                <w:ilvl w:val="0"/>
                <w:numId w:val="30"/>
              </w:numPr>
              <w:tabs>
                <w:tab w:val="left" w:pos="1062"/>
              </w:tabs>
              <w:ind w:left="0" w:firstLine="495"/>
              <w:jc w:val="both"/>
              <w:rPr>
                <w:sz w:val="22"/>
              </w:rPr>
            </w:pPr>
            <w:bookmarkStart w:id="230" w:name="_Ref357679270"/>
            <w:bookmarkStart w:id="231" w:name="_Ref358050951"/>
            <w:bookmarkStart w:id="232" w:name="_Ref318815463"/>
            <w:r w:rsidRPr="006E799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6E799A">
              <w:rPr>
                <w:sz w:val="22"/>
                <w:szCs w:val="22"/>
              </w:rPr>
              <w:t>.</w:t>
            </w:r>
          </w:p>
          <w:bookmarkEnd w:id="232"/>
          <w:p w:rsidR="009A3663" w:rsidRDefault="009A3663" w:rsidP="00433E3E">
            <w:pPr>
              <w:numPr>
                <w:ilvl w:val="0"/>
                <w:numId w:val="30"/>
              </w:numPr>
              <w:tabs>
                <w:tab w:val="left" w:pos="1062"/>
              </w:tabs>
              <w:ind w:left="0" w:firstLine="495"/>
              <w:jc w:val="both"/>
              <w:rPr>
                <w:sz w:val="22"/>
              </w:rPr>
            </w:pPr>
            <w:r>
              <w:rPr>
                <w:sz w:val="22"/>
                <w:szCs w:val="22"/>
              </w:rPr>
              <w:t xml:space="preserve">Должен иметь </w:t>
            </w:r>
            <w:r w:rsidRPr="009A3663">
              <w:rPr>
                <w:b/>
                <w:sz w:val="22"/>
                <w:szCs w:val="22"/>
              </w:rPr>
              <w:t>соглашение</w:t>
            </w:r>
            <w:r>
              <w:rPr>
                <w:sz w:val="22"/>
                <w:szCs w:val="22"/>
              </w:rPr>
              <w:t xml:space="preserve"> с </w:t>
            </w:r>
            <w:proofErr w:type="spellStart"/>
            <w:r>
              <w:rPr>
                <w:sz w:val="22"/>
                <w:szCs w:val="22"/>
              </w:rPr>
              <w:t>Госкорпорацией</w:t>
            </w:r>
            <w:proofErr w:type="spellEnd"/>
            <w:r>
              <w:rPr>
                <w:sz w:val="22"/>
                <w:szCs w:val="22"/>
              </w:rPr>
              <w:t xml:space="preserve"> «Росатом» о намерении заключить </w:t>
            </w:r>
            <w:r w:rsidR="00C074A1">
              <w:rPr>
                <w:sz w:val="22"/>
                <w:szCs w:val="22"/>
              </w:rPr>
              <w:t xml:space="preserve">с участником </w:t>
            </w:r>
            <w:r>
              <w:rPr>
                <w:sz w:val="22"/>
                <w:szCs w:val="22"/>
              </w:rPr>
              <w:t xml:space="preserve">договор на оказание услуг связи для нужд Госкорпорации «Росатом» или </w:t>
            </w:r>
            <w:r w:rsidRPr="009A3663">
              <w:rPr>
                <w:b/>
                <w:sz w:val="22"/>
                <w:szCs w:val="22"/>
              </w:rPr>
              <w:t>письмо</w:t>
            </w:r>
            <w:r>
              <w:rPr>
                <w:sz w:val="22"/>
                <w:szCs w:val="22"/>
              </w:rPr>
              <w:t xml:space="preserve"> </w:t>
            </w:r>
            <w:r w:rsidR="00C074A1">
              <w:rPr>
                <w:sz w:val="22"/>
                <w:szCs w:val="22"/>
              </w:rPr>
              <w:t>от Госкорпорации «Росатом» о готовности заключить договор с участником на оказание услуг связи для нужд Госкорпорации «Росатом» в случае признания его победителем в настоящем запросе цен.</w:t>
            </w:r>
          </w:p>
          <w:p w:rsidR="00A65ADD" w:rsidRPr="006E799A" w:rsidRDefault="00A65ADD" w:rsidP="00433E3E">
            <w:pPr>
              <w:numPr>
                <w:ilvl w:val="0"/>
                <w:numId w:val="30"/>
              </w:numPr>
              <w:tabs>
                <w:tab w:val="left" w:pos="1062"/>
              </w:tabs>
              <w:ind w:left="0" w:firstLine="495"/>
              <w:jc w:val="both"/>
              <w:rPr>
                <w:sz w:val="22"/>
              </w:rPr>
            </w:pPr>
            <w:r w:rsidRPr="006E799A">
              <w:rPr>
                <w:sz w:val="22"/>
                <w:szCs w:val="22"/>
              </w:rPr>
              <w:t>Отсутствие сведений об участнике запроса цен в следующих реестрах недобросовестных поставщиков:</w:t>
            </w:r>
          </w:p>
          <w:p w:rsidR="00A65ADD" w:rsidRPr="006E799A" w:rsidRDefault="00A65ADD" w:rsidP="00433E3E">
            <w:pPr>
              <w:numPr>
                <w:ilvl w:val="0"/>
                <w:numId w:val="34"/>
              </w:numPr>
              <w:tabs>
                <w:tab w:val="left" w:pos="779"/>
              </w:tabs>
              <w:ind w:left="0" w:firstLine="495"/>
              <w:jc w:val="both"/>
              <w:rPr>
                <w:bCs/>
                <w:sz w:val="22"/>
              </w:rPr>
            </w:pPr>
            <w:r w:rsidRPr="006E799A">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E799A" w:rsidRDefault="00A65ADD" w:rsidP="00433E3E">
            <w:pPr>
              <w:numPr>
                <w:ilvl w:val="0"/>
                <w:numId w:val="34"/>
              </w:numPr>
              <w:tabs>
                <w:tab w:val="left" w:pos="779"/>
              </w:tabs>
              <w:ind w:left="0" w:firstLine="495"/>
              <w:jc w:val="both"/>
              <w:rPr>
                <w:bCs/>
                <w:sz w:val="22"/>
              </w:rPr>
            </w:pPr>
            <w:r w:rsidRPr="006E799A">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6E799A" w:rsidRDefault="00A65ADD" w:rsidP="00433E3E">
            <w:pPr>
              <w:numPr>
                <w:ilvl w:val="0"/>
                <w:numId w:val="34"/>
              </w:numPr>
              <w:tabs>
                <w:tab w:val="left" w:pos="779"/>
              </w:tabs>
              <w:ind w:left="0" w:firstLine="495"/>
              <w:jc w:val="both"/>
              <w:rPr>
                <w:sz w:val="22"/>
              </w:rPr>
            </w:pPr>
            <w:r w:rsidRPr="006E799A">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33" w:name="_Ref317257394"/>
          </w:p>
        </w:tc>
        <w:bookmarkEnd w:id="233"/>
        <w:tc>
          <w:tcPr>
            <w:tcW w:w="2268" w:type="dxa"/>
          </w:tcPr>
          <w:p w:rsidR="00A65ADD" w:rsidRPr="00AB1803" w:rsidRDefault="00A65ADD" w:rsidP="00137445">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услугам</w:t>
            </w:r>
          </w:p>
        </w:tc>
        <w:tc>
          <w:tcPr>
            <w:tcW w:w="7371" w:type="dxa"/>
            <w:gridSpan w:val="2"/>
          </w:tcPr>
          <w:p w:rsidR="00A65ADD" w:rsidRPr="006E799A" w:rsidRDefault="00CD281D" w:rsidP="003752DA">
            <w:pPr>
              <w:widowControl w:val="0"/>
              <w:tabs>
                <w:tab w:val="left" w:pos="495"/>
                <w:tab w:val="left" w:pos="5657"/>
              </w:tabs>
              <w:autoSpaceDE w:val="0"/>
              <w:autoSpaceDN w:val="0"/>
              <w:adjustRightInd w:val="0"/>
              <w:jc w:val="both"/>
              <w:rPr>
                <w:color w:val="000000"/>
                <w:sz w:val="22"/>
              </w:rPr>
            </w:pPr>
            <w:r w:rsidRPr="006E799A">
              <w:rPr>
                <w:color w:val="000000"/>
                <w:sz w:val="22"/>
                <w:szCs w:val="22"/>
              </w:rPr>
              <w:t xml:space="preserve">Требования к </w:t>
            </w:r>
            <w:r w:rsidR="00137445" w:rsidRPr="006E799A">
              <w:rPr>
                <w:color w:val="000000"/>
                <w:sz w:val="22"/>
                <w:szCs w:val="22"/>
              </w:rPr>
              <w:t>услугам</w:t>
            </w:r>
            <w:r w:rsidRPr="006E799A">
              <w:rPr>
                <w:sz w:val="22"/>
                <w:szCs w:val="22"/>
              </w:rPr>
              <w:t xml:space="preserve"> </w:t>
            </w:r>
            <w:r w:rsidRPr="006E799A">
              <w:rPr>
                <w:color w:val="000000"/>
                <w:sz w:val="22"/>
                <w:szCs w:val="22"/>
              </w:rPr>
              <w:t xml:space="preserve">приводятся </w:t>
            </w:r>
            <w:r w:rsidRPr="006E799A">
              <w:rPr>
                <w:sz w:val="22"/>
                <w:szCs w:val="22"/>
              </w:rPr>
              <w:t xml:space="preserve">в </w:t>
            </w:r>
            <w:r w:rsidR="00194611" w:rsidRPr="006E799A">
              <w:rPr>
                <w:sz w:val="22"/>
                <w:szCs w:val="22"/>
              </w:rPr>
              <w:t>техническом задании (</w:t>
            </w:r>
            <w:hyperlink w:anchor="_Том_2_«ТЕХНИЧЕСКАЯ" w:history="1">
              <w:r w:rsidR="00194611" w:rsidRPr="006E799A">
                <w:rPr>
                  <w:rStyle w:val="a9"/>
                  <w:sz w:val="22"/>
                  <w:szCs w:val="22"/>
                </w:rPr>
                <w:t>Том 2</w:t>
              </w:r>
            </w:hyperlink>
            <w:r w:rsidR="00194611" w:rsidRPr="006E799A">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17257698"/>
          </w:p>
        </w:tc>
        <w:bookmarkEnd w:id="234"/>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E799A" w:rsidRDefault="00C163A3" w:rsidP="00433E3E">
            <w:pPr>
              <w:widowControl w:val="0"/>
              <w:numPr>
                <w:ilvl w:val="0"/>
                <w:numId w:val="31"/>
              </w:numPr>
              <w:tabs>
                <w:tab w:val="left" w:pos="1062"/>
              </w:tabs>
              <w:adjustRightInd w:val="0"/>
              <w:ind w:left="0" w:firstLine="495"/>
              <w:jc w:val="both"/>
              <w:textAlignment w:val="baseline"/>
              <w:rPr>
                <w:sz w:val="22"/>
              </w:rPr>
            </w:pPr>
            <w:bookmarkStart w:id="235" w:name="_Ref317256601"/>
            <w:r w:rsidRPr="006E799A">
              <w:rPr>
                <w:bCs/>
                <w:sz w:val="22"/>
                <w:szCs w:val="22"/>
              </w:rPr>
              <w:t xml:space="preserve">Документы, указанные </w:t>
            </w:r>
            <w:r w:rsidRPr="000003F3">
              <w:rPr>
                <w:b/>
                <w:bCs/>
                <w:sz w:val="22"/>
                <w:szCs w:val="22"/>
              </w:rPr>
              <w:t>в пункте </w:t>
            </w:r>
            <w:fldSimple w:instr=" REF _Ref389132148 \r \h  \* MERGEFORMAT ">
              <w:r w:rsidR="005128E4" w:rsidRPr="000003F3">
                <w:rPr>
                  <w:b/>
                  <w:bCs/>
                  <w:sz w:val="22"/>
                  <w:szCs w:val="22"/>
                </w:rPr>
                <w:t>3.2.1</w:t>
              </w:r>
            </w:fldSimple>
            <w:r w:rsidRPr="006E799A">
              <w:rPr>
                <w:bCs/>
                <w:sz w:val="22"/>
                <w:szCs w:val="22"/>
              </w:rPr>
              <w:t xml:space="preserve"> настоящей документации</w:t>
            </w:r>
            <w:r w:rsidRPr="006E799A">
              <w:rPr>
                <w:sz w:val="22"/>
                <w:szCs w:val="22"/>
              </w:rPr>
              <w:t>;</w:t>
            </w:r>
          </w:p>
          <w:p w:rsidR="00A65AD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36" w:name="_Ref317256699"/>
            <w:bookmarkEnd w:id="235"/>
            <w:proofErr w:type="gramStart"/>
            <w:r w:rsidRPr="006E799A">
              <w:rPr>
                <w:sz w:val="22"/>
                <w:szCs w:val="22"/>
              </w:rPr>
              <w:t xml:space="preserve">Подтверждение в форме 1 «Заявка на участие в запросе цен» о </w:t>
            </w:r>
            <w:proofErr w:type="spellStart"/>
            <w:r w:rsidRPr="006E799A">
              <w:rPr>
                <w:sz w:val="22"/>
                <w:szCs w:val="22"/>
              </w:rPr>
              <w:t>ненахождении</w:t>
            </w:r>
            <w:proofErr w:type="spellEnd"/>
            <w:r w:rsidRPr="006E799A">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E799A">
              <w:rPr>
                <w:sz w:val="22"/>
                <w:szCs w:val="22"/>
              </w:rPr>
              <w:t>неприостановлении</w:t>
            </w:r>
            <w:proofErr w:type="spellEnd"/>
            <w:r w:rsidRPr="006E799A">
              <w:rPr>
                <w:sz w:val="22"/>
                <w:szCs w:val="22"/>
              </w:rPr>
              <w:t xml:space="preserve"> экономической деятельности участника запроса цен, об отсутствии задолженности у</w:t>
            </w:r>
            <w:proofErr w:type="gramEnd"/>
            <w:r w:rsidRPr="006E799A">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E799A">
              <w:rPr>
                <w:sz w:val="22"/>
                <w:szCs w:val="22"/>
              </w:rPr>
              <w:t>стоимости активов участника запроса цен</w:t>
            </w:r>
            <w:proofErr w:type="gramEnd"/>
            <w:r w:rsidRPr="006E799A">
              <w:rPr>
                <w:sz w:val="22"/>
                <w:szCs w:val="22"/>
              </w:rPr>
              <w:t>.</w:t>
            </w:r>
          </w:p>
          <w:p w:rsidR="009A2641" w:rsidRPr="006E799A" w:rsidRDefault="009A2641" w:rsidP="00433E3E">
            <w:pPr>
              <w:widowControl w:val="0"/>
              <w:numPr>
                <w:ilvl w:val="0"/>
                <w:numId w:val="31"/>
              </w:numPr>
              <w:tabs>
                <w:tab w:val="num" w:pos="709"/>
                <w:tab w:val="left" w:pos="1062"/>
              </w:tabs>
              <w:adjustRightInd w:val="0"/>
              <w:ind w:left="0" w:firstLine="495"/>
              <w:jc w:val="both"/>
              <w:textAlignment w:val="baseline"/>
              <w:rPr>
                <w:sz w:val="22"/>
              </w:rPr>
            </w:pPr>
            <w:r>
              <w:rPr>
                <w:sz w:val="22"/>
                <w:szCs w:val="22"/>
              </w:rPr>
              <w:t xml:space="preserve">Копия </w:t>
            </w:r>
            <w:r w:rsidRPr="009A3663">
              <w:rPr>
                <w:b/>
                <w:sz w:val="22"/>
                <w:szCs w:val="22"/>
              </w:rPr>
              <w:t>соглашени</w:t>
            </w:r>
            <w:r>
              <w:rPr>
                <w:b/>
                <w:sz w:val="22"/>
                <w:szCs w:val="22"/>
              </w:rPr>
              <w:t>я</w:t>
            </w:r>
            <w:r>
              <w:rPr>
                <w:sz w:val="22"/>
                <w:szCs w:val="22"/>
              </w:rPr>
              <w:t xml:space="preserve"> </w:t>
            </w:r>
            <w:r w:rsidR="00C074A1">
              <w:rPr>
                <w:sz w:val="22"/>
                <w:szCs w:val="22"/>
              </w:rPr>
              <w:t xml:space="preserve">с </w:t>
            </w:r>
            <w:proofErr w:type="spellStart"/>
            <w:r w:rsidR="00C074A1">
              <w:rPr>
                <w:sz w:val="22"/>
                <w:szCs w:val="22"/>
              </w:rPr>
              <w:t>Госкорпорацией</w:t>
            </w:r>
            <w:proofErr w:type="spellEnd"/>
            <w:r w:rsidR="00C074A1">
              <w:rPr>
                <w:sz w:val="22"/>
                <w:szCs w:val="22"/>
              </w:rPr>
              <w:t xml:space="preserve"> «Росатом» о намерении заключить с участником договор на оказание услуг связи для нужд Госкорпорации «Росатом»</w:t>
            </w:r>
            <w:r>
              <w:rPr>
                <w:sz w:val="22"/>
                <w:szCs w:val="22"/>
              </w:rPr>
              <w:t xml:space="preserve"> или </w:t>
            </w:r>
            <w:r w:rsidRPr="009A3663">
              <w:rPr>
                <w:b/>
                <w:sz w:val="22"/>
                <w:szCs w:val="22"/>
              </w:rPr>
              <w:t>письм</w:t>
            </w:r>
            <w:r>
              <w:rPr>
                <w:b/>
                <w:sz w:val="22"/>
                <w:szCs w:val="22"/>
              </w:rPr>
              <w:t>а</w:t>
            </w:r>
            <w:r>
              <w:rPr>
                <w:sz w:val="22"/>
                <w:szCs w:val="22"/>
              </w:rPr>
              <w:t xml:space="preserve"> от Госкорпорации «Росатом» о готовности заключить договор с участником на оказание услуг связи для нужд Госкорпорации «Росатом» в случае признания его победителем в настоящем запросе цен.</w:t>
            </w:r>
          </w:p>
          <w:bookmarkEnd w:id="236"/>
          <w:p w:rsidR="00A65ADD" w:rsidRPr="006E799A" w:rsidRDefault="00A65ADD" w:rsidP="00CE3E2C">
            <w:pPr>
              <w:widowControl w:val="0"/>
              <w:tabs>
                <w:tab w:val="left" w:pos="648"/>
              </w:tabs>
              <w:adjustRightInd w:val="0"/>
              <w:ind w:firstLine="495"/>
              <w:jc w:val="both"/>
              <w:textAlignment w:val="baseline"/>
              <w:rPr>
                <w:sz w:val="22"/>
              </w:rPr>
            </w:pPr>
            <w:r w:rsidRPr="006E799A">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CE3E2C">
            <w:pPr>
              <w:widowControl w:val="0"/>
              <w:adjustRightInd w:val="0"/>
              <w:ind w:firstLine="495"/>
              <w:jc w:val="both"/>
              <w:textAlignment w:val="baseline"/>
              <w:rPr>
                <w:sz w:val="22"/>
              </w:rPr>
            </w:pPr>
            <w:r w:rsidRPr="006E799A">
              <w:rPr>
                <w:sz w:val="22"/>
                <w:szCs w:val="22"/>
              </w:rPr>
              <w:t>Все указанные документы прилагаются участником к заявке на участие в запросе цен.</w:t>
            </w:r>
          </w:p>
          <w:p w:rsidR="009C2B21" w:rsidRDefault="009C2B21" w:rsidP="00CE3E2C">
            <w:pPr>
              <w:widowControl w:val="0"/>
              <w:adjustRightInd w:val="0"/>
              <w:ind w:firstLine="495"/>
              <w:jc w:val="both"/>
              <w:textAlignment w:val="baseline"/>
              <w:rPr>
                <w:sz w:val="22"/>
              </w:rPr>
            </w:pPr>
          </w:p>
          <w:p w:rsidR="009C2B21" w:rsidRPr="006E799A" w:rsidRDefault="009C2B21" w:rsidP="00CE3E2C">
            <w:pPr>
              <w:widowControl w:val="0"/>
              <w:adjustRightInd w:val="0"/>
              <w:ind w:firstLine="495"/>
              <w:jc w:val="both"/>
              <w:textAlignment w:val="baseline"/>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52608"/>
          </w:p>
        </w:tc>
        <w:bookmarkEnd w:id="237"/>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9745A7" w:rsidRDefault="00CD281D" w:rsidP="00433E3E">
            <w:pPr>
              <w:pStyle w:val="Times12"/>
              <w:numPr>
                <w:ilvl w:val="1"/>
                <w:numId w:val="33"/>
              </w:numPr>
              <w:tabs>
                <w:tab w:val="left" w:pos="0"/>
                <w:tab w:val="left" w:pos="1062"/>
              </w:tabs>
              <w:ind w:left="0" w:firstLine="495"/>
              <w:rPr>
                <w:sz w:val="22"/>
              </w:rPr>
            </w:pPr>
            <w:bookmarkStart w:id="238" w:name="_Ref350169525"/>
            <w:r w:rsidRPr="006E799A">
              <w:rPr>
                <w:sz w:val="22"/>
              </w:rPr>
              <w:t>Формы, заполняемые с помощью функционала ЭТП:</w:t>
            </w:r>
            <w:r w:rsidR="009745A7">
              <w:rPr>
                <w:sz w:val="22"/>
              </w:rPr>
              <w:t xml:space="preserve"> </w:t>
            </w:r>
            <w:r w:rsidRPr="009745A7">
              <w:rPr>
                <w:sz w:val="22"/>
              </w:rPr>
              <w:t>в соответствии с требованиями ЭТП.</w:t>
            </w:r>
          </w:p>
          <w:p w:rsidR="00A65ADD" w:rsidRPr="006E799A" w:rsidRDefault="00A65ADD" w:rsidP="00433E3E">
            <w:pPr>
              <w:pStyle w:val="Times12"/>
              <w:numPr>
                <w:ilvl w:val="1"/>
                <w:numId w:val="33"/>
              </w:numPr>
              <w:tabs>
                <w:tab w:val="left" w:pos="0"/>
                <w:tab w:val="left" w:pos="1062"/>
              </w:tabs>
              <w:ind w:left="0" w:firstLine="495"/>
              <w:rPr>
                <w:sz w:val="22"/>
              </w:rPr>
            </w:pPr>
            <w:r w:rsidRPr="006E799A">
              <w:rPr>
                <w:sz w:val="22"/>
              </w:rPr>
              <w:t xml:space="preserve">Документы, прикладываемые к заявке на участие в </w:t>
            </w:r>
            <w:r w:rsidR="00854B6B" w:rsidRPr="006E799A">
              <w:rPr>
                <w:sz w:val="22"/>
              </w:rPr>
              <w:t>запросе цен</w:t>
            </w:r>
            <w:r w:rsidRPr="006E799A">
              <w:rPr>
                <w:sz w:val="22"/>
              </w:rPr>
              <w:t>, в форме электронных документов:</w:t>
            </w:r>
            <w:bookmarkEnd w:id="238"/>
          </w:p>
          <w:p w:rsidR="00A65ADD" w:rsidRPr="006E799A" w:rsidRDefault="00A65ADD" w:rsidP="00433E3E">
            <w:pPr>
              <w:pStyle w:val="Times12"/>
              <w:numPr>
                <w:ilvl w:val="0"/>
                <w:numId w:val="29"/>
              </w:numPr>
              <w:tabs>
                <w:tab w:val="left" w:pos="779"/>
                <w:tab w:val="num" w:pos="2564"/>
              </w:tabs>
              <w:ind w:left="0" w:firstLine="495"/>
              <w:rPr>
                <w:sz w:val="22"/>
              </w:rPr>
            </w:pPr>
            <w:r w:rsidRPr="006E799A">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E799A">
                <w:rPr>
                  <w:rStyle w:val="a9"/>
                  <w:sz w:val="22"/>
                </w:rPr>
                <w:t>Форма 1</w:t>
              </w:r>
            </w:hyperlink>
            <w:r w:rsidRPr="006E799A">
              <w:rPr>
                <w:sz w:val="22"/>
              </w:rPr>
              <w:t>);</w:t>
            </w:r>
          </w:p>
          <w:p w:rsidR="00A65ADD" w:rsidRPr="006E799A" w:rsidRDefault="006E799A" w:rsidP="00433E3E">
            <w:pPr>
              <w:pStyle w:val="Times12"/>
              <w:numPr>
                <w:ilvl w:val="0"/>
                <w:numId w:val="29"/>
              </w:numPr>
              <w:tabs>
                <w:tab w:val="left" w:pos="779"/>
              </w:tabs>
              <w:ind w:left="0" w:firstLine="495"/>
              <w:rPr>
                <w:sz w:val="22"/>
              </w:rPr>
            </w:pPr>
            <w:r>
              <w:rPr>
                <w:sz w:val="22"/>
              </w:rPr>
              <w:t>а</w:t>
            </w:r>
            <w:r w:rsidR="00A65ADD" w:rsidRPr="006E799A">
              <w:rPr>
                <w:sz w:val="22"/>
              </w:rPr>
              <w:t>нкета (</w:t>
            </w:r>
            <w:hyperlink w:anchor="_Анкета_Участника_процедуры" w:history="1">
              <w:r w:rsidR="00A65ADD" w:rsidRPr="006E799A">
                <w:rPr>
                  <w:rStyle w:val="a9"/>
                  <w:sz w:val="22"/>
                </w:rPr>
                <w:t>Форма 2</w:t>
              </w:r>
            </w:hyperlink>
            <w:r w:rsidR="00A65ADD" w:rsidRPr="006E799A">
              <w:rPr>
                <w:sz w:val="22"/>
              </w:rPr>
              <w:t xml:space="preserve">): Таблица 1 «Сведения об участнике запроса цен», Таблица </w:t>
            </w:r>
            <w:r w:rsidR="00854B6B" w:rsidRPr="006E799A">
              <w:rPr>
                <w:sz w:val="22"/>
              </w:rPr>
              <w:t>2</w:t>
            </w:r>
            <w:r w:rsidR="00A65ADD" w:rsidRPr="006E799A">
              <w:rPr>
                <w:sz w:val="22"/>
              </w:rPr>
              <w:t xml:space="preserve"> «Информация об отнесении участника запроса цен к субъектам малого ил</w:t>
            </w:r>
            <w:r w:rsidR="00C163A3" w:rsidRPr="006E799A">
              <w:rPr>
                <w:sz w:val="22"/>
              </w:rPr>
              <w:t>и среднего предпринимательства».</w:t>
            </w:r>
          </w:p>
          <w:p w:rsidR="00A65ADD" w:rsidRPr="006E799A" w:rsidRDefault="00A65ADD" w:rsidP="00433E3E">
            <w:pPr>
              <w:pStyle w:val="Times12"/>
              <w:numPr>
                <w:ilvl w:val="0"/>
                <w:numId w:val="29"/>
              </w:numPr>
              <w:tabs>
                <w:tab w:val="left" w:pos="779"/>
                <w:tab w:val="num" w:pos="2564"/>
              </w:tabs>
              <w:ind w:left="0" w:firstLine="495"/>
              <w:rPr>
                <w:sz w:val="22"/>
              </w:rPr>
            </w:pPr>
            <w:r w:rsidRPr="006E799A">
              <w:rPr>
                <w:sz w:val="22"/>
              </w:rPr>
              <w:t>документы, указанные в пункте </w:t>
            </w:r>
            <w:fldSimple w:instr=" REF _Ref317257698 \r \h  \* MERGEFORMAT ">
              <w:r w:rsidR="005128E4" w:rsidRPr="006E799A">
                <w:rPr>
                  <w:sz w:val="22"/>
                </w:rPr>
                <w:t>13</w:t>
              </w:r>
            </w:fldSimple>
            <w:r w:rsidRPr="006E799A">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Default="006E799A" w:rsidP="00433E3E">
            <w:pPr>
              <w:pStyle w:val="Times12"/>
              <w:numPr>
                <w:ilvl w:val="0"/>
                <w:numId w:val="29"/>
              </w:numPr>
              <w:tabs>
                <w:tab w:val="left" w:pos="779"/>
                <w:tab w:val="num" w:pos="2564"/>
              </w:tabs>
              <w:ind w:left="0" w:firstLine="495"/>
              <w:rPr>
                <w:sz w:val="22"/>
              </w:rPr>
            </w:pPr>
            <w:r>
              <w:rPr>
                <w:rFonts w:eastAsia="Calibri"/>
                <w:sz w:val="22"/>
              </w:rPr>
              <w:t>т</w:t>
            </w:r>
            <w:r w:rsidR="00B56993" w:rsidRPr="006E799A">
              <w:rPr>
                <w:rFonts w:eastAsia="Calibri"/>
                <w:sz w:val="22"/>
              </w:rPr>
              <w:t>ехническое предложение</w:t>
            </w:r>
            <w:r w:rsidR="000334E5" w:rsidRPr="006E799A">
              <w:rPr>
                <w:rFonts w:eastAsia="Calibri"/>
                <w:sz w:val="22"/>
              </w:rPr>
              <w:t xml:space="preserve"> </w:t>
            </w:r>
            <w:r w:rsidRPr="006E799A">
              <w:rPr>
                <w:sz w:val="22"/>
              </w:rPr>
              <w:t>по форме и</w:t>
            </w:r>
            <w:r w:rsidR="00943395">
              <w:rPr>
                <w:sz w:val="22"/>
              </w:rPr>
              <w:t xml:space="preserve"> </w:t>
            </w:r>
            <w:r w:rsidRPr="006E799A">
              <w:rPr>
                <w:sz w:val="22"/>
              </w:rPr>
              <w:t>в</w:t>
            </w:r>
            <w:r w:rsidR="00943395">
              <w:rPr>
                <w:sz w:val="22"/>
              </w:rPr>
              <w:t xml:space="preserve"> </w:t>
            </w:r>
            <w:r w:rsidRPr="006E799A">
              <w:rPr>
                <w:sz w:val="22"/>
              </w:rPr>
              <w:t xml:space="preserve">соответствии с инструкциями, приведенными в настоящей документации по запросу цен </w:t>
            </w:r>
            <w:r w:rsidR="00A65ADD" w:rsidRPr="006E799A">
              <w:rPr>
                <w:sz w:val="22"/>
              </w:rPr>
              <w:t>(</w:t>
            </w:r>
            <w:hyperlink w:anchor="_Том_2_«ТЕХНИЧЕСКАЯ" w:history="1">
              <w:r w:rsidR="00A65ADD" w:rsidRPr="006E799A">
                <w:rPr>
                  <w:rStyle w:val="a9"/>
                  <w:sz w:val="22"/>
                </w:rPr>
                <w:t>Форма 3</w:t>
              </w:r>
            </w:hyperlink>
            <w:r w:rsidR="00A65ADD" w:rsidRPr="006E799A">
              <w:rPr>
                <w:sz w:val="22"/>
              </w:rPr>
              <w:t>).</w:t>
            </w:r>
          </w:p>
          <w:p w:rsidR="009C2B21" w:rsidRDefault="009C2B21" w:rsidP="009C2B21">
            <w:pPr>
              <w:pStyle w:val="Times12"/>
              <w:tabs>
                <w:tab w:val="left" w:pos="779"/>
              </w:tabs>
              <w:ind w:left="495" w:firstLine="0"/>
              <w:rPr>
                <w:sz w:val="22"/>
              </w:rPr>
            </w:pPr>
          </w:p>
          <w:p w:rsidR="009C2B21" w:rsidRPr="006E799A" w:rsidRDefault="009C2B21" w:rsidP="009C2B21">
            <w:pPr>
              <w:pStyle w:val="Times12"/>
              <w:tabs>
                <w:tab w:val="left" w:pos="779"/>
              </w:tabs>
              <w:ind w:firstLine="495"/>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778"/>
          </w:p>
        </w:tc>
        <w:bookmarkEnd w:id="239"/>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E799A" w:rsidRDefault="00A65ADD" w:rsidP="00CE3E2C">
            <w:pPr>
              <w:pStyle w:val="Times12"/>
              <w:ind w:firstLine="0"/>
              <w:rPr>
                <w:sz w:val="22"/>
              </w:rPr>
            </w:pPr>
            <w:r w:rsidRPr="006E799A">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E799A" w:rsidRDefault="00A65ADD" w:rsidP="00CE3E2C">
            <w:pPr>
              <w:pStyle w:val="Times12"/>
              <w:ind w:firstLine="0"/>
              <w:rPr>
                <w:sz w:val="22"/>
              </w:rPr>
            </w:pPr>
            <w:r w:rsidRPr="006E799A">
              <w:rPr>
                <w:sz w:val="22"/>
              </w:rPr>
              <w:t xml:space="preserve">ЭТП </w:t>
            </w:r>
            <w:r w:rsidR="00137445" w:rsidRPr="006E799A">
              <w:rPr>
                <w:rFonts w:eastAsiaTheme="minorHAnsi"/>
                <w:bCs w:val="0"/>
                <w:sz w:val="22"/>
                <w:lang w:eastAsia="en-US"/>
              </w:rPr>
              <w:t xml:space="preserve">ООО «Аукционный Конкурсный Дом», </w:t>
            </w:r>
            <w:hyperlink r:id="rId16" w:history="1">
              <w:r w:rsidR="00137445" w:rsidRPr="006E799A">
                <w:rPr>
                  <w:rFonts w:eastAsiaTheme="minorHAnsi"/>
                  <w:bCs w:val="0"/>
                  <w:color w:val="0000FF" w:themeColor="hyperlink"/>
                  <w:sz w:val="22"/>
                  <w:u w:val="single"/>
                  <w:lang w:eastAsia="en-US"/>
                </w:rPr>
                <w:t>www.a-k-d.ru</w:t>
              </w:r>
            </w:hyperlink>
            <w:r w:rsidR="0099399D" w:rsidRPr="006E799A">
              <w:rPr>
                <w:sz w:val="22"/>
              </w:rPr>
              <w:t xml:space="preserve"> </w:t>
            </w:r>
          </w:p>
          <w:p w:rsidR="0099399D" w:rsidRPr="006E799A" w:rsidRDefault="0099399D" w:rsidP="00CE3E2C">
            <w:pPr>
              <w:pStyle w:val="Times12"/>
              <w:ind w:firstLine="0"/>
              <w:rPr>
                <w:b/>
                <w:sz w:val="22"/>
              </w:rPr>
            </w:pPr>
          </w:p>
          <w:p w:rsidR="00A65ADD" w:rsidRPr="006E799A" w:rsidRDefault="00A65ADD" w:rsidP="00CE3E2C">
            <w:pPr>
              <w:pStyle w:val="Times12"/>
              <w:ind w:firstLine="0"/>
              <w:rPr>
                <w:b/>
                <w:sz w:val="22"/>
              </w:rPr>
            </w:pPr>
            <w:r w:rsidRPr="006E799A">
              <w:rPr>
                <w:b/>
                <w:sz w:val="22"/>
              </w:rPr>
              <w:t>0</w:t>
            </w:r>
            <w:r w:rsidR="00854B6B" w:rsidRPr="006E799A">
              <w:rPr>
                <w:b/>
                <w:sz w:val="22"/>
              </w:rPr>
              <w:t>9</w:t>
            </w:r>
            <w:r w:rsidRPr="006E799A">
              <w:rPr>
                <w:b/>
                <w:sz w:val="22"/>
              </w:rPr>
              <w:t>:</w:t>
            </w:r>
            <w:r w:rsidR="00854B6B" w:rsidRPr="006E799A">
              <w:rPr>
                <w:b/>
                <w:sz w:val="22"/>
              </w:rPr>
              <w:t>00</w:t>
            </w:r>
            <w:r w:rsidRPr="006E799A">
              <w:rPr>
                <w:b/>
                <w:sz w:val="22"/>
              </w:rPr>
              <w:t xml:space="preserve"> (время московское) </w:t>
            </w:r>
            <w:r w:rsidR="0001274E">
              <w:rPr>
                <w:b/>
                <w:sz w:val="22"/>
              </w:rPr>
              <w:t xml:space="preserve">«26» августа </w:t>
            </w:r>
            <w:r w:rsidR="00771366" w:rsidRPr="006E799A">
              <w:rPr>
                <w:b/>
                <w:sz w:val="22"/>
              </w:rPr>
              <w:t>2014</w:t>
            </w:r>
            <w:r w:rsidRPr="006E799A">
              <w:rPr>
                <w:b/>
                <w:sz w:val="22"/>
              </w:rPr>
              <w:t>.</w:t>
            </w:r>
          </w:p>
          <w:p w:rsidR="00A65ADD" w:rsidRPr="006E799A"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40" w:name="_Ref317254136"/>
          </w:p>
        </w:tc>
        <w:bookmarkEnd w:id="240"/>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E799A" w:rsidRDefault="00A65ADD" w:rsidP="00CE3E2C">
            <w:pPr>
              <w:pStyle w:val="Times12"/>
              <w:ind w:firstLine="0"/>
              <w:rPr>
                <w:sz w:val="22"/>
              </w:rPr>
            </w:pPr>
            <w:r w:rsidRPr="006E799A">
              <w:rPr>
                <w:sz w:val="22"/>
              </w:rPr>
              <w:t xml:space="preserve">Отборочная стадия рассмотрения заявок на участие в запросе цен: </w:t>
            </w:r>
            <w:r w:rsidRPr="006E799A">
              <w:rPr>
                <w:b/>
                <w:sz w:val="22"/>
              </w:rPr>
              <w:t xml:space="preserve">не позднее </w:t>
            </w:r>
            <w:r w:rsidR="0001274E">
              <w:rPr>
                <w:b/>
                <w:sz w:val="22"/>
              </w:rPr>
              <w:t xml:space="preserve">«15» сентября </w:t>
            </w:r>
            <w:r w:rsidR="00771366" w:rsidRPr="006E799A">
              <w:rPr>
                <w:b/>
                <w:sz w:val="22"/>
              </w:rPr>
              <w:t>2014</w:t>
            </w:r>
            <w:r w:rsidRPr="006E799A">
              <w:rPr>
                <w:b/>
                <w:sz w:val="22"/>
              </w:rPr>
              <w:t>.</w:t>
            </w:r>
          </w:p>
          <w:p w:rsidR="00A65ADD" w:rsidRPr="006E799A" w:rsidRDefault="00A65ADD" w:rsidP="0001274E">
            <w:pPr>
              <w:pStyle w:val="Times12"/>
              <w:ind w:firstLine="0"/>
              <w:rPr>
                <w:sz w:val="22"/>
              </w:rPr>
            </w:pPr>
            <w:r w:rsidRPr="006E799A">
              <w:rPr>
                <w:sz w:val="22"/>
              </w:rPr>
              <w:t xml:space="preserve">Оценочная стадия рассмотрения заявок на участие в запросе цен и подведение итогов запроса цен: </w:t>
            </w:r>
            <w:r w:rsidRPr="006E799A">
              <w:rPr>
                <w:b/>
                <w:sz w:val="22"/>
              </w:rPr>
              <w:t xml:space="preserve">не позднее </w:t>
            </w:r>
            <w:r w:rsidR="0001274E">
              <w:rPr>
                <w:b/>
                <w:sz w:val="22"/>
              </w:rPr>
              <w:t xml:space="preserve">«25» сентября </w:t>
            </w:r>
            <w:r w:rsidR="00771366" w:rsidRPr="006E799A">
              <w:rPr>
                <w:b/>
                <w:sz w:val="22"/>
              </w:rPr>
              <w:t>2014.</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E799A" w:rsidRDefault="00C163A3" w:rsidP="00CE3E2C">
            <w:pPr>
              <w:pStyle w:val="Times12"/>
              <w:ind w:firstLine="0"/>
              <w:rPr>
                <w:b/>
                <w:i/>
                <w:sz w:val="22"/>
              </w:rPr>
            </w:pPr>
            <w:r w:rsidRPr="006E799A">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E799A">
              <w:rPr>
                <w:sz w:val="22"/>
              </w:rPr>
              <w:t>ранжировке</w:t>
            </w:r>
            <w:proofErr w:type="spellEnd"/>
            <w:r w:rsidRPr="006E799A">
              <w:rPr>
                <w:sz w:val="22"/>
              </w:rPr>
              <w:t xml:space="preserve"> получает участник, который раньше подал заявку на участие в запросе цен.</w:t>
            </w:r>
          </w:p>
          <w:p w:rsidR="00C163A3" w:rsidRPr="006E799A" w:rsidRDefault="00C163A3" w:rsidP="00CE3E2C">
            <w:pPr>
              <w:pStyle w:val="Times12"/>
              <w:ind w:firstLine="0"/>
              <w:rPr>
                <w:sz w:val="22"/>
              </w:rPr>
            </w:pPr>
            <w:r w:rsidRPr="006E799A">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E799A">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E799A" w:rsidRDefault="00C163A3" w:rsidP="00CE3E2C">
            <w:pPr>
              <w:pStyle w:val="Times12"/>
              <w:ind w:firstLine="0"/>
              <w:rPr>
                <w:sz w:val="22"/>
              </w:rPr>
            </w:pPr>
            <w:r w:rsidRPr="006E799A">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41" w:name="_Ref317254659"/>
          </w:p>
        </w:tc>
        <w:bookmarkEnd w:id="241"/>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6E799A" w:rsidRDefault="00C163A3" w:rsidP="002F03DE">
            <w:pPr>
              <w:jc w:val="both"/>
              <w:rPr>
                <w:b/>
                <w:bCs/>
                <w:i/>
                <w:sz w:val="22"/>
              </w:rPr>
            </w:pPr>
            <w:proofErr w:type="gramStart"/>
            <w:r w:rsidRPr="006E799A">
              <w:rPr>
                <w:sz w:val="22"/>
                <w:szCs w:val="22"/>
              </w:rPr>
              <w:t xml:space="preserve">Заказчик в течение </w:t>
            </w:r>
            <w:r w:rsidRPr="006E799A">
              <w:rPr>
                <w:bCs/>
                <w:iCs/>
                <w:sz w:val="22"/>
                <w:szCs w:val="22"/>
              </w:rPr>
              <w:t>в течение 3 (трех) рабочих дней</w:t>
            </w:r>
            <w:r w:rsidRPr="006E799A">
              <w:rPr>
                <w:sz w:val="22"/>
                <w:szCs w:val="22"/>
              </w:rPr>
              <w:t xml:space="preserve"> со дня размещения протокола заседания закупочной комиссии по подведению итогов запроса цен</w:t>
            </w:r>
            <w:r w:rsidRPr="006E799A">
              <w:rPr>
                <w:b/>
                <w:i/>
                <w:sz w:val="22"/>
                <w:szCs w:val="22"/>
              </w:rPr>
              <w:t xml:space="preserve"> </w:t>
            </w:r>
            <w:r w:rsidRPr="006E799A">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E799A">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E799A">
              <w:rPr>
                <w:bCs/>
                <w:iCs/>
                <w:sz w:val="22"/>
                <w:szCs w:val="22"/>
              </w:rPr>
              <w:t>в течение 10 (десяти) дней</w:t>
            </w:r>
            <w:r w:rsidRPr="006E799A">
              <w:rPr>
                <w:sz w:val="22"/>
                <w:szCs w:val="22"/>
              </w:rPr>
              <w:t xml:space="preserve"> со дня направления указанного договора.</w:t>
            </w:r>
            <w:r w:rsidRPr="006E799A">
              <w:rPr>
                <w:b/>
                <w:bCs/>
                <w:i/>
                <w:sz w:val="22"/>
                <w:szCs w:val="22"/>
              </w:rPr>
              <w:t xml:space="preserve"> </w:t>
            </w:r>
          </w:p>
          <w:p w:rsidR="00A65ADD" w:rsidRPr="006E799A" w:rsidRDefault="00C163A3" w:rsidP="002F03DE">
            <w:pPr>
              <w:jc w:val="both"/>
              <w:rPr>
                <w:sz w:val="22"/>
              </w:rPr>
            </w:pPr>
            <w:r w:rsidRPr="006E799A">
              <w:rPr>
                <w:sz w:val="22"/>
                <w:szCs w:val="22"/>
              </w:rPr>
              <w:t xml:space="preserve">Договор заключается </w:t>
            </w:r>
            <w:r w:rsidRPr="006E799A">
              <w:rPr>
                <w:b/>
                <w:sz w:val="22"/>
                <w:szCs w:val="22"/>
              </w:rPr>
              <w:t>в течение 4</w:t>
            </w:r>
            <w:r w:rsidRPr="006E799A">
              <w:rPr>
                <w:b/>
                <w:bCs/>
                <w:sz w:val="22"/>
                <w:szCs w:val="22"/>
              </w:rPr>
              <w:t xml:space="preserve">0 </w:t>
            </w:r>
            <w:r w:rsidRPr="006E799A">
              <w:rPr>
                <w:b/>
                <w:sz w:val="22"/>
                <w:szCs w:val="22"/>
              </w:rPr>
              <w:t>дней, но не ранее 10 дней</w:t>
            </w:r>
            <w:r w:rsidRPr="006E799A">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6138"/>
          </w:p>
        </w:tc>
        <w:bookmarkEnd w:id="242"/>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6E799A" w:rsidRDefault="00A65ADD" w:rsidP="00CE3E2C">
            <w:pPr>
              <w:jc w:val="both"/>
              <w:rPr>
                <w:bCs/>
                <w:sz w:val="22"/>
              </w:rPr>
            </w:pPr>
            <w:r w:rsidRPr="006E799A">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6E799A" w:rsidRDefault="00A65ADD" w:rsidP="00CE3E2C">
            <w:pPr>
              <w:pStyle w:val="afa"/>
              <w:spacing w:before="0" w:beforeAutospacing="0" w:after="0" w:afterAutospacing="0"/>
              <w:rPr>
                <w:sz w:val="22"/>
              </w:rPr>
            </w:pPr>
            <w:r w:rsidRPr="006E799A">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43" w:name="_Ref321836744"/>
          </w:p>
        </w:tc>
        <w:bookmarkEnd w:id="243"/>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E799A" w:rsidRDefault="00A65ADD" w:rsidP="00CE3E2C">
            <w:pPr>
              <w:pStyle w:val="afa"/>
              <w:spacing w:before="0" w:beforeAutospacing="0" w:after="0" w:afterAutospacing="0"/>
              <w:jc w:val="both"/>
              <w:rPr>
                <w:sz w:val="22"/>
              </w:rPr>
            </w:pPr>
            <w:r w:rsidRPr="006E799A">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E799A">
              <w:rPr>
                <w:sz w:val="22"/>
                <w:szCs w:val="22"/>
              </w:rPr>
              <w:t>электронному</w:t>
            </w:r>
            <w:proofErr w:type="gramEnd"/>
            <w:r w:rsidRPr="006E799A">
              <w:rPr>
                <w:sz w:val="22"/>
                <w:szCs w:val="22"/>
              </w:rPr>
              <w:t xml:space="preserve"> </w:t>
            </w:r>
            <w:hyperlink r:id="rId17" w:history="1">
              <w:r w:rsidRPr="006E799A">
                <w:rPr>
                  <w:rStyle w:val="a9"/>
                  <w:sz w:val="22"/>
                  <w:szCs w:val="22"/>
                </w:rPr>
                <w:t>arbitration@rosatom.ru</w:t>
              </w:r>
            </w:hyperlink>
            <w:r w:rsidRPr="006E799A">
              <w:rPr>
                <w:sz w:val="22"/>
                <w:szCs w:val="22"/>
              </w:rPr>
              <w:t>.</w:t>
            </w:r>
          </w:p>
          <w:p w:rsidR="00A65ADD" w:rsidRPr="006E799A" w:rsidRDefault="00A65ADD" w:rsidP="00CE3E2C">
            <w:pPr>
              <w:pStyle w:val="afa"/>
              <w:spacing w:before="0" w:beforeAutospacing="0" w:after="0" w:afterAutospacing="0"/>
              <w:jc w:val="both"/>
              <w:rPr>
                <w:sz w:val="22"/>
              </w:rPr>
            </w:pPr>
            <w:r w:rsidRPr="006E799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E799A" w:rsidRDefault="00A65ADD" w:rsidP="00CE3E2C">
            <w:pPr>
              <w:pStyle w:val="afa"/>
              <w:spacing w:before="0" w:beforeAutospacing="0" w:after="0" w:afterAutospacing="0"/>
              <w:jc w:val="both"/>
              <w:rPr>
                <w:sz w:val="22"/>
              </w:rPr>
            </w:pPr>
            <w:r w:rsidRPr="006E799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E799A" w:rsidRDefault="00A65ADD" w:rsidP="00CE3E2C">
            <w:pPr>
              <w:pStyle w:val="afa"/>
              <w:spacing w:before="0" w:beforeAutospacing="0" w:after="0" w:afterAutospacing="0"/>
              <w:jc w:val="both"/>
              <w:rPr>
                <w:sz w:val="22"/>
              </w:rPr>
            </w:pPr>
            <w:r w:rsidRPr="006E799A">
              <w:rPr>
                <w:sz w:val="22"/>
                <w:szCs w:val="22"/>
              </w:rPr>
              <w:t xml:space="preserve">На сайте http://zakupki.rosatom.ru/ (раздел Контроль и </w:t>
            </w:r>
            <w:proofErr w:type="gramStart"/>
            <w:r w:rsidRPr="006E799A">
              <w:rPr>
                <w:sz w:val="22"/>
                <w:szCs w:val="22"/>
              </w:rPr>
              <w:t>арбитраж</w:t>
            </w:r>
            <w:proofErr w:type="gramEnd"/>
            <w:r w:rsidRPr="006E799A">
              <w:rPr>
                <w:sz w:val="22"/>
                <w:szCs w:val="22"/>
              </w:rPr>
              <w:t xml:space="preserve">/Нормативные документы) представлены Методические рекомендации о порядке рассмотрения жалоб. </w:t>
            </w:r>
          </w:p>
          <w:p w:rsidR="00A65ADD" w:rsidRPr="006E799A" w:rsidRDefault="00A65ADD" w:rsidP="00CE3E2C">
            <w:pPr>
              <w:pStyle w:val="afa"/>
              <w:spacing w:before="0" w:beforeAutospacing="0" w:after="0" w:afterAutospacing="0"/>
              <w:jc w:val="both"/>
              <w:rPr>
                <w:sz w:val="22"/>
              </w:rPr>
            </w:pPr>
            <w:r w:rsidRPr="006E799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E799A" w:rsidRDefault="00A65ADD" w:rsidP="00CE3E2C">
            <w:pPr>
              <w:pStyle w:val="afa"/>
              <w:spacing w:before="0" w:beforeAutospacing="0" w:after="0" w:afterAutospacing="0"/>
              <w:jc w:val="both"/>
              <w:rPr>
                <w:sz w:val="22"/>
              </w:rPr>
            </w:pPr>
            <w:r w:rsidRPr="006E799A">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E799A" w:rsidRDefault="00A65ADD" w:rsidP="002F03DE">
            <w:pPr>
              <w:pStyle w:val="afa"/>
              <w:spacing w:before="0" w:beforeAutospacing="0" w:after="0" w:afterAutospacing="0"/>
              <w:jc w:val="both"/>
              <w:rPr>
                <w:sz w:val="22"/>
              </w:rPr>
            </w:pPr>
            <w:r w:rsidRPr="006E799A">
              <w:rPr>
                <w:sz w:val="22"/>
                <w:szCs w:val="22"/>
              </w:rPr>
              <w:t xml:space="preserve">О фактах злоупотреблений участник запроса цен может заявить в </w:t>
            </w:r>
            <w:proofErr w:type="spellStart"/>
            <w:r w:rsidRPr="006E799A">
              <w:rPr>
                <w:sz w:val="22"/>
                <w:szCs w:val="22"/>
              </w:rPr>
              <w:t>Госкорпорацию</w:t>
            </w:r>
            <w:proofErr w:type="spellEnd"/>
            <w:r w:rsidRPr="006E799A">
              <w:rPr>
                <w:sz w:val="22"/>
                <w:szCs w:val="22"/>
              </w:rPr>
              <w:t xml:space="preserve"> «Росатом» и сообщить об этом гласно или анонимно, воспользовавшись следующими каналами связи: </w:t>
            </w:r>
          </w:p>
          <w:p w:rsidR="00A65ADD" w:rsidRPr="006E799A" w:rsidRDefault="00A65ADD" w:rsidP="00CE3E2C">
            <w:pPr>
              <w:pStyle w:val="afa"/>
              <w:tabs>
                <w:tab w:val="left" w:pos="330"/>
              </w:tabs>
              <w:spacing w:before="0" w:beforeAutospacing="0" w:after="0" w:afterAutospacing="0"/>
              <w:ind w:firstLine="495"/>
              <w:jc w:val="both"/>
              <w:rPr>
                <w:sz w:val="22"/>
              </w:rPr>
            </w:pPr>
            <w:r w:rsidRPr="006E799A">
              <w:rPr>
                <w:sz w:val="22"/>
                <w:szCs w:val="22"/>
              </w:rPr>
              <w:t>1.</w:t>
            </w:r>
            <w:r w:rsidRPr="006E799A">
              <w:rPr>
                <w:sz w:val="22"/>
                <w:szCs w:val="22"/>
              </w:rPr>
              <w:tab/>
              <w:t>Телефон «горячей линии»: 8-800-100-07-07 (многоканальный, круглосуточно, бесплатно из любой точки страны);</w:t>
            </w:r>
          </w:p>
          <w:p w:rsidR="00A65ADD" w:rsidRPr="006E799A" w:rsidRDefault="00A65ADD" w:rsidP="00CE3E2C">
            <w:pPr>
              <w:pStyle w:val="afa"/>
              <w:tabs>
                <w:tab w:val="left" w:pos="360"/>
              </w:tabs>
              <w:spacing w:before="0" w:beforeAutospacing="0" w:after="0" w:afterAutospacing="0"/>
              <w:ind w:firstLine="495"/>
              <w:jc w:val="both"/>
              <w:rPr>
                <w:sz w:val="22"/>
              </w:rPr>
            </w:pPr>
            <w:r w:rsidRPr="006E799A">
              <w:rPr>
                <w:sz w:val="22"/>
                <w:szCs w:val="22"/>
              </w:rPr>
              <w:t>2.</w:t>
            </w:r>
            <w:r w:rsidRPr="006E799A">
              <w:rPr>
                <w:sz w:val="22"/>
                <w:szCs w:val="22"/>
              </w:rPr>
              <w:tab/>
              <w:t>Адрес электронной почты: 0707@rosatom.ru;</w:t>
            </w:r>
          </w:p>
          <w:p w:rsidR="00A65ADD" w:rsidRPr="006E799A" w:rsidRDefault="00A65ADD" w:rsidP="00CE3E2C">
            <w:pPr>
              <w:pStyle w:val="afa"/>
              <w:tabs>
                <w:tab w:val="left" w:pos="330"/>
              </w:tabs>
              <w:spacing w:before="0" w:beforeAutospacing="0" w:after="0" w:afterAutospacing="0"/>
              <w:ind w:firstLine="495"/>
              <w:jc w:val="both"/>
              <w:rPr>
                <w:sz w:val="22"/>
              </w:rPr>
            </w:pPr>
            <w:r w:rsidRPr="006E799A">
              <w:rPr>
                <w:sz w:val="22"/>
                <w:szCs w:val="22"/>
              </w:rPr>
              <w:t>3.</w:t>
            </w:r>
            <w:r w:rsidRPr="006E799A">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D5310C">
        <w:rPr>
          <w:b/>
        </w:rPr>
        <w:t>ОБРАЗЦЫ</w:t>
      </w:r>
      <w:r w:rsidRPr="00B47F93">
        <w:rPr>
          <w:b/>
        </w:rPr>
        <w:t xml:space="preserve">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B761EE">
        <w:rPr>
          <w:rFonts w:ascii="Times New Roman" w:hAnsi="Times New Roman" w:cs="Times New Roman"/>
          <w:bCs w:val="0"/>
          <w:i w:val="0"/>
          <w:sz w:val="22"/>
          <w:szCs w:val="22"/>
        </w:rPr>
        <w:t>161</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137445">
        <w:rPr>
          <w:bCs/>
          <w:sz w:val="22"/>
          <w:szCs w:val="22"/>
        </w:rPr>
        <w:t>,</w:t>
      </w:r>
      <w:r w:rsidRPr="00095DF5">
        <w:rPr>
          <w:b/>
          <w:i/>
          <w:sz w:val="22"/>
          <w:szCs w:val="22"/>
        </w:rPr>
        <w:t xml:space="preserve"> </w:t>
      </w:r>
      <w:r w:rsidRPr="00095DF5">
        <w:rPr>
          <w:sz w:val="22"/>
          <w:szCs w:val="22"/>
        </w:rPr>
        <w:t>и предлагаем оказать услуги</w:t>
      </w:r>
      <w:r w:rsidRPr="00095DF5">
        <w:rPr>
          <w:b/>
          <w:bCs/>
          <w:i/>
          <w:sz w:val="22"/>
          <w:szCs w:val="22"/>
        </w:rPr>
        <w:t xml:space="preserve"> </w:t>
      </w:r>
      <w:proofErr w:type="gramStart"/>
      <w:r w:rsidR="000F6E58" w:rsidRPr="00095DF5">
        <w:rPr>
          <w:sz w:val="22"/>
          <w:szCs w:val="22"/>
        </w:rPr>
        <w:t>согласно</w:t>
      </w:r>
      <w:proofErr w:type="gramEnd"/>
      <w:r w:rsidR="000F6E58" w:rsidRPr="00095DF5">
        <w:rPr>
          <w:sz w:val="22"/>
          <w:szCs w:val="22"/>
        </w:rPr>
        <w:t xml:space="preserve"> </w:t>
      </w:r>
      <w:r w:rsidR="00E864E8">
        <w:rPr>
          <w:sz w:val="22"/>
          <w:szCs w:val="22"/>
        </w:rPr>
        <w:t>Технического предложения</w:t>
      </w:r>
      <w:r w:rsidR="00E864E8" w:rsidRPr="00095DF5">
        <w:rPr>
          <w:sz w:val="22"/>
          <w:szCs w:val="22"/>
        </w:rPr>
        <w:t xml:space="preserve"> </w:t>
      </w:r>
      <w:r w:rsidRPr="00095DF5">
        <w:rPr>
          <w:sz w:val="22"/>
          <w:szCs w:val="22"/>
        </w:rPr>
        <w:t>(Форма 3), являющ</w:t>
      </w:r>
      <w:r w:rsidR="000F6E58" w:rsidRPr="00095DF5">
        <w:rPr>
          <w:sz w:val="22"/>
          <w:szCs w:val="22"/>
        </w:rPr>
        <w:t>е</w:t>
      </w:r>
      <w:r w:rsidR="00E864E8">
        <w:rPr>
          <w:sz w:val="22"/>
          <w:szCs w:val="22"/>
        </w:rPr>
        <w:t>гося</w:t>
      </w:r>
      <w:r w:rsidRPr="00095DF5">
        <w:rPr>
          <w:sz w:val="22"/>
          <w:szCs w:val="22"/>
        </w:rPr>
        <w:t xml:space="preserve"> неотъемлемой частью настоящей заявки.</w:t>
      </w:r>
    </w:p>
    <w:p w:rsidR="00B960A7" w:rsidRDefault="009F003D" w:rsidP="009F003D">
      <w:pPr>
        <w:pStyle w:val="afa"/>
        <w:spacing w:before="0" w:beforeAutospacing="0" w:after="0" w:afterAutospacing="0"/>
        <w:ind w:firstLine="709"/>
        <w:jc w:val="both"/>
        <w:rPr>
          <w:sz w:val="22"/>
          <w:szCs w:val="22"/>
        </w:rPr>
      </w:pPr>
      <w:r w:rsidRPr="00095DF5">
        <w:rPr>
          <w:sz w:val="22"/>
          <w:szCs w:val="22"/>
        </w:rPr>
        <w:t>Цена договора</w:t>
      </w:r>
      <w:r w:rsidR="00B960A7" w:rsidRPr="00B960A7">
        <w:rPr>
          <w:sz w:val="22"/>
          <w:szCs w:val="22"/>
        </w:rPr>
        <w:t xml:space="preserve"> </w:t>
      </w:r>
      <w:r w:rsidR="00B960A7" w:rsidRPr="00095DF5">
        <w:rPr>
          <w:sz w:val="22"/>
          <w:szCs w:val="22"/>
        </w:rPr>
        <w:t>составляет</w:t>
      </w:r>
      <w:proofErr w:type="gramStart"/>
      <w:r w:rsidR="00B960A7" w:rsidRPr="00095DF5">
        <w:rPr>
          <w:sz w:val="22"/>
          <w:szCs w:val="22"/>
        </w:rPr>
        <w:t xml:space="preserve"> _______________ (___________________) </w:t>
      </w:r>
      <w:proofErr w:type="gramEnd"/>
      <w:r w:rsidR="00B960A7" w:rsidRPr="00095DF5">
        <w:rPr>
          <w:sz w:val="22"/>
          <w:szCs w:val="22"/>
        </w:rPr>
        <w:t>руб</w:t>
      </w:r>
      <w:r w:rsidR="00B960A7">
        <w:rPr>
          <w:sz w:val="22"/>
          <w:szCs w:val="22"/>
        </w:rPr>
        <w:t>.</w:t>
      </w:r>
      <w:r w:rsidR="00B960A7" w:rsidRPr="00095DF5">
        <w:rPr>
          <w:sz w:val="22"/>
          <w:szCs w:val="22"/>
        </w:rPr>
        <w:t xml:space="preserve"> </w:t>
      </w:r>
      <w:r w:rsidR="00B960A7">
        <w:rPr>
          <w:sz w:val="22"/>
          <w:szCs w:val="22"/>
        </w:rPr>
        <w:t xml:space="preserve">в том числе НДС </w:t>
      </w:r>
      <w:r w:rsidR="00B960A7" w:rsidRPr="00216857">
        <w:rPr>
          <w:i/>
          <w:sz w:val="22"/>
          <w:szCs w:val="22"/>
        </w:rPr>
        <w:t xml:space="preserve">(или НДС не облагается </w:t>
      </w:r>
      <w:r w:rsidR="00B960A7">
        <w:rPr>
          <w:i/>
          <w:sz w:val="22"/>
          <w:szCs w:val="22"/>
        </w:rPr>
        <w:t>в соответствии</w:t>
      </w:r>
      <w:r w:rsidR="00B960A7" w:rsidRPr="00216857">
        <w:rPr>
          <w:i/>
          <w:sz w:val="22"/>
          <w:szCs w:val="22"/>
        </w:rPr>
        <w:t xml:space="preserve"> ___________)</w:t>
      </w:r>
      <w:r w:rsidR="00B960A7">
        <w:rPr>
          <w:i/>
          <w:sz w:val="22"/>
          <w:szCs w:val="22"/>
        </w:rPr>
        <w:t xml:space="preserve"> </w:t>
      </w:r>
      <w:r w:rsidR="00B960A7" w:rsidRPr="00095DF5">
        <w:rPr>
          <w:sz w:val="22"/>
          <w:szCs w:val="22"/>
        </w:rPr>
        <w:t xml:space="preserve">и подтверждается </w:t>
      </w:r>
      <w:r w:rsidR="00E864E8">
        <w:rPr>
          <w:sz w:val="22"/>
          <w:szCs w:val="22"/>
        </w:rPr>
        <w:t>Техническим предложением</w:t>
      </w:r>
      <w:r w:rsidR="00B960A7" w:rsidRPr="00095DF5">
        <w:rPr>
          <w:sz w:val="22"/>
          <w:szCs w:val="22"/>
        </w:rPr>
        <w:t xml:space="preserve"> (Форма 3), являюще</w:t>
      </w:r>
      <w:r w:rsidR="00E864E8">
        <w:rPr>
          <w:sz w:val="22"/>
          <w:szCs w:val="22"/>
        </w:rPr>
        <w:t>гося</w:t>
      </w:r>
      <w:r w:rsidR="00B960A7" w:rsidRPr="00095DF5">
        <w:rPr>
          <w:sz w:val="22"/>
          <w:szCs w:val="22"/>
        </w:rPr>
        <w:t xml:space="preserve"> неотъемлемой частью настоящей заявки.</w:t>
      </w:r>
    </w:p>
    <w:p w:rsidR="00B960A7" w:rsidRPr="00B960A7" w:rsidRDefault="00B960A7" w:rsidP="00B960A7">
      <w:pPr>
        <w:pStyle w:val="aff0"/>
        <w:tabs>
          <w:tab w:val="num" w:pos="1440"/>
        </w:tabs>
        <w:overflowPunct w:val="0"/>
        <w:autoSpaceDE w:val="0"/>
        <w:autoSpaceDN w:val="0"/>
        <w:adjustRightInd w:val="0"/>
        <w:spacing w:after="0"/>
        <w:ind w:firstLine="709"/>
        <w:jc w:val="both"/>
        <w:textAlignment w:val="baseline"/>
        <w:rPr>
          <w:sz w:val="22"/>
          <w:szCs w:val="22"/>
        </w:rPr>
      </w:pPr>
      <w:r w:rsidRPr="00B960A7">
        <w:rPr>
          <w:sz w:val="22"/>
          <w:szCs w:val="22"/>
        </w:rPr>
        <w:t xml:space="preserve">Цена </w:t>
      </w:r>
      <w:r>
        <w:rPr>
          <w:sz w:val="22"/>
          <w:szCs w:val="22"/>
        </w:rPr>
        <w:t>д</w:t>
      </w:r>
      <w:r w:rsidRPr="00B960A7">
        <w:rPr>
          <w:sz w:val="22"/>
          <w:szCs w:val="22"/>
        </w:rPr>
        <w:t xml:space="preserve">оговора включает в себя стоимость оказания </w:t>
      </w:r>
      <w:r>
        <w:rPr>
          <w:sz w:val="22"/>
          <w:szCs w:val="22"/>
        </w:rPr>
        <w:t>у</w:t>
      </w:r>
      <w:r w:rsidRPr="00B960A7">
        <w:rPr>
          <w:sz w:val="22"/>
          <w:szCs w:val="22"/>
        </w:rPr>
        <w:t xml:space="preserve">слуг, а также все иные расходы, связанные с осуществлением </w:t>
      </w:r>
      <w:r>
        <w:rPr>
          <w:sz w:val="22"/>
          <w:szCs w:val="22"/>
        </w:rPr>
        <w:t>и</w:t>
      </w:r>
      <w:r w:rsidRPr="00B960A7">
        <w:rPr>
          <w:sz w:val="22"/>
          <w:szCs w:val="22"/>
        </w:rPr>
        <w:t xml:space="preserve">сполнителем обязательств по </w:t>
      </w:r>
      <w:r>
        <w:rPr>
          <w:sz w:val="22"/>
          <w:szCs w:val="22"/>
        </w:rPr>
        <w:t>д</w:t>
      </w:r>
      <w:r w:rsidRPr="00B960A7">
        <w:rPr>
          <w:sz w:val="22"/>
          <w:szCs w:val="22"/>
        </w:rPr>
        <w:t xml:space="preserve">оговору, включая расходы на уплату </w:t>
      </w:r>
      <w:r w:rsidRPr="00B960A7">
        <w:rPr>
          <w:color w:val="000000"/>
          <w:sz w:val="22"/>
          <w:szCs w:val="22"/>
        </w:rPr>
        <w:t>налогов, сборов и других обязательных платежей.</w:t>
      </w:r>
    </w:p>
    <w:p w:rsidR="006F1A71" w:rsidRDefault="009F003D" w:rsidP="006F1A71">
      <w:pPr>
        <w:pStyle w:val="afa"/>
        <w:spacing w:before="0" w:beforeAutospacing="0" w:after="0" w:afterAutospacing="0"/>
        <w:ind w:firstLine="709"/>
        <w:jc w:val="both"/>
        <w:rPr>
          <w:b/>
          <w:i/>
          <w:sz w:val="22"/>
          <w:szCs w:val="22"/>
        </w:rPr>
      </w:pPr>
      <w:r w:rsidRPr="00095DF5">
        <w:rPr>
          <w:sz w:val="22"/>
          <w:szCs w:val="22"/>
        </w:rPr>
        <w:t xml:space="preserve"> </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595607">
        <w:rPr>
          <w:b/>
          <w:i/>
          <w:sz w:val="22"/>
          <w:szCs w:val="22"/>
        </w:rPr>
        <w:t>4.2.4</w:t>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D5310C">
          <w:footerReference w:type="even" r:id="rId18"/>
          <w:footerReference w:type="default" r:id="rId19"/>
          <w:pgSz w:w="11906" w:h="16838"/>
          <w:pgMar w:top="567" w:right="567" w:bottom="993"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137445"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F45EA5">
        <w:rPr>
          <w:b/>
        </w:rPr>
        <w:t>03-</w:t>
      </w:r>
      <w:r w:rsidR="00137445">
        <w:rPr>
          <w:b/>
        </w:rPr>
        <w:t>161</w:t>
      </w:r>
      <w:r w:rsidR="00125A9E" w:rsidRPr="004E461B">
        <w:rPr>
          <w:b/>
        </w:rPr>
        <w:t>/14</w:t>
      </w:r>
      <w:r w:rsidR="000B1636" w:rsidRPr="004E461B">
        <w:rPr>
          <w:b/>
        </w:rPr>
        <w:t xml:space="preserve"> на </w:t>
      </w:r>
      <w:r w:rsidR="00137445" w:rsidRPr="00137445">
        <w:rPr>
          <w:b/>
        </w:rPr>
        <w:t xml:space="preserve">право заключения </w:t>
      </w:r>
      <w:proofErr w:type="gramStart"/>
      <w:r w:rsidR="00137445" w:rsidRPr="00137445">
        <w:rPr>
          <w:b/>
        </w:rPr>
        <w:t>договора</w:t>
      </w:r>
      <w:proofErr w:type="gramEnd"/>
      <w:r w:rsidR="00137445" w:rsidRPr="00137445">
        <w:rPr>
          <w:b/>
        </w:rPr>
        <w:t xml:space="preserve"> на оказание услуг видеоконференцсвязи с абонентами информационно-коммуникационной системы Госкорпорации «Росатом»</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1914B7">
          <w:pgSz w:w="11907" w:h="16840" w:code="9"/>
          <w:pgMar w:top="709" w:right="567" w:bottom="567"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137445">
        <w:rPr>
          <w:b/>
        </w:rPr>
        <w:t>03-161</w:t>
      </w:r>
      <w:r w:rsidR="00137445" w:rsidRPr="004E461B">
        <w:rPr>
          <w:b/>
        </w:rPr>
        <w:t xml:space="preserve">/14 на </w:t>
      </w:r>
      <w:r w:rsidR="00137445" w:rsidRPr="00137445">
        <w:rPr>
          <w:b/>
        </w:rPr>
        <w:t xml:space="preserve">право заключения </w:t>
      </w:r>
      <w:proofErr w:type="gramStart"/>
      <w:r w:rsidR="00137445" w:rsidRPr="00137445">
        <w:rPr>
          <w:b/>
        </w:rPr>
        <w:t>договора</w:t>
      </w:r>
      <w:proofErr w:type="gramEnd"/>
      <w:r w:rsidR="00137445" w:rsidRPr="00137445">
        <w:rPr>
          <w:b/>
        </w:rPr>
        <w:t xml:space="preserve"> на оказание услуг видеоконференцсвязи с абонентами информационно-коммуникационной системы Госкорпорации «Росатом»</w:t>
      </w:r>
    </w:p>
    <w:p w:rsidR="000B1636" w:rsidRPr="00586C85" w:rsidRDefault="000B1636" w:rsidP="000334E5">
      <w:pPr>
        <w:pStyle w:val="Times12"/>
        <w:jc w:val="center"/>
        <w:rPr>
          <w:snapToGrid w:val="0"/>
          <w:szCs w:val="24"/>
        </w:rPr>
      </w:pPr>
    </w:p>
    <w:p w:rsidR="000B1636" w:rsidRPr="00605652" w:rsidRDefault="00605652" w:rsidP="00605652">
      <w:pPr>
        <w:pStyle w:val="20"/>
        <w:numPr>
          <w:ilvl w:val="0"/>
          <w:numId w:val="0"/>
        </w:numPr>
        <w:jc w:val="center"/>
        <w:rPr>
          <w:rFonts w:ascii="Times New Roman" w:hAnsi="Times New Roman" w:cs="Times New Roman"/>
          <w:i w:val="0"/>
          <w:caps/>
          <w:sz w:val="24"/>
          <w:szCs w:val="24"/>
        </w:rPr>
      </w:pPr>
      <w:r w:rsidRPr="00605652">
        <w:rPr>
          <w:rFonts w:ascii="Times New Roman" w:eastAsia="Calibri" w:hAnsi="Times New Roman" w:cs="Times New Roman"/>
          <w:i w:val="0"/>
          <w:caps/>
          <w:sz w:val="24"/>
          <w:szCs w:val="24"/>
        </w:rPr>
        <w:t>Техническое предложение</w:t>
      </w:r>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tbl>
      <w:tblPr>
        <w:tblStyle w:val="1c"/>
        <w:tblW w:w="10331" w:type="dxa"/>
        <w:tblInd w:w="250" w:type="dxa"/>
        <w:tblLayout w:type="fixed"/>
        <w:tblLook w:val="04A0"/>
      </w:tblPr>
      <w:tblGrid>
        <w:gridCol w:w="567"/>
        <w:gridCol w:w="4961"/>
        <w:gridCol w:w="1701"/>
        <w:gridCol w:w="1701"/>
        <w:gridCol w:w="1391"/>
        <w:gridCol w:w="10"/>
      </w:tblGrid>
      <w:tr w:rsidR="00D54AD8" w:rsidRPr="00D54AD8" w:rsidTr="002C0100">
        <w:trPr>
          <w:trHeight w:val="690"/>
        </w:trPr>
        <w:tc>
          <w:tcPr>
            <w:tcW w:w="567" w:type="dxa"/>
            <w:vAlign w:val="center"/>
          </w:tcPr>
          <w:p w:rsidR="00D54AD8" w:rsidRPr="00D54AD8" w:rsidRDefault="00D54AD8" w:rsidP="00D54AD8">
            <w:pPr>
              <w:jc w:val="center"/>
              <w:rPr>
                <w:rFonts w:ascii="Times New Roman" w:hAnsi="Times New Roman"/>
                <w:b/>
                <w:bCs/>
              </w:rPr>
            </w:pPr>
          </w:p>
        </w:tc>
        <w:tc>
          <w:tcPr>
            <w:tcW w:w="4961" w:type="dxa"/>
            <w:vAlign w:val="center"/>
          </w:tcPr>
          <w:p w:rsidR="00D54AD8" w:rsidRPr="00D54AD8" w:rsidRDefault="00D54AD8" w:rsidP="00D54AD8">
            <w:pPr>
              <w:ind w:firstLine="567"/>
              <w:jc w:val="center"/>
              <w:rPr>
                <w:rFonts w:ascii="Times New Roman" w:hAnsi="Times New Roman"/>
                <w:b/>
                <w:bCs/>
              </w:rPr>
            </w:pPr>
            <w:r w:rsidRPr="00D54AD8">
              <w:rPr>
                <w:rFonts w:ascii="Times New Roman" w:hAnsi="Times New Roman"/>
                <w:bCs/>
              </w:rPr>
              <w:t>Наименование и характеристика услуги</w:t>
            </w:r>
          </w:p>
        </w:tc>
        <w:tc>
          <w:tcPr>
            <w:tcW w:w="1701" w:type="dxa"/>
            <w:vAlign w:val="center"/>
          </w:tcPr>
          <w:p w:rsidR="00D54AD8" w:rsidRPr="00D54AD8" w:rsidRDefault="00D54AD8" w:rsidP="00D54AD8">
            <w:pPr>
              <w:jc w:val="center"/>
              <w:rPr>
                <w:rFonts w:ascii="Times New Roman" w:hAnsi="Times New Roman"/>
                <w:b/>
                <w:bCs/>
              </w:rPr>
            </w:pPr>
            <w:r w:rsidRPr="00D54AD8">
              <w:rPr>
                <w:rFonts w:ascii="Times New Roman" w:hAnsi="Times New Roman"/>
                <w:b/>
                <w:bCs/>
              </w:rPr>
              <w:t>Срок оказания услуг</w:t>
            </w:r>
          </w:p>
        </w:tc>
        <w:tc>
          <w:tcPr>
            <w:tcW w:w="1701" w:type="dxa"/>
            <w:vAlign w:val="center"/>
          </w:tcPr>
          <w:p w:rsidR="00D54AD8" w:rsidRPr="00D54AD8" w:rsidRDefault="00D54AD8" w:rsidP="00D54AD8">
            <w:pPr>
              <w:jc w:val="center"/>
              <w:rPr>
                <w:rFonts w:ascii="Times New Roman" w:hAnsi="Times New Roman"/>
                <w:b/>
                <w:bCs/>
              </w:rPr>
            </w:pPr>
            <w:r w:rsidRPr="00D54AD8">
              <w:rPr>
                <w:rFonts w:ascii="Times New Roman" w:hAnsi="Times New Roman"/>
                <w:b/>
                <w:bCs/>
              </w:rPr>
              <w:t>Цена за услуги в месяц, руб. с НДС</w:t>
            </w:r>
          </w:p>
        </w:tc>
        <w:tc>
          <w:tcPr>
            <w:tcW w:w="1401" w:type="dxa"/>
            <w:gridSpan w:val="2"/>
            <w:vAlign w:val="center"/>
          </w:tcPr>
          <w:p w:rsidR="00D54AD8" w:rsidRPr="00D54AD8" w:rsidRDefault="00D54AD8" w:rsidP="00D54AD8">
            <w:pPr>
              <w:jc w:val="center"/>
              <w:rPr>
                <w:rFonts w:ascii="Times New Roman" w:hAnsi="Times New Roman"/>
                <w:b/>
                <w:bCs/>
              </w:rPr>
            </w:pPr>
            <w:r w:rsidRPr="00D54AD8">
              <w:rPr>
                <w:rFonts w:ascii="Times New Roman" w:hAnsi="Times New Roman"/>
                <w:b/>
                <w:bCs/>
              </w:rPr>
              <w:t>Сумма, руб.,</w:t>
            </w:r>
          </w:p>
          <w:p w:rsidR="00D54AD8" w:rsidRPr="00D54AD8" w:rsidRDefault="00D54AD8" w:rsidP="00D54AD8">
            <w:pPr>
              <w:jc w:val="center"/>
              <w:rPr>
                <w:rFonts w:ascii="Times New Roman" w:hAnsi="Times New Roman"/>
                <w:b/>
                <w:bCs/>
              </w:rPr>
            </w:pPr>
            <w:r w:rsidRPr="00D54AD8">
              <w:rPr>
                <w:rFonts w:ascii="Times New Roman" w:hAnsi="Times New Roman"/>
                <w:b/>
                <w:bCs/>
              </w:rPr>
              <w:t>в том числе НДС 18%</w:t>
            </w:r>
          </w:p>
        </w:tc>
      </w:tr>
      <w:tr w:rsidR="00D54AD8" w:rsidRPr="00D54AD8" w:rsidTr="002C0100">
        <w:trPr>
          <w:gridAfter w:val="1"/>
          <w:wAfter w:w="10" w:type="dxa"/>
        </w:trPr>
        <w:tc>
          <w:tcPr>
            <w:tcW w:w="567" w:type="dxa"/>
          </w:tcPr>
          <w:p w:rsidR="00D54AD8" w:rsidRPr="00D54AD8" w:rsidRDefault="00D54AD8" w:rsidP="00D54AD8">
            <w:pPr>
              <w:tabs>
                <w:tab w:val="center" w:pos="4677"/>
                <w:tab w:val="right" w:pos="9355"/>
              </w:tabs>
              <w:jc w:val="center"/>
              <w:rPr>
                <w:rFonts w:ascii="Times New Roman" w:hAnsi="Times New Roman"/>
                <w:b/>
                <w:bCs/>
              </w:rPr>
            </w:pPr>
            <w:r w:rsidRPr="00D54AD8">
              <w:rPr>
                <w:rFonts w:ascii="Times New Roman" w:hAnsi="Times New Roman"/>
              </w:rPr>
              <w:t>1</w:t>
            </w:r>
            <w:r>
              <w:rPr>
                <w:rFonts w:ascii="Times New Roman" w:hAnsi="Times New Roman"/>
              </w:rPr>
              <w:t>.</w:t>
            </w:r>
          </w:p>
        </w:tc>
        <w:tc>
          <w:tcPr>
            <w:tcW w:w="4961" w:type="dxa"/>
          </w:tcPr>
          <w:p w:rsidR="00D54AD8" w:rsidRPr="00D54AD8" w:rsidRDefault="00D54AD8" w:rsidP="00D54AD8">
            <w:pPr>
              <w:tabs>
                <w:tab w:val="center" w:pos="4677"/>
                <w:tab w:val="right" w:pos="9355"/>
              </w:tabs>
              <w:rPr>
                <w:rFonts w:ascii="Times New Roman" w:hAnsi="Times New Roman"/>
                <w:bCs/>
              </w:rPr>
            </w:pPr>
            <w:r w:rsidRPr="00D54AD8">
              <w:rPr>
                <w:rFonts w:ascii="Times New Roman" w:hAnsi="Times New Roman"/>
              </w:rPr>
              <w:t xml:space="preserve">Услуга видеоконференцсвязи с абонентами видеоконференцсвязи информационно-коммуникационной системы Госкорпорации «Росатом» (Тариф </w:t>
            </w:r>
            <w:r w:rsidRPr="00D54AD8">
              <w:rPr>
                <w:rFonts w:ascii="Times New Roman" w:hAnsi="Times New Roman"/>
                <w:b/>
                <w:color w:val="000000"/>
              </w:rPr>
              <w:t>от 5 до 20 часов в месяц)</w:t>
            </w:r>
          </w:p>
        </w:tc>
        <w:tc>
          <w:tcPr>
            <w:tcW w:w="1701" w:type="dxa"/>
          </w:tcPr>
          <w:p w:rsidR="00D54AD8" w:rsidRPr="00D54AD8" w:rsidRDefault="00D54AD8" w:rsidP="00D54AD8">
            <w:pPr>
              <w:jc w:val="center"/>
              <w:rPr>
                <w:rFonts w:ascii="Times New Roman" w:hAnsi="Times New Roman"/>
                <w:bCs/>
              </w:rPr>
            </w:pPr>
            <w:r>
              <w:rPr>
                <w:rFonts w:ascii="Times New Roman" w:hAnsi="Times New Roman"/>
                <w:color w:val="000000"/>
              </w:rPr>
              <w:t>12 месяцев</w:t>
            </w:r>
          </w:p>
        </w:tc>
        <w:tc>
          <w:tcPr>
            <w:tcW w:w="1701" w:type="dxa"/>
          </w:tcPr>
          <w:p w:rsidR="00D54AD8" w:rsidRPr="00D54AD8" w:rsidRDefault="00D54AD8" w:rsidP="00D54AD8">
            <w:pPr>
              <w:jc w:val="both"/>
              <w:rPr>
                <w:rFonts w:ascii="Times New Roman" w:hAnsi="Times New Roman"/>
                <w:bCs/>
              </w:rPr>
            </w:pPr>
          </w:p>
        </w:tc>
        <w:tc>
          <w:tcPr>
            <w:tcW w:w="1391" w:type="dxa"/>
          </w:tcPr>
          <w:p w:rsidR="00D54AD8" w:rsidRPr="00D54AD8" w:rsidRDefault="00D54AD8" w:rsidP="00D54AD8">
            <w:pPr>
              <w:jc w:val="both"/>
              <w:rPr>
                <w:rFonts w:ascii="Times New Roman" w:hAnsi="Times New Roman"/>
                <w:bCs/>
              </w:rPr>
            </w:pPr>
          </w:p>
        </w:tc>
      </w:tr>
    </w:tbl>
    <w:p w:rsidR="00D54AD8" w:rsidRDefault="00D54AD8" w:rsidP="00605652">
      <w:pPr>
        <w:pStyle w:val="Times12"/>
        <w:rPr>
          <w:i/>
          <w:sz w:val="22"/>
        </w:rPr>
      </w:pPr>
    </w:p>
    <w:p w:rsidR="00D54AD8" w:rsidRPr="0043743F" w:rsidRDefault="00D54AD8"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3D43C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3D43CC">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3D43CC">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3D43CC">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3D43CC">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3D43CC">
            <w:pPr>
              <w:jc w:val="center"/>
              <w:rPr>
                <w:sz w:val="22"/>
              </w:rPr>
            </w:pPr>
            <w:r w:rsidRPr="001914B7">
              <w:rPr>
                <w:sz w:val="22"/>
                <w:szCs w:val="22"/>
              </w:rPr>
              <w:t>Ссылки на ПП</w:t>
            </w:r>
          </w:p>
        </w:tc>
      </w:tr>
      <w:tr w:rsidR="00605652" w:rsidRPr="0043743F" w:rsidTr="003D43CC">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3D43CC">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3D43CC">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3D43CC">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3D43CC">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3D43CC">
            <w:pPr>
              <w:jc w:val="center"/>
              <w:rPr>
                <w:sz w:val="22"/>
              </w:rPr>
            </w:pPr>
            <w:r>
              <w:rPr>
                <w:sz w:val="22"/>
                <w:szCs w:val="22"/>
              </w:rPr>
              <w:t>5</w:t>
            </w:r>
          </w:p>
        </w:tc>
      </w:tr>
      <w:tr w:rsidR="00605652" w:rsidRPr="0043743F" w:rsidTr="003D43CC">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3D43CC">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3D43CC">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3D43CC">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3D43CC">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3D43CC">
            <w:pPr>
              <w:jc w:val="center"/>
              <w:rPr>
                <w:sz w:val="22"/>
              </w:rPr>
            </w:pPr>
          </w:p>
        </w:tc>
      </w:tr>
      <w:tr w:rsidR="00605652" w:rsidRPr="0043743F" w:rsidTr="003D43CC">
        <w:tblPrEx>
          <w:jc w:val="left"/>
        </w:tblPrEx>
        <w:trPr>
          <w:gridBefore w:val="1"/>
          <w:gridAfter w:val="1"/>
          <w:wBefore w:w="402" w:type="dxa"/>
          <w:wAfter w:w="244" w:type="dxa"/>
        </w:trPr>
        <w:tc>
          <w:tcPr>
            <w:tcW w:w="1701" w:type="dxa"/>
            <w:gridSpan w:val="3"/>
          </w:tcPr>
          <w:p w:rsidR="00605652" w:rsidRPr="0043743F" w:rsidRDefault="00605652" w:rsidP="003D43CC">
            <w:pPr>
              <w:rPr>
                <w:sz w:val="22"/>
              </w:rPr>
            </w:pPr>
          </w:p>
          <w:p w:rsidR="00605652" w:rsidRPr="0043743F" w:rsidRDefault="00605652" w:rsidP="003D43CC">
            <w:pPr>
              <w:rPr>
                <w:sz w:val="22"/>
              </w:rPr>
            </w:pPr>
            <w:r w:rsidRPr="0043743F">
              <w:rPr>
                <w:sz w:val="22"/>
                <w:szCs w:val="22"/>
              </w:rPr>
              <w:t>№:</w:t>
            </w:r>
          </w:p>
        </w:tc>
        <w:tc>
          <w:tcPr>
            <w:tcW w:w="7513" w:type="dxa"/>
            <w:gridSpan w:val="3"/>
          </w:tcPr>
          <w:p w:rsidR="00605652" w:rsidRPr="0043743F" w:rsidRDefault="00605652" w:rsidP="003D43CC">
            <w:pPr>
              <w:rPr>
                <w:sz w:val="22"/>
              </w:rPr>
            </w:pPr>
          </w:p>
          <w:p w:rsidR="00605652" w:rsidRPr="0043743F" w:rsidRDefault="00605652" w:rsidP="003D43CC">
            <w:pPr>
              <w:rPr>
                <w:sz w:val="22"/>
              </w:rPr>
            </w:pPr>
            <w:r w:rsidRPr="0043743F">
              <w:rPr>
                <w:sz w:val="22"/>
                <w:szCs w:val="22"/>
              </w:rPr>
              <w:t>порядковый номер</w:t>
            </w:r>
          </w:p>
        </w:tc>
      </w:tr>
      <w:tr w:rsidR="00605652" w:rsidRPr="0043743F" w:rsidTr="003D43CC">
        <w:tblPrEx>
          <w:jc w:val="left"/>
        </w:tblPrEx>
        <w:trPr>
          <w:gridBefore w:val="1"/>
          <w:gridAfter w:val="1"/>
          <w:wBefore w:w="402" w:type="dxa"/>
          <w:wAfter w:w="244" w:type="dxa"/>
        </w:trPr>
        <w:tc>
          <w:tcPr>
            <w:tcW w:w="1701" w:type="dxa"/>
            <w:gridSpan w:val="3"/>
          </w:tcPr>
          <w:p w:rsidR="00605652" w:rsidRPr="0043743F" w:rsidRDefault="00605652" w:rsidP="003D43CC">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3D43CC">
            <w:pPr>
              <w:rPr>
                <w:sz w:val="22"/>
              </w:rPr>
            </w:pPr>
            <w:r w:rsidRPr="0043743F">
              <w:rPr>
                <w:sz w:val="22"/>
                <w:szCs w:val="22"/>
              </w:rPr>
              <w:t xml:space="preserve">номер пункта Технических требований </w:t>
            </w:r>
          </w:p>
        </w:tc>
      </w:tr>
      <w:tr w:rsidR="00605652" w:rsidRPr="0043743F" w:rsidTr="003D43CC">
        <w:tblPrEx>
          <w:jc w:val="left"/>
        </w:tblPrEx>
        <w:trPr>
          <w:gridBefore w:val="1"/>
          <w:gridAfter w:val="1"/>
          <w:wBefore w:w="402" w:type="dxa"/>
          <w:wAfter w:w="244" w:type="dxa"/>
        </w:trPr>
        <w:tc>
          <w:tcPr>
            <w:tcW w:w="1701" w:type="dxa"/>
            <w:gridSpan w:val="3"/>
          </w:tcPr>
          <w:p w:rsidR="00605652" w:rsidRPr="0043743F" w:rsidRDefault="00605652" w:rsidP="003D43CC">
            <w:pPr>
              <w:rPr>
                <w:sz w:val="22"/>
              </w:rPr>
            </w:pPr>
            <w:r w:rsidRPr="0043743F">
              <w:rPr>
                <w:sz w:val="22"/>
                <w:szCs w:val="22"/>
              </w:rPr>
              <w:t>Выполнение:</w:t>
            </w:r>
          </w:p>
        </w:tc>
        <w:tc>
          <w:tcPr>
            <w:tcW w:w="7513" w:type="dxa"/>
            <w:gridSpan w:val="3"/>
          </w:tcPr>
          <w:p w:rsidR="00605652" w:rsidRPr="0043743F" w:rsidRDefault="00605652" w:rsidP="003D43CC">
            <w:pPr>
              <w:rPr>
                <w:sz w:val="22"/>
              </w:rPr>
            </w:pPr>
          </w:p>
        </w:tc>
      </w:tr>
      <w:tr w:rsidR="00605652" w:rsidRPr="0043743F" w:rsidTr="003D43CC">
        <w:tblPrEx>
          <w:jc w:val="left"/>
        </w:tblPrEx>
        <w:trPr>
          <w:gridBefore w:val="1"/>
          <w:gridAfter w:val="1"/>
          <w:wBefore w:w="402" w:type="dxa"/>
          <w:wAfter w:w="244" w:type="dxa"/>
        </w:trPr>
        <w:tc>
          <w:tcPr>
            <w:tcW w:w="1701" w:type="dxa"/>
            <w:gridSpan w:val="3"/>
          </w:tcPr>
          <w:p w:rsidR="00605652" w:rsidRPr="0043743F" w:rsidRDefault="00605652" w:rsidP="003D43CC">
            <w:pPr>
              <w:rPr>
                <w:sz w:val="22"/>
              </w:rPr>
            </w:pPr>
          </w:p>
        </w:tc>
        <w:tc>
          <w:tcPr>
            <w:tcW w:w="7513" w:type="dxa"/>
            <w:gridSpan w:val="3"/>
          </w:tcPr>
          <w:p w:rsidR="00605652" w:rsidRPr="0043743F" w:rsidRDefault="00605652" w:rsidP="003D43CC">
            <w:pPr>
              <w:rPr>
                <w:sz w:val="22"/>
              </w:rPr>
            </w:pPr>
            <w:r w:rsidRPr="0043743F">
              <w:rPr>
                <w:sz w:val="22"/>
                <w:szCs w:val="22"/>
              </w:rPr>
              <w:t>"да" - будет выполнен полностью</w:t>
            </w:r>
          </w:p>
        </w:tc>
      </w:tr>
      <w:tr w:rsidR="00605652" w:rsidRPr="0043743F" w:rsidTr="003D43CC">
        <w:tblPrEx>
          <w:jc w:val="left"/>
        </w:tblPrEx>
        <w:trPr>
          <w:gridBefore w:val="1"/>
          <w:gridAfter w:val="1"/>
          <w:wBefore w:w="402" w:type="dxa"/>
          <w:wAfter w:w="244" w:type="dxa"/>
        </w:trPr>
        <w:tc>
          <w:tcPr>
            <w:tcW w:w="1701" w:type="dxa"/>
            <w:gridSpan w:val="3"/>
          </w:tcPr>
          <w:p w:rsidR="00605652" w:rsidRPr="0043743F" w:rsidRDefault="00605652" w:rsidP="003D43CC">
            <w:pPr>
              <w:rPr>
                <w:sz w:val="22"/>
              </w:rPr>
            </w:pPr>
          </w:p>
        </w:tc>
        <w:tc>
          <w:tcPr>
            <w:tcW w:w="7513" w:type="dxa"/>
            <w:gridSpan w:val="3"/>
          </w:tcPr>
          <w:p w:rsidR="00605652" w:rsidRPr="0043743F" w:rsidRDefault="00605652" w:rsidP="003D43CC">
            <w:pPr>
              <w:rPr>
                <w:sz w:val="22"/>
              </w:rPr>
            </w:pPr>
            <w:r w:rsidRPr="0043743F">
              <w:rPr>
                <w:sz w:val="22"/>
                <w:szCs w:val="22"/>
              </w:rPr>
              <w:t>"нет" - не будет выполнен</w:t>
            </w:r>
          </w:p>
        </w:tc>
      </w:tr>
      <w:tr w:rsidR="00605652" w:rsidRPr="0043743F" w:rsidTr="003D43CC">
        <w:tblPrEx>
          <w:jc w:val="left"/>
        </w:tblPrEx>
        <w:trPr>
          <w:gridBefore w:val="1"/>
          <w:gridAfter w:val="1"/>
          <w:wBefore w:w="402" w:type="dxa"/>
          <w:wAfter w:w="244" w:type="dxa"/>
        </w:trPr>
        <w:tc>
          <w:tcPr>
            <w:tcW w:w="1701" w:type="dxa"/>
            <w:gridSpan w:val="3"/>
          </w:tcPr>
          <w:p w:rsidR="00605652" w:rsidRPr="0043743F" w:rsidRDefault="00605652" w:rsidP="003D43CC">
            <w:pPr>
              <w:rPr>
                <w:sz w:val="22"/>
              </w:rPr>
            </w:pPr>
          </w:p>
        </w:tc>
        <w:tc>
          <w:tcPr>
            <w:tcW w:w="7513" w:type="dxa"/>
            <w:gridSpan w:val="3"/>
          </w:tcPr>
          <w:p w:rsidR="00605652" w:rsidRPr="0043743F" w:rsidRDefault="00605652" w:rsidP="003D43CC">
            <w:pPr>
              <w:rPr>
                <w:sz w:val="22"/>
              </w:rPr>
            </w:pPr>
            <w:r w:rsidRPr="0043743F">
              <w:rPr>
                <w:sz w:val="22"/>
                <w:szCs w:val="22"/>
              </w:rPr>
              <w:t>"частично" – выполняется с "такими-то" ограничениями</w:t>
            </w:r>
          </w:p>
        </w:tc>
      </w:tr>
      <w:tr w:rsidR="00605652" w:rsidRPr="0043743F" w:rsidTr="003D43CC">
        <w:tblPrEx>
          <w:jc w:val="left"/>
        </w:tblPrEx>
        <w:trPr>
          <w:gridBefore w:val="1"/>
          <w:gridAfter w:val="1"/>
          <w:wBefore w:w="402" w:type="dxa"/>
          <w:wAfter w:w="244" w:type="dxa"/>
        </w:trPr>
        <w:tc>
          <w:tcPr>
            <w:tcW w:w="1701" w:type="dxa"/>
            <w:gridSpan w:val="3"/>
          </w:tcPr>
          <w:p w:rsidR="00605652" w:rsidRPr="0043743F" w:rsidRDefault="00605652" w:rsidP="003D43CC">
            <w:pPr>
              <w:rPr>
                <w:sz w:val="22"/>
              </w:rPr>
            </w:pPr>
            <w:r w:rsidRPr="0043743F">
              <w:rPr>
                <w:sz w:val="22"/>
                <w:szCs w:val="22"/>
              </w:rPr>
              <w:t>Пояснения:</w:t>
            </w:r>
          </w:p>
        </w:tc>
        <w:tc>
          <w:tcPr>
            <w:tcW w:w="7513" w:type="dxa"/>
            <w:gridSpan w:val="3"/>
          </w:tcPr>
          <w:p w:rsidR="00605652" w:rsidRPr="0043743F" w:rsidRDefault="00605652" w:rsidP="003D43CC">
            <w:pPr>
              <w:rPr>
                <w:sz w:val="22"/>
              </w:rPr>
            </w:pPr>
            <w:r w:rsidRPr="0043743F">
              <w:rPr>
                <w:sz w:val="22"/>
                <w:szCs w:val="22"/>
              </w:rPr>
              <w:t>необходимые пояснения</w:t>
            </w:r>
          </w:p>
        </w:tc>
      </w:tr>
      <w:tr w:rsidR="00605652" w:rsidRPr="0043743F" w:rsidTr="003D43CC">
        <w:tblPrEx>
          <w:jc w:val="left"/>
        </w:tblPrEx>
        <w:trPr>
          <w:gridBefore w:val="1"/>
          <w:gridAfter w:val="1"/>
          <w:wBefore w:w="402" w:type="dxa"/>
          <w:wAfter w:w="244" w:type="dxa"/>
        </w:trPr>
        <w:tc>
          <w:tcPr>
            <w:tcW w:w="1701" w:type="dxa"/>
            <w:gridSpan w:val="3"/>
          </w:tcPr>
          <w:p w:rsidR="00605652" w:rsidRPr="0043743F" w:rsidRDefault="00605652" w:rsidP="003D43CC">
            <w:pPr>
              <w:rPr>
                <w:sz w:val="22"/>
              </w:rPr>
            </w:pPr>
            <w:r w:rsidRPr="0043743F">
              <w:rPr>
                <w:sz w:val="22"/>
                <w:szCs w:val="22"/>
              </w:rPr>
              <w:t>Ссылки на ПП:</w:t>
            </w:r>
          </w:p>
        </w:tc>
        <w:tc>
          <w:tcPr>
            <w:tcW w:w="7513" w:type="dxa"/>
            <w:gridSpan w:val="3"/>
          </w:tcPr>
          <w:p w:rsidR="00605652" w:rsidRPr="0043743F" w:rsidRDefault="00605652" w:rsidP="003D43CC">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605652" w:rsidRPr="0043743F" w:rsidRDefault="00605652" w:rsidP="00605652">
      <w:pPr>
        <w:shd w:val="clear" w:color="auto" w:fill="FFFFFF"/>
        <w:tabs>
          <w:tab w:val="left" w:pos="-180"/>
          <w:tab w:val="left" w:pos="709"/>
        </w:tabs>
        <w:jc w:val="both"/>
        <w:rPr>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6E0E89" w:rsidRPr="00186AE9" w:rsidRDefault="00170C46" w:rsidP="00605652">
      <w:pPr>
        <w:pStyle w:val="10"/>
        <w:pageBreakBefore/>
        <w:numPr>
          <w:ilvl w:val="0"/>
          <w:numId w:val="0"/>
        </w:numPr>
        <w:tabs>
          <w:tab w:val="num" w:pos="1212"/>
        </w:tabs>
        <w:ind w:right="-23"/>
        <w:jc w:val="center"/>
        <w:rPr>
          <w:i/>
        </w:rPr>
      </w:pPr>
      <w:bookmarkStart w:id="274" w:name="_Часть_2._ПРОЕКТ"/>
      <w:bookmarkEnd w:id="274"/>
      <w:r w:rsidRPr="00186AE9">
        <w:rPr>
          <w:b/>
          <w:sz w:val="22"/>
          <w:szCs w:val="22"/>
        </w:rPr>
        <w:t>Часть 2</w:t>
      </w:r>
      <w:r w:rsidR="006E0E89" w:rsidRPr="00186AE9">
        <w:rPr>
          <w:b/>
          <w:sz w:val="22"/>
          <w:szCs w:val="22"/>
        </w:rPr>
        <w:t xml:space="preserve">. ПРОЕКТ ДОГОВОРА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Default="006E11EF" w:rsidP="006E11EF">
      <w:pPr>
        <w:ind w:firstLine="709"/>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11EF" w:rsidRDefault="006E11EF" w:rsidP="009A3663">
      <w:pPr>
        <w:pStyle w:val="10"/>
        <w:numPr>
          <w:ilvl w:val="1"/>
          <w:numId w:val="2"/>
        </w:numPr>
        <w:tabs>
          <w:tab w:val="clear" w:pos="1440"/>
          <w:tab w:val="left" w:pos="1418"/>
        </w:tabs>
        <w:ind w:left="1134" w:hanging="425"/>
        <w:jc w:val="left"/>
        <w:rPr>
          <w:sz w:val="22"/>
          <w:szCs w:val="22"/>
        </w:rPr>
        <w:sectPr w:rsidR="006E11EF" w:rsidSect="001914B7">
          <w:footerReference w:type="default" r:id="rId20"/>
          <w:pgSz w:w="11906" w:h="16838"/>
          <w:pgMar w:top="567" w:right="567" w:bottom="851" w:left="851" w:header="709" w:footer="709" w:gutter="0"/>
          <w:cols w:space="708"/>
          <w:titlePg/>
          <w:docGrid w:linePitch="360"/>
        </w:sectPr>
      </w:pPr>
    </w:p>
    <w:p w:rsidR="00150B66" w:rsidRPr="00BA1E9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275" w:name="_Том_2_«ТЕХНИЧЕСКАЯ"/>
      <w:bookmarkEnd w:id="275"/>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p>
    <w:p w:rsidR="000334E5" w:rsidRDefault="000334E5" w:rsidP="00CC0532">
      <w:pPr>
        <w:outlineLvl w:val="0"/>
        <w:rPr>
          <w:b/>
        </w:rPr>
      </w:pPr>
    </w:p>
    <w:p w:rsidR="006D4DFE" w:rsidRPr="006D4DFE" w:rsidRDefault="006D4DFE" w:rsidP="006D4DFE">
      <w:pPr>
        <w:jc w:val="center"/>
        <w:rPr>
          <w:b/>
        </w:rPr>
      </w:pPr>
      <w:r w:rsidRPr="006D4DFE">
        <w:rPr>
          <w:b/>
        </w:rPr>
        <w:t>Техническое задание</w:t>
      </w:r>
    </w:p>
    <w:p w:rsidR="000334E5" w:rsidRPr="006D4DFE" w:rsidRDefault="006D4DFE" w:rsidP="006D4DFE">
      <w:pPr>
        <w:jc w:val="center"/>
        <w:rPr>
          <w:b/>
          <w:i/>
        </w:rPr>
      </w:pPr>
      <w:r w:rsidRPr="006D4DFE">
        <w:rPr>
          <w:b/>
        </w:rPr>
        <w:t>на оказание услуг видеоконференцсвязи с абонентами информационно-коммуникационной системы Госкорпорации «Росатом».</w:t>
      </w:r>
    </w:p>
    <w:p w:rsidR="00B960A7" w:rsidRDefault="00B960A7" w:rsidP="00B960A7">
      <w:pPr>
        <w:spacing w:line="276" w:lineRule="auto"/>
        <w:rPr>
          <w:i/>
          <w:sz w:val="22"/>
          <w:szCs w:val="22"/>
        </w:rPr>
      </w:pPr>
    </w:p>
    <w:p w:rsidR="00B960A7" w:rsidRPr="00B960A7" w:rsidRDefault="00B960A7" w:rsidP="00B960A7">
      <w:pPr>
        <w:pStyle w:val="aa"/>
        <w:numPr>
          <w:ilvl w:val="3"/>
          <w:numId w:val="13"/>
        </w:numPr>
        <w:shd w:val="clear" w:color="auto" w:fill="FFFFFF"/>
        <w:tabs>
          <w:tab w:val="clear" w:pos="2880"/>
          <w:tab w:val="left" w:pos="1134"/>
        </w:tabs>
        <w:ind w:left="0" w:firstLine="567"/>
        <w:jc w:val="both"/>
        <w:rPr>
          <w:rFonts w:eastAsia="Calibri"/>
          <w:b/>
          <w:lang w:eastAsia="en-US"/>
        </w:rPr>
      </w:pPr>
      <w:r w:rsidRPr="00B960A7">
        <w:rPr>
          <w:rFonts w:eastAsia="Calibri"/>
          <w:b/>
          <w:lang w:eastAsia="en-US"/>
        </w:rPr>
        <w:t>Общие сведения</w:t>
      </w:r>
    </w:p>
    <w:p w:rsidR="00B960A7" w:rsidRPr="00DE5DC2" w:rsidRDefault="00B960A7" w:rsidP="00433E3E">
      <w:pPr>
        <w:pStyle w:val="aa"/>
        <w:numPr>
          <w:ilvl w:val="1"/>
          <w:numId w:val="57"/>
        </w:numPr>
        <w:tabs>
          <w:tab w:val="left" w:pos="1134"/>
        </w:tabs>
        <w:ind w:left="0" w:firstLine="567"/>
        <w:jc w:val="both"/>
        <w:rPr>
          <w:rFonts w:eastAsia="Calibri"/>
          <w:lang w:eastAsia="en-US"/>
        </w:rPr>
      </w:pPr>
      <w:r w:rsidRPr="00DE5DC2">
        <w:rPr>
          <w:rFonts w:eastAsia="Calibri"/>
          <w:lang w:eastAsia="en-US"/>
        </w:rPr>
        <w:t>Целью оказываемых услуг является организация сеансов видеоконференцсвязи (</w:t>
      </w:r>
      <w:r w:rsidR="002C0254">
        <w:rPr>
          <w:rFonts w:eastAsia="Calibri"/>
          <w:lang w:eastAsia="en-US"/>
        </w:rPr>
        <w:t xml:space="preserve">далее - </w:t>
      </w:r>
      <w:r w:rsidRPr="00DE5DC2">
        <w:rPr>
          <w:rFonts w:eastAsia="Calibri"/>
          <w:lang w:eastAsia="en-US"/>
        </w:rPr>
        <w:t>ВКС) на существующем оборудовании  ОАО «АТОМПРОЕКТ» в помещении №</w:t>
      </w:r>
      <w:r w:rsidR="002C0254">
        <w:rPr>
          <w:rFonts w:eastAsia="Calibri"/>
          <w:lang w:eastAsia="en-US"/>
        </w:rPr>
        <w:t xml:space="preserve"> </w:t>
      </w:r>
      <w:r w:rsidRPr="00DE5DC2">
        <w:rPr>
          <w:rFonts w:eastAsia="Calibri"/>
          <w:lang w:eastAsia="en-US"/>
        </w:rPr>
        <w:t>317, расположенного по адресу: Санкт</w:t>
      </w:r>
      <w:r w:rsidR="000C65B8">
        <w:rPr>
          <w:rFonts w:eastAsia="Calibri"/>
          <w:lang w:eastAsia="en-US"/>
        </w:rPr>
        <w:t>-Петербург, ул. Савушкина, д. 82.</w:t>
      </w:r>
    </w:p>
    <w:p w:rsidR="00B960A7" w:rsidRPr="00DE5DC2" w:rsidRDefault="00B960A7" w:rsidP="00433E3E">
      <w:pPr>
        <w:pStyle w:val="aa"/>
        <w:numPr>
          <w:ilvl w:val="1"/>
          <w:numId w:val="57"/>
        </w:numPr>
        <w:shd w:val="clear" w:color="auto" w:fill="FFFFFF"/>
        <w:tabs>
          <w:tab w:val="left" w:pos="1134"/>
        </w:tabs>
        <w:ind w:left="0" w:firstLine="567"/>
        <w:jc w:val="both"/>
        <w:rPr>
          <w:rFonts w:eastAsia="Calibri"/>
          <w:color w:val="000000"/>
          <w:lang w:eastAsia="en-US"/>
        </w:rPr>
      </w:pPr>
      <w:r w:rsidRPr="00DE5DC2">
        <w:rPr>
          <w:rFonts w:eastAsia="Calibri"/>
          <w:color w:val="000000"/>
          <w:lang w:eastAsia="en-US"/>
        </w:rPr>
        <w:t xml:space="preserve">Перечень подключаемых Подразделений: </w:t>
      </w:r>
    </w:p>
    <w:p w:rsidR="00B960A7" w:rsidRPr="00B960A7" w:rsidRDefault="00B960A7" w:rsidP="00433E3E">
      <w:pPr>
        <w:widowControl w:val="0"/>
        <w:numPr>
          <w:ilvl w:val="0"/>
          <w:numId w:val="56"/>
        </w:numPr>
        <w:shd w:val="clear" w:color="auto" w:fill="FFFFFF"/>
        <w:tabs>
          <w:tab w:val="left" w:pos="851"/>
        </w:tabs>
        <w:ind w:left="0" w:firstLine="567"/>
        <w:jc w:val="both"/>
        <w:rPr>
          <w:rFonts w:eastAsia="Calibri"/>
          <w:lang w:eastAsia="en-US"/>
        </w:rPr>
      </w:pPr>
      <w:r w:rsidRPr="00B960A7">
        <w:rPr>
          <w:rFonts w:eastAsia="Calibri"/>
          <w:lang w:eastAsia="en-US"/>
        </w:rPr>
        <w:t>Абоненты сети ВКС Госкорпорации «Росатом»</w:t>
      </w:r>
    </w:p>
    <w:p w:rsidR="00B960A7" w:rsidRPr="00B960A7" w:rsidRDefault="00B960A7" w:rsidP="00DE5DC2">
      <w:pPr>
        <w:pStyle w:val="aa"/>
        <w:numPr>
          <w:ilvl w:val="3"/>
          <w:numId w:val="13"/>
        </w:numPr>
        <w:shd w:val="clear" w:color="auto" w:fill="FFFFFF"/>
        <w:tabs>
          <w:tab w:val="clear" w:pos="2880"/>
          <w:tab w:val="left" w:pos="1134"/>
        </w:tabs>
        <w:ind w:left="0" w:firstLine="567"/>
        <w:jc w:val="both"/>
        <w:rPr>
          <w:rFonts w:eastAsia="Calibri"/>
          <w:b/>
          <w:lang w:eastAsia="en-US"/>
        </w:rPr>
      </w:pPr>
      <w:r w:rsidRPr="00B960A7">
        <w:rPr>
          <w:rFonts w:eastAsia="Calibri"/>
          <w:b/>
          <w:lang w:eastAsia="en-US"/>
        </w:rPr>
        <w:t>Состав оказываемых услуг</w:t>
      </w:r>
    </w:p>
    <w:p w:rsidR="00B960A7" w:rsidRPr="00DE5DC2" w:rsidRDefault="00DE5DC2" w:rsidP="00433E3E">
      <w:pPr>
        <w:pStyle w:val="aa"/>
        <w:numPr>
          <w:ilvl w:val="1"/>
          <w:numId w:val="58"/>
        </w:numPr>
        <w:shd w:val="clear" w:color="auto" w:fill="FFFFFF"/>
        <w:tabs>
          <w:tab w:val="left" w:pos="1134"/>
        </w:tabs>
        <w:ind w:left="0" w:firstLine="567"/>
        <w:jc w:val="both"/>
        <w:rPr>
          <w:rFonts w:eastAsia="Calibri"/>
          <w:lang w:eastAsia="en-US"/>
        </w:rPr>
      </w:pPr>
      <w:r w:rsidRPr="00DE5DC2">
        <w:rPr>
          <w:rFonts w:eastAsia="Calibri"/>
          <w:color w:val="000000"/>
          <w:lang w:eastAsia="en-US"/>
        </w:rPr>
        <w:t>П</w:t>
      </w:r>
      <w:r w:rsidR="00B960A7" w:rsidRPr="00DE5DC2">
        <w:rPr>
          <w:rFonts w:eastAsia="Calibri"/>
          <w:color w:val="000000"/>
          <w:lang w:eastAsia="en-US"/>
        </w:rPr>
        <w:t>редоставление</w:t>
      </w:r>
      <w:r w:rsidR="00B960A7" w:rsidRPr="00DE5DC2">
        <w:rPr>
          <w:rFonts w:eastAsia="Calibri"/>
          <w:lang w:eastAsia="en-US"/>
        </w:rPr>
        <w:t xml:space="preserve"> услуги видеоконференцсвязи между ОАО «АТОМПРОЕКТ» и абонентами сети ВКС Госкорпорации «Росатом»</w:t>
      </w:r>
    </w:p>
    <w:p w:rsidR="00B960A7" w:rsidRPr="00B960A7" w:rsidRDefault="00B960A7" w:rsidP="00DE5DC2">
      <w:pPr>
        <w:pStyle w:val="aa"/>
        <w:numPr>
          <w:ilvl w:val="3"/>
          <w:numId w:val="13"/>
        </w:numPr>
        <w:shd w:val="clear" w:color="auto" w:fill="FFFFFF"/>
        <w:tabs>
          <w:tab w:val="clear" w:pos="2880"/>
          <w:tab w:val="left" w:pos="1134"/>
        </w:tabs>
        <w:ind w:left="0" w:firstLine="567"/>
        <w:jc w:val="both"/>
        <w:rPr>
          <w:rFonts w:eastAsia="Calibri"/>
          <w:b/>
          <w:color w:val="000000"/>
          <w:lang w:eastAsia="en-US"/>
        </w:rPr>
      </w:pPr>
      <w:r w:rsidRPr="00B960A7">
        <w:rPr>
          <w:rFonts w:eastAsia="Calibri"/>
          <w:b/>
          <w:lang w:eastAsia="en-US"/>
        </w:rPr>
        <w:t>Характеристики</w:t>
      </w:r>
      <w:r w:rsidRPr="00B960A7">
        <w:rPr>
          <w:rFonts w:eastAsia="Calibri"/>
          <w:b/>
          <w:color w:val="000000"/>
          <w:lang w:eastAsia="en-US"/>
        </w:rPr>
        <w:t xml:space="preserve"> оказываемых услуг</w:t>
      </w:r>
    </w:p>
    <w:p w:rsidR="00B960A7" w:rsidRPr="00DE5DC2" w:rsidRDefault="00B960A7" w:rsidP="00433E3E">
      <w:pPr>
        <w:pStyle w:val="aa"/>
        <w:numPr>
          <w:ilvl w:val="1"/>
          <w:numId w:val="52"/>
        </w:numPr>
        <w:shd w:val="clear" w:color="auto" w:fill="FFFFFF"/>
        <w:tabs>
          <w:tab w:val="left" w:pos="1134"/>
        </w:tabs>
        <w:ind w:left="0" w:firstLine="567"/>
        <w:jc w:val="both"/>
        <w:rPr>
          <w:rFonts w:eastAsia="Calibri"/>
          <w:lang w:eastAsia="en-US"/>
        </w:rPr>
      </w:pPr>
      <w:r w:rsidRPr="00DE5DC2">
        <w:rPr>
          <w:rFonts w:eastAsia="Calibri"/>
          <w:color w:val="000000"/>
          <w:lang w:eastAsia="en-US"/>
        </w:rPr>
        <w:t>Оборудование</w:t>
      </w:r>
      <w:r w:rsidRPr="00DE5DC2">
        <w:rPr>
          <w:rFonts w:eastAsia="Calibri"/>
          <w:lang w:eastAsia="en-US"/>
        </w:rPr>
        <w:t xml:space="preserve"> Исполнителя должно поддерживать работу систем видеоконференций с </w:t>
      </w:r>
      <w:proofErr w:type="gramStart"/>
      <w:r w:rsidRPr="00DE5DC2">
        <w:rPr>
          <w:rFonts w:eastAsia="Calibri"/>
          <w:lang w:eastAsia="en-US"/>
        </w:rPr>
        <w:t>соответствующим</w:t>
      </w:r>
      <w:proofErr w:type="gramEnd"/>
      <w:r w:rsidRPr="00DE5DC2">
        <w:rPr>
          <w:rFonts w:eastAsia="Calibri"/>
          <w:lang w:eastAsia="en-US"/>
        </w:rPr>
        <w:t xml:space="preserve"> </w:t>
      </w:r>
      <w:proofErr w:type="spellStart"/>
      <w:r w:rsidRPr="00DE5DC2">
        <w:rPr>
          <w:rFonts w:eastAsia="Calibri"/>
          <w:lang w:eastAsia="en-US"/>
        </w:rPr>
        <w:t>QoS</w:t>
      </w:r>
      <w:proofErr w:type="spellEnd"/>
      <w:r w:rsidRPr="00DE5DC2">
        <w:rPr>
          <w:rFonts w:eastAsia="Calibri"/>
          <w:lang w:eastAsia="en-US"/>
        </w:rPr>
        <w:t xml:space="preserve"> для канала связи до 2-10Мбит/с.</w:t>
      </w:r>
    </w:p>
    <w:p w:rsidR="00B960A7" w:rsidRPr="00B960A7" w:rsidRDefault="00B960A7" w:rsidP="00433E3E">
      <w:pPr>
        <w:pStyle w:val="aa"/>
        <w:numPr>
          <w:ilvl w:val="1"/>
          <w:numId w:val="52"/>
        </w:numPr>
        <w:shd w:val="clear" w:color="auto" w:fill="FFFFFF"/>
        <w:tabs>
          <w:tab w:val="left" w:pos="1134"/>
        </w:tabs>
        <w:ind w:left="0" w:firstLine="567"/>
        <w:jc w:val="both"/>
        <w:rPr>
          <w:rFonts w:eastAsia="Calibri"/>
          <w:color w:val="000000"/>
          <w:lang w:eastAsia="en-US"/>
        </w:rPr>
      </w:pPr>
      <w:r w:rsidRPr="00B960A7">
        <w:rPr>
          <w:rFonts w:eastAsia="Calibri"/>
          <w:color w:val="000000"/>
          <w:lang w:eastAsia="en-US"/>
        </w:rPr>
        <w:t>Объем – от 5 до 20 часов в месяц</w:t>
      </w:r>
    </w:p>
    <w:p w:rsidR="00B960A7" w:rsidRPr="00B960A7" w:rsidRDefault="00B960A7" w:rsidP="00433E3E">
      <w:pPr>
        <w:pStyle w:val="aa"/>
        <w:numPr>
          <w:ilvl w:val="1"/>
          <w:numId w:val="52"/>
        </w:numPr>
        <w:shd w:val="clear" w:color="auto" w:fill="FFFFFF"/>
        <w:tabs>
          <w:tab w:val="left" w:pos="1134"/>
        </w:tabs>
        <w:ind w:left="0" w:firstLine="567"/>
        <w:jc w:val="both"/>
        <w:rPr>
          <w:rFonts w:eastAsia="Calibri"/>
          <w:color w:val="000000"/>
          <w:lang w:eastAsia="en-US"/>
        </w:rPr>
      </w:pPr>
      <w:r w:rsidRPr="00B960A7">
        <w:rPr>
          <w:rFonts w:eastAsia="Calibri"/>
          <w:color w:val="000000"/>
          <w:lang w:eastAsia="en-US"/>
        </w:rPr>
        <w:t>Срок оказания услуг – в течени</w:t>
      </w:r>
      <w:proofErr w:type="gramStart"/>
      <w:r w:rsidRPr="00B960A7">
        <w:rPr>
          <w:rFonts w:eastAsia="Calibri"/>
          <w:color w:val="000000"/>
          <w:lang w:eastAsia="en-US"/>
        </w:rPr>
        <w:t>и</w:t>
      </w:r>
      <w:proofErr w:type="gramEnd"/>
      <w:r w:rsidRPr="00B960A7">
        <w:rPr>
          <w:rFonts w:eastAsia="Calibri"/>
          <w:color w:val="000000"/>
          <w:lang w:eastAsia="en-US"/>
        </w:rPr>
        <w:t xml:space="preserve"> действия Договора, в сроки установленные в Заявке Заказчика</w:t>
      </w:r>
      <w:r w:rsidR="00951649">
        <w:rPr>
          <w:rFonts w:eastAsia="Calibri"/>
          <w:color w:val="000000"/>
          <w:lang w:eastAsia="en-US"/>
        </w:rPr>
        <w:t>.</w:t>
      </w:r>
    </w:p>
    <w:p w:rsidR="00B960A7" w:rsidRPr="00B960A7" w:rsidRDefault="00B960A7" w:rsidP="00433E3E">
      <w:pPr>
        <w:pStyle w:val="aa"/>
        <w:numPr>
          <w:ilvl w:val="1"/>
          <w:numId w:val="52"/>
        </w:numPr>
        <w:shd w:val="clear" w:color="auto" w:fill="FFFFFF"/>
        <w:tabs>
          <w:tab w:val="left" w:pos="1134"/>
        </w:tabs>
        <w:ind w:left="0" w:firstLine="567"/>
        <w:jc w:val="both"/>
        <w:rPr>
          <w:rFonts w:eastAsia="Calibri"/>
          <w:b/>
          <w:smallCaps/>
          <w:lang w:eastAsia="en-US"/>
        </w:rPr>
      </w:pPr>
      <w:r w:rsidRPr="00B960A7">
        <w:rPr>
          <w:rFonts w:eastAsia="Calibri"/>
          <w:color w:val="000000"/>
          <w:lang w:eastAsia="en-US"/>
        </w:rPr>
        <w:t>Исп</w:t>
      </w:r>
      <w:r w:rsidRPr="00B960A7">
        <w:rPr>
          <w:rFonts w:eastAsia="Calibri"/>
          <w:lang w:eastAsia="en-US"/>
        </w:rPr>
        <w:t>олнитель обязан</w:t>
      </w:r>
      <w:r w:rsidRPr="00B960A7">
        <w:rPr>
          <w:rFonts w:eastAsia="Calibri"/>
          <w:smallCaps/>
          <w:lang w:eastAsia="en-US"/>
        </w:rPr>
        <w:t>:</w:t>
      </w:r>
      <w:r w:rsidRPr="00B960A7">
        <w:rPr>
          <w:rFonts w:eastAsia="Calibri"/>
          <w:b/>
          <w:smallCaps/>
          <w:lang w:eastAsia="en-US"/>
        </w:rPr>
        <w:tab/>
      </w:r>
    </w:p>
    <w:p w:rsidR="00B960A7" w:rsidRPr="00DE5DC2" w:rsidRDefault="00B960A7" w:rsidP="00433E3E">
      <w:pPr>
        <w:pStyle w:val="aa"/>
        <w:numPr>
          <w:ilvl w:val="2"/>
          <w:numId w:val="59"/>
        </w:numPr>
        <w:shd w:val="clear" w:color="auto" w:fill="FFFFFF"/>
        <w:tabs>
          <w:tab w:val="left" w:pos="1276"/>
        </w:tabs>
        <w:ind w:left="0" w:firstLine="567"/>
        <w:jc w:val="both"/>
        <w:rPr>
          <w:rFonts w:eastAsia="Calibri"/>
          <w:lang w:eastAsia="en-US"/>
        </w:rPr>
      </w:pPr>
      <w:r w:rsidRPr="00DE5DC2">
        <w:rPr>
          <w:rFonts w:eastAsia="Calibri"/>
          <w:lang w:eastAsia="en-US"/>
        </w:rPr>
        <w:t>Обеспечивать с использованием собственного оборудования или оборудования Заказчика предоставление Заказчику сервисов:</w:t>
      </w:r>
    </w:p>
    <w:p w:rsidR="00B960A7" w:rsidRPr="00DE5DC2" w:rsidRDefault="00B960A7" w:rsidP="00433E3E">
      <w:pPr>
        <w:pStyle w:val="aa"/>
        <w:numPr>
          <w:ilvl w:val="0"/>
          <w:numId w:val="60"/>
        </w:numPr>
        <w:tabs>
          <w:tab w:val="left" w:pos="851"/>
        </w:tabs>
        <w:ind w:left="0" w:firstLine="567"/>
        <w:jc w:val="both"/>
        <w:rPr>
          <w:rFonts w:eastAsia="Calibri"/>
          <w:lang w:eastAsia="en-US"/>
        </w:rPr>
      </w:pPr>
      <w:r w:rsidRPr="00DE5DC2">
        <w:rPr>
          <w:rFonts w:eastAsia="Calibri"/>
          <w:lang w:eastAsia="en-US"/>
        </w:rPr>
        <w:t xml:space="preserve">эксплуатационной готовности серверного оборудования ядра системы видеоконференцсвязи ИКС Госкорпорации "Росатом", расположенного по адресу </w:t>
      </w:r>
      <w:proofErr w:type="gramStart"/>
      <w:r w:rsidRPr="00DE5DC2">
        <w:rPr>
          <w:rFonts w:eastAsia="Calibri"/>
          <w:lang w:eastAsia="en-US"/>
        </w:rPr>
        <w:t>г</w:t>
      </w:r>
      <w:proofErr w:type="gramEnd"/>
      <w:r w:rsidRPr="00DE5DC2">
        <w:rPr>
          <w:rFonts w:eastAsia="Calibri"/>
          <w:lang w:eastAsia="en-US"/>
        </w:rPr>
        <w:t>. Москва, ул. Б. Ордынка, 24, для его использования при проведении видеоконференций ОАО «АТОМПРОЕКТ»;</w:t>
      </w:r>
    </w:p>
    <w:p w:rsidR="00B960A7" w:rsidRPr="00DE5DC2" w:rsidRDefault="00B960A7" w:rsidP="00433E3E">
      <w:pPr>
        <w:pStyle w:val="aa"/>
        <w:numPr>
          <w:ilvl w:val="0"/>
          <w:numId w:val="60"/>
        </w:numPr>
        <w:tabs>
          <w:tab w:val="left" w:pos="851"/>
        </w:tabs>
        <w:ind w:left="0" w:firstLine="567"/>
        <w:jc w:val="both"/>
        <w:rPr>
          <w:rFonts w:eastAsia="Calibri"/>
          <w:lang w:eastAsia="en-US"/>
        </w:rPr>
      </w:pPr>
      <w:r w:rsidRPr="00DE5DC2">
        <w:rPr>
          <w:rFonts w:eastAsia="Calibri"/>
          <w:lang w:eastAsia="en-US"/>
        </w:rPr>
        <w:t xml:space="preserve">проведение сеансов видеоконференцсвязи с предприятиями отрасли. Обеспечивается возможность подключения  абонентов на скоростях не ниже 384 Кбит/с (или выше в зависимости от пропускной способности линии связи) </w:t>
      </w:r>
    </w:p>
    <w:p w:rsidR="00B960A7" w:rsidRPr="00DE5DC2" w:rsidRDefault="00DE5DC2" w:rsidP="00433E3E">
      <w:pPr>
        <w:pStyle w:val="aa"/>
        <w:numPr>
          <w:ilvl w:val="0"/>
          <w:numId w:val="60"/>
        </w:numPr>
        <w:tabs>
          <w:tab w:val="left" w:pos="851"/>
        </w:tabs>
        <w:ind w:left="0" w:firstLine="567"/>
        <w:jc w:val="both"/>
        <w:rPr>
          <w:rFonts w:eastAsia="Calibri"/>
          <w:lang w:eastAsia="en-US"/>
        </w:rPr>
      </w:pPr>
      <w:r>
        <w:rPr>
          <w:rFonts w:eastAsia="Calibri"/>
          <w:lang w:eastAsia="en-US"/>
        </w:rPr>
        <w:t>о</w:t>
      </w:r>
      <w:r w:rsidR="00B960A7" w:rsidRPr="00DE5DC2">
        <w:rPr>
          <w:rFonts w:eastAsia="Calibri"/>
          <w:lang w:eastAsia="en-US"/>
        </w:rPr>
        <w:t xml:space="preserve">беспечивать качество видеоконференцсвязи с абонентами, соответствующее скорости подключения абонентов (предусмотренное соответствующим алгоритмом </w:t>
      </w:r>
      <w:proofErr w:type="spellStart"/>
      <w:r w:rsidR="00B960A7" w:rsidRPr="00DE5DC2">
        <w:rPr>
          <w:rFonts w:eastAsia="Calibri"/>
          <w:lang w:eastAsia="en-US"/>
        </w:rPr>
        <w:t>видеокодирования</w:t>
      </w:r>
      <w:proofErr w:type="spellEnd"/>
      <w:r w:rsidR="00B960A7" w:rsidRPr="00DE5DC2">
        <w:rPr>
          <w:rFonts w:eastAsia="Calibri"/>
          <w:lang w:eastAsia="en-US"/>
        </w:rPr>
        <w:t xml:space="preserve"> применяемого оборудования).</w:t>
      </w:r>
    </w:p>
    <w:p w:rsidR="00B960A7" w:rsidRPr="00B960A7" w:rsidRDefault="00B960A7" w:rsidP="00433E3E">
      <w:pPr>
        <w:pStyle w:val="aa"/>
        <w:numPr>
          <w:ilvl w:val="2"/>
          <w:numId w:val="59"/>
        </w:numPr>
        <w:shd w:val="clear" w:color="auto" w:fill="FFFFFF"/>
        <w:tabs>
          <w:tab w:val="left" w:pos="1276"/>
        </w:tabs>
        <w:ind w:left="0" w:firstLine="567"/>
        <w:jc w:val="both"/>
        <w:rPr>
          <w:rFonts w:eastAsia="Calibri"/>
          <w:lang w:eastAsia="en-US"/>
        </w:rPr>
      </w:pPr>
      <w:r w:rsidRPr="00B960A7">
        <w:rPr>
          <w:rFonts w:eastAsia="Calibri"/>
          <w:lang w:eastAsia="en-US"/>
        </w:rPr>
        <w:t xml:space="preserve">Обеспечивать возможность аварийного подключения абонентов сети видеоконференцсвязи в </w:t>
      </w:r>
      <w:proofErr w:type="spellStart"/>
      <w:r w:rsidRPr="00B960A7">
        <w:rPr>
          <w:rFonts w:eastAsia="Calibri"/>
          <w:lang w:eastAsia="en-US"/>
        </w:rPr>
        <w:t>аудиорежиме</w:t>
      </w:r>
      <w:proofErr w:type="spellEnd"/>
      <w:r w:rsidRPr="00B960A7">
        <w:rPr>
          <w:rFonts w:eastAsia="Calibri"/>
          <w:lang w:eastAsia="en-US"/>
        </w:rPr>
        <w:t xml:space="preserve"> по телефону к сеансам ВКС ОАО «АТОМПРОЕКТ» в случае невозможности организации видеосвязи (сбой терминального оборудования или канала связи и т.п.).</w:t>
      </w:r>
    </w:p>
    <w:p w:rsidR="00B960A7" w:rsidRPr="00B960A7" w:rsidRDefault="00B960A7" w:rsidP="00433E3E">
      <w:pPr>
        <w:pStyle w:val="aa"/>
        <w:numPr>
          <w:ilvl w:val="2"/>
          <w:numId w:val="59"/>
        </w:numPr>
        <w:shd w:val="clear" w:color="auto" w:fill="FFFFFF"/>
        <w:tabs>
          <w:tab w:val="left" w:pos="1276"/>
        </w:tabs>
        <w:ind w:left="0" w:firstLine="567"/>
        <w:jc w:val="both"/>
        <w:rPr>
          <w:rFonts w:eastAsia="Calibri"/>
          <w:lang w:eastAsia="en-US"/>
        </w:rPr>
      </w:pPr>
      <w:r w:rsidRPr="00B960A7">
        <w:rPr>
          <w:rFonts w:eastAsia="Calibri"/>
          <w:lang w:eastAsia="en-US"/>
        </w:rPr>
        <w:t xml:space="preserve">Обеспечивать в интересах Заказчика техническую возможность проведения сеансов </w:t>
      </w:r>
      <w:proofErr w:type="spellStart"/>
      <w:r w:rsidRPr="00B960A7">
        <w:rPr>
          <w:rFonts w:eastAsia="Calibri"/>
          <w:lang w:eastAsia="en-US"/>
        </w:rPr>
        <w:t>видеоконфереций</w:t>
      </w:r>
      <w:proofErr w:type="spellEnd"/>
      <w:r w:rsidRPr="00B960A7">
        <w:rPr>
          <w:rFonts w:eastAsia="Calibri"/>
          <w:lang w:eastAsia="en-US"/>
        </w:rPr>
        <w:t xml:space="preserve"> в объеме до 20-и часов в месяц.</w:t>
      </w:r>
    </w:p>
    <w:p w:rsidR="00B960A7" w:rsidRPr="00B960A7" w:rsidRDefault="00B960A7" w:rsidP="00433E3E">
      <w:pPr>
        <w:pStyle w:val="aa"/>
        <w:numPr>
          <w:ilvl w:val="2"/>
          <w:numId w:val="59"/>
        </w:numPr>
        <w:shd w:val="clear" w:color="auto" w:fill="FFFFFF"/>
        <w:tabs>
          <w:tab w:val="left" w:pos="1276"/>
        </w:tabs>
        <w:ind w:left="0" w:firstLine="567"/>
        <w:jc w:val="both"/>
        <w:rPr>
          <w:rFonts w:eastAsia="Calibri"/>
          <w:lang w:eastAsia="en-US"/>
        </w:rPr>
      </w:pPr>
      <w:r w:rsidRPr="00B960A7">
        <w:rPr>
          <w:rFonts w:eastAsia="Calibri"/>
          <w:lang w:eastAsia="en-US"/>
        </w:rPr>
        <w:t>Обеспечивать устранение неисправностей или сбоев в зоне ответственности Исполнителя (на оборудовании Исполнителя, а также на серверном оборудовании ядра системы видеоконференцсвязи или на каналах связи, предоставляемых Исполнителем), приводящих к неудовлетворительному качеству связи и не связанных с аппаратной поломкой оборудования, в течение 1 (одного) рабочего дня с даты поступления уведомления от Заказчика. Оказывать консультационную поддержку и помощь в режиме телефонной консультации Заказчику в случае возникновения неисправностей и сбоев в зоне ответственности Заказчика (на абонентском оборудовании Заказчика, коммутационном оборудовании здания Заказчика или на каналах связи, оплачиваемых Заказчиком).</w:t>
      </w:r>
    </w:p>
    <w:p w:rsidR="00B960A7" w:rsidRPr="00B960A7" w:rsidRDefault="00B960A7" w:rsidP="00433E3E">
      <w:pPr>
        <w:pStyle w:val="aa"/>
        <w:numPr>
          <w:ilvl w:val="2"/>
          <w:numId w:val="59"/>
        </w:numPr>
        <w:shd w:val="clear" w:color="auto" w:fill="FFFFFF"/>
        <w:tabs>
          <w:tab w:val="left" w:pos="1276"/>
        </w:tabs>
        <w:ind w:left="0" w:firstLine="567"/>
        <w:jc w:val="both"/>
        <w:rPr>
          <w:rFonts w:eastAsia="Calibri"/>
          <w:lang w:eastAsia="en-US"/>
        </w:rPr>
      </w:pPr>
      <w:proofErr w:type="gramStart"/>
      <w:r w:rsidRPr="00B960A7">
        <w:rPr>
          <w:rFonts w:eastAsia="Calibri"/>
          <w:lang w:eastAsia="en-US"/>
        </w:rPr>
        <w:t>Обеспечивать круглосуточный мониторинг сетевой инфраструктуры и каналов связи, задействованных для проведения видеоконференций</w:t>
      </w:r>
      <w:r w:rsidR="00DE5DC2">
        <w:rPr>
          <w:rFonts w:eastAsia="Calibri"/>
          <w:lang w:eastAsia="en-US"/>
        </w:rPr>
        <w:t xml:space="preserve"> </w:t>
      </w:r>
      <w:r w:rsidRPr="00B960A7">
        <w:rPr>
          <w:rFonts w:eastAsia="Calibri"/>
          <w:lang w:eastAsia="en-US"/>
        </w:rPr>
        <w:t>ОАО «АТОМПРОЕКТ» и информировать Заказчика о неисправности или неудовлетворительном качестве связи в срок не позднее 4 (четырех) рабочих часов с момента возникновения неисправности (дальнейшее устранение неисправностей производится Операторами связи согласно условиям договоров на оказание услуг связи между Операторами и Исполнителем).</w:t>
      </w:r>
      <w:proofErr w:type="gramEnd"/>
    </w:p>
    <w:p w:rsidR="00B960A7" w:rsidRPr="00B960A7" w:rsidRDefault="00B960A7" w:rsidP="00433E3E">
      <w:pPr>
        <w:pStyle w:val="aa"/>
        <w:numPr>
          <w:ilvl w:val="2"/>
          <w:numId w:val="59"/>
        </w:numPr>
        <w:shd w:val="clear" w:color="auto" w:fill="FFFFFF"/>
        <w:tabs>
          <w:tab w:val="left" w:pos="1276"/>
        </w:tabs>
        <w:ind w:left="0" w:firstLine="567"/>
        <w:jc w:val="both"/>
        <w:rPr>
          <w:rFonts w:eastAsia="Calibri"/>
          <w:lang w:eastAsia="en-US"/>
        </w:rPr>
      </w:pPr>
      <w:r w:rsidRPr="00B960A7">
        <w:rPr>
          <w:rFonts w:eastAsia="Calibri"/>
          <w:lang w:eastAsia="en-US"/>
        </w:rPr>
        <w:t>При необходимости оказывать помощь в режиме телефонных консультаций Заказчику по вопросу возможностей сети видеоконференцсвязи ИКС Госкорпорации «Росатом» и особенностям ее использования Заказчиком.</w:t>
      </w:r>
    </w:p>
    <w:p w:rsidR="00B960A7" w:rsidRPr="00B960A7" w:rsidRDefault="00B960A7" w:rsidP="00DE5DC2">
      <w:pPr>
        <w:pStyle w:val="aa"/>
        <w:numPr>
          <w:ilvl w:val="3"/>
          <w:numId w:val="13"/>
        </w:numPr>
        <w:shd w:val="clear" w:color="auto" w:fill="FFFFFF"/>
        <w:tabs>
          <w:tab w:val="clear" w:pos="2880"/>
          <w:tab w:val="left" w:pos="1134"/>
        </w:tabs>
        <w:ind w:left="0" w:firstLine="567"/>
        <w:jc w:val="both"/>
        <w:rPr>
          <w:b/>
        </w:rPr>
      </w:pPr>
      <w:r w:rsidRPr="00B960A7">
        <w:rPr>
          <w:rFonts w:eastAsia="Calibri"/>
          <w:b/>
          <w:lang w:eastAsia="en-US"/>
        </w:rPr>
        <w:t>Условия</w:t>
      </w:r>
      <w:r w:rsidRPr="00B960A7">
        <w:rPr>
          <w:b/>
        </w:rPr>
        <w:t xml:space="preserve"> оказания услуг</w:t>
      </w:r>
    </w:p>
    <w:p w:rsidR="00B960A7" w:rsidRPr="00B960A7" w:rsidRDefault="00B960A7" w:rsidP="00433E3E">
      <w:pPr>
        <w:keepNext/>
        <w:numPr>
          <w:ilvl w:val="0"/>
          <w:numId w:val="55"/>
        </w:numPr>
        <w:tabs>
          <w:tab w:val="clear" w:pos="2484"/>
          <w:tab w:val="num" w:pos="1134"/>
        </w:tabs>
        <w:ind w:left="0" w:firstLine="567"/>
        <w:jc w:val="both"/>
      </w:pPr>
      <w:r w:rsidRPr="00B960A7">
        <w:t>Предоставление услуги видеоконференцсвязи с 9-00 до 18-00 МСК.</w:t>
      </w:r>
    </w:p>
    <w:p w:rsidR="00B960A7" w:rsidRPr="00B960A7" w:rsidRDefault="00B960A7" w:rsidP="00433E3E">
      <w:pPr>
        <w:keepNext/>
        <w:numPr>
          <w:ilvl w:val="0"/>
          <w:numId w:val="55"/>
        </w:numPr>
        <w:tabs>
          <w:tab w:val="clear" w:pos="2484"/>
          <w:tab w:val="num" w:pos="1134"/>
        </w:tabs>
        <w:ind w:left="0" w:firstLine="567"/>
        <w:jc w:val="both"/>
      </w:pPr>
      <w:r w:rsidRPr="00B960A7">
        <w:t>Наличие функционирующей службы технической поддержки в рабочие дни с 09-00 до 18-00.</w:t>
      </w:r>
    </w:p>
    <w:p w:rsidR="00B960A7" w:rsidRPr="00B960A7" w:rsidRDefault="00B960A7" w:rsidP="00B960A7">
      <w:pPr>
        <w:spacing w:line="276" w:lineRule="auto"/>
        <w:rPr>
          <w:sz w:val="22"/>
          <w:szCs w:val="22"/>
        </w:rPr>
      </w:pPr>
    </w:p>
    <w:sectPr w:rsidR="00B960A7" w:rsidRPr="00B960A7" w:rsidSect="002C0254">
      <w:pgSz w:w="11906" w:h="16838"/>
      <w:pgMar w:top="709" w:right="567"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5AC" w:rsidRDefault="004D75AC" w:rsidP="00284D01">
      <w:r>
        <w:separator/>
      </w:r>
    </w:p>
  </w:endnote>
  <w:endnote w:type="continuationSeparator" w:id="0">
    <w:p w:rsidR="004D75AC" w:rsidRDefault="004D75A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E8A" w:rsidRDefault="00894314" w:rsidP="006F1A71">
    <w:pPr>
      <w:pStyle w:val="ae"/>
      <w:framePr w:wrap="around" w:vAnchor="text" w:hAnchor="margin" w:xAlign="right" w:y="1"/>
      <w:rPr>
        <w:rStyle w:val="af2"/>
      </w:rPr>
    </w:pPr>
    <w:r>
      <w:rPr>
        <w:rStyle w:val="af2"/>
      </w:rPr>
      <w:fldChar w:fldCharType="begin"/>
    </w:r>
    <w:r w:rsidR="003F4E8A">
      <w:rPr>
        <w:rStyle w:val="af2"/>
      </w:rPr>
      <w:instrText xml:space="preserve">PAGE  </w:instrText>
    </w:r>
    <w:r>
      <w:rPr>
        <w:rStyle w:val="af2"/>
      </w:rPr>
      <w:fldChar w:fldCharType="separate"/>
    </w:r>
    <w:r w:rsidR="003F4E8A">
      <w:rPr>
        <w:rStyle w:val="af2"/>
        <w:noProof/>
      </w:rPr>
      <w:t>18</w:t>
    </w:r>
    <w:r>
      <w:rPr>
        <w:rStyle w:val="af2"/>
      </w:rPr>
      <w:fldChar w:fldCharType="end"/>
    </w:r>
  </w:p>
  <w:p w:rsidR="003F4E8A" w:rsidRDefault="003F4E8A"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E8A" w:rsidRDefault="00894314" w:rsidP="006F1A71">
    <w:pPr>
      <w:pStyle w:val="ae"/>
      <w:framePr w:wrap="around" w:vAnchor="text" w:hAnchor="margin" w:xAlign="right" w:y="1"/>
      <w:rPr>
        <w:rStyle w:val="af2"/>
      </w:rPr>
    </w:pPr>
    <w:r>
      <w:rPr>
        <w:rStyle w:val="af2"/>
      </w:rPr>
      <w:fldChar w:fldCharType="begin"/>
    </w:r>
    <w:r w:rsidR="003F4E8A">
      <w:rPr>
        <w:rStyle w:val="af2"/>
      </w:rPr>
      <w:instrText xml:space="preserve">PAGE  </w:instrText>
    </w:r>
    <w:r>
      <w:rPr>
        <w:rStyle w:val="af2"/>
      </w:rPr>
      <w:fldChar w:fldCharType="separate"/>
    </w:r>
    <w:r w:rsidR="0001274E">
      <w:rPr>
        <w:rStyle w:val="af2"/>
        <w:noProof/>
      </w:rPr>
      <w:t>17</w:t>
    </w:r>
    <w:r>
      <w:rPr>
        <w:rStyle w:val="af2"/>
      </w:rPr>
      <w:fldChar w:fldCharType="end"/>
    </w:r>
  </w:p>
  <w:p w:rsidR="003F4E8A" w:rsidRPr="00E030D7" w:rsidRDefault="003F4E8A"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3F4E8A" w:rsidRDefault="00894314">
        <w:pPr>
          <w:pStyle w:val="ae"/>
          <w:jc w:val="center"/>
        </w:pPr>
        <w:fldSimple w:instr=" PAGE   \* MERGEFORMAT ">
          <w:r w:rsidR="0001274E">
            <w:rPr>
              <w:noProof/>
            </w:rPr>
            <w:t>26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5AC" w:rsidRDefault="004D75AC" w:rsidP="00284D01">
      <w:r>
        <w:separator/>
      </w:r>
    </w:p>
  </w:footnote>
  <w:footnote w:type="continuationSeparator" w:id="0">
    <w:p w:rsidR="004D75AC" w:rsidRDefault="004D75AC"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6B7237C"/>
    <w:multiLevelType w:val="hybridMultilevel"/>
    <w:tmpl w:val="190C2A68"/>
    <w:lvl w:ilvl="0" w:tplc="7F38E4B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5196A"/>
    <w:multiLevelType w:val="multilevel"/>
    <w:tmpl w:val="167A9234"/>
    <w:lvl w:ilvl="0">
      <w:start w:val="1"/>
      <w:numFmt w:val="decimal"/>
      <w:lvlText w:val="4.%1."/>
      <w:lvlJc w:val="left"/>
      <w:pPr>
        <w:tabs>
          <w:tab w:val="num" w:pos="2484"/>
        </w:tabs>
        <w:ind w:left="2484" w:hanging="360"/>
      </w:pPr>
      <w:rPr>
        <w:rFonts w:hint="default"/>
      </w:rPr>
    </w:lvl>
    <w:lvl w:ilvl="1">
      <w:start w:val="1"/>
      <w:numFmt w:val="decimal"/>
      <w:lvlText w:val="3.%2."/>
      <w:lvlJc w:val="left"/>
      <w:pPr>
        <w:tabs>
          <w:tab w:val="num" w:pos="2916"/>
        </w:tabs>
        <w:ind w:left="2464" w:hanging="113"/>
      </w:pPr>
      <w:rPr>
        <w:rFonts w:hint="default"/>
        <w:sz w:val="28"/>
        <w:szCs w:val="28"/>
      </w:rPr>
    </w:lvl>
    <w:lvl w:ilvl="2">
      <w:start w:val="2"/>
      <w:numFmt w:val="decimal"/>
      <w:lvlText w:val="%3.%2.2."/>
      <w:lvlJc w:val="left"/>
      <w:pPr>
        <w:tabs>
          <w:tab w:val="num" w:pos="3564"/>
        </w:tabs>
        <w:ind w:left="3348" w:hanging="504"/>
      </w:pPr>
      <w:rPr>
        <w:rFonts w:hint="default"/>
      </w:rPr>
    </w:lvl>
    <w:lvl w:ilvl="3">
      <w:start w:val="1"/>
      <w:numFmt w:val="decimal"/>
      <w:lvlText w:val="%1.%2.%3.%4."/>
      <w:lvlJc w:val="left"/>
      <w:pPr>
        <w:tabs>
          <w:tab w:val="num" w:pos="4284"/>
        </w:tabs>
        <w:ind w:left="3852" w:hanging="648"/>
      </w:pPr>
      <w:rPr>
        <w:rFonts w:hint="default"/>
      </w:rPr>
    </w:lvl>
    <w:lvl w:ilvl="4">
      <w:start w:val="1"/>
      <w:numFmt w:val="decimal"/>
      <w:lvlText w:val="%1.%2.%3.%4.%5."/>
      <w:lvlJc w:val="left"/>
      <w:pPr>
        <w:tabs>
          <w:tab w:val="num" w:pos="4644"/>
        </w:tabs>
        <w:ind w:left="4356" w:hanging="792"/>
      </w:pPr>
      <w:rPr>
        <w:rFonts w:hint="default"/>
      </w:rPr>
    </w:lvl>
    <w:lvl w:ilvl="5">
      <w:start w:val="1"/>
      <w:numFmt w:val="decimal"/>
      <w:lvlText w:val="%1.%2.%3.%4.%5.%6."/>
      <w:lvlJc w:val="left"/>
      <w:pPr>
        <w:tabs>
          <w:tab w:val="num" w:pos="5364"/>
        </w:tabs>
        <w:ind w:left="4860" w:hanging="936"/>
      </w:pPr>
      <w:rPr>
        <w:rFonts w:hint="default"/>
      </w:rPr>
    </w:lvl>
    <w:lvl w:ilvl="6">
      <w:start w:val="1"/>
      <w:numFmt w:val="decimal"/>
      <w:lvlText w:val="%1.%2.%3.%4.%5.%6.%7."/>
      <w:lvlJc w:val="left"/>
      <w:pPr>
        <w:tabs>
          <w:tab w:val="num" w:pos="6084"/>
        </w:tabs>
        <w:ind w:left="5364" w:hanging="1080"/>
      </w:pPr>
      <w:rPr>
        <w:rFonts w:hint="default"/>
      </w:rPr>
    </w:lvl>
    <w:lvl w:ilvl="7">
      <w:start w:val="1"/>
      <w:numFmt w:val="decimal"/>
      <w:lvlText w:val="%1.%2.%3.%4.%5.%6.%7.%8."/>
      <w:lvlJc w:val="left"/>
      <w:pPr>
        <w:tabs>
          <w:tab w:val="num" w:pos="6444"/>
        </w:tabs>
        <w:ind w:left="5868" w:hanging="1224"/>
      </w:pPr>
      <w:rPr>
        <w:rFonts w:hint="default"/>
      </w:rPr>
    </w:lvl>
    <w:lvl w:ilvl="8">
      <w:start w:val="1"/>
      <w:numFmt w:val="decimal"/>
      <w:lvlText w:val="%1.%2.%3.%4.%5.%6.%7.%8.%9."/>
      <w:lvlJc w:val="left"/>
      <w:pPr>
        <w:tabs>
          <w:tab w:val="num" w:pos="7164"/>
        </w:tabs>
        <w:ind w:left="6444" w:hanging="1440"/>
      </w:pPr>
      <w:rPr>
        <w:rFont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4D2BDC"/>
    <w:multiLevelType w:val="multilevel"/>
    <w:tmpl w:val="A96ACA3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4173B61"/>
    <w:multiLevelType w:val="multilevel"/>
    <w:tmpl w:val="680E561C"/>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5695626"/>
    <w:multiLevelType w:val="hybridMultilevel"/>
    <w:tmpl w:val="354281B6"/>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E420E8"/>
    <w:multiLevelType w:val="multilevel"/>
    <w:tmpl w:val="33047E8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8"/>
  </w:num>
  <w:num w:numId="5">
    <w:abstractNumId w:val="49"/>
  </w:num>
  <w:num w:numId="6">
    <w:abstractNumId w:val="41"/>
  </w:num>
  <w:num w:numId="7">
    <w:abstractNumId w:val="1"/>
  </w:num>
  <w:num w:numId="8">
    <w:abstractNumId w:val="0"/>
  </w:num>
  <w:num w:numId="9">
    <w:abstractNumId w:val="50"/>
  </w:num>
  <w:num w:numId="10">
    <w:abstractNumId w:val="36"/>
  </w:num>
  <w:num w:numId="11">
    <w:abstractNumId w:val="3"/>
  </w:num>
  <w:num w:numId="12">
    <w:abstractNumId w:val="25"/>
  </w:num>
  <w:num w:numId="13">
    <w:abstractNumId w:val="13"/>
  </w:num>
  <w:num w:numId="14">
    <w:abstractNumId w:val="2"/>
  </w:num>
  <w:num w:numId="15">
    <w:abstractNumId w:val="30"/>
  </w:num>
  <w:num w:numId="16">
    <w:abstractNumId w:val="56"/>
  </w:num>
  <w:num w:numId="17">
    <w:abstractNumId w:val="55"/>
  </w:num>
  <w:num w:numId="18">
    <w:abstractNumId w:val="10"/>
  </w:num>
  <w:num w:numId="19">
    <w:abstractNumId w:val="59"/>
  </w:num>
  <w:num w:numId="20">
    <w:abstractNumId w:val="29"/>
  </w:num>
  <w:num w:numId="21">
    <w:abstractNumId w:val="53"/>
  </w:num>
  <w:num w:numId="22">
    <w:abstractNumId w:val="17"/>
  </w:num>
  <w:num w:numId="23">
    <w:abstractNumId w:val="21"/>
  </w:num>
  <w:num w:numId="24">
    <w:abstractNumId w:val="16"/>
  </w:num>
  <w:num w:numId="25">
    <w:abstractNumId w:val="27"/>
  </w:num>
  <w:num w:numId="26">
    <w:abstractNumId w:val="39"/>
  </w:num>
  <w:num w:numId="27">
    <w:abstractNumId w:val="32"/>
  </w:num>
  <w:num w:numId="28">
    <w:abstractNumId w:val="47"/>
  </w:num>
  <w:num w:numId="29">
    <w:abstractNumId w:val="26"/>
  </w:num>
  <w:num w:numId="30">
    <w:abstractNumId w:val="8"/>
  </w:num>
  <w:num w:numId="31">
    <w:abstractNumId w:val="18"/>
  </w:num>
  <w:num w:numId="32">
    <w:abstractNumId w:val="20"/>
  </w:num>
  <w:num w:numId="33">
    <w:abstractNumId w:val="6"/>
  </w:num>
  <w:num w:numId="34">
    <w:abstractNumId w:val="7"/>
  </w:num>
  <w:num w:numId="35">
    <w:abstractNumId w:val="23"/>
  </w:num>
  <w:num w:numId="36">
    <w:abstractNumId w:val="4"/>
  </w:num>
  <w:num w:numId="37">
    <w:abstractNumId w:val="60"/>
  </w:num>
  <w:num w:numId="38">
    <w:abstractNumId w:val="57"/>
  </w:num>
  <w:num w:numId="39">
    <w:abstractNumId w:val="51"/>
  </w:num>
  <w:num w:numId="40">
    <w:abstractNumId w:val="19"/>
  </w:num>
  <w:num w:numId="41">
    <w:abstractNumId w:val="37"/>
  </w:num>
  <w:num w:numId="42">
    <w:abstractNumId w:val="42"/>
  </w:num>
  <w:num w:numId="43">
    <w:abstractNumId w:val="43"/>
  </w:num>
  <w:num w:numId="44">
    <w:abstractNumId w:val="35"/>
  </w:num>
  <w:num w:numId="45">
    <w:abstractNumId w:val="24"/>
  </w:num>
  <w:num w:numId="46">
    <w:abstractNumId w:val="28"/>
  </w:num>
  <w:num w:numId="47">
    <w:abstractNumId w:val="15"/>
  </w:num>
  <w:num w:numId="48">
    <w:abstractNumId w:val="34"/>
  </w:num>
  <w:num w:numId="49">
    <w:abstractNumId w:val="40"/>
  </w:num>
  <w:num w:numId="50">
    <w:abstractNumId w:val="52"/>
  </w:num>
  <w:num w:numId="51">
    <w:abstractNumId w:val="46"/>
  </w:num>
  <w:num w:numId="52">
    <w:abstractNumId w:val="5"/>
  </w:num>
  <w:num w:numId="53">
    <w:abstractNumId w:val="33"/>
  </w:num>
  <w:num w:numId="54">
    <w:abstractNumId w:val="31"/>
  </w:num>
  <w:num w:numId="55">
    <w:abstractNumId w:val="11"/>
  </w:num>
  <w:num w:numId="56">
    <w:abstractNumId w:val="45"/>
  </w:num>
  <w:num w:numId="57">
    <w:abstractNumId w:val="22"/>
  </w:num>
  <w:num w:numId="58">
    <w:abstractNumId w:val="48"/>
  </w:num>
  <w:num w:numId="59">
    <w:abstractNumId w:val="44"/>
  </w:num>
  <w:num w:numId="60">
    <w:abstractNumId w:val="9"/>
  </w:num>
  <w:num w:numId="61">
    <w:abstractNumId w:val="5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03F3"/>
    <w:rsid w:val="000069E3"/>
    <w:rsid w:val="000124FB"/>
    <w:rsid w:val="0001274E"/>
    <w:rsid w:val="0001294E"/>
    <w:rsid w:val="000144EC"/>
    <w:rsid w:val="00015DAA"/>
    <w:rsid w:val="00026F19"/>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C65B8"/>
    <w:rsid w:val="000D56D3"/>
    <w:rsid w:val="000E5250"/>
    <w:rsid w:val="000E5528"/>
    <w:rsid w:val="000F4867"/>
    <w:rsid w:val="000F5533"/>
    <w:rsid w:val="000F6D34"/>
    <w:rsid w:val="000F6E58"/>
    <w:rsid w:val="001067E5"/>
    <w:rsid w:val="001074C1"/>
    <w:rsid w:val="00113624"/>
    <w:rsid w:val="001159B1"/>
    <w:rsid w:val="00125A9E"/>
    <w:rsid w:val="00125E2B"/>
    <w:rsid w:val="00135545"/>
    <w:rsid w:val="0013632F"/>
    <w:rsid w:val="00136941"/>
    <w:rsid w:val="00137445"/>
    <w:rsid w:val="00137994"/>
    <w:rsid w:val="00150B66"/>
    <w:rsid w:val="00161E81"/>
    <w:rsid w:val="00162D10"/>
    <w:rsid w:val="00170C46"/>
    <w:rsid w:val="00170F54"/>
    <w:rsid w:val="00173CA2"/>
    <w:rsid w:val="0018053E"/>
    <w:rsid w:val="001832DB"/>
    <w:rsid w:val="001840D4"/>
    <w:rsid w:val="00186732"/>
    <w:rsid w:val="00186AE9"/>
    <w:rsid w:val="001914B7"/>
    <w:rsid w:val="00194611"/>
    <w:rsid w:val="0019700C"/>
    <w:rsid w:val="001B0E74"/>
    <w:rsid w:val="001B24B7"/>
    <w:rsid w:val="001B3405"/>
    <w:rsid w:val="001B3ADE"/>
    <w:rsid w:val="001B4378"/>
    <w:rsid w:val="001B6BBA"/>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95B08"/>
    <w:rsid w:val="002961BF"/>
    <w:rsid w:val="002A190F"/>
    <w:rsid w:val="002A3178"/>
    <w:rsid w:val="002A5F38"/>
    <w:rsid w:val="002B28D7"/>
    <w:rsid w:val="002B601E"/>
    <w:rsid w:val="002C0100"/>
    <w:rsid w:val="002C0254"/>
    <w:rsid w:val="002C120E"/>
    <w:rsid w:val="002C4A61"/>
    <w:rsid w:val="002C5087"/>
    <w:rsid w:val="002D0CED"/>
    <w:rsid w:val="002D6A17"/>
    <w:rsid w:val="002D7786"/>
    <w:rsid w:val="002E2D64"/>
    <w:rsid w:val="002E2E5B"/>
    <w:rsid w:val="002F03DE"/>
    <w:rsid w:val="002F0686"/>
    <w:rsid w:val="002F388A"/>
    <w:rsid w:val="002F4719"/>
    <w:rsid w:val="002F5C5E"/>
    <w:rsid w:val="002F5E71"/>
    <w:rsid w:val="002F6CEE"/>
    <w:rsid w:val="002F6F09"/>
    <w:rsid w:val="00307C2D"/>
    <w:rsid w:val="003249B4"/>
    <w:rsid w:val="00324CFA"/>
    <w:rsid w:val="0033234A"/>
    <w:rsid w:val="003330CD"/>
    <w:rsid w:val="00335039"/>
    <w:rsid w:val="00337CA2"/>
    <w:rsid w:val="00340E0A"/>
    <w:rsid w:val="003440CA"/>
    <w:rsid w:val="00344791"/>
    <w:rsid w:val="00350087"/>
    <w:rsid w:val="00351C22"/>
    <w:rsid w:val="003752DA"/>
    <w:rsid w:val="003B26D6"/>
    <w:rsid w:val="003B448F"/>
    <w:rsid w:val="003C164F"/>
    <w:rsid w:val="003C3D76"/>
    <w:rsid w:val="003D624B"/>
    <w:rsid w:val="003E364B"/>
    <w:rsid w:val="003F10C9"/>
    <w:rsid w:val="003F33A5"/>
    <w:rsid w:val="003F4E8A"/>
    <w:rsid w:val="003F671B"/>
    <w:rsid w:val="003F77EF"/>
    <w:rsid w:val="0040075C"/>
    <w:rsid w:val="00404DD2"/>
    <w:rsid w:val="004059DB"/>
    <w:rsid w:val="00411D0B"/>
    <w:rsid w:val="00423A3D"/>
    <w:rsid w:val="00424E0A"/>
    <w:rsid w:val="00432504"/>
    <w:rsid w:val="00433702"/>
    <w:rsid w:val="00433E3E"/>
    <w:rsid w:val="00433F01"/>
    <w:rsid w:val="00450B73"/>
    <w:rsid w:val="00453A42"/>
    <w:rsid w:val="004614FF"/>
    <w:rsid w:val="00467F4B"/>
    <w:rsid w:val="004855C8"/>
    <w:rsid w:val="00487073"/>
    <w:rsid w:val="004920A9"/>
    <w:rsid w:val="004B71F8"/>
    <w:rsid w:val="004C5CBA"/>
    <w:rsid w:val="004D1754"/>
    <w:rsid w:val="004D17DD"/>
    <w:rsid w:val="004D2D06"/>
    <w:rsid w:val="004D75AC"/>
    <w:rsid w:val="004E0D68"/>
    <w:rsid w:val="004E461B"/>
    <w:rsid w:val="004F0F48"/>
    <w:rsid w:val="004F780D"/>
    <w:rsid w:val="005029A7"/>
    <w:rsid w:val="00503666"/>
    <w:rsid w:val="0050410B"/>
    <w:rsid w:val="0050558F"/>
    <w:rsid w:val="005071FB"/>
    <w:rsid w:val="00510F3B"/>
    <w:rsid w:val="005126D3"/>
    <w:rsid w:val="005128E4"/>
    <w:rsid w:val="00514C69"/>
    <w:rsid w:val="00515DA1"/>
    <w:rsid w:val="00526B97"/>
    <w:rsid w:val="00530BB2"/>
    <w:rsid w:val="00533DEB"/>
    <w:rsid w:val="005358C0"/>
    <w:rsid w:val="00535B47"/>
    <w:rsid w:val="0053711E"/>
    <w:rsid w:val="00552368"/>
    <w:rsid w:val="00553F11"/>
    <w:rsid w:val="00557311"/>
    <w:rsid w:val="00563FDF"/>
    <w:rsid w:val="0056432B"/>
    <w:rsid w:val="00577980"/>
    <w:rsid w:val="0058100F"/>
    <w:rsid w:val="00595607"/>
    <w:rsid w:val="005A1D0C"/>
    <w:rsid w:val="005A42C1"/>
    <w:rsid w:val="005C4F79"/>
    <w:rsid w:val="005E2872"/>
    <w:rsid w:val="005E327A"/>
    <w:rsid w:val="005F1A7C"/>
    <w:rsid w:val="005F50C3"/>
    <w:rsid w:val="005F676C"/>
    <w:rsid w:val="005F6CD4"/>
    <w:rsid w:val="00605652"/>
    <w:rsid w:val="0061351E"/>
    <w:rsid w:val="00623474"/>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D4DFE"/>
    <w:rsid w:val="006E0E89"/>
    <w:rsid w:val="006E11EF"/>
    <w:rsid w:val="006E799A"/>
    <w:rsid w:val="006F1A71"/>
    <w:rsid w:val="006F202E"/>
    <w:rsid w:val="006F5DF7"/>
    <w:rsid w:val="00702C17"/>
    <w:rsid w:val="0071184D"/>
    <w:rsid w:val="0071664C"/>
    <w:rsid w:val="00721B6F"/>
    <w:rsid w:val="00722238"/>
    <w:rsid w:val="00733ED9"/>
    <w:rsid w:val="0074280A"/>
    <w:rsid w:val="0074544F"/>
    <w:rsid w:val="0074656C"/>
    <w:rsid w:val="0075035E"/>
    <w:rsid w:val="00755927"/>
    <w:rsid w:val="00757645"/>
    <w:rsid w:val="007603C1"/>
    <w:rsid w:val="007647DA"/>
    <w:rsid w:val="00765344"/>
    <w:rsid w:val="00771366"/>
    <w:rsid w:val="00771ED7"/>
    <w:rsid w:val="00773E3F"/>
    <w:rsid w:val="00776689"/>
    <w:rsid w:val="007867C5"/>
    <w:rsid w:val="007962CB"/>
    <w:rsid w:val="007C57DB"/>
    <w:rsid w:val="007C66D5"/>
    <w:rsid w:val="007C7461"/>
    <w:rsid w:val="007C761B"/>
    <w:rsid w:val="007D257C"/>
    <w:rsid w:val="007D3766"/>
    <w:rsid w:val="007D798C"/>
    <w:rsid w:val="007D7FAE"/>
    <w:rsid w:val="007E088B"/>
    <w:rsid w:val="007E2FBA"/>
    <w:rsid w:val="007E716B"/>
    <w:rsid w:val="007F381E"/>
    <w:rsid w:val="00802A8B"/>
    <w:rsid w:val="00803E51"/>
    <w:rsid w:val="008206B5"/>
    <w:rsid w:val="00840D58"/>
    <w:rsid w:val="00843E3D"/>
    <w:rsid w:val="00853C60"/>
    <w:rsid w:val="00854B6B"/>
    <w:rsid w:val="00855781"/>
    <w:rsid w:val="008724DC"/>
    <w:rsid w:val="00873CD9"/>
    <w:rsid w:val="008823E3"/>
    <w:rsid w:val="008853C5"/>
    <w:rsid w:val="00894314"/>
    <w:rsid w:val="00895033"/>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3605A"/>
    <w:rsid w:val="0093734D"/>
    <w:rsid w:val="009402E4"/>
    <w:rsid w:val="00943395"/>
    <w:rsid w:val="00951649"/>
    <w:rsid w:val="00973300"/>
    <w:rsid w:val="009745A7"/>
    <w:rsid w:val="0099062A"/>
    <w:rsid w:val="00990919"/>
    <w:rsid w:val="00990B33"/>
    <w:rsid w:val="00990D08"/>
    <w:rsid w:val="009931E2"/>
    <w:rsid w:val="0099399D"/>
    <w:rsid w:val="00994B80"/>
    <w:rsid w:val="00996482"/>
    <w:rsid w:val="009A1FBC"/>
    <w:rsid w:val="009A2560"/>
    <w:rsid w:val="009A2641"/>
    <w:rsid w:val="009A3663"/>
    <w:rsid w:val="009B01F8"/>
    <w:rsid w:val="009B78D8"/>
    <w:rsid w:val="009C2B21"/>
    <w:rsid w:val="009C6B83"/>
    <w:rsid w:val="009D11A3"/>
    <w:rsid w:val="009E0B58"/>
    <w:rsid w:val="009E0BA3"/>
    <w:rsid w:val="009E2A1C"/>
    <w:rsid w:val="009F003D"/>
    <w:rsid w:val="009F227B"/>
    <w:rsid w:val="009F2740"/>
    <w:rsid w:val="009F56AF"/>
    <w:rsid w:val="009F66F4"/>
    <w:rsid w:val="00A0156E"/>
    <w:rsid w:val="00A02724"/>
    <w:rsid w:val="00A1019A"/>
    <w:rsid w:val="00A2230E"/>
    <w:rsid w:val="00A237B9"/>
    <w:rsid w:val="00A276F1"/>
    <w:rsid w:val="00A40B0F"/>
    <w:rsid w:val="00A415DC"/>
    <w:rsid w:val="00A5079C"/>
    <w:rsid w:val="00A54EA8"/>
    <w:rsid w:val="00A65ADD"/>
    <w:rsid w:val="00A9318A"/>
    <w:rsid w:val="00A969D3"/>
    <w:rsid w:val="00AA28ED"/>
    <w:rsid w:val="00AB1803"/>
    <w:rsid w:val="00AE0346"/>
    <w:rsid w:val="00AE3CA0"/>
    <w:rsid w:val="00AF24F9"/>
    <w:rsid w:val="00B004B1"/>
    <w:rsid w:val="00B01120"/>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B1FC5"/>
    <w:rsid w:val="00BC323E"/>
    <w:rsid w:val="00BC6132"/>
    <w:rsid w:val="00BE1A92"/>
    <w:rsid w:val="00BE2156"/>
    <w:rsid w:val="00BE7314"/>
    <w:rsid w:val="00BF0065"/>
    <w:rsid w:val="00BF0A49"/>
    <w:rsid w:val="00BF42F9"/>
    <w:rsid w:val="00C03E79"/>
    <w:rsid w:val="00C074A1"/>
    <w:rsid w:val="00C103D7"/>
    <w:rsid w:val="00C12F71"/>
    <w:rsid w:val="00C163A3"/>
    <w:rsid w:val="00C27EE2"/>
    <w:rsid w:val="00C3020B"/>
    <w:rsid w:val="00C327B6"/>
    <w:rsid w:val="00C4776F"/>
    <w:rsid w:val="00C51281"/>
    <w:rsid w:val="00C53519"/>
    <w:rsid w:val="00C579FF"/>
    <w:rsid w:val="00C65928"/>
    <w:rsid w:val="00C70A73"/>
    <w:rsid w:val="00C75C32"/>
    <w:rsid w:val="00C77AEA"/>
    <w:rsid w:val="00C96A13"/>
    <w:rsid w:val="00CA02E1"/>
    <w:rsid w:val="00CB2F59"/>
    <w:rsid w:val="00CB3DDE"/>
    <w:rsid w:val="00CB41D6"/>
    <w:rsid w:val="00CB44A6"/>
    <w:rsid w:val="00CB5A09"/>
    <w:rsid w:val="00CC0532"/>
    <w:rsid w:val="00CC7125"/>
    <w:rsid w:val="00CC7FE0"/>
    <w:rsid w:val="00CD281D"/>
    <w:rsid w:val="00CD4600"/>
    <w:rsid w:val="00CE3E2C"/>
    <w:rsid w:val="00CE5194"/>
    <w:rsid w:val="00CF27B5"/>
    <w:rsid w:val="00CF3DCC"/>
    <w:rsid w:val="00CF549E"/>
    <w:rsid w:val="00D00999"/>
    <w:rsid w:val="00D048FF"/>
    <w:rsid w:val="00D12383"/>
    <w:rsid w:val="00D24348"/>
    <w:rsid w:val="00D403CC"/>
    <w:rsid w:val="00D44173"/>
    <w:rsid w:val="00D47EF0"/>
    <w:rsid w:val="00D5310C"/>
    <w:rsid w:val="00D53EB1"/>
    <w:rsid w:val="00D54AD8"/>
    <w:rsid w:val="00D57C1D"/>
    <w:rsid w:val="00D75EBA"/>
    <w:rsid w:val="00D80D1A"/>
    <w:rsid w:val="00D83A99"/>
    <w:rsid w:val="00D8695C"/>
    <w:rsid w:val="00D96ED9"/>
    <w:rsid w:val="00D97278"/>
    <w:rsid w:val="00DA416E"/>
    <w:rsid w:val="00DA7714"/>
    <w:rsid w:val="00DB02A5"/>
    <w:rsid w:val="00DB23FB"/>
    <w:rsid w:val="00DB67E6"/>
    <w:rsid w:val="00DC2A33"/>
    <w:rsid w:val="00DD210A"/>
    <w:rsid w:val="00DE55E8"/>
    <w:rsid w:val="00DE5DC2"/>
    <w:rsid w:val="00DF74B4"/>
    <w:rsid w:val="00E07178"/>
    <w:rsid w:val="00E10153"/>
    <w:rsid w:val="00E11A28"/>
    <w:rsid w:val="00E15EF7"/>
    <w:rsid w:val="00E2264B"/>
    <w:rsid w:val="00E2298A"/>
    <w:rsid w:val="00E324B8"/>
    <w:rsid w:val="00E33DA1"/>
    <w:rsid w:val="00E430AD"/>
    <w:rsid w:val="00E4562E"/>
    <w:rsid w:val="00E659F1"/>
    <w:rsid w:val="00E661AD"/>
    <w:rsid w:val="00E7492E"/>
    <w:rsid w:val="00E76ECE"/>
    <w:rsid w:val="00E864E8"/>
    <w:rsid w:val="00E97BA1"/>
    <w:rsid w:val="00EA0993"/>
    <w:rsid w:val="00EA295B"/>
    <w:rsid w:val="00EA3E6C"/>
    <w:rsid w:val="00EC2352"/>
    <w:rsid w:val="00EE2AA5"/>
    <w:rsid w:val="00EF1AA4"/>
    <w:rsid w:val="00EF7D51"/>
    <w:rsid w:val="00F04333"/>
    <w:rsid w:val="00F05C8D"/>
    <w:rsid w:val="00F0713B"/>
    <w:rsid w:val="00F1321B"/>
    <w:rsid w:val="00F15A05"/>
    <w:rsid w:val="00F2357B"/>
    <w:rsid w:val="00F31F8C"/>
    <w:rsid w:val="00F32D5C"/>
    <w:rsid w:val="00F42313"/>
    <w:rsid w:val="00F45EA5"/>
    <w:rsid w:val="00F46A4F"/>
    <w:rsid w:val="00F4750C"/>
    <w:rsid w:val="00F56347"/>
    <w:rsid w:val="00F63D11"/>
    <w:rsid w:val="00F65738"/>
    <w:rsid w:val="00F67A90"/>
    <w:rsid w:val="00F712F0"/>
    <w:rsid w:val="00F8772D"/>
    <w:rsid w:val="00F927B0"/>
    <w:rsid w:val="00F96AE6"/>
    <w:rsid w:val="00FA1C1E"/>
    <w:rsid w:val="00FA629C"/>
    <w:rsid w:val="00FC7637"/>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k.shipuk@atomproekt.com"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remov@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k.uhlin@atomproekt.com"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63248C-F5B3-4F8A-B565-D6CB2E412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29</Pages>
  <Words>12572</Words>
  <Characters>71661</Characters>
  <Application>Microsoft Office Word</Application>
  <DocSecurity>0</DocSecurity>
  <Lines>597</Lines>
  <Paragraphs>168</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
      <vt:lpstr/>
      <vt:lpstr/>
      <vt:lpstr/>
      <vt:lpstr/>
      <vt:lpstr/>
      <vt:lpstr/>
      <vt:lpstr>ДОКУМЕНТАЦИЯ ПО ЗАПРОСУ ЦЕН  № 03-161/14</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03-161/14</vt:lpstr>
      <vt:lpstr/>
      <vt:lpstr>    АНКЕТА УЧАСТНИКА ЗАПРОСА ЦЕН</vt:lpstr>
      <vt:lpstr>Спецификация </vt:lpstr>
      <vt:lpstr>описание участником в его заявке комплектации товара</vt:lpstr>
      <vt:lpstr>Часть 2. ПРОЕКТ ДОГОВОРА </vt:lpstr>
      <vt:lpstr>    Том 2 «ТЕХНИЧЕСКАЯ часть»</vt:lpstr>
      <vt:lpstr/>
    </vt:vector>
  </TitlesOfParts>
  <Company>VNIPIET</Company>
  <LinksUpToDate>false</LinksUpToDate>
  <CharactersWithSpaces>84065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131</cp:revision>
  <cp:lastPrinted>2014-07-28T06:28:00Z</cp:lastPrinted>
  <dcterms:created xsi:type="dcterms:W3CDTF">2014-07-23T13:09:00Z</dcterms:created>
  <dcterms:modified xsi:type="dcterms:W3CDTF">2014-08-20T11:53:00Z</dcterms:modified>
</cp:coreProperties>
</file>