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Pr="000A4DD4" w:rsidRDefault="000A4DD4">
      <w:pPr>
        <w:pStyle w:val="1"/>
        <w:jc w:val="center"/>
        <w:rPr>
          <w:rFonts w:eastAsia="Times New Roman"/>
          <w:sz w:val="28"/>
          <w:szCs w:val="28"/>
        </w:rPr>
      </w:pPr>
      <w:proofErr w:type="gramStart"/>
      <w:r w:rsidRPr="000A4DD4">
        <w:rPr>
          <w:rFonts w:eastAsia="Times New Roman"/>
          <w:sz w:val="28"/>
          <w:szCs w:val="28"/>
        </w:rPr>
        <w:t>ПРОТОКОЛ №Z023124</w:t>
      </w:r>
      <w:r w:rsidRPr="000A4DD4">
        <w:rPr>
          <w:rFonts w:eastAsia="Times New Roman"/>
          <w:sz w:val="28"/>
          <w:szCs w:val="28"/>
        </w:rPr>
        <w:br/>
        <w:t>рассмотрения и оценки заявок на участие в запросе цен в электронной форме</w:t>
      </w:r>
      <w:r w:rsidRPr="000A4DD4">
        <w:rPr>
          <w:rFonts w:eastAsia="Times New Roman"/>
          <w:sz w:val="28"/>
          <w:szCs w:val="28"/>
        </w:rPr>
        <w:br/>
        <w:t>«Открытый запрос цен на право заключения договора на Право заключения договора на выполнение работ по замене узла управления на автоматизированный в здании ЗММ «Сов</w:t>
      </w:r>
      <w:r w:rsidRPr="000A4DD4">
        <w:rPr>
          <w:rFonts w:eastAsia="Times New Roman"/>
          <w:sz w:val="28"/>
          <w:szCs w:val="28"/>
        </w:rPr>
        <w:t>ременник» по пр.</w:t>
      </w:r>
      <w:proofErr w:type="gramEnd"/>
      <w:r w:rsidRPr="000A4DD4">
        <w:rPr>
          <w:rFonts w:eastAsia="Times New Roman"/>
          <w:sz w:val="28"/>
          <w:szCs w:val="28"/>
        </w:rPr>
        <w:t xml:space="preserve"> Коммунистический, 119, г. </w:t>
      </w:r>
      <w:proofErr w:type="spellStart"/>
      <w:r w:rsidRPr="000A4DD4">
        <w:rPr>
          <w:rFonts w:eastAsia="Times New Roman"/>
          <w:sz w:val="28"/>
          <w:szCs w:val="28"/>
        </w:rPr>
        <w:t>Северск</w:t>
      </w:r>
      <w:proofErr w:type="spellEnd"/>
      <w:r w:rsidRPr="000A4DD4">
        <w:rPr>
          <w:rFonts w:eastAsia="Times New Roman"/>
          <w:sz w:val="28"/>
          <w:szCs w:val="28"/>
        </w:rPr>
        <w:t xml:space="preserve">» 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942"/>
        <w:gridCol w:w="7503"/>
      </w:tblGrid>
      <w:tr w:rsidR="00000000">
        <w:trPr>
          <w:tblCellSpacing w:w="15" w:type="dxa"/>
        </w:trPr>
        <w:tc>
          <w:tcPr>
            <w:tcW w:w="0" w:type="auto"/>
            <w:vAlign w:val="center"/>
            <w:hideMark/>
          </w:tcPr>
          <w:p w:rsidR="00000000" w:rsidRDefault="000A4DD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Москва</w:t>
            </w:r>
          </w:p>
        </w:tc>
        <w:tc>
          <w:tcPr>
            <w:tcW w:w="0" w:type="auto"/>
            <w:vAlign w:val="center"/>
            <w:hideMark/>
          </w:tcPr>
          <w:p w:rsidR="00000000" w:rsidRDefault="000A4DD4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Дата создания протокола: 28.05.2013 г.</w:t>
            </w:r>
          </w:p>
        </w:tc>
      </w:tr>
    </w:tbl>
    <w:p w:rsidR="000A4DD4" w:rsidRDefault="000A4DD4" w:rsidP="000A4DD4">
      <w:pPr>
        <w:numPr>
          <w:ilvl w:val="0"/>
          <w:numId w:val="1"/>
        </w:numPr>
        <w:spacing w:before="100" w:beforeAutospacing="1"/>
        <w:ind w:left="714" w:hanging="357"/>
        <w:rPr>
          <w:rFonts w:eastAsia="Times New Roman"/>
        </w:rPr>
      </w:pPr>
      <w:r>
        <w:rPr>
          <w:rFonts w:eastAsia="Times New Roman"/>
        </w:rPr>
        <w:t>Оператор торгов: ООО "АКД"</w:t>
      </w:r>
      <w:r>
        <w:rPr>
          <w:rFonts w:eastAsia="Times New Roman"/>
        </w:rPr>
        <w:br/>
        <w:t>Место проведения запроса цен: http://www.A-K-D.ru</w:t>
      </w:r>
      <w:r>
        <w:rPr>
          <w:rFonts w:eastAsia="Times New Roman"/>
        </w:rPr>
        <w:br/>
        <w:t>Уникальный номер запроса цен на указанном сайте: Z023124.</w:t>
      </w:r>
      <w:r>
        <w:rPr>
          <w:rFonts w:eastAsia="Times New Roman"/>
        </w:rPr>
        <w:br/>
      </w:r>
      <w:r>
        <w:rPr>
          <w:rFonts w:eastAsia="Times New Roman"/>
        </w:rPr>
        <w:t>Номер протокола: Z023124.</w:t>
      </w:r>
      <w:r>
        <w:rPr>
          <w:rFonts w:eastAsia="Times New Roman"/>
        </w:rPr>
        <w:br/>
        <w:t>Дата протокола: 28.05.2013 г.</w:t>
      </w:r>
    </w:p>
    <w:p w:rsidR="000A4DD4" w:rsidRPr="00EF46E1" w:rsidRDefault="000A4DD4" w:rsidP="000A4DD4">
      <w:pPr>
        <w:ind w:left="680"/>
      </w:pPr>
      <w:r w:rsidRPr="00EF46E1">
        <w:t>Уникальный номер запроса цен на сайте http://</w:t>
      </w:r>
      <w:proofErr w:type="spellStart"/>
      <w:r w:rsidRPr="00EF46E1">
        <w:rPr>
          <w:lang w:val="en-US"/>
        </w:rPr>
        <w:t>zakupki</w:t>
      </w:r>
      <w:proofErr w:type="spellEnd"/>
      <w:r w:rsidRPr="00EF46E1">
        <w:t>.</w:t>
      </w:r>
      <w:proofErr w:type="spellStart"/>
      <w:r w:rsidRPr="00EF46E1">
        <w:rPr>
          <w:lang w:val="en-US"/>
        </w:rPr>
        <w:t>gov</w:t>
      </w:r>
      <w:proofErr w:type="spellEnd"/>
      <w:r w:rsidRPr="00EF46E1">
        <w:t>.</w:t>
      </w:r>
      <w:proofErr w:type="spellStart"/>
      <w:r w:rsidRPr="00EF46E1">
        <w:rPr>
          <w:lang w:val="en-US"/>
        </w:rPr>
        <w:t>ru</w:t>
      </w:r>
      <w:proofErr w:type="spellEnd"/>
      <w:r w:rsidRPr="00EF46E1">
        <w:rPr>
          <w:color w:val="000000"/>
        </w:rPr>
        <w:t>: 31300</w:t>
      </w:r>
      <w:r>
        <w:rPr>
          <w:color w:val="000000"/>
        </w:rPr>
        <w:t>302271</w:t>
      </w:r>
    </w:p>
    <w:p w:rsidR="000A4DD4" w:rsidRPr="00EF46E1" w:rsidRDefault="000A4DD4" w:rsidP="000A4DD4">
      <w:pPr>
        <w:ind w:left="680"/>
        <w:rPr>
          <w:color w:val="000000"/>
        </w:rPr>
      </w:pPr>
      <w:r w:rsidRPr="00EF46E1">
        <w:rPr>
          <w:color w:val="000000"/>
        </w:rPr>
        <w:t>Уникальный номер запроса цен на сайте http://</w:t>
      </w:r>
      <w:proofErr w:type="spellStart"/>
      <w:r w:rsidRPr="00EF46E1">
        <w:rPr>
          <w:color w:val="000000"/>
          <w:lang w:val="en-US"/>
        </w:rPr>
        <w:t>zakupki</w:t>
      </w:r>
      <w:proofErr w:type="spellEnd"/>
      <w:r w:rsidRPr="00EF46E1">
        <w:rPr>
          <w:color w:val="000000"/>
        </w:rPr>
        <w:t>.</w:t>
      </w:r>
      <w:proofErr w:type="spellStart"/>
      <w:r w:rsidRPr="00EF46E1">
        <w:rPr>
          <w:color w:val="000000"/>
          <w:lang w:val="en-US"/>
        </w:rPr>
        <w:t>rosatom</w:t>
      </w:r>
      <w:proofErr w:type="spellEnd"/>
      <w:r w:rsidRPr="00EF46E1">
        <w:rPr>
          <w:color w:val="000000"/>
        </w:rPr>
        <w:t>.</w:t>
      </w:r>
      <w:proofErr w:type="spellStart"/>
      <w:r w:rsidRPr="00EF46E1">
        <w:rPr>
          <w:color w:val="000000"/>
          <w:lang w:val="en-US"/>
        </w:rPr>
        <w:t>ru</w:t>
      </w:r>
      <w:proofErr w:type="spellEnd"/>
      <w:r w:rsidRPr="00EF46E1">
        <w:rPr>
          <w:color w:val="000000"/>
        </w:rPr>
        <w:t>: 130</w:t>
      </w:r>
      <w:r>
        <w:rPr>
          <w:color w:val="000000"/>
        </w:rPr>
        <w:t>513</w:t>
      </w:r>
      <w:r w:rsidRPr="00EF46E1">
        <w:rPr>
          <w:color w:val="000000"/>
        </w:rPr>
        <w:t>/0506/3</w:t>
      </w:r>
      <w:r>
        <w:rPr>
          <w:color w:val="000000"/>
        </w:rPr>
        <w:t>34</w:t>
      </w:r>
    </w:p>
    <w:p w:rsidR="00000000" w:rsidRPr="000A4DD4" w:rsidRDefault="000A4DD4" w:rsidP="000A4DD4">
      <w:pPr>
        <w:ind w:left="720"/>
      </w:pPr>
      <w:r w:rsidRPr="00EF46E1">
        <w:rPr>
          <w:color w:val="000000"/>
        </w:rPr>
        <w:t>Номер извещения 98/3</w:t>
      </w:r>
      <w:r>
        <w:rPr>
          <w:color w:val="000000"/>
        </w:rPr>
        <w:t>302</w:t>
      </w:r>
      <w:r w:rsidRPr="00EF46E1">
        <w:rPr>
          <w:color w:val="000000"/>
        </w:rPr>
        <w:t xml:space="preserve">  (901-SH-1</w:t>
      </w:r>
      <w:r>
        <w:rPr>
          <w:color w:val="000000"/>
        </w:rPr>
        <w:t>549</w:t>
      </w:r>
      <w:r w:rsidRPr="00EF46E1">
        <w:rPr>
          <w:color w:val="000000"/>
        </w:rPr>
        <w:t>).</w:t>
      </w:r>
    </w:p>
    <w:p w:rsidR="00000000" w:rsidRDefault="000A4DD4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Заказчик: ОАО «СХК»</w:t>
      </w:r>
      <w:r>
        <w:rPr>
          <w:rFonts w:eastAsia="Times New Roman"/>
        </w:rPr>
        <w:br/>
        <w:t xml:space="preserve">(636039, Россия, Томская область, </w:t>
      </w:r>
      <w:proofErr w:type="spellStart"/>
      <w:r>
        <w:rPr>
          <w:rFonts w:eastAsia="Times New Roman"/>
        </w:rPr>
        <w:t>г</w:t>
      </w:r>
      <w:proofErr w:type="gramStart"/>
      <w:r>
        <w:rPr>
          <w:rFonts w:eastAsia="Times New Roman"/>
        </w:rPr>
        <w:t>.С</w:t>
      </w:r>
      <w:proofErr w:type="gramEnd"/>
      <w:r>
        <w:rPr>
          <w:rFonts w:eastAsia="Times New Roman"/>
        </w:rPr>
        <w:t>еверск</w:t>
      </w:r>
      <w:proofErr w:type="spellEnd"/>
      <w:r>
        <w:rPr>
          <w:rFonts w:eastAsia="Times New Roman"/>
        </w:rPr>
        <w:t xml:space="preserve">,, ул. Курчатова, дом 1). </w:t>
      </w:r>
    </w:p>
    <w:p w:rsidR="00000000" w:rsidRDefault="000A4DD4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Наименование запроса цен: </w:t>
      </w:r>
      <w:proofErr w:type="gramStart"/>
      <w:r>
        <w:rPr>
          <w:rFonts w:eastAsia="Times New Roman"/>
        </w:rPr>
        <w:t xml:space="preserve">Открытый запрос цен на право заключения договора на Право заключения договора </w:t>
      </w:r>
      <w:r>
        <w:rPr>
          <w:rFonts w:eastAsia="Times New Roman"/>
        </w:rPr>
        <w:t>на выполнение работ по замене узла управления на автоматизированный в здании ЗММ «Современник» по пр.</w:t>
      </w:r>
      <w:proofErr w:type="gramEnd"/>
      <w:r>
        <w:rPr>
          <w:rFonts w:eastAsia="Times New Roman"/>
        </w:rPr>
        <w:t xml:space="preserve"> Коммунистический, 119, г. </w:t>
      </w:r>
      <w:proofErr w:type="spellStart"/>
      <w:r>
        <w:rPr>
          <w:rFonts w:eastAsia="Times New Roman"/>
        </w:rPr>
        <w:t>Северск</w:t>
      </w:r>
      <w:proofErr w:type="spellEnd"/>
      <w:r>
        <w:rPr>
          <w:rFonts w:eastAsia="Times New Roman"/>
        </w:rPr>
        <w:t xml:space="preserve">. Извещение о проведении запроса цен было размещено на сайте http://www.a-k-d.ru в сети Интернет 13.05.2013 </w:t>
      </w:r>
    </w:p>
    <w:p w:rsidR="00000000" w:rsidRDefault="000A4DD4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Рассмотрен</w:t>
      </w:r>
      <w:r>
        <w:rPr>
          <w:rFonts w:eastAsia="Times New Roman"/>
        </w:rPr>
        <w:t xml:space="preserve">ие и оценку заявок на участие в запросе цен осуществляет: </w:t>
      </w:r>
      <w:r>
        <w:rPr>
          <w:rFonts w:eastAsia="Times New Roman"/>
        </w:rPr>
        <w:t>«Постоянно действующая комиссия ОАО "СХК" по направлению деятельности зам</w:t>
      </w:r>
      <w:proofErr w:type="gramStart"/>
      <w:r>
        <w:rPr>
          <w:rFonts w:eastAsia="Times New Roman"/>
        </w:rPr>
        <w:t>.г</w:t>
      </w:r>
      <w:proofErr w:type="gramEnd"/>
      <w:r>
        <w:rPr>
          <w:rFonts w:eastAsia="Times New Roman"/>
        </w:rPr>
        <w:t>енерального директора ОАО "СХК" по общим вопросам » (далее – Единая комиссия).</w:t>
      </w:r>
      <w:r>
        <w:rPr>
          <w:rFonts w:eastAsia="Times New Roman"/>
        </w:rPr>
        <w:br/>
        <w:t xml:space="preserve">На заседании Единой комиссии </w:t>
      </w:r>
      <w:r>
        <w:rPr>
          <w:rStyle w:val="a3"/>
          <w:rFonts w:eastAsia="Times New Roman"/>
        </w:rPr>
        <w:t>присутствовали</w:t>
      </w:r>
      <w:r>
        <w:rPr>
          <w:rFonts w:eastAsia="Times New Roman"/>
        </w:rPr>
        <w:t>:</w:t>
      </w:r>
    </w:p>
    <w:p w:rsidR="00000000" w:rsidRDefault="000A4DD4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В.В.Соколов</w:t>
      </w:r>
    </w:p>
    <w:p w:rsidR="00000000" w:rsidRDefault="000A4DD4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А.С.Иванов</w:t>
      </w:r>
    </w:p>
    <w:p w:rsidR="00000000" w:rsidRDefault="000A4DD4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С.В. </w:t>
      </w:r>
      <w:proofErr w:type="spellStart"/>
      <w:r>
        <w:rPr>
          <w:rFonts w:eastAsia="Times New Roman"/>
        </w:rPr>
        <w:t>Пидодня</w:t>
      </w:r>
      <w:proofErr w:type="spellEnd"/>
    </w:p>
    <w:p w:rsidR="00000000" w:rsidRDefault="000A4DD4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Э.В.Васильев</w:t>
      </w:r>
    </w:p>
    <w:p w:rsidR="00000000" w:rsidRDefault="000A4DD4">
      <w:pPr>
        <w:spacing w:beforeAutospacing="1" w:afterAutospacing="1"/>
        <w:ind w:left="720"/>
        <w:rPr>
          <w:rFonts w:eastAsia="Times New Roman"/>
        </w:rPr>
      </w:pPr>
      <w:r>
        <w:rPr>
          <w:rFonts w:eastAsia="Times New Roman"/>
        </w:rPr>
        <w:t xml:space="preserve">На заседании Единой комиссии </w:t>
      </w:r>
      <w:r>
        <w:rPr>
          <w:rStyle w:val="a3"/>
          <w:rFonts w:eastAsia="Times New Roman"/>
        </w:rPr>
        <w:t>отсутствовали</w:t>
      </w:r>
      <w:r>
        <w:rPr>
          <w:rFonts w:eastAsia="Times New Roman"/>
        </w:rPr>
        <w:t>:</w:t>
      </w:r>
    </w:p>
    <w:p w:rsidR="00000000" w:rsidRDefault="000A4DD4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В.В.Кабанов</w:t>
      </w:r>
    </w:p>
    <w:p w:rsidR="00000000" w:rsidRDefault="000A4DD4">
      <w:pPr>
        <w:spacing w:beforeAutospacing="1" w:after="240"/>
        <w:ind w:left="720"/>
        <w:rPr>
          <w:rFonts w:eastAsia="Times New Roman"/>
        </w:rPr>
      </w:pPr>
      <w:r>
        <w:rPr>
          <w:rFonts w:eastAsia="Times New Roman"/>
        </w:rPr>
        <w:t>Из 5 членов Единой комиссии на заседании присутствовали 4. Кворум состоялся.</w:t>
      </w:r>
    </w:p>
    <w:p w:rsidR="00000000" w:rsidRDefault="000A4DD4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Существенными условиями договора, который будет заключен с победителем </w:t>
      </w:r>
      <w:r>
        <w:rPr>
          <w:rFonts w:eastAsia="Times New Roman"/>
        </w:rPr>
        <w:t xml:space="preserve">в проведении запроса цен, являются следующие: </w:t>
      </w:r>
    </w:p>
    <w:p w:rsidR="00000000" w:rsidRDefault="000A4DD4">
      <w:pPr>
        <w:numPr>
          <w:ilvl w:val="1"/>
          <w:numId w:val="2"/>
        </w:numPr>
        <w:spacing w:before="100" w:beforeAutospacing="1" w:after="100" w:afterAutospacing="1"/>
        <w:ind w:left="1440" w:hanging="360"/>
        <w:rPr>
          <w:rFonts w:eastAsia="Times New Roman"/>
        </w:rPr>
      </w:pPr>
      <w:r>
        <w:rPr>
          <w:rFonts w:eastAsia="Times New Roman"/>
        </w:rPr>
        <w:t xml:space="preserve">Максимальная цена договора: 655 872.05 российский рубль (шестьсот пятьдесят пять тысяч восемьсот семьдесят два рубля 05 копеек) с учетом НДС </w:t>
      </w:r>
    </w:p>
    <w:p w:rsidR="00000000" w:rsidRDefault="000A4DD4">
      <w:pPr>
        <w:numPr>
          <w:ilvl w:val="1"/>
          <w:numId w:val="2"/>
        </w:numPr>
        <w:spacing w:before="100" w:beforeAutospacing="1" w:after="100" w:afterAutospacing="1"/>
        <w:ind w:left="1440" w:hanging="360"/>
        <w:rPr>
          <w:rFonts w:eastAsia="Times New Roman"/>
        </w:rPr>
      </w:pPr>
      <w:r>
        <w:rPr>
          <w:rFonts w:eastAsia="Times New Roman"/>
        </w:rPr>
        <w:t>Требования к поставщикам и другая информация: при</w:t>
      </w:r>
      <w:r>
        <w:rPr>
          <w:rFonts w:eastAsia="Times New Roman"/>
        </w:rPr>
        <w:t>ведена в ЧАСТИ 3 «</w:t>
      </w:r>
      <w:r>
        <w:rPr>
          <w:rFonts w:eastAsia="Times New Roman"/>
        </w:rPr>
        <w:t xml:space="preserve">ТЕХНИЧЕСКАЯ ЧАСТЬ» прилагаемой документации </w:t>
      </w:r>
    </w:p>
    <w:p w:rsidR="00000000" w:rsidRDefault="000A4DD4">
      <w:pPr>
        <w:numPr>
          <w:ilvl w:val="1"/>
          <w:numId w:val="2"/>
        </w:numPr>
        <w:spacing w:before="100" w:beforeAutospacing="1" w:after="100" w:afterAutospacing="1"/>
        <w:ind w:left="1440" w:hanging="360"/>
        <w:rPr>
          <w:rFonts w:eastAsia="Times New Roman"/>
        </w:rPr>
      </w:pPr>
      <w:r>
        <w:rPr>
          <w:rFonts w:eastAsia="Times New Roman"/>
        </w:rPr>
        <w:t xml:space="preserve">Место исполнения договора: </w:t>
      </w:r>
      <w:proofErr w:type="gramStart"/>
      <w:r>
        <w:rPr>
          <w:rFonts w:eastAsia="Times New Roman"/>
        </w:rPr>
        <w:t>г</w:t>
      </w:r>
      <w:proofErr w:type="gramEnd"/>
      <w:r>
        <w:rPr>
          <w:rFonts w:eastAsia="Times New Roman"/>
        </w:rPr>
        <w:t xml:space="preserve">. </w:t>
      </w:r>
      <w:proofErr w:type="spellStart"/>
      <w:r>
        <w:rPr>
          <w:rFonts w:eastAsia="Times New Roman"/>
        </w:rPr>
        <w:t>Северск</w:t>
      </w:r>
      <w:proofErr w:type="spellEnd"/>
      <w:r>
        <w:rPr>
          <w:rFonts w:eastAsia="Times New Roman"/>
        </w:rPr>
        <w:t xml:space="preserve">, Томская область, Россия, 636000 пр. Коммунистический, 119. </w:t>
      </w:r>
    </w:p>
    <w:p w:rsidR="00000000" w:rsidRDefault="000A4DD4">
      <w:pPr>
        <w:numPr>
          <w:ilvl w:val="1"/>
          <w:numId w:val="2"/>
        </w:numPr>
        <w:spacing w:before="100" w:beforeAutospacing="1" w:after="100" w:afterAutospacing="1"/>
        <w:ind w:left="1440" w:hanging="360"/>
        <w:rPr>
          <w:rFonts w:eastAsia="Times New Roman"/>
        </w:rPr>
      </w:pPr>
      <w:r>
        <w:rPr>
          <w:rFonts w:eastAsia="Times New Roman"/>
        </w:rPr>
        <w:t xml:space="preserve">Срок исполнения договора: два месяца с момента заключения договора. </w:t>
      </w:r>
    </w:p>
    <w:p w:rsidR="00000000" w:rsidRDefault="000A4DD4">
      <w:pPr>
        <w:numPr>
          <w:ilvl w:val="1"/>
          <w:numId w:val="2"/>
        </w:numPr>
        <w:spacing w:before="100" w:beforeAutospacing="1" w:after="100" w:afterAutospacing="1"/>
        <w:ind w:left="1440" w:hanging="360"/>
        <w:rPr>
          <w:rFonts w:eastAsia="Times New Roman"/>
        </w:rPr>
      </w:pPr>
      <w:r>
        <w:rPr>
          <w:rFonts w:eastAsia="Times New Roman"/>
        </w:rPr>
        <w:t xml:space="preserve">Сроки и условия оплаты товаров, выполнения </w:t>
      </w:r>
      <w:r>
        <w:rPr>
          <w:rFonts w:eastAsia="Times New Roman"/>
        </w:rPr>
        <w:t>работ, оказания услуг: Безналичный расчет производится в течени</w:t>
      </w:r>
      <w:proofErr w:type="gramStart"/>
      <w:r>
        <w:rPr>
          <w:rFonts w:eastAsia="Times New Roman"/>
        </w:rPr>
        <w:t>и</w:t>
      </w:r>
      <w:proofErr w:type="gramEnd"/>
      <w:r>
        <w:rPr>
          <w:rFonts w:eastAsia="Times New Roman"/>
        </w:rPr>
        <w:t xml:space="preserve"> 60 календарных дней со дня подписания акта-сдачи выполненных работ и предоставления счета, </w:t>
      </w:r>
      <w:proofErr w:type="spellStart"/>
      <w:r>
        <w:rPr>
          <w:rFonts w:eastAsia="Times New Roman"/>
        </w:rPr>
        <w:t>счет-фактуры</w:t>
      </w:r>
      <w:proofErr w:type="spellEnd"/>
      <w:r>
        <w:rPr>
          <w:rFonts w:eastAsia="Times New Roman"/>
        </w:rPr>
        <w:t xml:space="preserve">, составленной в соответствии с требованиями НК РФ. </w:t>
      </w:r>
    </w:p>
    <w:p w:rsidR="00000000" w:rsidRDefault="000A4DD4">
      <w:pPr>
        <w:spacing w:beforeAutospacing="1" w:after="240"/>
        <w:ind w:left="720"/>
        <w:rPr>
          <w:rFonts w:eastAsia="Times New Roman"/>
        </w:rPr>
      </w:pPr>
    </w:p>
    <w:p w:rsidR="00000000" w:rsidRDefault="000A4DD4">
      <w:pPr>
        <w:numPr>
          <w:ilvl w:val="0"/>
          <w:numId w:val="2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До окончания указанного в извеще</w:t>
      </w:r>
      <w:r>
        <w:rPr>
          <w:rFonts w:eastAsia="Times New Roman"/>
        </w:rPr>
        <w:t xml:space="preserve">нии срока подачи заявок на участие в запросе цен 21.05.2013 г., 05:00 поступило 2 заявки на участие в запросе цен через сайт в сети Интернет http://www.a-k-d.ru: 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61"/>
        <w:gridCol w:w="2239"/>
        <w:gridCol w:w="2020"/>
        <w:gridCol w:w="1657"/>
        <w:gridCol w:w="2378"/>
      </w:tblGrid>
      <w:tr w:rsidR="00000000">
        <w:trPr>
          <w:tblCellSpacing w:w="15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0A4DD4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№ </w:t>
            </w:r>
            <w:proofErr w:type="spellStart"/>
            <w:proofErr w:type="gramStart"/>
            <w:r>
              <w:rPr>
                <w:rFonts w:eastAsia="Times New Roman"/>
                <w:b/>
                <w:bCs/>
              </w:rPr>
              <w:t>п</w:t>
            </w:r>
            <w:proofErr w:type="spellEnd"/>
            <w:proofErr w:type="gramEnd"/>
            <w:r>
              <w:rPr>
                <w:rFonts w:eastAsia="Times New Roman"/>
                <w:b/>
                <w:bCs/>
              </w:rPr>
              <w:t>/</w:t>
            </w:r>
            <w:proofErr w:type="spellStart"/>
            <w:r>
              <w:rPr>
                <w:rFonts w:eastAsia="Times New Roman"/>
                <w:b/>
                <w:bCs/>
              </w:rPr>
              <w:t>п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0A4DD4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Наименование (для юридического лица), ФИО (для физического лица) участника процедуры закупки, ИНН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0A4DD4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Место нахождения (фактический адрес для юридического лица) и место жительства (для физического лица)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0A4DD4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Дата и время поступления заявки на участие в запросе </w:t>
            </w:r>
            <w:r>
              <w:rPr>
                <w:rFonts w:eastAsia="Times New Roman"/>
                <w:b/>
                <w:bCs/>
              </w:rPr>
              <w:t>цен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0A4DD4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Предлагаемая цена</w:t>
            </w:r>
          </w:p>
        </w:tc>
      </w:tr>
      <w:tr w:rsidR="00000000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0A4DD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1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0A4DD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ООО "</w:t>
            </w:r>
            <w:proofErr w:type="spellStart"/>
            <w:r>
              <w:rPr>
                <w:rFonts w:eastAsia="Times New Roman"/>
              </w:rPr>
              <w:t>СтройТех</w:t>
            </w:r>
            <w:proofErr w:type="spellEnd"/>
            <w:r>
              <w:rPr>
                <w:rFonts w:eastAsia="Times New Roman"/>
              </w:rPr>
              <w:t>"</w:t>
            </w:r>
            <w:r>
              <w:rPr>
                <w:rFonts w:eastAsia="Times New Roman"/>
              </w:rPr>
              <w:br/>
              <w:t>ИНН 7017250001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0A4DD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634021, Россия, Томская область, </w:t>
            </w:r>
            <w:proofErr w:type="gramStart"/>
            <w:r>
              <w:rPr>
                <w:rFonts w:eastAsia="Times New Roman"/>
              </w:rPr>
              <w:t>г</w:t>
            </w:r>
            <w:proofErr w:type="gramEnd"/>
            <w:r>
              <w:rPr>
                <w:rFonts w:eastAsia="Times New Roman"/>
              </w:rPr>
              <w:t>. Томск, ул. Сибирская, 111"б"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0A4DD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20 мая 2013 г. 15:36:31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0A4DD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636 195.89 российский рубль (шестьсот тридцать шесть тысяч сто девяносто пять рублей 89 копеек) с учетом НДС</w:t>
            </w:r>
          </w:p>
        </w:tc>
      </w:tr>
      <w:tr w:rsidR="00000000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0A4DD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2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0A4DD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ООО "СП Взлет"</w:t>
            </w:r>
            <w:r>
              <w:rPr>
                <w:rFonts w:eastAsia="Times New Roman"/>
              </w:rPr>
              <w:br/>
              <w:t>ИНН 7024020432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0A4DD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636036, Россия, Томская область, </w:t>
            </w:r>
            <w:proofErr w:type="gramStart"/>
            <w:r>
              <w:rPr>
                <w:rFonts w:eastAsia="Times New Roman"/>
              </w:rPr>
              <w:t>г</w:t>
            </w:r>
            <w:proofErr w:type="gramEnd"/>
            <w:r>
              <w:rPr>
                <w:rFonts w:eastAsia="Times New Roman"/>
              </w:rPr>
              <w:t xml:space="preserve">. </w:t>
            </w:r>
            <w:proofErr w:type="spellStart"/>
            <w:r>
              <w:rPr>
                <w:rFonts w:eastAsia="Times New Roman"/>
              </w:rPr>
              <w:t>Северск</w:t>
            </w:r>
            <w:proofErr w:type="spellEnd"/>
            <w:r>
              <w:rPr>
                <w:rFonts w:eastAsia="Times New Roman"/>
              </w:rPr>
              <w:t>, Строителей, 29-19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0A4DD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20 мая 2013 г. 17:09:27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0A4DD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553 000.00 россий</w:t>
            </w:r>
            <w:r>
              <w:rPr>
                <w:rFonts w:eastAsia="Times New Roman"/>
              </w:rPr>
              <w:t>ский рубль (пятьсот пятьдесят три тысячи рублей 00 копеек) НДС не облагается</w:t>
            </w:r>
          </w:p>
        </w:tc>
      </w:tr>
    </w:tbl>
    <w:p w:rsidR="00000000" w:rsidRDefault="000A4DD4">
      <w:pPr>
        <w:numPr>
          <w:ilvl w:val="0"/>
          <w:numId w:val="2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Единая комиссия рассмотрела поступившие заявки на участие в запросе цен на соответствие требованиям, установленным в извещении о проведении запроса цен, оценила их и приняла на ос</w:t>
      </w:r>
      <w:r>
        <w:rPr>
          <w:rFonts w:eastAsia="Times New Roman"/>
        </w:rPr>
        <w:t xml:space="preserve">новании полученных результатов следующее решение: </w:t>
      </w:r>
    </w:p>
    <w:p w:rsidR="00000000" w:rsidRDefault="000A4DD4">
      <w:pPr>
        <w:numPr>
          <w:ilvl w:val="1"/>
          <w:numId w:val="3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Отказаться от проведения переторжки.</w:t>
      </w:r>
    </w:p>
    <w:p w:rsidR="00000000" w:rsidRDefault="000A4DD4">
      <w:pPr>
        <w:numPr>
          <w:ilvl w:val="1"/>
          <w:numId w:val="3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Предложение о наиболее низкой цене товаров, работ, услуг поступило от ООО "СП Взлет" и </w:t>
      </w:r>
      <w:r>
        <w:rPr>
          <w:rFonts w:eastAsia="Times New Roman"/>
        </w:rPr>
        <w:t xml:space="preserve">составило 553 000.00 российский рубль (пятьсот пятьдесят три тысячи рублей 00 </w:t>
      </w:r>
      <w:proofErr w:type="gramStart"/>
      <w:r>
        <w:rPr>
          <w:rFonts w:eastAsia="Times New Roman"/>
        </w:rPr>
        <w:t xml:space="preserve">копеек) </w:t>
      </w:r>
      <w:proofErr w:type="gramEnd"/>
      <w:r>
        <w:rPr>
          <w:rFonts w:eastAsia="Times New Roman"/>
        </w:rPr>
        <w:t xml:space="preserve">НДС не облагается </w:t>
      </w:r>
    </w:p>
    <w:p w:rsidR="00000000" w:rsidRDefault="000A4DD4">
      <w:pPr>
        <w:numPr>
          <w:ilvl w:val="1"/>
          <w:numId w:val="3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Участник запросе цен ООО "</w:t>
      </w:r>
      <w:proofErr w:type="spellStart"/>
      <w:r>
        <w:rPr>
          <w:rFonts w:eastAsia="Times New Roman"/>
        </w:rPr>
        <w:t>СтройТех</w:t>
      </w:r>
      <w:proofErr w:type="spellEnd"/>
      <w:r>
        <w:rPr>
          <w:rFonts w:eastAsia="Times New Roman"/>
        </w:rPr>
        <w:t xml:space="preserve">" – сделал </w:t>
      </w:r>
      <w:proofErr w:type="gramStart"/>
      <w:r>
        <w:rPr>
          <w:rFonts w:eastAsia="Times New Roman"/>
        </w:rPr>
        <w:t>предложение</w:t>
      </w:r>
      <w:proofErr w:type="gramEnd"/>
      <w:r>
        <w:rPr>
          <w:rFonts w:eastAsia="Times New Roman"/>
        </w:rPr>
        <w:t xml:space="preserve"> по цене договора содержащее лучшие условия по цене договора, следующие после предложенных побе</w:t>
      </w:r>
      <w:r>
        <w:rPr>
          <w:rFonts w:eastAsia="Times New Roman"/>
        </w:rPr>
        <w:t xml:space="preserve">дителем. </w:t>
      </w:r>
    </w:p>
    <w:p w:rsidR="00000000" w:rsidRDefault="000A4DD4">
      <w:pPr>
        <w:numPr>
          <w:ilvl w:val="1"/>
          <w:numId w:val="3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Признать победителем в запросе цен ООО "СП Взлет", и заключить договор на сумму 553 000.00 российский рубль (пятьсот пятьдесят три тысячи рублей 00 копеек) НДС не облагается с данным участником. </w:t>
      </w:r>
    </w:p>
    <w:p w:rsidR="00000000" w:rsidRDefault="000A4DD4">
      <w:pPr>
        <w:numPr>
          <w:ilvl w:val="1"/>
          <w:numId w:val="3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Передать ООО "СП Взлет" один экземпляр настоящего </w:t>
      </w:r>
      <w:r>
        <w:rPr>
          <w:rFonts w:eastAsia="Times New Roman"/>
        </w:rPr>
        <w:t xml:space="preserve">протокола и проект договора. </w:t>
      </w:r>
    </w:p>
    <w:p w:rsidR="00000000" w:rsidRDefault="000A4DD4">
      <w:pPr>
        <w:numPr>
          <w:ilvl w:val="1"/>
          <w:numId w:val="3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Настоящий протокол разместить на сайте http://www.a-k-d.ru </w:t>
      </w:r>
    </w:p>
    <w:p w:rsidR="00000000" w:rsidRDefault="000A4DD4">
      <w:pPr>
        <w:numPr>
          <w:ilvl w:val="0"/>
          <w:numId w:val="3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Протокол рассмотрения и оценки заявок на участие в запросе цен составляется в двух экземплярах, один из которых остается у Заказчика. </w:t>
      </w:r>
    </w:p>
    <w:p w:rsidR="00000000" w:rsidRDefault="000A4DD4">
      <w:pPr>
        <w:numPr>
          <w:ilvl w:val="0"/>
          <w:numId w:val="3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Подписи: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480"/>
        <w:gridCol w:w="2235"/>
      </w:tblGrid>
      <w:tr w:rsidR="0000000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00000" w:rsidRDefault="000A4DD4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Председатель </w:t>
            </w:r>
            <w:r>
              <w:rPr>
                <w:rFonts w:eastAsia="Times New Roman"/>
                <w:b/>
                <w:bCs/>
              </w:rPr>
              <w:t>Единой комиссии:</w:t>
            </w:r>
          </w:p>
        </w:tc>
      </w:tr>
      <w:tr w:rsidR="00000000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000000" w:rsidRDefault="000A4DD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В.В.Соколов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000000" w:rsidRDefault="000A4DD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00000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00000" w:rsidRDefault="000A4DD4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Члены Единой комиссии:</w:t>
            </w:r>
          </w:p>
        </w:tc>
      </w:tr>
      <w:tr w:rsidR="00000000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000000" w:rsidRDefault="000A4DD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А.С.Иванов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000000" w:rsidRDefault="000A4DD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000000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000000" w:rsidRDefault="000A4DD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С.В. </w:t>
            </w:r>
            <w:proofErr w:type="spellStart"/>
            <w:r>
              <w:rPr>
                <w:rFonts w:eastAsia="Times New Roman"/>
              </w:rPr>
              <w:t>Пидодня</w:t>
            </w:r>
            <w:proofErr w:type="spellEnd"/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000000" w:rsidRDefault="000A4DD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000000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000000" w:rsidRDefault="000A4DD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Э.В.Васильев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000000" w:rsidRDefault="000A4DD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</w:tbl>
    <w:p w:rsidR="00000000" w:rsidRDefault="000A4DD4">
      <w:pPr>
        <w:rPr>
          <w:rFonts w:eastAsia="Times New Roman"/>
        </w:rPr>
      </w:pPr>
    </w:p>
    <w:sectPr w:rsidR="0000000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D066E43"/>
    <w:multiLevelType w:val="multilevel"/>
    <w:tmpl w:val="43F80A9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0"/>
    <w:lvlOverride w:ilvl="1">
      <w:lvl w:ilvl="1">
        <w:numFmt w:val="lowerLetter"/>
        <w:lvlText w:val="%2."/>
        <w:lvlJc w:val="left"/>
      </w:lvl>
    </w:lvlOverride>
  </w:num>
  <w:num w:numId="3">
    <w:abstractNumId w:val="0"/>
    <w:lvlOverride w:ilvl="1">
      <w:lvl w:ilvl="1">
        <w:numFmt w:val="bullet"/>
        <w:lvlText w:val="o"/>
        <w:lvlJc w:val="left"/>
        <w:pPr>
          <w:tabs>
            <w:tab w:val="num" w:pos="1440"/>
          </w:tabs>
          <w:ind w:left="1440" w:hanging="360"/>
        </w:pPr>
        <w:rPr>
          <w:rFonts w:ascii="Courier New" w:hAnsi="Courier New" w:hint="default"/>
          <w:sz w:val="20"/>
        </w:rPr>
      </w:lvl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web"/>
  <w:zoom w:percent="88"/>
  <w:proofState w:spelling="clean" w:grammar="clean"/>
  <w:defaultTabStop w:val="708"/>
  <w:noPunctuationKerning/>
  <w:characterSpacingControl w:val="doNotCompress"/>
  <w:compat/>
  <w:rsids>
    <w:rsidRoot w:val="000A4DD4"/>
    <w:rsid w:val="000A4DD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a3">
    <w:name w:val="Strong"/>
    <w:basedOn w:val="a0"/>
    <w:uiPriority w:val="22"/>
    <w:qFormat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642</Words>
  <Characters>4000</Characters>
  <Application>Microsoft Office Word</Application>
  <DocSecurity>0</DocSecurity>
  <Lines>33</Lines>
  <Paragraphs>9</Paragraphs>
  <ScaleCrop>false</ScaleCrop>
  <Company>shk</Company>
  <LinksUpToDate>false</LinksUpToDate>
  <CharactersWithSpaces>4633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zakharova</dc:creator>
  <cp:keywords/>
  <dc:description/>
  <cp:lastModifiedBy>zakharova</cp:lastModifiedBy>
  <cp:revision>2</cp:revision>
  <dcterms:created xsi:type="dcterms:W3CDTF">2013-05-28T08:03:00Z</dcterms:created>
  <dcterms:modified xsi:type="dcterms:W3CDTF">2013-05-28T08:03:00Z</dcterms:modified>
</cp:coreProperties>
</file>