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718" w:rsidRPr="00B272BC" w:rsidRDefault="004D4718" w:rsidP="004D4718">
      <w:pPr>
        <w:jc w:val="center"/>
        <w:outlineLvl w:val="0"/>
        <w:rPr>
          <w:sz w:val="28"/>
          <w:szCs w:val="28"/>
        </w:rPr>
      </w:pPr>
      <w:bookmarkStart w:id="0" w:name="_Toc38257689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4D4718" w:rsidRPr="00B272BC" w:rsidRDefault="004D4718" w:rsidP="004D47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D4718" w:rsidRPr="00B272BC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D4718" w:rsidRPr="00AB7E0F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D4718" w:rsidRPr="00AB7E0F" w:rsidRDefault="004D4718" w:rsidP="004D47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D4718" w:rsidRPr="00AB7E0F" w:rsidRDefault="004D4718" w:rsidP="004D47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D4718" w:rsidRPr="00AB7E0F" w:rsidRDefault="004D4718" w:rsidP="004D4718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 w:rsidRPr="002D0B54">
        <w:rPr>
          <w:sz w:val="28"/>
          <w:szCs w:val="28"/>
        </w:rPr>
        <w:t>24-37-04,</w:t>
      </w:r>
      <w:r w:rsidRPr="002D0B54">
        <w:rPr>
          <w:color w:val="000000"/>
          <w:sz w:val="28"/>
          <w:szCs w:val="28"/>
        </w:rPr>
        <w:t xml:space="preserve"> факс (8639) 24-36-56</w:t>
      </w:r>
      <w:r>
        <w:rPr>
          <w:color w:val="000000"/>
          <w:sz w:val="28"/>
          <w:szCs w:val="28"/>
        </w:rPr>
        <w:t>.</w:t>
      </w:r>
    </w:p>
    <w:p w:rsidR="004D4718" w:rsidRDefault="004D4718" w:rsidP="004D4718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 w:rsidRPr="00B6506C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ОИТ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Дмитриев Дмитрий Викторович.</w:t>
      </w:r>
    </w:p>
    <w:p w:rsidR="004D4718" w:rsidRPr="001667C8" w:rsidRDefault="004D4718" w:rsidP="004D471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3345F7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1667C8">
        <w:rPr>
          <w:sz w:val="28"/>
          <w:szCs w:val="28"/>
        </w:rPr>
        <w:t>оказание услуг по предоставлению резервного канала доступа в сеть Интернет методом радиорелейной связи для Волгодонского филиала</w:t>
      </w:r>
      <w:r>
        <w:rPr>
          <w:sz w:val="28"/>
          <w:szCs w:val="28"/>
        </w:rPr>
        <w:t xml:space="preserve"> </w:t>
      </w:r>
      <w:r w:rsidRPr="001667C8">
        <w:rPr>
          <w:sz w:val="28"/>
          <w:szCs w:val="28"/>
        </w:rPr>
        <w:t>ОАО «НИАЭП»</w:t>
      </w:r>
      <w:r>
        <w:rPr>
          <w:sz w:val="28"/>
          <w:szCs w:val="28"/>
        </w:rPr>
        <w:t>.</w:t>
      </w:r>
    </w:p>
    <w:p w:rsidR="004D4718" w:rsidRPr="003345F7" w:rsidRDefault="004D4718" w:rsidP="004D4718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3345F7">
        <w:rPr>
          <w:sz w:val="28"/>
          <w:szCs w:val="28"/>
        </w:rPr>
        <w:t xml:space="preserve">Состав и объем работ: определяется в соответствии с </w:t>
      </w:r>
      <w:r w:rsidRPr="003345F7">
        <w:rPr>
          <w:sz w:val="28"/>
        </w:rPr>
        <w:t>Томом 2 «ТЕХНИЧЕСКАЯ ЧАСТЬ» документации по запросу цен</w:t>
      </w:r>
      <w:r w:rsidRPr="003345F7">
        <w:rPr>
          <w:sz w:val="28"/>
          <w:szCs w:val="28"/>
        </w:rPr>
        <w:t>.</w:t>
      </w:r>
    </w:p>
    <w:p w:rsidR="004D4718" w:rsidRDefault="004D4718" w:rsidP="004D47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31.12.2014 г.</w:t>
      </w:r>
    </w:p>
    <w:p w:rsidR="004D4718" w:rsidRPr="0012085B" w:rsidRDefault="004D4718" w:rsidP="004D471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Волгодонский филиал ОАО «НИАЭП».</w:t>
      </w:r>
    </w:p>
    <w:p w:rsidR="004D4718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D4718" w:rsidRPr="002755DE" w:rsidRDefault="004D4718" w:rsidP="004D471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4718" w:rsidRPr="00E0155B" w:rsidRDefault="004D4718" w:rsidP="004D47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D4718" w:rsidRPr="007F0991" w:rsidRDefault="004D4718" w:rsidP="004D47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D4718" w:rsidRPr="00CF20E1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A45B93">
        <w:rPr>
          <w:b/>
          <w:sz w:val="28"/>
          <w:szCs w:val="28"/>
        </w:rPr>
        <w:t>:</w:t>
      </w:r>
      <w:r w:rsidRPr="00CF20E1">
        <w:rPr>
          <w:sz w:val="28"/>
          <w:szCs w:val="28"/>
        </w:rPr>
        <w:t xml:space="preserve"> </w:t>
      </w:r>
      <w:r>
        <w:rPr>
          <w:sz w:val="28"/>
          <w:szCs w:val="28"/>
        </w:rPr>
        <w:t>451 749,99</w:t>
      </w:r>
      <w:r w:rsidRPr="0040723F">
        <w:rPr>
          <w:sz w:val="28"/>
          <w:szCs w:val="28"/>
        </w:rPr>
        <w:t xml:space="preserve"> руб</w:t>
      </w:r>
      <w:r w:rsidRPr="00CF20E1">
        <w:rPr>
          <w:sz w:val="28"/>
          <w:szCs w:val="28"/>
        </w:rPr>
        <w:t>. (</w:t>
      </w:r>
      <w:r>
        <w:rPr>
          <w:sz w:val="28"/>
          <w:szCs w:val="28"/>
        </w:rPr>
        <w:t>Четыреста пятьдесят одна тысяча семьсот сорок девять рублей 99 копеек),</w:t>
      </w:r>
      <w:r w:rsidRPr="00CF20E1">
        <w:rPr>
          <w:sz w:val="28"/>
          <w:szCs w:val="28"/>
        </w:rPr>
        <w:t xml:space="preserve"> включая НДС 18%.</w:t>
      </w:r>
    </w:p>
    <w:p w:rsidR="004D4718" w:rsidRPr="009616DF" w:rsidRDefault="004D4718" w:rsidP="004D47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3.1.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4D4718" w:rsidRPr="009616DF" w:rsidRDefault="004D4718" w:rsidP="004D47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D4718" w:rsidRPr="009616DF" w:rsidRDefault="004D4718" w:rsidP="004D47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D4718" w:rsidRPr="009616DF" w:rsidRDefault="004D4718" w:rsidP="004D4718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D4718" w:rsidRPr="009616DF" w:rsidRDefault="004D4718" w:rsidP="004D47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D4718" w:rsidRPr="006115E1" w:rsidRDefault="004D4718" w:rsidP="004D4718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г. № 54</w:t>
      </w:r>
      <w:r w:rsidRPr="00951F38">
        <w:rPr>
          <w:bCs/>
          <w:sz w:val="28"/>
          <w:szCs w:val="28"/>
        </w:rPr>
        <w:t>).</w:t>
      </w:r>
      <w:proofErr w:type="gramEnd"/>
    </w:p>
    <w:p w:rsidR="004D4718" w:rsidRPr="002755DE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D4718" w:rsidRDefault="004D4718" w:rsidP="004D4718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D4718" w:rsidRPr="00142F5E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D4718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D4718" w:rsidRDefault="004D4718" w:rsidP="004D471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09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26</w:t>
      </w:r>
      <w:r w:rsidRPr="00142F5E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марта </w:t>
      </w:r>
      <w:r w:rsidRPr="00142F5E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D4718" w:rsidRPr="00142F5E" w:rsidRDefault="004D4718" w:rsidP="004D47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02» апреля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4D4718" w:rsidRDefault="004D4718" w:rsidP="004D47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04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4D4718" w:rsidRDefault="004D4718" w:rsidP="004D47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D4718" w:rsidRPr="00142F5E" w:rsidRDefault="004D4718" w:rsidP="004D47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D4718" w:rsidRPr="00B272BC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4718" w:rsidRPr="00B272BC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4718" w:rsidRPr="00B272BC" w:rsidRDefault="004D4718" w:rsidP="004D47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B72E3" w:rsidRDefault="00BB72E3"/>
    <w:sectPr w:rsidR="00BB72E3" w:rsidSect="004D471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D4718"/>
    <w:rsid w:val="004D4718"/>
    <w:rsid w:val="00BB7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D47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886</Words>
  <Characters>5054</Characters>
  <Application>Microsoft Office Word</Application>
  <DocSecurity>0</DocSecurity>
  <Lines>42</Lines>
  <Paragraphs>11</Paragraphs>
  <ScaleCrop>false</ScaleCrop>
  <Company>ВП НИАЭП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2014-03-19T11:11:00Z</dcterms:created>
  <dcterms:modified xsi:type="dcterms:W3CDTF">2014-03-19T11:11:00Z</dcterms:modified>
</cp:coreProperties>
</file>