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961"/>
        <w:tblW w:w="10173" w:type="dxa"/>
        <w:tblLayout w:type="fixed"/>
        <w:tblLook w:val="0000"/>
      </w:tblPr>
      <w:tblGrid>
        <w:gridCol w:w="3510"/>
        <w:gridCol w:w="6663"/>
      </w:tblGrid>
      <w:tr w:rsidR="002820B4" w:rsidRPr="00DD5EEB" w:rsidTr="00055B6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3510" w:type="dxa"/>
          </w:tcPr>
          <w:p w:rsidR="002820B4" w:rsidRPr="00055B6B" w:rsidRDefault="002820B4" w:rsidP="00055B6B">
            <w:pPr>
              <w:ind w:right="1026"/>
              <w:jc w:val="right"/>
              <w:rPr>
                <w:b/>
              </w:rPr>
            </w:pPr>
            <w:bookmarkStart w:id="0" w:name="_Toc395003407"/>
            <w:r w:rsidRPr="00055B6B">
              <w:rPr>
                <w:b/>
                <w:bCs/>
              </w:rPr>
              <w:t>СОГЛАСОВАНО</w:t>
            </w:r>
          </w:p>
        </w:tc>
        <w:tc>
          <w:tcPr>
            <w:tcW w:w="6663" w:type="dxa"/>
          </w:tcPr>
          <w:p w:rsidR="002820B4" w:rsidRPr="00055B6B" w:rsidRDefault="002820B4" w:rsidP="00055B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5B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055B6B" w:rsidRPr="00055B6B" w:rsidRDefault="002820B4" w:rsidP="00055B6B">
            <w:pPr>
              <w:jc w:val="right"/>
              <w:rPr>
                <w:b/>
              </w:rPr>
            </w:pPr>
            <w:r w:rsidRPr="00055B6B">
              <w:rPr>
                <w:b/>
              </w:rPr>
              <w:t xml:space="preserve">Директор </w:t>
            </w:r>
          </w:p>
          <w:p w:rsidR="002820B4" w:rsidRPr="00055B6B" w:rsidRDefault="002820B4" w:rsidP="00055B6B">
            <w:pPr>
              <w:ind w:left="-1242" w:firstLine="958"/>
              <w:jc w:val="right"/>
              <w:rPr>
                <w:b/>
              </w:rPr>
            </w:pPr>
            <w:r w:rsidRPr="00055B6B">
              <w:rPr>
                <w:b/>
              </w:rPr>
              <w:t>по материально-техническому обеспечению</w:t>
            </w:r>
            <w:r w:rsidR="00055B6B">
              <w:rPr>
                <w:b/>
              </w:rPr>
              <w:t xml:space="preserve"> ОАО </w:t>
            </w:r>
            <w:r w:rsidRPr="00055B6B">
              <w:rPr>
                <w:b/>
              </w:rPr>
              <w:t xml:space="preserve">«ППГХО» </w:t>
            </w:r>
          </w:p>
          <w:p w:rsidR="002820B4" w:rsidRPr="00055B6B" w:rsidRDefault="002820B4" w:rsidP="00055B6B">
            <w:pPr>
              <w:jc w:val="right"/>
              <w:rPr>
                <w:b/>
              </w:rPr>
            </w:pPr>
            <w:r w:rsidRPr="00055B6B">
              <w:rPr>
                <w:b/>
              </w:rPr>
              <w:t>А.В. Лобанов</w:t>
            </w:r>
          </w:p>
          <w:p w:rsidR="002820B4" w:rsidRPr="00055B6B" w:rsidRDefault="002820B4" w:rsidP="00055B6B">
            <w:pPr>
              <w:jc w:val="right"/>
              <w:rPr>
                <w:b/>
              </w:rPr>
            </w:pPr>
            <w:r w:rsidRPr="00055B6B">
              <w:rPr>
                <w:b/>
              </w:rPr>
              <w:t xml:space="preserve"> «___» _______ 2014 года</w:t>
            </w:r>
          </w:p>
        </w:tc>
      </w:tr>
    </w:tbl>
    <w:p w:rsidR="00E479BB" w:rsidRPr="00DD5EEB" w:rsidRDefault="00E479BB" w:rsidP="00055B6B">
      <w:pPr>
        <w:tabs>
          <w:tab w:val="left" w:pos="2694"/>
          <w:tab w:val="left" w:pos="3402"/>
        </w:tabs>
        <w:jc w:val="right"/>
        <w:rPr>
          <w:bCs/>
          <w:sz w:val="28"/>
        </w:rPr>
      </w:pPr>
    </w:p>
    <w:p w:rsidR="00E479BB" w:rsidRDefault="00E479BB" w:rsidP="00055B6B">
      <w:pPr>
        <w:jc w:val="right"/>
        <w:rPr>
          <w:bCs/>
          <w:sz w:val="28"/>
        </w:rPr>
      </w:pPr>
    </w:p>
    <w:p w:rsidR="00E479BB" w:rsidRPr="00055B6B" w:rsidRDefault="00E479BB" w:rsidP="00E479BB">
      <w:pPr>
        <w:rPr>
          <w:bCs/>
          <w:i/>
          <w:sz w:val="28"/>
        </w:rPr>
      </w:pPr>
    </w:p>
    <w:p w:rsidR="00E479BB" w:rsidRDefault="00E479BB" w:rsidP="00E479BB">
      <w:pPr>
        <w:rPr>
          <w:bCs/>
          <w:sz w:val="28"/>
        </w:rPr>
      </w:pPr>
    </w:p>
    <w:p w:rsidR="00E479BB" w:rsidRPr="00DD5EEB" w:rsidRDefault="00E479BB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Default="002820B4" w:rsidP="002820B4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</w:t>
      </w:r>
    </w:p>
    <w:p w:rsidR="002820B4" w:rsidRPr="002820B4" w:rsidRDefault="00E479BB" w:rsidP="002820B4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</w:t>
      </w:r>
      <w:r w:rsidRPr="002820B4">
        <w:rPr>
          <w:sz w:val="28"/>
          <w:szCs w:val="28"/>
        </w:rPr>
        <w:t>предложений в электронной форме без квалификационного отбора на право заключения договора</w:t>
      </w:r>
      <w:r w:rsidR="002820B4" w:rsidRPr="002820B4">
        <w:rPr>
          <w:sz w:val="28"/>
          <w:szCs w:val="28"/>
        </w:rPr>
        <w:t xml:space="preserve"> </w:t>
      </w:r>
      <w:proofErr w:type="gramStart"/>
      <w:r w:rsidR="002820B4" w:rsidRPr="002820B4">
        <w:rPr>
          <w:sz w:val="28"/>
          <w:szCs w:val="28"/>
        </w:rPr>
        <w:t>на</w:t>
      </w:r>
      <w:proofErr w:type="gramEnd"/>
    </w:p>
    <w:p w:rsidR="002820B4" w:rsidRPr="002820B4" w:rsidRDefault="002820B4" w:rsidP="002820B4">
      <w:pPr>
        <w:jc w:val="center"/>
        <w:rPr>
          <w:sz w:val="28"/>
          <w:szCs w:val="28"/>
        </w:rPr>
      </w:pPr>
      <w:r w:rsidRPr="002820B4">
        <w:rPr>
          <w:b/>
          <w:spacing w:val="-6"/>
          <w:sz w:val="28"/>
          <w:szCs w:val="28"/>
        </w:rPr>
        <w:t>п</w:t>
      </w:r>
      <w:r w:rsidRPr="002820B4">
        <w:rPr>
          <w:b/>
          <w:color w:val="000000"/>
          <w:sz w:val="28"/>
          <w:szCs w:val="28"/>
        </w:rPr>
        <w:t>олиграфические услуги</w:t>
      </w:r>
    </w:p>
    <w:p w:rsidR="00E479BB" w:rsidRPr="00DD5EEB" w:rsidRDefault="00E479BB" w:rsidP="002820B4">
      <w:pPr>
        <w:jc w:val="center"/>
        <w:rPr>
          <w:sz w:val="28"/>
          <w:szCs w:val="28"/>
        </w:rPr>
      </w:pPr>
    </w:p>
    <w:p w:rsidR="00E479BB" w:rsidRPr="00DD5EEB" w:rsidRDefault="00E479BB" w:rsidP="002820B4">
      <w:pPr>
        <w:jc w:val="center"/>
        <w:rPr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E94BB8">
        <w:rPr>
          <w:b/>
        </w:rPr>
        <w:t>«</w:t>
      </w:r>
      <w:r w:rsidR="002820B4">
        <w:rPr>
          <w:b/>
        </w:rPr>
        <w:t>24</w:t>
      </w:r>
      <w:r w:rsidRPr="00E94BB8">
        <w:rPr>
          <w:b/>
        </w:rPr>
        <w:t>» ноября</w:t>
      </w:r>
      <w:r w:rsidRPr="00FC5265">
        <w:rPr>
          <w:b/>
        </w:rPr>
        <w:t xml:space="preserve"> 2014 года</w:t>
      </w:r>
    </w:p>
    <w:p w:rsidR="00E479BB" w:rsidRPr="007F49B6" w:rsidRDefault="00E479BB" w:rsidP="00E479BB">
      <w:pPr>
        <w:suppressAutoHyphens/>
        <w:jc w:val="center"/>
      </w:pPr>
    </w:p>
    <w:p w:rsidR="00E479BB" w:rsidRPr="002820B4" w:rsidRDefault="00E479BB" w:rsidP="00E479BB">
      <w:pPr>
        <w:suppressAutoHyphens/>
        <w:jc w:val="center"/>
        <w:rPr>
          <w:b/>
          <w:sz w:val="28"/>
          <w:szCs w:val="28"/>
        </w:rPr>
      </w:pPr>
      <w:r w:rsidRPr="002820B4">
        <w:rPr>
          <w:b/>
        </w:rPr>
        <w:t xml:space="preserve">ГПЗ </w:t>
      </w:r>
      <w:r w:rsidR="002820B4" w:rsidRPr="002820B4">
        <w:rPr>
          <w:b/>
          <w:bCs/>
          <w:color w:val="000000"/>
        </w:rPr>
        <w:t>6932/2</w:t>
      </w:r>
    </w:p>
    <w:p w:rsidR="00E479BB" w:rsidRPr="00DD5EEB" w:rsidRDefault="00E479BB" w:rsidP="00E479BB">
      <w:pPr>
        <w:jc w:val="center"/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E479BB" w:rsidRDefault="00E479BB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E479BB" w:rsidRDefault="00E479BB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2820B4" w:rsidRDefault="00E479BB" w:rsidP="002820B4">
      <w:pPr>
        <w:pStyle w:val="11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2014 г.</w:t>
      </w:r>
      <w:bookmarkEnd w:id="0"/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79BB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E479B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21DC4" w:rsidRPr="00E479BB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479BB" w:rsidRPr="00E479BB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  <w:highlight w:val="yellow"/>
        </w:rPr>
      </w:pPr>
      <w:r w:rsidRPr="00E479BB">
        <w:rPr>
          <w:spacing w:val="-6"/>
          <w:sz w:val="28"/>
          <w:szCs w:val="28"/>
        </w:rPr>
        <w:t>Предмет запроса предложений</w:t>
      </w:r>
      <w:r w:rsidR="00E479BB" w:rsidRPr="00E479BB">
        <w:rPr>
          <w:spacing w:val="-6"/>
          <w:sz w:val="28"/>
          <w:szCs w:val="28"/>
        </w:rPr>
        <w:t xml:space="preserve">: </w:t>
      </w:r>
      <w:r w:rsidR="00E479BB" w:rsidRPr="00E479BB">
        <w:rPr>
          <w:b/>
          <w:spacing w:val="-6"/>
          <w:sz w:val="28"/>
          <w:szCs w:val="28"/>
          <w:highlight w:val="yellow"/>
        </w:rPr>
        <w:t>П</w:t>
      </w:r>
      <w:r w:rsidR="00E479BB" w:rsidRPr="00E479BB">
        <w:rPr>
          <w:b/>
          <w:color w:val="000000"/>
          <w:sz w:val="28"/>
          <w:szCs w:val="28"/>
          <w:highlight w:val="yellow"/>
        </w:rPr>
        <w:t>олиграфические услуги.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pacing w:val="-6"/>
          <w:sz w:val="28"/>
          <w:szCs w:val="28"/>
        </w:rPr>
        <w:t>Заказчик: Открытое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>Забайкальский край, г. Краснокаменск, проспект Строителей, здание управления ОАО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Pr="00B76945"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E479BB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по данной процедуре необходимо  направлять на Электронную торговую </w:t>
      </w:r>
      <w:r w:rsidRPr="00E479BB">
        <w:rPr>
          <w:b/>
          <w:spacing w:val="-6"/>
          <w:sz w:val="28"/>
          <w:szCs w:val="28"/>
        </w:rPr>
        <w:t>площадку</w:t>
      </w:r>
      <w:r w:rsidRPr="00E479BB">
        <w:rPr>
          <w:spacing w:val="-6"/>
          <w:sz w:val="28"/>
          <w:szCs w:val="28"/>
        </w:rPr>
        <w:t>.</w:t>
      </w:r>
    </w:p>
    <w:p w:rsidR="00E21DC4" w:rsidRPr="00E479BB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E479BB" w:rsidRPr="00E479BB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  <w:highlight w:val="yellow"/>
        </w:rPr>
      </w:pPr>
      <w:r w:rsidRPr="00E479BB">
        <w:rPr>
          <w:b/>
          <w:sz w:val="28"/>
          <w:szCs w:val="28"/>
        </w:rPr>
        <w:t>Предмет договора:</w:t>
      </w:r>
      <w:r w:rsidR="00E479BB" w:rsidRPr="00E479BB">
        <w:rPr>
          <w:b/>
          <w:sz w:val="28"/>
          <w:szCs w:val="28"/>
        </w:rPr>
        <w:t xml:space="preserve"> </w:t>
      </w:r>
      <w:r w:rsidR="00E479BB" w:rsidRPr="00E479BB">
        <w:rPr>
          <w:b/>
          <w:spacing w:val="-6"/>
          <w:sz w:val="28"/>
          <w:szCs w:val="28"/>
          <w:highlight w:val="yellow"/>
        </w:rPr>
        <w:t>П</w:t>
      </w:r>
      <w:r w:rsidR="00E479BB" w:rsidRPr="00E479BB">
        <w:rPr>
          <w:b/>
          <w:color w:val="000000"/>
          <w:sz w:val="28"/>
          <w:szCs w:val="28"/>
          <w:highlight w:val="yellow"/>
        </w:rPr>
        <w:t>олиграфические услуги.</w:t>
      </w:r>
    </w:p>
    <w:p w:rsidR="006315F1" w:rsidRPr="00E479BB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E479BB">
        <w:rPr>
          <w:sz w:val="28"/>
          <w:szCs w:val="28"/>
        </w:rPr>
        <w:t>Состав и объем: в соответствии с проекто</w:t>
      </w:r>
      <w:r w:rsidR="00E21DC4" w:rsidRPr="00E479BB">
        <w:rPr>
          <w:sz w:val="28"/>
          <w:szCs w:val="28"/>
        </w:rPr>
        <w:t>м договора и приложениям к нему.</w:t>
      </w:r>
    </w:p>
    <w:p w:rsidR="00E21DC4" w:rsidRPr="00E479BB" w:rsidRDefault="006315F1" w:rsidP="00E21DC4">
      <w:pPr>
        <w:widowControl w:val="0"/>
        <w:tabs>
          <w:tab w:val="left" w:pos="284"/>
        </w:tabs>
        <w:jc w:val="both"/>
        <w:rPr>
          <w:sz w:val="28"/>
          <w:szCs w:val="28"/>
        </w:rPr>
      </w:pPr>
      <w:r w:rsidRPr="00E479BB">
        <w:rPr>
          <w:sz w:val="28"/>
          <w:szCs w:val="28"/>
        </w:rPr>
        <w:t xml:space="preserve">Срок выполнения работ или оказания услуг: </w:t>
      </w:r>
    </w:p>
    <w:p w:rsidR="00E479BB" w:rsidRPr="00E479BB" w:rsidRDefault="00E479BB" w:rsidP="00E479BB">
      <w:pPr>
        <w:pStyle w:val="a5"/>
        <w:widowControl w:val="0"/>
        <w:numPr>
          <w:ilvl w:val="0"/>
          <w:numId w:val="2"/>
        </w:numPr>
        <w:tabs>
          <w:tab w:val="left" w:pos="284"/>
        </w:tabs>
        <w:jc w:val="both"/>
        <w:rPr>
          <w:sz w:val="28"/>
          <w:szCs w:val="28"/>
        </w:rPr>
      </w:pPr>
      <w:r w:rsidRPr="00E479BB">
        <w:rPr>
          <w:b/>
          <w:bCs/>
          <w:color w:val="000000"/>
          <w:sz w:val="28"/>
          <w:szCs w:val="28"/>
        </w:rPr>
        <w:t xml:space="preserve">начало </w:t>
      </w:r>
      <w:r w:rsidRPr="00E479BB">
        <w:rPr>
          <w:bCs/>
          <w:color w:val="000000"/>
          <w:sz w:val="28"/>
          <w:szCs w:val="28"/>
        </w:rPr>
        <w:t xml:space="preserve"> </w:t>
      </w:r>
      <w:r w:rsidRPr="00E479BB">
        <w:rPr>
          <w:b/>
          <w:bCs/>
          <w:color w:val="000000"/>
          <w:sz w:val="28"/>
          <w:szCs w:val="28"/>
        </w:rPr>
        <w:t>оказания услуг</w:t>
      </w:r>
      <w:r w:rsidRPr="00E479BB">
        <w:rPr>
          <w:bCs/>
          <w:color w:val="000000"/>
          <w:sz w:val="28"/>
          <w:szCs w:val="28"/>
        </w:rPr>
        <w:t xml:space="preserve"> –</w:t>
      </w:r>
      <w:r w:rsidRPr="00E479BB">
        <w:rPr>
          <w:b/>
          <w:bCs/>
          <w:sz w:val="28"/>
          <w:szCs w:val="28"/>
        </w:rPr>
        <w:t xml:space="preserve"> с момента подписания договора,</w:t>
      </w:r>
    </w:p>
    <w:p w:rsidR="00E479BB" w:rsidRPr="00E479BB" w:rsidRDefault="00E479BB" w:rsidP="00E479BB">
      <w:pPr>
        <w:pStyle w:val="a5"/>
        <w:widowControl w:val="0"/>
        <w:numPr>
          <w:ilvl w:val="0"/>
          <w:numId w:val="2"/>
        </w:numPr>
        <w:tabs>
          <w:tab w:val="left" w:pos="284"/>
        </w:tabs>
        <w:jc w:val="both"/>
        <w:rPr>
          <w:sz w:val="28"/>
          <w:szCs w:val="28"/>
        </w:rPr>
      </w:pPr>
      <w:r w:rsidRPr="00E479BB">
        <w:rPr>
          <w:b/>
          <w:bCs/>
          <w:color w:val="000000"/>
          <w:sz w:val="28"/>
          <w:szCs w:val="28"/>
        </w:rPr>
        <w:t xml:space="preserve">окончание оказания услуг – </w:t>
      </w:r>
      <w:r w:rsidRPr="00E479BB">
        <w:rPr>
          <w:b/>
          <w:bCs/>
          <w:sz w:val="28"/>
          <w:szCs w:val="28"/>
        </w:rPr>
        <w:t>31.12.2015 года</w:t>
      </w:r>
      <w:r w:rsidRPr="00E479BB">
        <w:rPr>
          <w:b/>
          <w:bCs/>
          <w:color w:val="000000"/>
          <w:sz w:val="28"/>
          <w:szCs w:val="28"/>
        </w:rPr>
        <w:t>.</w:t>
      </w:r>
    </w:p>
    <w:p w:rsidR="00E21DC4" w:rsidRPr="00E479BB" w:rsidRDefault="00E21DC4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479BB" w:rsidRPr="00E479BB" w:rsidRDefault="006315F1" w:rsidP="00E479BB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79BB">
        <w:rPr>
          <w:sz w:val="28"/>
          <w:szCs w:val="28"/>
        </w:rPr>
        <w:t>Место выполнения работ, оказания услуг:</w:t>
      </w:r>
      <w:r w:rsidR="00E479BB">
        <w:rPr>
          <w:sz w:val="28"/>
          <w:szCs w:val="28"/>
        </w:rPr>
        <w:t xml:space="preserve"> </w:t>
      </w:r>
      <w:r w:rsidR="00E479BB" w:rsidRPr="00E479BB">
        <w:rPr>
          <w:sz w:val="28"/>
          <w:szCs w:val="28"/>
        </w:rPr>
        <w:t>Забайкальский край,                           г. Краснокаменск, ОАО «ППГХО», издательско-полиграфический центр.</w:t>
      </w:r>
    </w:p>
    <w:p w:rsidR="00E21DC4" w:rsidRPr="00E479BB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479BB">
        <w:rPr>
          <w:sz w:val="28"/>
          <w:szCs w:val="28"/>
        </w:rPr>
        <w:t>Сведения о</w:t>
      </w:r>
      <w:r w:rsidRPr="00B76945">
        <w:rPr>
          <w:sz w:val="28"/>
          <w:szCs w:val="28"/>
        </w:rPr>
        <w:t xml:space="preserve"> порядке проведения, в том числе об оформлении участия в запросе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1DC4" w:rsidRDefault="006315F1" w:rsidP="00E479BB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B76945">
        <w:rPr>
          <w:sz w:val="28"/>
          <w:szCs w:val="28"/>
        </w:rPr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820B4" w:rsidRPr="00B76945" w:rsidRDefault="002820B4" w:rsidP="00E479BB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B76945" w:rsidRPr="002820B4" w:rsidRDefault="006315F1" w:rsidP="00B7694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proofErr w:type="gramStart"/>
      <w:r w:rsidRPr="002820B4">
        <w:rPr>
          <w:b/>
          <w:sz w:val="28"/>
          <w:szCs w:val="28"/>
        </w:rPr>
        <w:t>Начальная (максимальная) цена договора:</w:t>
      </w:r>
      <w:r w:rsidR="00B76945" w:rsidRPr="002820B4">
        <w:rPr>
          <w:sz w:val="28"/>
          <w:szCs w:val="28"/>
        </w:rPr>
        <w:t xml:space="preserve"> </w:t>
      </w:r>
      <w:r w:rsidR="00E479BB" w:rsidRPr="002820B4">
        <w:rPr>
          <w:sz w:val="28"/>
          <w:szCs w:val="28"/>
        </w:rPr>
        <w:t>1 200 000,00 (один</w:t>
      </w:r>
      <w:proofErr w:type="gramEnd"/>
      <w:r w:rsidR="00E479BB" w:rsidRPr="002820B4">
        <w:rPr>
          <w:sz w:val="28"/>
          <w:szCs w:val="28"/>
        </w:rPr>
        <w:t xml:space="preserve"> </w:t>
      </w:r>
      <w:r w:rsidR="00E479BB" w:rsidRPr="002820B4">
        <w:rPr>
          <w:sz w:val="28"/>
          <w:szCs w:val="28"/>
        </w:rPr>
        <w:lastRenderedPageBreak/>
        <w:t>миллион двести тысяч рублей) 00 копеек, без НДС</w:t>
      </w:r>
      <w:r w:rsidR="00E479BB" w:rsidRPr="002820B4">
        <w:rPr>
          <w:b/>
          <w:bCs/>
          <w:color w:val="000000" w:themeColor="text1"/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820B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</w:t>
        </w:r>
        <w:proofErr w:type="gramEnd"/>
        <w:r w:rsidRPr="00E21DC4">
          <w:rPr>
            <w:rStyle w:val="a3"/>
            <w:sz w:val="28"/>
            <w:szCs w:val="28"/>
          </w:rPr>
          <w:t>://</w:t>
        </w:r>
        <w:proofErr w:type="gramStart"/>
        <w:r w:rsidRPr="00E21DC4">
          <w:rPr>
            <w:rStyle w:val="a3"/>
            <w:sz w:val="28"/>
            <w:szCs w:val="28"/>
          </w:rPr>
          <w:t>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>.</w:t>
      </w:r>
      <w:proofErr w:type="gramEnd"/>
      <w:r w:rsidRPr="00E21DC4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Возможность проведения процедуры переторжки по снижению </w:t>
      </w:r>
      <w:r w:rsidRPr="00B76945">
        <w:rPr>
          <w:b/>
          <w:sz w:val="28"/>
          <w:szCs w:val="28"/>
        </w:rPr>
        <w:t>первоначально указанной в заявке на участие в запросе предложений цены:</w:t>
      </w:r>
      <w:r w:rsidRPr="00B76945">
        <w:rPr>
          <w:spacing w:val="-6"/>
          <w:sz w:val="28"/>
          <w:szCs w:val="28"/>
        </w:rPr>
        <w:t xml:space="preserve"> возможны.</w:t>
      </w:r>
    </w:p>
    <w:p w:rsidR="00E21DC4" w:rsidRPr="00B76945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B7694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B76945">
        <w:rPr>
          <w:b/>
          <w:spacing w:val="-6"/>
          <w:sz w:val="28"/>
          <w:szCs w:val="28"/>
        </w:rPr>
        <w:t xml:space="preserve"> </w:t>
      </w:r>
      <w:r w:rsidR="00E21DC4" w:rsidRPr="00B76945">
        <w:rPr>
          <w:spacing w:val="-6"/>
          <w:sz w:val="28"/>
          <w:szCs w:val="28"/>
        </w:rPr>
        <w:t>з</w:t>
      </w:r>
      <w:r w:rsidRPr="00B76945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B76945">
        <w:rPr>
          <w:sz w:val="28"/>
          <w:szCs w:val="28"/>
        </w:rPr>
        <w:t>ООО «</w:t>
      </w:r>
      <w:r w:rsidRPr="00E479BB">
        <w:rPr>
          <w:sz w:val="28"/>
          <w:szCs w:val="28"/>
        </w:rPr>
        <w:t xml:space="preserve">Аукционный Конкурсный Дом» </w:t>
      </w:r>
      <w:hyperlink r:id="rId14" w:history="1">
        <w:r w:rsidRPr="00E479BB">
          <w:rPr>
            <w:rStyle w:val="a3"/>
            <w:sz w:val="28"/>
            <w:szCs w:val="28"/>
          </w:rPr>
          <w:t>www.</w:t>
        </w:r>
        <w:r w:rsidRPr="00E479BB">
          <w:rPr>
            <w:rStyle w:val="a3"/>
            <w:sz w:val="28"/>
            <w:szCs w:val="28"/>
            <w:lang w:val="en-US"/>
          </w:rPr>
          <w:t>A</w:t>
        </w:r>
        <w:r w:rsidRPr="00E479BB">
          <w:rPr>
            <w:rStyle w:val="a3"/>
            <w:sz w:val="28"/>
            <w:szCs w:val="28"/>
          </w:rPr>
          <w:t>-</w:t>
        </w:r>
        <w:r w:rsidRPr="00E479BB">
          <w:rPr>
            <w:rStyle w:val="a3"/>
            <w:sz w:val="28"/>
            <w:szCs w:val="28"/>
            <w:lang w:val="en-US"/>
          </w:rPr>
          <w:t>K</w:t>
        </w:r>
        <w:r w:rsidRPr="00E479BB">
          <w:rPr>
            <w:rStyle w:val="a3"/>
            <w:sz w:val="28"/>
            <w:szCs w:val="28"/>
          </w:rPr>
          <w:t>-</w:t>
        </w:r>
        <w:r w:rsidRPr="00E479BB">
          <w:rPr>
            <w:rStyle w:val="a3"/>
            <w:sz w:val="28"/>
            <w:szCs w:val="28"/>
            <w:lang w:val="en-US"/>
          </w:rPr>
          <w:t>D</w:t>
        </w:r>
        <w:r w:rsidRPr="00E479BB">
          <w:rPr>
            <w:rStyle w:val="a3"/>
            <w:sz w:val="28"/>
            <w:szCs w:val="28"/>
          </w:rPr>
          <w:t>.ru</w:t>
        </w:r>
      </w:hyperlink>
      <w:r w:rsidRPr="00E479BB">
        <w:rPr>
          <w:sz w:val="28"/>
          <w:szCs w:val="28"/>
        </w:rPr>
        <w:t xml:space="preserve">, </w:t>
      </w:r>
      <w:r w:rsidRPr="00E479BB">
        <w:rPr>
          <w:spacing w:val="-6"/>
          <w:sz w:val="28"/>
          <w:szCs w:val="28"/>
        </w:rPr>
        <w:t>начиная с даты</w:t>
      </w:r>
      <w:r w:rsidRPr="00E479BB">
        <w:rPr>
          <w:b/>
          <w:i/>
          <w:sz w:val="28"/>
          <w:szCs w:val="28"/>
        </w:rPr>
        <w:t xml:space="preserve"> </w:t>
      </w:r>
      <w:r w:rsidRPr="00E479BB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E479BB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E479BB">
        <w:rPr>
          <w:spacing w:val="-6"/>
          <w:sz w:val="28"/>
          <w:szCs w:val="28"/>
        </w:rPr>
        <w:t xml:space="preserve"> регламентом работы данной ЭТП, в срок не позднее 0</w:t>
      </w:r>
      <w:r w:rsidR="00B76945" w:rsidRPr="00E479BB">
        <w:rPr>
          <w:spacing w:val="-6"/>
          <w:sz w:val="28"/>
          <w:szCs w:val="28"/>
        </w:rPr>
        <w:t>2</w:t>
      </w:r>
      <w:r w:rsidRPr="00E479BB">
        <w:rPr>
          <w:spacing w:val="-6"/>
          <w:sz w:val="28"/>
          <w:szCs w:val="28"/>
        </w:rPr>
        <w:t xml:space="preserve">-00 (время московское) </w:t>
      </w:r>
      <w:r w:rsidRPr="00E479BB">
        <w:rPr>
          <w:b/>
          <w:spacing w:val="-6"/>
          <w:sz w:val="28"/>
          <w:szCs w:val="28"/>
        </w:rPr>
        <w:t>«</w:t>
      </w:r>
      <w:r w:rsidR="00B76945" w:rsidRPr="00E479BB">
        <w:rPr>
          <w:b/>
          <w:spacing w:val="-6"/>
          <w:sz w:val="28"/>
          <w:szCs w:val="28"/>
        </w:rPr>
        <w:t>0</w:t>
      </w:r>
      <w:r w:rsidR="00E479BB" w:rsidRPr="00E479BB">
        <w:rPr>
          <w:b/>
          <w:spacing w:val="-6"/>
          <w:sz w:val="28"/>
          <w:szCs w:val="28"/>
        </w:rPr>
        <w:t>8</w:t>
      </w:r>
      <w:r w:rsidRPr="00E479BB">
        <w:rPr>
          <w:b/>
          <w:spacing w:val="-6"/>
          <w:sz w:val="28"/>
          <w:szCs w:val="28"/>
        </w:rPr>
        <w:t xml:space="preserve">» </w:t>
      </w:r>
      <w:r w:rsidR="00B76945" w:rsidRPr="00E479BB">
        <w:rPr>
          <w:b/>
          <w:spacing w:val="-6"/>
          <w:sz w:val="28"/>
          <w:szCs w:val="28"/>
        </w:rPr>
        <w:t>декабря</w:t>
      </w:r>
      <w:r w:rsidRPr="00E479BB">
        <w:rPr>
          <w:b/>
          <w:spacing w:val="-6"/>
          <w:sz w:val="28"/>
          <w:szCs w:val="28"/>
        </w:rPr>
        <w:t xml:space="preserve"> 2014 года.</w:t>
      </w:r>
      <w:r w:rsidRPr="00E479BB">
        <w:rPr>
          <w:spacing w:val="-6"/>
          <w:sz w:val="28"/>
          <w:szCs w:val="28"/>
        </w:rPr>
        <w:t xml:space="preserve"> 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70BEF" w:rsidRPr="002820B4" w:rsidRDefault="006315F1" w:rsidP="00B76945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E479B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E479BB">
        <w:rPr>
          <w:spacing w:val="-6"/>
          <w:sz w:val="28"/>
          <w:szCs w:val="28"/>
        </w:rPr>
        <w:t xml:space="preserve"> </w:t>
      </w:r>
      <w:bookmarkEnd w:id="2"/>
      <w:r w:rsidRPr="00E479BB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E479BB">
          <w:rPr>
            <w:rStyle w:val="a3"/>
            <w:sz w:val="28"/>
            <w:szCs w:val="28"/>
          </w:rPr>
          <w:t>www.</w:t>
        </w:r>
        <w:r w:rsidRPr="00E479BB">
          <w:rPr>
            <w:rStyle w:val="a3"/>
            <w:sz w:val="28"/>
            <w:szCs w:val="28"/>
            <w:lang w:val="en-US"/>
          </w:rPr>
          <w:t>A</w:t>
        </w:r>
        <w:r w:rsidRPr="00E479BB">
          <w:rPr>
            <w:rStyle w:val="a3"/>
            <w:sz w:val="28"/>
            <w:szCs w:val="28"/>
          </w:rPr>
          <w:t>-</w:t>
        </w:r>
        <w:r w:rsidRPr="00E479BB">
          <w:rPr>
            <w:rStyle w:val="a3"/>
            <w:sz w:val="28"/>
            <w:szCs w:val="28"/>
            <w:lang w:val="en-US"/>
          </w:rPr>
          <w:t>K</w:t>
        </w:r>
        <w:r w:rsidRPr="00E479BB">
          <w:rPr>
            <w:rStyle w:val="a3"/>
            <w:sz w:val="28"/>
            <w:szCs w:val="28"/>
          </w:rPr>
          <w:t>-</w:t>
        </w:r>
        <w:r w:rsidRPr="00E479BB">
          <w:rPr>
            <w:rStyle w:val="a3"/>
            <w:sz w:val="28"/>
            <w:szCs w:val="28"/>
            <w:lang w:val="en-US"/>
          </w:rPr>
          <w:t>D</w:t>
        </w:r>
        <w:r w:rsidRPr="00E479BB">
          <w:rPr>
            <w:rStyle w:val="a3"/>
            <w:sz w:val="28"/>
            <w:szCs w:val="28"/>
          </w:rPr>
          <w:t>.ru</w:t>
        </w:r>
      </w:hyperlink>
      <w:r w:rsidRPr="00E479BB">
        <w:rPr>
          <w:sz w:val="28"/>
          <w:szCs w:val="28"/>
        </w:rPr>
        <w:t>, 0</w:t>
      </w:r>
      <w:r w:rsidR="002F5F4D" w:rsidRPr="00E479BB">
        <w:rPr>
          <w:sz w:val="28"/>
          <w:szCs w:val="28"/>
        </w:rPr>
        <w:t>4</w:t>
      </w:r>
      <w:r w:rsidRPr="00E479BB">
        <w:rPr>
          <w:sz w:val="28"/>
          <w:szCs w:val="28"/>
        </w:rPr>
        <w:t xml:space="preserve">-00 (время московское) </w:t>
      </w:r>
      <w:r w:rsidR="00B76945" w:rsidRPr="00E479BB">
        <w:rPr>
          <w:b/>
          <w:spacing w:val="-6"/>
          <w:sz w:val="28"/>
          <w:szCs w:val="28"/>
        </w:rPr>
        <w:t>«0</w:t>
      </w:r>
      <w:r w:rsidR="00E479BB" w:rsidRPr="00E479BB">
        <w:rPr>
          <w:b/>
          <w:spacing w:val="-6"/>
          <w:sz w:val="28"/>
          <w:szCs w:val="28"/>
        </w:rPr>
        <w:t>8</w:t>
      </w:r>
      <w:r w:rsidR="00B76945" w:rsidRPr="00E479BB">
        <w:rPr>
          <w:b/>
          <w:spacing w:val="-6"/>
          <w:sz w:val="28"/>
          <w:szCs w:val="28"/>
        </w:rPr>
        <w:t>» декабря 2014 года.</w:t>
      </w:r>
      <w:r w:rsidR="00B76945" w:rsidRPr="00E479BB">
        <w:rPr>
          <w:spacing w:val="-6"/>
          <w:sz w:val="28"/>
          <w:szCs w:val="28"/>
        </w:rPr>
        <w:t xml:space="preserve"> </w:t>
      </w:r>
    </w:p>
    <w:p w:rsidR="002820B4" w:rsidRPr="00E479BB" w:rsidRDefault="002820B4" w:rsidP="002820B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E479BB">
        <w:rPr>
          <w:spacing w:val="-6"/>
          <w:sz w:val="28"/>
          <w:szCs w:val="28"/>
        </w:rPr>
        <w:t xml:space="preserve"> </w:t>
      </w:r>
      <w:r w:rsidRPr="00E479BB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479BB">
        <w:rPr>
          <w:bCs/>
          <w:color w:val="000000"/>
          <w:sz w:val="28"/>
          <w:szCs w:val="28"/>
        </w:rPr>
        <w:t>г</w:t>
      </w:r>
      <w:proofErr w:type="gramEnd"/>
      <w:r w:rsidRPr="00E479BB">
        <w:rPr>
          <w:bCs/>
          <w:color w:val="000000"/>
          <w:sz w:val="28"/>
          <w:szCs w:val="28"/>
        </w:rPr>
        <w:t>. Краснокаменск</w:t>
      </w:r>
      <w:r w:rsidRPr="00E479BB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E479BB">
        <w:rPr>
          <w:b/>
          <w:sz w:val="28"/>
          <w:szCs w:val="28"/>
        </w:rPr>
        <w:t>«</w:t>
      </w:r>
      <w:r w:rsidR="00B76945" w:rsidRPr="00E479BB">
        <w:rPr>
          <w:b/>
          <w:sz w:val="28"/>
          <w:szCs w:val="28"/>
        </w:rPr>
        <w:t>1</w:t>
      </w:r>
      <w:r w:rsidR="00E479BB" w:rsidRPr="00E479BB">
        <w:rPr>
          <w:b/>
          <w:sz w:val="28"/>
          <w:szCs w:val="28"/>
        </w:rPr>
        <w:t>9</w:t>
      </w:r>
      <w:r w:rsidRPr="00E479BB">
        <w:rPr>
          <w:b/>
          <w:sz w:val="28"/>
          <w:szCs w:val="28"/>
        </w:rPr>
        <w:t>» </w:t>
      </w:r>
      <w:r w:rsidR="00921E9B" w:rsidRPr="00E479BB">
        <w:rPr>
          <w:b/>
          <w:sz w:val="28"/>
          <w:szCs w:val="28"/>
        </w:rPr>
        <w:t>дека</w:t>
      </w:r>
      <w:r w:rsidR="00F03F8D" w:rsidRPr="00E479BB">
        <w:rPr>
          <w:b/>
          <w:sz w:val="28"/>
          <w:szCs w:val="28"/>
        </w:rPr>
        <w:t>бря</w:t>
      </w:r>
      <w:r w:rsidRPr="00E479BB">
        <w:rPr>
          <w:b/>
          <w:sz w:val="28"/>
          <w:szCs w:val="28"/>
          <w:lang w:val="en-US"/>
        </w:rPr>
        <w:t> </w:t>
      </w:r>
      <w:r w:rsidRPr="00E479BB">
        <w:rPr>
          <w:b/>
          <w:sz w:val="28"/>
          <w:szCs w:val="28"/>
        </w:rPr>
        <w:t>2014 года.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E479BB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E479BB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479BB">
        <w:rPr>
          <w:bCs/>
          <w:color w:val="000000"/>
          <w:sz w:val="28"/>
          <w:szCs w:val="28"/>
        </w:rPr>
        <w:t>г</w:t>
      </w:r>
      <w:proofErr w:type="gramEnd"/>
      <w:r w:rsidRPr="00E479BB">
        <w:rPr>
          <w:bCs/>
          <w:color w:val="000000"/>
          <w:sz w:val="28"/>
          <w:szCs w:val="28"/>
        </w:rPr>
        <w:t>. Краснокаменск</w:t>
      </w:r>
      <w:r w:rsidRPr="00E479BB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Pr="00E479BB">
        <w:rPr>
          <w:b/>
          <w:sz w:val="28"/>
          <w:szCs w:val="28"/>
        </w:rPr>
        <w:t>«</w:t>
      </w:r>
      <w:r w:rsidR="00E479BB" w:rsidRPr="00E479BB">
        <w:rPr>
          <w:b/>
          <w:sz w:val="28"/>
          <w:szCs w:val="28"/>
        </w:rPr>
        <w:t>23</w:t>
      </w:r>
      <w:r w:rsidRPr="00E479BB">
        <w:rPr>
          <w:b/>
          <w:sz w:val="28"/>
          <w:szCs w:val="28"/>
        </w:rPr>
        <w:t>» </w:t>
      </w:r>
      <w:r w:rsidR="00921E9B" w:rsidRPr="00E479BB">
        <w:rPr>
          <w:b/>
          <w:sz w:val="28"/>
          <w:szCs w:val="28"/>
        </w:rPr>
        <w:t>дека</w:t>
      </w:r>
      <w:r w:rsidR="00F75FA4" w:rsidRPr="00E479BB">
        <w:rPr>
          <w:b/>
          <w:sz w:val="28"/>
          <w:szCs w:val="28"/>
        </w:rPr>
        <w:t>бря</w:t>
      </w:r>
      <w:r w:rsidRPr="00E479BB">
        <w:rPr>
          <w:b/>
          <w:sz w:val="28"/>
          <w:szCs w:val="28"/>
          <w:lang w:val="en-US"/>
        </w:rPr>
        <w:t> </w:t>
      </w:r>
      <w:r w:rsidRPr="00E479BB">
        <w:rPr>
          <w:b/>
          <w:sz w:val="28"/>
          <w:szCs w:val="28"/>
        </w:rPr>
        <w:t xml:space="preserve"> 2014 года.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55B6B"/>
    <w:rsid w:val="00097C0D"/>
    <w:rsid w:val="00200F20"/>
    <w:rsid w:val="002820B4"/>
    <w:rsid w:val="002F5F4D"/>
    <w:rsid w:val="00362458"/>
    <w:rsid w:val="00400F15"/>
    <w:rsid w:val="005F7334"/>
    <w:rsid w:val="006155A6"/>
    <w:rsid w:val="006315F1"/>
    <w:rsid w:val="006F3830"/>
    <w:rsid w:val="00786921"/>
    <w:rsid w:val="007A717A"/>
    <w:rsid w:val="00921E9B"/>
    <w:rsid w:val="00B76945"/>
    <w:rsid w:val="00C63421"/>
    <w:rsid w:val="00C95CB6"/>
    <w:rsid w:val="00E21DC4"/>
    <w:rsid w:val="00E479BB"/>
    <w:rsid w:val="00E70BEF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479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13</cp:revision>
  <cp:lastPrinted>2014-11-24T07:26:00Z</cp:lastPrinted>
  <dcterms:created xsi:type="dcterms:W3CDTF">2014-11-10T04:28:00Z</dcterms:created>
  <dcterms:modified xsi:type="dcterms:W3CDTF">2014-11-24T07:29:00Z</dcterms:modified>
</cp:coreProperties>
</file>