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407348">
        <w:rPr>
          <w:rFonts w:ascii="Arial Narrow" w:hAnsi="Arial Narrow"/>
          <w:b/>
          <w:caps/>
          <w:szCs w:val="24"/>
        </w:rPr>
        <w:t>БАКАЛЕЙНОЙ ПРОДУКЦИИ</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8F79DE" w:rsidRDefault="003238FB" w:rsidP="00BD2568">
      <w:pPr>
        <w:pStyle w:val="11"/>
        <w:rPr>
          <w:rFonts w:asciiTheme="minorHAnsi" w:eastAsiaTheme="minorEastAsia" w:hAnsiTheme="minorHAnsi" w:cstheme="minorBidi"/>
          <w:sz w:val="22"/>
          <w:szCs w:val="22"/>
        </w:rPr>
      </w:pPr>
      <w:r w:rsidRPr="009F42C3">
        <w:fldChar w:fldCharType="begin"/>
      </w:r>
      <w:r w:rsidR="00B57A4E" w:rsidRPr="009F42C3">
        <w:instrText xml:space="preserve"> TOC \o "1-3" \h \z \u </w:instrText>
      </w:r>
      <w:r w:rsidRPr="009F42C3">
        <w:fldChar w:fldCharType="separate"/>
      </w:r>
      <w:hyperlink w:anchor="_Toc256588433" w:history="1">
        <w:r w:rsidR="008F79DE" w:rsidRPr="00BE1890">
          <w:rPr>
            <w:rStyle w:val="a3"/>
          </w:rPr>
          <w:t>ОСНОВНЫЕ ТЕРМИНЫ, ИСПОЛЬЗУЕМЫЕ В АУКЦИОННОЙ ДОКУМЕНТАЦИИ</w:t>
        </w:r>
        <w:r w:rsidR="008F79DE">
          <w:rPr>
            <w:webHidden/>
          </w:rPr>
          <w:tab/>
        </w:r>
        <w:r>
          <w:rPr>
            <w:webHidden/>
          </w:rPr>
          <w:fldChar w:fldCharType="begin"/>
        </w:r>
        <w:r w:rsidR="008F79DE">
          <w:rPr>
            <w:webHidden/>
          </w:rPr>
          <w:instrText xml:space="preserve"> PAGEREF _Toc256588433 \h </w:instrText>
        </w:r>
        <w:r>
          <w:rPr>
            <w:webHidden/>
          </w:rPr>
        </w:r>
        <w:r>
          <w:rPr>
            <w:webHidden/>
          </w:rPr>
          <w:fldChar w:fldCharType="separate"/>
        </w:r>
        <w:r w:rsidR="000D1EA4">
          <w:rPr>
            <w:webHidden/>
          </w:rPr>
          <w:t>3</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4" w:history="1">
        <w:r w:rsidR="008F79DE" w:rsidRPr="00BE1890">
          <w:rPr>
            <w:rStyle w:val="a3"/>
          </w:rPr>
          <w:t>Раздел 1.Общие условия проведения понижающего аукциона в электронной форме</w:t>
        </w:r>
        <w:r w:rsidR="008F79DE">
          <w:rPr>
            <w:webHidden/>
          </w:rPr>
          <w:tab/>
        </w:r>
        <w:r>
          <w:rPr>
            <w:webHidden/>
          </w:rPr>
          <w:fldChar w:fldCharType="begin"/>
        </w:r>
        <w:r w:rsidR="008F79DE">
          <w:rPr>
            <w:webHidden/>
          </w:rPr>
          <w:instrText xml:space="preserve"> PAGEREF _Toc256588434 \h </w:instrText>
        </w:r>
        <w:r>
          <w:rPr>
            <w:webHidden/>
          </w:rPr>
        </w:r>
        <w:r>
          <w:rPr>
            <w:webHidden/>
          </w:rPr>
          <w:fldChar w:fldCharType="separate"/>
        </w:r>
        <w:r w:rsidR="000D1EA4">
          <w:rPr>
            <w:webHidden/>
          </w:rPr>
          <w:t>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5" w:history="1">
        <w:r w:rsidR="008F79DE" w:rsidRPr="00BE1890">
          <w:rPr>
            <w:rStyle w:val="a3"/>
          </w:rPr>
          <w:t>1.</w:t>
        </w:r>
        <w:r w:rsidR="008F79DE">
          <w:rPr>
            <w:rFonts w:asciiTheme="minorHAnsi" w:eastAsiaTheme="minorEastAsia" w:hAnsiTheme="minorHAnsi" w:cstheme="minorBidi"/>
            <w:sz w:val="22"/>
            <w:szCs w:val="22"/>
          </w:rPr>
          <w:tab/>
        </w:r>
        <w:r w:rsidR="008F79DE" w:rsidRPr="00BE1890">
          <w:rPr>
            <w:rStyle w:val="a3"/>
          </w:rPr>
          <w:t>Законодательное регулирование</w:t>
        </w:r>
        <w:r w:rsidR="008F79DE">
          <w:rPr>
            <w:webHidden/>
          </w:rPr>
          <w:tab/>
        </w:r>
        <w:r>
          <w:rPr>
            <w:webHidden/>
          </w:rPr>
          <w:fldChar w:fldCharType="begin"/>
        </w:r>
        <w:r w:rsidR="008F79DE">
          <w:rPr>
            <w:webHidden/>
          </w:rPr>
          <w:instrText xml:space="preserve"> PAGEREF _Toc256588435 \h </w:instrText>
        </w:r>
        <w:r>
          <w:rPr>
            <w:webHidden/>
          </w:rPr>
        </w:r>
        <w:r>
          <w:rPr>
            <w:webHidden/>
          </w:rPr>
          <w:fldChar w:fldCharType="separate"/>
        </w:r>
        <w:r w:rsidR="000D1EA4">
          <w:rPr>
            <w:webHidden/>
          </w:rPr>
          <w:t>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6" w:history="1">
        <w:r w:rsidR="008F79DE" w:rsidRPr="00BE1890">
          <w:rPr>
            <w:rStyle w:val="a3"/>
          </w:rPr>
          <w:t>2.</w:t>
        </w:r>
        <w:r w:rsidR="008F79DE">
          <w:rPr>
            <w:rFonts w:asciiTheme="minorHAnsi" w:eastAsiaTheme="minorEastAsia" w:hAnsiTheme="minorHAnsi" w:cstheme="minorBidi"/>
            <w:sz w:val="22"/>
            <w:szCs w:val="22"/>
          </w:rPr>
          <w:tab/>
        </w:r>
        <w:r w:rsidR="008F79DE" w:rsidRPr="00BE1890">
          <w:rPr>
            <w:rStyle w:val="a3"/>
          </w:rPr>
          <w:t>Заказчик/Организатор размещения заказа</w:t>
        </w:r>
        <w:r w:rsidR="008F79DE">
          <w:rPr>
            <w:webHidden/>
          </w:rPr>
          <w:tab/>
        </w:r>
        <w:r>
          <w:rPr>
            <w:webHidden/>
          </w:rPr>
          <w:fldChar w:fldCharType="begin"/>
        </w:r>
        <w:r w:rsidR="008F79DE">
          <w:rPr>
            <w:webHidden/>
          </w:rPr>
          <w:instrText xml:space="preserve"> PAGEREF _Toc256588436 \h </w:instrText>
        </w:r>
        <w:r>
          <w:rPr>
            <w:webHidden/>
          </w:rPr>
        </w:r>
        <w:r>
          <w:rPr>
            <w:webHidden/>
          </w:rPr>
          <w:fldChar w:fldCharType="separate"/>
        </w:r>
        <w:r w:rsidR="000D1EA4">
          <w:rPr>
            <w:webHidden/>
          </w:rPr>
          <w:t>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7" w:history="1">
        <w:r w:rsidR="008F79DE" w:rsidRPr="00BE1890">
          <w:rPr>
            <w:rStyle w:val="a3"/>
          </w:rPr>
          <w:t>3.</w:t>
        </w:r>
        <w:r w:rsidR="008F79DE">
          <w:rPr>
            <w:rFonts w:asciiTheme="minorHAnsi" w:eastAsiaTheme="minorEastAsia" w:hAnsiTheme="minorHAnsi" w:cstheme="minorBidi"/>
            <w:sz w:val="22"/>
            <w:szCs w:val="22"/>
          </w:rPr>
          <w:tab/>
        </w:r>
        <w:r w:rsidR="008F79DE" w:rsidRPr="00BE1890">
          <w:rPr>
            <w:rStyle w:val="a3"/>
          </w:rPr>
          <w:t>Общие положения</w:t>
        </w:r>
        <w:r w:rsidR="008F79DE">
          <w:rPr>
            <w:webHidden/>
          </w:rPr>
          <w:tab/>
        </w:r>
        <w:r>
          <w:rPr>
            <w:webHidden/>
          </w:rPr>
          <w:fldChar w:fldCharType="begin"/>
        </w:r>
        <w:r w:rsidR="008F79DE">
          <w:rPr>
            <w:webHidden/>
          </w:rPr>
          <w:instrText xml:space="preserve"> PAGEREF _Toc256588437 \h </w:instrText>
        </w:r>
        <w:r>
          <w:rPr>
            <w:webHidden/>
          </w:rPr>
        </w:r>
        <w:r>
          <w:rPr>
            <w:webHidden/>
          </w:rPr>
          <w:fldChar w:fldCharType="separate"/>
        </w:r>
        <w:r w:rsidR="000D1EA4">
          <w:rPr>
            <w:webHidden/>
          </w:rPr>
          <w:t>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8" w:history="1">
        <w:r w:rsidR="008F79DE" w:rsidRPr="00BE1890">
          <w:rPr>
            <w:rStyle w:val="a3"/>
          </w:rPr>
          <w:t>4.</w:t>
        </w:r>
        <w:r w:rsidR="008F79DE">
          <w:rPr>
            <w:rFonts w:asciiTheme="minorHAnsi" w:eastAsiaTheme="minorEastAsia" w:hAnsiTheme="minorHAnsi" w:cstheme="minorBidi"/>
            <w:sz w:val="22"/>
            <w:szCs w:val="22"/>
          </w:rPr>
          <w:tab/>
        </w:r>
        <w:r w:rsidR="008F79DE" w:rsidRPr="00BE1890">
          <w:rPr>
            <w:rStyle w:val="a3"/>
          </w:rPr>
          <w:t>Аккредитация участников электронных аукционов</w:t>
        </w:r>
        <w:r w:rsidR="008F79DE">
          <w:rPr>
            <w:webHidden/>
          </w:rPr>
          <w:tab/>
        </w:r>
        <w:r>
          <w:rPr>
            <w:webHidden/>
          </w:rPr>
          <w:fldChar w:fldCharType="begin"/>
        </w:r>
        <w:r w:rsidR="008F79DE">
          <w:rPr>
            <w:webHidden/>
          </w:rPr>
          <w:instrText xml:space="preserve"> PAGEREF _Toc256588438 \h </w:instrText>
        </w:r>
        <w:r>
          <w:rPr>
            <w:webHidden/>
          </w:rPr>
        </w:r>
        <w:r>
          <w:rPr>
            <w:webHidden/>
          </w:rPr>
          <w:fldChar w:fldCharType="separate"/>
        </w:r>
        <w:r w:rsidR="000D1EA4">
          <w:rPr>
            <w:webHidden/>
          </w:rPr>
          <w:t>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39" w:history="1">
        <w:r w:rsidR="008F79DE" w:rsidRPr="00BE1890">
          <w:rPr>
            <w:rStyle w:val="a3"/>
          </w:rPr>
          <w:t>5.</w:t>
        </w:r>
        <w:r w:rsidR="008F79DE">
          <w:rPr>
            <w:rFonts w:asciiTheme="minorHAnsi" w:eastAsiaTheme="minorEastAsia" w:hAnsiTheme="minorHAnsi" w:cstheme="minorBidi"/>
            <w:sz w:val="22"/>
            <w:szCs w:val="22"/>
          </w:rPr>
          <w:tab/>
        </w:r>
        <w:r w:rsidR="008F79DE" w:rsidRPr="00BE1890">
          <w:rPr>
            <w:rStyle w:val="a3"/>
          </w:rPr>
          <w:t>Реестр участников понижающих аукционов в электронной форме, получивших аккредитацию на электронной площадке</w:t>
        </w:r>
        <w:r w:rsidR="008F79DE">
          <w:rPr>
            <w:webHidden/>
          </w:rPr>
          <w:tab/>
        </w:r>
        <w:r>
          <w:rPr>
            <w:webHidden/>
          </w:rPr>
          <w:fldChar w:fldCharType="begin"/>
        </w:r>
        <w:r w:rsidR="008F79DE">
          <w:rPr>
            <w:webHidden/>
          </w:rPr>
          <w:instrText xml:space="preserve"> PAGEREF _Toc256588439 \h </w:instrText>
        </w:r>
        <w:r>
          <w:rPr>
            <w:webHidden/>
          </w:rPr>
        </w:r>
        <w:r>
          <w:rPr>
            <w:webHidden/>
          </w:rPr>
          <w:fldChar w:fldCharType="separate"/>
        </w:r>
        <w:r w:rsidR="000D1EA4">
          <w:rPr>
            <w:webHidden/>
          </w:rPr>
          <w:t>7</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0" w:history="1">
        <w:r w:rsidR="008F79DE" w:rsidRPr="00BE1890">
          <w:rPr>
            <w:rStyle w:val="a3"/>
          </w:rPr>
          <w:t>6.</w:t>
        </w:r>
        <w:r w:rsidR="008F79DE">
          <w:rPr>
            <w:rFonts w:asciiTheme="minorHAnsi" w:eastAsiaTheme="minorEastAsia" w:hAnsiTheme="minorHAnsi" w:cstheme="minorBidi"/>
            <w:sz w:val="22"/>
            <w:szCs w:val="22"/>
          </w:rPr>
          <w:tab/>
        </w:r>
        <w:r w:rsidR="008F79DE" w:rsidRPr="00BE1890">
          <w:rPr>
            <w:rStyle w:val="a3"/>
          </w:rPr>
          <w:t>Документооборот при проведении понижающих аукционов в электронной форме</w:t>
        </w:r>
        <w:r w:rsidR="008F79DE">
          <w:rPr>
            <w:webHidden/>
          </w:rPr>
          <w:tab/>
        </w:r>
        <w:r>
          <w:rPr>
            <w:webHidden/>
          </w:rPr>
          <w:fldChar w:fldCharType="begin"/>
        </w:r>
        <w:r w:rsidR="008F79DE">
          <w:rPr>
            <w:webHidden/>
          </w:rPr>
          <w:instrText xml:space="preserve"> PAGEREF _Toc256588440 \h </w:instrText>
        </w:r>
        <w:r>
          <w:rPr>
            <w:webHidden/>
          </w:rPr>
        </w:r>
        <w:r>
          <w:rPr>
            <w:webHidden/>
          </w:rPr>
          <w:fldChar w:fldCharType="separate"/>
        </w:r>
        <w:r w:rsidR="000D1EA4">
          <w:rPr>
            <w:webHidden/>
          </w:rPr>
          <w:t>8</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1" w:history="1">
        <w:r w:rsidR="008F79DE" w:rsidRPr="00BE1890">
          <w:rPr>
            <w:rStyle w:val="a3"/>
          </w:rPr>
          <w:t>7.</w:t>
        </w:r>
        <w:r w:rsidR="008F79DE">
          <w:rPr>
            <w:rFonts w:asciiTheme="minorHAnsi" w:eastAsiaTheme="minorEastAsia" w:hAnsiTheme="minorHAnsi" w:cstheme="minorBidi"/>
            <w:sz w:val="22"/>
            <w:szCs w:val="22"/>
          </w:rPr>
          <w:tab/>
        </w:r>
        <w:r w:rsidR="008F79DE" w:rsidRPr="00BE1890">
          <w:rPr>
            <w:rStyle w:val="a3"/>
          </w:rPr>
          <w:t>Извещение о проведении  понижающего аукциона в электронной форме</w:t>
        </w:r>
        <w:r w:rsidR="008F79DE">
          <w:rPr>
            <w:webHidden/>
          </w:rPr>
          <w:tab/>
        </w:r>
        <w:r>
          <w:rPr>
            <w:webHidden/>
          </w:rPr>
          <w:fldChar w:fldCharType="begin"/>
        </w:r>
        <w:r w:rsidR="008F79DE">
          <w:rPr>
            <w:webHidden/>
          </w:rPr>
          <w:instrText xml:space="preserve"> PAGEREF _Toc256588441 \h </w:instrText>
        </w:r>
        <w:r>
          <w:rPr>
            <w:webHidden/>
          </w:rPr>
        </w:r>
        <w:r>
          <w:rPr>
            <w:webHidden/>
          </w:rPr>
          <w:fldChar w:fldCharType="separate"/>
        </w:r>
        <w:r w:rsidR="000D1EA4">
          <w:rPr>
            <w:webHidden/>
          </w:rPr>
          <w:t>9</w:t>
        </w:r>
        <w:r>
          <w:rPr>
            <w:webHidden/>
          </w:rPr>
          <w:fldChar w:fldCharType="end"/>
        </w:r>
      </w:hyperlink>
    </w:p>
    <w:p w:rsidR="008F79DE" w:rsidRDefault="003238FB">
      <w:pPr>
        <w:pStyle w:val="32"/>
        <w:rPr>
          <w:rFonts w:asciiTheme="minorHAnsi" w:eastAsiaTheme="minorEastAsia" w:hAnsiTheme="minorHAnsi" w:cstheme="minorBidi"/>
          <w:noProof/>
          <w:sz w:val="22"/>
          <w:szCs w:val="22"/>
        </w:rPr>
      </w:pPr>
      <w:hyperlink w:anchor="_Toc256588442" w:history="1">
        <w:r w:rsidR="008F79DE" w:rsidRPr="00BE1890">
          <w:rPr>
            <w:rStyle w:val="a3"/>
            <w:rFonts w:ascii="Arial Narrow" w:hAnsi="Arial Narrow"/>
            <w:noProof/>
          </w:rPr>
          <w:t>8.</w:t>
        </w:r>
        <w:r w:rsidR="008F79DE">
          <w:rPr>
            <w:rFonts w:asciiTheme="minorHAnsi" w:eastAsiaTheme="minorEastAsia" w:hAnsiTheme="minorHAnsi" w:cstheme="minorBidi"/>
            <w:noProof/>
            <w:sz w:val="22"/>
            <w:szCs w:val="22"/>
          </w:rPr>
          <w:tab/>
        </w:r>
        <w:r w:rsidR="008F79DE" w:rsidRPr="00BE1890">
          <w:rPr>
            <w:rStyle w:val="a3"/>
            <w:rFonts w:ascii="Arial Narrow" w:hAnsi="Arial Narrow"/>
            <w:noProof/>
          </w:rPr>
          <w:t>Содержание документации о понижающем аукционе в электронной форме</w:t>
        </w:r>
        <w:r w:rsidR="008F79DE">
          <w:rPr>
            <w:noProof/>
            <w:webHidden/>
          </w:rPr>
          <w:tab/>
        </w:r>
        <w:r>
          <w:rPr>
            <w:noProof/>
            <w:webHidden/>
          </w:rPr>
          <w:fldChar w:fldCharType="begin"/>
        </w:r>
        <w:r w:rsidR="008F79DE">
          <w:rPr>
            <w:noProof/>
            <w:webHidden/>
          </w:rPr>
          <w:instrText xml:space="preserve"> PAGEREF _Toc256588442 \h </w:instrText>
        </w:r>
        <w:r>
          <w:rPr>
            <w:noProof/>
            <w:webHidden/>
          </w:rPr>
        </w:r>
        <w:r>
          <w:rPr>
            <w:noProof/>
            <w:webHidden/>
          </w:rPr>
          <w:fldChar w:fldCharType="separate"/>
        </w:r>
        <w:r w:rsidR="000D1EA4">
          <w:rPr>
            <w:noProof/>
            <w:webHidden/>
          </w:rPr>
          <w:t>10</w:t>
        </w:r>
        <w:r>
          <w:rPr>
            <w:noProof/>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3" w:history="1">
        <w:r w:rsidR="008F79DE" w:rsidRPr="00BE1890">
          <w:rPr>
            <w:rStyle w:val="a3"/>
          </w:rPr>
          <w:t>9.</w:t>
        </w:r>
        <w:r w:rsidR="008F79DE">
          <w:rPr>
            <w:rFonts w:asciiTheme="minorHAnsi" w:eastAsiaTheme="minorEastAsia" w:hAnsiTheme="minorHAnsi" w:cstheme="minorBidi"/>
            <w:sz w:val="22"/>
            <w:szCs w:val="22"/>
          </w:rPr>
          <w:tab/>
        </w:r>
        <w:r w:rsidR="008F79DE" w:rsidRPr="00BE1890">
          <w:rPr>
            <w:rStyle w:val="a3"/>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8F79DE">
          <w:rPr>
            <w:webHidden/>
          </w:rPr>
          <w:tab/>
        </w:r>
        <w:r>
          <w:rPr>
            <w:webHidden/>
          </w:rPr>
          <w:fldChar w:fldCharType="begin"/>
        </w:r>
        <w:r w:rsidR="008F79DE">
          <w:rPr>
            <w:webHidden/>
          </w:rPr>
          <w:instrText xml:space="preserve"> PAGEREF _Toc256588443 \h </w:instrText>
        </w:r>
        <w:r>
          <w:rPr>
            <w:webHidden/>
          </w:rPr>
        </w:r>
        <w:r>
          <w:rPr>
            <w:webHidden/>
          </w:rPr>
          <w:fldChar w:fldCharType="separate"/>
        </w:r>
        <w:r w:rsidR="000D1EA4">
          <w:rPr>
            <w:webHidden/>
          </w:rPr>
          <w:t>11</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4" w:history="1">
        <w:r w:rsidR="008F79DE" w:rsidRPr="00BE1890">
          <w:rPr>
            <w:rStyle w:val="a3"/>
          </w:rPr>
          <w:t>10.</w:t>
        </w:r>
        <w:r w:rsidR="008F79DE">
          <w:rPr>
            <w:rFonts w:asciiTheme="minorHAnsi" w:eastAsiaTheme="minorEastAsia" w:hAnsiTheme="minorHAnsi" w:cstheme="minorBidi"/>
            <w:sz w:val="22"/>
            <w:szCs w:val="22"/>
          </w:rPr>
          <w:tab/>
        </w:r>
        <w:r w:rsidR="008F79DE" w:rsidRPr="00BE1890">
          <w:rPr>
            <w:rStyle w:val="a3"/>
          </w:rPr>
          <w:t>Требования к участникам процедуры закупки:</w:t>
        </w:r>
        <w:r w:rsidR="008F79DE">
          <w:rPr>
            <w:webHidden/>
          </w:rPr>
          <w:tab/>
        </w:r>
        <w:r>
          <w:rPr>
            <w:webHidden/>
          </w:rPr>
          <w:fldChar w:fldCharType="begin"/>
        </w:r>
        <w:r w:rsidR="008F79DE">
          <w:rPr>
            <w:webHidden/>
          </w:rPr>
          <w:instrText xml:space="preserve"> PAGEREF _Toc256588444 \h </w:instrText>
        </w:r>
        <w:r>
          <w:rPr>
            <w:webHidden/>
          </w:rPr>
        </w:r>
        <w:r>
          <w:rPr>
            <w:webHidden/>
          </w:rPr>
          <w:fldChar w:fldCharType="separate"/>
        </w:r>
        <w:r w:rsidR="000D1EA4">
          <w:rPr>
            <w:webHidden/>
          </w:rPr>
          <w:t>12</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5" w:history="1">
        <w:r w:rsidR="008F79DE" w:rsidRPr="00BE1890">
          <w:rPr>
            <w:rStyle w:val="a3"/>
          </w:rPr>
          <w:t>11.</w:t>
        </w:r>
        <w:r w:rsidR="008F79DE">
          <w:rPr>
            <w:rFonts w:asciiTheme="minorHAnsi" w:eastAsiaTheme="minorEastAsia" w:hAnsiTheme="minorHAnsi" w:cstheme="minorBidi"/>
            <w:sz w:val="22"/>
            <w:szCs w:val="22"/>
          </w:rPr>
          <w:tab/>
        </w:r>
        <w:r w:rsidR="008F79DE" w:rsidRPr="00BE1890">
          <w:rPr>
            <w:rStyle w:val="a3"/>
          </w:rPr>
          <w:t>Порядок подачи заявок на участие в электронном аукционе</w:t>
        </w:r>
        <w:r w:rsidR="008F79DE">
          <w:rPr>
            <w:webHidden/>
          </w:rPr>
          <w:tab/>
        </w:r>
        <w:r>
          <w:rPr>
            <w:webHidden/>
          </w:rPr>
          <w:fldChar w:fldCharType="begin"/>
        </w:r>
        <w:r w:rsidR="008F79DE">
          <w:rPr>
            <w:webHidden/>
          </w:rPr>
          <w:instrText xml:space="preserve"> PAGEREF _Toc256588445 \h </w:instrText>
        </w:r>
        <w:r>
          <w:rPr>
            <w:webHidden/>
          </w:rPr>
        </w:r>
        <w:r>
          <w:rPr>
            <w:webHidden/>
          </w:rPr>
          <w:fldChar w:fldCharType="separate"/>
        </w:r>
        <w:r w:rsidR="000D1EA4">
          <w:rPr>
            <w:webHidden/>
          </w:rPr>
          <w:t>13</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6" w:history="1">
        <w:r w:rsidR="008F79DE" w:rsidRPr="00BE1890">
          <w:rPr>
            <w:rStyle w:val="a3"/>
          </w:rPr>
          <w:t>12.</w:t>
        </w:r>
        <w:r w:rsidR="008F79DE">
          <w:rPr>
            <w:rFonts w:asciiTheme="minorHAnsi" w:eastAsiaTheme="minorEastAsia" w:hAnsiTheme="minorHAnsi" w:cstheme="minorBidi"/>
            <w:sz w:val="22"/>
            <w:szCs w:val="22"/>
          </w:rPr>
          <w:tab/>
        </w:r>
        <w:r w:rsidR="008F79DE" w:rsidRPr="00BE1890">
          <w:rPr>
            <w:rStyle w:val="a3"/>
          </w:rPr>
          <w:t>Порядок рассмотрения заявок на участие в электронном аукционе</w:t>
        </w:r>
        <w:r w:rsidR="008F79DE">
          <w:rPr>
            <w:webHidden/>
          </w:rPr>
          <w:tab/>
        </w:r>
        <w:r>
          <w:rPr>
            <w:webHidden/>
          </w:rPr>
          <w:fldChar w:fldCharType="begin"/>
        </w:r>
        <w:r w:rsidR="008F79DE">
          <w:rPr>
            <w:webHidden/>
          </w:rPr>
          <w:instrText xml:space="preserve"> PAGEREF _Toc256588446 \h </w:instrText>
        </w:r>
        <w:r>
          <w:rPr>
            <w:webHidden/>
          </w:rPr>
        </w:r>
        <w:r>
          <w:rPr>
            <w:webHidden/>
          </w:rPr>
          <w:fldChar w:fldCharType="separate"/>
        </w:r>
        <w:r w:rsidR="000D1EA4">
          <w:rPr>
            <w:webHidden/>
          </w:rPr>
          <w:t>15</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7" w:history="1">
        <w:r w:rsidR="008F79DE" w:rsidRPr="00BE1890">
          <w:rPr>
            <w:rStyle w:val="a3"/>
          </w:rPr>
          <w:t>13.</w:t>
        </w:r>
        <w:r w:rsidR="008F79DE">
          <w:rPr>
            <w:rFonts w:asciiTheme="minorHAnsi" w:eastAsiaTheme="minorEastAsia" w:hAnsiTheme="minorHAnsi" w:cstheme="minorBidi"/>
            <w:sz w:val="22"/>
            <w:szCs w:val="22"/>
          </w:rPr>
          <w:tab/>
        </w:r>
        <w:r w:rsidR="008F79DE" w:rsidRPr="00BE1890">
          <w:rPr>
            <w:rStyle w:val="a3"/>
          </w:rPr>
          <w:t>Порядок проведения аукциона в электронной форме</w:t>
        </w:r>
        <w:r w:rsidR="008F79DE">
          <w:rPr>
            <w:webHidden/>
          </w:rPr>
          <w:tab/>
        </w:r>
        <w:r>
          <w:rPr>
            <w:webHidden/>
          </w:rPr>
          <w:fldChar w:fldCharType="begin"/>
        </w:r>
        <w:r w:rsidR="008F79DE">
          <w:rPr>
            <w:webHidden/>
          </w:rPr>
          <w:instrText xml:space="preserve"> PAGEREF _Toc256588447 \h </w:instrText>
        </w:r>
        <w:r>
          <w:rPr>
            <w:webHidden/>
          </w:rPr>
        </w:r>
        <w:r>
          <w:rPr>
            <w:webHidden/>
          </w:rPr>
          <w:fldChar w:fldCharType="separate"/>
        </w:r>
        <w:r w:rsidR="000D1EA4">
          <w:rPr>
            <w:webHidden/>
          </w:rPr>
          <w:t>17</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8" w:history="1">
        <w:r w:rsidR="008F79DE" w:rsidRPr="00BE1890">
          <w:rPr>
            <w:rStyle w:val="a3"/>
          </w:rPr>
          <w:t>14.</w:t>
        </w:r>
        <w:r w:rsidR="008F79DE">
          <w:rPr>
            <w:rFonts w:asciiTheme="minorHAnsi" w:eastAsiaTheme="minorEastAsia" w:hAnsiTheme="minorHAnsi" w:cstheme="minorBidi"/>
            <w:sz w:val="22"/>
            <w:szCs w:val="22"/>
          </w:rPr>
          <w:tab/>
        </w:r>
        <w:r w:rsidR="008F79DE" w:rsidRPr="00BE1890">
          <w:rPr>
            <w:rStyle w:val="a3"/>
          </w:rPr>
          <w:t>Заключение договора по результатам аукциона в электронной форме</w:t>
        </w:r>
        <w:r w:rsidR="008F79DE">
          <w:rPr>
            <w:webHidden/>
          </w:rPr>
          <w:tab/>
        </w:r>
        <w:r>
          <w:rPr>
            <w:webHidden/>
          </w:rPr>
          <w:fldChar w:fldCharType="begin"/>
        </w:r>
        <w:r w:rsidR="008F79DE">
          <w:rPr>
            <w:webHidden/>
          </w:rPr>
          <w:instrText xml:space="preserve"> PAGEREF _Toc256588448 \h </w:instrText>
        </w:r>
        <w:r>
          <w:rPr>
            <w:webHidden/>
          </w:rPr>
        </w:r>
        <w:r>
          <w:rPr>
            <w:webHidden/>
          </w:rPr>
          <w:fldChar w:fldCharType="separate"/>
        </w:r>
        <w:r w:rsidR="000D1EA4">
          <w:rPr>
            <w:webHidden/>
          </w:rPr>
          <w:t>18</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49" w:history="1">
        <w:r w:rsidR="008F79DE" w:rsidRPr="00BE1890">
          <w:rPr>
            <w:rStyle w:val="a3"/>
          </w:rPr>
          <w:t>15. ИНФОРМАЦИОННАЯ КАРТА</w:t>
        </w:r>
        <w:r w:rsidR="008F79DE">
          <w:rPr>
            <w:webHidden/>
          </w:rPr>
          <w:tab/>
        </w:r>
        <w:r>
          <w:rPr>
            <w:webHidden/>
          </w:rPr>
          <w:fldChar w:fldCharType="begin"/>
        </w:r>
        <w:r w:rsidR="008F79DE">
          <w:rPr>
            <w:webHidden/>
          </w:rPr>
          <w:instrText xml:space="preserve"> PAGEREF _Toc256588449 \h </w:instrText>
        </w:r>
        <w:r>
          <w:rPr>
            <w:webHidden/>
          </w:rPr>
        </w:r>
        <w:r>
          <w:rPr>
            <w:webHidden/>
          </w:rPr>
          <w:fldChar w:fldCharType="separate"/>
        </w:r>
        <w:r w:rsidR="000D1EA4">
          <w:rPr>
            <w:webHidden/>
          </w:rPr>
          <w:t>20</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50" w:history="1">
        <w:r w:rsidR="008F79DE" w:rsidRPr="00BE1890">
          <w:rPr>
            <w:rStyle w:val="a3"/>
          </w:rPr>
          <w:t>16.1 ФОРМА ОПИСИ ДОКУМЕНТОВ, ПРЕДСТАВЛЯЕМЫХ В СОСТАВЕ ЗАЯВКИ ДЛЯ УЧАСТИЯ В АУКЦИОНЕ</w:t>
        </w:r>
        <w:r w:rsidR="008F79DE">
          <w:rPr>
            <w:webHidden/>
          </w:rPr>
          <w:tab/>
        </w:r>
        <w:r>
          <w:rPr>
            <w:webHidden/>
          </w:rPr>
          <w:fldChar w:fldCharType="begin"/>
        </w:r>
        <w:r w:rsidR="008F79DE">
          <w:rPr>
            <w:webHidden/>
          </w:rPr>
          <w:instrText xml:space="preserve"> PAGEREF _Toc256588450 \h </w:instrText>
        </w:r>
        <w:r>
          <w:rPr>
            <w:webHidden/>
          </w:rPr>
        </w:r>
        <w:r>
          <w:rPr>
            <w:webHidden/>
          </w:rPr>
          <w:fldChar w:fldCharType="separate"/>
        </w:r>
        <w:r w:rsidR="000D1EA4">
          <w:rPr>
            <w:webHidden/>
          </w:rPr>
          <w:t>23</w:t>
        </w:r>
        <w:r>
          <w:rPr>
            <w:webHidden/>
          </w:rPr>
          <w:fldChar w:fldCharType="end"/>
        </w:r>
      </w:hyperlink>
    </w:p>
    <w:p w:rsidR="008F79DE" w:rsidRPr="00BD2568" w:rsidRDefault="003238FB" w:rsidP="00BD2568">
      <w:pPr>
        <w:pStyle w:val="11"/>
        <w:rPr>
          <w:rFonts w:eastAsiaTheme="minorEastAsia" w:cstheme="minorBidi"/>
          <w:sz w:val="22"/>
          <w:szCs w:val="22"/>
        </w:rPr>
      </w:pPr>
      <w:hyperlink w:anchor="_Toc256588451" w:history="1">
        <w:r w:rsidR="008F79DE" w:rsidRPr="00BD2568">
          <w:rPr>
            <w:rStyle w:val="a3"/>
          </w:rPr>
          <w:t>16.3. ФОРМА ПРЕДЛОЖЕНИЯ О КАЧЕСТВЕ ВЫПОЛНЯЕМЫХ РАБОТ, ОКАЗЫВАЕМЫХ УСЛУГ, ПРЕДЛОЖЕНИЕ О ФУНКЦИОНАЛЬНЫХ ХАРАКТЕРИСТИКАХ (ПОТРЕБИТЕЛЬСКИХ СВОЙСТВАХ) ТОВАРОВ</w:t>
        </w:r>
        <w:r w:rsidR="008F79DE" w:rsidRPr="00BD2568">
          <w:rPr>
            <w:webHidden/>
          </w:rPr>
          <w:tab/>
        </w:r>
        <w:r w:rsidRPr="00BD2568">
          <w:rPr>
            <w:webHidden/>
          </w:rPr>
          <w:fldChar w:fldCharType="begin"/>
        </w:r>
        <w:r w:rsidR="008F79DE" w:rsidRPr="00BD2568">
          <w:rPr>
            <w:webHidden/>
          </w:rPr>
          <w:instrText xml:space="preserve"> PAGEREF _Toc256588451 \h </w:instrText>
        </w:r>
        <w:r w:rsidRPr="00BD2568">
          <w:rPr>
            <w:webHidden/>
          </w:rPr>
        </w:r>
        <w:r w:rsidRPr="00BD2568">
          <w:rPr>
            <w:webHidden/>
          </w:rPr>
          <w:fldChar w:fldCharType="separate"/>
        </w:r>
        <w:r w:rsidR="000D1EA4" w:rsidRPr="00BD2568">
          <w:rPr>
            <w:webHidden/>
          </w:rPr>
          <w:t>27</w:t>
        </w:r>
        <w:r w:rsidRPr="00BD2568">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52" w:history="1">
        <w:r w:rsidR="008F79DE" w:rsidRPr="00BE1890">
          <w:rPr>
            <w:rStyle w:val="a3"/>
          </w:rPr>
          <w:t>16.4 ОБРАЗЕЦ ДОВЕРЕННОСТИ НА УПОЛНОМОЧЕННОЕ ЛИЦО, ИМЕЮЩЕЕ ПРАВО ПОДПИСИ ДОКУМЕНТОВ ОРГАНИЗАЦИИ-УЧАСТНИКА ПРОЦЕДУРЫ ЗАКУПКИ</w:t>
        </w:r>
        <w:r w:rsidR="008F79DE">
          <w:rPr>
            <w:webHidden/>
          </w:rPr>
          <w:tab/>
        </w:r>
        <w:r w:rsidRPr="00BD2568">
          <w:rPr>
            <w:webHidden/>
          </w:rPr>
          <w:fldChar w:fldCharType="begin"/>
        </w:r>
        <w:r w:rsidR="008F79DE" w:rsidRPr="00BD2568">
          <w:rPr>
            <w:webHidden/>
          </w:rPr>
          <w:instrText xml:space="preserve"> PAGEREF _Toc256588452 \h </w:instrText>
        </w:r>
        <w:r w:rsidRPr="00BD2568">
          <w:rPr>
            <w:webHidden/>
          </w:rPr>
        </w:r>
        <w:r w:rsidRPr="00BD2568">
          <w:rPr>
            <w:webHidden/>
          </w:rPr>
          <w:fldChar w:fldCharType="separate"/>
        </w:r>
        <w:r w:rsidR="000D1EA4" w:rsidRPr="00BD2568">
          <w:rPr>
            <w:webHidden/>
          </w:rPr>
          <w:t>28</w:t>
        </w:r>
        <w:r w:rsidRPr="00BD2568">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53" w:history="1">
        <w:r w:rsidR="008F79DE" w:rsidRPr="00BE1890">
          <w:rPr>
            <w:rStyle w:val="a3"/>
          </w:rPr>
          <w:t>Раздел 2. Техническое задание</w:t>
        </w:r>
        <w:r w:rsidR="008F79DE">
          <w:rPr>
            <w:webHidden/>
          </w:rPr>
          <w:tab/>
        </w:r>
        <w:r>
          <w:rPr>
            <w:webHidden/>
          </w:rPr>
          <w:fldChar w:fldCharType="begin"/>
        </w:r>
        <w:r w:rsidR="008F79DE">
          <w:rPr>
            <w:webHidden/>
          </w:rPr>
          <w:instrText xml:space="preserve"> PAGEREF _Toc256588453 \h </w:instrText>
        </w:r>
        <w:r>
          <w:rPr>
            <w:webHidden/>
          </w:rPr>
        </w:r>
        <w:r>
          <w:rPr>
            <w:webHidden/>
          </w:rPr>
          <w:fldChar w:fldCharType="separate"/>
        </w:r>
        <w:r w:rsidR="000D1EA4">
          <w:rPr>
            <w:webHidden/>
          </w:rPr>
          <w:t>30</w:t>
        </w:r>
        <w:r>
          <w:rPr>
            <w:webHidden/>
          </w:rPr>
          <w:fldChar w:fldCharType="end"/>
        </w:r>
      </w:hyperlink>
    </w:p>
    <w:p w:rsidR="008F79DE" w:rsidRDefault="003238FB" w:rsidP="00BD2568">
      <w:pPr>
        <w:pStyle w:val="11"/>
        <w:rPr>
          <w:rFonts w:asciiTheme="minorHAnsi" w:eastAsiaTheme="minorEastAsia" w:hAnsiTheme="minorHAnsi" w:cstheme="minorBidi"/>
          <w:sz w:val="22"/>
          <w:szCs w:val="22"/>
        </w:rPr>
      </w:pPr>
      <w:hyperlink w:anchor="_Toc256588454" w:history="1">
        <w:r w:rsidR="008F79DE" w:rsidRPr="00BE1890">
          <w:rPr>
            <w:rStyle w:val="a3"/>
          </w:rPr>
          <w:t xml:space="preserve">Раздел 3.Проект договора </w:t>
        </w:r>
        <w:r w:rsidR="008F79DE" w:rsidRPr="00BE1890">
          <w:rPr>
            <w:rStyle w:val="a3"/>
            <w:bCs/>
            <w:shadow/>
            <w:spacing w:val="-2"/>
          </w:rPr>
          <w:t xml:space="preserve">поставки продовольственных товаров </w:t>
        </w:r>
        <w:r w:rsidR="008F79DE" w:rsidRPr="00BE1890">
          <w:rPr>
            <w:rStyle w:val="a3"/>
            <w:bCs/>
            <w:shadow/>
            <w:spacing w:val="-1"/>
          </w:rPr>
          <w:t>на суда</w:t>
        </w:r>
        <w:r w:rsidR="008F79DE">
          <w:rPr>
            <w:webHidden/>
          </w:rPr>
          <w:tab/>
        </w:r>
        <w:r>
          <w:rPr>
            <w:webHidden/>
          </w:rPr>
          <w:fldChar w:fldCharType="begin"/>
        </w:r>
        <w:r w:rsidR="008F79DE">
          <w:rPr>
            <w:webHidden/>
          </w:rPr>
          <w:instrText xml:space="preserve"> PAGEREF _Toc256588454 \h </w:instrText>
        </w:r>
        <w:r>
          <w:rPr>
            <w:webHidden/>
          </w:rPr>
        </w:r>
        <w:r>
          <w:rPr>
            <w:webHidden/>
          </w:rPr>
          <w:fldChar w:fldCharType="separate"/>
        </w:r>
        <w:r w:rsidR="000D1EA4">
          <w:rPr>
            <w:webHidden/>
          </w:rPr>
          <w:t>33</w:t>
        </w:r>
        <w:r>
          <w:rPr>
            <w:webHidden/>
          </w:rPr>
          <w:fldChar w:fldCharType="end"/>
        </w:r>
      </w:hyperlink>
    </w:p>
    <w:p w:rsidR="00B50ED9" w:rsidRPr="00387D8F" w:rsidRDefault="003238FB"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6588433"/>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6588434"/>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6588435"/>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6588436"/>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6588437"/>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56588438"/>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6588439"/>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6588440"/>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6588441"/>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6588442"/>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6588443"/>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6588444"/>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6588445"/>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6588446"/>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00AA6F9F">
        <w:rPr>
          <w:rFonts w:ascii="Arial Narrow" w:hAnsi="Arial Narrow" w:cs="Times New Roman"/>
          <w:sz w:val="24"/>
          <w:szCs w:val="24"/>
        </w:rPr>
        <w:t>,</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6588447"/>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6588448"/>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262919" w:rsidRPr="00387D8F" w:rsidRDefault="00262919" w:rsidP="00387D8F">
      <w:pPr>
        <w:pStyle w:val="1"/>
        <w:spacing w:before="120"/>
        <w:jc w:val="both"/>
        <w:rPr>
          <w:rFonts w:ascii="Arial Narrow" w:hAnsi="Arial Narrow"/>
          <w:sz w:val="24"/>
          <w:szCs w:val="24"/>
        </w:rPr>
      </w:pPr>
      <w:bookmarkStart w:id="43" w:name="_Toc256588449"/>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6635B4" w:rsidRPr="009A68C4" w:rsidRDefault="006635B4" w:rsidP="009A68C4">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6635B4" w:rsidRPr="00387D8F" w:rsidRDefault="006635B4" w:rsidP="00387D8F">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6635B4" w:rsidRPr="00387D8F" w:rsidTr="00AA38E8">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rPr>
                <w:rFonts w:ascii="Arial Narrow" w:hAnsi="Arial Narrow"/>
                <w:b/>
              </w:rPr>
            </w:pPr>
          </w:p>
        </w:tc>
        <w:tc>
          <w:tcPr>
            <w:tcW w:w="241" w:type="dxa"/>
            <w:gridSpan w:val="3"/>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6635B4" w:rsidRPr="009A68C4" w:rsidRDefault="006635B4" w:rsidP="0009567C">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sidR="0009567C">
              <w:rPr>
                <w:rFonts w:ascii="Arial Narrow" w:hAnsi="Arial Narrow"/>
                <w:spacing w:val="-2"/>
                <w:sz w:val="22"/>
                <w:szCs w:val="22"/>
              </w:rPr>
              <w:t>.</w:t>
            </w:r>
          </w:p>
          <w:p w:rsidR="006635B4" w:rsidRPr="009A68C4" w:rsidRDefault="006635B4" w:rsidP="0009567C">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sidR="0009567C">
              <w:rPr>
                <w:rFonts w:ascii="Arial Narrow" w:hAnsi="Arial Narrow"/>
                <w:sz w:val="22"/>
                <w:szCs w:val="22"/>
              </w:rPr>
              <w:t>.</w:t>
            </w:r>
          </w:p>
          <w:p w:rsidR="00DF03AF" w:rsidRPr="009A68C4" w:rsidRDefault="006635B4" w:rsidP="0009567C">
            <w:pPr>
              <w:rPr>
                <w:rFonts w:ascii="Arial Narrow" w:hAnsi="Arial Narrow"/>
                <w:b/>
                <w:sz w:val="22"/>
                <w:szCs w:val="22"/>
              </w:rPr>
            </w:pPr>
            <w:r w:rsidRPr="009A68C4">
              <w:rPr>
                <w:rFonts w:ascii="Arial Narrow" w:hAnsi="Arial Narrow"/>
                <w:b/>
                <w:sz w:val="22"/>
                <w:szCs w:val="22"/>
              </w:rPr>
              <w:t xml:space="preserve">Контактное лицо: </w:t>
            </w:r>
          </w:p>
          <w:p w:rsidR="006635B4" w:rsidRPr="009A68C4" w:rsidRDefault="00DF03AF" w:rsidP="0009567C">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DF03AF" w:rsidRPr="009A68C4" w:rsidRDefault="00DF03AF" w:rsidP="0009567C">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635B4" w:rsidRPr="009A68C4" w:rsidRDefault="006635B4" w:rsidP="0009567C">
            <w:pPr>
              <w:keepNext/>
              <w:keepLines/>
              <w:widowControl w:val="0"/>
              <w:suppressLineNumbers/>
              <w:rPr>
                <w:rFonts w:ascii="Arial Narrow" w:hAnsi="Arial Narrow"/>
                <w:sz w:val="22"/>
                <w:szCs w:val="22"/>
              </w:rPr>
            </w:pPr>
            <w:r w:rsidRPr="009A68C4">
              <w:rPr>
                <w:rFonts w:ascii="Arial Narrow" w:hAnsi="Arial Narrow"/>
                <w:b/>
                <w:sz w:val="22"/>
                <w:szCs w:val="22"/>
              </w:rPr>
              <w:t>Адрес электронной  почты</w:t>
            </w:r>
            <w:r w:rsidR="00DF03AF" w:rsidRPr="009A68C4">
              <w:rPr>
                <w:rFonts w:ascii="Arial Narrow" w:hAnsi="Arial Narrow"/>
                <w:b/>
                <w:sz w:val="22"/>
                <w:szCs w:val="22"/>
              </w:rPr>
              <w:t xml:space="preserve">: </w:t>
            </w:r>
            <w:hyperlink r:id="rId11" w:history="1">
              <w:r w:rsidR="00DF03AF" w:rsidRPr="009A68C4">
                <w:rPr>
                  <w:rStyle w:val="a3"/>
                  <w:rFonts w:ascii="Arial Narrow" w:hAnsi="Arial Narrow"/>
                  <w:sz w:val="22"/>
                  <w:szCs w:val="22"/>
                  <w:lang w:val="en-US"/>
                </w:rPr>
                <w:t>gordeevayv</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sz w:val="22"/>
                <w:szCs w:val="22"/>
              </w:rPr>
              <w:t xml:space="preserve">, </w:t>
            </w:r>
            <w:hyperlink r:id="rId12" w:history="1">
              <w:r w:rsidR="00DF03AF" w:rsidRPr="009A68C4">
                <w:rPr>
                  <w:rStyle w:val="a3"/>
                  <w:rFonts w:ascii="Arial Narrow" w:hAnsi="Arial Narrow"/>
                  <w:sz w:val="22"/>
                  <w:szCs w:val="22"/>
                  <w:lang w:val="en-US"/>
                </w:rPr>
                <w:t>sosunovaaa</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b/>
                <w:sz w:val="22"/>
                <w:szCs w:val="22"/>
              </w:rPr>
              <w:t xml:space="preserve"> </w:t>
            </w:r>
            <w:r w:rsidRPr="009A68C4">
              <w:rPr>
                <w:rFonts w:ascii="Arial Narrow" w:hAnsi="Arial Narrow"/>
                <w:sz w:val="22"/>
                <w:szCs w:val="22"/>
              </w:rPr>
              <w:t xml:space="preserve"> </w:t>
            </w:r>
          </w:p>
          <w:p w:rsidR="006635B4" w:rsidRPr="009A68C4" w:rsidRDefault="006635B4" w:rsidP="0009567C">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DF03AF" w:rsidRPr="009A68C4" w:rsidRDefault="006635B4" w:rsidP="0009567C">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w:t>
            </w:r>
            <w:r w:rsidR="00E102CD" w:rsidRPr="009A68C4">
              <w:rPr>
                <w:rFonts w:ascii="Arial Narrow" w:hAnsi="Arial Narrow"/>
                <w:bCs/>
                <w:sz w:val="22"/>
                <w:szCs w:val="22"/>
              </w:rPr>
              <w:t>б аукционе</w:t>
            </w:r>
            <w:r w:rsidRPr="009A68C4">
              <w:rPr>
                <w:rFonts w:ascii="Arial Narrow" w:hAnsi="Arial Narrow"/>
                <w:bCs/>
                <w:sz w:val="22"/>
                <w:szCs w:val="22"/>
              </w:rPr>
              <w:t xml:space="preserve"> размещена в сети Интернет</w:t>
            </w:r>
            <w:r w:rsidR="00AA38E8" w:rsidRPr="009A68C4">
              <w:rPr>
                <w:rFonts w:ascii="Arial Narrow" w:hAnsi="Arial Narrow"/>
                <w:bCs/>
                <w:sz w:val="22"/>
                <w:szCs w:val="22"/>
              </w:rPr>
              <w:t>:</w:t>
            </w:r>
          </w:p>
          <w:p w:rsidR="006635B4" w:rsidRPr="009A68C4" w:rsidRDefault="00DF03AF" w:rsidP="0009567C">
            <w:pPr>
              <w:keepNext/>
              <w:keepLines/>
              <w:widowControl w:val="0"/>
              <w:suppressLineNumbers/>
              <w:rPr>
                <w:rFonts w:ascii="Arial Narrow" w:hAnsi="Arial Narrow"/>
                <w:sz w:val="22"/>
                <w:szCs w:val="22"/>
              </w:rPr>
            </w:pPr>
            <w:r w:rsidRPr="009A68C4">
              <w:rPr>
                <w:rFonts w:ascii="Arial Narrow" w:hAnsi="Arial Narrow"/>
                <w:bCs/>
                <w:sz w:val="22"/>
                <w:szCs w:val="22"/>
              </w:rPr>
              <w:t>-</w:t>
            </w:r>
            <w:r w:rsidR="006635B4" w:rsidRPr="009A68C4">
              <w:rPr>
                <w:rFonts w:ascii="Arial Narrow" w:hAnsi="Arial Narrow"/>
                <w:bCs/>
                <w:sz w:val="22"/>
                <w:szCs w:val="22"/>
              </w:rPr>
              <w:t xml:space="preserve"> </w:t>
            </w:r>
            <w:r w:rsidR="00370072" w:rsidRPr="009A68C4">
              <w:rPr>
                <w:rFonts w:ascii="Arial Narrow" w:hAnsi="Arial Narrow"/>
                <w:sz w:val="22"/>
                <w:szCs w:val="22"/>
              </w:rPr>
              <w:t>http://zakupki.rosatom.ru</w:t>
            </w:r>
            <w:r w:rsidR="006635B4" w:rsidRPr="009A68C4">
              <w:rPr>
                <w:rFonts w:ascii="Arial Narrow" w:hAnsi="Arial Narrow"/>
                <w:sz w:val="22"/>
                <w:szCs w:val="22"/>
              </w:rPr>
              <w:t xml:space="preserve">, </w:t>
            </w:r>
          </w:p>
          <w:p w:rsidR="00DF03AF" w:rsidRPr="009A68C4" w:rsidRDefault="00DF03AF" w:rsidP="0009567C">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6635B4" w:rsidRPr="009A68C4" w:rsidRDefault="00903D54" w:rsidP="0009567C">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snapToGrid w:val="0"/>
              <w:spacing w:before="120"/>
              <w:rPr>
                <w:rFonts w:ascii="Arial Narrow" w:hAnsi="Arial Narrow"/>
                <w:b/>
                <w:sz w:val="22"/>
                <w:szCs w:val="22"/>
              </w:rPr>
            </w:pPr>
            <w:r w:rsidRPr="009A68C4">
              <w:rPr>
                <w:rFonts w:ascii="Arial Narrow" w:hAnsi="Arial Narrow"/>
                <w:b/>
                <w:sz w:val="22"/>
                <w:szCs w:val="22"/>
              </w:rPr>
              <w:t xml:space="preserve">Вид и предмет </w:t>
            </w:r>
            <w:r w:rsidR="00AA38E8" w:rsidRPr="009A68C4">
              <w:rPr>
                <w:rFonts w:ascii="Arial Narrow" w:hAnsi="Arial Narrow"/>
                <w:b/>
                <w:sz w:val="22"/>
                <w:szCs w:val="22"/>
              </w:rPr>
              <w:t>аукциона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741B4F">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790950" w:rsidRPr="009A68C4" w:rsidRDefault="00E102CD" w:rsidP="00AA6F9F">
            <w:pPr>
              <w:tabs>
                <w:tab w:val="left" w:pos="9920"/>
              </w:tabs>
              <w:ind w:right="-3"/>
              <w:rPr>
                <w:rFonts w:ascii="Arial Narrow" w:hAnsi="Arial Narrow"/>
                <w:sz w:val="22"/>
                <w:szCs w:val="22"/>
              </w:rPr>
            </w:pPr>
            <w:r w:rsidRPr="009A68C4">
              <w:rPr>
                <w:rFonts w:ascii="Arial Narrow" w:hAnsi="Arial Narrow"/>
                <w:sz w:val="22"/>
                <w:szCs w:val="22"/>
              </w:rPr>
              <w:t>П</w:t>
            </w:r>
            <w:r w:rsidR="00DF03AF" w:rsidRPr="009A68C4">
              <w:rPr>
                <w:rFonts w:ascii="Arial Narrow" w:hAnsi="Arial Narrow"/>
                <w:sz w:val="22"/>
                <w:szCs w:val="22"/>
              </w:rPr>
              <w:t>онижающий аукцион в электронной фо</w:t>
            </w:r>
            <w:r w:rsidR="00790950" w:rsidRPr="009A68C4">
              <w:rPr>
                <w:rFonts w:ascii="Arial Narrow" w:hAnsi="Arial Narrow"/>
                <w:sz w:val="22"/>
                <w:szCs w:val="22"/>
              </w:rPr>
              <w:t>р</w:t>
            </w:r>
            <w:r w:rsidR="00741B4F">
              <w:rPr>
                <w:rFonts w:ascii="Arial Narrow" w:hAnsi="Arial Narrow"/>
                <w:sz w:val="22"/>
                <w:szCs w:val="22"/>
              </w:rPr>
              <w:t>ме на право заключения договора</w:t>
            </w:r>
            <w:r w:rsidR="00DF03AF" w:rsidRPr="009A68C4">
              <w:rPr>
                <w:rFonts w:ascii="Arial Narrow" w:hAnsi="Arial Narrow"/>
                <w:sz w:val="22"/>
                <w:szCs w:val="22"/>
              </w:rPr>
              <w:t xml:space="preserve"> на поставку </w:t>
            </w:r>
            <w:r w:rsidR="00AA6F9F">
              <w:rPr>
                <w:rFonts w:ascii="Arial Narrow" w:hAnsi="Arial Narrow"/>
                <w:sz w:val="22"/>
                <w:szCs w:val="22"/>
              </w:rPr>
              <w:t>бакалейной продукции</w:t>
            </w:r>
            <w:r w:rsidR="000E32EE">
              <w:rPr>
                <w:rFonts w:ascii="Arial Narrow" w:hAnsi="Arial Narrow"/>
                <w:sz w:val="22"/>
                <w:szCs w:val="22"/>
              </w:rPr>
              <w:t>,</w:t>
            </w:r>
            <w:r w:rsidR="00DF03AF" w:rsidRPr="009A68C4">
              <w:rPr>
                <w:rFonts w:ascii="Arial Narrow" w:hAnsi="Arial Narrow"/>
                <w:sz w:val="22"/>
                <w:szCs w:val="22"/>
              </w:rPr>
              <w:t xml:space="preserve"> </w:t>
            </w:r>
            <w:r w:rsidR="006635B4" w:rsidRPr="009A68C4">
              <w:rPr>
                <w:rFonts w:ascii="Arial Narrow" w:hAnsi="Arial Narrow"/>
                <w:sz w:val="22"/>
                <w:szCs w:val="22"/>
              </w:rPr>
              <w:t>для нужд ФГУП «Атомфлот»</w:t>
            </w:r>
            <w:r w:rsidR="00AA6F9F">
              <w:rPr>
                <w:rFonts w:ascii="Arial Narrow" w:hAnsi="Arial Narrow"/>
                <w:sz w:val="22"/>
                <w:szCs w:val="22"/>
              </w:rPr>
              <w:t>.</w:t>
            </w:r>
            <w:r w:rsidR="00790950"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E65376" w:rsidRPr="00387D8F" w:rsidTr="00E6537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3</w:t>
            </w:r>
            <w:r w:rsidR="006826FA" w:rsidRPr="009A68C4">
              <w:rPr>
                <w:rFonts w:ascii="Arial Narrow" w:hAnsi="Arial Narrow"/>
                <w:b/>
                <w:sz w:val="22"/>
                <w:szCs w:val="22"/>
              </w:rPr>
              <w:t>.</w:t>
            </w:r>
          </w:p>
        </w:tc>
        <w:tc>
          <w:tcPr>
            <w:tcW w:w="9090" w:type="dxa"/>
            <w:gridSpan w:val="2"/>
            <w:tcBorders>
              <w:top w:val="single" w:sz="4" w:space="0" w:color="000000"/>
              <w:left w:val="single" w:sz="4" w:space="0" w:color="auto"/>
              <w:bottom w:val="single" w:sz="4" w:space="0" w:color="000000"/>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E65376"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E65376" w:rsidRPr="009A68C4" w:rsidRDefault="00AA6F9F" w:rsidP="00E102CD">
            <w:pPr>
              <w:keepNext/>
              <w:keepLines/>
              <w:widowControl w:val="0"/>
              <w:suppressLineNumbers/>
              <w:jc w:val="both"/>
              <w:rPr>
                <w:rFonts w:ascii="Arial Narrow" w:hAnsi="Arial Narrow"/>
                <w:sz w:val="22"/>
                <w:szCs w:val="22"/>
              </w:rPr>
            </w:pPr>
            <w:r>
              <w:rPr>
                <w:rFonts w:ascii="Arial Narrow" w:hAnsi="Arial Narrow"/>
                <w:sz w:val="22"/>
                <w:szCs w:val="22"/>
              </w:rPr>
              <w:t>Х</w:t>
            </w:r>
            <w:r w:rsidR="00E65376" w:rsidRPr="009A68C4">
              <w:rPr>
                <w:rFonts w:ascii="Arial Narrow" w:hAnsi="Arial Narrow"/>
                <w:sz w:val="22"/>
                <w:szCs w:val="22"/>
              </w:rPr>
              <w:t>арактеристики товара указанны в Технической части документации об аукционе.</w:t>
            </w:r>
          </w:p>
          <w:p w:rsidR="00AA6F9F" w:rsidRDefault="00AA6F9F" w:rsidP="00F91FBF">
            <w:pPr>
              <w:keepNext/>
              <w:keepLines/>
              <w:widowControl w:val="0"/>
              <w:suppressLineNumbers/>
              <w:snapToGrid w:val="0"/>
              <w:jc w:val="both"/>
              <w:rPr>
                <w:rFonts w:ascii="Arial Narrow" w:hAnsi="Arial Narrow"/>
                <w:sz w:val="22"/>
                <w:szCs w:val="22"/>
              </w:rPr>
            </w:pPr>
            <w:r>
              <w:rPr>
                <w:rFonts w:ascii="Arial Narrow" w:hAnsi="Arial Narrow"/>
                <w:sz w:val="22"/>
                <w:szCs w:val="22"/>
              </w:rPr>
              <w:t>Товар должен соответствовать требованиям действующего законодательства РФ, нормам ГОСТ.</w:t>
            </w:r>
          </w:p>
          <w:p w:rsidR="00790950" w:rsidRPr="009A68C4" w:rsidRDefault="00E65376" w:rsidP="00AA6F9F">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AA6F9F">
              <w:rPr>
                <w:rFonts w:ascii="Arial Narrow" w:hAnsi="Arial Narrow"/>
                <w:sz w:val="22"/>
                <w:szCs w:val="22"/>
              </w:rPr>
              <w:t>в соответствии с Технической частью документации об аукционе.</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6635B4" w:rsidRPr="00387D8F" w:rsidTr="00AA38E8">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4</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AA6F9F">
            <w:pPr>
              <w:tabs>
                <w:tab w:val="left" w:pos="851"/>
              </w:tabs>
              <w:spacing w:before="120" w:line="100" w:lineRule="atLeast"/>
              <w:jc w:val="both"/>
              <w:rPr>
                <w:rFonts w:ascii="Arial Narrow" w:hAnsi="Arial Narrow"/>
                <w:sz w:val="22"/>
                <w:szCs w:val="22"/>
              </w:rPr>
            </w:pPr>
            <w:r w:rsidRPr="009A68C4">
              <w:rPr>
                <w:rFonts w:ascii="Arial Narrow" w:hAnsi="Arial Narrow"/>
                <w:b/>
                <w:sz w:val="22"/>
                <w:szCs w:val="22"/>
              </w:rPr>
              <w:t>Место поставки:</w:t>
            </w:r>
            <w:r w:rsidR="00DF03AF" w:rsidRPr="009A68C4">
              <w:rPr>
                <w:rFonts w:ascii="Arial Narrow" w:hAnsi="Arial Narrow"/>
                <w:sz w:val="22"/>
                <w:szCs w:val="22"/>
              </w:rPr>
              <w:t xml:space="preserve"> </w:t>
            </w:r>
            <w:r w:rsidRPr="009A68C4">
              <w:rPr>
                <w:rFonts w:ascii="Arial Narrow" w:hAnsi="Arial Narrow"/>
                <w:sz w:val="22"/>
                <w:szCs w:val="22"/>
              </w:rPr>
              <w:t xml:space="preserve"> </w:t>
            </w:r>
            <w:r w:rsidR="00AA6F9F" w:rsidRPr="00AA6F9F">
              <w:rPr>
                <w:rFonts w:ascii="Arial Narrow" w:hAnsi="Arial Narrow" w:cs="Arial"/>
                <w:spacing w:val="3"/>
                <w:sz w:val="22"/>
                <w:szCs w:val="22"/>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00AA6F9F">
              <w:rPr>
                <w:rFonts w:ascii="Arial" w:hAnsi="Arial" w:cs="Arial"/>
                <w:spacing w:val="3"/>
                <w:sz w:val="20"/>
                <w:szCs w:val="20"/>
              </w:rPr>
              <w:t xml:space="preserve"> </w:t>
            </w:r>
          </w:p>
          <w:p w:rsidR="00AA6F9F" w:rsidRPr="00BB43E6" w:rsidRDefault="006635B4" w:rsidP="00AA6F9F">
            <w:pPr>
              <w:tabs>
                <w:tab w:val="left" w:pos="851"/>
              </w:tabs>
              <w:spacing w:line="100" w:lineRule="atLeast"/>
              <w:jc w:val="both"/>
              <w:rPr>
                <w:rFonts w:ascii="Arial" w:hAnsi="Arial" w:cs="Arial"/>
                <w:spacing w:val="3"/>
                <w:sz w:val="20"/>
                <w:szCs w:val="20"/>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00AA6F9F" w:rsidRPr="00AA6F9F">
              <w:rPr>
                <w:rFonts w:ascii="Arial Narrow" w:hAnsi="Arial Narrow" w:cs="Arial"/>
                <w:sz w:val="22"/>
                <w:szCs w:val="22"/>
              </w:rPr>
              <w:t>П</w:t>
            </w:r>
            <w:r w:rsidR="00AA6F9F" w:rsidRPr="00AA6F9F">
              <w:rPr>
                <w:rFonts w:ascii="Arial Narrow" w:hAnsi="Arial Narrow" w:cs="Arial"/>
                <w:spacing w:val="3"/>
                <w:sz w:val="22"/>
                <w:szCs w:val="22"/>
              </w:rPr>
              <w:t>оставка Товара должна осуществляться в соответствии с условиями договора.</w:t>
            </w:r>
          </w:p>
          <w:p w:rsidR="00790950" w:rsidRPr="00741B4F" w:rsidRDefault="006635B4" w:rsidP="00AA6F9F">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sidR="00741B4F">
              <w:rPr>
                <w:rFonts w:ascii="Arial Narrow" w:hAnsi="Arial Narrow"/>
                <w:b/>
                <w:sz w:val="22"/>
                <w:szCs w:val="22"/>
              </w:rPr>
              <w:t xml:space="preserve"> </w:t>
            </w:r>
            <w:r w:rsidR="00AA6F9F" w:rsidRPr="00AA6F9F">
              <w:rPr>
                <w:rFonts w:ascii="Arial Narrow" w:hAnsi="Arial Narrow"/>
                <w:sz w:val="22"/>
                <w:szCs w:val="22"/>
              </w:rPr>
              <w:t>до 31 августа 2010 года.</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6635B4" w:rsidRPr="00387D8F" w:rsidTr="00AA38E8">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5</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790950" w:rsidRPr="009A68C4" w:rsidRDefault="00790950" w:rsidP="00AA6F9F">
            <w:pPr>
              <w:snapToGrid w:val="0"/>
              <w:rPr>
                <w:rFonts w:ascii="Arial Narrow" w:hAnsi="Arial Narrow"/>
                <w:sz w:val="22"/>
                <w:szCs w:val="22"/>
              </w:rPr>
            </w:pPr>
            <w:r w:rsidRPr="009A68C4">
              <w:rPr>
                <w:rFonts w:ascii="Arial Narrow" w:hAnsi="Arial Narrow"/>
                <w:sz w:val="22"/>
                <w:szCs w:val="22"/>
              </w:rPr>
              <w:t>Начальная (максимальная</w:t>
            </w:r>
            <w:r w:rsidR="00C04188">
              <w:rPr>
                <w:rFonts w:ascii="Arial Narrow" w:hAnsi="Arial Narrow"/>
                <w:sz w:val="22"/>
                <w:szCs w:val="22"/>
              </w:rPr>
              <w:t>)</w:t>
            </w:r>
            <w:r w:rsidRPr="009A68C4">
              <w:rPr>
                <w:rFonts w:ascii="Arial Narrow" w:hAnsi="Arial Narrow"/>
                <w:sz w:val="22"/>
                <w:szCs w:val="22"/>
              </w:rPr>
              <w:t xml:space="preserve"> цена договора – </w:t>
            </w:r>
            <w:r w:rsidR="00AA6F9F">
              <w:rPr>
                <w:rFonts w:ascii="Arial Narrow" w:hAnsi="Arial Narrow"/>
                <w:sz w:val="22"/>
                <w:szCs w:val="22"/>
              </w:rPr>
              <w:t>5.750.000</w:t>
            </w:r>
            <w:r w:rsidRPr="009A68C4">
              <w:rPr>
                <w:rFonts w:ascii="Arial Narrow" w:hAnsi="Arial Narrow"/>
                <w:sz w:val="22"/>
                <w:szCs w:val="22"/>
              </w:rPr>
              <w:t xml:space="preserve"> (</w:t>
            </w:r>
            <w:r w:rsidR="00AA6F9F">
              <w:rPr>
                <w:rFonts w:ascii="Arial Narrow" w:hAnsi="Arial Narrow"/>
                <w:sz w:val="22"/>
                <w:szCs w:val="22"/>
              </w:rPr>
              <w:t>пять миллионов семьсот пятьдесят тысяч</w:t>
            </w:r>
            <w:r w:rsidRPr="009A68C4">
              <w:rPr>
                <w:rFonts w:ascii="Arial Narrow" w:hAnsi="Arial Narrow"/>
                <w:sz w:val="22"/>
                <w:szCs w:val="22"/>
              </w:rPr>
              <w:t>) рублей</w:t>
            </w:r>
            <w:r w:rsidR="00AA6F9F">
              <w:rPr>
                <w:rFonts w:ascii="Arial Narrow" w:hAnsi="Arial Narrow"/>
                <w:sz w:val="22"/>
                <w:szCs w:val="22"/>
              </w:rPr>
              <w:t xml:space="preserve">, в т.ч. НДС.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6</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DF6729" w:rsidP="00DF6729">
            <w:pPr>
              <w:snapToGrid w:val="0"/>
              <w:jc w:val="both"/>
              <w:rPr>
                <w:rFonts w:ascii="Arial Narrow" w:hAnsi="Arial Narrow"/>
                <w:sz w:val="22"/>
                <w:szCs w:val="22"/>
              </w:rPr>
            </w:pPr>
            <w:r>
              <w:rPr>
                <w:rFonts w:ascii="Arial Narrow" w:hAnsi="Arial Narrow"/>
                <w:sz w:val="22"/>
                <w:szCs w:val="22"/>
              </w:rPr>
              <w:t xml:space="preserve">Оплата за поставленный Товар осуществляется в течение 30 (тридцати) банковских дней с момента поставки Товара поставщиком и предъявления документов на оплату (товарно-транспортная накладная, счет-фактура).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7</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42E5A">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8</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snapToGrid w:val="0"/>
              <w:jc w:val="both"/>
              <w:rPr>
                <w:rFonts w:ascii="Arial Narrow" w:hAnsi="Arial Narrow"/>
                <w:sz w:val="22"/>
                <w:szCs w:val="22"/>
              </w:rPr>
            </w:pPr>
            <w:r w:rsidRPr="009A68C4">
              <w:rPr>
                <w:rFonts w:ascii="Arial Narrow" w:hAnsi="Arial Narrow"/>
                <w:sz w:val="22"/>
                <w:szCs w:val="22"/>
              </w:rPr>
              <w:t xml:space="preserve">Участник размещения заказа производит расчет цены договора в соответствии с требованиями настоящей </w:t>
            </w:r>
            <w:r w:rsidR="00DF03AF" w:rsidRPr="009A68C4">
              <w:rPr>
                <w:rFonts w:ascii="Arial Narrow" w:hAnsi="Arial Narrow"/>
                <w:sz w:val="22"/>
                <w:szCs w:val="22"/>
              </w:rPr>
              <w:t>аукционной</w:t>
            </w:r>
            <w:r w:rsidRPr="009A68C4">
              <w:rPr>
                <w:rFonts w:ascii="Arial Narrow" w:hAnsi="Arial Narrow"/>
                <w:sz w:val="22"/>
                <w:szCs w:val="22"/>
              </w:rPr>
              <w:t xml:space="preserve"> документации. Цена договора, предлагаемая Участником размещения заказа в заявке на участие в </w:t>
            </w:r>
            <w:r w:rsidR="00903D54" w:rsidRPr="009A68C4">
              <w:rPr>
                <w:rFonts w:ascii="Arial Narrow" w:hAnsi="Arial Narrow"/>
                <w:sz w:val="22"/>
                <w:szCs w:val="22"/>
              </w:rPr>
              <w:t>аукционе</w:t>
            </w:r>
            <w:r w:rsidRPr="009A68C4">
              <w:rPr>
                <w:rFonts w:ascii="Arial Narrow" w:hAnsi="Arial Narrow"/>
                <w:sz w:val="22"/>
                <w:szCs w:val="22"/>
              </w:rPr>
              <w:t>, не может превышать начальную цену договора.</w:t>
            </w:r>
          </w:p>
          <w:p w:rsidR="006635B4" w:rsidRPr="009A68C4" w:rsidRDefault="00DF6729" w:rsidP="00E102CD">
            <w:pPr>
              <w:jc w:val="both"/>
              <w:rPr>
                <w:rFonts w:ascii="Arial Narrow" w:hAnsi="Arial Narrow"/>
                <w:sz w:val="22"/>
                <w:szCs w:val="22"/>
              </w:rPr>
            </w:pPr>
            <w:r>
              <w:rPr>
                <w:rFonts w:ascii="Arial Narrow" w:hAnsi="Arial Narrow"/>
                <w:sz w:val="22"/>
                <w:szCs w:val="22"/>
              </w:rPr>
              <w:t>Стоимость упаковки, транспортные расходы,</w:t>
            </w:r>
            <w:r w:rsidR="006635B4" w:rsidRPr="009A68C4">
              <w:rPr>
                <w:rFonts w:ascii="Arial Narrow" w:hAnsi="Arial Narrow"/>
                <w:sz w:val="22"/>
                <w:szCs w:val="22"/>
              </w:rPr>
              <w:t xml:space="preserve"> налоги, сборы, отчисления и другие платежи, включая таможенные платежи и сборы, которые в соответствии с </w:t>
            </w:r>
            <w:r w:rsidR="00E102CD" w:rsidRPr="009A68C4">
              <w:rPr>
                <w:rFonts w:ascii="Arial Narrow" w:hAnsi="Arial Narrow"/>
                <w:sz w:val="22"/>
                <w:szCs w:val="22"/>
              </w:rPr>
              <w:t>аукционной</w:t>
            </w:r>
            <w:r w:rsidR="006635B4" w:rsidRPr="009A68C4">
              <w:rPr>
                <w:rFonts w:ascii="Arial Narrow" w:hAnsi="Arial Narrow"/>
                <w:sz w:val="22"/>
                <w:szCs w:val="22"/>
              </w:rPr>
              <w:t xml:space="preserve"> документацией или положениями действующего законодательства Российской Федерации должны оплачиваться Поставщиком при выполнении догово</w:t>
            </w:r>
            <w:r w:rsidR="00903D54" w:rsidRPr="009A68C4">
              <w:rPr>
                <w:rFonts w:ascii="Arial Narrow" w:hAnsi="Arial Narrow"/>
                <w:sz w:val="22"/>
                <w:szCs w:val="22"/>
              </w:rPr>
              <w:t>ра, включаются в цену</w:t>
            </w:r>
            <w:r w:rsidR="006635B4" w:rsidRPr="009A68C4">
              <w:rPr>
                <w:rFonts w:ascii="Arial Narrow" w:hAnsi="Arial Narrow"/>
                <w:sz w:val="22"/>
                <w:szCs w:val="22"/>
              </w:rPr>
              <w:t xml:space="preserve"> заявки.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9</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w:t>
            </w:r>
            <w:r w:rsidR="00AA38E8" w:rsidRPr="009A68C4">
              <w:rPr>
                <w:rFonts w:ascii="Arial Narrow" w:hAnsi="Arial Narrow"/>
                <w:b/>
                <w:sz w:val="22"/>
                <w:szCs w:val="22"/>
              </w:rPr>
              <w:t xml:space="preserve"> аукционе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Pr>
        <w:tc>
          <w:tcPr>
            <w:tcW w:w="9799" w:type="dxa"/>
            <w:gridSpan w:val="3"/>
            <w:tcBorders>
              <w:top w:val="single" w:sz="4" w:space="0" w:color="000000"/>
              <w:left w:val="single" w:sz="4" w:space="0" w:color="000000"/>
              <w:bottom w:val="single" w:sz="4" w:space="0" w:color="000000"/>
            </w:tcBorders>
          </w:tcPr>
          <w:p w:rsidR="006635B4" w:rsidRPr="009A68C4" w:rsidRDefault="00903D54" w:rsidP="00387D8F">
            <w:pPr>
              <w:snapToGrid w:val="0"/>
              <w:jc w:val="both"/>
              <w:rPr>
                <w:rFonts w:ascii="Arial Narrow" w:hAnsi="Arial Narrow"/>
                <w:sz w:val="22"/>
                <w:szCs w:val="22"/>
              </w:rPr>
            </w:pPr>
            <w:r w:rsidRPr="009A68C4">
              <w:rPr>
                <w:rFonts w:ascii="Arial Narrow" w:hAnsi="Arial Narrow"/>
                <w:sz w:val="22"/>
                <w:szCs w:val="22"/>
              </w:rPr>
              <w:t xml:space="preserve">Для участия в </w:t>
            </w:r>
            <w:r w:rsidR="00B50ED9" w:rsidRPr="009A68C4">
              <w:rPr>
                <w:rFonts w:ascii="Arial Narrow" w:hAnsi="Arial Narrow"/>
                <w:sz w:val="22"/>
                <w:szCs w:val="22"/>
              </w:rPr>
              <w:t xml:space="preserve">электронном </w:t>
            </w:r>
            <w:r w:rsidRPr="009A68C4">
              <w:rPr>
                <w:rFonts w:ascii="Arial Narrow" w:hAnsi="Arial Narrow"/>
                <w:sz w:val="22"/>
                <w:szCs w:val="22"/>
              </w:rPr>
              <w:t>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w:t>
            </w:r>
            <w:r w:rsidR="00FF2D76" w:rsidRPr="009A68C4">
              <w:rPr>
                <w:rFonts w:ascii="Arial Narrow" w:hAnsi="Arial Narrow"/>
                <w:sz w:val="22"/>
                <w:szCs w:val="22"/>
              </w:rPr>
              <w:t xml:space="preserve"> -</w:t>
            </w:r>
            <w:r w:rsidRPr="009A68C4">
              <w:rPr>
                <w:rFonts w:ascii="Arial Narrow" w:hAnsi="Arial Narrow"/>
                <w:sz w:val="22"/>
                <w:szCs w:val="22"/>
              </w:rPr>
              <w:t xml:space="preserve">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sidR="0009567C">
              <w:rPr>
                <w:rFonts w:ascii="Arial Narrow" w:hAnsi="Arial Narrow"/>
                <w:sz w:val="22"/>
                <w:szCs w:val="22"/>
              </w:rPr>
              <w:t xml:space="preserve">, а также в соответствии с </w:t>
            </w:r>
            <w:r w:rsidR="0009567C">
              <w:rPr>
                <w:rFonts w:ascii="Arial Narrow" w:hAnsi="Arial Narrow"/>
                <w:sz w:val="22"/>
                <w:szCs w:val="22"/>
              </w:rPr>
              <w:lastRenderedPageBreak/>
              <w:t>требованиями, установленными аукционной документацией.</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lastRenderedPageBreak/>
              <w:t>10</w:t>
            </w:r>
            <w:r w:rsidR="00903D54" w:rsidRPr="009A68C4">
              <w:rPr>
                <w:rFonts w:ascii="Arial Narrow" w:hAnsi="Arial Narrow"/>
                <w:b/>
                <w:sz w:val="22"/>
                <w:szCs w:val="22"/>
              </w:rPr>
              <w:t>.</w:t>
            </w:r>
          </w:p>
        </w:tc>
        <w:tc>
          <w:tcPr>
            <w:tcW w:w="9115" w:type="dxa"/>
            <w:gridSpan w:val="3"/>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994F5D">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6635B4" w:rsidRPr="009A68C4" w:rsidRDefault="006635B4" w:rsidP="00E102CD">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903D54">
        <w:trPr>
          <w:gridAfter w:val="10"/>
          <w:wAfter w:w="580" w:type="dxa"/>
        </w:trPr>
        <w:tc>
          <w:tcPr>
            <w:tcW w:w="709" w:type="dxa"/>
            <w:tcBorders>
              <w:top w:val="single" w:sz="4" w:space="0" w:color="auto"/>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11</w:t>
            </w:r>
            <w:r w:rsidR="00903D54" w:rsidRPr="009A68C4">
              <w:rPr>
                <w:rFonts w:ascii="Arial Narrow" w:hAnsi="Arial Narrow"/>
                <w:b/>
                <w:sz w:val="22"/>
                <w:szCs w:val="22"/>
              </w:rPr>
              <w:t>.</w:t>
            </w:r>
          </w:p>
        </w:tc>
        <w:tc>
          <w:tcPr>
            <w:tcW w:w="9071" w:type="dxa"/>
            <w:tcBorders>
              <w:top w:val="single" w:sz="4" w:space="0" w:color="auto"/>
              <w:left w:val="single" w:sz="4" w:space="0" w:color="000000"/>
              <w:bottom w:val="single" w:sz="4" w:space="0" w:color="000000"/>
              <w:right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6635B4" w:rsidRPr="00387D8F" w:rsidTr="00AA38E8">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93F59" w:rsidRPr="004A35CD" w:rsidRDefault="00493F59" w:rsidP="00387D8F">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6635B4"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B50ED9" w:rsidRPr="004A35CD" w:rsidRDefault="006D5D00" w:rsidP="00387D8F">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6635B4" w:rsidRPr="00387D8F" w:rsidTr="00AA38E8">
        <w:trPr>
          <w:gridAfter w:val="10"/>
          <w:wAfter w:w="580"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12</w:t>
            </w:r>
            <w:r w:rsidR="00493F59"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000000"/>
            </w:tcBorders>
            <w:vAlign w:val="center"/>
          </w:tcPr>
          <w:p w:rsidR="006635B4" w:rsidRPr="009A68C4" w:rsidRDefault="00C7349B" w:rsidP="00C7349B">
            <w:pPr>
              <w:snapToGrid w:val="0"/>
              <w:spacing w:before="120"/>
              <w:rPr>
                <w:rFonts w:ascii="Arial Narrow" w:hAnsi="Arial Narrow"/>
                <w:b/>
                <w:sz w:val="22"/>
                <w:szCs w:val="22"/>
              </w:rPr>
            </w:pPr>
            <w:r>
              <w:rPr>
                <w:rFonts w:ascii="Arial Narrow" w:hAnsi="Arial Narrow"/>
                <w:b/>
                <w:sz w:val="22"/>
                <w:szCs w:val="22"/>
              </w:rPr>
              <w:t>Дата и время окончания с</w:t>
            </w:r>
            <w:r w:rsidR="006635B4" w:rsidRPr="009A68C4">
              <w:rPr>
                <w:rFonts w:ascii="Arial Narrow" w:hAnsi="Arial Narrow"/>
                <w:b/>
                <w:sz w:val="22"/>
                <w:szCs w:val="22"/>
              </w:rPr>
              <w:t>рок</w:t>
            </w:r>
            <w:r>
              <w:rPr>
                <w:rFonts w:ascii="Arial Narrow" w:hAnsi="Arial Narrow"/>
                <w:b/>
                <w:sz w:val="22"/>
                <w:szCs w:val="22"/>
              </w:rPr>
              <w:t>а</w:t>
            </w:r>
            <w:r w:rsidR="006635B4" w:rsidRPr="009A68C4">
              <w:rPr>
                <w:rFonts w:ascii="Arial Narrow" w:hAnsi="Arial Narrow"/>
                <w:b/>
                <w:sz w:val="22"/>
                <w:szCs w:val="22"/>
              </w:rPr>
              <w:t xml:space="preserve"> подачи заявок на участие в </w:t>
            </w:r>
            <w:r w:rsidR="00AA38E8" w:rsidRPr="009A68C4">
              <w:rPr>
                <w:rFonts w:ascii="Arial Narrow" w:hAnsi="Arial Narrow"/>
                <w:b/>
                <w:sz w:val="22"/>
                <w:szCs w:val="22"/>
              </w:rPr>
              <w:t>аукционе</w:t>
            </w:r>
          </w:p>
        </w:tc>
      </w:tr>
      <w:tr w:rsidR="006635B4" w:rsidRPr="00387D8F" w:rsidTr="00994F5D">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6635B4" w:rsidRPr="000D1EA4" w:rsidRDefault="000D1EA4" w:rsidP="000D1EA4">
            <w:pPr>
              <w:keepNext/>
              <w:keepLines/>
              <w:widowControl w:val="0"/>
              <w:suppressLineNumbers/>
              <w:snapToGrid w:val="0"/>
              <w:rPr>
                <w:rFonts w:ascii="Arial Narrow" w:hAnsi="Arial Narrow"/>
                <w:sz w:val="22"/>
                <w:szCs w:val="22"/>
              </w:rPr>
            </w:pPr>
            <w:r w:rsidRPr="000D1EA4">
              <w:rPr>
                <w:rFonts w:ascii="Arial Narrow" w:hAnsi="Arial Narrow"/>
                <w:sz w:val="22"/>
                <w:szCs w:val="22"/>
              </w:rPr>
              <w:t>05</w:t>
            </w:r>
            <w:r w:rsidR="00C7349B" w:rsidRPr="000D1EA4">
              <w:rPr>
                <w:rFonts w:ascii="Arial Narrow" w:hAnsi="Arial Narrow"/>
                <w:sz w:val="22"/>
                <w:szCs w:val="22"/>
              </w:rPr>
              <w:t xml:space="preserve"> </w:t>
            </w:r>
            <w:r w:rsidRPr="000D1EA4">
              <w:rPr>
                <w:rFonts w:ascii="Arial Narrow" w:hAnsi="Arial Narrow"/>
                <w:sz w:val="22"/>
                <w:szCs w:val="22"/>
              </w:rPr>
              <w:t>апреля</w:t>
            </w:r>
            <w:r w:rsidR="00C7349B" w:rsidRPr="000D1EA4">
              <w:rPr>
                <w:rFonts w:ascii="Arial Narrow" w:hAnsi="Arial Narrow"/>
                <w:sz w:val="22"/>
                <w:szCs w:val="22"/>
              </w:rPr>
              <w:t xml:space="preserve"> 2010 года до 1</w:t>
            </w:r>
            <w:r w:rsidR="000713F3" w:rsidRPr="000D1EA4">
              <w:rPr>
                <w:rFonts w:ascii="Arial Narrow" w:hAnsi="Arial Narrow"/>
                <w:sz w:val="22"/>
                <w:szCs w:val="22"/>
              </w:rPr>
              <w:t>1</w:t>
            </w:r>
            <w:r w:rsidR="00C7349B" w:rsidRPr="000D1EA4">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r w:rsidR="00493F59"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w:t>
            </w:r>
            <w:r w:rsidR="00AA38E8" w:rsidRPr="009A68C4">
              <w:rPr>
                <w:rFonts w:ascii="Arial Narrow" w:hAnsi="Arial Narrow"/>
                <w:b/>
                <w:sz w:val="22"/>
                <w:szCs w:val="22"/>
              </w:rPr>
              <w:t>ачи заявок на участие в аукционе</w:t>
            </w:r>
            <w:r w:rsidRPr="009A68C4">
              <w:rPr>
                <w:rFonts w:ascii="Arial Narrow" w:hAnsi="Arial Narrow"/>
                <w:b/>
                <w:sz w:val="22"/>
                <w:szCs w:val="22"/>
              </w:rPr>
              <w:t xml:space="preserve"> (адрес)</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493F59" w:rsidP="00387D8F">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342E5A" w:rsidRPr="00387D8F" w:rsidTr="00342E5A">
        <w:trPr>
          <w:gridAfter w:val="2"/>
          <w:wAfter w:w="59" w:type="dxa"/>
          <w:trHeight w:val="147"/>
        </w:trPr>
        <w:tc>
          <w:tcPr>
            <w:tcW w:w="709" w:type="dxa"/>
            <w:tcBorders>
              <w:top w:val="single" w:sz="4" w:space="0" w:color="000000"/>
              <w:left w:val="single" w:sz="4" w:space="0" w:color="000000"/>
              <w:bottom w:val="single" w:sz="4" w:space="0" w:color="000000"/>
            </w:tcBorders>
          </w:tcPr>
          <w:p w:rsidR="00342E5A" w:rsidRPr="009A68C4" w:rsidRDefault="00342E5A" w:rsidP="00387D8F">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r w:rsidR="006826FA"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tcPr>
          <w:p w:rsidR="00342E5A" w:rsidRPr="009A68C4" w:rsidRDefault="00342E5A" w:rsidP="00315189">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342E5A" w:rsidRPr="00387D8F" w:rsidRDefault="00342E5A" w:rsidP="00F32955">
            <w:pPr>
              <w:pStyle w:val="12"/>
              <w:rPr>
                <w:rFonts w:ascii="Arial Narrow" w:hAnsi="Arial Narrow"/>
                <w:b/>
              </w:rPr>
            </w:pPr>
          </w:p>
        </w:tc>
        <w:tc>
          <w:tcPr>
            <w:tcW w:w="241" w:type="dxa"/>
            <w:gridSpan w:val="3"/>
            <w:tcMar>
              <w:left w:w="0" w:type="dxa"/>
              <w:right w:w="0" w:type="dxa"/>
            </w:tcMar>
          </w:tcPr>
          <w:p w:rsidR="00342E5A" w:rsidRPr="00387D8F" w:rsidRDefault="00342E5A" w:rsidP="00387D8F">
            <w:pPr>
              <w:snapToGrid w:val="0"/>
              <w:spacing w:before="120"/>
              <w:rPr>
                <w:rFonts w:ascii="Arial Narrow" w:hAnsi="Arial Narrow"/>
                <w:b/>
              </w:rPr>
            </w:pPr>
          </w:p>
        </w:tc>
        <w:tc>
          <w:tcPr>
            <w:tcW w:w="236" w:type="dxa"/>
            <w:gridSpan w:val="3"/>
          </w:tcPr>
          <w:p w:rsidR="00342E5A" w:rsidRPr="00387D8F" w:rsidRDefault="00342E5A" w:rsidP="00387D8F">
            <w:pPr>
              <w:snapToGrid w:val="0"/>
              <w:spacing w:before="120"/>
              <w:rPr>
                <w:rFonts w:ascii="Arial Narrow" w:hAnsi="Arial Narrow"/>
                <w:b/>
              </w:rPr>
            </w:pPr>
          </w:p>
        </w:tc>
      </w:tr>
      <w:tr w:rsidR="00C8389F" w:rsidRPr="00387D8F" w:rsidTr="00857E9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C8389F" w:rsidRPr="009A68C4" w:rsidRDefault="00C8389F" w:rsidP="009A68C4">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C8389F" w:rsidRPr="00381E02" w:rsidRDefault="00C8389F" w:rsidP="00381E02">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C8389F" w:rsidRPr="00387D8F" w:rsidRDefault="00C8389F" w:rsidP="00F32955">
            <w:pPr>
              <w:pStyle w:val="12"/>
              <w:rPr>
                <w:rFonts w:ascii="Arial Narrow" w:hAnsi="Arial Narrow"/>
                <w:b/>
              </w:rPr>
            </w:pPr>
          </w:p>
        </w:tc>
        <w:tc>
          <w:tcPr>
            <w:tcW w:w="241" w:type="dxa"/>
            <w:gridSpan w:val="3"/>
            <w:tcMar>
              <w:left w:w="0" w:type="dxa"/>
              <w:right w:w="0" w:type="dxa"/>
            </w:tcMar>
          </w:tcPr>
          <w:p w:rsidR="00C8389F" w:rsidRPr="00387D8F" w:rsidRDefault="00C8389F" w:rsidP="00387D8F">
            <w:pPr>
              <w:snapToGrid w:val="0"/>
              <w:spacing w:before="120"/>
              <w:rPr>
                <w:rFonts w:ascii="Arial Narrow" w:hAnsi="Arial Narrow"/>
                <w:b/>
              </w:rPr>
            </w:pPr>
          </w:p>
        </w:tc>
        <w:tc>
          <w:tcPr>
            <w:tcW w:w="236" w:type="dxa"/>
            <w:gridSpan w:val="3"/>
          </w:tcPr>
          <w:p w:rsidR="00C8389F" w:rsidRPr="00387D8F" w:rsidRDefault="00C8389F" w:rsidP="00387D8F">
            <w:pPr>
              <w:snapToGrid w:val="0"/>
              <w:spacing w:before="120"/>
              <w:rPr>
                <w:rFonts w:ascii="Arial Narrow" w:hAnsi="Arial Narrow"/>
                <w:b/>
              </w:rPr>
            </w:pPr>
          </w:p>
        </w:tc>
      </w:tr>
      <w:tr w:rsidR="006635B4" w:rsidRPr="00387D8F" w:rsidTr="00AA38E8">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w:t>
            </w:r>
            <w:r w:rsidR="006635B4" w:rsidRPr="009A68C4">
              <w:rPr>
                <w:rFonts w:ascii="Arial Narrow" w:hAnsi="Arial Narrow"/>
                <w:b/>
                <w:sz w:val="22"/>
                <w:szCs w:val="22"/>
              </w:rPr>
              <w:t xml:space="preserve"> документации</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AA38E8" w:rsidP="007746F4">
            <w:pPr>
              <w:widowControl w:val="0"/>
              <w:suppressLineNumbers/>
              <w:snapToGrid w:val="0"/>
              <w:jc w:val="both"/>
              <w:rPr>
                <w:rFonts w:ascii="Arial Narrow" w:hAnsi="Arial Narrow"/>
                <w:sz w:val="22"/>
                <w:szCs w:val="22"/>
              </w:rPr>
            </w:pPr>
            <w:r w:rsidRPr="009A68C4">
              <w:rPr>
                <w:rFonts w:ascii="Arial Narrow" w:hAnsi="Arial Narrow"/>
                <w:sz w:val="22"/>
                <w:szCs w:val="22"/>
              </w:rPr>
              <w:t>Аукционная</w:t>
            </w:r>
            <w:r w:rsidR="006635B4" w:rsidRPr="009A68C4">
              <w:rPr>
                <w:rFonts w:ascii="Arial Narrow" w:hAnsi="Arial Narrow"/>
                <w:sz w:val="22"/>
                <w:szCs w:val="22"/>
              </w:rPr>
              <w:t xml:space="preserve"> документация размещена на сайте  </w:t>
            </w:r>
            <w:r w:rsidR="006D5D00" w:rsidRPr="009A68C4">
              <w:rPr>
                <w:rFonts w:ascii="Arial Narrow" w:hAnsi="Arial Narrow"/>
                <w:sz w:val="22"/>
                <w:szCs w:val="22"/>
              </w:rPr>
              <w:t>http://zakupki.rosatom.ru</w:t>
            </w:r>
            <w:r w:rsidRPr="009A68C4">
              <w:rPr>
                <w:rFonts w:ascii="Arial Narrow" w:hAnsi="Arial Narrow"/>
                <w:sz w:val="22"/>
                <w:szCs w:val="22"/>
              </w:rPr>
              <w:t xml:space="preserve">,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r w:rsidR="006635B4"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widowControl w:val="0"/>
              <w:suppressLineNumbers/>
              <w:snapToGrid w:val="0"/>
              <w:jc w:val="both"/>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tcPr>
          <w:p w:rsidR="00AC6BCD" w:rsidRPr="009A68C4" w:rsidRDefault="00C7349B" w:rsidP="00C7349B">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00AC6BCD"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315189" w:rsidRPr="000D1EA4" w:rsidRDefault="009A68C4" w:rsidP="000D1EA4">
            <w:pPr>
              <w:keepNext/>
              <w:keepLines/>
              <w:widowControl w:val="0"/>
              <w:suppressLineNumbers/>
              <w:snapToGrid w:val="0"/>
              <w:jc w:val="both"/>
              <w:rPr>
                <w:rFonts w:ascii="Arial Narrow" w:hAnsi="Arial Narrow"/>
                <w:bCs/>
                <w:sz w:val="22"/>
                <w:szCs w:val="22"/>
              </w:rPr>
            </w:pPr>
            <w:r w:rsidRPr="00816D51">
              <w:rPr>
                <w:rFonts w:ascii="Arial Narrow" w:hAnsi="Arial Narrow"/>
                <w:bCs/>
                <w:color w:val="FF0000"/>
                <w:sz w:val="22"/>
                <w:szCs w:val="22"/>
              </w:rPr>
              <w:t xml:space="preserve"> </w:t>
            </w:r>
            <w:r w:rsidR="00C7349B" w:rsidRPr="000D1EA4">
              <w:rPr>
                <w:rFonts w:ascii="Arial Narrow" w:hAnsi="Arial Narrow"/>
                <w:bCs/>
                <w:sz w:val="22"/>
                <w:szCs w:val="22"/>
              </w:rPr>
              <w:t>Дата окончания срока рассмотрения</w:t>
            </w:r>
            <w:r w:rsidR="00AC6BCD" w:rsidRPr="000D1EA4">
              <w:rPr>
                <w:rFonts w:ascii="Arial Narrow" w:hAnsi="Arial Narrow"/>
                <w:bCs/>
                <w:sz w:val="22"/>
                <w:szCs w:val="22"/>
              </w:rPr>
              <w:t xml:space="preserve"> заявок на участие в аукционе</w:t>
            </w:r>
            <w:r w:rsidR="00FF2D76" w:rsidRPr="000D1EA4">
              <w:rPr>
                <w:rFonts w:ascii="Arial Narrow" w:hAnsi="Arial Narrow"/>
                <w:bCs/>
                <w:sz w:val="22"/>
                <w:szCs w:val="22"/>
              </w:rPr>
              <w:t xml:space="preserve"> </w:t>
            </w:r>
            <w:r w:rsidR="00DF6729" w:rsidRPr="000D1EA4">
              <w:rPr>
                <w:rFonts w:ascii="Arial Narrow" w:hAnsi="Arial Narrow"/>
                <w:bCs/>
                <w:sz w:val="22"/>
                <w:szCs w:val="22"/>
              </w:rPr>
              <w:t>–</w:t>
            </w:r>
            <w:r w:rsidR="00C7349B" w:rsidRPr="000D1EA4">
              <w:rPr>
                <w:rFonts w:ascii="Arial Narrow" w:hAnsi="Arial Narrow"/>
                <w:bCs/>
                <w:sz w:val="22"/>
                <w:szCs w:val="22"/>
              </w:rPr>
              <w:t xml:space="preserve"> </w:t>
            </w:r>
            <w:r w:rsidR="00DF6729" w:rsidRPr="000D1EA4">
              <w:rPr>
                <w:rFonts w:ascii="Arial Narrow" w:hAnsi="Arial Narrow"/>
                <w:bCs/>
                <w:sz w:val="22"/>
                <w:szCs w:val="22"/>
              </w:rPr>
              <w:t>0</w:t>
            </w:r>
            <w:r w:rsidR="000D1EA4" w:rsidRPr="000D1EA4">
              <w:rPr>
                <w:rFonts w:ascii="Arial Narrow" w:hAnsi="Arial Narrow"/>
                <w:bCs/>
                <w:sz w:val="22"/>
                <w:szCs w:val="22"/>
              </w:rPr>
              <w:t>6</w:t>
            </w:r>
            <w:r w:rsidR="00DF6729" w:rsidRPr="000D1EA4">
              <w:rPr>
                <w:rFonts w:ascii="Arial Narrow" w:hAnsi="Arial Narrow"/>
                <w:bCs/>
                <w:sz w:val="22"/>
                <w:szCs w:val="22"/>
              </w:rPr>
              <w:t xml:space="preserve"> апреля</w:t>
            </w:r>
            <w:r w:rsidR="00C7349B" w:rsidRPr="000D1EA4">
              <w:rPr>
                <w:rFonts w:ascii="Arial Narrow" w:hAnsi="Arial Narrow"/>
                <w:bCs/>
                <w:sz w:val="22"/>
                <w:szCs w:val="22"/>
              </w:rPr>
              <w:t xml:space="preserve"> 2010 года до 1</w:t>
            </w:r>
            <w:r w:rsidR="000D1EA4" w:rsidRPr="000D1EA4">
              <w:rPr>
                <w:rFonts w:ascii="Arial Narrow" w:hAnsi="Arial Narrow"/>
                <w:bCs/>
                <w:sz w:val="22"/>
                <w:szCs w:val="22"/>
              </w:rPr>
              <w:t>1</w:t>
            </w:r>
            <w:r w:rsidR="00C7349B" w:rsidRPr="000D1EA4">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C7349B">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sidR="00C7349B">
              <w:rPr>
                <w:rFonts w:ascii="Arial Narrow" w:hAnsi="Arial Narrow"/>
                <w:b/>
                <w:sz w:val="22"/>
                <w:szCs w:val="22"/>
              </w:rPr>
              <w:t>р</w:t>
            </w:r>
            <w:r w:rsidRPr="009A68C4">
              <w:rPr>
                <w:rFonts w:ascii="Arial Narrow" w:hAnsi="Arial Narrow"/>
                <w:b/>
                <w:sz w:val="22"/>
                <w:szCs w:val="22"/>
              </w:rPr>
              <w:t>ассмотрения заявок</w:t>
            </w:r>
            <w:r w:rsidR="006635B4" w:rsidRPr="009A68C4">
              <w:rPr>
                <w:rFonts w:ascii="Arial Narrow" w:hAnsi="Arial Narrow"/>
                <w:b/>
                <w:sz w:val="22"/>
                <w:szCs w:val="22"/>
              </w:rPr>
              <w:t xml:space="preserve">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AA38E8" w:rsidRPr="00C7349B" w:rsidRDefault="0085757A"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00AA38E8"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00AA38E8" w:rsidRPr="00C7349B">
              <w:rPr>
                <w:rFonts w:ascii="Arial Narrow" w:hAnsi="Arial Narrow" w:cs="Times New Roman"/>
                <w:b/>
                <w:sz w:val="22"/>
                <w:szCs w:val="22"/>
              </w:rPr>
              <w:t>превышает пятнадцать миллионов рублей</w:t>
            </w:r>
            <w:r w:rsidR="00AA38E8"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3C5071" w:rsidRPr="009A68C4" w:rsidRDefault="0085757A" w:rsidP="00C7349B">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w:t>
            </w:r>
            <w:r w:rsidR="00AA38E8" w:rsidRPr="00C7349B">
              <w:rPr>
                <w:rFonts w:ascii="Arial Narrow" w:hAnsi="Arial Narrow" w:cs="Times New Roman"/>
                <w:sz w:val="22"/>
                <w:szCs w:val="22"/>
              </w:rPr>
              <w:t>Решение о соответствии заявки участника электронного аукциона</w:t>
            </w:r>
            <w:r w:rsidR="003C5071" w:rsidRPr="00C7349B">
              <w:rPr>
                <w:rFonts w:ascii="Arial Narrow" w:hAnsi="Arial Narrow" w:cs="Times New Roman"/>
                <w:sz w:val="22"/>
                <w:szCs w:val="22"/>
              </w:rPr>
              <w:t>,</w:t>
            </w:r>
            <w:r w:rsidR="00AA38E8" w:rsidRPr="00C7349B">
              <w:rPr>
                <w:rFonts w:ascii="Arial Narrow" w:hAnsi="Arial Narrow" w:cs="Times New Roman"/>
                <w:sz w:val="22"/>
                <w:szCs w:val="22"/>
              </w:rPr>
              <w:t xml:space="preserve"> начальная (максимальная) цена которого </w:t>
            </w:r>
            <w:r w:rsidR="00AA38E8" w:rsidRPr="00C7349B">
              <w:rPr>
                <w:rFonts w:ascii="Arial Narrow" w:hAnsi="Arial Narrow" w:cs="Times New Roman"/>
                <w:b/>
                <w:sz w:val="22"/>
                <w:szCs w:val="22"/>
              </w:rPr>
              <w:t>не превышает пятнадцать миллионов рублей</w:t>
            </w:r>
            <w:r w:rsidR="003C5071" w:rsidRPr="00C7349B">
              <w:rPr>
                <w:rFonts w:ascii="Arial Narrow" w:hAnsi="Arial Narrow" w:cs="Times New Roman"/>
                <w:b/>
                <w:sz w:val="22"/>
                <w:szCs w:val="22"/>
              </w:rPr>
              <w:t>,</w:t>
            </w:r>
            <w:r w:rsidR="00AA38E8"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r w:rsidR="006826FA" w:rsidRPr="009A68C4">
              <w:rPr>
                <w:rFonts w:ascii="Arial Narrow" w:hAnsi="Arial Narrow" w:cs="Times New Roman"/>
                <w:b/>
                <w:sz w:val="22"/>
                <w:szCs w:val="22"/>
              </w:rPr>
              <w:t>.</w:t>
            </w:r>
          </w:p>
        </w:tc>
        <w:tc>
          <w:tcPr>
            <w:tcW w:w="9090" w:type="dxa"/>
            <w:gridSpan w:val="2"/>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AC6BCD" w:rsidRPr="00387D8F" w:rsidRDefault="00AC6BCD" w:rsidP="00F32955">
            <w:pPr>
              <w:pStyle w:val="ConsPlusNormal"/>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05120D" w:rsidRPr="000D1EA4" w:rsidRDefault="0005120D" w:rsidP="00387D8F">
            <w:pPr>
              <w:pStyle w:val="ConsPlusNormal"/>
              <w:widowControl/>
              <w:ind w:firstLine="0"/>
              <w:jc w:val="both"/>
              <w:rPr>
                <w:rFonts w:ascii="Arial Narrow" w:hAnsi="Arial Narrow" w:cs="Times New Roman"/>
                <w:sz w:val="22"/>
                <w:szCs w:val="22"/>
              </w:rPr>
            </w:pPr>
            <w:r w:rsidRPr="000D1EA4">
              <w:rPr>
                <w:rFonts w:ascii="Arial Narrow" w:hAnsi="Arial Narrow" w:cs="Times New Roman"/>
                <w:sz w:val="22"/>
                <w:szCs w:val="22"/>
              </w:rPr>
              <w:lastRenderedPageBreak/>
              <w:t xml:space="preserve">Дата проведения аукциона: </w:t>
            </w:r>
            <w:r w:rsidR="00DF6729" w:rsidRPr="000D1EA4">
              <w:rPr>
                <w:rFonts w:ascii="Arial Narrow" w:hAnsi="Arial Narrow" w:cs="Times New Roman"/>
                <w:sz w:val="22"/>
                <w:szCs w:val="22"/>
              </w:rPr>
              <w:t>0</w:t>
            </w:r>
            <w:r w:rsidR="000D1EA4" w:rsidRPr="000D1EA4">
              <w:rPr>
                <w:rFonts w:ascii="Arial Narrow" w:hAnsi="Arial Narrow" w:cs="Times New Roman"/>
                <w:sz w:val="22"/>
                <w:szCs w:val="22"/>
              </w:rPr>
              <w:t>9</w:t>
            </w:r>
            <w:r w:rsidR="00BF0E84" w:rsidRPr="000D1EA4">
              <w:rPr>
                <w:rFonts w:ascii="Arial Narrow" w:hAnsi="Arial Narrow" w:cs="Times New Roman"/>
                <w:sz w:val="22"/>
                <w:szCs w:val="22"/>
              </w:rPr>
              <w:t xml:space="preserve"> апреля</w:t>
            </w:r>
            <w:r w:rsidRPr="000D1EA4">
              <w:rPr>
                <w:rFonts w:ascii="Arial Narrow" w:hAnsi="Arial Narrow" w:cs="Times New Roman"/>
                <w:sz w:val="22"/>
                <w:szCs w:val="22"/>
              </w:rPr>
              <w:t xml:space="preserve"> 2010 года в 1</w:t>
            </w:r>
            <w:r w:rsidR="000D1EA4" w:rsidRPr="000D1EA4">
              <w:rPr>
                <w:rFonts w:ascii="Arial Narrow" w:hAnsi="Arial Narrow" w:cs="Times New Roman"/>
                <w:sz w:val="22"/>
                <w:szCs w:val="22"/>
              </w:rPr>
              <w:t>1</w:t>
            </w:r>
            <w:r w:rsidRPr="000D1EA4">
              <w:rPr>
                <w:rFonts w:ascii="Arial Narrow" w:hAnsi="Arial Narrow" w:cs="Times New Roman"/>
                <w:sz w:val="22"/>
                <w:szCs w:val="22"/>
              </w:rPr>
              <w:t>:00 по московскому времени.</w:t>
            </w:r>
          </w:p>
          <w:p w:rsidR="00AC6BCD" w:rsidRPr="009A68C4" w:rsidRDefault="0005120D" w:rsidP="0005120D">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Место проведения аукциона: </w:t>
            </w:r>
            <w:r w:rsidR="00AC6BCD" w:rsidRPr="009A68C4">
              <w:rPr>
                <w:rFonts w:ascii="Arial Narrow" w:hAnsi="Arial Narrow" w:cs="Times New Roman"/>
                <w:sz w:val="22"/>
                <w:szCs w:val="22"/>
              </w:rPr>
              <w:t>сервер, на котором размещена ЭТП (</w:t>
            </w:r>
            <w:hyperlink r:id="rId17" w:history="1">
              <w:r w:rsidR="00AC6BCD" w:rsidRPr="009A68C4">
                <w:rPr>
                  <w:rStyle w:val="a3"/>
                  <w:rFonts w:ascii="Arial Narrow" w:hAnsi="Arial Narrow" w:cs="Times New Roman"/>
                  <w:sz w:val="22"/>
                  <w:szCs w:val="22"/>
                  <w:lang w:val="en-US"/>
                </w:rPr>
                <w:t>www</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A</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K</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D</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ru</w:t>
              </w:r>
            </w:hyperlink>
            <w:r w:rsidR="00AC6BCD" w:rsidRPr="009A68C4">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AC6BCD" w:rsidRPr="00387D8F" w:rsidRDefault="00AC6BCD" w:rsidP="00387D8F">
            <w:pPr>
              <w:snapToGrid w:val="0"/>
              <w:spacing w:before="120"/>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r w:rsidR="00052805"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w:t>
            </w:r>
            <w:r w:rsidR="00063DFA" w:rsidRPr="009A68C4">
              <w:rPr>
                <w:rFonts w:ascii="Arial Narrow" w:hAnsi="Arial Narrow"/>
                <w:b/>
                <w:sz w:val="22"/>
                <w:szCs w:val="22"/>
              </w:rPr>
              <w:t>явки и обязательств по договору</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snapToGrid w:val="0"/>
              <w:rPr>
                <w:rFonts w:ascii="Arial Narrow" w:hAnsi="Arial Narrow"/>
                <w:b/>
                <w:sz w:val="22"/>
                <w:szCs w:val="22"/>
              </w:rPr>
            </w:pPr>
            <w:r w:rsidRPr="009A68C4">
              <w:rPr>
                <w:rFonts w:ascii="Arial Narrow" w:hAnsi="Arial Narrow"/>
                <w:sz w:val="22"/>
                <w:szCs w:val="22"/>
              </w:rPr>
              <w:t>Не требуется</w:t>
            </w:r>
            <w:r w:rsidR="00052805" w:rsidRPr="009A68C4">
              <w:rPr>
                <w:rFonts w:ascii="Arial Narrow" w:hAnsi="Arial Narrow"/>
                <w:sz w:val="22"/>
                <w:szCs w:val="22"/>
              </w:rPr>
              <w:t>.</w:t>
            </w:r>
          </w:p>
        </w:tc>
      </w:tr>
      <w:tr w:rsidR="006635B4" w:rsidRPr="00387D8F" w:rsidTr="00AA38E8">
        <w:trPr>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r w:rsidR="00052805"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c>
          <w:tcPr>
            <w:tcW w:w="243"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trHeight w:val="147"/>
        </w:trPr>
        <w:tc>
          <w:tcPr>
            <w:tcW w:w="9780" w:type="dxa"/>
            <w:gridSpan w:val="2"/>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r w:rsidR="00052805" w:rsidRPr="009A68C4">
              <w:rPr>
                <w:rFonts w:ascii="Arial Narrow" w:hAnsi="Arial Narrow"/>
                <w:sz w:val="22"/>
                <w:szCs w:val="22"/>
              </w:rPr>
              <w:t>.</w:t>
            </w:r>
          </w:p>
        </w:tc>
        <w:tc>
          <w:tcPr>
            <w:tcW w:w="101" w:type="dxa"/>
            <w:gridSpan w:val="4"/>
            <w:tcBorders>
              <w:left w:val="single" w:sz="4" w:space="0" w:color="000000"/>
            </w:tcBorders>
            <w:tcMar>
              <w:left w:w="0" w:type="dxa"/>
              <w:right w:w="0" w:type="dxa"/>
            </w:tcMar>
          </w:tcPr>
          <w:p w:rsidR="006635B4" w:rsidRPr="00387D8F" w:rsidRDefault="006635B4" w:rsidP="00387D8F">
            <w:pPr>
              <w:snapToGrid w:val="0"/>
              <w:rPr>
                <w:rFonts w:ascii="Arial Narrow" w:hAnsi="Arial Narrow"/>
              </w:rPr>
            </w:pPr>
          </w:p>
        </w:tc>
        <w:tc>
          <w:tcPr>
            <w:tcW w:w="236" w:type="dxa"/>
            <w:gridSpan w:val="3"/>
            <w:tcMar>
              <w:left w:w="0" w:type="dxa"/>
              <w:right w:w="0" w:type="dxa"/>
            </w:tcMar>
          </w:tcPr>
          <w:p w:rsidR="006635B4" w:rsidRPr="00387D8F" w:rsidRDefault="006635B4" w:rsidP="00387D8F">
            <w:pPr>
              <w:snapToGrid w:val="0"/>
              <w:rPr>
                <w:rFonts w:ascii="Arial Narrow" w:hAnsi="Arial Narrow"/>
              </w:rPr>
            </w:pPr>
          </w:p>
        </w:tc>
        <w:tc>
          <w:tcPr>
            <w:tcW w:w="243" w:type="dxa"/>
            <w:gridSpan w:val="3"/>
          </w:tcPr>
          <w:p w:rsidR="006635B4" w:rsidRPr="00387D8F" w:rsidRDefault="006635B4" w:rsidP="00387D8F">
            <w:pPr>
              <w:snapToGrid w:val="0"/>
              <w:rPr>
                <w:rFonts w:ascii="Arial Narrow" w:hAnsi="Arial Narrow"/>
              </w:rPr>
            </w:pPr>
          </w:p>
        </w:tc>
      </w:tr>
    </w:tbl>
    <w:p w:rsidR="001F3D2F" w:rsidRDefault="001F3D2F" w:rsidP="00387D8F">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6588450"/>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6588451"/>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r>
      <w:r w:rsidR="00DE3F45">
        <w:rPr>
          <w:rFonts w:ascii="Arial Narrow" w:hAnsi="Arial Narrow"/>
        </w:rPr>
        <w:softHyphen/>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9E11C8" w:rsidP="00F32955">
            <w:pPr>
              <w:jc w:val="center"/>
              <w:rPr>
                <w:rFonts w:ascii="Arial Narrow" w:hAnsi="Arial Narrow"/>
              </w:rPr>
            </w:pPr>
            <w:r>
              <w:rPr>
                <w:rFonts w:ascii="Arial Narrow" w:hAnsi="Arial Narrow"/>
              </w:rPr>
              <w:t>Наименование Товара</w:t>
            </w:r>
            <w:r w:rsidR="00E102CD" w:rsidRPr="002A2CB6">
              <w:rPr>
                <w:rFonts w:ascii="Arial Narrow" w:hAnsi="Arial Narrow"/>
              </w:rPr>
              <w:t xml:space="preserve"> и его характеристик</w:t>
            </w:r>
            <w:r>
              <w:rPr>
                <w:rFonts w:ascii="Arial Narrow" w:hAnsi="Arial Narrow"/>
              </w:rPr>
              <w:t>и</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6588452"/>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Pr="00342E5A" w:rsidRDefault="00586A16" w:rsidP="008C739F">
      <w:pPr>
        <w:pStyle w:val="1"/>
        <w:jc w:val="left"/>
        <w:rPr>
          <w:rFonts w:ascii="Arial Narrow" w:hAnsi="Arial Narrow"/>
          <w:sz w:val="24"/>
          <w:szCs w:val="24"/>
        </w:rPr>
      </w:pPr>
      <w:r>
        <w:br w:type="page"/>
      </w:r>
      <w:bookmarkStart w:id="49" w:name="_Toc256588453"/>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5A780D" w:rsidRDefault="005A780D" w:rsidP="008C739F">
      <w:pPr>
        <w:rPr>
          <w:rFonts w:ascii="Arial Narrow" w:hAnsi="Arial Narrow"/>
          <w:b/>
          <w:caps/>
        </w:rPr>
      </w:pPr>
    </w:p>
    <w:p w:rsidR="009030F3" w:rsidRDefault="009030F3" w:rsidP="000D1EA4">
      <w:pPr>
        <w:rPr>
          <w:rFonts w:ascii="Arial Narrow" w:hAnsi="Arial Narrow"/>
          <w:b/>
        </w:rPr>
      </w:pPr>
      <w:r w:rsidRPr="009030F3">
        <w:rPr>
          <w:rFonts w:ascii="Arial Narrow" w:hAnsi="Arial Narrow"/>
          <w:b/>
        </w:rPr>
        <w:t>ПОСТАВКА</w:t>
      </w:r>
      <w:r w:rsidR="00E83F1D">
        <w:rPr>
          <w:rFonts w:ascii="Arial Narrow" w:hAnsi="Arial Narrow"/>
          <w:b/>
        </w:rPr>
        <w:t xml:space="preserve"> </w:t>
      </w:r>
      <w:r w:rsidR="009E11C8">
        <w:rPr>
          <w:rFonts w:ascii="Arial Narrow" w:hAnsi="Arial Narrow"/>
          <w:b/>
        </w:rPr>
        <w:t>БАКАЛЕЙНОЙ ПРОДУКЦИИ</w:t>
      </w:r>
    </w:p>
    <w:tbl>
      <w:tblPr>
        <w:tblStyle w:val="ac"/>
        <w:tblW w:w="10280" w:type="dxa"/>
        <w:tblLook w:val="04A0"/>
      </w:tblPr>
      <w:tblGrid>
        <w:gridCol w:w="817"/>
        <w:gridCol w:w="4536"/>
        <w:gridCol w:w="2268"/>
        <w:gridCol w:w="1275"/>
        <w:gridCol w:w="1384"/>
      </w:tblGrid>
      <w:tr w:rsidR="009E11C8" w:rsidTr="00A66060">
        <w:tc>
          <w:tcPr>
            <w:tcW w:w="817" w:type="dxa"/>
          </w:tcPr>
          <w:p w:rsidR="009E11C8" w:rsidRDefault="009E11C8" w:rsidP="009E11C8">
            <w:pPr>
              <w:autoSpaceDE w:val="0"/>
              <w:autoSpaceDN w:val="0"/>
              <w:adjustRightInd w:val="0"/>
              <w:jc w:val="center"/>
              <w:rPr>
                <w:rFonts w:ascii="Arial Narrow" w:hAnsi="Arial Narrow" w:cs="Arial Narrow"/>
                <w:b/>
                <w:bCs/>
                <w:color w:val="000000"/>
              </w:rPr>
            </w:pPr>
            <w:r>
              <w:rPr>
                <w:rFonts w:ascii="Arial Narrow" w:hAnsi="Arial Narrow" w:cs="Arial Narrow"/>
                <w:b/>
                <w:bCs/>
                <w:color w:val="000000"/>
              </w:rPr>
              <w:t>№ п/п</w:t>
            </w:r>
          </w:p>
        </w:tc>
        <w:tc>
          <w:tcPr>
            <w:tcW w:w="4536" w:type="dxa"/>
          </w:tcPr>
          <w:p w:rsidR="009E11C8" w:rsidRDefault="009E11C8" w:rsidP="009E11C8">
            <w:pPr>
              <w:autoSpaceDE w:val="0"/>
              <w:autoSpaceDN w:val="0"/>
              <w:adjustRightInd w:val="0"/>
              <w:jc w:val="center"/>
              <w:rPr>
                <w:rFonts w:ascii="Arial Narrow" w:hAnsi="Arial Narrow" w:cs="Arial Narrow"/>
                <w:b/>
                <w:bCs/>
                <w:color w:val="000000"/>
              </w:rPr>
            </w:pPr>
            <w:r>
              <w:rPr>
                <w:rFonts w:ascii="Arial Narrow" w:hAnsi="Arial Narrow" w:cs="Arial Narrow"/>
                <w:b/>
                <w:bCs/>
                <w:color w:val="000000"/>
              </w:rPr>
              <w:t xml:space="preserve">Наименование </w:t>
            </w:r>
          </w:p>
        </w:tc>
        <w:tc>
          <w:tcPr>
            <w:tcW w:w="2268" w:type="dxa"/>
          </w:tcPr>
          <w:p w:rsidR="009E11C8" w:rsidRDefault="009E11C8" w:rsidP="002E35B4">
            <w:pPr>
              <w:autoSpaceDE w:val="0"/>
              <w:autoSpaceDN w:val="0"/>
              <w:adjustRightInd w:val="0"/>
              <w:jc w:val="center"/>
              <w:rPr>
                <w:rFonts w:ascii="Arial Narrow" w:hAnsi="Arial Narrow" w:cs="Arial Narrow"/>
                <w:b/>
                <w:bCs/>
                <w:color w:val="000000"/>
              </w:rPr>
            </w:pPr>
            <w:r>
              <w:rPr>
                <w:rFonts w:ascii="Arial Narrow" w:hAnsi="Arial Narrow" w:cs="Arial Narrow"/>
                <w:b/>
                <w:bCs/>
                <w:color w:val="000000"/>
              </w:rPr>
              <w:t>ГОСТ</w:t>
            </w:r>
          </w:p>
        </w:tc>
        <w:tc>
          <w:tcPr>
            <w:tcW w:w="1275" w:type="dxa"/>
          </w:tcPr>
          <w:p w:rsidR="009E11C8" w:rsidRDefault="009E11C8" w:rsidP="002E35B4">
            <w:pPr>
              <w:autoSpaceDE w:val="0"/>
              <w:autoSpaceDN w:val="0"/>
              <w:adjustRightInd w:val="0"/>
              <w:jc w:val="center"/>
              <w:rPr>
                <w:rFonts w:ascii="Arial Narrow" w:hAnsi="Arial Narrow" w:cs="Arial Narrow"/>
                <w:b/>
                <w:bCs/>
                <w:color w:val="000000"/>
              </w:rPr>
            </w:pPr>
            <w:r>
              <w:rPr>
                <w:rFonts w:ascii="Arial Narrow" w:hAnsi="Arial Narrow" w:cs="Arial Narrow"/>
                <w:b/>
                <w:bCs/>
                <w:color w:val="000000"/>
              </w:rPr>
              <w:t>Единица измерения</w:t>
            </w:r>
          </w:p>
        </w:tc>
        <w:tc>
          <w:tcPr>
            <w:tcW w:w="1384" w:type="dxa"/>
          </w:tcPr>
          <w:p w:rsidR="009E11C8" w:rsidRDefault="009E11C8" w:rsidP="002E35B4">
            <w:pPr>
              <w:autoSpaceDE w:val="0"/>
              <w:autoSpaceDN w:val="0"/>
              <w:adjustRightInd w:val="0"/>
              <w:jc w:val="center"/>
              <w:rPr>
                <w:rFonts w:ascii="Arial Narrow" w:hAnsi="Arial Narrow" w:cs="Arial Narrow"/>
                <w:b/>
                <w:bCs/>
                <w:color w:val="000000"/>
              </w:rPr>
            </w:pPr>
            <w:r>
              <w:rPr>
                <w:rFonts w:ascii="Arial Narrow" w:hAnsi="Arial Narrow" w:cs="Arial Narrow"/>
                <w:b/>
                <w:bCs/>
                <w:color w:val="000000"/>
              </w:rPr>
              <w:t>Количество</w:t>
            </w:r>
          </w:p>
        </w:tc>
      </w:tr>
      <w:tr w:rsidR="009E11C8" w:rsidTr="00A66060">
        <w:tc>
          <w:tcPr>
            <w:tcW w:w="817" w:type="dxa"/>
          </w:tcPr>
          <w:p w:rsidR="009E11C8" w:rsidRPr="009E11C8" w:rsidRDefault="009E11C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9E11C8"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Горбуша натуральная конс., 245г</w:t>
            </w:r>
          </w:p>
        </w:tc>
        <w:tc>
          <w:tcPr>
            <w:tcW w:w="2268" w:type="dxa"/>
          </w:tcPr>
          <w:p w:rsidR="009E11C8"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7452-97</w:t>
            </w:r>
          </w:p>
        </w:tc>
        <w:tc>
          <w:tcPr>
            <w:tcW w:w="1275" w:type="dxa"/>
          </w:tcPr>
          <w:p w:rsidR="009E11C8"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шт.</w:t>
            </w:r>
          </w:p>
        </w:tc>
        <w:tc>
          <w:tcPr>
            <w:tcW w:w="1384" w:type="dxa"/>
          </w:tcPr>
          <w:p w:rsidR="009E11C8"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700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Скумбрия натуральная конс., 245г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13865-2000</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700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Шпроты в масле крупные, 160г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280-85</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2E35B4">
            <w:pPr>
              <w:autoSpaceDE w:val="0"/>
              <w:autoSpaceDN w:val="0"/>
              <w:adjustRightInd w:val="0"/>
              <w:rPr>
                <w:rFonts w:ascii="Arial Narrow" w:hAnsi="Arial Narrow" w:cs="Arial Narrow"/>
                <w:bCs/>
                <w:color w:val="000000"/>
              </w:rPr>
            </w:pPr>
            <w:r>
              <w:rPr>
                <w:rFonts w:ascii="Arial Narrow" w:hAnsi="Arial Narrow" w:cs="Arial Narrow"/>
                <w:bCs/>
                <w:color w:val="000000"/>
              </w:rPr>
              <w:t>Лосось натуральный конс., 1/240г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7452-97</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Тунец консервированный, 1/240г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Сайра натуральная конс., 245 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7454-90</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2E35B4" w:rsidTr="00A66060">
        <w:tc>
          <w:tcPr>
            <w:tcW w:w="817" w:type="dxa"/>
          </w:tcPr>
          <w:p w:rsidR="002E35B4" w:rsidRPr="009E11C8" w:rsidRDefault="002E35B4"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E35B4" w:rsidRPr="009E11C8" w:rsidRDefault="002E35B4"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Икра красная лососевая, 1/090г</w:t>
            </w:r>
          </w:p>
        </w:tc>
        <w:tc>
          <w:tcPr>
            <w:tcW w:w="2268"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18173-2004</w:t>
            </w:r>
          </w:p>
        </w:tc>
        <w:tc>
          <w:tcPr>
            <w:tcW w:w="1275" w:type="dxa"/>
          </w:tcPr>
          <w:p w:rsidR="002E35B4" w:rsidRDefault="002E35B4" w:rsidP="002E35B4">
            <w:pPr>
              <w:jc w:val="center"/>
            </w:pPr>
            <w:r w:rsidRPr="00046FFC">
              <w:rPr>
                <w:rFonts w:ascii="Arial Narrow" w:hAnsi="Arial Narrow" w:cs="Arial Narrow"/>
                <w:bCs/>
                <w:color w:val="000000"/>
              </w:rPr>
              <w:t>шт.</w:t>
            </w:r>
          </w:p>
        </w:tc>
        <w:tc>
          <w:tcPr>
            <w:tcW w:w="1384" w:type="dxa"/>
          </w:tcPr>
          <w:p w:rsidR="002E35B4" w:rsidRPr="009E11C8" w:rsidRDefault="002E35B4"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D3253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Икра красная лососевая 1/140г (Камчатка)</w:t>
            </w:r>
          </w:p>
        </w:tc>
        <w:tc>
          <w:tcPr>
            <w:tcW w:w="2268" w:type="dxa"/>
          </w:tcPr>
          <w:p w:rsidR="00D32538" w:rsidRDefault="00D3253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18173-2004</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D3253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D3253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Филе лосося «Катран» с/сол., 1/500г</w:t>
            </w:r>
          </w:p>
        </w:tc>
        <w:tc>
          <w:tcPr>
            <w:tcW w:w="2268" w:type="dxa"/>
          </w:tcPr>
          <w:p w:rsidR="00D32538" w:rsidRDefault="00D3253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D3253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D3253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Сельдь филе кусочки «Матье», 1/200 </w:t>
            </w:r>
          </w:p>
        </w:tc>
        <w:tc>
          <w:tcPr>
            <w:tcW w:w="2268" w:type="dxa"/>
          </w:tcPr>
          <w:p w:rsidR="00D32538" w:rsidRDefault="00D32538"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D3253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1310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Печень трески, 1/230г</w:t>
            </w:r>
          </w:p>
        </w:tc>
        <w:tc>
          <w:tcPr>
            <w:tcW w:w="2268" w:type="dxa"/>
          </w:tcPr>
          <w:p w:rsidR="00D32538" w:rsidRDefault="0021310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132272-80</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1310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1310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Горошек консервированный «Бондюэль», 1/425мл </w:t>
            </w:r>
          </w:p>
        </w:tc>
        <w:tc>
          <w:tcPr>
            <w:tcW w:w="2268" w:type="dxa"/>
          </w:tcPr>
          <w:p w:rsidR="00D32538" w:rsidRDefault="0021310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15842-90</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1310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13108"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Кукуруза консервированная «Бондюэль», 1/425мл</w:t>
            </w:r>
          </w:p>
        </w:tc>
        <w:tc>
          <w:tcPr>
            <w:tcW w:w="2268" w:type="dxa"/>
          </w:tcPr>
          <w:p w:rsidR="00D32538" w:rsidRDefault="00213108"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 xml:space="preserve">ГОСТ </w:t>
            </w:r>
            <w:r w:rsidR="002C1A6E">
              <w:rPr>
                <w:rFonts w:ascii="Arial Narrow" w:hAnsi="Arial Narrow" w:cs="Arial Narrow"/>
                <w:bCs/>
                <w:color w:val="000000"/>
              </w:rPr>
              <w:t>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Маслины консервированные черные б/к, 1/300г</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2C1A6E" w:rsidTr="00A66060">
        <w:tc>
          <w:tcPr>
            <w:tcW w:w="817" w:type="dxa"/>
          </w:tcPr>
          <w:p w:rsidR="002C1A6E" w:rsidRPr="009E11C8" w:rsidRDefault="002C1A6E"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2C1A6E" w:rsidRDefault="002C1A6E" w:rsidP="002C1A6E">
            <w:pPr>
              <w:autoSpaceDE w:val="0"/>
              <w:autoSpaceDN w:val="0"/>
              <w:adjustRightInd w:val="0"/>
              <w:rPr>
                <w:rFonts w:ascii="Arial Narrow" w:hAnsi="Arial Narrow" w:cs="Arial Narrow"/>
                <w:bCs/>
                <w:color w:val="000000"/>
              </w:rPr>
            </w:pPr>
            <w:r>
              <w:rPr>
                <w:rFonts w:ascii="Arial Narrow" w:hAnsi="Arial Narrow" w:cs="Arial Narrow"/>
                <w:bCs/>
                <w:color w:val="000000"/>
              </w:rPr>
              <w:t>Маслины консервированные черные с косточкой, 1/300г</w:t>
            </w:r>
          </w:p>
        </w:tc>
        <w:tc>
          <w:tcPr>
            <w:tcW w:w="2268" w:type="dxa"/>
          </w:tcPr>
          <w:p w:rsidR="002C1A6E" w:rsidRDefault="002C1A6E"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2C1A6E" w:rsidRDefault="002C1A6E" w:rsidP="00F0703E">
            <w:pPr>
              <w:jc w:val="center"/>
            </w:pPr>
            <w:r w:rsidRPr="00E46CC1">
              <w:rPr>
                <w:rFonts w:ascii="Arial Narrow" w:hAnsi="Arial Narrow" w:cs="Arial Narrow"/>
                <w:bCs/>
                <w:color w:val="000000"/>
              </w:rPr>
              <w:t>шт.</w:t>
            </w:r>
          </w:p>
        </w:tc>
        <w:tc>
          <w:tcPr>
            <w:tcW w:w="1384" w:type="dxa"/>
          </w:tcPr>
          <w:p w:rsidR="002C1A6E" w:rsidRDefault="002C1A6E"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Оливки консервированные б/к</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Фасоль консервированная</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ТУ 9161-255-04801346-07</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96</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Свинина тушеная ГОСТ в/сорт, 1/325</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697-84</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144</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Говядина тушеная ГОСТ в/сорт, 1/325</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5284-84</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Ветчина консервированная, 1/454</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Огурцы консервированные «Корнишоны», 1/720мл</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52474-2005</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Помидоры консервированные в с/соку, 1/720мл</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52474-2005</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Томат-паста «Помидорка», 1/770г</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3343-89</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2C1A6E"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Лечо консервированное, 1/720мл</w:t>
            </w:r>
          </w:p>
        </w:tc>
        <w:tc>
          <w:tcPr>
            <w:tcW w:w="2268"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1633-73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2C1A6E"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Кетчуп «М. Рикко», 1/500 </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Кетчуп «Балтимор» в ассортименте, 1/500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ТУ 9162-001-57914240-2002</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Кетчуп «Кальве» с дозатором 1/230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52141-2003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Шампиньоны консервированные, 1/400г</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28649-90</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Щавель консервированный, 1/500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Укроп консервированный, 1/500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Петрушка консервированная, 1/500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Варенье «Ратибор» в ассортименте, 1/0,400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7061-88</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Персики консервированные, 1/850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Ананасы консервированные, 1/850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Макаронные изделия «Макфа» в ассортименте, 1/500</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51866</w:t>
            </w:r>
          </w:p>
        </w:tc>
        <w:tc>
          <w:tcPr>
            <w:tcW w:w="1275" w:type="dxa"/>
          </w:tcPr>
          <w:p w:rsidR="00D32538" w:rsidRDefault="007A303F" w:rsidP="00D32538">
            <w:pPr>
              <w:jc w:val="center"/>
            </w:pPr>
            <w:r>
              <w:t>кг</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7A303F"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Рис «Янтарь», 1/0,9, пропаренный длинный</w:t>
            </w:r>
          </w:p>
        </w:tc>
        <w:tc>
          <w:tcPr>
            <w:tcW w:w="2268"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6292-93</w:t>
            </w:r>
          </w:p>
        </w:tc>
        <w:tc>
          <w:tcPr>
            <w:tcW w:w="1275" w:type="dxa"/>
          </w:tcPr>
          <w:p w:rsidR="00D32538" w:rsidRDefault="007A303F" w:rsidP="00D32538">
            <w:pPr>
              <w:jc w:val="center"/>
            </w:pPr>
            <w:r>
              <w:t>кг</w:t>
            </w:r>
          </w:p>
        </w:tc>
        <w:tc>
          <w:tcPr>
            <w:tcW w:w="1384" w:type="dxa"/>
          </w:tcPr>
          <w:p w:rsidR="00D32538" w:rsidRDefault="007A303F"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Рис круглый «Мистраль», 1/0,9</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6292-93</w:t>
            </w:r>
          </w:p>
        </w:tc>
        <w:tc>
          <w:tcPr>
            <w:tcW w:w="1275" w:type="dxa"/>
          </w:tcPr>
          <w:p w:rsidR="00A66060" w:rsidRDefault="00A66060" w:rsidP="00A66060">
            <w:pPr>
              <w:jc w:val="center"/>
            </w:pPr>
            <w:r w:rsidRPr="00E81F57">
              <w:t>кг</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Крупа гречневая «Мистраль», 1/0,9</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5550-74</w:t>
            </w:r>
          </w:p>
        </w:tc>
        <w:tc>
          <w:tcPr>
            <w:tcW w:w="1275" w:type="dxa"/>
          </w:tcPr>
          <w:p w:rsidR="00A66060" w:rsidRDefault="00A66060" w:rsidP="00A66060">
            <w:pPr>
              <w:jc w:val="center"/>
            </w:pPr>
            <w:r w:rsidRPr="00E81F57">
              <w:t>кг</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Крупа манная, 1/0,9</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7022-97</w:t>
            </w:r>
          </w:p>
        </w:tc>
        <w:tc>
          <w:tcPr>
            <w:tcW w:w="1275" w:type="dxa"/>
          </w:tcPr>
          <w:p w:rsidR="00A66060" w:rsidRDefault="00A66060" w:rsidP="00A66060">
            <w:pPr>
              <w:jc w:val="center"/>
            </w:pPr>
            <w:r w:rsidRPr="00E81F57">
              <w:t>кг</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270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Горох, 1/0,9</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6201-68</w:t>
            </w:r>
          </w:p>
        </w:tc>
        <w:tc>
          <w:tcPr>
            <w:tcW w:w="1275" w:type="dxa"/>
          </w:tcPr>
          <w:p w:rsidR="00A66060" w:rsidRDefault="00A66060" w:rsidP="00A66060">
            <w:pPr>
              <w:jc w:val="center"/>
            </w:pPr>
            <w:r w:rsidRPr="00E81F57">
              <w:t>кг</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450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Фасоль сухая белая 1/0,9</w:t>
            </w:r>
          </w:p>
        </w:tc>
        <w:tc>
          <w:tcPr>
            <w:tcW w:w="2268"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7758-76</w:t>
            </w:r>
          </w:p>
        </w:tc>
        <w:tc>
          <w:tcPr>
            <w:tcW w:w="1275" w:type="dxa"/>
          </w:tcPr>
          <w:p w:rsidR="00D32538" w:rsidRDefault="00A66060" w:rsidP="00D32538">
            <w:pPr>
              <w:jc w:val="center"/>
            </w:pPr>
            <w:r>
              <w:t>кг</w:t>
            </w:r>
          </w:p>
        </w:tc>
        <w:tc>
          <w:tcPr>
            <w:tcW w:w="1384"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Крупа пшенная, 1/0,9</w:t>
            </w:r>
          </w:p>
        </w:tc>
        <w:tc>
          <w:tcPr>
            <w:tcW w:w="2268"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572-60</w:t>
            </w:r>
          </w:p>
        </w:tc>
        <w:tc>
          <w:tcPr>
            <w:tcW w:w="1275" w:type="dxa"/>
          </w:tcPr>
          <w:p w:rsidR="00D32538" w:rsidRDefault="00070ABA" w:rsidP="00D32538">
            <w:pPr>
              <w:jc w:val="center"/>
            </w:pPr>
            <w:r>
              <w:t>кг</w:t>
            </w:r>
          </w:p>
        </w:tc>
        <w:tc>
          <w:tcPr>
            <w:tcW w:w="1384"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Крупа перловая, 1/0,9</w:t>
            </w:r>
          </w:p>
        </w:tc>
        <w:tc>
          <w:tcPr>
            <w:tcW w:w="2268"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5784-60</w:t>
            </w:r>
          </w:p>
        </w:tc>
        <w:tc>
          <w:tcPr>
            <w:tcW w:w="1275" w:type="dxa"/>
          </w:tcPr>
          <w:p w:rsidR="00D32538" w:rsidRDefault="00070ABA" w:rsidP="00D32538">
            <w:pPr>
              <w:jc w:val="center"/>
            </w:pPr>
            <w:r>
              <w:t>кг</w:t>
            </w:r>
          </w:p>
        </w:tc>
        <w:tc>
          <w:tcPr>
            <w:tcW w:w="1384"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r>
      <w:tr w:rsidR="00D32538" w:rsidTr="00A66060">
        <w:tc>
          <w:tcPr>
            <w:tcW w:w="817" w:type="dxa"/>
          </w:tcPr>
          <w:p w:rsidR="00D32538" w:rsidRPr="009E11C8" w:rsidRDefault="00D32538"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D32538"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1/25п.</w:t>
            </w:r>
          </w:p>
        </w:tc>
        <w:tc>
          <w:tcPr>
            <w:tcW w:w="2268"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D32538" w:rsidRDefault="00D32538" w:rsidP="00D32538">
            <w:pPr>
              <w:jc w:val="center"/>
            </w:pPr>
            <w:r w:rsidRPr="00E46CC1">
              <w:rPr>
                <w:rFonts w:ascii="Arial Narrow" w:hAnsi="Arial Narrow" w:cs="Arial Narrow"/>
                <w:bCs/>
                <w:color w:val="000000"/>
              </w:rPr>
              <w:t>шт.</w:t>
            </w:r>
          </w:p>
        </w:tc>
        <w:tc>
          <w:tcPr>
            <w:tcW w:w="1384" w:type="dxa"/>
          </w:tcPr>
          <w:p w:rsidR="00D32538"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A66060">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1/50п.</w:t>
            </w:r>
          </w:p>
        </w:tc>
        <w:tc>
          <w:tcPr>
            <w:tcW w:w="2268"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A66060" w:rsidRDefault="00A66060" w:rsidP="00F0703E">
            <w:pPr>
              <w:jc w:val="center"/>
            </w:pPr>
            <w:r w:rsidRPr="00E46CC1">
              <w:rPr>
                <w:rFonts w:ascii="Arial Narrow" w:hAnsi="Arial Narrow" w:cs="Arial Narrow"/>
                <w:bCs/>
                <w:color w:val="000000"/>
              </w:rPr>
              <w:t>шт.</w:t>
            </w:r>
          </w:p>
        </w:tc>
        <w:tc>
          <w:tcPr>
            <w:tcW w:w="1384"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A66060">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1/100п.</w:t>
            </w:r>
          </w:p>
        </w:tc>
        <w:tc>
          <w:tcPr>
            <w:tcW w:w="2268"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A66060" w:rsidRDefault="00A66060" w:rsidP="00F0703E">
            <w:pPr>
              <w:jc w:val="center"/>
            </w:pPr>
            <w:r w:rsidRPr="00E46CC1">
              <w:rPr>
                <w:rFonts w:ascii="Arial Narrow" w:hAnsi="Arial Narrow" w:cs="Arial Narrow"/>
                <w:bCs/>
                <w:color w:val="000000"/>
              </w:rPr>
              <w:t>шт.</w:t>
            </w:r>
          </w:p>
        </w:tc>
        <w:tc>
          <w:tcPr>
            <w:tcW w:w="1384"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F0703E">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1/25п., зеленый</w:t>
            </w:r>
          </w:p>
        </w:tc>
        <w:tc>
          <w:tcPr>
            <w:tcW w:w="2268"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A66060" w:rsidRDefault="00A66060" w:rsidP="00F0703E">
            <w:pPr>
              <w:jc w:val="center"/>
            </w:pPr>
            <w:r w:rsidRPr="00E46CC1">
              <w:rPr>
                <w:rFonts w:ascii="Arial Narrow" w:hAnsi="Arial Narrow" w:cs="Arial Narrow"/>
                <w:bCs/>
                <w:color w:val="000000"/>
              </w:rPr>
              <w:t>шт.</w:t>
            </w:r>
          </w:p>
        </w:tc>
        <w:tc>
          <w:tcPr>
            <w:tcW w:w="1384"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A66060">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черный листовой, 1/0,245</w:t>
            </w:r>
          </w:p>
        </w:tc>
        <w:tc>
          <w:tcPr>
            <w:tcW w:w="2268"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A66060" w:rsidRDefault="00A66060" w:rsidP="00F0703E">
            <w:pPr>
              <w:jc w:val="center"/>
            </w:pPr>
            <w:r w:rsidRPr="00E46CC1">
              <w:rPr>
                <w:rFonts w:ascii="Arial Narrow" w:hAnsi="Arial Narrow" w:cs="Arial Narrow"/>
                <w:bCs/>
                <w:color w:val="000000"/>
              </w:rPr>
              <w:t>шт.</w:t>
            </w:r>
          </w:p>
        </w:tc>
        <w:tc>
          <w:tcPr>
            <w:tcW w:w="1384" w:type="dxa"/>
          </w:tcPr>
          <w:p w:rsidR="00A66060" w:rsidRDefault="00A66060" w:rsidP="00F0703E">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Чай «Монарх» черный листовой, 1/0,100</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51074-2003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Чай «Гринфилд», черный, 1/100п.</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510074-2003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Конфеты «Ферреро Рошше», 1/200г</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4570-93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1.100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Конфеты «Коркунов», 1/200</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4570-93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«Бабаевский» нат., 1/100г</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6534-89</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«Альпен Голд» молочный, 1/100г</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6534-89</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«Фазер» с орехами, 1/200г</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6534-89</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A66060"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«Альпен Голд» с орехами, 1/200г</w:t>
            </w:r>
          </w:p>
        </w:tc>
        <w:tc>
          <w:tcPr>
            <w:tcW w:w="2268"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6534-89</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A66060"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Печенье ж/б пр-во Дания,  1/450г</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1.300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Печенье «Юбилейное», 1/126г</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51074-97</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Масло растительное «Золотая семечка», 1л</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52465-2005</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Масло оливковое «Боргес», 1л</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1129-73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Сахар-песок, 1/0,900</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21-94</w:t>
            </w:r>
          </w:p>
        </w:tc>
        <w:tc>
          <w:tcPr>
            <w:tcW w:w="1275" w:type="dxa"/>
          </w:tcPr>
          <w:p w:rsidR="00A66060" w:rsidRDefault="00070ABA" w:rsidP="00D32538">
            <w:pPr>
              <w:jc w:val="center"/>
            </w:pPr>
            <w:r>
              <w:t>кг</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7.000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Сахар кусковой</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A66060" w:rsidRDefault="00070ABA" w:rsidP="00D32538">
            <w:pPr>
              <w:jc w:val="center"/>
            </w:pPr>
            <w:r>
              <w:rPr>
                <w:rFonts w:ascii="Arial Narrow" w:hAnsi="Arial Narrow" w:cs="Arial Narrow"/>
                <w:bCs/>
                <w:color w:val="000000"/>
              </w:rPr>
              <w:t>кг</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400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Мука высший сорт «Макфа», фас. ½ кг</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26574-85</w:t>
            </w:r>
          </w:p>
        </w:tc>
        <w:tc>
          <w:tcPr>
            <w:tcW w:w="1275" w:type="dxa"/>
          </w:tcPr>
          <w:p w:rsidR="00A66060" w:rsidRDefault="00070ABA" w:rsidP="00D32538">
            <w:pPr>
              <w:jc w:val="center"/>
            </w:pPr>
            <w:r>
              <w:rPr>
                <w:rFonts w:ascii="Arial Narrow" w:hAnsi="Arial Narrow" w:cs="Arial Narrow"/>
                <w:bCs/>
                <w:color w:val="000000"/>
              </w:rPr>
              <w:t>кг</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Мука ржаная, кг</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12307-66</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Молоко сухое «Буренка», 1/0,400</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w:t>
            </w:r>
          </w:p>
        </w:tc>
        <w:tc>
          <w:tcPr>
            <w:tcW w:w="1275" w:type="dxa"/>
          </w:tcPr>
          <w:p w:rsidR="00A66060" w:rsidRDefault="00070ABA" w:rsidP="00D32538">
            <w:pPr>
              <w:jc w:val="center"/>
            </w:pPr>
            <w:r>
              <w:t>кг</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1/0,047 (стекло)</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51881-2002</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1/0,095 (мягкая упаковка)</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51881-2002</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1/0,095 (стекло)</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Р 51881-2002</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r>
      <w:tr w:rsidR="00A66060" w:rsidTr="00A66060">
        <w:tc>
          <w:tcPr>
            <w:tcW w:w="817" w:type="dxa"/>
          </w:tcPr>
          <w:p w:rsidR="00A66060" w:rsidRPr="009E11C8" w:rsidRDefault="00A66060" w:rsidP="009E11C8">
            <w:pPr>
              <w:pStyle w:val="aa"/>
              <w:numPr>
                <w:ilvl w:val="0"/>
                <w:numId w:val="5"/>
              </w:numPr>
              <w:autoSpaceDE w:val="0"/>
              <w:autoSpaceDN w:val="0"/>
              <w:adjustRightInd w:val="0"/>
              <w:jc w:val="center"/>
              <w:rPr>
                <w:rFonts w:ascii="Arial Narrow" w:hAnsi="Arial Narrow" w:cs="Arial Narrow"/>
                <w:bCs/>
                <w:color w:val="000000"/>
              </w:rPr>
            </w:pPr>
          </w:p>
        </w:tc>
        <w:tc>
          <w:tcPr>
            <w:tcW w:w="4536" w:type="dxa"/>
          </w:tcPr>
          <w:p w:rsidR="00A66060" w:rsidRDefault="00070ABA" w:rsidP="009E11C8">
            <w:pPr>
              <w:autoSpaceDE w:val="0"/>
              <w:autoSpaceDN w:val="0"/>
              <w:adjustRightInd w:val="0"/>
              <w:rPr>
                <w:rFonts w:ascii="Arial Narrow" w:hAnsi="Arial Narrow" w:cs="Arial Narrow"/>
                <w:bCs/>
                <w:color w:val="000000"/>
              </w:rPr>
            </w:pPr>
            <w:r>
              <w:rPr>
                <w:rFonts w:ascii="Arial Narrow" w:hAnsi="Arial Narrow" w:cs="Arial Narrow"/>
                <w:bCs/>
                <w:color w:val="000000"/>
              </w:rPr>
              <w:t>Сок «Моя семья» в ассортименте, 1/1л</w:t>
            </w:r>
          </w:p>
        </w:tc>
        <w:tc>
          <w:tcPr>
            <w:tcW w:w="2268"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ГОСТ 51286-2003</w:t>
            </w:r>
          </w:p>
        </w:tc>
        <w:tc>
          <w:tcPr>
            <w:tcW w:w="1275" w:type="dxa"/>
          </w:tcPr>
          <w:p w:rsidR="00A66060" w:rsidRDefault="00A66060" w:rsidP="00D32538">
            <w:pPr>
              <w:jc w:val="center"/>
            </w:pPr>
            <w:r w:rsidRPr="00E46CC1">
              <w:rPr>
                <w:rFonts w:ascii="Arial Narrow" w:hAnsi="Arial Narrow" w:cs="Arial Narrow"/>
                <w:bCs/>
                <w:color w:val="000000"/>
              </w:rPr>
              <w:t>шт.</w:t>
            </w:r>
          </w:p>
        </w:tc>
        <w:tc>
          <w:tcPr>
            <w:tcW w:w="1384" w:type="dxa"/>
          </w:tcPr>
          <w:p w:rsidR="00A66060" w:rsidRDefault="00070ABA" w:rsidP="002E35B4">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9.000</w:t>
            </w:r>
          </w:p>
        </w:tc>
      </w:tr>
    </w:tbl>
    <w:p w:rsidR="005D3F36" w:rsidRPr="001C5F2D" w:rsidRDefault="00CA7F24" w:rsidP="000D1EA4">
      <w:pPr>
        <w:tabs>
          <w:tab w:val="left" w:pos="851"/>
        </w:tabs>
        <w:spacing w:before="120" w:line="100" w:lineRule="atLeast"/>
        <w:ind w:firstLine="567"/>
        <w:jc w:val="both"/>
        <w:rPr>
          <w:rFonts w:ascii="Arial Narrow" w:hAnsi="Arial Narrow"/>
        </w:rPr>
      </w:pPr>
      <w:r w:rsidRPr="001C5F2D">
        <w:rPr>
          <w:rFonts w:ascii="Arial Narrow" w:hAnsi="Arial Narrow" w:cs="Arial Narrow"/>
          <w:b/>
          <w:bCs/>
          <w:color w:val="000000"/>
        </w:rPr>
        <w:t>Место поставки товара:</w:t>
      </w:r>
      <w:r w:rsidRPr="001C5F2D">
        <w:rPr>
          <w:rFonts w:ascii="Arial Narrow" w:hAnsi="Arial Narrow" w:cs="Arial Narrow"/>
          <w:color w:val="000000"/>
        </w:rPr>
        <w:t xml:space="preserve">   </w:t>
      </w:r>
      <w:r w:rsidR="005D3F36" w:rsidRPr="001C5F2D">
        <w:rPr>
          <w:rFonts w:ascii="Arial Narrow" w:hAnsi="Arial Narrow" w:cs="Arial"/>
          <w:spacing w:val="3"/>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005D3F36" w:rsidRPr="001C5F2D">
        <w:rPr>
          <w:rFonts w:ascii="Arial" w:hAnsi="Arial" w:cs="Arial"/>
          <w:spacing w:val="3"/>
        </w:rPr>
        <w:t xml:space="preserve"> </w:t>
      </w:r>
    </w:p>
    <w:p w:rsidR="005D3F36" w:rsidRPr="001C5F2D" w:rsidRDefault="00CA7F24" w:rsidP="000D1EA4">
      <w:pPr>
        <w:autoSpaceDE w:val="0"/>
        <w:autoSpaceDN w:val="0"/>
        <w:adjustRightInd w:val="0"/>
        <w:ind w:firstLine="567"/>
        <w:rPr>
          <w:rFonts w:ascii="Arial Narrow" w:hAnsi="Arial Narrow" w:cs="Arial Narrow"/>
          <w:color w:val="000000"/>
        </w:rPr>
      </w:pPr>
      <w:r w:rsidRPr="001C5F2D">
        <w:rPr>
          <w:rFonts w:ascii="Arial Narrow" w:hAnsi="Arial Narrow" w:cs="Arial Narrow"/>
          <w:b/>
          <w:bCs/>
          <w:color w:val="000000"/>
        </w:rPr>
        <w:t>Срок поставки товара:</w:t>
      </w:r>
      <w:r w:rsidRPr="001C5F2D">
        <w:rPr>
          <w:rFonts w:ascii="Arial Narrow" w:hAnsi="Arial Narrow" w:cs="Arial Narrow"/>
          <w:color w:val="000000"/>
        </w:rPr>
        <w:t xml:space="preserve">  </w:t>
      </w:r>
      <w:r w:rsidR="005D3F36" w:rsidRPr="001C5F2D">
        <w:rPr>
          <w:rFonts w:ascii="Arial Narrow" w:hAnsi="Arial Narrow" w:cs="Arial Narrow"/>
          <w:color w:val="000000"/>
        </w:rPr>
        <w:t>до 31 августа 2010 года.</w:t>
      </w:r>
    </w:p>
    <w:p w:rsidR="005D3F36" w:rsidRPr="001C5F2D" w:rsidRDefault="00CA7F24" w:rsidP="000D1EA4">
      <w:pPr>
        <w:tabs>
          <w:tab w:val="left" w:pos="0"/>
        </w:tabs>
        <w:spacing w:line="100" w:lineRule="atLeast"/>
        <w:ind w:firstLine="567"/>
        <w:jc w:val="both"/>
        <w:rPr>
          <w:rFonts w:ascii="Arial" w:hAnsi="Arial" w:cs="Arial"/>
          <w:spacing w:val="3"/>
        </w:rPr>
      </w:pPr>
      <w:r w:rsidRPr="001C5F2D">
        <w:rPr>
          <w:rFonts w:ascii="Arial Narrow" w:hAnsi="Arial Narrow" w:cs="Arial Narrow"/>
          <w:b/>
          <w:bCs/>
          <w:color w:val="000000"/>
        </w:rPr>
        <w:t>Условия поставки товара</w:t>
      </w:r>
      <w:r w:rsidRPr="001C5F2D">
        <w:rPr>
          <w:rFonts w:ascii="Arial Narrow" w:hAnsi="Arial Narrow" w:cs="Arial Narrow"/>
          <w:color w:val="000000"/>
        </w:rPr>
        <w:t xml:space="preserve">: </w:t>
      </w:r>
      <w:r w:rsidR="005D3F36" w:rsidRPr="001C5F2D">
        <w:rPr>
          <w:rFonts w:ascii="Arial Narrow" w:hAnsi="Arial Narrow" w:cs="Arial"/>
        </w:rPr>
        <w:t>П</w:t>
      </w:r>
      <w:r w:rsidR="005D3F36" w:rsidRPr="001C5F2D">
        <w:rPr>
          <w:rFonts w:ascii="Arial Narrow" w:hAnsi="Arial Narrow" w:cs="Arial"/>
          <w:spacing w:val="3"/>
        </w:rPr>
        <w:t>оставка Товара должна осуществляться в соответствии с условиями договора.</w:t>
      </w:r>
    </w:p>
    <w:p w:rsidR="00CA7F24" w:rsidRPr="001C5F2D" w:rsidRDefault="00CA7F24" w:rsidP="000D1EA4">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Форма, сроки и порядок оплаты товара</w:t>
      </w:r>
      <w:r w:rsidRPr="001C5F2D">
        <w:rPr>
          <w:rFonts w:ascii="Arial Narrow" w:hAnsi="Arial Narrow" w:cs="Arial Narrow"/>
          <w:color w:val="000000"/>
        </w:rPr>
        <w:t>.</w:t>
      </w:r>
    </w:p>
    <w:p w:rsidR="00CA7F24" w:rsidRPr="001C5F2D" w:rsidRDefault="00CA7F24" w:rsidP="000D1EA4">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color w:val="000000"/>
        </w:rPr>
        <w:t>Форма оплаты – безналичный расчет.</w:t>
      </w:r>
    </w:p>
    <w:p w:rsidR="00F86261" w:rsidRPr="00F0703E" w:rsidRDefault="00F0703E" w:rsidP="000D1EA4">
      <w:pPr>
        <w:ind w:firstLine="567"/>
        <w:jc w:val="both"/>
        <w:rPr>
          <w:rFonts w:ascii="Arial Narrow" w:hAnsi="Arial Narrow"/>
          <w:bCs/>
          <w:i/>
          <w:u w:val="single"/>
        </w:rPr>
      </w:pPr>
      <w:r w:rsidRPr="001C5F2D">
        <w:rPr>
          <w:rFonts w:ascii="Arial Narrow" w:hAnsi="Arial Narrow"/>
        </w:rPr>
        <w:t>Оплата за поставленный Товар осуществляется в течение 30 (тридцати) банковских дней с момента поставки Товара поставщиком и предъявления документов на оплату (товарно-транспортная накладная, счет-фактура).</w:t>
      </w:r>
      <w:r w:rsidRPr="00F0703E">
        <w:rPr>
          <w:rFonts w:ascii="Arial Narrow" w:hAnsi="Arial Narrow"/>
        </w:rPr>
        <w:t xml:space="preserve"> </w:t>
      </w:r>
      <w:r w:rsidR="00F86261" w:rsidRPr="00F0703E">
        <w:rPr>
          <w:rFonts w:ascii="Arial Narrow" w:hAnsi="Arial Narrow"/>
          <w:bCs/>
          <w:i/>
          <w:u w:val="single"/>
        </w:rPr>
        <w:br w:type="page"/>
      </w:r>
    </w:p>
    <w:p w:rsidR="001F7A69" w:rsidRPr="00387D8F" w:rsidRDefault="001F7A69" w:rsidP="00CA7F24">
      <w:pPr>
        <w:keepLines/>
        <w:suppressLineNumbers/>
        <w:spacing w:before="120"/>
        <w:ind w:left="-21"/>
        <w:jc w:val="right"/>
        <w:rPr>
          <w:rFonts w:ascii="Arial Narrow" w:hAnsi="Arial Narrow"/>
          <w:bCs/>
          <w:i/>
          <w:u w:val="single"/>
        </w:rPr>
      </w:pPr>
    </w:p>
    <w:p w:rsidR="00F0703E" w:rsidRPr="00F0703E" w:rsidRDefault="001F7A69" w:rsidP="00F0703E">
      <w:pPr>
        <w:pStyle w:val="1"/>
        <w:jc w:val="left"/>
        <w:rPr>
          <w:rFonts w:ascii="Arial Narrow" w:hAnsi="Arial Narrow"/>
          <w:bCs/>
          <w:shadow/>
          <w:color w:val="000000"/>
          <w:spacing w:val="-1"/>
          <w:sz w:val="22"/>
          <w:szCs w:val="22"/>
        </w:rPr>
      </w:pPr>
      <w:bookmarkStart w:id="50" w:name="_Toc256588454"/>
      <w:r w:rsidRPr="00F0703E">
        <w:rPr>
          <w:rFonts w:ascii="Arial Narrow" w:hAnsi="Arial Narrow"/>
          <w:sz w:val="22"/>
          <w:szCs w:val="22"/>
        </w:rPr>
        <w:t>Раздел 3</w:t>
      </w:r>
      <w:r w:rsidR="00D61BCD" w:rsidRPr="00F0703E">
        <w:rPr>
          <w:rFonts w:ascii="Arial Narrow" w:hAnsi="Arial Narrow"/>
          <w:sz w:val="22"/>
          <w:szCs w:val="22"/>
        </w:rPr>
        <w:t>.</w:t>
      </w:r>
      <w:r w:rsidR="005230DC" w:rsidRPr="00F0703E">
        <w:rPr>
          <w:rFonts w:ascii="Arial Narrow" w:hAnsi="Arial Narrow"/>
          <w:sz w:val="22"/>
          <w:szCs w:val="22"/>
        </w:rPr>
        <w:t xml:space="preserve">Проект договора </w:t>
      </w:r>
      <w:r w:rsidR="00F0703E" w:rsidRPr="00F0703E">
        <w:rPr>
          <w:rFonts w:ascii="Arial Narrow" w:hAnsi="Arial Narrow"/>
          <w:bCs/>
          <w:shadow/>
          <w:color w:val="000000"/>
          <w:spacing w:val="-2"/>
          <w:sz w:val="22"/>
          <w:szCs w:val="22"/>
        </w:rPr>
        <w:t xml:space="preserve">поставки продовольственных товаров </w:t>
      </w:r>
      <w:r w:rsidR="00F0703E" w:rsidRPr="00F0703E">
        <w:rPr>
          <w:rFonts w:ascii="Arial Narrow" w:hAnsi="Arial Narrow"/>
          <w:bCs/>
          <w:shadow/>
          <w:color w:val="000000"/>
          <w:spacing w:val="-1"/>
          <w:sz w:val="22"/>
          <w:szCs w:val="22"/>
        </w:rPr>
        <w:t>на суда</w:t>
      </w:r>
      <w:bookmarkEnd w:id="50"/>
    </w:p>
    <w:p w:rsidR="00F0703E" w:rsidRPr="001878B4" w:rsidRDefault="00F0703E" w:rsidP="00F0703E">
      <w:pPr>
        <w:shd w:val="clear" w:color="auto" w:fill="FFFFFF"/>
        <w:spacing w:before="120"/>
        <w:rPr>
          <w:b/>
          <w:bCs/>
          <w:shadow/>
          <w:color w:val="000000"/>
          <w:spacing w:val="-1"/>
        </w:rPr>
      </w:pPr>
    </w:p>
    <w:p w:rsidR="00F0703E" w:rsidRPr="00F0703E" w:rsidRDefault="00F0703E" w:rsidP="00F0703E">
      <w:pPr>
        <w:shd w:val="clear" w:color="auto" w:fill="FFFFFF"/>
        <w:tabs>
          <w:tab w:val="left" w:pos="867"/>
        </w:tabs>
        <w:spacing w:line="235" w:lineRule="exact"/>
        <w:rPr>
          <w:rFonts w:ascii="Arial Narrow" w:hAnsi="Arial Narrow"/>
          <w:color w:val="000000"/>
        </w:rPr>
      </w:pPr>
      <w:r w:rsidRPr="00F0703E">
        <w:rPr>
          <w:rFonts w:ascii="Arial Narrow" w:hAnsi="Arial Narrow"/>
          <w:color w:val="000000"/>
        </w:rPr>
        <w:t xml:space="preserve">г. Мурманск             </w:t>
      </w:r>
      <w:r w:rsidRPr="00F0703E">
        <w:rPr>
          <w:rFonts w:ascii="Arial Narrow" w:hAnsi="Arial Narrow"/>
          <w:color w:val="000000"/>
        </w:rPr>
        <w:tab/>
        <w:t xml:space="preserve">                 </w:t>
      </w:r>
      <w:r w:rsidRPr="00F0703E">
        <w:rPr>
          <w:rFonts w:ascii="Arial Narrow" w:hAnsi="Arial Narrow"/>
          <w:color w:val="000000"/>
        </w:rPr>
        <w:tab/>
      </w:r>
      <w:r w:rsidRPr="00F0703E">
        <w:rPr>
          <w:rFonts w:ascii="Arial Narrow" w:hAnsi="Arial Narrow"/>
          <w:color w:val="000000"/>
        </w:rPr>
        <w:tab/>
        <w:t xml:space="preserve">                                        «_____»____________2010 года</w:t>
      </w:r>
    </w:p>
    <w:p w:rsidR="00F0703E" w:rsidRDefault="00F0703E" w:rsidP="00F0703E">
      <w:pPr>
        <w:keepNext/>
        <w:keepLines/>
        <w:suppressLineNumbers/>
        <w:jc w:val="both"/>
        <w:rPr>
          <w:rFonts w:ascii="Arial Narrow" w:hAnsi="Arial Narrow"/>
        </w:rPr>
      </w:pPr>
    </w:p>
    <w:p w:rsidR="00F0703E" w:rsidRDefault="00F0703E" w:rsidP="00F0703E">
      <w:pPr>
        <w:keepNext/>
        <w:keepLines/>
        <w:suppressLineNumbers/>
        <w:ind w:firstLine="709"/>
        <w:jc w:val="both"/>
        <w:rPr>
          <w:rFonts w:ascii="Arial Narrow" w:hAnsi="Arial Narrow"/>
          <w:color w:val="000000"/>
        </w:rPr>
      </w:pPr>
      <w:r w:rsidRPr="00F0703E">
        <w:rPr>
          <w:rFonts w:ascii="Arial Narrow" w:hAnsi="Arial Narrow"/>
          <w:b/>
        </w:rPr>
        <w:t>Федеральное государственное унитарное предприятие атомного флота (ФГУП «Атомфлот»)</w:t>
      </w:r>
      <w:r w:rsidRPr="00F0703E">
        <w:rPr>
          <w:rFonts w:ascii="Arial Narrow" w:hAnsi="Arial Narrow"/>
          <w:color w:val="000000"/>
        </w:rPr>
        <w:t>, именуемое в дальнейшем Покупатель, в лице генерального директора  Рукши Вячеслава Владимировича, действующего на основании Устава, с одной стороны, и</w:t>
      </w:r>
    </w:p>
    <w:p w:rsidR="00F0703E" w:rsidRPr="00F0703E" w:rsidRDefault="00F0703E" w:rsidP="00F0703E">
      <w:pPr>
        <w:keepNext/>
        <w:keepLines/>
        <w:suppressLineNumbers/>
        <w:ind w:firstLine="709"/>
        <w:jc w:val="both"/>
        <w:rPr>
          <w:rFonts w:ascii="Arial Narrow" w:hAnsi="Arial Narrow"/>
          <w:color w:val="000000"/>
        </w:rPr>
      </w:pPr>
      <w:r w:rsidRPr="00F0703E">
        <w:rPr>
          <w:rFonts w:ascii="Arial Narrow" w:hAnsi="Arial Narrow"/>
          <w:color w:val="000000"/>
        </w:rPr>
        <w:t>__________________</w:t>
      </w:r>
      <w:r>
        <w:rPr>
          <w:rFonts w:ascii="Arial Narrow" w:hAnsi="Arial Narrow"/>
          <w:color w:val="000000"/>
        </w:rPr>
        <w:t>_________________________</w:t>
      </w:r>
      <w:r w:rsidRPr="00F0703E">
        <w:rPr>
          <w:rFonts w:ascii="Arial Narrow" w:hAnsi="Arial Narrow"/>
          <w:color w:val="000000"/>
        </w:rPr>
        <w:t>, именуемое в дальнейшем Поставщик, в лице _________________________________________________________, действующего на основании ______________, с другой стороны, вместе именуемые «Стороны», заключили настоящий договор (далее - Договор) о нижеследующем:</w:t>
      </w:r>
    </w:p>
    <w:p w:rsidR="00F0703E" w:rsidRPr="00F0703E" w:rsidRDefault="00F0703E" w:rsidP="00F0703E">
      <w:pPr>
        <w:shd w:val="clear" w:color="auto" w:fill="FFFFFF"/>
        <w:spacing w:before="120"/>
        <w:jc w:val="center"/>
        <w:rPr>
          <w:rFonts w:ascii="Arial Narrow" w:hAnsi="Arial Narrow"/>
          <w:b/>
          <w:shadow/>
        </w:rPr>
      </w:pPr>
      <w:r w:rsidRPr="00F0703E">
        <w:rPr>
          <w:rFonts w:ascii="Arial Narrow" w:hAnsi="Arial Narrow"/>
          <w:b/>
          <w:shadow/>
          <w:color w:val="000000"/>
        </w:rPr>
        <w:t>1.Предмет договора.</w:t>
      </w:r>
    </w:p>
    <w:p w:rsidR="00F0703E" w:rsidRPr="00F0703E" w:rsidRDefault="00F0703E" w:rsidP="00F0703E">
      <w:pPr>
        <w:widowControl w:val="0"/>
        <w:numPr>
          <w:ilvl w:val="0"/>
          <w:numId w:val="6"/>
        </w:numPr>
        <w:shd w:val="clear" w:color="auto" w:fill="FFFFFF"/>
        <w:tabs>
          <w:tab w:val="left" w:pos="1080"/>
        </w:tabs>
        <w:autoSpaceDE w:val="0"/>
        <w:autoSpaceDN w:val="0"/>
        <w:adjustRightInd w:val="0"/>
        <w:spacing w:before="120"/>
        <w:ind w:firstLine="720"/>
        <w:jc w:val="both"/>
        <w:rPr>
          <w:rFonts w:ascii="Arial Narrow" w:hAnsi="Arial Narrow"/>
          <w:color w:val="000000"/>
          <w:spacing w:val="-9"/>
        </w:rPr>
      </w:pPr>
      <w:r w:rsidRPr="00F0703E">
        <w:rPr>
          <w:rFonts w:ascii="Arial Narrow" w:hAnsi="Arial Narrow"/>
          <w:bCs/>
          <w:shadow/>
          <w:color w:val="000000"/>
        </w:rPr>
        <w:t>Поставщик</w:t>
      </w:r>
      <w:r w:rsidRPr="00F0703E">
        <w:rPr>
          <w:rFonts w:ascii="Arial Narrow" w:hAnsi="Arial Narrow"/>
          <w:color w:val="000000"/>
        </w:rPr>
        <w:t xml:space="preserve"> обязуется на условиях, предусмотренных настоящим Договором, обеспечить качественное и своевременное снабжение судов </w:t>
      </w:r>
      <w:r w:rsidRPr="00F0703E">
        <w:rPr>
          <w:rFonts w:ascii="Arial Narrow" w:hAnsi="Arial Narrow"/>
          <w:bCs/>
          <w:shadow/>
          <w:color w:val="000000"/>
        </w:rPr>
        <w:t xml:space="preserve">Покупателя </w:t>
      </w:r>
      <w:r>
        <w:rPr>
          <w:rFonts w:ascii="Arial Narrow" w:hAnsi="Arial Narrow"/>
          <w:bCs/>
          <w:shadow/>
          <w:color w:val="000000"/>
        </w:rPr>
        <w:t>бакалейной</w:t>
      </w:r>
      <w:r w:rsidRPr="00F0703E">
        <w:rPr>
          <w:rFonts w:ascii="Arial Narrow" w:hAnsi="Arial Narrow"/>
          <w:bCs/>
          <w:shadow/>
          <w:color w:val="000000"/>
        </w:rPr>
        <w:t xml:space="preserve"> продукцией (далее – Товар)</w:t>
      </w:r>
      <w:r w:rsidRPr="00F0703E">
        <w:rPr>
          <w:rFonts w:ascii="Arial Narrow" w:hAnsi="Arial Narrow"/>
          <w:color w:val="000000"/>
          <w:spacing w:val="4"/>
        </w:rPr>
        <w:t xml:space="preserve"> </w:t>
      </w:r>
      <w:r w:rsidRPr="00F0703E">
        <w:rPr>
          <w:rFonts w:ascii="Arial Narrow" w:hAnsi="Arial Narrow"/>
          <w:color w:val="000000"/>
          <w:spacing w:val="5"/>
        </w:rPr>
        <w:t xml:space="preserve">в соответствии со спецификацией  (Приложение № 1 к договору), а </w:t>
      </w:r>
      <w:r w:rsidRPr="00F0703E">
        <w:rPr>
          <w:rFonts w:ascii="Arial Narrow" w:hAnsi="Arial Narrow"/>
          <w:bCs/>
          <w:shadow/>
          <w:color w:val="000000"/>
          <w:spacing w:val="3"/>
        </w:rPr>
        <w:t>Покупатель</w:t>
      </w:r>
      <w:r w:rsidRPr="00F0703E">
        <w:rPr>
          <w:rFonts w:ascii="Arial Narrow" w:hAnsi="Arial Narrow"/>
          <w:color w:val="000000"/>
          <w:spacing w:val="3"/>
        </w:rPr>
        <w:t xml:space="preserve"> обязуется принять согласованные партии товаров и своевременно </w:t>
      </w:r>
      <w:r w:rsidRPr="00F0703E">
        <w:rPr>
          <w:rFonts w:ascii="Arial Narrow" w:hAnsi="Arial Narrow"/>
          <w:color w:val="000000"/>
          <w:spacing w:val="-1"/>
        </w:rPr>
        <w:t>оплатить их.</w:t>
      </w:r>
    </w:p>
    <w:p w:rsidR="00F0703E" w:rsidRPr="00F0703E" w:rsidRDefault="00F0703E" w:rsidP="00F0703E">
      <w:pPr>
        <w:widowControl w:val="0"/>
        <w:numPr>
          <w:ilvl w:val="0"/>
          <w:numId w:val="6"/>
        </w:numPr>
        <w:shd w:val="clear" w:color="auto" w:fill="FFFFFF"/>
        <w:tabs>
          <w:tab w:val="left" w:pos="1080"/>
        </w:tabs>
        <w:autoSpaceDE w:val="0"/>
        <w:autoSpaceDN w:val="0"/>
        <w:adjustRightInd w:val="0"/>
        <w:ind w:firstLine="720"/>
        <w:jc w:val="both"/>
        <w:rPr>
          <w:rFonts w:ascii="Arial Narrow" w:hAnsi="Arial Narrow"/>
          <w:color w:val="000000"/>
          <w:spacing w:val="-9"/>
        </w:rPr>
      </w:pPr>
      <w:r w:rsidRPr="00F0703E">
        <w:rPr>
          <w:rFonts w:ascii="Arial Narrow" w:hAnsi="Arial Narrow"/>
          <w:color w:val="000000"/>
          <w:spacing w:val="3"/>
        </w:rPr>
        <w:t xml:space="preserve">Поставка товаров осуществляется в пределах нижеследующих территорий и </w:t>
      </w:r>
      <w:r w:rsidRPr="00F0703E">
        <w:rPr>
          <w:rFonts w:ascii="Arial Narrow" w:hAnsi="Arial Narrow"/>
          <w:color w:val="000000"/>
          <w:spacing w:val="-1"/>
        </w:rPr>
        <w:t xml:space="preserve">портов:  </w:t>
      </w:r>
      <w:r w:rsidRPr="00F0703E">
        <w:rPr>
          <w:rFonts w:ascii="Arial Narrow" w:hAnsi="Arial Narrow"/>
        </w:rPr>
        <w:t>Мурманский  морской  торговый  порт,  причалы  ФГУП  «Атомфлот»,  причалы и доки Мурманского судоремонтного завода МФ</w:t>
      </w:r>
      <w:r w:rsidRPr="00F0703E">
        <w:rPr>
          <w:rFonts w:ascii="Arial Narrow" w:hAnsi="Arial Narrow"/>
          <w:color w:val="000000"/>
          <w:spacing w:val="-1"/>
        </w:rPr>
        <w:t>.</w:t>
      </w:r>
    </w:p>
    <w:p w:rsidR="00F0703E" w:rsidRPr="00F0703E" w:rsidRDefault="00F0703E" w:rsidP="0049791A">
      <w:pPr>
        <w:shd w:val="clear" w:color="auto" w:fill="FFFFFF"/>
        <w:spacing w:before="120"/>
        <w:jc w:val="center"/>
        <w:rPr>
          <w:rFonts w:ascii="Arial Narrow" w:hAnsi="Arial Narrow"/>
          <w:b/>
          <w:shadow/>
        </w:rPr>
      </w:pPr>
      <w:r w:rsidRPr="00F0703E">
        <w:rPr>
          <w:rFonts w:ascii="Arial Narrow" w:hAnsi="Arial Narrow"/>
          <w:b/>
          <w:shadow/>
          <w:color w:val="000000"/>
          <w:spacing w:val="1"/>
        </w:rPr>
        <w:t>2.Права и обязанности сторон.</w:t>
      </w:r>
    </w:p>
    <w:p w:rsidR="00F0703E" w:rsidRPr="00F0703E" w:rsidRDefault="00F0703E" w:rsidP="00F0703E">
      <w:pPr>
        <w:jc w:val="both"/>
        <w:rPr>
          <w:rFonts w:ascii="Arial Narrow" w:hAnsi="Arial Narrow"/>
        </w:rPr>
      </w:pPr>
      <w:r w:rsidRPr="00F0703E">
        <w:rPr>
          <w:rFonts w:ascii="Arial Narrow" w:hAnsi="Arial Narrow"/>
          <w:color w:val="000000"/>
          <w:spacing w:val="2"/>
        </w:rPr>
        <w:t xml:space="preserve">             2.1. Все товары, поставляемые по настоящему Договору, должны удовлетворять </w:t>
      </w:r>
      <w:r w:rsidRPr="00F0703E">
        <w:rPr>
          <w:rFonts w:ascii="Arial Narrow" w:hAnsi="Arial Narrow"/>
          <w:color w:val="000000"/>
          <w:spacing w:val="1"/>
        </w:rPr>
        <w:t xml:space="preserve">требованиям действующего законодательства РФ. </w:t>
      </w:r>
      <w:r w:rsidRPr="00F0703E">
        <w:rPr>
          <w:rFonts w:ascii="Arial Narrow" w:hAnsi="Arial Narrow"/>
          <w:bCs/>
          <w:shadow/>
          <w:color w:val="000000"/>
          <w:spacing w:val="1"/>
        </w:rPr>
        <w:t>Поставщик</w:t>
      </w:r>
      <w:r w:rsidRPr="00F0703E">
        <w:rPr>
          <w:rFonts w:ascii="Arial Narrow" w:hAnsi="Arial Narrow"/>
          <w:color w:val="000000"/>
          <w:spacing w:val="1"/>
        </w:rPr>
        <w:t xml:space="preserve"> удостоверяет качество поставляемых товаров сертификатами качества. Тара и упаковка </w:t>
      </w:r>
      <w:r w:rsidRPr="00F0703E">
        <w:rPr>
          <w:rFonts w:ascii="Arial Narrow" w:hAnsi="Arial Narrow"/>
          <w:color w:val="000000"/>
          <w:spacing w:val="2"/>
        </w:rPr>
        <w:t>поставляемых товаров должна соответствовать ГОСТу 15846-2002</w:t>
      </w:r>
      <w:r w:rsidRPr="00F0703E">
        <w:rPr>
          <w:rFonts w:ascii="Arial Narrow" w:hAnsi="Arial Narrow"/>
        </w:rPr>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F0703E" w:rsidRPr="00F0703E" w:rsidRDefault="00F0703E" w:rsidP="00F0703E">
      <w:pPr>
        <w:shd w:val="clear" w:color="auto" w:fill="FFFFFF"/>
        <w:tabs>
          <w:tab w:val="left" w:pos="1170"/>
        </w:tabs>
        <w:jc w:val="both"/>
        <w:rPr>
          <w:rFonts w:ascii="Arial Narrow" w:hAnsi="Arial Narrow"/>
          <w:color w:val="000000"/>
          <w:spacing w:val="-4"/>
        </w:rPr>
      </w:pPr>
      <w:r w:rsidRPr="00F0703E">
        <w:rPr>
          <w:rFonts w:ascii="Arial Narrow" w:hAnsi="Arial Narrow"/>
          <w:color w:val="000000"/>
          <w:spacing w:val="2"/>
        </w:rPr>
        <w:t xml:space="preserve">              2.2.  </w:t>
      </w:r>
      <w:r w:rsidRPr="00F0703E">
        <w:rPr>
          <w:rFonts w:ascii="Arial Narrow" w:hAnsi="Arial Narrow"/>
          <w:color w:val="000000"/>
        </w:rPr>
        <w:t xml:space="preserve">Уполномоченное лицо из состава береговых подразделений </w:t>
      </w:r>
      <w:r w:rsidRPr="00F0703E">
        <w:rPr>
          <w:rFonts w:ascii="Arial Narrow" w:hAnsi="Arial Narrow"/>
          <w:bCs/>
          <w:shadow/>
          <w:color w:val="000000"/>
        </w:rPr>
        <w:t>Покупателя</w:t>
      </w:r>
      <w:r w:rsidRPr="00F0703E">
        <w:rPr>
          <w:rFonts w:ascii="Arial Narrow" w:hAnsi="Arial Narrow"/>
          <w:color w:val="000000"/>
        </w:rPr>
        <w:t xml:space="preserve"> подает </w:t>
      </w:r>
      <w:r w:rsidRPr="00F0703E">
        <w:rPr>
          <w:rFonts w:ascii="Arial Narrow" w:hAnsi="Arial Narrow"/>
          <w:color w:val="000000"/>
          <w:spacing w:val="3"/>
        </w:rPr>
        <w:t xml:space="preserve">предварительную письменную заявку (в том числе по факсу, телексу, посредством телеграфа, электронной почтой) на снабжение судов, указывая в заявке </w:t>
      </w:r>
      <w:r w:rsidRPr="00F0703E">
        <w:rPr>
          <w:rFonts w:ascii="Arial Narrow" w:hAnsi="Arial Narrow"/>
          <w:color w:val="000000"/>
        </w:rPr>
        <w:t xml:space="preserve">наименование, место и сроки поставки, количество и ассортимент </w:t>
      </w:r>
      <w:r w:rsidRPr="00F0703E">
        <w:rPr>
          <w:rFonts w:ascii="Arial Narrow" w:hAnsi="Arial Narrow"/>
          <w:color w:val="000000"/>
          <w:spacing w:val="5"/>
        </w:rPr>
        <w:t xml:space="preserve">продовольственных товаров. </w:t>
      </w:r>
      <w:r w:rsidRPr="00F0703E">
        <w:rPr>
          <w:rFonts w:ascii="Arial Narrow" w:hAnsi="Arial Narrow"/>
          <w:bCs/>
          <w:shadow/>
          <w:color w:val="000000"/>
          <w:spacing w:val="5"/>
        </w:rPr>
        <w:t>Поставщик</w:t>
      </w:r>
      <w:r w:rsidRPr="00F0703E">
        <w:rPr>
          <w:rFonts w:ascii="Arial Narrow" w:hAnsi="Arial Narrow"/>
          <w:color w:val="000000"/>
          <w:spacing w:val="5"/>
        </w:rPr>
        <w:t xml:space="preserve"> не позднее 3-х часов после получения </w:t>
      </w:r>
      <w:r w:rsidRPr="00F0703E">
        <w:rPr>
          <w:rFonts w:ascii="Arial Narrow" w:hAnsi="Arial Narrow"/>
          <w:color w:val="000000"/>
        </w:rPr>
        <w:t xml:space="preserve">предварительной заявки </w:t>
      </w:r>
      <w:r w:rsidRPr="00F0703E">
        <w:rPr>
          <w:rFonts w:ascii="Arial Narrow" w:hAnsi="Arial Narrow"/>
          <w:bCs/>
          <w:shadow/>
          <w:color w:val="000000"/>
        </w:rPr>
        <w:t>Покупателя</w:t>
      </w:r>
      <w:r w:rsidRPr="00F0703E">
        <w:rPr>
          <w:rFonts w:ascii="Arial Narrow" w:hAnsi="Arial Narrow"/>
          <w:color w:val="000000"/>
        </w:rPr>
        <w:t xml:space="preserve"> направляет по адресу последнего (в том числе по </w:t>
      </w:r>
      <w:r w:rsidRPr="00F0703E">
        <w:rPr>
          <w:rFonts w:ascii="Arial Narrow" w:hAnsi="Arial Narrow"/>
          <w:color w:val="000000"/>
          <w:spacing w:val="-2"/>
        </w:rPr>
        <w:t xml:space="preserve">факсу) письменную информацию с указанием: точного наименования, </w:t>
      </w:r>
      <w:r w:rsidRPr="00F0703E">
        <w:rPr>
          <w:rFonts w:ascii="Arial Narrow" w:hAnsi="Arial Narrow"/>
          <w:color w:val="000000"/>
          <w:spacing w:val="4"/>
        </w:rPr>
        <w:t xml:space="preserve">ассортимента, количества, стоимости товаров и сроков их доставки к месту </w:t>
      </w:r>
      <w:r w:rsidRPr="00F0703E">
        <w:rPr>
          <w:rFonts w:ascii="Arial Narrow" w:hAnsi="Arial Narrow"/>
          <w:color w:val="000000"/>
          <w:spacing w:val="-1"/>
        </w:rPr>
        <w:t xml:space="preserve">стоянки судна </w:t>
      </w:r>
      <w:r w:rsidRPr="00F0703E">
        <w:rPr>
          <w:rFonts w:ascii="Arial Narrow" w:hAnsi="Arial Narrow"/>
          <w:bCs/>
          <w:shadow/>
          <w:color w:val="000000"/>
          <w:spacing w:val="-1"/>
        </w:rPr>
        <w:t>Покупателя,</w:t>
      </w:r>
      <w:r w:rsidRPr="00F0703E">
        <w:rPr>
          <w:rFonts w:ascii="Arial Narrow" w:hAnsi="Arial Narrow"/>
          <w:color w:val="000000"/>
          <w:spacing w:val="-1"/>
        </w:rPr>
        <w:t xml:space="preserve"> указанного в предварительной заявке. </w:t>
      </w:r>
    </w:p>
    <w:p w:rsidR="00F0703E" w:rsidRPr="00F0703E" w:rsidRDefault="00F0703E" w:rsidP="00F0703E">
      <w:pPr>
        <w:shd w:val="clear" w:color="auto" w:fill="FFFFFF"/>
        <w:tabs>
          <w:tab w:val="left" w:pos="1170"/>
        </w:tabs>
        <w:jc w:val="both"/>
        <w:rPr>
          <w:rFonts w:ascii="Arial Narrow" w:hAnsi="Arial Narrow"/>
          <w:color w:val="000000"/>
        </w:rPr>
      </w:pPr>
      <w:r w:rsidRPr="00F0703E">
        <w:rPr>
          <w:rFonts w:ascii="Arial Narrow" w:hAnsi="Arial Narrow"/>
          <w:bCs/>
          <w:shadow/>
          <w:color w:val="000000"/>
          <w:spacing w:val="3"/>
        </w:rPr>
        <w:t xml:space="preserve">             2.3.   </w:t>
      </w:r>
      <w:r w:rsidRPr="00F0703E">
        <w:rPr>
          <w:rFonts w:ascii="Arial Narrow" w:hAnsi="Arial Narrow"/>
          <w:color w:val="000000"/>
          <w:spacing w:val="4"/>
        </w:rPr>
        <w:t xml:space="preserve">Наименование, количество, </w:t>
      </w:r>
      <w:r w:rsidRPr="00F0703E">
        <w:rPr>
          <w:rFonts w:ascii="Arial Narrow" w:hAnsi="Arial Narrow"/>
          <w:color w:val="000000"/>
          <w:spacing w:val="5"/>
        </w:rPr>
        <w:t xml:space="preserve">ассортимент, цена и сроки поставки товара могут быть согласованы сторонами </w:t>
      </w:r>
      <w:r w:rsidRPr="00F0703E">
        <w:rPr>
          <w:rFonts w:ascii="Arial Narrow" w:hAnsi="Arial Narrow"/>
          <w:color w:val="000000"/>
        </w:rPr>
        <w:t>путем подписания соответствующего письменного документа.</w:t>
      </w:r>
    </w:p>
    <w:p w:rsidR="00F0703E" w:rsidRPr="00F0703E" w:rsidRDefault="00F0703E" w:rsidP="00F0703E">
      <w:pPr>
        <w:shd w:val="clear" w:color="auto" w:fill="FFFFFF"/>
        <w:tabs>
          <w:tab w:val="left" w:pos="1170"/>
        </w:tabs>
        <w:jc w:val="both"/>
        <w:rPr>
          <w:rFonts w:ascii="Arial Narrow" w:hAnsi="Arial Narrow"/>
        </w:rPr>
      </w:pPr>
      <w:r w:rsidRPr="00F0703E">
        <w:rPr>
          <w:rFonts w:ascii="Arial Narrow" w:hAnsi="Arial Narrow"/>
          <w:bCs/>
          <w:shadow/>
        </w:rPr>
        <w:t xml:space="preserve">            2.4.  Поставщик</w:t>
      </w:r>
      <w:r w:rsidRPr="00F0703E">
        <w:rPr>
          <w:rFonts w:ascii="Arial Narrow" w:hAnsi="Arial Narrow"/>
        </w:rPr>
        <w:t xml:space="preserve"> осуществляет доставку указанных в заявке товаров на борт судов, </w:t>
      </w:r>
      <w:r w:rsidRPr="00F0703E">
        <w:rPr>
          <w:rFonts w:ascii="Arial Narrow" w:hAnsi="Arial Narrow"/>
          <w:spacing w:val="9"/>
        </w:rPr>
        <w:t xml:space="preserve">стоящих у причалов с разноской их по кладовым собственными силами. </w:t>
      </w:r>
      <w:r w:rsidRPr="00F0703E">
        <w:rPr>
          <w:rFonts w:ascii="Arial Narrow" w:hAnsi="Arial Narrow"/>
        </w:rPr>
        <w:t xml:space="preserve">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w:t>
      </w:r>
      <w:r w:rsidRPr="00F0703E">
        <w:rPr>
          <w:rFonts w:ascii="Arial Narrow" w:hAnsi="Arial Narrow"/>
          <w:bCs/>
          <w:shadow/>
        </w:rPr>
        <w:t>Поставщика</w:t>
      </w:r>
      <w:r w:rsidRPr="00F0703E">
        <w:rPr>
          <w:rFonts w:ascii="Arial Narrow" w:hAnsi="Arial Narrow"/>
        </w:rPr>
        <w:t xml:space="preserve"> и </w:t>
      </w:r>
      <w:r w:rsidRPr="00F0703E">
        <w:rPr>
          <w:rFonts w:ascii="Arial Narrow" w:hAnsi="Arial Narrow"/>
          <w:bCs/>
          <w:shadow/>
        </w:rPr>
        <w:t>Покупателя</w:t>
      </w:r>
      <w:r w:rsidRPr="00F0703E">
        <w:rPr>
          <w:rFonts w:ascii="Arial Narrow" w:hAnsi="Arial Narrow"/>
        </w:rPr>
        <w:t>.</w:t>
      </w:r>
    </w:p>
    <w:p w:rsidR="00F0703E" w:rsidRPr="00F0703E" w:rsidRDefault="00F0703E" w:rsidP="0049791A">
      <w:pPr>
        <w:pStyle w:val="af2"/>
        <w:spacing w:after="0"/>
        <w:ind w:left="0" w:firstLine="709"/>
        <w:rPr>
          <w:rFonts w:ascii="Arial Narrow" w:hAnsi="Arial Narrow"/>
        </w:rPr>
      </w:pPr>
      <w:r w:rsidRPr="00F0703E">
        <w:rPr>
          <w:rFonts w:ascii="Arial Narrow" w:hAnsi="Arial Narrow"/>
        </w:rPr>
        <w:t xml:space="preserve">2.5.  </w:t>
      </w:r>
      <w:r w:rsidRPr="00F0703E">
        <w:rPr>
          <w:rFonts w:ascii="Arial Narrow" w:hAnsi="Arial Narrow"/>
          <w:bCs/>
          <w:shadow/>
        </w:rPr>
        <w:t>Поставщик</w:t>
      </w:r>
      <w:r w:rsidRPr="00F0703E">
        <w:rPr>
          <w:rFonts w:ascii="Arial Narrow" w:hAnsi="Arial Narrow"/>
        </w:rPr>
        <w:t xml:space="preserve"> обеспечивает прием возвратной тары.</w:t>
      </w:r>
    </w:p>
    <w:p w:rsidR="00F0703E" w:rsidRPr="00F0703E" w:rsidRDefault="0049791A" w:rsidP="00F0703E">
      <w:pPr>
        <w:shd w:val="clear" w:color="auto" w:fill="FFFFFF"/>
        <w:tabs>
          <w:tab w:val="left" w:pos="0"/>
        </w:tabs>
        <w:ind w:firstLine="540"/>
        <w:jc w:val="both"/>
        <w:rPr>
          <w:rFonts w:ascii="Arial Narrow" w:hAnsi="Arial Narrow"/>
        </w:rPr>
      </w:pPr>
      <w:r>
        <w:rPr>
          <w:rFonts w:ascii="Arial Narrow" w:hAnsi="Arial Narrow"/>
          <w:color w:val="000000"/>
        </w:rPr>
        <w:tab/>
      </w:r>
      <w:r w:rsidR="00F0703E" w:rsidRPr="00F0703E">
        <w:rPr>
          <w:rFonts w:ascii="Arial Narrow" w:hAnsi="Arial Narrow"/>
          <w:color w:val="000000"/>
        </w:rPr>
        <w:t xml:space="preserve">2.6.  </w:t>
      </w:r>
      <w:r w:rsidR="00F0703E" w:rsidRPr="00F0703E">
        <w:rPr>
          <w:rFonts w:ascii="Arial Narrow" w:hAnsi="Arial Narrow"/>
          <w:bCs/>
          <w:shadow/>
          <w:color w:val="000000"/>
        </w:rPr>
        <w:t>Покупатель</w:t>
      </w:r>
      <w:r w:rsidR="00F0703E" w:rsidRPr="00F0703E">
        <w:rPr>
          <w:rFonts w:ascii="Arial Narrow" w:hAnsi="Arial Narrow"/>
          <w:color w:val="000000"/>
        </w:rPr>
        <w:t xml:space="preserve"> обеспечивает прием указанных в заявке товаров.</w:t>
      </w:r>
    </w:p>
    <w:p w:rsidR="00F0703E" w:rsidRPr="00F0703E" w:rsidRDefault="0049791A" w:rsidP="00F0703E">
      <w:pPr>
        <w:shd w:val="clear" w:color="auto" w:fill="FFFFFF"/>
        <w:tabs>
          <w:tab w:val="left" w:pos="0"/>
        </w:tabs>
        <w:ind w:firstLine="540"/>
        <w:jc w:val="both"/>
        <w:rPr>
          <w:rFonts w:ascii="Arial Narrow" w:hAnsi="Arial Narrow"/>
          <w:shadow/>
          <w:color w:val="000000"/>
        </w:rPr>
      </w:pPr>
      <w:r>
        <w:rPr>
          <w:rFonts w:ascii="Arial Narrow" w:hAnsi="Arial Narrow"/>
          <w:color w:val="000000"/>
        </w:rPr>
        <w:tab/>
      </w:r>
      <w:r w:rsidR="00F0703E" w:rsidRPr="00F0703E">
        <w:rPr>
          <w:rFonts w:ascii="Arial Narrow" w:hAnsi="Arial Narrow"/>
          <w:color w:val="000000"/>
        </w:rPr>
        <w:t xml:space="preserve">2.7. При возникновении претензий по качеству, ассортименту или количеству товаров </w:t>
      </w:r>
      <w:r w:rsidR="00F0703E" w:rsidRPr="00F0703E">
        <w:rPr>
          <w:rFonts w:ascii="Arial Narrow" w:hAnsi="Arial Narrow"/>
          <w:bCs/>
          <w:shadow/>
          <w:color w:val="000000"/>
        </w:rPr>
        <w:t>Покупатель</w:t>
      </w:r>
      <w:r w:rsidR="00F0703E" w:rsidRPr="00F0703E">
        <w:rPr>
          <w:rFonts w:ascii="Arial Narrow" w:hAnsi="Arial Narrow"/>
          <w:color w:val="000000"/>
        </w:rPr>
        <w:t xml:space="preserve"> обязан поставить в известность представителя </w:t>
      </w:r>
      <w:r w:rsidR="00F0703E" w:rsidRPr="00F0703E">
        <w:rPr>
          <w:rFonts w:ascii="Arial Narrow" w:hAnsi="Arial Narrow"/>
          <w:bCs/>
          <w:shadow/>
          <w:color w:val="000000"/>
        </w:rPr>
        <w:t>Поставщика</w:t>
      </w:r>
      <w:r w:rsidR="00F0703E" w:rsidRPr="00F0703E">
        <w:rPr>
          <w:rFonts w:ascii="Arial Narrow" w:hAnsi="Arial Narrow"/>
          <w:color w:val="000000"/>
        </w:rPr>
        <w:t xml:space="preserve">, а </w:t>
      </w:r>
      <w:r w:rsidR="00F0703E" w:rsidRPr="00F0703E">
        <w:rPr>
          <w:rFonts w:ascii="Arial Narrow" w:hAnsi="Arial Narrow"/>
          <w:bCs/>
          <w:shadow/>
          <w:color w:val="000000"/>
        </w:rPr>
        <w:t>Поставщик</w:t>
      </w:r>
      <w:r w:rsidR="00F0703E" w:rsidRPr="00F0703E">
        <w:rPr>
          <w:rFonts w:ascii="Arial Narrow" w:hAnsi="Arial Narrow"/>
          <w:color w:val="000000"/>
        </w:rPr>
        <w:t xml:space="preserve"> обязан произвести их своевременную замену.</w:t>
      </w:r>
    </w:p>
    <w:p w:rsidR="00F0703E" w:rsidRPr="00F0703E" w:rsidRDefault="00F0703E" w:rsidP="0049791A">
      <w:pPr>
        <w:shd w:val="clear" w:color="auto" w:fill="FFFFFF"/>
        <w:spacing w:before="120"/>
        <w:jc w:val="center"/>
        <w:rPr>
          <w:rFonts w:ascii="Arial Narrow" w:hAnsi="Arial Narrow"/>
          <w:b/>
          <w:shadow/>
          <w:color w:val="000000"/>
        </w:rPr>
      </w:pPr>
      <w:r w:rsidRPr="00F0703E">
        <w:rPr>
          <w:rFonts w:ascii="Arial Narrow" w:hAnsi="Arial Narrow"/>
          <w:b/>
          <w:shadow/>
          <w:color w:val="000000"/>
        </w:rPr>
        <w:t>3. Цена товара и порядок расчетов.</w:t>
      </w:r>
    </w:p>
    <w:p w:rsidR="00F0703E" w:rsidRPr="00F0703E" w:rsidRDefault="00F0703E" w:rsidP="0049791A">
      <w:pPr>
        <w:shd w:val="clear" w:color="auto" w:fill="FFFFFF"/>
        <w:spacing w:before="120"/>
        <w:ind w:left="283" w:firstLine="426"/>
        <w:jc w:val="both"/>
        <w:rPr>
          <w:rFonts w:ascii="Arial Narrow" w:hAnsi="Arial Narrow"/>
          <w:shadow/>
          <w:color w:val="000000"/>
        </w:rPr>
      </w:pPr>
      <w:r w:rsidRPr="00F0703E">
        <w:rPr>
          <w:rFonts w:ascii="Arial Narrow" w:hAnsi="Arial Narrow"/>
          <w:color w:val="000000"/>
          <w:spacing w:val="5"/>
        </w:rPr>
        <w:t>3.1. Цена поставляемого по настоящему договору товара определяется Спецификацией (Приложение № 1), являющейся неотъемлемой частью настоящего договора.</w:t>
      </w:r>
    </w:p>
    <w:p w:rsidR="00F0703E" w:rsidRPr="00F0703E" w:rsidRDefault="00F0703E" w:rsidP="0049791A">
      <w:pPr>
        <w:pStyle w:val="af2"/>
        <w:spacing w:after="0"/>
        <w:ind w:firstLine="426"/>
        <w:rPr>
          <w:rFonts w:ascii="Arial Narrow" w:hAnsi="Arial Narrow"/>
        </w:rPr>
      </w:pPr>
      <w:r w:rsidRPr="00F0703E">
        <w:rPr>
          <w:rFonts w:ascii="Arial Narrow" w:hAnsi="Arial Narrow"/>
        </w:rPr>
        <w:t xml:space="preserve">3.2.  Оплата за поставленный </w:t>
      </w:r>
      <w:r w:rsidR="0049791A">
        <w:rPr>
          <w:rFonts w:ascii="Arial Narrow" w:hAnsi="Arial Narrow"/>
        </w:rPr>
        <w:t>товар осуществляется в течение 3</w:t>
      </w:r>
      <w:r w:rsidRPr="00F0703E">
        <w:rPr>
          <w:rFonts w:ascii="Arial Narrow" w:hAnsi="Arial Narrow"/>
        </w:rPr>
        <w:t>0 (десяти) банковских дней с момента поставки товара Поставщиком и предъявления документов на его оплату (товарно-транспортная накладная, счет-фактура).</w:t>
      </w:r>
    </w:p>
    <w:p w:rsidR="00F0703E" w:rsidRPr="00F0703E" w:rsidRDefault="0049791A" w:rsidP="0049791A">
      <w:pPr>
        <w:shd w:val="clear" w:color="auto" w:fill="FFFFFF"/>
        <w:tabs>
          <w:tab w:val="left" w:pos="0"/>
        </w:tabs>
        <w:jc w:val="both"/>
        <w:rPr>
          <w:rFonts w:ascii="Arial Narrow" w:hAnsi="Arial Narrow"/>
          <w:color w:val="000000"/>
        </w:rPr>
      </w:pPr>
      <w:r>
        <w:rPr>
          <w:rFonts w:ascii="Arial Narrow" w:hAnsi="Arial Narrow"/>
          <w:color w:val="000000"/>
        </w:rPr>
        <w:tab/>
      </w:r>
      <w:r w:rsidR="00F0703E" w:rsidRPr="00F0703E">
        <w:rPr>
          <w:rFonts w:ascii="Arial Narrow" w:hAnsi="Arial Narrow"/>
          <w:color w:val="000000"/>
        </w:rPr>
        <w:t>3.3.  Расходы, связанные с доставкой товаров</w:t>
      </w:r>
      <w:r>
        <w:rPr>
          <w:rFonts w:ascii="Arial Narrow" w:hAnsi="Arial Narrow"/>
          <w:color w:val="000000"/>
        </w:rPr>
        <w:t>,</w:t>
      </w:r>
      <w:r w:rsidR="00F0703E" w:rsidRPr="00F0703E">
        <w:rPr>
          <w:rFonts w:ascii="Arial Narrow" w:hAnsi="Arial Narrow"/>
          <w:color w:val="000000"/>
        </w:rPr>
        <w:t xml:space="preserve"> несет Покупатель. </w:t>
      </w:r>
    </w:p>
    <w:p w:rsidR="00F0703E" w:rsidRPr="00F0703E" w:rsidRDefault="00F0703E" w:rsidP="00F0703E">
      <w:pPr>
        <w:shd w:val="clear" w:color="auto" w:fill="FFFFFF"/>
        <w:tabs>
          <w:tab w:val="left" w:pos="0"/>
        </w:tabs>
        <w:ind w:firstLine="540"/>
        <w:jc w:val="both"/>
        <w:rPr>
          <w:rFonts w:ascii="Arial Narrow" w:hAnsi="Arial Narrow"/>
        </w:rPr>
      </w:pPr>
      <w:r w:rsidRPr="00F0703E">
        <w:rPr>
          <w:rFonts w:ascii="Arial Narrow" w:hAnsi="Arial Narrow"/>
          <w:color w:val="000000"/>
        </w:rPr>
        <w:t xml:space="preserve">3.4.  В случае задержки выхода судна в рейс, вследствие неисполнения </w:t>
      </w:r>
      <w:r w:rsidRPr="00F0703E">
        <w:rPr>
          <w:rFonts w:ascii="Arial Narrow" w:hAnsi="Arial Narrow"/>
          <w:bCs/>
          <w:shadow/>
          <w:color w:val="000000"/>
        </w:rPr>
        <w:t>Поставщиком</w:t>
      </w:r>
      <w:r w:rsidRPr="00F0703E">
        <w:rPr>
          <w:rFonts w:ascii="Arial Narrow" w:hAnsi="Arial Narrow"/>
          <w:color w:val="000000"/>
        </w:rPr>
        <w:t xml:space="preserve"> своих обязанностей по настоящему Договору (в том числе и в случае обнаружения контролирующими органами </w:t>
      </w:r>
      <w:r w:rsidRPr="00F0703E">
        <w:rPr>
          <w:rFonts w:ascii="Arial Narrow" w:hAnsi="Arial Narrow"/>
          <w:color w:val="000000"/>
        </w:rPr>
        <w:lastRenderedPageBreak/>
        <w:t xml:space="preserve">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F0703E">
        <w:rPr>
          <w:rFonts w:ascii="Arial Narrow" w:hAnsi="Arial Narrow"/>
          <w:bCs/>
          <w:shadow/>
          <w:color w:val="000000"/>
        </w:rPr>
        <w:t>Поставщик</w:t>
      </w:r>
      <w:r w:rsidRPr="00F0703E">
        <w:rPr>
          <w:rFonts w:ascii="Arial Narrow" w:hAnsi="Arial Narrow"/>
          <w:color w:val="000000"/>
        </w:rPr>
        <w:t xml:space="preserve"> обязуется возместить </w:t>
      </w:r>
      <w:r w:rsidRPr="00F0703E">
        <w:rPr>
          <w:rFonts w:ascii="Arial Narrow" w:hAnsi="Arial Narrow"/>
          <w:bCs/>
          <w:shadow/>
          <w:color w:val="000000"/>
        </w:rPr>
        <w:t>Покупателю</w:t>
      </w:r>
      <w:r w:rsidRPr="00F0703E">
        <w:rPr>
          <w:rFonts w:ascii="Arial Narrow" w:hAnsi="Arial Narrow"/>
          <w:color w:val="000000"/>
        </w:rPr>
        <w:t xml:space="preserve"> возникшие убытки сверх неустойки.</w:t>
      </w:r>
    </w:p>
    <w:p w:rsidR="00F0703E" w:rsidRPr="00F0703E" w:rsidRDefault="00F0703E" w:rsidP="00F0703E">
      <w:pPr>
        <w:shd w:val="clear" w:color="auto" w:fill="FFFFFF"/>
        <w:tabs>
          <w:tab w:val="left" w:pos="1170"/>
        </w:tabs>
        <w:ind w:firstLine="540"/>
        <w:jc w:val="both"/>
        <w:rPr>
          <w:rFonts w:ascii="Arial Narrow" w:hAnsi="Arial Narrow"/>
        </w:rPr>
      </w:pPr>
      <w:r w:rsidRPr="00F0703E">
        <w:rPr>
          <w:rFonts w:ascii="Arial Narrow" w:hAnsi="Arial Narrow"/>
          <w:color w:val="000000"/>
        </w:rPr>
        <w:t xml:space="preserve">3.5.  В случае если товар не будет передан </w:t>
      </w:r>
      <w:r w:rsidRPr="00F0703E">
        <w:rPr>
          <w:rFonts w:ascii="Arial Narrow" w:hAnsi="Arial Narrow"/>
          <w:bCs/>
          <w:shadow/>
          <w:color w:val="000000"/>
        </w:rPr>
        <w:t>Поставщиком</w:t>
      </w:r>
      <w:r w:rsidRPr="00F0703E">
        <w:rPr>
          <w:rFonts w:ascii="Arial Narrow" w:hAnsi="Arial Narrow"/>
          <w:color w:val="000000"/>
        </w:rPr>
        <w:t xml:space="preserve"> в сроки, указанные в заявке, </w:t>
      </w:r>
      <w:r w:rsidRPr="00F0703E">
        <w:rPr>
          <w:rFonts w:ascii="Arial Narrow" w:hAnsi="Arial Narrow"/>
          <w:bCs/>
          <w:shadow/>
          <w:color w:val="000000"/>
        </w:rPr>
        <w:t>Поставщик</w:t>
      </w:r>
      <w:r w:rsidRPr="00F0703E">
        <w:rPr>
          <w:rFonts w:ascii="Arial Narrow" w:hAnsi="Arial Narrow"/>
          <w:color w:val="000000"/>
        </w:rPr>
        <w:t xml:space="preserve"> обязуется уплатить неустойку в размере 0,03% суммы заявки за каждый день просрочки, но не более 20% стоимости не поставленных в срок товаров.</w:t>
      </w:r>
    </w:p>
    <w:p w:rsidR="00F0703E" w:rsidRPr="00F0703E" w:rsidRDefault="00F0703E" w:rsidP="0049791A">
      <w:pPr>
        <w:pStyle w:val="a4"/>
        <w:tabs>
          <w:tab w:val="left" w:pos="1170"/>
        </w:tabs>
        <w:spacing w:before="0"/>
        <w:ind w:firstLine="540"/>
        <w:rPr>
          <w:rFonts w:ascii="Arial Narrow" w:hAnsi="Arial Narrow"/>
          <w:szCs w:val="24"/>
        </w:rPr>
      </w:pPr>
      <w:r w:rsidRPr="00F0703E">
        <w:rPr>
          <w:rFonts w:ascii="Arial Narrow" w:hAnsi="Arial Narrow"/>
          <w:szCs w:val="24"/>
        </w:rPr>
        <w:t xml:space="preserve">3.6. В случае если </w:t>
      </w:r>
      <w:r w:rsidRPr="00F0703E">
        <w:rPr>
          <w:rFonts w:ascii="Arial Narrow" w:hAnsi="Arial Narrow"/>
          <w:bCs/>
          <w:shadow/>
          <w:szCs w:val="24"/>
        </w:rPr>
        <w:t>Поставщик</w:t>
      </w:r>
      <w:r w:rsidRPr="00F0703E">
        <w:rPr>
          <w:rFonts w:ascii="Arial Narrow" w:hAnsi="Arial Narrow"/>
          <w:szCs w:val="24"/>
        </w:rPr>
        <w:t xml:space="preserve"> не поставит очередную партию товаров в согласованные сроки, </w:t>
      </w:r>
      <w:r w:rsidRPr="00F0703E">
        <w:rPr>
          <w:rFonts w:ascii="Arial Narrow" w:hAnsi="Arial Narrow"/>
          <w:bCs/>
          <w:shadow/>
          <w:szCs w:val="24"/>
        </w:rPr>
        <w:t>Покупатель</w:t>
      </w:r>
      <w:r w:rsidRPr="00F0703E">
        <w:rPr>
          <w:rFonts w:ascii="Arial Narrow" w:hAnsi="Arial Narrow"/>
          <w:szCs w:val="24"/>
        </w:rPr>
        <w:t xml:space="preserve"> вправе отказаться от этой партии товаров, уведомив об этом </w:t>
      </w:r>
      <w:r w:rsidRPr="00F0703E">
        <w:rPr>
          <w:rFonts w:ascii="Arial Narrow" w:hAnsi="Arial Narrow"/>
          <w:bCs/>
          <w:shadow/>
          <w:szCs w:val="24"/>
        </w:rPr>
        <w:t>Поставщика</w:t>
      </w:r>
      <w:r w:rsidRPr="00F0703E">
        <w:rPr>
          <w:rFonts w:ascii="Arial Narrow" w:hAnsi="Arial Narrow"/>
          <w:szCs w:val="24"/>
        </w:rPr>
        <w:t xml:space="preserve"> письменно (в том числе посредством телеграфной, телексной, факсимильной связи). </w:t>
      </w:r>
    </w:p>
    <w:p w:rsidR="00F0703E" w:rsidRPr="00F0703E" w:rsidRDefault="00F0703E" w:rsidP="0049791A">
      <w:pPr>
        <w:pStyle w:val="a4"/>
        <w:tabs>
          <w:tab w:val="left" w:pos="1170"/>
        </w:tabs>
        <w:spacing w:before="0"/>
        <w:ind w:firstLine="540"/>
        <w:rPr>
          <w:rFonts w:ascii="Arial Narrow" w:hAnsi="Arial Narrow"/>
          <w:szCs w:val="24"/>
        </w:rPr>
      </w:pPr>
      <w:r w:rsidRPr="00F0703E">
        <w:rPr>
          <w:rFonts w:ascii="Arial Narrow" w:hAnsi="Arial Narrow"/>
          <w:szCs w:val="24"/>
        </w:rPr>
        <w:t>3.7.  Расходы, связанные с доставкой товаров не могут превышать 4% оптово-договорной цены товаров, указанных в накладной. При снабжении судов стоящих на рейде Мурманского торгового порта, оплата за расходы по доставке не может превышать 7% от стоимости товаров.</w:t>
      </w:r>
    </w:p>
    <w:p w:rsidR="00F0703E" w:rsidRPr="00F0703E" w:rsidRDefault="00F0703E" w:rsidP="00F0703E">
      <w:pPr>
        <w:widowControl w:val="0"/>
        <w:shd w:val="clear" w:color="auto" w:fill="FFFFFF"/>
        <w:autoSpaceDE w:val="0"/>
        <w:autoSpaceDN w:val="0"/>
        <w:adjustRightInd w:val="0"/>
        <w:ind w:firstLine="540"/>
        <w:jc w:val="both"/>
        <w:rPr>
          <w:rFonts w:ascii="Arial Narrow" w:hAnsi="Arial Narrow"/>
          <w:color w:val="000000"/>
        </w:rPr>
      </w:pPr>
      <w:r w:rsidRPr="00F0703E">
        <w:rPr>
          <w:rFonts w:ascii="Arial Narrow" w:hAnsi="Arial Narrow"/>
          <w:color w:val="000000"/>
        </w:rPr>
        <w:t xml:space="preserve">3.8. Датой исполнения обязательств по оплате счетов-фактур </w:t>
      </w:r>
      <w:r w:rsidRPr="00F0703E">
        <w:rPr>
          <w:rFonts w:ascii="Arial Narrow" w:hAnsi="Arial Narrow"/>
          <w:bCs/>
          <w:shadow/>
        </w:rPr>
        <w:t>Поставщика</w:t>
      </w:r>
      <w:r w:rsidRPr="00F0703E">
        <w:rPr>
          <w:rFonts w:ascii="Arial Narrow" w:hAnsi="Arial Narrow"/>
          <w:color w:val="000000"/>
        </w:rPr>
        <w:t xml:space="preserve"> за поставленную продукцию считается день списания денежной суммы со счета </w:t>
      </w:r>
      <w:r w:rsidRPr="00F0703E">
        <w:rPr>
          <w:rFonts w:ascii="Arial Narrow" w:hAnsi="Arial Narrow"/>
          <w:bCs/>
          <w:shadow/>
        </w:rPr>
        <w:t>Покупателя.</w:t>
      </w:r>
    </w:p>
    <w:p w:rsidR="00F0703E" w:rsidRPr="00F0703E" w:rsidRDefault="00F0703E" w:rsidP="0049791A">
      <w:pPr>
        <w:shd w:val="clear" w:color="auto" w:fill="FFFFFF"/>
        <w:spacing w:before="120"/>
        <w:jc w:val="center"/>
        <w:rPr>
          <w:rFonts w:ascii="Arial Narrow" w:hAnsi="Arial Narrow"/>
          <w:b/>
          <w:shadow/>
          <w:color w:val="000000"/>
        </w:rPr>
      </w:pPr>
      <w:r w:rsidRPr="00F0703E">
        <w:rPr>
          <w:rFonts w:ascii="Arial Narrow" w:hAnsi="Arial Narrow"/>
          <w:b/>
          <w:shadow/>
          <w:color w:val="000000"/>
        </w:rPr>
        <w:t>4. Срок поставки.</w:t>
      </w:r>
    </w:p>
    <w:p w:rsidR="00F0703E" w:rsidRPr="00F0703E" w:rsidRDefault="00F0703E" w:rsidP="004530D1">
      <w:pPr>
        <w:pStyle w:val="af2"/>
        <w:ind w:left="0" w:firstLine="540"/>
        <w:rPr>
          <w:rFonts w:ascii="Arial Narrow" w:hAnsi="Arial Narrow"/>
        </w:rPr>
      </w:pPr>
      <w:r w:rsidRPr="00F0703E">
        <w:rPr>
          <w:rFonts w:ascii="Arial Narrow" w:hAnsi="Arial Narrow"/>
        </w:rPr>
        <w:t xml:space="preserve">4.1.   Поставка товаров по настоящему договору осуществляется </w:t>
      </w:r>
      <w:r w:rsidR="0049791A">
        <w:rPr>
          <w:rFonts w:ascii="Arial Narrow" w:hAnsi="Arial Narrow"/>
        </w:rPr>
        <w:t>в срок не позднее 31 августа 2010</w:t>
      </w:r>
      <w:r w:rsidRPr="00F0703E">
        <w:rPr>
          <w:rFonts w:ascii="Arial Narrow" w:hAnsi="Arial Narrow"/>
        </w:rPr>
        <w:t>г.</w:t>
      </w:r>
    </w:p>
    <w:p w:rsidR="00F0703E" w:rsidRPr="00F0703E" w:rsidRDefault="00F0703E" w:rsidP="0049791A">
      <w:pPr>
        <w:shd w:val="clear" w:color="auto" w:fill="FFFFFF"/>
        <w:tabs>
          <w:tab w:val="left" w:pos="1170"/>
        </w:tabs>
        <w:spacing w:before="120"/>
        <w:ind w:firstLine="540"/>
        <w:jc w:val="center"/>
        <w:rPr>
          <w:rFonts w:ascii="Arial Narrow" w:hAnsi="Arial Narrow"/>
          <w:b/>
        </w:rPr>
      </w:pPr>
      <w:r w:rsidRPr="00F0703E">
        <w:rPr>
          <w:rFonts w:ascii="Arial Narrow" w:hAnsi="Arial Narrow"/>
          <w:b/>
        </w:rPr>
        <w:t>5. Прочие условия.</w:t>
      </w:r>
    </w:p>
    <w:p w:rsidR="00F0703E" w:rsidRPr="00F0703E" w:rsidRDefault="00F0703E" w:rsidP="00F0703E">
      <w:pPr>
        <w:shd w:val="clear" w:color="auto" w:fill="FFFFFF"/>
        <w:tabs>
          <w:tab w:val="left" w:pos="1170"/>
        </w:tabs>
        <w:spacing w:before="120"/>
        <w:ind w:firstLine="540"/>
        <w:jc w:val="both"/>
        <w:rPr>
          <w:rFonts w:ascii="Arial Narrow" w:hAnsi="Arial Narrow"/>
        </w:rPr>
      </w:pPr>
      <w:r w:rsidRPr="00F0703E">
        <w:rPr>
          <w:rFonts w:ascii="Arial Narrow" w:hAnsi="Arial Narrow"/>
        </w:rPr>
        <w:t>5.1. 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F0703E" w:rsidRPr="00F0703E" w:rsidRDefault="00F0703E" w:rsidP="004530D1">
      <w:pPr>
        <w:pStyle w:val="af2"/>
        <w:spacing w:after="0"/>
        <w:ind w:left="0" w:firstLine="540"/>
        <w:rPr>
          <w:rFonts w:ascii="Arial Narrow" w:hAnsi="Arial Narrow"/>
        </w:rPr>
      </w:pPr>
      <w:r w:rsidRPr="00F0703E">
        <w:rPr>
          <w:rFonts w:ascii="Arial Narrow" w:hAnsi="Arial Narrow"/>
        </w:rPr>
        <w:t>5.2.   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F0703E" w:rsidRPr="00F0703E" w:rsidRDefault="00F0703E" w:rsidP="004530D1">
      <w:pPr>
        <w:pStyle w:val="af2"/>
        <w:spacing w:after="0"/>
        <w:ind w:left="0" w:firstLine="540"/>
        <w:rPr>
          <w:rFonts w:ascii="Arial Narrow" w:hAnsi="Arial Narrow"/>
        </w:rPr>
      </w:pPr>
      <w:r w:rsidRPr="00F0703E">
        <w:rPr>
          <w:rFonts w:ascii="Arial Narrow" w:hAnsi="Arial Narrow"/>
        </w:rPr>
        <w:t xml:space="preserve">5.3. Настоящий Договор вступает в силу с момента его подписания и действует </w:t>
      </w:r>
      <w:r w:rsidR="004530D1">
        <w:rPr>
          <w:rFonts w:ascii="Arial Narrow" w:hAnsi="Arial Narrow"/>
        </w:rPr>
        <w:t>до исполнения обязательств сторонами</w:t>
      </w:r>
      <w:r w:rsidRPr="00F0703E">
        <w:rPr>
          <w:rFonts w:ascii="Arial Narrow" w:hAnsi="Arial Narrow"/>
        </w:rPr>
        <w:t>, а в части взаимных расчетов и платежей - до их полного окончания.</w:t>
      </w:r>
    </w:p>
    <w:p w:rsidR="004530D1" w:rsidRDefault="004530D1" w:rsidP="00F0703E">
      <w:pPr>
        <w:shd w:val="clear" w:color="auto" w:fill="FFFFFF"/>
        <w:jc w:val="both"/>
        <w:rPr>
          <w:rFonts w:ascii="Arial Narrow" w:hAnsi="Arial Narrow"/>
          <w:b/>
          <w:color w:val="000000"/>
        </w:rPr>
      </w:pPr>
    </w:p>
    <w:p w:rsidR="00F0703E" w:rsidRPr="00F0703E" w:rsidRDefault="00F0703E" w:rsidP="004530D1">
      <w:pPr>
        <w:shd w:val="clear" w:color="auto" w:fill="FFFFFF"/>
        <w:jc w:val="center"/>
        <w:rPr>
          <w:rFonts w:ascii="Arial Narrow" w:hAnsi="Arial Narrow"/>
          <w:b/>
          <w:color w:val="000000"/>
        </w:rPr>
      </w:pPr>
      <w:r w:rsidRPr="00F0703E">
        <w:rPr>
          <w:rFonts w:ascii="Arial Narrow" w:hAnsi="Arial Narrow"/>
          <w:b/>
          <w:color w:val="000000"/>
        </w:rPr>
        <w:t>6. Юридические адреса и  банковские реквизиты Сторон.</w:t>
      </w:r>
    </w:p>
    <w:p w:rsidR="00F0703E" w:rsidRPr="00F0703E" w:rsidRDefault="00F0703E" w:rsidP="00F0703E">
      <w:pPr>
        <w:jc w:val="both"/>
        <w:rPr>
          <w:rFonts w:ascii="Arial Narrow" w:hAnsi="Arial Narrow"/>
        </w:rPr>
      </w:pPr>
    </w:p>
    <w:tbl>
      <w:tblPr>
        <w:tblW w:w="9750" w:type="dxa"/>
        <w:tblLayout w:type="fixed"/>
        <w:tblLook w:val="04A0"/>
      </w:tblPr>
      <w:tblGrid>
        <w:gridCol w:w="4874"/>
        <w:gridCol w:w="4876"/>
      </w:tblGrid>
      <w:tr w:rsidR="00F0703E" w:rsidRPr="00F0703E" w:rsidTr="00F0703E">
        <w:tc>
          <w:tcPr>
            <w:tcW w:w="4873" w:type="dxa"/>
          </w:tcPr>
          <w:p w:rsidR="00F0703E" w:rsidRPr="00F0703E" w:rsidRDefault="00F0703E" w:rsidP="00F0703E">
            <w:pPr>
              <w:snapToGrid w:val="0"/>
              <w:jc w:val="both"/>
              <w:rPr>
                <w:rFonts w:ascii="Arial Narrow" w:hAnsi="Arial Narrow"/>
                <w:b/>
                <w:color w:val="000000"/>
              </w:rPr>
            </w:pPr>
            <w:r w:rsidRPr="00F0703E">
              <w:rPr>
                <w:rFonts w:ascii="Arial Narrow" w:hAnsi="Arial Narrow"/>
                <w:b/>
                <w:color w:val="000000"/>
              </w:rPr>
              <w:t>Покупатель:</w:t>
            </w:r>
          </w:p>
        </w:tc>
        <w:tc>
          <w:tcPr>
            <w:tcW w:w="4874" w:type="dxa"/>
          </w:tcPr>
          <w:p w:rsidR="00F0703E" w:rsidRPr="00F0703E" w:rsidRDefault="00F0703E" w:rsidP="00F0703E">
            <w:pPr>
              <w:snapToGrid w:val="0"/>
              <w:jc w:val="both"/>
              <w:rPr>
                <w:rFonts w:ascii="Arial Narrow" w:hAnsi="Arial Narrow"/>
                <w:b/>
                <w:color w:val="000000"/>
              </w:rPr>
            </w:pPr>
            <w:r w:rsidRPr="00F0703E">
              <w:rPr>
                <w:rFonts w:ascii="Arial Narrow" w:hAnsi="Arial Narrow"/>
                <w:b/>
                <w:color w:val="000000"/>
              </w:rPr>
              <w:t>Поставщик:</w:t>
            </w:r>
          </w:p>
        </w:tc>
      </w:tr>
      <w:tr w:rsidR="00F0703E" w:rsidRPr="00F0703E" w:rsidTr="00F0703E">
        <w:tc>
          <w:tcPr>
            <w:tcW w:w="4873" w:type="dxa"/>
          </w:tcPr>
          <w:p w:rsidR="00F0703E" w:rsidRPr="004530D1" w:rsidRDefault="00F0703E" w:rsidP="00F0703E">
            <w:pPr>
              <w:snapToGrid w:val="0"/>
              <w:jc w:val="both"/>
              <w:rPr>
                <w:rFonts w:ascii="Arial Narrow" w:hAnsi="Arial Narrow"/>
                <w:bCs/>
              </w:rPr>
            </w:pPr>
            <w:r w:rsidRPr="004530D1">
              <w:rPr>
                <w:rFonts w:ascii="Arial Narrow" w:hAnsi="Arial Narrow"/>
                <w:bCs/>
              </w:rPr>
              <w:t>ФГУП «Атомфлот»</w:t>
            </w:r>
          </w:p>
          <w:p w:rsidR="00F0703E" w:rsidRPr="004530D1" w:rsidRDefault="00F0703E" w:rsidP="00F0703E">
            <w:pPr>
              <w:jc w:val="both"/>
              <w:rPr>
                <w:rFonts w:ascii="Arial Narrow" w:hAnsi="Arial Narrow"/>
                <w:color w:val="000000"/>
              </w:rPr>
            </w:pPr>
            <w:r w:rsidRPr="004530D1">
              <w:rPr>
                <w:rFonts w:ascii="Arial Narrow" w:hAnsi="Arial Narrow"/>
                <w:color w:val="000000"/>
              </w:rPr>
              <w:t>Юридический адрес: г.Мурманск-17,183017</w:t>
            </w:r>
          </w:p>
          <w:p w:rsidR="00F0703E" w:rsidRPr="004530D1" w:rsidRDefault="00F0703E" w:rsidP="00F0703E">
            <w:pPr>
              <w:jc w:val="both"/>
              <w:rPr>
                <w:rFonts w:ascii="Arial Narrow" w:hAnsi="Arial Narrow"/>
                <w:color w:val="000000"/>
              </w:rPr>
            </w:pPr>
            <w:r w:rsidRPr="004530D1">
              <w:rPr>
                <w:rFonts w:ascii="Arial Narrow" w:hAnsi="Arial Narrow"/>
                <w:color w:val="000000"/>
              </w:rPr>
              <w:t>Почтовый адрес: г.Мурманск-17,183017</w:t>
            </w:r>
          </w:p>
          <w:p w:rsidR="00F0703E" w:rsidRPr="004530D1" w:rsidRDefault="00F0703E" w:rsidP="00F0703E">
            <w:pPr>
              <w:jc w:val="both"/>
              <w:rPr>
                <w:rFonts w:ascii="Arial Narrow" w:hAnsi="Arial Narrow"/>
              </w:rPr>
            </w:pPr>
            <w:r w:rsidRPr="004530D1">
              <w:rPr>
                <w:rFonts w:ascii="Arial Narrow" w:hAnsi="Arial Narrow"/>
              </w:rPr>
              <w:t>ИНН/КПП 5192110268/519001001</w:t>
            </w:r>
          </w:p>
          <w:p w:rsidR="004530D1" w:rsidRPr="004530D1" w:rsidRDefault="004530D1" w:rsidP="004530D1">
            <w:pPr>
              <w:spacing w:line="276" w:lineRule="auto"/>
              <w:rPr>
                <w:rFonts w:ascii="Arial Narrow" w:hAnsi="Arial Narrow"/>
              </w:rPr>
            </w:pPr>
            <w:r w:rsidRPr="004530D1">
              <w:rPr>
                <w:rFonts w:ascii="Arial Narrow" w:hAnsi="Arial Narrow"/>
              </w:rPr>
              <w:t>Расчетный счет №: 405 02 810 6000 620 10 382</w:t>
            </w:r>
          </w:p>
          <w:p w:rsidR="004530D1" w:rsidRDefault="004530D1" w:rsidP="004530D1">
            <w:pPr>
              <w:rPr>
                <w:rFonts w:ascii="Arial Narrow" w:hAnsi="Arial Narrow"/>
                <w:color w:val="000000"/>
              </w:rPr>
            </w:pPr>
            <w:r w:rsidRPr="004530D1">
              <w:rPr>
                <w:rFonts w:ascii="Arial Narrow" w:hAnsi="Arial Narrow"/>
              </w:rPr>
              <w:t>Банк:</w:t>
            </w:r>
            <w:r>
              <w:rPr>
                <w:rFonts w:ascii="Arial Narrow" w:hAnsi="Arial Narrow"/>
              </w:rPr>
              <w:t xml:space="preserve"> </w:t>
            </w:r>
            <w:r w:rsidRPr="004530D1">
              <w:rPr>
                <w:rFonts w:ascii="Arial Narrow" w:hAnsi="Arial Narrow"/>
                <w:color w:val="000000"/>
              </w:rPr>
              <w:t xml:space="preserve">Филиал МОРСКОГО БАНКА (ОАО) </w:t>
            </w:r>
          </w:p>
          <w:p w:rsidR="004530D1" w:rsidRPr="004530D1" w:rsidRDefault="004530D1" w:rsidP="004530D1">
            <w:pPr>
              <w:rPr>
                <w:rFonts w:ascii="Arial Narrow" w:hAnsi="Arial Narrow"/>
                <w:b/>
                <w:color w:val="000000"/>
              </w:rPr>
            </w:pPr>
            <w:r w:rsidRPr="004530D1">
              <w:rPr>
                <w:rFonts w:ascii="Arial Narrow" w:hAnsi="Arial Narrow"/>
                <w:color w:val="000000"/>
              </w:rPr>
              <w:t>в г. С-Петербург</w:t>
            </w:r>
          </w:p>
          <w:p w:rsidR="004530D1" w:rsidRPr="004530D1" w:rsidRDefault="004530D1" w:rsidP="004530D1">
            <w:pPr>
              <w:spacing w:line="276" w:lineRule="auto"/>
              <w:rPr>
                <w:rFonts w:ascii="Arial Narrow" w:hAnsi="Arial Narrow"/>
              </w:rPr>
            </w:pPr>
            <w:r w:rsidRPr="004530D1">
              <w:rPr>
                <w:rFonts w:ascii="Arial Narrow" w:hAnsi="Arial Narrow"/>
              </w:rPr>
              <w:t xml:space="preserve">Корр. счет: </w:t>
            </w:r>
            <w:r w:rsidRPr="004530D1">
              <w:rPr>
                <w:rFonts w:ascii="Arial Narrow" w:hAnsi="Arial Narrow"/>
                <w:color w:val="000000"/>
              </w:rPr>
              <w:t>301 01 810 1 0000 0000 833</w:t>
            </w:r>
            <w:r w:rsidRPr="004530D1">
              <w:rPr>
                <w:rFonts w:ascii="Arial Narrow" w:hAnsi="Arial Narrow"/>
              </w:rPr>
              <w:t xml:space="preserve">         </w:t>
            </w:r>
          </w:p>
          <w:p w:rsidR="004530D1" w:rsidRPr="004530D1" w:rsidRDefault="004530D1" w:rsidP="004530D1">
            <w:pPr>
              <w:spacing w:line="276" w:lineRule="auto"/>
              <w:rPr>
                <w:rFonts w:ascii="Arial Narrow" w:hAnsi="Arial Narrow"/>
              </w:rPr>
            </w:pPr>
            <w:r w:rsidRPr="004530D1">
              <w:rPr>
                <w:rFonts w:ascii="Arial Narrow" w:hAnsi="Arial Narrow"/>
              </w:rPr>
              <w:t xml:space="preserve">БИК: </w:t>
            </w:r>
            <w:r w:rsidRPr="004530D1">
              <w:rPr>
                <w:rFonts w:ascii="Arial Narrow" w:hAnsi="Arial Narrow"/>
                <w:color w:val="000000"/>
              </w:rPr>
              <w:t>044 030 833</w:t>
            </w:r>
            <w:r w:rsidRPr="004530D1">
              <w:rPr>
                <w:rFonts w:ascii="Arial Narrow" w:hAnsi="Arial Narrow"/>
              </w:rPr>
              <w:t xml:space="preserve">       </w:t>
            </w:r>
          </w:p>
          <w:p w:rsidR="00F0703E" w:rsidRPr="004530D1" w:rsidRDefault="00F0703E" w:rsidP="00F0703E">
            <w:pPr>
              <w:jc w:val="both"/>
              <w:rPr>
                <w:rFonts w:ascii="Arial Narrow" w:hAnsi="Arial Narrow"/>
              </w:rPr>
            </w:pPr>
            <w:r w:rsidRPr="004530D1">
              <w:rPr>
                <w:rFonts w:ascii="Arial Narrow" w:hAnsi="Arial Narrow"/>
              </w:rPr>
              <w:t>ОКВЭД  61.10, ОГРН 1025100864117.</w:t>
            </w:r>
          </w:p>
          <w:p w:rsidR="00F0703E" w:rsidRPr="004530D1" w:rsidRDefault="00F0703E" w:rsidP="00F0703E">
            <w:pPr>
              <w:snapToGrid w:val="0"/>
              <w:jc w:val="both"/>
              <w:rPr>
                <w:rFonts w:ascii="Arial Narrow" w:hAnsi="Arial Narrow"/>
                <w:color w:val="000000"/>
              </w:rPr>
            </w:pPr>
          </w:p>
        </w:tc>
        <w:tc>
          <w:tcPr>
            <w:tcW w:w="4874" w:type="dxa"/>
          </w:tcPr>
          <w:p w:rsidR="00F0703E" w:rsidRPr="00F0703E" w:rsidRDefault="00F0703E" w:rsidP="00F0703E">
            <w:pPr>
              <w:snapToGrid w:val="0"/>
              <w:jc w:val="both"/>
              <w:rPr>
                <w:rFonts w:ascii="Arial Narrow" w:hAnsi="Arial Narrow"/>
                <w:color w:val="000000"/>
              </w:rPr>
            </w:pPr>
          </w:p>
        </w:tc>
      </w:tr>
      <w:tr w:rsidR="00F0703E" w:rsidRPr="00F0703E" w:rsidTr="00F0703E">
        <w:tc>
          <w:tcPr>
            <w:tcW w:w="4873" w:type="dxa"/>
          </w:tcPr>
          <w:p w:rsidR="00F0703E" w:rsidRPr="00F0703E" w:rsidRDefault="00F0703E" w:rsidP="00F0703E">
            <w:pPr>
              <w:snapToGrid w:val="0"/>
              <w:jc w:val="both"/>
              <w:rPr>
                <w:rFonts w:ascii="Arial Narrow" w:hAnsi="Arial Narrow"/>
                <w:color w:val="000000"/>
              </w:rPr>
            </w:pPr>
          </w:p>
          <w:p w:rsidR="00F0703E" w:rsidRPr="00F0703E" w:rsidRDefault="00F0703E" w:rsidP="00F0703E">
            <w:pPr>
              <w:snapToGrid w:val="0"/>
              <w:jc w:val="both"/>
              <w:rPr>
                <w:rFonts w:ascii="Arial Narrow" w:hAnsi="Arial Narrow"/>
                <w:color w:val="000000"/>
              </w:rPr>
            </w:pPr>
            <w:r w:rsidRPr="00F0703E">
              <w:rPr>
                <w:rFonts w:ascii="Arial Narrow" w:hAnsi="Arial Narrow"/>
                <w:color w:val="000000"/>
              </w:rPr>
              <w:t>Генеральный директор</w:t>
            </w:r>
          </w:p>
          <w:p w:rsidR="00F0703E" w:rsidRPr="00F0703E" w:rsidRDefault="00F0703E" w:rsidP="00F0703E">
            <w:pPr>
              <w:snapToGrid w:val="0"/>
              <w:jc w:val="both"/>
              <w:rPr>
                <w:rFonts w:ascii="Arial Narrow" w:hAnsi="Arial Narrow"/>
                <w:bCs/>
                <w:color w:val="000000"/>
              </w:rPr>
            </w:pPr>
            <w:r w:rsidRPr="00F0703E">
              <w:rPr>
                <w:rFonts w:ascii="Arial Narrow" w:hAnsi="Arial Narrow"/>
                <w:bCs/>
                <w:color w:val="000000"/>
              </w:rPr>
              <w:t>ФГУП  «Атомфлот»</w:t>
            </w:r>
          </w:p>
          <w:p w:rsidR="00F0703E" w:rsidRPr="00F0703E" w:rsidRDefault="00F0703E" w:rsidP="00F0703E">
            <w:pPr>
              <w:snapToGrid w:val="0"/>
              <w:jc w:val="both"/>
              <w:rPr>
                <w:rFonts w:ascii="Arial Narrow" w:hAnsi="Arial Narrow"/>
                <w:bCs/>
                <w:color w:val="000000"/>
              </w:rPr>
            </w:pPr>
          </w:p>
          <w:p w:rsidR="00F0703E" w:rsidRPr="00F0703E" w:rsidRDefault="00F0703E" w:rsidP="00F0703E">
            <w:pPr>
              <w:jc w:val="both"/>
              <w:rPr>
                <w:rFonts w:ascii="Arial Narrow" w:hAnsi="Arial Narrow"/>
                <w:bCs/>
              </w:rPr>
            </w:pPr>
            <w:r w:rsidRPr="00F0703E">
              <w:rPr>
                <w:rFonts w:ascii="Arial Narrow" w:hAnsi="Arial Narrow"/>
                <w:bCs/>
              </w:rPr>
              <w:t>_____________</w:t>
            </w:r>
            <w:r w:rsidR="004530D1">
              <w:rPr>
                <w:rFonts w:ascii="Arial Narrow" w:hAnsi="Arial Narrow"/>
                <w:bCs/>
              </w:rPr>
              <w:t xml:space="preserve"> </w:t>
            </w:r>
            <w:r w:rsidRPr="00F0703E">
              <w:rPr>
                <w:rFonts w:ascii="Arial Narrow" w:hAnsi="Arial Narrow"/>
                <w:bCs/>
              </w:rPr>
              <w:t xml:space="preserve">В.В.Рукша      </w:t>
            </w:r>
          </w:p>
          <w:p w:rsidR="00F0703E" w:rsidRPr="00F0703E" w:rsidRDefault="00F0703E" w:rsidP="00F0703E">
            <w:pPr>
              <w:jc w:val="both"/>
              <w:rPr>
                <w:rFonts w:ascii="Arial Narrow" w:hAnsi="Arial Narrow"/>
                <w:color w:val="000000"/>
              </w:rPr>
            </w:pPr>
          </w:p>
          <w:p w:rsidR="00F0703E" w:rsidRPr="00F0703E" w:rsidRDefault="004530D1" w:rsidP="00F0703E">
            <w:pPr>
              <w:jc w:val="both"/>
              <w:rPr>
                <w:rFonts w:ascii="Arial Narrow" w:hAnsi="Arial Narrow"/>
                <w:color w:val="000000"/>
              </w:rPr>
            </w:pPr>
            <w:r>
              <w:rPr>
                <w:rFonts w:ascii="Arial Narrow" w:hAnsi="Arial Narrow"/>
                <w:color w:val="000000"/>
              </w:rPr>
              <w:t xml:space="preserve">                 </w:t>
            </w:r>
            <w:r w:rsidR="00F0703E" w:rsidRPr="00F0703E">
              <w:rPr>
                <w:rFonts w:ascii="Arial Narrow" w:hAnsi="Arial Narrow"/>
                <w:color w:val="000000"/>
              </w:rPr>
              <w:t>М.П.</w:t>
            </w:r>
          </w:p>
        </w:tc>
        <w:tc>
          <w:tcPr>
            <w:tcW w:w="4874" w:type="dxa"/>
          </w:tcPr>
          <w:p w:rsidR="00F0703E" w:rsidRPr="00F0703E" w:rsidRDefault="00F0703E" w:rsidP="00F0703E">
            <w:pPr>
              <w:snapToGrid w:val="0"/>
              <w:jc w:val="both"/>
              <w:rPr>
                <w:rFonts w:ascii="Arial Narrow" w:hAnsi="Arial Narrow"/>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jc w:val="both"/>
              <w:rPr>
                <w:rFonts w:ascii="Arial Narrow" w:hAnsi="Arial Narrow"/>
                <w:bCs/>
              </w:rPr>
            </w:pPr>
            <w:r w:rsidRPr="00F0703E">
              <w:rPr>
                <w:rFonts w:ascii="Arial Narrow" w:hAnsi="Arial Narrow"/>
                <w:bCs/>
              </w:rPr>
              <w:t xml:space="preserve">                         _____________</w:t>
            </w:r>
          </w:p>
          <w:p w:rsidR="00F0703E" w:rsidRPr="00F0703E" w:rsidRDefault="00F0703E" w:rsidP="00F0703E">
            <w:pPr>
              <w:jc w:val="both"/>
              <w:rPr>
                <w:rFonts w:ascii="Arial Narrow" w:hAnsi="Arial Narrow"/>
                <w:color w:val="000000"/>
              </w:rPr>
            </w:pPr>
          </w:p>
          <w:p w:rsidR="00F0703E" w:rsidRPr="00F0703E" w:rsidRDefault="00F0703E" w:rsidP="00F0703E">
            <w:pPr>
              <w:jc w:val="both"/>
              <w:rPr>
                <w:rFonts w:ascii="Arial Narrow" w:hAnsi="Arial Narrow"/>
                <w:color w:val="000000"/>
              </w:rPr>
            </w:pPr>
            <w:r w:rsidRPr="00F0703E">
              <w:rPr>
                <w:rFonts w:ascii="Arial Narrow" w:hAnsi="Arial Narrow"/>
                <w:color w:val="000000"/>
              </w:rPr>
              <w:t xml:space="preserve">               </w:t>
            </w:r>
            <w:r w:rsidR="004530D1">
              <w:rPr>
                <w:rFonts w:ascii="Arial Narrow" w:hAnsi="Arial Narrow"/>
                <w:color w:val="000000"/>
              </w:rPr>
              <w:t xml:space="preserve">                              </w:t>
            </w:r>
            <w:r w:rsidRPr="00F0703E">
              <w:rPr>
                <w:rFonts w:ascii="Arial Narrow" w:hAnsi="Arial Narrow"/>
                <w:color w:val="000000"/>
              </w:rPr>
              <w:t xml:space="preserve"> М.П.</w:t>
            </w:r>
          </w:p>
        </w:tc>
      </w:tr>
    </w:tbl>
    <w:p w:rsidR="00F0703E" w:rsidRPr="00F0703E" w:rsidRDefault="004530D1" w:rsidP="00F0703E">
      <w:pPr>
        <w:jc w:val="both"/>
        <w:rPr>
          <w:rFonts w:ascii="Arial Narrow" w:hAnsi="Arial Narrow"/>
        </w:rPr>
      </w:pPr>
      <w:r>
        <w:rPr>
          <w:rFonts w:ascii="Arial Narrow" w:hAnsi="Arial Narrow"/>
        </w:rPr>
        <w:t xml:space="preserve"> </w:t>
      </w:r>
    </w:p>
    <w:p w:rsidR="00F0703E" w:rsidRPr="00F0703E" w:rsidRDefault="00F0703E" w:rsidP="00F0703E">
      <w:pPr>
        <w:jc w:val="both"/>
        <w:rPr>
          <w:rFonts w:ascii="Arial Narrow" w:hAnsi="Arial Narrow"/>
        </w:rPr>
      </w:pPr>
    </w:p>
    <w:p w:rsidR="00F0703E" w:rsidRPr="00F0703E" w:rsidRDefault="00F0703E" w:rsidP="00F0703E">
      <w:pPr>
        <w:jc w:val="both"/>
        <w:rPr>
          <w:rFonts w:ascii="Arial Narrow" w:hAnsi="Arial Narrow"/>
        </w:rPr>
      </w:pPr>
    </w:p>
    <w:p w:rsidR="00F0703E" w:rsidRPr="00F0703E" w:rsidRDefault="00F0703E" w:rsidP="00F0703E">
      <w:pPr>
        <w:jc w:val="both"/>
        <w:rPr>
          <w:rFonts w:ascii="Arial Narrow" w:hAnsi="Arial Narrow"/>
        </w:rPr>
      </w:pPr>
    </w:p>
    <w:p w:rsidR="00F0703E" w:rsidRPr="00F0703E" w:rsidRDefault="00F0703E" w:rsidP="00F0703E">
      <w:pPr>
        <w:jc w:val="both"/>
        <w:rPr>
          <w:rFonts w:ascii="Arial Narrow" w:hAnsi="Arial Narrow"/>
        </w:rPr>
      </w:pPr>
    </w:p>
    <w:p w:rsidR="00F0703E" w:rsidRPr="00F0703E" w:rsidRDefault="00F0703E" w:rsidP="00F0703E">
      <w:pPr>
        <w:jc w:val="both"/>
        <w:rPr>
          <w:rFonts w:ascii="Arial Narrow" w:hAnsi="Arial Narrow"/>
        </w:rPr>
      </w:pPr>
    </w:p>
    <w:p w:rsidR="00F0703E" w:rsidRPr="00F0703E" w:rsidRDefault="00F0703E" w:rsidP="00F0703E">
      <w:pPr>
        <w:jc w:val="both"/>
        <w:rPr>
          <w:rFonts w:ascii="Arial Narrow" w:hAnsi="Arial Narrow"/>
        </w:rPr>
      </w:pPr>
    </w:p>
    <w:p w:rsidR="00F0703E" w:rsidRPr="004530D1" w:rsidRDefault="00F0703E" w:rsidP="004530D1">
      <w:pPr>
        <w:jc w:val="right"/>
        <w:rPr>
          <w:rFonts w:ascii="Arial Narrow" w:hAnsi="Arial Narrow"/>
          <w:color w:val="000000"/>
        </w:rPr>
      </w:pPr>
      <w:r w:rsidRPr="004530D1">
        <w:rPr>
          <w:rFonts w:ascii="Arial Narrow" w:hAnsi="Arial Narrow"/>
          <w:color w:val="000000"/>
        </w:rPr>
        <w:lastRenderedPageBreak/>
        <w:t xml:space="preserve"> Приложение № 1</w:t>
      </w:r>
    </w:p>
    <w:p w:rsidR="00F0703E" w:rsidRPr="004530D1" w:rsidRDefault="00F0703E" w:rsidP="004530D1">
      <w:pPr>
        <w:jc w:val="right"/>
        <w:rPr>
          <w:rFonts w:ascii="Arial Narrow" w:hAnsi="Arial Narrow"/>
          <w:color w:val="000000"/>
        </w:rPr>
      </w:pPr>
    </w:p>
    <w:p w:rsidR="00F0703E" w:rsidRPr="004530D1" w:rsidRDefault="004530D1" w:rsidP="004530D1">
      <w:pPr>
        <w:jc w:val="right"/>
        <w:rPr>
          <w:rFonts w:ascii="Arial Narrow" w:hAnsi="Arial Narrow"/>
          <w:color w:val="000000"/>
        </w:rPr>
      </w:pPr>
      <w:r>
        <w:rPr>
          <w:rFonts w:ascii="Arial Narrow" w:hAnsi="Arial Narrow"/>
          <w:color w:val="000000"/>
        </w:rPr>
        <w:t>к</w:t>
      </w:r>
      <w:r w:rsidR="00F0703E" w:rsidRPr="004530D1">
        <w:rPr>
          <w:rFonts w:ascii="Arial Narrow" w:hAnsi="Arial Narrow"/>
          <w:color w:val="000000"/>
        </w:rPr>
        <w:t xml:space="preserve"> договору поставки продовольственных товаров на суда  </w:t>
      </w:r>
    </w:p>
    <w:p w:rsidR="00F0703E" w:rsidRPr="004530D1" w:rsidRDefault="00F0703E" w:rsidP="004530D1">
      <w:pPr>
        <w:jc w:val="right"/>
        <w:rPr>
          <w:rFonts w:ascii="Arial Narrow" w:hAnsi="Arial Narrow"/>
          <w:color w:val="000000"/>
        </w:rPr>
      </w:pPr>
      <w:r w:rsidRPr="004530D1">
        <w:rPr>
          <w:rFonts w:ascii="Arial Narrow" w:hAnsi="Arial Narrow"/>
          <w:color w:val="000000"/>
        </w:rPr>
        <w:t>№ _____</w:t>
      </w:r>
      <w:r w:rsidR="004530D1">
        <w:rPr>
          <w:rFonts w:ascii="Arial Narrow" w:hAnsi="Arial Narrow"/>
          <w:color w:val="000000"/>
        </w:rPr>
        <w:t xml:space="preserve"> </w:t>
      </w:r>
      <w:r w:rsidRPr="004530D1">
        <w:rPr>
          <w:rFonts w:ascii="Arial Narrow" w:hAnsi="Arial Narrow"/>
          <w:color w:val="000000"/>
        </w:rPr>
        <w:t>от  _______20    г.</w:t>
      </w:r>
    </w:p>
    <w:p w:rsidR="00F0703E" w:rsidRPr="00F0703E" w:rsidRDefault="00F0703E" w:rsidP="00F0703E">
      <w:pPr>
        <w:jc w:val="both"/>
        <w:rPr>
          <w:rFonts w:ascii="Arial Narrow" w:hAnsi="Arial Narrow"/>
          <w:color w:val="000000"/>
        </w:rPr>
      </w:pPr>
    </w:p>
    <w:p w:rsidR="00F0703E" w:rsidRPr="00F0703E" w:rsidRDefault="00F0703E" w:rsidP="00F0703E">
      <w:pPr>
        <w:jc w:val="both"/>
        <w:rPr>
          <w:rFonts w:ascii="Arial Narrow" w:hAnsi="Arial Narrow"/>
          <w:color w:val="000000"/>
        </w:rPr>
      </w:pPr>
      <w:r w:rsidRPr="00F0703E">
        <w:rPr>
          <w:rFonts w:ascii="Arial Narrow" w:hAnsi="Arial Narrow"/>
          <w:color w:val="000000"/>
        </w:rPr>
        <w:tab/>
      </w:r>
      <w:r w:rsidRPr="00F0703E">
        <w:rPr>
          <w:rFonts w:ascii="Arial Narrow" w:hAnsi="Arial Narrow"/>
          <w:color w:val="000000"/>
        </w:rPr>
        <w:tab/>
      </w:r>
      <w:r w:rsidRPr="00F0703E">
        <w:rPr>
          <w:rFonts w:ascii="Arial Narrow" w:hAnsi="Arial Narrow"/>
          <w:color w:val="000000"/>
        </w:rPr>
        <w:tab/>
      </w:r>
      <w:r w:rsidRPr="00F0703E">
        <w:rPr>
          <w:rFonts w:ascii="Arial Narrow" w:hAnsi="Arial Narrow"/>
          <w:color w:val="000000"/>
        </w:rPr>
        <w:tab/>
      </w:r>
      <w:r w:rsidRPr="00F0703E">
        <w:rPr>
          <w:rFonts w:ascii="Arial Narrow" w:hAnsi="Arial Narrow"/>
          <w:color w:val="000000"/>
        </w:rPr>
        <w:tab/>
        <w:t xml:space="preserve">  </w:t>
      </w:r>
      <w:r w:rsidRPr="00F0703E">
        <w:rPr>
          <w:rFonts w:ascii="Arial Narrow" w:hAnsi="Arial Narrow"/>
          <w:color w:val="000000"/>
        </w:rPr>
        <w:tab/>
      </w:r>
    </w:p>
    <w:p w:rsidR="00F0703E" w:rsidRPr="00F0703E" w:rsidRDefault="00F0703E" w:rsidP="004530D1">
      <w:pPr>
        <w:jc w:val="center"/>
        <w:rPr>
          <w:rFonts w:ascii="Arial Narrow" w:hAnsi="Arial Narrow"/>
          <w:b/>
          <w:color w:val="000000"/>
        </w:rPr>
      </w:pPr>
      <w:r w:rsidRPr="00F0703E">
        <w:rPr>
          <w:rFonts w:ascii="Arial Narrow" w:hAnsi="Arial Narrow"/>
          <w:b/>
          <w:color w:val="000000"/>
        </w:rPr>
        <w:t>Спецификация</w:t>
      </w:r>
    </w:p>
    <w:p w:rsidR="00F0703E" w:rsidRPr="00F0703E" w:rsidRDefault="00F0703E" w:rsidP="00F0703E">
      <w:pPr>
        <w:jc w:val="both"/>
        <w:rPr>
          <w:rFonts w:ascii="Arial Narrow" w:hAnsi="Arial Narrow"/>
          <w:b/>
          <w:color w:val="000000"/>
        </w:rPr>
      </w:pPr>
      <w:r w:rsidRPr="00F0703E">
        <w:rPr>
          <w:rFonts w:ascii="Arial Narrow" w:hAnsi="Arial Narrow"/>
          <w:b/>
          <w:color w:val="000000"/>
        </w:rPr>
        <w:t xml:space="preserve">Поставщик: </w:t>
      </w:r>
    </w:p>
    <w:p w:rsidR="00F0703E" w:rsidRPr="00F0703E" w:rsidRDefault="00F0703E" w:rsidP="00F0703E">
      <w:pPr>
        <w:jc w:val="both"/>
        <w:rPr>
          <w:rFonts w:ascii="Arial Narrow" w:hAnsi="Arial Narrow"/>
          <w:b/>
          <w:color w:val="000000"/>
        </w:rPr>
      </w:pPr>
      <w:r w:rsidRPr="00F0703E">
        <w:rPr>
          <w:rFonts w:ascii="Arial Narrow" w:hAnsi="Arial Narrow"/>
          <w:b/>
          <w:color w:val="000000"/>
        </w:rPr>
        <w:t>Покупатель: ФГУП «Атомфлот»</w:t>
      </w:r>
    </w:p>
    <w:p w:rsidR="00F0703E" w:rsidRPr="00F0703E" w:rsidRDefault="00F0703E" w:rsidP="00F0703E">
      <w:pPr>
        <w:jc w:val="both"/>
        <w:rPr>
          <w:rFonts w:ascii="Arial Narrow" w:hAnsi="Arial Narrow"/>
          <w:b/>
          <w:color w:val="000000"/>
        </w:rPr>
      </w:pPr>
    </w:p>
    <w:tbl>
      <w:tblPr>
        <w:tblW w:w="107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6"/>
        <w:gridCol w:w="2835"/>
        <w:gridCol w:w="1134"/>
        <w:gridCol w:w="1134"/>
        <w:gridCol w:w="1134"/>
        <w:gridCol w:w="1134"/>
        <w:gridCol w:w="1134"/>
        <w:gridCol w:w="1276"/>
      </w:tblGrid>
      <w:tr w:rsidR="00F0703E" w:rsidRPr="00F0703E" w:rsidTr="00767A0F">
        <w:trPr>
          <w:trHeight w:val="975"/>
        </w:trPr>
        <w:tc>
          <w:tcPr>
            <w:tcW w:w="956"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 п/п</w:t>
            </w:r>
          </w:p>
        </w:tc>
        <w:tc>
          <w:tcPr>
            <w:tcW w:w="2835"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Наименование</w:t>
            </w:r>
          </w:p>
        </w:tc>
        <w:tc>
          <w:tcPr>
            <w:tcW w:w="1134"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Кол-во</w:t>
            </w:r>
          </w:p>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(кг/шт.)</w:t>
            </w:r>
          </w:p>
        </w:tc>
        <w:tc>
          <w:tcPr>
            <w:tcW w:w="1134"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Цена за ед.</w:t>
            </w:r>
          </w:p>
        </w:tc>
        <w:tc>
          <w:tcPr>
            <w:tcW w:w="1134"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Цена без НДС</w:t>
            </w:r>
          </w:p>
        </w:tc>
        <w:tc>
          <w:tcPr>
            <w:tcW w:w="1134" w:type="dxa"/>
          </w:tcPr>
          <w:p w:rsidR="00F0703E" w:rsidRPr="004530D1" w:rsidRDefault="00F0703E" w:rsidP="000D1EA4">
            <w:pPr>
              <w:ind w:left="180"/>
              <w:jc w:val="center"/>
              <w:rPr>
                <w:rFonts w:ascii="Arial Narrow" w:hAnsi="Arial Narrow"/>
                <w:b/>
                <w:color w:val="000000"/>
              </w:rPr>
            </w:pPr>
            <w:r w:rsidRPr="004530D1">
              <w:rPr>
                <w:rFonts w:ascii="Arial Narrow" w:hAnsi="Arial Narrow"/>
                <w:b/>
                <w:color w:val="000000"/>
              </w:rPr>
              <w:t>НДС (10%)</w:t>
            </w:r>
          </w:p>
        </w:tc>
        <w:tc>
          <w:tcPr>
            <w:tcW w:w="1134" w:type="dxa"/>
          </w:tcPr>
          <w:p w:rsidR="00F0703E" w:rsidRPr="004530D1" w:rsidRDefault="00F0703E" w:rsidP="000D1EA4">
            <w:pPr>
              <w:ind w:left="180"/>
              <w:jc w:val="center"/>
              <w:rPr>
                <w:rFonts w:ascii="Arial Narrow" w:hAnsi="Arial Narrow"/>
                <w:b/>
                <w:color w:val="000000"/>
              </w:rPr>
            </w:pPr>
            <w:r w:rsidRPr="004530D1">
              <w:rPr>
                <w:rFonts w:ascii="Arial Narrow" w:hAnsi="Arial Narrow"/>
                <w:b/>
                <w:color w:val="000000"/>
              </w:rPr>
              <w:t>НДС (18%)</w:t>
            </w:r>
          </w:p>
        </w:tc>
        <w:tc>
          <w:tcPr>
            <w:tcW w:w="1276" w:type="dxa"/>
          </w:tcPr>
          <w:p w:rsidR="00F0703E" w:rsidRPr="004530D1" w:rsidRDefault="00F0703E" w:rsidP="004530D1">
            <w:pPr>
              <w:ind w:left="180"/>
              <w:jc w:val="center"/>
              <w:rPr>
                <w:rFonts w:ascii="Arial Narrow" w:hAnsi="Arial Narrow"/>
                <w:b/>
                <w:color w:val="000000"/>
              </w:rPr>
            </w:pPr>
            <w:r w:rsidRPr="004530D1">
              <w:rPr>
                <w:rFonts w:ascii="Arial Narrow" w:hAnsi="Arial Narrow"/>
                <w:b/>
                <w:color w:val="000000"/>
              </w:rPr>
              <w:t>Итого с НДС</w:t>
            </w:r>
          </w:p>
        </w:tc>
      </w:tr>
      <w:tr w:rsidR="000A3245" w:rsidRPr="00F0703E" w:rsidTr="00767A0F">
        <w:trPr>
          <w:trHeight w:val="294"/>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Горбуша натуральная конс., 245г</w:t>
            </w:r>
          </w:p>
        </w:tc>
        <w:tc>
          <w:tcPr>
            <w:tcW w:w="1134" w:type="dxa"/>
          </w:tcPr>
          <w:p w:rsidR="000A3245" w:rsidRPr="009E11C8" w:rsidRDefault="004139F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 xml:space="preserve"> </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8"/>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Скумбрия натуральная конс., 245г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700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2"/>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Шпроты в масле крупные, 160г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Лосось натуральный конс., 1/240г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Тунец консервированный, 1/240г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Сайра натуральная конс., 245 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Pr="009E11C8"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Икра красная лососевая, 1/090г</w:t>
            </w:r>
          </w:p>
        </w:tc>
        <w:tc>
          <w:tcPr>
            <w:tcW w:w="1134" w:type="dxa"/>
          </w:tcPr>
          <w:p w:rsidR="000A3245" w:rsidRPr="009E11C8"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Икра красная лососевая 1/140г (Камчатка)</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Филе лосося «Катран» с/сол., 1/500г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Сельдь филе кусочки «Матье», 1/200 </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Печень трески, 1/230г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Горошек консервированный «Бондюэль», 1/425мл </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Кукуруза консервированная «Бондюэль», 1/425мл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Маслины консервированные черные б/к, 1/300г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Маслины консервированные черные с косточкой, 1/300г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Оливки консервированные б/к</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Фасоль консервированная</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96</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Свинина тушеная ГОСТ в/сорт, 1/325</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144</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Говядина тушеная ГОСТ в/сорт, 1/325</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Ветчина консервированная, 1/454</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Огурцы консервированные «Корнишоны», 1/720мл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Помидоры консервированные в с/соку, 1/720мл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Томат-паста «Помидорка», 1/770г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Лечо консервированное, 1/720мл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 xml:space="preserve">Кетчуп «М. Рикко», 1/500 </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Кетчуп «Балтимор» в ассортименте, 1/500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Кетчуп «Кальве» с дозатором 1/230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Шампиньоны консервированные, 1/400г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Щавель консервированный, 1/500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Укроп консервированный, 1/500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Петрушка консервированная, 1/500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Варенье «Ратибор» в ассортименте, 1/0,400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Персики консервированные, 1/850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Ананасы консервированные, 1/850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Макаронные изделия «Макфа» в ассортименте, 1/500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Рис «Янтарь», 1/0,9, пропаренный длинный</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Рис круглый «Мистраль»,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Крупа гречневая «Мистраль»,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1.200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Крупа манная,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270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Горох,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450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Фасоль сухая белая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Крупа пшенная,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Крупа перловая, 1/0,9</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360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1/25п.</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1/50п.</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1/100п.</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1/25п., зеленый</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«Липтон» черный листовой, 1/0,245</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«Монарх» черный листовой, 1/0,100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Чай «Гринфилд», черный, 1/100п.</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600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Конфеты «Ферреро Рошше», 1/200г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1.100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Конфеты «Коркунов», 1/200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«Бабаевский» нат., 1/100г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«Альпен Голд» молочный, 1/100г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«Фазер» с орехами, 1/200г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2.000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Шоколад «Альпен Голд» с орехами, 1/200г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Печенье ж/б пр-во Дания,  1/450г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Печенье «Юбилейное», 1/126г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Масло растительное «Золотая семечка», 1л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Масло оливковое «Боргес», 1л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300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Сахар-песок, 1/0,900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7.000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Сахар кусковой</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400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Мука высший сорт «Макфа», фас. ½ кг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Мука ржаная, кг</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500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Молоко сухое «Буренка», 1/0,400</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800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1/0,047 (стекло)</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1/0,095 (мягкая упаковка)</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Кофе растворимый «Нескафе Голд», 1/0,095 (стекло)</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1.000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289"/>
        </w:trPr>
        <w:tc>
          <w:tcPr>
            <w:tcW w:w="956" w:type="dxa"/>
          </w:tcPr>
          <w:p w:rsidR="000A3245" w:rsidRPr="004530D1" w:rsidRDefault="000A3245" w:rsidP="004530D1">
            <w:pPr>
              <w:pStyle w:val="aa"/>
              <w:numPr>
                <w:ilvl w:val="0"/>
                <w:numId w:val="8"/>
              </w:numPr>
              <w:rPr>
                <w:rFonts w:ascii="Arial Narrow" w:hAnsi="Arial Narrow"/>
              </w:rPr>
            </w:pPr>
          </w:p>
        </w:tc>
        <w:tc>
          <w:tcPr>
            <w:tcW w:w="2835" w:type="dxa"/>
          </w:tcPr>
          <w:p w:rsidR="000A3245" w:rsidRDefault="000A3245" w:rsidP="00767A0F">
            <w:pPr>
              <w:autoSpaceDE w:val="0"/>
              <w:autoSpaceDN w:val="0"/>
              <w:adjustRightInd w:val="0"/>
              <w:rPr>
                <w:rFonts w:ascii="Arial Narrow" w:hAnsi="Arial Narrow" w:cs="Arial Narrow"/>
                <w:bCs/>
                <w:color w:val="000000"/>
              </w:rPr>
            </w:pPr>
            <w:r>
              <w:rPr>
                <w:rFonts w:ascii="Arial Narrow" w:hAnsi="Arial Narrow" w:cs="Arial Narrow"/>
                <w:bCs/>
                <w:color w:val="000000"/>
              </w:rPr>
              <w:t>Сок «Моя семья» в ассортименте, 1/1л</w:t>
            </w:r>
          </w:p>
        </w:tc>
        <w:tc>
          <w:tcPr>
            <w:tcW w:w="1134" w:type="dxa"/>
          </w:tcPr>
          <w:p w:rsidR="000A3245" w:rsidRDefault="000A3245" w:rsidP="00767A0F">
            <w:pPr>
              <w:autoSpaceDE w:val="0"/>
              <w:autoSpaceDN w:val="0"/>
              <w:adjustRightInd w:val="0"/>
              <w:jc w:val="center"/>
              <w:rPr>
                <w:rFonts w:ascii="Arial Narrow" w:hAnsi="Arial Narrow" w:cs="Arial Narrow"/>
                <w:bCs/>
                <w:color w:val="000000"/>
              </w:rPr>
            </w:pPr>
            <w:r>
              <w:rPr>
                <w:rFonts w:ascii="Arial Narrow" w:hAnsi="Arial Narrow" w:cs="Arial Narrow"/>
                <w:bCs/>
                <w:color w:val="000000"/>
              </w:rPr>
              <w:t>9.000</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p>
        </w:tc>
        <w:tc>
          <w:tcPr>
            <w:tcW w:w="1276" w:type="dxa"/>
          </w:tcPr>
          <w:p w:rsidR="000A3245" w:rsidRPr="00F0703E" w:rsidRDefault="000A3245" w:rsidP="00F0703E">
            <w:pPr>
              <w:jc w:val="both"/>
              <w:rPr>
                <w:rFonts w:ascii="Arial Narrow" w:hAnsi="Arial Narrow"/>
              </w:rPr>
            </w:pPr>
          </w:p>
        </w:tc>
      </w:tr>
      <w:tr w:rsidR="000A3245" w:rsidRPr="00F0703E" w:rsidTr="00767A0F">
        <w:trPr>
          <w:trHeight w:val="183"/>
        </w:trPr>
        <w:tc>
          <w:tcPr>
            <w:tcW w:w="3791" w:type="dxa"/>
            <w:gridSpan w:val="2"/>
          </w:tcPr>
          <w:p w:rsidR="000A3245" w:rsidRPr="00F0703E" w:rsidRDefault="000A3245" w:rsidP="00F0703E">
            <w:pPr>
              <w:jc w:val="both"/>
              <w:rPr>
                <w:rFonts w:ascii="Arial Narrow" w:hAnsi="Arial Narrow"/>
              </w:rPr>
            </w:pPr>
            <w:r w:rsidRPr="00F0703E">
              <w:rPr>
                <w:rFonts w:ascii="Arial Narrow" w:hAnsi="Arial Narrow"/>
              </w:rPr>
              <w:t>ИТОГО:</w:t>
            </w:r>
          </w:p>
        </w:tc>
        <w:tc>
          <w:tcPr>
            <w:tcW w:w="1134" w:type="dxa"/>
          </w:tcPr>
          <w:p w:rsidR="000A3245" w:rsidRPr="00F0703E" w:rsidRDefault="000A3245" w:rsidP="00F0703E">
            <w:pPr>
              <w:jc w:val="both"/>
              <w:rPr>
                <w:rFonts w:ascii="Arial Narrow" w:hAnsi="Arial Narrow"/>
              </w:rPr>
            </w:pPr>
          </w:p>
        </w:tc>
        <w:tc>
          <w:tcPr>
            <w:tcW w:w="1134" w:type="dxa"/>
          </w:tcPr>
          <w:p w:rsidR="000A3245" w:rsidRPr="00F0703E" w:rsidRDefault="000A3245" w:rsidP="00F0703E">
            <w:pPr>
              <w:jc w:val="both"/>
              <w:rPr>
                <w:rFonts w:ascii="Arial Narrow" w:hAnsi="Arial Narrow"/>
              </w:rPr>
            </w:pPr>
            <w:r w:rsidRPr="00F0703E">
              <w:rPr>
                <w:rFonts w:ascii="Arial Narrow" w:hAnsi="Arial Narrow"/>
              </w:rPr>
              <w:t>-----</w:t>
            </w:r>
          </w:p>
        </w:tc>
        <w:tc>
          <w:tcPr>
            <w:tcW w:w="1134" w:type="dxa"/>
          </w:tcPr>
          <w:p w:rsidR="000A3245" w:rsidRPr="00F0703E" w:rsidRDefault="000A3245" w:rsidP="00F0703E">
            <w:pPr>
              <w:jc w:val="both"/>
              <w:rPr>
                <w:rFonts w:ascii="Arial Narrow" w:hAnsi="Arial Narrow"/>
              </w:rPr>
            </w:pPr>
            <w:r w:rsidRPr="00F0703E">
              <w:rPr>
                <w:rFonts w:ascii="Arial Narrow" w:hAnsi="Arial Narrow"/>
              </w:rPr>
              <w:t>руб.</w:t>
            </w:r>
          </w:p>
        </w:tc>
        <w:tc>
          <w:tcPr>
            <w:tcW w:w="1134" w:type="dxa"/>
          </w:tcPr>
          <w:p w:rsidR="000A3245" w:rsidRPr="00F0703E" w:rsidRDefault="000A3245" w:rsidP="00F0703E">
            <w:pPr>
              <w:jc w:val="both"/>
              <w:rPr>
                <w:rFonts w:ascii="Arial Narrow" w:hAnsi="Arial Narrow"/>
              </w:rPr>
            </w:pPr>
            <w:r w:rsidRPr="00F0703E">
              <w:rPr>
                <w:rFonts w:ascii="Arial Narrow" w:hAnsi="Arial Narrow"/>
              </w:rPr>
              <w:t>руб.</w:t>
            </w:r>
          </w:p>
        </w:tc>
        <w:tc>
          <w:tcPr>
            <w:tcW w:w="1134" w:type="dxa"/>
          </w:tcPr>
          <w:p w:rsidR="000A3245" w:rsidRPr="00F0703E" w:rsidRDefault="000A3245" w:rsidP="00F0703E">
            <w:pPr>
              <w:jc w:val="both"/>
              <w:rPr>
                <w:rFonts w:ascii="Arial Narrow" w:hAnsi="Arial Narrow"/>
              </w:rPr>
            </w:pPr>
            <w:r w:rsidRPr="00F0703E">
              <w:rPr>
                <w:rFonts w:ascii="Arial Narrow" w:hAnsi="Arial Narrow"/>
              </w:rPr>
              <w:t>руб.</w:t>
            </w:r>
          </w:p>
        </w:tc>
        <w:tc>
          <w:tcPr>
            <w:tcW w:w="1276" w:type="dxa"/>
          </w:tcPr>
          <w:p w:rsidR="000A3245" w:rsidRPr="00F0703E" w:rsidRDefault="000A3245" w:rsidP="00F0703E">
            <w:pPr>
              <w:jc w:val="both"/>
              <w:rPr>
                <w:rFonts w:ascii="Arial Narrow" w:hAnsi="Arial Narrow"/>
              </w:rPr>
            </w:pPr>
            <w:r w:rsidRPr="00F0703E">
              <w:rPr>
                <w:rFonts w:ascii="Arial Narrow" w:hAnsi="Arial Narrow"/>
              </w:rPr>
              <w:t>руб.</w:t>
            </w:r>
          </w:p>
        </w:tc>
      </w:tr>
    </w:tbl>
    <w:p w:rsidR="00F0703E" w:rsidRPr="00F0703E" w:rsidRDefault="00F0703E" w:rsidP="00F0703E">
      <w:pPr>
        <w:jc w:val="both"/>
        <w:rPr>
          <w:rFonts w:ascii="Arial Narrow" w:hAnsi="Arial Narrow"/>
          <w:b/>
        </w:rPr>
      </w:pPr>
    </w:p>
    <w:p w:rsidR="00F0703E" w:rsidRPr="00F0703E" w:rsidRDefault="00F0703E" w:rsidP="00F0703E">
      <w:pPr>
        <w:shd w:val="clear" w:color="auto" w:fill="FFFFFF"/>
        <w:spacing w:before="120"/>
        <w:jc w:val="both"/>
        <w:rPr>
          <w:rFonts w:ascii="Arial Narrow" w:hAnsi="Arial Narrow"/>
          <w:color w:val="000000"/>
          <w:spacing w:val="5"/>
        </w:rPr>
      </w:pPr>
      <w:r w:rsidRPr="00F0703E">
        <w:rPr>
          <w:rFonts w:ascii="Arial Narrow" w:hAnsi="Arial Narrow"/>
          <w:color w:val="000000"/>
        </w:rPr>
        <w:t xml:space="preserve">Общая сумма поставки по настоящей спецификации составляет </w:t>
      </w:r>
      <w:r w:rsidRPr="00F0703E">
        <w:rPr>
          <w:rFonts w:ascii="Arial Narrow" w:hAnsi="Arial Narrow"/>
          <w:color w:val="000000"/>
          <w:spacing w:val="5"/>
        </w:rPr>
        <w:t>___________________  (________________________________) руб. __ коп., кроме того:</w:t>
      </w:r>
    </w:p>
    <w:p w:rsidR="00F0703E" w:rsidRPr="00F0703E" w:rsidRDefault="00F0703E" w:rsidP="00F0703E">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xml:space="preserve">-  НДС по ставке 10% - ___________ (______________________) руб. __ коп., </w:t>
      </w:r>
    </w:p>
    <w:p w:rsidR="00F0703E" w:rsidRPr="00F0703E" w:rsidRDefault="00F0703E" w:rsidP="00F0703E">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lastRenderedPageBreak/>
        <w:t>-  НДС по ставке 18% - __________(________________________) руб. __ коп.,</w:t>
      </w:r>
    </w:p>
    <w:p w:rsidR="00F0703E" w:rsidRPr="00F0703E" w:rsidRDefault="00F0703E" w:rsidP="00F0703E">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всего с НДС – __________________ (__________________________) руб. __ коп.</w:t>
      </w:r>
    </w:p>
    <w:p w:rsidR="00F0703E" w:rsidRPr="00F0703E" w:rsidRDefault="00F0703E" w:rsidP="00F0703E">
      <w:pPr>
        <w:jc w:val="both"/>
        <w:rPr>
          <w:rFonts w:ascii="Arial Narrow" w:hAnsi="Arial Narrow"/>
          <w:b/>
        </w:rPr>
      </w:pPr>
    </w:p>
    <w:p w:rsidR="00F0703E" w:rsidRPr="00F0703E" w:rsidRDefault="00F0703E" w:rsidP="00F0703E">
      <w:pPr>
        <w:jc w:val="both"/>
        <w:rPr>
          <w:rFonts w:ascii="Arial Narrow" w:hAnsi="Arial Narrow"/>
        </w:rPr>
      </w:pPr>
      <w:r w:rsidRPr="00F0703E">
        <w:rPr>
          <w:rFonts w:ascii="Arial Narrow" w:hAnsi="Arial Narrow"/>
          <w:b/>
        </w:rPr>
        <w:t>Сроки поставки товара</w:t>
      </w:r>
      <w:r w:rsidRPr="00F0703E">
        <w:rPr>
          <w:rFonts w:ascii="Arial Narrow" w:hAnsi="Arial Narrow"/>
        </w:rPr>
        <w:t xml:space="preserve"> –  не позднее </w:t>
      </w:r>
      <w:r w:rsidR="004530D1">
        <w:rPr>
          <w:rFonts w:ascii="Arial Narrow" w:hAnsi="Arial Narrow"/>
        </w:rPr>
        <w:t>31 августа</w:t>
      </w:r>
      <w:r w:rsidRPr="00F0703E">
        <w:rPr>
          <w:rFonts w:ascii="Arial Narrow" w:hAnsi="Arial Narrow"/>
        </w:rPr>
        <w:t xml:space="preserve"> </w:t>
      </w:r>
      <w:r w:rsidR="002E7E06">
        <w:rPr>
          <w:rFonts w:ascii="Arial Narrow" w:hAnsi="Arial Narrow"/>
        </w:rPr>
        <w:t xml:space="preserve">2010 </w:t>
      </w:r>
      <w:r w:rsidRPr="00F0703E">
        <w:rPr>
          <w:rFonts w:ascii="Arial Narrow" w:hAnsi="Arial Narrow"/>
        </w:rPr>
        <w:t>года, в соответствии с согласованным графиком поставки, не реже 1 раза в 10 дней.</w:t>
      </w:r>
    </w:p>
    <w:p w:rsidR="00F0703E" w:rsidRPr="00F0703E" w:rsidRDefault="00F0703E" w:rsidP="00F0703E">
      <w:pPr>
        <w:jc w:val="both"/>
        <w:rPr>
          <w:rFonts w:ascii="Arial Narrow" w:hAnsi="Arial Narrow"/>
          <w:color w:val="000000"/>
          <w:spacing w:val="-7"/>
        </w:rPr>
      </w:pPr>
      <w:r w:rsidRPr="00F0703E">
        <w:rPr>
          <w:rFonts w:ascii="Arial Narrow" w:hAnsi="Arial Narrow"/>
          <w:b/>
        </w:rPr>
        <w:t>Место поставки товара:</w:t>
      </w:r>
      <w:r w:rsidRPr="00F0703E">
        <w:rPr>
          <w:rFonts w:ascii="Arial Narrow" w:hAnsi="Arial Narrow"/>
        </w:rPr>
        <w:t xml:space="preserve">   </w:t>
      </w:r>
      <w:r w:rsidRPr="00F0703E">
        <w:rPr>
          <w:rFonts w:ascii="Arial Narrow" w:hAnsi="Arial Narrow"/>
          <w:color w:val="000000"/>
          <w:spacing w:val="-7"/>
        </w:rPr>
        <w:t>согла</w:t>
      </w:r>
      <w:r w:rsidR="002E7E06">
        <w:rPr>
          <w:rFonts w:ascii="Arial Narrow" w:hAnsi="Arial Narrow"/>
          <w:color w:val="000000"/>
          <w:spacing w:val="-7"/>
        </w:rPr>
        <w:t>сно п.</w:t>
      </w:r>
      <w:r w:rsidRPr="00F0703E">
        <w:rPr>
          <w:rFonts w:ascii="Arial Narrow" w:hAnsi="Arial Narrow"/>
          <w:color w:val="000000"/>
          <w:spacing w:val="-7"/>
        </w:rPr>
        <w:t xml:space="preserve">1.2 договора. </w:t>
      </w:r>
    </w:p>
    <w:p w:rsidR="00F0703E" w:rsidRDefault="00F0703E" w:rsidP="00F0703E">
      <w:pPr>
        <w:jc w:val="both"/>
        <w:rPr>
          <w:rFonts w:ascii="Arial Narrow" w:hAnsi="Arial Narrow"/>
        </w:rPr>
      </w:pPr>
      <w:r w:rsidRPr="00F0703E">
        <w:rPr>
          <w:rFonts w:ascii="Arial Narrow" w:hAnsi="Arial Narrow"/>
          <w:b/>
        </w:rPr>
        <w:t>Условия поставки товара</w:t>
      </w:r>
      <w:r w:rsidR="002E7E06">
        <w:rPr>
          <w:rFonts w:ascii="Arial Narrow" w:hAnsi="Arial Narrow"/>
        </w:rPr>
        <w:t>: согласно п.</w:t>
      </w:r>
      <w:r w:rsidRPr="00F0703E">
        <w:rPr>
          <w:rFonts w:ascii="Arial Narrow" w:hAnsi="Arial Narrow"/>
        </w:rPr>
        <w:t>2.4 и 3.7 договора.</w:t>
      </w:r>
    </w:p>
    <w:p w:rsidR="004530D1" w:rsidRDefault="004530D1" w:rsidP="00F0703E">
      <w:pPr>
        <w:jc w:val="both"/>
        <w:rPr>
          <w:rFonts w:ascii="Arial Narrow" w:hAnsi="Arial Narrow"/>
        </w:rPr>
      </w:pPr>
    </w:p>
    <w:p w:rsidR="004530D1" w:rsidRPr="00F0703E" w:rsidRDefault="004530D1" w:rsidP="00F0703E">
      <w:pPr>
        <w:jc w:val="both"/>
        <w:rPr>
          <w:rFonts w:ascii="Arial Narrow" w:hAnsi="Arial Narrow"/>
        </w:rPr>
      </w:pPr>
    </w:p>
    <w:tbl>
      <w:tblPr>
        <w:tblW w:w="9750" w:type="dxa"/>
        <w:tblLayout w:type="fixed"/>
        <w:tblLook w:val="04A0"/>
      </w:tblPr>
      <w:tblGrid>
        <w:gridCol w:w="4874"/>
        <w:gridCol w:w="4876"/>
      </w:tblGrid>
      <w:tr w:rsidR="00F0703E" w:rsidRPr="00F0703E" w:rsidTr="00F0703E">
        <w:tc>
          <w:tcPr>
            <w:tcW w:w="4874" w:type="dxa"/>
          </w:tcPr>
          <w:p w:rsidR="00F0703E" w:rsidRPr="00F0703E" w:rsidRDefault="00F0703E" w:rsidP="00F0703E">
            <w:pPr>
              <w:snapToGrid w:val="0"/>
              <w:jc w:val="both"/>
              <w:rPr>
                <w:rFonts w:ascii="Arial Narrow" w:hAnsi="Arial Narrow"/>
                <w:b/>
                <w:color w:val="000000"/>
              </w:rPr>
            </w:pPr>
            <w:r w:rsidRPr="00F0703E">
              <w:rPr>
                <w:rFonts w:ascii="Arial Narrow" w:hAnsi="Arial Narrow"/>
                <w:b/>
                <w:color w:val="000000"/>
              </w:rPr>
              <w:t>Покупатель:</w:t>
            </w:r>
          </w:p>
        </w:tc>
        <w:tc>
          <w:tcPr>
            <w:tcW w:w="4876" w:type="dxa"/>
          </w:tcPr>
          <w:p w:rsidR="00F0703E" w:rsidRPr="00F0703E" w:rsidRDefault="00F0703E" w:rsidP="00F0703E">
            <w:pPr>
              <w:snapToGrid w:val="0"/>
              <w:jc w:val="both"/>
              <w:rPr>
                <w:rFonts w:ascii="Arial Narrow" w:hAnsi="Arial Narrow"/>
                <w:b/>
                <w:color w:val="000000"/>
              </w:rPr>
            </w:pPr>
            <w:r w:rsidRPr="00F0703E">
              <w:rPr>
                <w:rFonts w:ascii="Arial Narrow" w:hAnsi="Arial Narrow"/>
                <w:b/>
                <w:color w:val="000000"/>
              </w:rPr>
              <w:t>Поставщик:</w:t>
            </w:r>
          </w:p>
        </w:tc>
      </w:tr>
    </w:tbl>
    <w:p w:rsidR="00F0703E" w:rsidRPr="00F0703E" w:rsidRDefault="00F0703E" w:rsidP="00F0703E">
      <w:pPr>
        <w:jc w:val="both"/>
        <w:rPr>
          <w:rFonts w:ascii="Arial Narrow" w:hAnsi="Arial Narrow"/>
        </w:rPr>
      </w:pPr>
    </w:p>
    <w:tbl>
      <w:tblPr>
        <w:tblW w:w="9750" w:type="dxa"/>
        <w:tblLayout w:type="fixed"/>
        <w:tblLook w:val="04A0"/>
      </w:tblPr>
      <w:tblGrid>
        <w:gridCol w:w="4874"/>
        <w:gridCol w:w="4876"/>
      </w:tblGrid>
      <w:tr w:rsidR="00F0703E" w:rsidRPr="00F0703E" w:rsidTr="00F0703E">
        <w:tc>
          <w:tcPr>
            <w:tcW w:w="4874" w:type="dxa"/>
          </w:tcPr>
          <w:p w:rsidR="00F0703E" w:rsidRPr="00F0703E" w:rsidRDefault="00F0703E" w:rsidP="00F0703E">
            <w:pPr>
              <w:snapToGrid w:val="0"/>
              <w:jc w:val="both"/>
              <w:rPr>
                <w:rFonts w:ascii="Arial Narrow" w:hAnsi="Arial Narrow"/>
                <w:color w:val="000000"/>
              </w:rPr>
            </w:pPr>
          </w:p>
          <w:p w:rsidR="00F0703E" w:rsidRPr="00F0703E" w:rsidRDefault="00F0703E" w:rsidP="00F0703E">
            <w:pPr>
              <w:snapToGrid w:val="0"/>
              <w:jc w:val="both"/>
              <w:rPr>
                <w:rFonts w:ascii="Arial Narrow" w:hAnsi="Arial Narrow"/>
                <w:color w:val="000000"/>
              </w:rPr>
            </w:pPr>
            <w:r w:rsidRPr="00F0703E">
              <w:rPr>
                <w:rFonts w:ascii="Arial Narrow" w:hAnsi="Arial Narrow"/>
                <w:color w:val="000000"/>
              </w:rPr>
              <w:t>Генеральный директор</w:t>
            </w:r>
          </w:p>
          <w:p w:rsidR="00F0703E" w:rsidRPr="00F0703E" w:rsidRDefault="00F0703E" w:rsidP="00F0703E">
            <w:pPr>
              <w:snapToGrid w:val="0"/>
              <w:jc w:val="both"/>
              <w:rPr>
                <w:rFonts w:ascii="Arial Narrow" w:hAnsi="Arial Narrow"/>
                <w:bCs/>
                <w:color w:val="000000"/>
              </w:rPr>
            </w:pPr>
            <w:r w:rsidRPr="00F0703E">
              <w:rPr>
                <w:rFonts w:ascii="Arial Narrow" w:hAnsi="Arial Narrow"/>
                <w:bCs/>
                <w:color w:val="000000"/>
              </w:rPr>
              <w:t>ФГУП  «Атомфлот»</w:t>
            </w:r>
          </w:p>
          <w:p w:rsidR="00F0703E" w:rsidRPr="00F0703E" w:rsidRDefault="00F0703E" w:rsidP="00F0703E">
            <w:pPr>
              <w:snapToGrid w:val="0"/>
              <w:jc w:val="both"/>
              <w:rPr>
                <w:rFonts w:ascii="Arial Narrow" w:hAnsi="Arial Narrow"/>
                <w:bCs/>
                <w:color w:val="000000"/>
              </w:rPr>
            </w:pPr>
          </w:p>
          <w:p w:rsidR="00F0703E" w:rsidRPr="00F0703E" w:rsidRDefault="00F0703E" w:rsidP="00F0703E">
            <w:pPr>
              <w:jc w:val="both"/>
              <w:rPr>
                <w:rFonts w:ascii="Arial Narrow" w:hAnsi="Arial Narrow"/>
                <w:bCs/>
              </w:rPr>
            </w:pPr>
            <w:r w:rsidRPr="00F0703E">
              <w:rPr>
                <w:rFonts w:ascii="Arial Narrow" w:hAnsi="Arial Narrow"/>
                <w:bCs/>
              </w:rPr>
              <w:t>_____________</w:t>
            </w:r>
            <w:r w:rsidR="004530D1">
              <w:rPr>
                <w:rFonts w:ascii="Arial Narrow" w:hAnsi="Arial Narrow"/>
                <w:bCs/>
              </w:rPr>
              <w:t xml:space="preserve"> </w:t>
            </w:r>
            <w:r w:rsidRPr="00F0703E">
              <w:rPr>
                <w:rFonts w:ascii="Arial Narrow" w:hAnsi="Arial Narrow"/>
                <w:bCs/>
              </w:rPr>
              <w:t xml:space="preserve">В.В.Рукша      </w:t>
            </w:r>
          </w:p>
          <w:p w:rsidR="00F0703E" w:rsidRPr="00F0703E" w:rsidRDefault="004530D1" w:rsidP="00F0703E">
            <w:pPr>
              <w:jc w:val="both"/>
              <w:rPr>
                <w:rFonts w:ascii="Arial Narrow" w:hAnsi="Arial Narrow"/>
                <w:color w:val="000000"/>
              </w:rPr>
            </w:pPr>
            <w:r>
              <w:rPr>
                <w:rFonts w:ascii="Arial Narrow" w:hAnsi="Arial Narrow"/>
                <w:color w:val="000000"/>
              </w:rPr>
              <w:t xml:space="preserve">                  </w:t>
            </w:r>
            <w:r w:rsidR="00F0703E" w:rsidRPr="00F0703E">
              <w:rPr>
                <w:rFonts w:ascii="Arial Narrow" w:hAnsi="Arial Narrow"/>
                <w:color w:val="000000"/>
              </w:rPr>
              <w:t>М.П.</w:t>
            </w:r>
          </w:p>
        </w:tc>
        <w:tc>
          <w:tcPr>
            <w:tcW w:w="4876" w:type="dxa"/>
          </w:tcPr>
          <w:p w:rsidR="00F0703E" w:rsidRPr="00F0703E" w:rsidRDefault="00F0703E" w:rsidP="00F0703E">
            <w:pPr>
              <w:snapToGrid w:val="0"/>
              <w:jc w:val="both"/>
              <w:rPr>
                <w:rFonts w:ascii="Arial Narrow" w:hAnsi="Arial Narrow"/>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snapToGrid w:val="0"/>
              <w:jc w:val="both"/>
              <w:rPr>
                <w:rFonts w:ascii="Arial Narrow" w:hAnsi="Arial Narrow"/>
                <w:bCs/>
                <w:color w:val="000000"/>
              </w:rPr>
            </w:pPr>
          </w:p>
          <w:p w:rsidR="00F0703E" w:rsidRPr="00F0703E" w:rsidRDefault="00F0703E" w:rsidP="00F0703E">
            <w:pPr>
              <w:jc w:val="both"/>
              <w:rPr>
                <w:rFonts w:ascii="Arial Narrow" w:hAnsi="Arial Narrow"/>
                <w:bCs/>
              </w:rPr>
            </w:pPr>
            <w:r w:rsidRPr="00F0703E">
              <w:rPr>
                <w:rFonts w:ascii="Arial Narrow" w:hAnsi="Arial Narrow"/>
                <w:bCs/>
              </w:rPr>
              <w:t xml:space="preserve">                         _____________</w:t>
            </w:r>
          </w:p>
          <w:p w:rsidR="00F0703E" w:rsidRPr="00F0703E" w:rsidRDefault="00F0703E" w:rsidP="00F0703E">
            <w:pPr>
              <w:jc w:val="both"/>
              <w:rPr>
                <w:rFonts w:ascii="Arial Narrow" w:hAnsi="Arial Narrow"/>
                <w:color w:val="000000"/>
              </w:rPr>
            </w:pPr>
            <w:r w:rsidRPr="00F0703E">
              <w:rPr>
                <w:rFonts w:ascii="Arial Narrow" w:hAnsi="Arial Narrow"/>
                <w:color w:val="000000"/>
              </w:rPr>
              <w:t xml:space="preserve">                </w:t>
            </w:r>
            <w:r w:rsidR="004530D1">
              <w:rPr>
                <w:rFonts w:ascii="Arial Narrow" w:hAnsi="Arial Narrow"/>
                <w:color w:val="000000"/>
              </w:rPr>
              <w:t xml:space="preserve">                               </w:t>
            </w:r>
            <w:r w:rsidRPr="00F0703E">
              <w:rPr>
                <w:rFonts w:ascii="Arial Narrow" w:hAnsi="Arial Narrow"/>
                <w:color w:val="000000"/>
              </w:rPr>
              <w:t>М.П.</w:t>
            </w:r>
          </w:p>
        </w:tc>
      </w:tr>
      <w:tr w:rsidR="00F0703E" w:rsidRPr="00F0703E" w:rsidTr="00F0703E">
        <w:tc>
          <w:tcPr>
            <w:tcW w:w="4874" w:type="dxa"/>
          </w:tcPr>
          <w:p w:rsidR="00F0703E" w:rsidRPr="00F0703E" w:rsidRDefault="00F0703E" w:rsidP="00F0703E">
            <w:pPr>
              <w:snapToGrid w:val="0"/>
              <w:jc w:val="both"/>
              <w:rPr>
                <w:rFonts w:ascii="Arial Narrow" w:hAnsi="Arial Narrow"/>
                <w:b/>
                <w:color w:val="000000"/>
              </w:rPr>
            </w:pPr>
          </w:p>
        </w:tc>
        <w:tc>
          <w:tcPr>
            <w:tcW w:w="4876" w:type="dxa"/>
          </w:tcPr>
          <w:p w:rsidR="00F0703E" w:rsidRPr="00F0703E" w:rsidRDefault="00F0703E" w:rsidP="00F0703E">
            <w:pPr>
              <w:snapToGrid w:val="0"/>
              <w:jc w:val="both"/>
              <w:rPr>
                <w:rFonts w:ascii="Arial Narrow" w:hAnsi="Arial Narrow"/>
                <w:b/>
                <w:color w:val="000000"/>
              </w:rPr>
            </w:pPr>
          </w:p>
        </w:tc>
      </w:tr>
    </w:tbl>
    <w:p w:rsidR="00F0703E" w:rsidRPr="00F0703E" w:rsidRDefault="00F0703E" w:rsidP="00F0703E">
      <w:pPr>
        <w:jc w:val="both"/>
        <w:rPr>
          <w:rFonts w:ascii="Arial Narrow" w:hAnsi="Arial Narrow"/>
        </w:rPr>
      </w:pPr>
    </w:p>
    <w:p w:rsidR="005230DC" w:rsidRPr="00F0703E" w:rsidRDefault="005230DC" w:rsidP="00F0703E">
      <w:pPr>
        <w:shd w:val="clear" w:color="auto" w:fill="FFFFFF"/>
        <w:tabs>
          <w:tab w:val="left" w:pos="867"/>
        </w:tabs>
        <w:spacing w:line="235" w:lineRule="exact"/>
        <w:ind w:left="-21"/>
        <w:jc w:val="both"/>
        <w:rPr>
          <w:rFonts w:ascii="Arial Narrow" w:hAnsi="Arial Narrow"/>
          <w:b/>
          <w:bCs/>
          <w:color w:val="000000"/>
        </w:rPr>
      </w:pPr>
    </w:p>
    <w:sectPr w:rsidR="005230DC" w:rsidRPr="00F0703E"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0AA" w:rsidRDefault="008C00AA">
      <w:r>
        <w:separator/>
      </w:r>
    </w:p>
  </w:endnote>
  <w:endnote w:type="continuationSeparator" w:id="0">
    <w:p w:rsidR="008C00AA" w:rsidRDefault="008C00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A0F" w:rsidRPr="00CA07AC" w:rsidRDefault="00767A0F" w:rsidP="00CA07AC">
    <w:pPr>
      <w:pStyle w:val="a7"/>
      <w:jc w:val="right"/>
      <w:rPr>
        <w:rFonts w:ascii="Arial Narrow" w:hAnsi="Arial Narrow"/>
        <w:sz w:val="18"/>
        <w:szCs w:val="18"/>
      </w:rPr>
    </w:pPr>
    <w:r w:rsidRPr="00CA07AC">
      <w:rPr>
        <w:rFonts w:ascii="Arial Narrow" w:hAnsi="Arial Narrow"/>
        <w:sz w:val="18"/>
        <w:szCs w:val="18"/>
      </w:rPr>
      <w:fldChar w:fldCharType="begin"/>
    </w:r>
    <w:r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E612E5">
      <w:rPr>
        <w:rFonts w:ascii="Arial Narrow" w:hAnsi="Arial Narrow"/>
        <w:noProof/>
        <w:sz w:val="18"/>
        <w:szCs w:val="18"/>
      </w:rPr>
      <w:t>19</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A0F" w:rsidRDefault="00767A0F" w:rsidP="00A310F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67A0F" w:rsidRDefault="00767A0F"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A0F" w:rsidRPr="00CA07AC" w:rsidRDefault="00767A0F" w:rsidP="00CA07AC">
    <w:pPr>
      <w:pStyle w:val="a7"/>
      <w:jc w:val="right"/>
      <w:rPr>
        <w:rFonts w:ascii="Arial Narrow" w:hAnsi="Arial Narrow"/>
      </w:rPr>
    </w:pPr>
    <w:r w:rsidRPr="00CA07AC">
      <w:rPr>
        <w:rFonts w:ascii="Arial Narrow" w:hAnsi="Arial Narrow"/>
      </w:rPr>
      <w:fldChar w:fldCharType="begin"/>
    </w:r>
    <w:r w:rsidRPr="00CA07AC">
      <w:rPr>
        <w:rFonts w:ascii="Arial Narrow" w:hAnsi="Arial Narrow"/>
      </w:rPr>
      <w:instrText xml:space="preserve"> PAGE   \* MERGEFORMAT </w:instrText>
    </w:r>
    <w:r w:rsidRPr="00CA07AC">
      <w:rPr>
        <w:rFonts w:ascii="Arial Narrow" w:hAnsi="Arial Narrow"/>
      </w:rPr>
      <w:fldChar w:fldCharType="separate"/>
    </w:r>
    <w:r w:rsidR="00E612E5">
      <w:rPr>
        <w:rFonts w:ascii="Arial Narrow" w:hAnsi="Arial Narrow"/>
        <w:noProof/>
      </w:rPr>
      <w:t>21</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0AA" w:rsidRDefault="008C00AA">
      <w:r>
        <w:separator/>
      </w:r>
    </w:p>
  </w:footnote>
  <w:footnote w:type="continuationSeparator" w:id="0">
    <w:p w:rsidR="008C00AA" w:rsidRDefault="008C00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A0F" w:rsidRDefault="00767A0F">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273054"/>
    <w:multiLevelType w:val="singleLevel"/>
    <w:tmpl w:val="9774D2AE"/>
    <w:lvl w:ilvl="0">
      <w:start w:val="1"/>
      <w:numFmt w:val="decimal"/>
      <w:lvlText w:val="1.%1."/>
      <w:legacy w:legacy="1" w:legacySpace="0" w:legacyIndent="398"/>
      <w:lvlJc w:val="left"/>
      <w:rPr>
        <w:rFonts w:ascii="Times New Roman" w:hAnsi="Times New Roman" w:cs="Times New Roman" w:hint="default"/>
      </w:rPr>
    </w:lvl>
  </w:abstractNum>
  <w:abstractNum w:abstractNumId="4">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C74281"/>
    <w:multiLevelType w:val="hybridMultilevel"/>
    <w:tmpl w:val="42DE95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64EE3EFA"/>
    <w:multiLevelType w:val="hybridMultilevel"/>
    <w:tmpl w:val="86085C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2"/>
  </w:num>
  <w:num w:numId="5">
    <w:abstractNumId w:val="7"/>
  </w:num>
  <w:num w:numId="6">
    <w:abstractNumId w:val="3"/>
    <w:lvlOverride w:ilvl="0">
      <w:startOverride w:val="1"/>
    </w:lvlOverride>
  </w:num>
  <w:num w:numId="7">
    <w:abstractNumId w:val="5"/>
  </w:num>
  <w:num w:numId="8">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27650"/>
  </w:hdrShapeDefaults>
  <w:footnotePr>
    <w:footnote w:id="-1"/>
    <w:footnote w:id="0"/>
  </w:footnotePr>
  <w:endnotePr>
    <w:endnote w:id="-1"/>
    <w:endnote w:id="0"/>
  </w:endnotePr>
  <w:compat/>
  <w:rsids>
    <w:rsidRoot w:val="001061EB"/>
    <w:rsid w:val="000016E7"/>
    <w:rsid w:val="00007229"/>
    <w:rsid w:val="00010F4F"/>
    <w:rsid w:val="00014FAF"/>
    <w:rsid w:val="00025EB3"/>
    <w:rsid w:val="00030BEA"/>
    <w:rsid w:val="00045164"/>
    <w:rsid w:val="000451F8"/>
    <w:rsid w:val="0005120D"/>
    <w:rsid w:val="0005256C"/>
    <w:rsid w:val="00052805"/>
    <w:rsid w:val="0005390B"/>
    <w:rsid w:val="00054088"/>
    <w:rsid w:val="00055F07"/>
    <w:rsid w:val="00063DFA"/>
    <w:rsid w:val="00070ABA"/>
    <w:rsid w:val="000713F3"/>
    <w:rsid w:val="00071888"/>
    <w:rsid w:val="0009567C"/>
    <w:rsid w:val="00097A09"/>
    <w:rsid w:val="000A2343"/>
    <w:rsid w:val="000A3245"/>
    <w:rsid w:val="000B59F1"/>
    <w:rsid w:val="000B5E6B"/>
    <w:rsid w:val="000C1098"/>
    <w:rsid w:val="000C143E"/>
    <w:rsid w:val="000C6AED"/>
    <w:rsid w:val="000D1AC2"/>
    <w:rsid w:val="000D1EA4"/>
    <w:rsid w:val="000D7B05"/>
    <w:rsid w:val="000E32EE"/>
    <w:rsid w:val="000E566E"/>
    <w:rsid w:val="000E724F"/>
    <w:rsid w:val="000F029C"/>
    <w:rsid w:val="000F762A"/>
    <w:rsid w:val="001059C5"/>
    <w:rsid w:val="001061EB"/>
    <w:rsid w:val="00111010"/>
    <w:rsid w:val="00114889"/>
    <w:rsid w:val="0011614C"/>
    <w:rsid w:val="0012352B"/>
    <w:rsid w:val="00134773"/>
    <w:rsid w:val="00136E7C"/>
    <w:rsid w:val="001402C2"/>
    <w:rsid w:val="00155342"/>
    <w:rsid w:val="00160C04"/>
    <w:rsid w:val="001612DF"/>
    <w:rsid w:val="00162B57"/>
    <w:rsid w:val="00166EBA"/>
    <w:rsid w:val="00170588"/>
    <w:rsid w:val="001770C0"/>
    <w:rsid w:val="00177502"/>
    <w:rsid w:val="0019505B"/>
    <w:rsid w:val="001A1534"/>
    <w:rsid w:val="001B4DAF"/>
    <w:rsid w:val="001B5090"/>
    <w:rsid w:val="001B7E5C"/>
    <w:rsid w:val="001C1C10"/>
    <w:rsid w:val="001C5F2D"/>
    <w:rsid w:val="001C6DB7"/>
    <w:rsid w:val="001D4034"/>
    <w:rsid w:val="001F3D2F"/>
    <w:rsid w:val="001F7A69"/>
    <w:rsid w:val="00201569"/>
    <w:rsid w:val="00213108"/>
    <w:rsid w:val="0021461D"/>
    <w:rsid w:val="00220A8B"/>
    <w:rsid w:val="00222903"/>
    <w:rsid w:val="00223265"/>
    <w:rsid w:val="00223297"/>
    <w:rsid w:val="0023148B"/>
    <w:rsid w:val="00231B48"/>
    <w:rsid w:val="00233DB8"/>
    <w:rsid w:val="002371D1"/>
    <w:rsid w:val="002526A8"/>
    <w:rsid w:val="00254A75"/>
    <w:rsid w:val="00262919"/>
    <w:rsid w:val="0026370A"/>
    <w:rsid w:val="0026648C"/>
    <w:rsid w:val="00272D89"/>
    <w:rsid w:val="00280156"/>
    <w:rsid w:val="0028141B"/>
    <w:rsid w:val="00284449"/>
    <w:rsid w:val="00286C8B"/>
    <w:rsid w:val="00290384"/>
    <w:rsid w:val="002912C8"/>
    <w:rsid w:val="00293CA1"/>
    <w:rsid w:val="00294246"/>
    <w:rsid w:val="002B27E9"/>
    <w:rsid w:val="002B6BB3"/>
    <w:rsid w:val="002C07BC"/>
    <w:rsid w:val="002C1A6E"/>
    <w:rsid w:val="002C2832"/>
    <w:rsid w:val="002C3991"/>
    <w:rsid w:val="002D21D9"/>
    <w:rsid w:val="002E08D0"/>
    <w:rsid w:val="002E2E1B"/>
    <w:rsid w:val="002E35B4"/>
    <w:rsid w:val="002E7E06"/>
    <w:rsid w:val="002F6794"/>
    <w:rsid w:val="00303250"/>
    <w:rsid w:val="00303D0A"/>
    <w:rsid w:val="0030483F"/>
    <w:rsid w:val="003079CA"/>
    <w:rsid w:val="003113B3"/>
    <w:rsid w:val="00315189"/>
    <w:rsid w:val="00315F0B"/>
    <w:rsid w:val="003175D4"/>
    <w:rsid w:val="00322A56"/>
    <w:rsid w:val="003238FB"/>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5A8"/>
    <w:rsid w:val="00394786"/>
    <w:rsid w:val="00397D64"/>
    <w:rsid w:val="003A3EBA"/>
    <w:rsid w:val="003A7E3F"/>
    <w:rsid w:val="003A7E67"/>
    <w:rsid w:val="003B04BA"/>
    <w:rsid w:val="003B3B2C"/>
    <w:rsid w:val="003C2B9A"/>
    <w:rsid w:val="003C31B5"/>
    <w:rsid w:val="003C4189"/>
    <w:rsid w:val="003C5071"/>
    <w:rsid w:val="003D30E7"/>
    <w:rsid w:val="003D5DD2"/>
    <w:rsid w:val="003D670D"/>
    <w:rsid w:val="003E0DC0"/>
    <w:rsid w:val="003E7E16"/>
    <w:rsid w:val="003F0D90"/>
    <w:rsid w:val="003F3608"/>
    <w:rsid w:val="003F760B"/>
    <w:rsid w:val="00400A43"/>
    <w:rsid w:val="00405FC9"/>
    <w:rsid w:val="00407348"/>
    <w:rsid w:val="004139F5"/>
    <w:rsid w:val="00416BEF"/>
    <w:rsid w:val="0041753B"/>
    <w:rsid w:val="004268C3"/>
    <w:rsid w:val="00426E0E"/>
    <w:rsid w:val="00447908"/>
    <w:rsid w:val="00447D7C"/>
    <w:rsid w:val="004530D1"/>
    <w:rsid w:val="00461718"/>
    <w:rsid w:val="00470E38"/>
    <w:rsid w:val="00472013"/>
    <w:rsid w:val="00493F59"/>
    <w:rsid w:val="00494E4D"/>
    <w:rsid w:val="0049791A"/>
    <w:rsid w:val="004A35CD"/>
    <w:rsid w:val="004A5AE1"/>
    <w:rsid w:val="004B0A89"/>
    <w:rsid w:val="004B24EC"/>
    <w:rsid w:val="004B2EE6"/>
    <w:rsid w:val="004B31E2"/>
    <w:rsid w:val="004C53CA"/>
    <w:rsid w:val="004D4230"/>
    <w:rsid w:val="004D4470"/>
    <w:rsid w:val="004E1DF9"/>
    <w:rsid w:val="004E4109"/>
    <w:rsid w:val="004E58F4"/>
    <w:rsid w:val="004E6CD7"/>
    <w:rsid w:val="004F31B5"/>
    <w:rsid w:val="004F674D"/>
    <w:rsid w:val="004F7097"/>
    <w:rsid w:val="005045BD"/>
    <w:rsid w:val="00516FD0"/>
    <w:rsid w:val="0052244B"/>
    <w:rsid w:val="005230DC"/>
    <w:rsid w:val="0053563B"/>
    <w:rsid w:val="00536024"/>
    <w:rsid w:val="00536161"/>
    <w:rsid w:val="00540CAA"/>
    <w:rsid w:val="00542C95"/>
    <w:rsid w:val="00547C1F"/>
    <w:rsid w:val="00547FFA"/>
    <w:rsid w:val="00551B38"/>
    <w:rsid w:val="0055441A"/>
    <w:rsid w:val="00555902"/>
    <w:rsid w:val="00557135"/>
    <w:rsid w:val="00566B0A"/>
    <w:rsid w:val="00567614"/>
    <w:rsid w:val="00571033"/>
    <w:rsid w:val="005751D0"/>
    <w:rsid w:val="00575803"/>
    <w:rsid w:val="00576C07"/>
    <w:rsid w:val="0058342A"/>
    <w:rsid w:val="00583A29"/>
    <w:rsid w:val="00586A16"/>
    <w:rsid w:val="005A33A5"/>
    <w:rsid w:val="005A3EFB"/>
    <w:rsid w:val="005A6B6C"/>
    <w:rsid w:val="005A780D"/>
    <w:rsid w:val="005A78E3"/>
    <w:rsid w:val="005C37FB"/>
    <w:rsid w:val="005D2E82"/>
    <w:rsid w:val="005D3F36"/>
    <w:rsid w:val="005E403E"/>
    <w:rsid w:val="005E43F1"/>
    <w:rsid w:val="005F4A0D"/>
    <w:rsid w:val="00604B25"/>
    <w:rsid w:val="00604FF1"/>
    <w:rsid w:val="00613126"/>
    <w:rsid w:val="006179D8"/>
    <w:rsid w:val="006336EE"/>
    <w:rsid w:val="00640E1F"/>
    <w:rsid w:val="006635AA"/>
    <w:rsid w:val="006635B4"/>
    <w:rsid w:val="00664B32"/>
    <w:rsid w:val="006826FA"/>
    <w:rsid w:val="006A3ADF"/>
    <w:rsid w:val="006B1FFA"/>
    <w:rsid w:val="006B7BEA"/>
    <w:rsid w:val="006D5D00"/>
    <w:rsid w:val="006D7E9A"/>
    <w:rsid w:val="006E4B66"/>
    <w:rsid w:val="006E6992"/>
    <w:rsid w:val="006E6EB5"/>
    <w:rsid w:val="006F32FA"/>
    <w:rsid w:val="00702F39"/>
    <w:rsid w:val="007060A9"/>
    <w:rsid w:val="007173E4"/>
    <w:rsid w:val="00733390"/>
    <w:rsid w:val="007346D0"/>
    <w:rsid w:val="0073504B"/>
    <w:rsid w:val="00736441"/>
    <w:rsid w:val="00741B4F"/>
    <w:rsid w:val="007525F4"/>
    <w:rsid w:val="0075392A"/>
    <w:rsid w:val="00754EBB"/>
    <w:rsid w:val="007622D1"/>
    <w:rsid w:val="0076378B"/>
    <w:rsid w:val="00766DDD"/>
    <w:rsid w:val="00767A0F"/>
    <w:rsid w:val="007746F4"/>
    <w:rsid w:val="00781D1F"/>
    <w:rsid w:val="00790950"/>
    <w:rsid w:val="00793EDC"/>
    <w:rsid w:val="00794092"/>
    <w:rsid w:val="00794E11"/>
    <w:rsid w:val="007A062B"/>
    <w:rsid w:val="007A0BB0"/>
    <w:rsid w:val="007A1620"/>
    <w:rsid w:val="007A303F"/>
    <w:rsid w:val="007A55FB"/>
    <w:rsid w:val="007B6482"/>
    <w:rsid w:val="007C09C6"/>
    <w:rsid w:val="007C59FB"/>
    <w:rsid w:val="007C6CB1"/>
    <w:rsid w:val="007D2303"/>
    <w:rsid w:val="007D308F"/>
    <w:rsid w:val="007E1F42"/>
    <w:rsid w:val="007E4F04"/>
    <w:rsid w:val="007F39F8"/>
    <w:rsid w:val="007F3A20"/>
    <w:rsid w:val="00802790"/>
    <w:rsid w:val="00802D90"/>
    <w:rsid w:val="00803755"/>
    <w:rsid w:val="00806EC2"/>
    <w:rsid w:val="0080766B"/>
    <w:rsid w:val="008118C0"/>
    <w:rsid w:val="008167BD"/>
    <w:rsid w:val="00816D51"/>
    <w:rsid w:val="008209E0"/>
    <w:rsid w:val="0082227A"/>
    <w:rsid w:val="00823B2F"/>
    <w:rsid w:val="00831B87"/>
    <w:rsid w:val="00834955"/>
    <w:rsid w:val="0083618F"/>
    <w:rsid w:val="00845EA2"/>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0AA"/>
    <w:rsid w:val="008C0464"/>
    <w:rsid w:val="008C6C91"/>
    <w:rsid w:val="008C739F"/>
    <w:rsid w:val="008D0302"/>
    <w:rsid w:val="008D1457"/>
    <w:rsid w:val="008E2285"/>
    <w:rsid w:val="008E2A88"/>
    <w:rsid w:val="008E2EF2"/>
    <w:rsid w:val="008F058C"/>
    <w:rsid w:val="008F2D2B"/>
    <w:rsid w:val="008F79DE"/>
    <w:rsid w:val="009030F3"/>
    <w:rsid w:val="00903D54"/>
    <w:rsid w:val="00905E2C"/>
    <w:rsid w:val="009129C4"/>
    <w:rsid w:val="00921ECD"/>
    <w:rsid w:val="00935CF3"/>
    <w:rsid w:val="00943B5D"/>
    <w:rsid w:val="00944653"/>
    <w:rsid w:val="00947C2D"/>
    <w:rsid w:val="00961A64"/>
    <w:rsid w:val="00963FCD"/>
    <w:rsid w:val="00967982"/>
    <w:rsid w:val="00973078"/>
    <w:rsid w:val="00974B5F"/>
    <w:rsid w:val="00975316"/>
    <w:rsid w:val="00976BA6"/>
    <w:rsid w:val="00977B17"/>
    <w:rsid w:val="00990C92"/>
    <w:rsid w:val="00994F5D"/>
    <w:rsid w:val="009A2FB8"/>
    <w:rsid w:val="009A4C74"/>
    <w:rsid w:val="009A68C4"/>
    <w:rsid w:val="009B0F60"/>
    <w:rsid w:val="009B2E2C"/>
    <w:rsid w:val="009B437F"/>
    <w:rsid w:val="009B501D"/>
    <w:rsid w:val="009B7BAA"/>
    <w:rsid w:val="009C53CA"/>
    <w:rsid w:val="009D2292"/>
    <w:rsid w:val="009D2B84"/>
    <w:rsid w:val="009D33E2"/>
    <w:rsid w:val="009E0CCF"/>
    <w:rsid w:val="009E11C8"/>
    <w:rsid w:val="009E3FF9"/>
    <w:rsid w:val="009F133C"/>
    <w:rsid w:val="009F316F"/>
    <w:rsid w:val="009F42C3"/>
    <w:rsid w:val="009F6879"/>
    <w:rsid w:val="00A00167"/>
    <w:rsid w:val="00A034D0"/>
    <w:rsid w:val="00A066FD"/>
    <w:rsid w:val="00A118C8"/>
    <w:rsid w:val="00A2012E"/>
    <w:rsid w:val="00A26D95"/>
    <w:rsid w:val="00A310F0"/>
    <w:rsid w:val="00A327EC"/>
    <w:rsid w:val="00A42379"/>
    <w:rsid w:val="00A42507"/>
    <w:rsid w:val="00A433F3"/>
    <w:rsid w:val="00A47308"/>
    <w:rsid w:val="00A53304"/>
    <w:rsid w:val="00A55B06"/>
    <w:rsid w:val="00A56141"/>
    <w:rsid w:val="00A6297C"/>
    <w:rsid w:val="00A66060"/>
    <w:rsid w:val="00A677AD"/>
    <w:rsid w:val="00A75994"/>
    <w:rsid w:val="00A9751A"/>
    <w:rsid w:val="00AA38E8"/>
    <w:rsid w:val="00AA5743"/>
    <w:rsid w:val="00AA6F9F"/>
    <w:rsid w:val="00AB271A"/>
    <w:rsid w:val="00AB4C86"/>
    <w:rsid w:val="00AC38DC"/>
    <w:rsid w:val="00AC6BCD"/>
    <w:rsid w:val="00AD3D3B"/>
    <w:rsid w:val="00AD62FC"/>
    <w:rsid w:val="00AD682B"/>
    <w:rsid w:val="00AE46B7"/>
    <w:rsid w:val="00AE4742"/>
    <w:rsid w:val="00AE4EB2"/>
    <w:rsid w:val="00AF42E1"/>
    <w:rsid w:val="00AF7076"/>
    <w:rsid w:val="00B049CD"/>
    <w:rsid w:val="00B144BB"/>
    <w:rsid w:val="00B23F79"/>
    <w:rsid w:val="00B24508"/>
    <w:rsid w:val="00B34E54"/>
    <w:rsid w:val="00B44477"/>
    <w:rsid w:val="00B50ED9"/>
    <w:rsid w:val="00B55D4A"/>
    <w:rsid w:val="00B57A4E"/>
    <w:rsid w:val="00B60698"/>
    <w:rsid w:val="00B6163B"/>
    <w:rsid w:val="00B62C2D"/>
    <w:rsid w:val="00B668F3"/>
    <w:rsid w:val="00B71D7F"/>
    <w:rsid w:val="00B80302"/>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568"/>
    <w:rsid w:val="00BD2A95"/>
    <w:rsid w:val="00BD30AE"/>
    <w:rsid w:val="00BD3436"/>
    <w:rsid w:val="00BE20A3"/>
    <w:rsid w:val="00BF0E84"/>
    <w:rsid w:val="00BF40D5"/>
    <w:rsid w:val="00C02BC3"/>
    <w:rsid w:val="00C04188"/>
    <w:rsid w:val="00C15DD3"/>
    <w:rsid w:val="00C21761"/>
    <w:rsid w:val="00C344C6"/>
    <w:rsid w:val="00C35ECC"/>
    <w:rsid w:val="00C4521F"/>
    <w:rsid w:val="00C519D5"/>
    <w:rsid w:val="00C529C6"/>
    <w:rsid w:val="00C55817"/>
    <w:rsid w:val="00C72194"/>
    <w:rsid w:val="00C7349B"/>
    <w:rsid w:val="00C8389F"/>
    <w:rsid w:val="00C853A1"/>
    <w:rsid w:val="00C8783B"/>
    <w:rsid w:val="00C9561B"/>
    <w:rsid w:val="00CA07AC"/>
    <w:rsid w:val="00CA7F24"/>
    <w:rsid w:val="00CB5684"/>
    <w:rsid w:val="00CB5B88"/>
    <w:rsid w:val="00CC4DAF"/>
    <w:rsid w:val="00CC65E0"/>
    <w:rsid w:val="00CC7679"/>
    <w:rsid w:val="00CD656A"/>
    <w:rsid w:val="00CE2F27"/>
    <w:rsid w:val="00CF3299"/>
    <w:rsid w:val="00CF3A28"/>
    <w:rsid w:val="00CF57F7"/>
    <w:rsid w:val="00D009C3"/>
    <w:rsid w:val="00D069B5"/>
    <w:rsid w:val="00D17B36"/>
    <w:rsid w:val="00D23B3A"/>
    <w:rsid w:val="00D31050"/>
    <w:rsid w:val="00D32538"/>
    <w:rsid w:val="00D325D9"/>
    <w:rsid w:val="00D33727"/>
    <w:rsid w:val="00D36218"/>
    <w:rsid w:val="00D37450"/>
    <w:rsid w:val="00D5565A"/>
    <w:rsid w:val="00D55887"/>
    <w:rsid w:val="00D61BCD"/>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E31B2"/>
    <w:rsid w:val="00DE3F45"/>
    <w:rsid w:val="00DE4396"/>
    <w:rsid w:val="00DE787A"/>
    <w:rsid w:val="00DF03AF"/>
    <w:rsid w:val="00DF6729"/>
    <w:rsid w:val="00DF710C"/>
    <w:rsid w:val="00E02F46"/>
    <w:rsid w:val="00E061CE"/>
    <w:rsid w:val="00E102CD"/>
    <w:rsid w:val="00E148C8"/>
    <w:rsid w:val="00E1516C"/>
    <w:rsid w:val="00E22538"/>
    <w:rsid w:val="00E3113C"/>
    <w:rsid w:val="00E3479A"/>
    <w:rsid w:val="00E34CAF"/>
    <w:rsid w:val="00E407A0"/>
    <w:rsid w:val="00E42668"/>
    <w:rsid w:val="00E5465D"/>
    <w:rsid w:val="00E600E6"/>
    <w:rsid w:val="00E612E5"/>
    <w:rsid w:val="00E63B82"/>
    <w:rsid w:val="00E65376"/>
    <w:rsid w:val="00E66F25"/>
    <w:rsid w:val="00E709F9"/>
    <w:rsid w:val="00E811AC"/>
    <w:rsid w:val="00E82683"/>
    <w:rsid w:val="00E83F1D"/>
    <w:rsid w:val="00E84D4C"/>
    <w:rsid w:val="00EA79E2"/>
    <w:rsid w:val="00EB12B4"/>
    <w:rsid w:val="00EB3DCB"/>
    <w:rsid w:val="00EB49E7"/>
    <w:rsid w:val="00EC251D"/>
    <w:rsid w:val="00EC7480"/>
    <w:rsid w:val="00ED46E6"/>
    <w:rsid w:val="00F03582"/>
    <w:rsid w:val="00F042D8"/>
    <w:rsid w:val="00F0703E"/>
    <w:rsid w:val="00F070F9"/>
    <w:rsid w:val="00F07BA3"/>
    <w:rsid w:val="00F10B18"/>
    <w:rsid w:val="00F13DB4"/>
    <w:rsid w:val="00F25938"/>
    <w:rsid w:val="00F32955"/>
    <w:rsid w:val="00F46604"/>
    <w:rsid w:val="00F47507"/>
    <w:rsid w:val="00F6415C"/>
    <w:rsid w:val="00F717B5"/>
    <w:rsid w:val="00F86261"/>
    <w:rsid w:val="00F87930"/>
    <w:rsid w:val="00F91FBF"/>
    <w:rsid w:val="00FA7BBC"/>
    <w:rsid w:val="00FB06F7"/>
    <w:rsid w:val="00FB578D"/>
    <w:rsid w:val="00FB78AD"/>
    <w:rsid w:val="00FC008F"/>
    <w:rsid w:val="00FC4619"/>
    <w:rsid w:val="00FC680F"/>
    <w:rsid w:val="00FD0681"/>
    <w:rsid w:val="00FE0CB8"/>
    <w:rsid w:val="00FE0F52"/>
    <w:rsid w:val="00FE1819"/>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BD2568"/>
    <w:pPr>
      <w:tabs>
        <w:tab w:val="left" w:pos="426"/>
        <w:tab w:val="left" w:pos="480"/>
        <w:tab w:val="right" w:leader="dot" w:pos="9627"/>
      </w:tabs>
      <w:spacing w:before="120" w:after="120"/>
      <w:ind w:right="284"/>
      <w:jc w:val="both"/>
    </w:pPr>
    <w:rPr>
      <w:rFonts w:ascii="Arial Narrow" w:hAnsi="Arial Narrow"/>
      <w:noProof/>
      <w:lang w:eastAsia="en-US"/>
    </w:r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174D8-DB27-4CB3-80B0-11531FD3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38</Pages>
  <Words>14918</Words>
  <Characters>85036</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99755</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4</cp:revision>
  <cp:lastPrinted>2010-03-22T10:19:00Z</cp:lastPrinted>
  <dcterms:created xsi:type="dcterms:W3CDTF">2010-03-22T09:30:00Z</dcterms:created>
  <dcterms:modified xsi:type="dcterms:W3CDTF">2010-03-22T10:46:00Z</dcterms:modified>
</cp:coreProperties>
</file>