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D27" w:rsidRPr="006D1D27" w:rsidRDefault="006D1D27" w:rsidP="006D1D27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6D1D27">
        <w:rPr>
          <w:sz w:val="27"/>
          <w:szCs w:val="27"/>
        </w:rPr>
        <w:t xml:space="preserve">Протокол №483Р3-12-2 (C000356) </w:t>
      </w:r>
    </w:p>
    <w:p w:rsidR="006D1D27" w:rsidRPr="006D1D27" w:rsidRDefault="006D1D27" w:rsidP="006D1D27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6D1D27">
        <w:rPr>
          <w:sz w:val="27"/>
          <w:szCs w:val="27"/>
        </w:rPr>
        <w:t>рассмотрения заявок на участие в конкурсе в электронной форме по лоту</w:t>
      </w:r>
      <w:r w:rsidRPr="006D1D27">
        <w:rPr>
          <w:sz w:val="27"/>
          <w:szCs w:val="27"/>
        </w:rPr>
        <w:br/>
        <w:t xml:space="preserve">«Поставка элементов БСТИ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91"/>
        <w:gridCol w:w="6944"/>
      </w:tblGrid>
      <w:tr w:rsidR="006D1D27" w:rsidRPr="006D1D27" w:rsidTr="0068694E">
        <w:trPr>
          <w:tblCellSpacing w:w="15" w:type="dxa"/>
        </w:trPr>
        <w:tc>
          <w:tcPr>
            <w:tcW w:w="0" w:type="auto"/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D1D27" w:rsidRPr="006D1D27" w:rsidRDefault="006D1D27" w:rsidP="006D1D27">
            <w:pPr>
              <w:jc w:val="right"/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Дата: 26.06.2012 г.</w:t>
            </w:r>
          </w:p>
        </w:tc>
      </w:tr>
    </w:tbl>
    <w:p w:rsidR="006D1D27" w:rsidRPr="006D1D27" w:rsidRDefault="006D1D27" w:rsidP="006D1D27">
      <w:pPr>
        <w:numPr>
          <w:ilvl w:val="0"/>
          <w:numId w:val="1"/>
        </w:numPr>
        <w:rPr>
          <w:sz w:val="27"/>
          <w:szCs w:val="27"/>
        </w:rPr>
      </w:pPr>
      <w:r w:rsidRPr="006D1D27">
        <w:rPr>
          <w:sz w:val="27"/>
          <w:szCs w:val="27"/>
        </w:rPr>
        <w:t>Оператор торгов: ООО "АКД"</w:t>
      </w:r>
      <w:r w:rsidRPr="006D1D27">
        <w:rPr>
          <w:sz w:val="27"/>
          <w:szCs w:val="27"/>
        </w:rPr>
        <w:br/>
        <w:t>Место проведения конкурса: http://www.a-k-d.ru</w:t>
      </w:r>
      <w:r w:rsidRPr="006D1D27">
        <w:rPr>
          <w:sz w:val="27"/>
          <w:szCs w:val="27"/>
        </w:rPr>
        <w:br/>
        <w:t>Уникальный номер конкурса на указанном сайте: C000356.</w:t>
      </w:r>
      <w:r w:rsidRPr="006D1D27">
        <w:rPr>
          <w:sz w:val="27"/>
          <w:szCs w:val="27"/>
        </w:rPr>
        <w:br/>
        <w:t>Номер протокола: 483Р3-12-2 (C000356).</w:t>
      </w:r>
      <w:r w:rsidRPr="006D1D27">
        <w:rPr>
          <w:sz w:val="27"/>
          <w:szCs w:val="27"/>
        </w:rPr>
        <w:br/>
        <w:t xml:space="preserve">Дата протокола: 26.06.2012 г. </w:t>
      </w:r>
    </w:p>
    <w:p w:rsidR="006D1D27" w:rsidRPr="006D1D27" w:rsidRDefault="006D1D27" w:rsidP="006D1D27">
      <w:pPr>
        <w:numPr>
          <w:ilvl w:val="0"/>
          <w:numId w:val="1"/>
        </w:numPr>
        <w:rPr>
          <w:sz w:val="27"/>
          <w:szCs w:val="27"/>
        </w:rPr>
      </w:pPr>
      <w:r w:rsidRPr="006D1D27">
        <w:rPr>
          <w:sz w:val="27"/>
          <w:szCs w:val="27"/>
        </w:rPr>
        <w:t xml:space="preserve">Заказчик: ОАО «НИАЭП» (603006 г. Н. Новгород пл. Свободы д. 3). </w:t>
      </w:r>
    </w:p>
    <w:p w:rsidR="006D1D27" w:rsidRPr="006D1D27" w:rsidRDefault="006D1D27" w:rsidP="006D1D27">
      <w:pPr>
        <w:numPr>
          <w:ilvl w:val="0"/>
          <w:numId w:val="1"/>
        </w:numPr>
        <w:jc w:val="both"/>
        <w:rPr>
          <w:sz w:val="27"/>
          <w:szCs w:val="27"/>
        </w:rPr>
      </w:pPr>
      <w:r w:rsidRPr="006D1D27">
        <w:rPr>
          <w:sz w:val="27"/>
          <w:szCs w:val="27"/>
        </w:rPr>
        <w:t xml:space="preserve">Наименование конкурса: № 483 Р3-12 Поставка элементов БСТИ для сооружения энергоблока №3 Ростовской АЭС. </w:t>
      </w:r>
    </w:p>
    <w:p w:rsidR="006D1D27" w:rsidRPr="006D1D27" w:rsidRDefault="006D1D27" w:rsidP="006D1D27">
      <w:pPr>
        <w:numPr>
          <w:ilvl w:val="0"/>
          <w:numId w:val="1"/>
        </w:numPr>
        <w:jc w:val="both"/>
        <w:rPr>
          <w:sz w:val="27"/>
          <w:szCs w:val="27"/>
        </w:rPr>
      </w:pPr>
      <w:r w:rsidRPr="006D1D27">
        <w:rPr>
          <w:sz w:val="27"/>
          <w:szCs w:val="27"/>
        </w:rPr>
        <w:t>Извещение о проведении конкурса было размещено на сайте http://www.a-k-d.ru в сети Интернет 11.05.2012 г.</w:t>
      </w:r>
    </w:p>
    <w:p w:rsidR="006D1D27" w:rsidRPr="006D1D27" w:rsidRDefault="006D1D27" w:rsidP="006D1D27">
      <w:pPr>
        <w:numPr>
          <w:ilvl w:val="0"/>
          <w:numId w:val="1"/>
        </w:numPr>
        <w:jc w:val="both"/>
        <w:rPr>
          <w:sz w:val="27"/>
          <w:szCs w:val="27"/>
        </w:rPr>
      </w:pPr>
      <w:r w:rsidRPr="006D1D27">
        <w:rPr>
          <w:sz w:val="27"/>
          <w:szCs w:val="27"/>
        </w:rP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</w:t>
      </w:r>
      <w:r w:rsidR="006C137E">
        <w:rPr>
          <w:sz w:val="27"/>
          <w:szCs w:val="27"/>
        </w:rPr>
        <w:t xml:space="preserve"> </w:t>
      </w:r>
      <w:r w:rsidRPr="006D1D27">
        <w:rPr>
          <w:sz w:val="27"/>
          <w:szCs w:val="27"/>
        </w:rPr>
        <w:t>(далее – Единая комиссия).</w:t>
      </w:r>
      <w:r w:rsidRPr="006D1D27">
        <w:rPr>
          <w:sz w:val="27"/>
          <w:szCs w:val="27"/>
        </w:rPr>
        <w:br/>
        <w:t xml:space="preserve">На заседании Единой комиссии </w:t>
      </w:r>
      <w:r w:rsidRPr="006D1D27">
        <w:rPr>
          <w:rStyle w:val="a3"/>
          <w:sz w:val="27"/>
          <w:szCs w:val="27"/>
        </w:rPr>
        <w:t>присутствовали</w:t>
      </w:r>
      <w:r w:rsidRPr="006D1D27">
        <w:rPr>
          <w:sz w:val="27"/>
          <w:szCs w:val="27"/>
        </w:rPr>
        <w:t>:</w:t>
      </w:r>
    </w:p>
    <w:p w:rsidR="006D1D27" w:rsidRPr="006D1D27" w:rsidRDefault="006D1D27" w:rsidP="006D1D27">
      <w:pPr>
        <w:ind w:left="1080"/>
        <w:rPr>
          <w:sz w:val="27"/>
          <w:szCs w:val="27"/>
        </w:rPr>
      </w:pPr>
      <w:r w:rsidRPr="006D1D27">
        <w:rPr>
          <w:sz w:val="27"/>
          <w:szCs w:val="27"/>
        </w:rPr>
        <w:t>Иванов Юрий Алексеевич</w:t>
      </w:r>
    </w:p>
    <w:p w:rsidR="006D1D27" w:rsidRPr="006D1D27" w:rsidRDefault="006D1D27" w:rsidP="006D1D27">
      <w:pPr>
        <w:ind w:left="1080"/>
        <w:rPr>
          <w:sz w:val="27"/>
          <w:szCs w:val="27"/>
        </w:rPr>
      </w:pPr>
      <w:r w:rsidRPr="006D1D27">
        <w:rPr>
          <w:sz w:val="27"/>
          <w:szCs w:val="27"/>
        </w:rPr>
        <w:t>Белоусова Ольга Александровна</w:t>
      </w:r>
    </w:p>
    <w:p w:rsidR="006D1D27" w:rsidRPr="006D1D27" w:rsidRDefault="006D1D27" w:rsidP="006D1D27">
      <w:pPr>
        <w:ind w:left="1080"/>
        <w:rPr>
          <w:sz w:val="27"/>
          <w:szCs w:val="27"/>
        </w:rPr>
      </w:pPr>
      <w:r w:rsidRPr="006D1D27">
        <w:rPr>
          <w:sz w:val="27"/>
          <w:szCs w:val="27"/>
        </w:rPr>
        <w:t>Казакова Елена Алексеевна</w:t>
      </w:r>
    </w:p>
    <w:p w:rsidR="006D1D27" w:rsidRPr="006D1D27" w:rsidRDefault="006D1D27" w:rsidP="006D1D27">
      <w:pPr>
        <w:ind w:left="1080"/>
        <w:rPr>
          <w:sz w:val="27"/>
          <w:szCs w:val="27"/>
        </w:rPr>
      </w:pPr>
      <w:proofErr w:type="spellStart"/>
      <w:r w:rsidRPr="006D1D27">
        <w:rPr>
          <w:sz w:val="27"/>
          <w:szCs w:val="27"/>
        </w:rPr>
        <w:t>Гунин</w:t>
      </w:r>
      <w:proofErr w:type="spellEnd"/>
      <w:r w:rsidRPr="006D1D27">
        <w:rPr>
          <w:sz w:val="27"/>
          <w:szCs w:val="27"/>
        </w:rPr>
        <w:t xml:space="preserve"> Станислав Валентинович</w:t>
      </w:r>
    </w:p>
    <w:p w:rsidR="006D1D27" w:rsidRPr="006D1D27" w:rsidRDefault="006D1D27" w:rsidP="006D1D27">
      <w:pPr>
        <w:ind w:left="1080"/>
        <w:rPr>
          <w:sz w:val="27"/>
          <w:szCs w:val="27"/>
        </w:rPr>
      </w:pPr>
      <w:r w:rsidRPr="006D1D27">
        <w:rPr>
          <w:sz w:val="27"/>
          <w:szCs w:val="27"/>
        </w:rPr>
        <w:t>Старцев Олег Николаевич</w:t>
      </w:r>
    </w:p>
    <w:p w:rsidR="006D1D27" w:rsidRPr="006D1D27" w:rsidRDefault="006D1D27" w:rsidP="006D1D27">
      <w:pPr>
        <w:ind w:left="1080"/>
        <w:rPr>
          <w:sz w:val="27"/>
          <w:szCs w:val="27"/>
        </w:rPr>
      </w:pPr>
      <w:proofErr w:type="spellStart"/>
      <w:r w:rsidRPr="006D1D27">
        <w:rPr>
          <w:sz w:val="27"/>
          <w:szCs w:val="27"/>
        </w:rPr>
        <w:t>Кряжев</w:t>
      </w:r>
      <w:proofErr w:type="spellEnd"/>
      <w:r w:rsidRPr="006D1D27">
        <w:rPr>
          <w:sz w:val="27"/>
          <w:szCs w:val="27"/>
        </w:rPr>
        <w:t xml:space="preserve"> Михаил Васильевич</w:t>
      </w:r>
    </w:p>
    <w:p w:rsidR="006D1D27" w:rsidRPr="006D1D27" w:rsidRDefault="006D1D27" w:rsidP="006D1D27">
      <w:pPr>
        <w:ind w:left="1080"/>
        <w:rPr>
          <w:sz w:val="27"/>
          <w:szCs w:val="27"/>
        </w:rPr>
      </w:pPr>
      <w:r w:rsidRPr="006D1D27">
        <w:rPr>
          <w:sz w:val="27"/>
          <w:szCs w:val="27"/>
        </w:rPr>
        <w:t>Кузьмина Светлана Витальевна</w:t>
      </w:r>
    </w:p>
    <w:p w:rsidR="006D1D27" w:rsidRPr="006D1D27" w:rsidRDefault="006D1D27" w:rsidP="006D1D27">
      <w:pPr>
        <w:ind w:left="1080"/>
        <w:rPr>
          <w:sz w:val="27"/>
          <w:szCs w:val="27"/>
        </w:rPr>
      </w:pPr>
      <w:proofErr w:type="spellStart"/>
      <w:r w:rsidRPr="006D1D27">
        <w:rPr>
          <w:sz w:val="27"/>
          <w:szCs w:val="27"/>
        </w:rPr>
        <w:t>Кувардин</w:t>
      </w:r>
      <w:proofErr w:type="spellEnd"/>
      <w:r w:rsidRPr="006D1D27">
        <w:rPr>
          <w:sz w:val="27"/>
          <w:szCs w:val="27"/>
        </w:rPr>
        <w:t xml:space="preserve"> Сергей Алексеевич</w:t>
      </w:r>
    </w:p>
    <w:p w:rsidR="006D1D27" w:rsidRPr="006D1D27" w:rsidRDefault="006D1D27" w:rsidP="006D1D27">
      <w:pPr>
        <w:ind w:left="1080"/>
        <w:rPr>
          <w:sz w:val="27"/>
          <w:szCs w:val="27"/>
        </w:rPr>
      </w:pPr>
      <w:r w:rsidRPr="006D1D27">
        <w:rPr>
          <w:sz w:val="27"/>
          <w:szCs w:val="27"/>
        </w:rPr>
        <w:t>Кулаковский Сергей Васильевич</w:t>
      </w:r>
    </w:p>
    <w:p w:rsidR="006D1D27" w:rsidRPr="006D1D27" w:rsidRDefault="006D1D27" w:rsidP="006D1D27">
      <w:pPr>
        <w:ind w:left="1080"/>
        <w:rPr>
          <w:sz w:val="27"/>
          <w:szCs w:val="27"/>
        </w:rPr>
      </w:pPr>
      <w:proofErr w:type="spellStart"/>
      <w:r w:rsidRPr="006D1D27">
        <w:rPr>
          <w:sz w:val="27"/>
          <w:szCs w:val="27"/>
        </w:rPr>
        <w:t>Тюкаев</w:t>
      </w:r>
      <w:proofErr w:type="spellEnd"/>
      <w:r w:rsidRPr="006D1D27">
        <w:rPr>
          <w:sz w:val="27"/>
          <w:szCs w:val="27"/>
        </w:rPr>
        <w:t xml:space="preserve"> Дмитрий Алексеевич</w:t>
      </w:r>
    </w:p>
    <w:p w:rsidR="006D1D27" w:rsidRPr="006D1D27" w:rsidRDefault="006D1D27" w:rsidP="006D1D27">
      <w:pPr>
        <w:ind w:left="1080"/>
        <w:rPr>
          <w:sz w:val="27"/>
          <w:szCs w:val="27"/>
        </w:rPr>
      </w:pPr>
      <w:proofErr w:type="spellStart"/>
      <w:r w:rsidRPr="006D1D27">
        <w:rPr>
          <w:sz w:val="27"/>
          <w:szCs w:val="27"/>
        </w:rPr>
        <w:t>Трофименко</w:t>
      </w:r>
      <w:proofErr w:type="spellEnd"/>
      <w:r w:rsidRPr="006D1D27">
        <w:rPr>
          <w:sz w:val="27"/>
          <w:szCs w:val="27"/>
        </w:rPr>
        <w:t xml:space="preserve"> Виктория Альбертовна</w:t>
      </w:r>
    </w:p>
    <w:p w:rsidR="006D1D27" w:rsidRPr="006D1D27" w:rsidRDefault="006D1D27" w:rsidP="006D1D27">
      <w:pPr>
        <w:ind w:left="1080"/>
        <w:rPr>
          <w:sz w:val="27"/>
          <w:szCs w:val="27"/>
        </w:rPr>
      </w:pPr>
      <w:r w:rsidRPr="006D1D27">
        <w:rPr>
          <w:sz w:val="27"/>
          <w:szCs w:val="27"/>
        </w:rPr>
        <w:t>Осипова Людмила Геннадьевна</w:t>
      </w:r>
    </w:p>
    <w:p w:rsidR="006D1D27" w:rsidRPr="006D1D27" w:rsidRDefault="006D1D27" w:rsidP="006D1D27">
      <w:pPr>
        <w:ind w:left="720"/>
        <w:jc w:val="both"/>
        <w:rPr>
          <w:sz w:val="27"/>
          <w:szCs w:val="27"/>
        </w:rPr>
      </w:pPr>
      <w:r w:rsidRPr="006D1D27">
        <w:rPr>
          <w:sz w:val="27"/>
          <w:szCs w:val="27"/>
        </w:rPr>
        <w:t>Из 18 членов Единой комиссии на заседании присутствовали 11. Кворум имеется.</w:t>
      </w:r>
    </w:p>
    <w:p w:rsidR="006D1D27" w:rsidRDefault="006D1D27" w:rsidP="006D1D27">
      <w:pPr>
        <w:numPr>
          <w:ilvl w:val="0"/>
          <w:numId w:val="1"/>
        </w:numPr>
        <w:jc w:val="both"/>
        <w:rPr>
          <w:sz w:val="27"/>
          <w:szCs w:val="27"/>
        </w:rPr>
      </w:pPr>
      <w:r w:rsidRPr="006D1D27">
        <w:rPr>
          <w:sz w:val="27"/>
          <w:szCs w:val="27"/>
        </w:rPr>
        <w:t xml:space="preserve">До окончания указанного в извещении срока подачи заявок на участие в конкурсе 14.06.2012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541"/>
        <w:gridCol w:w="2562"/>
        <w:gridCol w:w="1843"/>
        <w:gridCol w:w="2808"/>
      </w:tblGrid>
      <w:tr w:rsidR="006D1D27" w:rsidRPr="006D1D27" w:rsidTr="006D1D27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1D27" w:rsidRPr="006D1D27" w:rsidRDefault="006D1D27" w:rsidP="006D1D27">
            <w:pPr>
              <w:jc w:val="center"/>
              <w:rPr>
                <w:b/>
                <w:bCs/>
                <w:sz w:val="27"/>
                <w:szCs w:val="27"/>
              </w:rPr>
            </w:pPr>
            <w:r w:rsidRPr="006D1D27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6D1D27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6D1D27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6D1D27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5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1D27" w:rsidRPr="006D1D27" w:rsidRDefault="006D1D27" w:rsidP="006D1D27">
            <w:pPr>
              <w:jc w:val="center"/>
              <w:rPr>
                <w:b/>
                <w:bCs/>
                <w:sz w:val="27"/>
                <w:szCs w:val="27"/>
              </w:rPr>
            </w:pPr>
            <w:r w:rsidRPr="006D1D27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5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1D27" w:rsidRPr="006D1D27" w:rsidRDefault="006D1D27" w:rsidP="006D1D27">
            <w:pPr>
              <w:jc w:val="center"/>
              <w:rPr>
                <w:b/>
                <w:bCs/>
                <w:sz w:val="27"/>
                <w:szCs w:val="27"/>
              </w:rPr>
            </w:pPr>
            <w:r w:rsidRPr="006D1D27">
              <w:rPr>
                <w:b/>
                <w:bCs/>
                <w:sz w:val="27"/>
                <w:szCs w:val="27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1D27" w:rsidRPr="006D1D27" w:rsidRDefault="006D1D27" w:rsidP="006D1D27">
            <w:pPr>
              <w:jc w:val="center"/>
              <w:rPr>
                <w:b/>
                <w:bCs/>
                <w:sz w:val="27"/>
                <w:szCs w:val="27"/>
              </w:rPr>
            </w:pPr>
            <w:r w:rsidRPr="006D1D27">
              <w:rPr>
                <w:b/>
                <w:bCs/>
                <w:sz w:val="27"/>
                <w:szCs w:val="27"/>
              </w:rPr>
              <w:t>Дата и время поступления заявки на участие в конкурсе</w:t>
            </w:r>
          </w:p>
        </w:tc>
        <w:tc>
          <w:tcPr>
            <w:tcW w:w="27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1D27" w:rsidRPr="006D1D27" w:rsidRDefault="006D1D27" w:rsidP="006D1D27">
            <w:pPr>
              <w:jc w:val="center"/>
              <w:rPr>
                <w:b/>
                <w:bCs/>
                <w:sz w:val="27"/>
                <w:szCs w:val="27"/>
              </w:rPr>
            </w:pPr>
            <w:r w:rsidRPr="006D1D27">
              <w:rPr>
                <w:b/>
                <w:bCs/>
                <w:sz w:val="27"/>
                <w:szCs w:val="27"/>
              </w:rPr>
              <w:t>Предлагаемая цена, руб. с НДС</w:t>
            </w:r>
          </w:p>
        </w:tc>
      </w:tr>
      <w:tr w:rsidR="006D1D27" w:rsidRPr="006D1D27" w:rsidTr="006D1D27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1</w:t>
            </w:r>
          </w:p>
        </w:tc>
        <w:tc>
          <w:tcPr>
            <w:tcW w:w="251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D1D27" w:rsidRPr="006C137E" w:rsidRDefault="006D1D27" w:rsidP="006D1D27">
            <w:pPr>
              <w:rPr>
                <w:sz w:val="26"/>
                <w:szCs w:val="26"/>
              </w:rPr>
            </w:pPr>
            <w:r w:rsidRPr="006C137E">
              <w:rPr>
                <w:sz w:val="26"/>
                <w:szCs w:val="26"/>
              </w:rPr>
              <w:t>ОАО «</w:t>
            </w:r>
            <w:proofErr w:type="spellStart"/>
            <w:r w:rsidRPr="006C137E">
              <w:rPr>
                <w:sz w:val="26"/>
                <w:szCs w:val="26"/>
              </w:rPr>
              <w:t>НИКИМТ-Атомстрой</w:t>
            </w:r>
            <w:proofErr w:type="spellEnd"/>
            <w:r w:rsidRPr="006C137E">
              <w:rPr>
                <w:sz w:val="26"/>
                <w:szCs w:val="26"/>
              </w:rPr>
              <w:t>»</w:t>
            </w:r>
            <w:r w:rsidRPr="006C137E">
              <w:rPr>
                <w:sz w:val="26"/>
                <w:szCs w:val="26"/>
              </w:rPr>
              <w:br/>
              <w:t>ИНН 7715719854</w:t>
            </w:r>
          </w:p>
        </w:tc>
        <w:tc>
          <w:tcPr>
            <w:tcW w:w="253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D1D27" w:rsidRPr="006C137E" w:rsidRDefault="006D1D27" w:rsidP="006D1D27">
            <w:pPr>
              <w:rPr>
                <w:sz w:val="26"/>
                <w:szCs w:val="26"/>
              </w:rPr>
            </w:pPr>
            <w:r w:rsidRPr="006C137E">
              <w:rPr>
                <w:sz w:val="26"/>
                <w:szCs w:val="26"/>
              </w:rPr>
              <w:t>127410, Москва, Алтуфьевское шоссе, 43,стр.2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D1D27" w:rsidRPr="006C137E" w:rsidRDefault="006D1D27" w:rsidP="006D1D27">
            <w:pPr>
              <w:rPr>
                <w:sz w:val="26"/>
                <w:szCs w:val="26"/>
              </w:rPr>
            </w:pPr>
            <w:r w:rsidRPr="006C137E">
              <w:rPr>
                <w:sz w:val="26"/>
                <w:szCs w:val="26"/>
              </w:rPr>
              <w:t>9 июня 2012 г. 15:45:41</w:t>
            </w:r>
          </w:p>
        </w:tc>
        <w:tc>
          <w:tcPr>
            <w:tcW w:w="276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D1D27" w:rsidRPr="006C137E" w:rsidRDefault="006D1D27" w:rsidP="006D1D27">
            <w:pPr>
              <w:rPr>
                <w:sz w:val="26"/>
                <w:szCs w:val="26"/>
              </w:rPr>
            </w:pPr>
            <w:proofErr w:type="gramStart"/>
            <w:r w:rsidRPr="006C137E">
              <w:rPr>
                <w:sz w:val="26"/>
                <w:szCs w:val="26"/>
              </w:rPr>
              <w:t>44 326 429,00 (сорок четыре миллиона триста двадцать шесть тысяч четыреста двадцать девять) рублей 00 копеек)</w:t>
            </w:r>
            <w:proofErr w:type="gramEnd"/>
          </w:p>
        </w:tc>
      </w:tr>
      <w:tr w:rsidR="006D1D27" w:rsidRPr="006D1D27" w:rsidTr="006D1D27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2</w:t>
            </w:r>
          </w:p>
        </w:tc>
        <w:tc>
          <w:tcPr>
            <w:tcW w:w="251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D1D27" w:rsidRPr="006C137E" w:rsidRDefault="006D1D27" w:rsidP="006D1D27">
            <w:pPr>
              <w:rPr>
                <w:sz w:val="26"/>
                <w:szCs w:val="26"/>
              </w:rPr>
            </w:pPr>
            <w:r w:rsidRPr="006C137E">
              <w:rPr>
                <w:sz w:val="26"/>
                <w:szCs w:val="26"/>
              </w:rPr>
              <w:t>ЗАО "ЦКТИА"</w:t>
            </w:r>
            <w:r w:rsidRPr="006C137E">
              <w:rPr>
                <w:sz w:val="26"/>
                <w:szCs w:val="26"/>
              </w:rPr>
              <w:br/>
              <w:t>ИНН 7707503259</w:t>
            </w:r>
          </w:p>
        </w:tc>
        <w:tc>
          <w:tcPr>
            <w:tcW w:w="253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D1D27" w:rsidRPr="006C137E" w:rsidRDefault="006D1D27" w:rsidP="006D1D27">
            <w:pPr>
              <w:rPr>
                <w:sz w:val="26"/>
                <w:szCs w:val="26"/>
              </w:rPr>
            </w:pPr>
            <w:r w:rsidRPr="006C137E">
              <w:rPr>
                <w:sz w:val="26"/>
                <w:szCs w:val="26"/>
              </w:rPr>
              <w:t xml:space="preserve">127473, Московская область, </w:t>
            </w:r>
            <w:proofErr w:type="gramStart"/>
            <w:r w:rsidRPr="006C137E">
              <w:rPr>
                <w:sz w:val="26"/>
                <w:szCs w:val="26"/>
              </w:rPr>
              <w:t>г</w:t>
            </w:r>
            <w:proofErr w:type="gramEnd"/>
            <w:r w:rsidRPr="006C137E">
              <w:rPr>
                <w:sz w:val="26"/>
                <w:szCs w:val="26"/>
              </w:rPr>
              <w:t xml:space="preserve">. Москва, </w:t>
            </w:r>
            <w:proofErr w:type="spellStart"/>
            <w:r w:rsidRPr="006C137E">
              <w:rPr>
                <w:sz w:val="26"/>
                <w:szCs w:val="26"/>
              </w:rPr>
              <w:t>Краснопролетарская</w:t>
            </w:r>
            <w:proofErr w:type="spellEnd"/>
            <w:r w:rsidRPr="006C137E">
              <w:rPr>
                <w:sz w:val="26"/>
                <w:szCs w:val="26"/>
              </w:rPr>
              <w:t xml:space="preserve">, </w:t>
            </w:r>
            <w:r w:rsidRPr="006C137E">
              <w:rPr>
                <w:sz w:val="26"/>
                <w:szCs w:val="26"/>
              </w:rPr>
              <w:lastRenderedPageBreak/>
              <w:t>16, стр.2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D1D27" w:rsidRPr="006C137E" w:rsidRDefault="006D1D27" w:rsidP="006D1D27">
            <w:pPr>
              <w:rPr>
                <w:sz w:val="26"/>
                <w:szCs w:val="26"/>
              </w:rPr>
            </w:pPr>
            <w:r w:rsidRPr="006C137E">
              <w:rPr>
                <w:sz w:val="26"/>
                <w:szCs w:val="26"/>
              </w:rPr>
              <w:lastRenderedPageBreak/>
              <w:t>13 июня 2012 г. 21:08:30</w:t>
            </w:r>
          </w:p>
        </w:tc>
        <w:tc>
          <w:tcPr>
            <w:tcW w:w="276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D1D27" w:rsidRPr="006C137E" w:rsidRDefault="006D1D27" w:rsidP="006D1D27">
            <w:pPr>
              <w:rPr>
                <w:sz w:val="26"/>
                <w:szCs w:val="26"/>
              </w:rPr>
            </w:pPr>
            <w:proofErr w:type="gramStart"/>
            <w:r w:rsidRPr="006C137E">
              <w:rPr>
                <w:sz w:val="26"/>
                <w:szCs w:val="26"/>
              </w:rPr>
              <w:t xml:space="preserve">39 750 719,49 (тридцать девять миллионов семьсот пятьдесят </w:t>
            </w:r>
            <w:r w:rsidRPr="006C137E">
              <w:rPr>
                <w:sz w:val="26"/>
                <w:szCs w:val="26"/>
              </w:rPr>
              <w:lastRenderedPageBreak/>
              <w:t>тысяч семьсот девятнадцать) рублей 49 копеек)</w:t>
            </w:r>
            <w:proofErr w:type="gramEnd"/>
          </w:p>
        </w:tc>
      </w:tr>
    </w:tbl>
    <w:p w:rsidR="006D1D27" w:rsidRPr="006D1D27" w:rsidRDefault="006D1D27" w:rsidP="006D1D27">
      <w:pPr>
        <w:numPr>
          <w:ilvl w:val="0"/>
          <w:numId w:val="1"/>
        </w:numPr>
        <w:jc w:val="both"/>
        <w:rPr>
          <w:sz w:val="27"/>
          <w:szCs w:val="27"/>
        </w:rPr>
      </w:pPr>
      <w:r w:rsidRPr="006D1D27">
        <w:rPr>
          <w:sz w:val="27"/>
          <w:szCs w:val="27"/>
        </w:rPr>
        <w:lastRenderedPageBreak/>
        <w:t xml:space="preserve">Единая комиссия рассмотрела заявки участников процедуры закупки на соответствие </w:t>
      </w:r>
      <w:proofErr w:type="gramStart"/>
      <w:r w:rsidRPr="006D1D27">
        <w:rPr>
          <w:sz w:val="27"/>
          <w:szCs w:val="27"/>
        </w:rPr>
        <w:t>требованиям, установленным в документации о конкурсе и приняла</w:t>
      </w:r>
      <w:proofErr w:type="gramEnd"/>
      <w:r w:rsidRPr="006D1D27">
        <w:rPr>
          <w:sz w:val="27"/>
          <w:szCs w:val="27"/>
        </w:rPr>
        <w:t xml:space="preserve"> решение: отклонить следующие поданные заявки на участие в конкурсе:</w:t>
      </w:r>
    </w:p>
    <w:tbl>
      <w:tblPr>
        <w:tblW w:w="10348" w:type="dxa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51"/>
        <w:gridCol w:w="7797"/>
      </w:tblGrid>
      <w:tr w:rsidR="006D1D27" w:rsidRPr="006D1D27" w:rsidTr="006D1D27">
        <w:trPr>
          <w:tblCellSpacing w:w="15" w:type="dxa"/>
        </w:trPr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1D27" w:rsidRPr="006D1D27" w:rsidRDefault="006D1D27" w:rsidP="006D1D27">
            <w:pPr>
              <w:jc w:val="center"/>
              <w:rPr>
                <w:b/>
                <w:bCs/>
                <w:sz w:val="27"/>
                <w:szCs w:val="27"/>
              </w:rPr>
            </w:pPr>
            <w:r w:rsidRPr="006D1D27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775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1D27" w:rsidRPr="006D1D27" w:rsidRDefault="006D1D27" w:rsidP="006D1D27">
            <w:pPr>
              <w:jc w:val="center"/>
              <w:rPr>
                <w:b/>
                <w:bCs/>
                <w:sz w:val="27"/>
                <w:szCs w:val="27"/>
              </w:rPr>
            </w:pPr>
            <w:r w:rsidRPr="006D1D27">
              <w:rPr>
                <w:b/>
                <w:bCs/>
                <w:sz w:val="27"/>
                <w:szCs w:val="27"/>
              </w:rPr>
              <w:t>Причина отклонения</w:t>
            </w:r>
          </w:p>
        </w:tc>
      </w:tr>
      <w:tr w:rsidR="006D1D27" w:rsidRPr="006D1D27" w:rsidTr="006D1D27">
        <w:trPr>
          <w:tblCellSpacing w:w="15" w:type="dxa"/>
        </w:trPr>
        <w:tc>
          <w:tcPr>
            <w:tcW w:w="25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ЗАО "ЦКТИА"</w:t>
            </w:r>
          </w:p>
        </w:tc>
        <w:tc>
          <w:tcPr>
            <w:tcW w:w="775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D1D27" w:rsidRPr="006D1D27" w:rsidRDefault="006D1D27" w:rsidP="006D1D27">
            <w:pPr>
              <w:jc w:val="both"/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на основании п.4.14.2.4 документации по проведению конкурса в электронной форме и п.п. «а», «</w:t>
            </w:r>
            <w:proofErr w:type="spellStart"/>
            <w:r w:rsidRPr="006D1D27">
              <w:rPr>
                <w:sz w:val="27"/>
                <w:szCs w:val="27"/>
              </w:rPr>
              <w:t>д</w:t>
            </w:r>
            <w:proofErr w:type="spellEnd"/>
            <w:r w:rsidRPr="006D1D27">
              <w:rPr>
                <w:sz w:val="27"/>
                <w:szCs w:val="27"/>
              </w:rPr>
              <w:t xml:space="preserve">» п.14.9.4 ЕОСЗ (Положения о закупке), а именно: </w:t>
            </w:r>
          </w:p>
          <w:p w:rsidR="006D1D27" w:rsidRPr="006D1D27" w:rsidRDefault="006D1D27" w:rsidP="006D1D27">
            <w:pPr>
              <w:jc w:val="both"/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 xml:space="preserve">- представленное в составе заявки ТЗ 4860-064-59007492-2012 не соответствует R3.04792.1.0.11 изм.1 в части: в ТЗ не предусмотрено изготовление БМТИ; </w:t>
            </w:r>
          </w:p>
          <w:p w:rsidR="006D1D27" w:rsidRPr="006D1D27" w:rsidRDefault="006D1D27" w:rsidP="006D1D27">
            <w:pPr>
              <w:jc w:val="both"/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- участником не представлен аттестат аккредитации испытательной лаборатории с приложением области аккредитации.</w:t>
            </w:r>
          </w:p>
        </w:tc>
      </w:tr>
    </w:tbl>
    <w:p w:rsidR="006D1D27" w:rsidRPr="006D1D27" w:rsidRDefault="006D1D27" w:rsidP="006D1D27">
      <w:pPr>
        <w:numPr>
          <w:ilvl w:val="0"/>
          <w:numId w:val="1"/>
        </w:numPr>
        <w:tabs>
          <w:tab w:val="clear" w:pos="720"/>
        </w:tabs>
        <w:ind w:left="0" w:firstLine="414"/>
        <w:jc w:val="both"/>
        <w:rPr>
          <w:sz w:val="27"/>
          <w:szCs w:val="27"/>
        </w:rPr>
      </w:pPr>
      <w:proofErr w:type="gramStart"/>
      <w:r w:rsidRPr="006D1D27">
        <w:rPr>
          <w:sz w:val="27"/>
          <w:szCs w:val="27"/>
        </w:rPr>
        <w:t xml:space="preserve">На основании </w:t>
      </w:r>
      <w:proofErr w:type="spellStart"/>
      <w:r w:rsidRPr="006D1D27">
        <w:rPr>
          <w:sz w:val="27"/>
          <w:szCs w:val="27"/>
        </w:rPr>
        <w:t>пп</w:t>
      </w:r>
      <w:proofErr w:type="spellEnd"/>
      <w:r w:rsidRPr="006D1D27">
        <w:rPr>
          <w:sz w:val="27"/>
          <w:szCs w:val="27"/>
        </w:rPr>
        <w:t xml:space="preserve">. а) п. 4.14.1.7 конкурсной документации, </w:t>
      </w:r>
      <w:proofErr w:type="spellStart"/>
      <w:r w:rsidRPr="006D1D27">
        <w:rPr>
          <w:sz w:val="27"/>
          <w:szCs w:val="27"/>
        </w:rPr>
        <w:t>пп</w:t>
      </w:r>
      <w:proofErr w:type="spellEnd"/>
      <w:r w:rsidRPr="006D1D27">
        <w:rPr>
          <w:sz w:val="27"/>
          <w:szCs w:val="27"/>
        </w:rPr>
        <w:t>. а) п.14.8.4 ЕОСЗ ГК «</w:t>
      </w:r>
      <w:proofErr w:type="spellStart"/>
      <w:r w:rsidRPr="006D1D27">
        <w:rPr>
          <w:sz w:val="27"/>
          <w:szCs w:val="27"/>
        </w:rPr>
        <w:t>Росатом</w:t>
      </w:r>
      <w:proofErr w:type="spellEnd"/>
      <w:r w:rsidRPr="006D1D27">
        <w:rPr>
          <w:sz w:val="27"/>
          <w:szCs w:val="27"/>
        </w:rPr>
        <w:t>» (Положения о закупке) направить запрос об уточнении заявки на участие в конкурсе следующему участнику:</w:t>
      </w:r>
      <w:proofErr w:type="gramEnd"/>
    </w:p>
    <w:p w:rsidR="006D1D27" w:rsidRPr="006D1D27" w:rsidRDefault="006D1D27" w:rsidP="006D1D27">
      <w:pPr>
        <w:ind w:left="720"/>
        <w:jc w:val="both"/>
        <w:rPr>
          <w:sz w:val="27"/>
          <w:szCs w:val="27"/>
        </w:rPr>
      </w:pPr>
      <w:r w:rsidRPr="006D1D27">
        <w:rPr>
          <w:sz w:val="27"/>
          <w:szCs w:val="27"/>
        </w:rPr>
        <w:t>- ОАО «</w:t>
      </w:r>
      <w:proofErr w:type="spellStart"/>
      <w:r w:rsidRPr="006D1D27">
        <w:rPr>
          <w:sz w:val="27"/>
          <w:szCs w:val="27"/>
        </w:rPr>
        <w:t>НИКИМТ-Атомстрой</w:t>
      </w:r>
      <w:proofErr w:type="spellEnd"/>
      <w:r w:rsidRPr="006D1D27">
        <w:rPr>
          <w:sz w:val="27"/>
          <w:szCs w:val="27"/>
        </w:rPr>
        <w:t>».</w:t>
      </w:r>
    </w:p>
    <w:p w:rsidR="006D1D27" w:rsidRPr="006D1D27" w:rsidRDefault="006D1D27" w:rsidP="006D1D27">
      <w:pPr>
        <w:numPr>
          <w:ilvl w:val="0"/>
          <w:numId w:val="1"/>
        </w:numPr>
        <w:rPr>
          <w:sz w:val="27"/>
          <w:szCs w:val="27"/>
        </w:rPr>
      </w:pPr>
      <w:r w:rsidRPr="006D1D27">
        <w:rPr>
          <w:sz w:val="27"/>
          <w:szCs w:val="27"/>
        </w:rPr>
        <w:t xml:space="preserve">Настоящий протокол размещен на сайте http://www.a-k-d.ru. </w:t>
      </w:r>
    </w:p>
    <w:p w:rsidR="006D1D27" w:rsidRPr="006D1D27" w:rsidRDefault="006D1D27" w:rsidP="006D1D27">
      <w:pPr>
        <w:numPr>
          <w:ilvl w:val="0"/>
          <w:numId w:val="1"/>
        </w:numPr>
        <w:rPr>
          <w:sz w:val="27"/>
          <w:szCs w:val="27"/>
        </w:rPr>
      </w:pPr>
      <w:r w:rsidRPr="006D1D27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6D1D27" w:rsidRPr="006D1D27" w:rsidTr="0068694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D1D27" w:rsidRPr="006D1D27" w:rsidRDefault="006D1D27" w:rsidP="006D1D27">
            <w:pPr>
              <w:jc w:val="center"/>
              <w:rPr>
                <w:b/>
                <w:bCs/>
                <w:sz w:val="27"/>
                <w:szCs w:val="27"/>
              </w:rPr>
            </w:pPr>
            <w:r w:rsidRPr="006D1D27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6D1D27" w:rsidRPr="006D1D27" w:rsidTr="006869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__________________</w:t>
            </w:r>
          </w:p>
        </w:tc>
      </w:tr>
      <w:tr w:rsidR="006D1D27" w:rsidRPr="006D1D27" w:rsidTr="0068694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D1D27" w:rsidRPr="006D1D27" w:rsidRDefault="006D1D27" w:rsidP="006D1D27">
            <w:pPr>
              <w:jc w:val="center"/>
              <w:rPr>
                <w:b/>
                <w:bCs/>
                <w:sz w:val="27"/>
                <w:szCs w:val="27"/>
              </w:rPr>
            </w:pPr>
            <w:r w:rsidRPr="006D1D27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6D1D27" w:rsidRPr="006D1D27" w:rsidTr="006869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__________________</w:t>
            </w:r>
          </w:p>
        </w:tc>
      </w:tr>
      <w:tr w:rsidR="006D1D27" w:rsidRPr="006D1D27" w:rsidTr="0068694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D1D27" w:rsidRPr="006D1D27" w:rsidRDefault="006D1D27" w:rsidP="006D1D27">
            <w:pPr>
              <w:jc w:val="center"/>
              <w:rPr>
                <w:b/>
                <w:bCs/>
                <w:sz w:val="27"/>
                <w:szCs w:val="27"/>
              </w:rPr>
            </w:pPr>
            <w:r w:rsidRPr="006D1D27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6D1D27" w:rsidRPr="006D1D27" w:rsidTr="006869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__________________</w:t>
            </w:r>
          </w:p>
        </w:tc>
      </w:tr>
      <w:tr w:rsidR="006D1D27" w:rsidRPr="006D1D27" w:rsidTr="006869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proofErr w:type="spellStart"/>
            <w:r w:rsidRPr="006D1D27">
              <w:rPr>
                <w:sz w:val="27"/>
                <w:szCs w:val="27"/>
              </w:rPr>
              <w:t>Гунин</w:t>
            </w:r>
            <w:proofErr w:type="spellEnd"/>
            <w:r w:rsidRPr="006D1D27">
              <w:rPr>
                <w:sz w:val="27"/>
                <w:szCs w:val="27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__________________</w:t>
            </w:r>
          </w:p>
        </w:tc>
      </w:tr>
      <w:tr w:rsidR="006D1D27" w:rsidRPr="006D1D27" w:rsidTr="006869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__________________</w:t>
            </w:r>
          </w:p>
        </w:tc>
      </w:tr>
      <w:tr w:rsidR="006D1D27" w:rsidRPr="006D1D27" w:rsidTr="006869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proofErr w:type="spellStart"/>
            <w:r w:rsidRPr="006D1D27">
              <w:rPr>
                <w:sz w:val="27"/>
                <w:szCs w:val="27"/>
              </w:rPr>
              <w:t>Кряжев</w:t>
            </w:r>
            <w:proofErr w:type="spellEnd"/>
            <w:r w:rsidRPr="006D1D27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__________________</w:t>
            </w:r>
          </w:p>
        </w:tc>
      </w:tr>
      <w:tr w:rsidR="006D1D27" w:rsidRPr="006D1D27" w:rsidTr="006869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__________________</w:t>
            </w:r>
          </w:p>
        </w:tc>
      </w:tr>
      <w:tr w:rsidR="006D1D27" w:rsidRPr="006D1D27" w:rsidTr="006869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proofErr w:type="spellStart"/>
            <w:r w:rsidRPr="006D1D27">
              <w:rPr>
                <w:sz w:val="27"/>
                <w:szCs w:val="27"/>
              </w:rPr>
              <w:t>Кувардин</w:t>
            </w:r>
            <w:proofErr w:type="spellEnd"/>
            <w:r w:rsidRPr="006D1D27">
              <w:rPr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__________________</w:t>
            </w:r>
          </w:p>
        </w:tc>
      </w:tr>
      <w:tr w:rsidR="006D1D27" w:rsidRPr="006D1D27" w:rsidTr="006869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__________________</w:t>
            </w:r>
          </w:p>
        </w:tc>
      </w:tr>
      <w:tr w:rsidR="006D1D27" w:rsidRPr="006D1D27" w:rsidTr="006869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proofErr w:type="spellStart"/>
            <w:r w:rsidRPr="006D1D27">
              <w:rPr>
                <w:sz w:val="27"/>
                <w:szCs w:val="27"/>
              </w:rPr>
              <w:t>Тюкаев</w:t>
            </w:r>
            <w:proofErr w:type="spellEnd"/>
            <w:r w:rsidRPr="006D1D27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6D1D27" w:rsidRPr="006D1D27" w:rsidTr="006869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proofErr w:type="spellStart"/>
            <w:r w:rsidRPr="006D1D27">
              <w:rPr>
                <w:sz w:val="27"/>
                <w:szCs w:val="27"/>
              </w:rPr>
              <w:t>Трофименко</w:t>
            </w:r>
            <w:proofErr w:type="spellEnd"/>
            <w:r w:rsidRPr="006D1D27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6D1D27" w:rsidRPr="006D1D27" w:rsidTr="0068694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Осипова Людмила Геннадьевна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D1D27" w:rsidRPr="006D1D27" w:rsidRDefault="006D1D27" w:rsidP="006D1D27">
            <w:pPr>
              <w:rPr>
                <w:sz w:val="27"/>
                <w:szCs w:val="27"/>
              </w:rPr>
            </w:pPr>
            <w:r w:rsidRPr="006D1D27">
              <w:rPr>
                <w:sz w:val="27"/>
                <w:szCs w:val="27"/>
              </w:rPr>
              <w:t>__________________</w:t>
            </w:r>
          </w:p>
        </w:tc>
      </w:tr>
    </w:tbl>
    <w:p w:rsidR="006D1D27" w:rsidRPr="006D1D27" w:rsidRDefault="006D1D27" w:rsidP="006D1D27">
      <w:pPr>
        <w:rPr>
          <w:sz w:val="27"/>
          <w:szCs w:val="27"/>
        </w:rPr>
      </w:pPr>
    </w:p>
    <w:p w:rsidR="00CA62FE" w:rsidRPr="006D1D27" w:rsidRDefault="00CA62FE" w:rsidP="006D1D27">
      <w:pPr>
        <w:rPr>
          <w:sz w:val="27"/>
          <w:szCs w:val="27"/>
        </w:rPr>
      </w:pPr>
    </w:p>
    <w:sectPr w:rsidR="00CA62FE" w:rsidRPr="006D1D27" w:rsidSect="006D1D27">
      <w:pgSz w:w="11906" w:h="16838"/>
      <w:pgMar w:top="680" w:right="624" w:bottom="680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1A356D"/>
    <w:multiLevelType w:val="multilevel"/>
    <w:tmpl w:val="01CEA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96B75AE"/>
    <w:multiLevelType w:val="multilevel"/>
    <w:tmpl w:val="DA4AD55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1D27"/>
    <w:rsid w:val="004D0869"/>
    <w:rsid w:val="0060781E"/>
    <w:rsid w:val="006C137E"/>
    <w:rsid w:val="006D1D27"/>
    <w:rsid w:val="00CA62FE"/>
    <w:rsid w:val="00F94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D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D1D2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D1D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D1D2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2012-06-26T11:02:00Z</dcterms:created>
  <dcterms:modified xsi:type="dcterms:W3CDTF">2012-06-26T11:13:00Z</dcterms:modified>
</cp:coreProperties>
</file>