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803" w:rsidRDefault="00806953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ТОМ 2 «ТЕХНИЧЕСКАЯ ЧАСТЬ»</w:t>
      </w:r>
    </w:p>
    <w:p w:rsidR="00344803" w:rsidRDefault="00344803">
      <w:pPr>
        <w:jc w:val="center"/>
        <w:rPr>
          <w:color w:val="000000"/>
          <w:sz w:val="24"/>
          <w:szCs w:val="24"/>
        </w:rPr>
      </w:pPr>
    </w:p>
    <w:p w:rsidR="00344803" w:rsidRDefault="00806953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СОДЕРЖАНИЕ</w:t>
      </w:r>
    </w:p>
    <w:p w:rsidR="00344803" w:rsidRDefault="00344803">
      <w:pPr>
        <w:jc w:val="center"/>
        <w:rPr>
          <w:color w:val="000000"/>
          <w:sz w:val="24"/>
          <w:szCs w:val="24"/>
        </w:rPr>
      </w:pPr>
    </w:p>
    <w:p w:rsidR="00344803" w:rsidRDefault="00806953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1. ПЕРЕЧЕНЬ ТОВАРОВ И ОБЩИХ ТРЕБОВАНИЙ</w:t>
      </w:r>
    </w:p>
    <w:p w:rsidR="00344803" w:rsidRDefault="00806953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2. СВЕДЕНИЯ О НОВИЗНЕ</w:t>
      </w:r>
    </w:p>
    <w:p w:rsidR="00344803" w:rsidRDefault="00806953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3. ТРЕБОВАНИЯ К МАРКИРОВКЕ</w:t>
      </w:r>
    </w:p>
    <w:p w:rsidR="00344803" w:rsidRDefault="00806953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4. ТРЕБОВАНИЯ К УПАКОВКЕ</w:t>
      </w:r>
    </w:p>
    <w:p w:rsidR="00344803" w:rsidRDefault="00806953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344803" w:rsidRDefault="00806953">
      <w:pPr>
        <w:tabs>
          <w:tab w:val="left" w:pos="851"/>
        </w:tabs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5.1 Порядок сдачи и приемки</w:t>
      </w:r>
    </w:p>
    <w:p w:rsidR="00344803" w:rsidRDefault="00806953">
      <w:pPr>
        <w:ind w:left="2552" w:hanging="170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</w:t>
      </w:r>
    </w:p>
    <w:p w:rsidR="00344803" w:rsidRDefault="00806953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6. ТРЕБОВАНИЯ К ТРАНСПОРТИРОВАНИЮ</w:t>
      </w:r>
    </w:p>
    <w:p w:rsidR="00344803" w:rsidRDefault="00806953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7. ТРЕБОВАНИЯ К ХРАНЕНИЮ</w:t>
      </w:r>
    </w:p>
    <w:p w:rsidR="00344803" w:rsidRDefault="00806953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8. ТРЕБОВАНИЯ К ОБСЛУЖИВАНИЮ</w:t>
      </w:r>
    </w:p>
    <w:p w:rsidR="00344803" w:rsidRDefault="00806953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9. ЭКОЛОГИЧЕСКИЕ ТРЕБОВАНИЯ</w:t>
      </w:r>
    </w:p>
    <w:p w:rsidR="00344803" w:rsidRDefault="00806953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10. ТРЕБОВАНИЯ ПО БЕЗОПАСНОСТИ</w:t>
      </w:r>
    </w:p>
    <w:p w:rsidR="00344803" w:rsidRDefault="00806953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11. ТРЕБОВАНИЯ К КАЧЕСТВУ</w:t>
      </w:r>
    </w:p>
    <w:p w:rsidR="00344803" w:rsidRDefault="00806953">
      <w:pPr>
        <w:spacing w:line="276" w:lineRule="auto"/>
        <w:ind w:left="1418" w:hanging="141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12. ТЕХНИЧЕСКОЕ СОПРОВОЖДЕНИЕ ГРУПП ТОВАРОВ, ЗА ИСКЛЮЧЕНИЕМ НЕСТАНДАРТНОГО ОБОРУДОВАНИЯ</w:t>
      </w:r>
    </w:p>
    <w:p w:rsidR="00344803" w:rsidRDefault="00806953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13. ДОПОЛНИТЕЛЬНЫЕ (ИНЫЕ) ТРЕБОВАНИЯ</w:t>
      </w:r>
    </w:p>
    <w:p w:rsidR="00344803" w:rsidRDefault="00806953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14. ТРЕБОВАНИЕ К ФОРМЕ ПРЕДСТАВЛЯЕМОЙ ИНФОРМАЦИИ</w:t>
      </w:r>
    </w:p>
    <w:p w:rsidR="00344803" w:rsidRDefault="00806953">
      <w:pPr>
        <w:ind w:left="1418" w:hanging="141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15. ТРЕБОВАНИЯ К ТЕХНИЧЕСКОМУ ОБУЧЕНИЮ ПЕРСОНАЛА ЗАКАЗЧИКА</w:t>
      </w:r>
    </w:p>
    <w:p w:rsidR="00344803" w:rsidRDefault="00806953">
      <w:pPr>
        <w:rPr>
          <w:color w:val="000000"/>
        </w:rPr>
      </w:pPr>
      <w:r>
        <w:rPr>
          <w:color w:val="000000"/>
          <w:sz w:val="24"/>
          <w:szCs w:val="24"/>
        </w:rPr>
        <w:t>РАЗДЕЛ 16. ПЕРЕЧЕНЬ ПРИЛОЖЕНИЙ</w:t>
      </w:r>
    </w:p>
    <w:p w:rsidR="00344803" w:rsidRDefault="00344803">
      <w:pPr>
        <w:rPr>
          <w:color w:val="000000"/>
          <w:sz w:val="24"/>
          <w:szCs w:val="24"/>
        </w:rPr>
        <w:sectPr w:rsidR="00344803">
          <w:headerReference w:type="default" r:id="rId11"/>
          <w:footerReference w:type="even" r:id="rId12"/>
          <w:footerReference w:type="default" r:id="rId13"/>
          <w:footerReference w:type="first" r:id="rId14"/>
          <w:pgSz w:w="11906" w:h="16838"/>
          <w:pgMar w:top="1135" w:right="566" w:bottom="1134" w:left="1276" w:header="709" w:footer="709" w:gutter="0"/>
          <w:pgNumType w:start="1"/>
          <w:cols w:space="720"/>
          <w:docGrid w:linePitch="381"/>
        </w:sectPr>
      </w:pPr>
    </w:p>
    <w:p w:rsidR="00344803" w:rsidRDefault="00806953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РАЗДЕЛ 1. ПЕРЕЧЕНЬ ТОВАРОВ И ОБЩИХ ТРЕБОВАНИЙ</w:t>
      </w:r>
    </w:p>
    <w:p w:rsidR="00344803" w:rsidRDefault="00344803">
      <w:pPr>
        <w:jc w:val="center"/>
        <w:rPr>
          <w:color w:val="000000"/>
          <w:sz w:val="24"/>
          <w:szCs w:val="24"/>
        </w:rPr>
      </w:pPr>
    </w:p>
    <w:p w:rsidR="00344803" w:rsidRDefault="00344803">
      <w:pPr>
        <w:rPr>
          <w:color w:val="000000"/>
        </w:rPr>
      </w:pPr>
    </w:p>
    <w:tbl>
      <w:tblPr>
        <w:tblW w:w="152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90"/>
        <w:gridCol w:w="1826"/>
        <w:gridCol w:w="3871"/>
        <w:gridCol w:w="2552"/>
        <w:gridCol w:w="1134"/>
        <w:gridCol w:w="850"/>
        <w:gridCol w:w="1049"/>
        <w:gridCol w:w="1327"/>
        <w:gridCol w:w="1825"/>
      </w:tblGrid>
      <w:tr w:rsidR="00344803">
        <w:trPr>
          <w:trHeight w:val="145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№</w:t>
            </w:r>
          </w:p>
          <w:p w:rsidR="00344803" w:rsidRDefault="0080695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3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Основные технические характеристики товара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Комплектность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Количество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Срок поставки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Объем гарантий  и гарантийный срок</w:t>
            </w:r>
          </w:p>
        </w:tc>
      </w:tr>
      <w:tr w:rsidR="00344803">
        <w:trPr>
          <w:trHeight w:val="145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803" w:rsidRDefault="008069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Кабель силовой </w:t>
            </w:r>
          </w:p>
          <w:p w:rsidR="00344803" w:rsidRDefault="00344803">
            <w:pPr>
              <w:rPr>
                <w:color w:val="000000"/>
                <w:sz w:val="22"/>
                <w:szCs w:val="22"/>
              </w:rPr>
            </w:pPr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r>
              <w:rPr>
                <w:color w:val="000000"/>
                <w:sz w:val="22"/>
                <w:szCs w:val="22"/>
                <w:lang w:val="en-US"/>
              </w:rPr>
              <w:t>NYM</w:t>
            </w:r>
            <w:r>
              <w:rPr>
                <w:color w:val="000000"/>
                <w:sz w:val="22"/>
                <w:szCs w:val="22"/>
              </w:rPr>
              <w:t xml:space="preserve"> 3х2.5</w:t>
            </w:r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38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Кабель силовой  с поливинилхлоридной изоляцией и оболочкой на напряжение до 660</w:t>
            </w:r>
            <w:proofErr w:type="gramStart"/>
            <w:r>
              <w:rPr>
                <w:color w:val="000000"/>
                <w:sz w:val="22"/>
                <w:szCs w:val="22"/>
              </w:rPr>
              <w:t xml:space="preserve"> В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  <w:lang w:val="en-US"/>
              </w:rPr>
              <w:t>NYM</w:t>
            </w:r>
            <w:r>
              <w:rPr>
                <w:color w:val="000000"/>
                <w:sz w:val="22"/>
                <w:szCs w:val="22"/>
              </w:rPr>
              <w:t xml:space="preserve"> 3х2.5 (</w:t>
            </w:r>
            <w:r>
              <w:rPr>
                <w:color w:val="000000"/>
                <w:sz w:val="22"/>
                <w:szCs w:val="22"/>
                <w:lang w:val="en-US"/>
              </w:rPr>
              <w:t>N</w:t>
            </w:r>
            <w:r>
              <w:rPr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  <w:sz w:val="22"/>
                <w:szCs w:val="22"/>
                <w:lang w:val="en-US"/>
              </w:rPr>
              <w:t>PE</w:t>
            </w:r>
            <w:r>
              <w:rPr>
                <w:color w:val="000000"/>
                <w:sz w:val="22"/>
                <w:szCs w:val="22"/>
              </w:rPr>
              <w:t>).</w:t>
            </w:r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Номинальное напряжение 660</w:t>
            </w:r>
            <w:proofErr w:type="gramStart"/>
            <w:r>
              <w:rPr>
                <w:color w:val="000000"/>
                <w:sz w:val="22"/>
                <w:szCs w:val="22"/>
              </w:rPr>
              <w:t xml:space="preserve"> В</w:t>
            </w:r>
            <w:proofErr w:type="gramEnd"/>
            <w:r>
              <w:rPr>
                <w:color w:val="000000"/>
                <w:sz w:val="22"/>
                <w:szCs w:val="22"/>
              </w:rPr>
              <w:t>, температура окружающей среды при эксплуатации кабеля от -50</w:t>
            </w:r>
            <w:r>
              <w:rPr>
                <w:color w:val="000000"/>
                <w:sz w:val="22"/>
                <w:szCs w:val="22"/>
                <w:vertAlign w:val="superscript"/>
              </w:rPr>
              <w:t>0</w:t>
            </w:r>
            <w:r>
              <w:rPr>
                <w:color w:val="000000"/>
                <w:sz w:val="22"/>
                <w:szCs w:val="22"/>
              </w:rPr>
              <w:t xml:space="preserve"> С до +50</w:t>
            </w:r>
            <w:r>
              <w:rPr>
                <w:color w:val="000000"/>
                <w:sz w:val="22"/>
                <w:szCs w:val="22"/>
                <w:vertAlign w:val="superscript"/>
              </w:rPr>
              <w:t>0</w:t>
            </w:r>
            <w:r>
              <w:rPr>
                <w:color w:val="000000"/>
                <w:sz w:val="22"/>
                <w:szCs w:val="22"/>
              </w:rPr>
              <w:t xml:space="preserve"> С, относительная влажность воздуха (при температуре до +35</w:t>
            </w:r>
            <w:r>
              <w:rPr>
                <w:color w:val="000000"/>
                <w:sz w:val="22"/>
                <w:szCs w:val="22"/>
                <w:vertAlign w:val="superscript"/>
              </w:rPr>
              <w:t>0</w:t>
            </w:r>
            <w:r>
              <w:rPr>
                <w:color w:val="000000"/>
                <w:sz w:val="22"/>
                <w:szCs w:val="22"/>
              </w:rPr>
              <w:t xml:space="preserve"> С) 98%, предельно длительно допустимая рабочая температура жил 70</w:t>
            </w:r>
            <w:r>
              <w:rPr>
                <w:color w:val="000000"/>
                <w:sz w:val="22"/>
                <w:szCs w:val="22"/>
                <w:vertAlign w:val="superscript"/>
              </w:rPr>
              <w:t>0</w:t>
            </w:r>
            <w:r>
              <w:rPr>
                <w:color w:val="000000"/>
                <w:sz w:val="22"/>
                <w:szCs w:val="22"/>
              </w:rPr>
              <w:t xml:space="preserve"> С, максимальная температура нагрева жил при коротком замыкании 160</w:t>
            </w:r>
            <w:r>
              <w:rPr>
                <w:color w:val="000000"/>
                <w:sz w:val="22"/>
                <w:szCs w:val="22"/>
                <w:vertAlign w:val="superscript"/>
              </w:rPr>
              <w:t>0</w:t>
            </w:r>
            <w:r>
              <w:rPr>
                <w:color w:val="000000"/>
                <w:sz w:val="22"/>
                <w:szCs w:val="22"/>
              </w:rPr>
              <w:t xml:space="preserve"> С, минимальная температура прокладки кабеля без предварительного подогрева -5</w:t>
            </w:r>
            <w:r>
              <w:rPr>
                <w:color w:val="000000"/>
                <w:sz w:val="22"/>
                <w:szCs w:val="22"/>
                <w:vertAlign w:val="superscript"/>
              </w:rPr>
              <w:t>0</w:t>
            </w:r>
            <w:r>
              <w:rPr>
                <w:color w:val="000000"/>
                <w:sz w:val="22"/>
                <w:szCs w:val="22"/>
              </w:rPr>
              <w:t xml:space="preserve"> С, наружный диаметр кабеля 9.2 мм, расчетная масса кабеля 164 </w:t>
            </w:r>
            <w:proofErr w:type="gramStart"/>
            <w:r>
              <w:rPr>
                <w:color w:val="000000"/>
                <w:sz w:val="22"/>
                <w:szCs w:val="22"/>
              </w:rPr>
              <w:t>кг</w:t>
            </w:r>
            <w:proofErr w:type="gramEnd"/>
            <w:r>
              <w:rPr>
                <w:color w:val="000000"/>
                <w:sz w:val="22"/>
                <w:szCs w:val="22"/>
              </w:rPr>
              <w:t>/км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Паспорт</w:t>
            </w:r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(сертификат соответствия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 соответствии с п.5 Извещения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Срок службы 30 лет, гарантийный срок эксплуатации кабеля 5 лет</w:t>
            </w:r>
          </w:p>
        </w:tc>
      </w:tr>
      <w:tr w:rsidR="00344803">
        <w:trPr>
          <w:trHeight w:val="145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803" w:rsidRDefault="008069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Кабель силовой </w:t>
            </w:r>
          </w:p>
          <w:p w:rsidR="00344803" w:rsidRDefault="00344803">
            <w:pPr>
              <w:rPr>
                <w:color w:val="000000"/>
                <w:sz w:val="22"/>
                <w:szCs w:val="22"/>
              </w:rPr>
            </w:pPr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r>
              <w:rPr>
                <w:color w:val="000000"/>
                <w:sz w:val="22"/>
                <w:szCs w:val="22"/>
                <w:lang w:val="en-US"/>
              </w:rPr>
              <w:t>NYM</w:t>
            </w:r>
            <w:r>
              <w:rPr>
                <w:color w:val="000000"/>
                <w:sz w:val="22"/>
                <w:szCs w:val="22"/>
              </w:rPr>
              <w:t xml:space="preserve"> 4х1.5ок</w:t>
            </w:r>
          </w:p>
          <w:p w:rsidR="00344803" w:rsidRDefault="00806953">
            <w:pPr>
              <w:rPr>
                <w:color w:val="000000"/>
                <w:sz w:val="22"/>
                <w:szCs w:val="22"/>
                <w:u w:val="single"/>
              </w:rPr>
            </w:pPr>
            <w:r>
              <w:rPr>
                <w:color w:val="000000"/>
                <w:sz w:val="22"/>
                <w:szCs w:val="22"/>
              </w:rPr>
              <w:t>или эквивалент</w:t>
            </w:r>
          </w:p>
          <w:p w:rsidR="00344803" w:rsidRDefault="00344803">
            <w:pPr>
              <w:rPr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38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Кабель силовой  с поливинилхлоридной изоляцией и оболочкой на напряжение до 660</w:t>
            </w:r>
            <w:proofErr w:type="gramStart"/>
            <w:r>
              <w:rPr>
                <w:color w:val="000000"/>
                <w:sz w:val="22"/>
                <w:szCs w:val="22"/>
              </w:rPr>
              <w:t xml:space="preserve"> В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  <w:lang w:val="en-US"/>
              </w:rPr>
              <w:t>NYM</w:t>
            </w:r>
            <w:r>
              <w:rPr>
                <w:color w:val="000000"/>
                <w:sz w:val="22"/>
                <w:szCs w:val="22"/>
              </w:rPr>
              <w:t xml:space="preserve"> 4х1.5ок(</w:t>
            </w:r>
            <w:r>
              <w:rPr>
                <w:color w:val="000000"/>
                <w:sz w:val="22"/>
                <w:szCs w:val="22"/>
                <w:lang w:val="en-US"/>
              </w:rPr>
              <w:t>N</w:t>
            </w:r>
            <w:r>
              <w:rPr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  <w:sz w:val="22"/>
                <w:szCs w:val="22"/>
                <w:lang w:val="en-US"/>
              </w:rPr>
              <w:t>PE</w:t>
            </w:r>
            <w:r>
              <w:rPr>
                <w:color w:val="000000"/>
                <w:sz w:val="22"/>
                <w:szCs w:val="22"/>
              </w:rPr>
              <w:t>).</w:t>
            </w:r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Номинальное напряжение 660</w:t>
            </w:r>
            <w:proofErr w:type="gramStart"/>
            <w:r>
              <w:rPr>
                <w:color w:val="000000"/>
                <w:sz w:val="22"/>
                <w:szCs w:val="22"/>
              </w:rPr>
              <w:t xml:space="preserve"> В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, температура окружающей среды при </w:t>
            </w:r>
            <w:r>
              <w:rPr>
                <w:color w:val="000000"/>
                <w:sz w:val="22"/>
                <w:szCs w:val="22"/>
              </w:rPr>
              <w:lastRenderedPageBreak/>
              <w:t>эксплуатации кабеля от -50</w:t>
            </w:r>
            <w:r>
              <w:rPr>
                <w:color w:val="000000"/>
                <w:sz w:val="22"/>
                <w:szCs w:val="22"/>
                <w:vertAlign w:val="superscript"/>
              </w:rPr>
              <w:t>0</w:t>
            </w:r>
            <w:r>
              <w:rPr>
                <w:color w:val="000000"/>
                <w:sz w:val="22"/>
                <w:szCs w:val="22"/>
              </w:rPr>
              <w:t xml:space="preserve"> С до +50</w:t>
            </w:r>
            <w:r>
              <w:rPr>
                <w:color w:val="000000"/>
                <w:sz w:val="22"/>
                <w:szCs w:val="22"/>
                <w:vertAlign w:val="superscript"/>
              </w:rPr>
              <w:t>0</w:t>
            </w:r>
            <w:r>
              <w:rPr>
                <w:color w:val="000000"/>
                <w:sz w:val="22"/>
                <w:szCs w:val="22"/>
              </w:rPr>
              <w:t xml:space="preserve"> С, относительная влажность воздуха (при температуре до +35</w:t>
            </w:r>
            <w:r>
              <w:rPr>
                <w:color w:val="000000"/>
                <w:sz w:val="22"/>
                <w:szCs w:val="22"/>
                <w:vertAlign w:val="superscript"/>
              </w:rPr>
              <w:t>0</w:t>
            </w:r>
            <w:r>
              <w:rPr>
                <w:color w:val="000000"/>
                <w:sz w:val="22"/>
                <w:szCs w:val="22"/>
              </w:rPr>
              <w:t xml:space="preserve"> С) 98%, предельно длительно допустимая рабочая температура жил 70</w:t>
            </w:r>
            <w:r>
              <w:rPr>
                <w:color w:val="000000"/>
                <w:sz w:val="22"/>
                <w:szCs w:val="22"/>
                <w:vertAlign w:val="superscript"/>
              </w:rPr>
              <w:t>0</w:t>
            </w:r>
            <w:r>
              <w:rPr>
                <w:color w:val="000000"/>
                <w:sz w:val="22"/>
                <w:szCs w:val="22"/>
              </w:rPr>
              <w:t xml:space="preserve"> С, максимальная температура нагрева жил при коротком замыкании 160</w:t>
            </w:r>
            <w:r>
              <w:rPr>
                <w:color w:val="000000"/>
                <w:sz w:val="22"/>
                <w:szCs w:val="22"/>
                <w:vertAlign w:val="superscript"/>
              </w:rPr>
              <w:t>0</w:t>
            </w:r>
            <w:r>
              <w:rPr>
                <w:color w:val="000000"/>
                <w:sz w:val="22"/>
                <w:szCs w:val="22"/>
              </w:rPr>
              <w:t xml:space="preserve"> С, минимальная температура прокладки кабеля без предварительного подогрева -5</w:t>
            </w:r>
            <w:r>
              <w:rPr>
                <w:color w:val="000000"/>
                <w:sz w:val="22"/>
                <w:szCs w:val="22"/>
                <w:vertAlign w:val="superscript"/>
              </w:rPr>
              <w:t>0</w:t>
            </w:r>
            <w:r>
              <w:rPr>
                <w:color w:val="000000"/>
                <w:sz w:val="22"/>
                <w:szCs w:val="22"/>
              </w:rPr>
              <w:t xml:space="preserve"> С, наружный диаметр кабеля 8.3 мм, расчетная масса кабеля 129 </w:t>
            </w:r>
            <w:proofErr w:type="gramStart"/>
            <w:r>
              <w:rPr>
                <w:color w:val="000000"/>
                <w:sz w:val="22"/>
                <w:szCs w:val="22"/>
              </w:rPr>
              <w:t>кг</w:t>
            </w:r>
            <w:proofErr w:type="gramEnd"/>
            <w:r>
              <w:rPr>
                <w:color w:val="000000"/>
                <w:sz w:val="22"/>
                <w:szCs w:val="22"/>
              </w:rPr>
              <w:t>/км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34480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Паспорт</w:t>
            </w:r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(сертификат соответствия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 соответствии с п.5 Извещения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Срок службы 30 лет, гарантийный срок эксплуатации кабеля 5 лет</w:t>
            </w:r>
          </w:p>
        </w:tc>
      </w:tr>
      <w:tr w:rsidR="00344803">
        <w:trPr>
          <w:trHeight w:val="145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803" w:rsidRDefault="008069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Кабель силовой </w:t>
            </w:r>
          </w:p>
          <w:p w:rsidR="00344803" w:rsidRDefault="00344803">
            <w:pPr>
              <w:rPr>
                <w:color w:val="000000"/>
                <w:sz w:val="22"/>
                <w:szCs w:val="22"/>
              </w:rPr>
            </w:pPr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proofErr w:type="spellStart"/>
            <w:r>
              <w:rPr>
                <w:color w:val="000000"/>
                <w:sz w:val="22"/>
                <w:szCs w:val="22"/>
              </w:rPr>
              <w:t>ВВГнг-</w:t>
            </w:r>
            <w:proofErr w:type="gramStart"/>
            <w:r>
              <w:rPr>
                <w:color w:val="000000"/>
                <w:sz w:val="22"/>
                <w:szCs w:val="22"/>
              </w:rPr>
              <w:t>LS</w:t>
            </w:r>
            <w:proofErr w:type="spellEnd"/>
            <w:proofErr w:type="gramEnd"/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3х70+1х35     или эквивалент</w:t>
            </w:r>
          </w:p>
        </w:tc>
        <w:tc>
          <w:tcPr>
            <w:tcW w:w="38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Кабель силовой, с медными жилами, </w:t>
            </w:r>
            <w:proofErr w:type="spellStart"/>
            <w:r>
              <w:rPr>
                <w:color w:val="000000"/>
                <w:sz w:val="22"/>
                <w:szCs w:val="22"/>
              </w:rPr>
              <w:t>ПВХ-изоляцией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и оболочкой из  пониженной </w:t>
            </w:r>
            <w:proofErr w:type="spellStart"/>
            <w:r>
              <w:rPr>
                <w:color w:val="000000"/>
                <w:sz w:val="22"/>
                <w:szCs w:val="22"/>
              </w:rPr>
              <w:t>пожароопасности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не распространяющей горение, с низким </w:t>
            </w:r>
            <w:proofErr w:type="spellStart"/>
            <w:r>
              <w:rPr>
                <w:color w:val="000000"/>
                <w:sz w:val="22"/>
                <w:szCs w:val="22"/>
              </w:rPr>
              <w:t>дымо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и </w:t>
            </w:r>
            <w:proofErr w:type="spellStart"/>
            <w:r>
              <w:rPr>
                <w:color w:val="000000"/>
                <w:sz w:val="22"/>
                <w:szCs w:val="22"/>
              </w:rPr>
              <w:t>газовыделением</w:t>
            </w:r>
            <w:proofErr w:type="spellEnd"/>
            <w:r>
              <w:rPr>
                <w:color w:val="000000"/>
                <w:sz w:val="22"/>
                <w:szCs w:val="22"/>
              </w:rPr>
              <w:t>, на номинальное напряжение 1 кВ, частоты 50Гц. Для общепромышленного применения в кабельных сооружениях и помещениях.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34480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Паспорт</w:t>
            </w:r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(сертификат соответствия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 соответствии с п.5 Извещения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Срок службы 30 лет</w:t>
            </w:r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Гарантийный срок  - 5 лет с момента ввода в эксплуатацию</w:t>
            </w:r>
          </w:p>
        </w:tc>
      </w:tr>
      <w:tr w:rsidR="00344803">
        <w:trPr>
          <w:trHeight w:val="145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803" w:rsidRDefault="008069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Кабель силовой </w:t>
            </w:r>
          </w:p>
          <w:p w:rsidR="00344803" w:rsidRDefault="00344803">
            <w:pPr>
              <w:rPr>
                <w:color w:val="000000"/>
                <w:sz w:val="22"/>
                <w:szCs w:val="22"/>
              </w:rPr>
            </w:pPr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КГН 3х70+1х25    </w:t>
            </w:r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38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Кабель силовой гибкий с медными жилами, с резиновой изоляцией, в резиновой маслостойкой оболочке, не распространяющей горение, на номинальное напряжение 0,66кВ, частоты 50Гц. Для общепромышленного применения в кабельных сооружениях и помещениях.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34480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Паспорт</w:t>
            </w:r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(сертификат соответствия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 соответствии с п.5 Извещения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Срок службы не менее 4 лет</w:t>
            </w:r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Гарантийный срок  - 12 месяцев с момента ввода в эксплуатацию</w:t>
            </w:r>
          </w:p>
        </w:tc>
      </w:tr>
      <w:tr w:rsidR="00344803">
        <w:trPr>
          <w:trHeight w:val="145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Кабель </w:t>
            </w:r>
          </w:p>
          <w:p w:rsidR="00344803" w:rsidRDefault="00344803">
            <w:pPr>
              <w:rPr>
                <w:sz w:val="22"/>
                <w:szCs w:val="22"/>
              </w:rPr>
            </w:pPr>
          </w:p>
          <w:p w:rsidR="00344803" w:rsidRDefault="008069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proofErr w:type="spellStart"/>
            <w:r>
              <w:rPr>
                <w:sz w:val="22"/>
                <w:szCs w:val="22"/>
              </w:rPr>
              <w:t>КПСЭн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spellEnd"/>
            <w:r>
              <w:rPr>
                <w:sz w:val="22"/>
                <w:szCs w:val="22"/>
              </w:rPr>
              <w:t>(</w:t>
            </w:r>
            <w:proofErr w:type="gramEnd"/>
            <w:r>
              <w:rPr>
                <w:sz w:val="22"/>
                <w:szCs w:val="22"/>
              </w:rPr>
              <w:t>А)-</w:t>
            </w:r>
            <w:r>
              <w:rPr>
                <w:sz w:val="22"/>
                <w:szCs w:val="22"/>
                <w:lang w:val="en-US"/>
              </w:rPr>
              <w:t>FRLS</w:t>
            </w:r>
            <w:r>
              <w:rPr>
                <w:sz w:val="22"/>
                <w:szCs w:val="22"/>
              </w:rPr>
              <w:t xml:space="preserve"> 1х2х0,75   </w:t>
            </w:r>
            <w:r>
              <w:rPr>
                <w:sz w:val="22"/>
                <w:szCs w:val="22"/>
              </w:rPr>
              <w:lastRenderedPageBreak/>
              <w:t>или эквивалент</w:t>
            </w:r>
          </w:p>
        </w:tc>
        <w:tc>
          <w:tcPr>
            <w:tcW w:w="38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Кабель огнестойкий групповой прокладки для систем противопожарной защиты.</w:t>
            </w:r>
          </w:p>
          <w:p w:rsidR="00344803" w:rsidRDefault="008069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Технические характеристики:</w:t>
            </w:r>
          </w:p>
          <w:p w:rsidR="00344803" w:rsidRDefault="008069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номинальное сечение жил </w:t>
            </w:r>
            <w:r>
              <w:rPr>
                <w:sz w:val="22"/>
                <w:szCs w:val="22"/>
                <w:lang w:val="en-US"/>
              </w:rPr>
              <w:t>S</w:t>
            </w:r>
            <w:r>
              <w:rPr>
                <w:sz w:val="22"/>
                <w:szCs w:val="22"/>
              </w:rPr>
              <w:t>, мм</w:t>
            </w:r>
            <w:proofErr w:type="gramStart"/>
            <w:r>
              <w:rPr>
                <w:sz w:val="22"/>
                <w:szCs w:val="22"/>
                <w:vertAlign w:val="superscript"/>
              </w:rPr>
              <w:t>2</w:t>
            </w:r>
            <w:proofErr w:type="gramEnd"/>
            <w:r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lastRenderedPageBreak/>
              <w:t>0,75;</w:t>
            </w:r>
          </w:p>
          <w:p w:rsidR="00344803" w:rsidRDefault="008069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диаметр жил </w:t>
            </w:r>
            <w:r>
              <w:rPr>
                <w:sz w:val="22"/>
                <w:szCs w:val="22"/>
                <w:lang w:val="en-US"/>
              </w:rPr>
              <w:t>d</w:t>
            </w:r>
            <w:r>
              <w:rPr>
                <w:sz w:val="22"/>
                <w:szCs w:val="22"/>
              </w:rPr>
              <w:t>, мм – 1;</w:t>
            </w:r>
          </w:p>
          <w:p w:rsidR="00344803" w:rsidRDefault="008069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электрическое сопротивление жилы постоянному току при температуре 20 °C, не более, Ом/</w:t>
            </w:r>
            <w:proofErr w:type="gramStart"/>
            <w:r>
              <w:rPr>
                <w:sz w:val="22"/>
                <w:szCs w:val="22"/>
              </w:rPr>
              <w:t>км</w:t>
            </w:r>
            <w:proofErr w:type="gramEnd"/>
            <w:r>
              <w:rPr>
                <w:sz w:val="22"/>
                <w:szCs w:val="22"/>
              </w:rPr>
              <w:t xml:space="preserve"> – 25,5;</w:t>
            </w:r>
          </w:p>
          <w:p w:rsidR="00344803" w:rsidRDefault="008069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электрическое сопротивление изоляции жил при температуре 20 °C, не менее, МОм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км -  100;</w:t>
            </w:r>
          </w:p>
          <w:p w:rsidR="00344803" w:rsidRDefault="008069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электрическая ёмкость пары, не более, нФ/км – 85;</w:t>
            </w:r>
          </w:p>
          <w:p w:rsidR="00344803" w:rsidRDefault="008069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коэффициент затухания на частоте 1 кГц, не более, дБ/км – 1,20;</w:t>
            </w:r>
          </w:p>
          <w:p w:rsidR="00344803" w:rsidRDefault="008069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рабочее напряжение, не более, В – 300.</w:t>
            </w:r>
          </w:p>
          <w:p w:rsidR="00344803" w:rsidRDefault="008069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цвет оболочки кабеля – оранжевый.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ГОСТ 31565-2012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Паспорт</w:t>
            </w:r>
          </w:p>
          <w:p w:rsidR="00344803" w:rsidRDefault="00806953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(сертификат соответствия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700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 соответствии с п.5 Извещения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Гарантийный срок  - 12 месяцев с момента ввода в эксплуатацию</w:t>
            </w:r>
            <w:r>
              <w:rPr>
                <w:sz w:val="22"/>
                <w:szCs w:val="22"/>
              </w:rPr>
              <w:t>.</w:t>
            </w:r>
          </w:p>
        </w:tc>
      </w:tr>
      <w:tr w:rsidR="00344803">
        <w:trPr>
          <w:trHeight w:val="145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Кабель </w:t>
            </w:r>
          </w:p>
          <w:p w:rsidR="00344803" w:rsidRDefault="00344803">
            <w:pPr>
              <w:rPr>
                <w:sz w:val="22"/>
                <w:szCs w:val="22"/>
              </w:rPr>
            </w:pPr>
          </w:p>
          <w:p w:rsidR="00344803" w:rsidRDefault="008069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proofErr w:type="spellStart"/>
            <w:r>
              <w:rPr>
                <w:sz w:val="22"/>
                <w:szCs w:val="22"/>
              </w:rPr>
              <w:t>ВВГн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spellEnd"/>
            <w:r>
              <w:rPr>
                <w:sz w:val="22"/>
                <w:szCs w:val="22"/>
              </w:rPr>
              <w:t>(</w:t>
            </w:r>
            <w:proofErr w:type="gramEnd"/>
            <w:r>
              <w:rPr>
                <w:sz w:val="22"/>
                <w:szCs w:val="22"/>
              </w:rPr>
              <w:t>А)-FRLS 3х1,5    или эквивалент</w:t>
            </w:r>
          </w:p>
        </w:tc>
        <w:tc>
          <w:tcPr>
            <w:tcW w:w="38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Кабель силовой медный, огнестойкий, не распространяющий горение, с низким </w:t>
            </w:r>
            <w:proofErr w:type="spellStart"/>
            <w:r>
              <w:rPr>
                <w:sz w:val="22"/>
                <w:szCs w:val="22"/>
              </w:rPr>
              <w:t>дым</w:t>
            </w:r>
            <w:proofErr w:type="gramStart"/>
            <w:r>
              <w:rPr>
                <w:sz w:val="22"/>
                <w:szCs w:val="22"/>
              </w:rPr>
              <w:t>о</w:t>
            </w:r>
            <w:proofErr w:type="spellEnd"/>
            <w:r>
              <w:rPr>
                <w:sz w:val="22"/>
                <w:szCs w:val="22"/>
              </w:rPr>
              <w:t>-</w:t>
            </w:r>
            <w:proofErr w:type="gramEnd"/>
            <w:r>
              <w:rPr>
                <w:sz w:val="22"/>
                <w:szCs w:val="22"/>
              </w:rPr>
              <w:t xml:space="preserve"> и </w:t>
            </w:r>
            <w:proofErr w:type="spellStart"/>
            <w:r>
              <w:rPr>
                <w:sz w:val="22"/>
                <w:szCs w:val="22"/>
              </w:rPr>
              <w:t>газовыделением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344803" w:rsidRDefault="008069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Технические характеристики:</w:t>
            </w:r>
          </w:p>
          <w:p w:rsidR="00344803" w:rsidRDefault="008069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токопроводящая жила– </w:t>
            </w:r>
            <w:proofErr w:type="gramStart"/>
            <w:r>
              <w:rPr>
                <w:sz w:val="22"/>
                <w:szCs w:val="22"/>
              </w:rPr>
              <w:t>ме</w:t>
            </w:r>
            <w:proofErr w:type="gramEnd"/>
            <w:r>
              <w:rPr>
                <w:sz w:val="22"/>
                <w:szCs w:val="22"/>
              </w:rPr>
              <w:t>дная первого или второго класса по ГОСТ 22483;</w:t>
            </w:r>
          </w:p>
          <w:p w:rsidR="00344803" w:rsidRDefault="008069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термический барьер – обмотка из </w:t>
            </w:r>
            <w:proofErr w:type="spellStart"/>
            <w:r>
              <w:rPr>
                <w:sz w:val="22"/>
                <w:szCs w:val="22"/>
              </w:rPr>
              <w:t>слюдосодержащих</w:t>
            </w:r>
            <w:proofErr w:type="spellEnd"/>
            <w:r>
              <w:rPr>
                <w:sz w:val="22"/>
                <w:szCs w:val="22"/>
              </w:rPr>
              <w:t xml:space="preserve"> лент;</w:t>
            </w:r>
          </w:p>
          <w:p w:rsidR="00344803" w:rsidRDefault="008069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изоляция - из ПВХ пластиката пониженной пожарной опасности;</w:t>
            </w:r>
          </w:p>
          <w:p w:rsidR="00344803" w:rsidRDefault="008069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заполнение - из поливинилхлоридного пластиката пониженной пожарной опасности;</w:t>
            </w:r>
          </w:p>
          <w:p w:rsidR="00344803" w:rsidRDefault="008069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оболочка - из негорючей ПВХ композиции;</w:t>
            </w:r>
          </w:p>
          <w:p w:rsidR="00344803" w:rsidRDefault="008069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число жил – 3;</w:t>
            </w:r>
          </w:p>
          <w:p w:rsidR="00344803" w:rsidRDefault="008069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сечение, </w:t>
            </w:r>
            <w:proofErr w:type="gramStart"/>
            <w:r>
              <w:rPr>
                <w:sz w:val="22"/>
                <w:szCs w:val="22"/>
              </w:rPr>
              <w:t>мм</w:t>
            </w:r>
            <w:proofErr w:type="gramEnd"/>
            <w:r>
              <w:rPr>
                <w:sz w:val="22"/>
                <w:szCs w:val="22"/>
              </w:rPr>
              <w:t>² - 1,5;</w:t>
            </w:r>
          </w:p>
          <w:p w:rsidR="00344803" w:rsidRDefault="008069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тип проводника – </w:t>
            </w:r>
            <w:proofErr w:type="spellStart"/>
            <w:r>
              <w:rPr>
                <w:sz w:val="22"/>
                <w:szCs w:val="22"/>
              </w:rPr>
              <w:t>однопроволочный</w:t>
            </w:r>
            <w:proofErr w:type="spellEnd"/>
            <w:r>
              <w:rPr>
                <w:sz w:val="22"/>
                <w:szCs w:val="22"/>
              </w:rPr>
              <w:t>;</w:t>
            </w:r>
          </w:p>
          <w:p w:rsidR="00344803" w:rsidRDefault="008069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номинальное напряжение, кВ – 0,66;</w:t>
            </w:r>
          </w:p>
          <w:p w:rsidR="00344803" w:rsidRDefault="008069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диапазон рабочих температур, °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lastRenderedPageBreak/>
              <w:t>от -50 до +50.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ГОСТ 31565-2012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Паспорт</w:t>
            </w:r>
          </w:p>
          <w:p w:rsidR="00344803" w:rsidRDefault="00806953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(сертификат соответствия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 соответствии с п.5 Извещения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Срок службы 30 лет</w:t>
            </w:r>
          </w:p>
          <w:p w:rsidR="00344803" w:rsidRDefault="0080695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Гарантийный срок  - 5 лет с момента ввода в эксплуатацию</w:t>
            </w:r>
          </w:p>
        </w:tc>
      </w:tr>
      <w:tr w:rsidR="00344803">
        <w:trPr>
          <w:trHeight w:val="145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7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Кабель </w:t>
            </w:r>
          </w:p>
          <w:p w:rsidR="00344803" w:rsidRDefault="00344803">
            <w:pPr>
              <w:rPr>
                <w:color w:val="000000"/>
                <w:sz w:val="22"/>
                <w:szCs w:val="22"/>
              </w:rPr>
            </w:pPr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proofErr w:type="spellStart"/>
            <w:r>
              <w:rPr>
                <w:color w:val="000000"/>
                <w:sz w:val="22"/>
                <w:szCs w:val="22"/>
              </w:rPr>
              <w:t>ВВГнг</w:t>
            </w:r>
            <w:proofErr w:type="spellEnd"/>
            <w:r>
              <w:rPr>
                <w:color w:val="000000"/>
                <w:sz w:val="22"/>
                <w:szCs w:val="22"/>
              </w:rPr>
              <w:t>-</w:t>
            </w:r>
            <w:proofErr w:type="gramStart"/>
            <w:r>
              <w:rPr>
                <w:color w:val="000000"/>
                <w:sz w:val="22"/>
                <w:szCs w:val="22"/>
                <w:lang w:val="en-US"/>
              </w:rPr>
              <w:t>LS</w:t>
            </w:r>
            <w:proofErr w:type="gramEnd"/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3х1,5              или эквивалент</w:t>
            </w:r>
          </w:p>
        </w:tc>
        <w:tc>
          <w:tcPr>
            <w:tcW w:w="38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Кабель силовой с пластмассовой изоляцией, не распространяющий горение, с низким </w:t>
            </w:r>
            <w:proofErr w:type="spellStart"/>
            <w:r>
              <w:rPr>
                <w:color w:val="000000"/>
                <w:sz w:val="22"/>
                <w:szCs w:val="22"/>
              </w:rPr>
              <w:t>дым</w:t>
            </w:r>
            <w:proofErr w:type="gramStart"/>
            <w:r>
              <w:rPr>
                <w:color w:val="000000"/>
                <w:sz w:val="22"/>
                <w:szCs w:val="22"/>
              </w:rPr>
              <w:t>о</w:t>
            </w:r>
            <w:proofErr w:type="spellEnd"/>
            <w:r>
              <w:rPr>
                <w:color w:val="000000"/>
                <w:sz w:val="22"/>
                <w:szCs w:val="22"/>
              </w:rPr>
              <w:t>-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и </w:t>
            </w:r>
            <w:proofErr w:type="spellStart"/>
            <w:r>
              <w:rPr>
                <w:color w:val="000000"/>
                <w:sz w:val="22"/>
                <w:szCs w:val="22"/>
              </w:rPr>
              <w:t>газовыделением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на напряжение до 1 кВ (</w:t>
            </w:r>
            <w:proofErr w:type="spellStart"/>
            <w:r>
              <w:rPr>
                <w:color w:val="000000"/>
                <w:sz w:val="22"/>
                <w:szCs w:val="22"/>
              </w:rPr>
              <w:t>нг</w:t>
            </w:r>
            <w:proofErr w:type="spellEnd"/>
            <w:r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  <w:lang w:val="en-US"/>
              </w:rPr>
              <w:t>LS</w:t>
            </w:r>
            <w:r>
              <w:rPr>
                <w:color w:val="000000"/>
                <w:sz w:val="22"/>
                <w:szCs w:val="22"/>
              </w:rPr>
              <w:t>)</w:t>
            </w:r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температура окружающей среды при эксплуатации кабеля от -50</w:t>
            </w:r>
            <w:proofErr w:type="gramStart"/>
            <w:r>
              <w:rPr>
                <w:color w:val="000000"/>
                <w:sz w:val="22"/>
                <w:szCs w:val="22"/>
              </w:rPr>
              <w:t>°С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до +50°С;</w:t>
            </w:r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минимальная температура прокладки кабеля без предварительного подогрева -15</w:t>
            </w:r>
            <w:proofErr w:type="gramStart"/>
            <w:r>
              <w:rPr>
                <w:color w:val="000000"/>
                <w:sz w:val="22"/>
                <w:szCs w:val="22"/>
              </w:rPr>
              <w:t>°С</w:t>
            </w:r>
            <w:proofErr w:type="gramEnd"/>
            <w:r>
              <w:rPr>
                <w:color w:val="000000"/>
                <w:sz w:val="22"/>
                <w:szCs w:val="22"/>
              </w:rPr>
              <w:t>;</w:t>
            </w:r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предельная длительно допустимая рабочая температура жил +70</w:t>
            </w:r>
            <w:proofErr w:type="gramStart"/>
            <w:r>
              <w:rPr>
                <w:color w:val="000000"/>
                <w:sz w:val="22"/>
                <w:szCs w:val="22"/>
              </w:rPr>
              <w:t>°С</w:t>
            </w:r>
            <w:proofErr w:type="gramEnd"/>
            <w:r>
              <w:rPr>
                <w:color w:val="000000"/>
                <w:sz w:val="22"/>
                <w:szCs w:val="22"/>
              </w:rPr>
              <w:t>;</w:t>
            </w:r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 предельно допустимая температура нагрева жил кабелей в аварийном </w:t>
            </w:r>
            <w:proofErr w:type="spellStart"/>
            <w:r>
              <w:rPr>
                <w:color w:val="000000"/>
                <w:sz w:val="22"/>
                <w:szCs w:val="22"/>
              </w:rPr>
              <w:t>режите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+90</w:t>
            </w:r>
            <w:proofErr w:type="gramStart"/>
            <w:r>
              <w:rPr>
                <w:color w:val="000000"/>
                <w:sz w:val="22"/>
                <w:szCs w:val="22"/>
              </w:rPr>
              <w:t>°С</w:t>
            </w:r>
            <w:proofErr w:type="gramEnd"/>
            <w:r>
              <w:rPr>
                <w:color w:val="000000"/>
                <w:sz w:val="22"/>
                <w:szCs w:val="22"/>
              </w:rPr>
              <w:t>;</w:t>
            </w:r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 максимальная температура жил по условиям </w:t>
            </w:r>
            <w:proofErr w:type="spellStart"/>
            <w:r>
              <w:rPr>
                <w:color w:val="000000"/>
                <w:sz w:val="22"/>
                <w:szCs w:val="22"/>
              </w:rPr>
              <w:t>невозгорания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кабеля при КЗ 350</w:t>
            </w:r>
            <w:proofErr w:type="gramStart"/>
            <w:r>
              <w:rPr>
                <w:color w:val="000000"/>
                <w:sz w:val="22"/>
                <w:szCs w:val="22"/>
              </w:rPr>
              <w:t>°С</w:t>
            </w:r>
            <w:proofErr w:type="gramEnd"/>
            <w:r>
              <w:rPr>
                <w:color w:val="000000"/>
                <w:sz w:val="22"/>
                <w:szCs w:val="22"/>
              </w:rPr>
              <w:t>;</w:t>
            </w:r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минимально допустимый радиус изгиба при прокладке  7,5 диаметров кабеля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34480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Паспорт</w:t>
            </w:r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(сертификат соответствия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 соответствии с п.5 Извещения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Срок службы 30 лет</w:t>
            </w:r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Гарантийный срок  - 5 лет с момента ввода в эксплуатацию</w:t>
            </w:r>
          </w:p>
        </w:tc>
      </w:tr>
      <w:tr w:rsidR="00344803">
        <w:trPr>
          <w:trHeight w:val="145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Кабель </w:t>
            </w:r>
          </w:p>
          <w:p w:rsidR="00344803" w:rsidRDefault="00344803">
            <w:pPr>
              <w:rPr>
                <w:color w:val="000000"/>
                <w:sz w:val="22"/>
                <w:szCs w:val="22"/>
              </w:rPr>
            </w:pPr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proofErr w:type="spellStart"/>
            <w:r>
              <w:rPr>
                <w:color w:val="000000"/>
                <w:sz w:val="22"/>
                <w:szCs w:val="22"/>
              </w:rPr>
              <w:t>ВВГнг</w:t>
            </w:r>
            <w:proofErr w:type="spellEnd"/>
            <w:r>
              <w:rPr>
                <w:color w:val="000000"/>
                <w:sz w:val="22"/>
                <w:szCs w:val="22"/>
              </w:rPr>
              <w:t>-</w:t>
            </w:r>
            <w:proofErr w:type="gramStart"/>
            <w:r>
              <w:rPr>
                <w:color w:val="000000"/>
                <w:sz w:val="22"/>
                <w:szCs w:val="22"/>
                <w:lang w:val="en-US"/>
              </w:rPr>
              <w:t>LS</w:t>
            </w:r>
            <w:proofErr w:type="gramEnd"/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3х2,5           </w:t>
            </w:r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38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Кабель силовой с пластмассовой изоляцией, не распространяющий горение, с низким </w:t>
            </w:r>
            <w:proofErr w:type="spellStart"/>
            <w:r>
              <w:rPr>
                <w:color w:val="000000"/>
                <w:sz w:val="22"/>
                <w:szCs w:val="22"/>
              </w:rPr>
              <w:t>дым</w:t>
            </w:r>
            <w:proofErr w:type="gramStart"/>
            <w:r>
              <w:rPr>
                <w:color w:val="000000"/>
                <w:sz w:val="22"/>
                <w:szCs w:val="22"/>
              </w:rPr>
              <w:t>о</w:t>
            </w:r>
            <w:proofErr w:type="spellEnd"/>
            <w:r>
              <w:rPr>
                <w:color w:val="000000"/>
                <w:sz w:val="22"/>
                <w:szCs w:val="22"/>
              </w:rPr>
              <w:t>-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и </w:t>
            </w:r>
            <w:proofErr w:type="spellStart"/>
            <w:r>
              <w:rPr>
                <w:color w:val="000000"/>
                <w:sz w:val="22"/>
                <w:szCs w:val="22"/>
              </w:rPr>
              <w:t>газовыделением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на напряжение до 1 кВ (</w:t>
            </w:r>
            <w:proofErr w:type="spellStart"/>
            <w:r>
              <w:rPr>
                <w:color w:val="000000"/>
                <w:sz w:val="22"/>
                <w:szCs w:val="22"/>
              </w:rPr>
              <w:t>нг</w:t>
            </w:r>
            <w:proofErr w:type="spellEnd"/>
            <w:r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  <w:lang w:val="en-US"/>
              </w:rPr>
              <w:t>LS</w:t>
            </w:r>
            <w:r>
              <w:rPr>
                <w:color w:val="000000"/>
                <w:sz w:val="22"/>
                <w:szCs w:val="22"/>
              </w:rPr>
              <w:t>)</w:t>
            </w:r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температура окружающей среды при эксплуатации кабеля от -50</w:t>
            </w:r>
            <w:proofErr w:type="gramStart"/>
            <w:r>
              <w:rPr>
                <w:color w:val="000000"/>
                <w:sz w:val="22"/>
                <w:szCs w:val="22"/>
              </w:rPr>
              <w:t>°С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до +50°С;</w:t>
            </w:r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минимальная температура прокладки кабеля без предварительного подогрева -15</w:t>
            </w:r>
            <w:proofErr w:type="gramStart"/>
            <w:r>
              <w:rPr>
                <w:color w:val="000000"/>
                <w:sz w:val="22"/>
                <w:szCs w:val="22"/>
              </w:rPr>
              <w:t>°С</w:t>
            </w:r>
            <w:proofErr w:type="gramEnd"/>
            <w:r>
              <w:rPr>
                <w:color w:val="000000"/>
                <w:sz w:val="22"/>
                <w:szCs w:val="22"/>
              </w:rPr>
              <w:t>;</w:t>
            </w:r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предельная длительно допустимая рабочая температура жил +70</w:t>
            </w:r>
            <w:proofErr w:type="gramStart"/>
            <w:r>
              <w:rPr>
                <w:color w:val="000000"/>
                <w:sz w:val="22"/>
                <w:szCs w:val="22"/>
              </w:rPr>
              <w:t>°С</w:t>
            </w:r>
            <w:proofErr w:type="gramEnd"/>
            <w:r>
              <w:rPr>
                <w:color w:val="000000"/>
                <w:sz w:val="22"/>
                <w:szCs w:val="22"/>
              </w:rPr>
              <w:t>;</w:t>
            </w:r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- предельно допустимая температура нагрева жил кабелей в аварийном </w:t>
            </w:r>
            <w:proofErr w:type="spellStart"/>
            <w:r>
              <w:rPr>
                <w:color w:val="000000"/>
                <w:sz w:val="22"/>
                <w:szCs w:val="22"/>
              </w:rPr>
              <w:t>режите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+90</w:t>
            </w:r>
            <w:proofErr w:type="gramStart"/>
            <w:r>
              <w:rPr>
                <w:color w:val="000000"/>
                <w:sz w:val="22"/>
                <w:szCs w:val="22"/>
              </w:rPr>
              <w:t>°С</w:t>
            </w:r>
            <w:proofErr w:type="gramEnd"/>
            <w:r>
              <w:rPr>
                <w:color w:val="000000"/>
                <w:sz w:val="22"/>
                <w:szCs w:val="22"/>
              </w:rPr>
              <w:t>;</w:t>
            </w:r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 максимальная температура жил по условиям </w:t>
            </w:r>
            <w:proofErr w:type="spellStart"/>
            <w:r>
              <w:rPr>
                <w:color w:val="000000"/>
                <w:sz w:val="22"/>
                <w:szCs w:val="22"/>
              </w:rPr>
              <w:t>невозгорания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кабеля при КЗ 350</w:t>
            </w:r>
            <w:proofErr w:type="gramStart"/>
            <w:r>
              <w:rPr>
                <w:color w:val="000000"/>
                <w:sz w:val="22"/>
                <w:szCs w:val="22"/>
              </w:rPr>
              <w:t>°С</w:t>
            </w:r>
            <w:proofErr w:type="gramEnd"/>
            <w:r>
              <w:rPr>
                <w:color w:val="000000"/>
                <w:sz w:val="22"/>
                <w:szCs w:val="22"/>
              </w:rPr>
              <w:t>;</w:t>
            </w:r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минимально допустимый радиус изгиба при прокладке  7,5 диаметров кабеля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34480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Паспорт</w:t>
            </w:r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(сертификат соответствия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 соответствии с п.5 Извещения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Срок службы 30 лет</w:t>
            </w:r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Гарантийный срок  - 5 лет с момента ввода в эксплуатацию</w:t>
            </w:r>
          </w:p>
        </w:tc>
      </w:tr>
      <w:tr w:rsidR="00344803">
        <w:trPr>
          <w:trHeight w:val="145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9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Кабель </w:t>
            </w:r>
          </w:p>
          <w:p w:rsidR="00344803" w:rsidRDefault="00344803">
            <w:pPr>
              <w:rPr>
                <w:sz w:val="22"/>
                <w:szCs w:val="22"/>
              </w:rPr>
            </w:pPr>
          </w:p>
          <w:p w:rsidR="00344803" w:rsidRDefault="008069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МКВЭВ 4х0,2           </w:t>
            </w:r>
          </w:p>
          <w:p w:rsidR="00344803" w:rsidRDefault="00806953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38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803" w:rsidRDefault="008069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жил – 4, сечение 0.2 . </w:t>
            </w:r>
            <w:proofErr w:type="spellStart"/>
            <w:r>
              <w:rPr>
                <w:sz w:val="22"/>
                <w:szCs w:val="22"/>
              </w:rPr>
              <w:t>Могопроволочная</w:t>
            </w:r>
            <w:proofErr w:type="spellEnd"/>
            <w:r>
              <w:rPr>
                <w:sz w:val="22"/>
                <w:szCs w:val="22"/>
              </w:rPr>
              <w:t xml:space="preserve"> токопроводящая жила из медных луженных или медных проволок. Изоляция – из </w:t>
            </w:r>
            <w:proofErr w:type="spellStart"/>
            <w:r>
              <w:rPr>
                <w:sz w:val="22"/>
                <w:szCs w:val="22"/>
              </w:rPr>
              <w:t>ПВХ-пластиката</w:t>
            </w:r>
            <w:proofErr w:type="spellEnd"/>
            <w:r>
              <w:rPr>
                <w:sz w:val="22"/>
                <w:szCs w:val="22"/>
              </w:rPr>
              <w:t xml:space="preserve">. Экран из медных луженых проволок или алюмополиэтиленовая </w:t>
            </w:r>
            <w:proofErr w:type="spellStart"/>
            <w:r>
              <w:rPr>
                <w:sz w:val="22"/>
                <w:szCs w:val="22"/>
              </w:rPr>
              <w:t>пленка+оплетка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34480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Паспорт</w:t>
            </w:r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(сертификат соответствия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 соответствии с п.5 Извещения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Гарантийный срок  - 12 месяцев с момента ввода в эксплуатацию</w:t>
            </w:r>
            <w:bookmarkStart w:id="0" w:name="_GoBack"/>
            <w:bookmarkEnd w:id="0"/>
          </w:p>
        </w:tc>
      </w:tr>
      <w:tr w:rsidR="00344803">
        <w:trPr>
          <w:trHeight w:val="145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803" w:rsidRDefault="008069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Кабель </w:t>
            </w:r>
          </w:p>
          <w:p w:rsidR="00344803" w:rsidRDefault="00344803">
            <w:pPr>
              <w:rPr>
                <w:color w:val="000000"/>
                <w:sz w:val="22"/>
                <w:szCs w:val="22"/>
              </w:rPr>
            </w:pPr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proofErr w:type="spellStart"/>
            <w:r>
              <w:rPr>
                <w:color w:val="000000"/>
                <w:sz w:val="22"/>
                <w:szCs w:val="22"/>
              </w:rPr>
              <w:t>ВВГнг-</w:t>
            </w:r>
            <w:proofErr w:type="gramStart"/>
            <w:r>
              <w:rPr>
                <w:color w:val="000000"/>
                <w:sz w:val="22"/>
                <w:szCs w:val="22"/>
              </w:rPr>
              <w:t>FRLS</w:t>
            </w:r>
            <w:proofErr w:type="spellEnd"/>
            <w:proofErr w:type="gramEnd"/>
            <w:r>
              <w:rPr>
                <w:color w:val="000000"/>
                <w:sz w:val="22"/>
                <w:szCs w:val="22"/>
              </w:rPr>
              <w:t xml:space="preserve"> 5х4      </w:t>
            </w:r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эквивалент</w:t>
            </w:r>
          </w:p>
          <w:p w:rsidR="00344803" w:rsidRDefault="0034480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803" w:rsidRDefault="00806953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Силовой кабель с медными жилами, с низким </w:t>
            </w:r>
            <w:proofErr w:type="spellStart"/>
            <w:r>
              <w:rPr>
                <w:color w:val="000000"/>
                <w:sz w:val="22"/>
                <w:szCs w:val="22"/>
              </w:rPr>
              <w:t>дымо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- и </w:t>
            </w:r>
            <w:proofErr w:type="spellStart"/>
            <w:r>
              <w:rPr>
                <w:color w:val="000000"/>
                <w:sz w:val="22"/>
                <w:szCs w:val="22"/>
              </w:rPr>
              <w:t>газ</w:t>
            </w:r>
            <w:proofErr w:type="gramStart"/>
            <w:r>
              <w:rPr>
                <w:color w:val="000000"/>
                <w:sz w:val="22"/>
                <w:szCs w:val="22"/>
              </w:rPr>
              <w:t>о</w:t>
            </w:r>
            <w:proofErr w:type="spellEnd"/>
            <w:r>
              <w:rPr>
                <w:color w:val="000000"/>
                <w:sz w:val="22"/>
                <w:szCs w:val="22"/>
              </w:rPr>
              <w:t>-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выделением, не распространяющий горение. Наружная и внутренняя оболочки  из ПВХ пластиката пониженной </w:t>
            </w:r>
            <w:proofErr w:type="spellStart"/>
            <w:r>
              <w:rPr>
                <w:color w:val="000000"/>
                <w:sz w:val="22"/>
                <w:szCs w:val="22"/>
              </w:rPr>
              <w:t>пожаро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опасности.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ГОСТ </w:t>
            </w:r>
            <w:r w:rsidR="000B494D">
              <w:rPr>
                <w:color w:val="000000"/>
                <w:sz w:val="22"/>
                <w:szCs w:val="22"/>
              </w:rPr>
              <w:t>31996-2012</w:t>
            </w:r>
          </w:p>
          <w:p w:rsidR="00344803" w:rsidRDefault="0034480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Паспорт</w:t>
            </w:r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(сертификат соответствия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 соответствии с п.5 Извещения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803" w:rsidRDefault="00806953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Срок службы 30 лет</w:t>
            </w:r>
          </w:p>
          <w:p w:rsidR="00344803" w:rsidRDefault="008069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Гарантийный срок  - 5 лет с момента ввода в эксплуатацию</w:t>
            </w:r>
          </w:p>
        </w:tc>
      </w:tr>
      <w:tr w:rsidR="00344803">
        <w:trPr>
          <w:trHeight w:val="145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803" w:rsidRDefault="008069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Кабель </w:t>
            </w:r>
          </w:p>
          <w:p w:rsidR="00344803" w:rsidRDefault="00344803">
            <w:pPr>
              <w:rPr>
                <w:color w:val="000000"/>
                <w:sz w:val="22"/>
                <w:szCs w:val="22"/>
              </w:rPr>
            </w:pPr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Типа КГН 2х2,5 или </w:t>
            </w:r>
            <w:proofErr w:type="spellStart"/>
            <w:r>
              <w:rPr>
                <w:color w:val="000000"/>
                <w:sz w:val="22"/>
                <w:szCs w:val="22"/>
              </w:rPr>
              <w:t>эквтвалент</w:t>
            </w:r>
            <w:proofErr w:type="spellEnd"/>
          </w:p>
          <w:p w:rsidR="00344803" w:rsidRDefault="0034480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Силовой гибкий кабель, устойчивый к воздействию смазочных масел, дезинфицирующих и агрессивных веществ. Оболочка из резины шланговой, маслостойкой не распространяющей горение. Изоляция из резины изоляционной.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ГОСТ  22483</w:t>
            </w:r>
            <w:r w:rsidR="000B494D">
              <w:rPr>
                <w:color w:val="000000"/>
                <w:sz w:val="22"/>
                <w:szCs w:val="22"/>
              </w:rPr>
              <w:t>-2012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Паспорт</w:t>
            </w:r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(сертификат соответствия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 соответствии с п.5 Извещения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803" w:rsidRDefault="00806953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Срок службы не менее 4 лет</w:t>
            </w:r>
          </w:p>
          <w:p w:rsidR="00344803" w:rsidRDefault="008069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Гарантийный срок  - 12 месяцев с момента ввода в эксплуатацию</w:t>
            </w:r>
          </w:p>
        </w:tc>
      </w:tr>
      <w:tr w:rsidR="00344803">
        <w:trPr>
          <w:trHeight w:val="145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803" w:rsidRDefault="008069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Кабель </w:t>
            </w:r>
          </w:p>
          <w:p w:rsidR="00344803" w:rsidRDefault="00344803">
            <w:pPr>
              <w:rPr>
                <w:color w:val="000000"/>
                <w:sz w:val="22"/>
                <w:szCs w:val="22"/>
              </w:rPr>
            </w:pPr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Типа КГН 3х2,5 или эквивалент</w:t>
            </w:r>
          </w:p>
          <w:p w:rsidR="00344803" w:rsidRDefault="00344803">
            <w:pPr>
              <w:rPr>
                <w:color w:val="000000"/>
                <w:sz w:val="22"/>
                <w:szCs w:val="22"/>
              </w:rPr>
            </w:pPr>
          </w:p>
          <w:p w:rsidR="00344803" w:rsidRDefault="0034480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Силовой гибкий кабель, устойчивый к воздействию смазочных масел, дезинфицирующих и агрессивных веществ. Оболочка из резины шланговой, маслостойкой не распространяющей горение. Изоляция </w:t>
            </w:r>
            <w:r>
              <w:rPr>
                <w:color w:val="000000"/>
                <w:sz w:val="22"/>
                <w:szCs w:val="22"/>
              </w:rPr>
              <w:lastRenderedPageBreak/>
              <w:t>из резины изоляционной.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ГОСТ  22483</w:t>
            </w:r>
            <w:r w:rsidR="000B494D">
              <w:rPr>
                <w:color w:val="000000"/>
                <w:sz w:val="22"/>
                <w:szCs w:val="22"/>
              </w:rPr>
              <w:t>-2012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Паспорт</w:t>
            </w:r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(сертификат соответствия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 соответствии с п.5 Извещения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803" w:rsidRDefault="00806953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Срок службы не менее 4 лет</w:t>
            </w:r>
          </w:p>
          <w:p w:rsidR="00344803" w:rsidRDefault="008069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Гарантийный срок  - 12 месяцев с момента ввода в </w:t>
            </w:r>
            <w:r>
              <w:rPr>
                <w:color w:val="000000"/>
                <w:sz w:val="22"/>
                <w:szCs w:val="22"/>
              </w:rPr>
              <w:lastRenderedPageBreak/>
              <w:t>эксплуатацию</w:t>
            </w:r>
          </w:p>
        </w:tc>
      </w:tr>
      <w:tr w:rsidR="00344803">
        <w:trPr>
          <w:trHeight w:val="145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803" w:rsidRDefault="008069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13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Кабель  </w:t>
            </w:r>
          </w:p>
          <w:p w:rsidR="00344803" w:rsidRDefault="00344803">
            <w:pPr>
              <w:rPr>
                <w:color w:val="000000"/>
                <w:sz w:val="22"/>
                <w:szCs w:val="22"/>
              </w:rPr>
            </w:pPr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Типа КГН 4х1,5 или эквивалент</w:t>
            </w:r>
          </w:p>
          <w:p w:rsidR="00344803" w:rsidRDefault="0034480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Силовой гибкий кабель, устойчивый к воздействию смазочных масел, дезинфицирующих и агрессивных веществ. Оболочка из резины шланговой, маслостойкой не распространяющей горение. Изоляция из резины изоляционной.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ГОСТ  22483</w:t>
            </w:r>
            <w:r w:rsidR="000B494D">
              <w:rPr>
                <w:color w:val="000000"/>
                <w:sz w:val="22"/>
                <w:szCs w:val="22"/>
              </w:rPr>
              <w:t>-2012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Паспорт</w:t>
            </w:r>
          </w:p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(сертификат соответствия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4803" w:rsidRDefault="0080695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 соответствии с п.5 Извещения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803" w:rsidRDefault="00806953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Срок службы не менее 4 лет</w:t>
            </w:r>
          </w:p>
          <w:p w:rsidR="00344803" w:rsidRDefault="0080695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Гарантийный срок  - 12 месяцев с момента ввода в эксплуатацию</w:t>
            </w:r>
          </w:p>
        </w:tc>
      </w:tr>
    </w:tbl>
    <w:p w:rsidR="00344803" w:rsidRDefault="00344803">
      <w:pPr>
        <w:rPr>
          <w:color w:val="000000"/>
        </w:rPr>
        <w:sectPr w:rsidR="00344803">
          <w:pgSz w:w="16838" w:h="11906" w:orient="landscape"/>
          <w:pgMar w:top="1276" w:right="1134" w:bottom="851" w:left="1134" w:header="709" w:footer="709" w:gutter="0"/>
          <w:cols w:space="720"/>
          <w:docGrid w:linePitch="381"/>
        </w:sectPr>
      </w:pPr>
    </w:p>
    <w:p w:rsidR="00344803" w:rsidRDefault="00806953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РАЗДЕЛ 2. СВЕДЕНИЯ О НОВИЗНЕ</w:t>
      </w:r>
    </w:p>
    <w:p w:rsidR="00344803" w:rsidRDefault="00344803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4480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3" w:rsidRDefault="0080695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ab/>
              <w:t>Поставляемое оборудование должно быть новым, выпуска не ранее 2015 года, (не бывшим в употреблении, не восстановленным), не являться выставочными образцами, свободным от  прав третьих лиц.</w:t>
            </w:r>
          </w:p>
        </w:tc>
      </w:tr>
    </w:tbl>
    <w:p w:rsidR="00344803" w:rsidRDefault="00344803">
      <w:pPr>
        <w:jc w:val="center"/>
        <w:rPr>
          <w:color w:val="000000"/>
          <w:sz w:val="24"/>
          <w:szCs w:val="24"/>
        </w:rPr>
      </w:pPr>
    </w:p>
    <w:p w:rsidR="00344803" w:rsidRDefault="00806953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3. ТРЕБОВАНИЯ К МАРКИРОВКЕ</w:t>
      </w:r>
    </w:p>
    <w:p w:rsidR="00344803" w:rsidRDefault="00344803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4480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3" w:rsidRDefault="00806953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На барабане (бухте) с кабелем или проводом должна быть четко и прочно нанесена следующая обязательная маркировка в соответствии с требованиями ГОСТ 24334-80:</w:t>
            </w:r>
          </w:p>
          <w:p w:rsidR="00344803" w:rsidRDefault="00806953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proofErr w:type="spellStart"/>
            <w:r>
              <w:rPr>
                <w:i/>
                <w:color w:val="000000"/>
                <w:sz w:val="24"/>
                <w:szCs w:val="24"/>
              </w:rPr>
              <w:t>a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>) номер барабана</w:t>
            </w:r>
          </w:p>
          <w:p w:rsidR="00344803" w:rsidRDefault="00806953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proofErr w:type="spellStart"/>
            <w:r>
              <w:rPr>
                <w:i/>
                <w:color w:val="000000"/>
                <w:sz w:val="24"/>
                <w:szCs w:val="24"/>
              </w:rPr>
              <w:t>b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>) стрелка, указывающая направление вращения барабана с кабелем или проводом при его перекатывании, надписи «Катать по стрелке», не класть плашмя», «При загрузке не сбрасывать»;</w:t>
            </w:r>
          </w:p>
          <w:p w:rsidR="00344803" w:rsidRDefault="00806953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proofErr w:type="spellStart"/>
            <w:r>
              <w:rPr>
                <w:i/>
                <w:color w:val="000000"/>
                <w:sz w:val="24"/>
                <w:szCs w:val="24"/>
              </w:rPr>
              <w:t>c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>) товарный знак предприятия-изготовителя;</w:t>
            </w:r>
          </w:p>
          <w:p w:rsidR="00344803" w:rsidRDefault="00806953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proofErr w:type="spellStart"/>
            <w:r>
              <w:rPr>
                <w:i/>
                <w:color w:val="000000"/>
                <w:sz w:val="24"/>
                <w:szCs w:val="24"/>
              </w:rPr>
              <w:t>d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>) марка кабеля или провода, число жил, сечение в мм</w:t>
            </w:r>
            <w:proofErr w:type="gramStart"/>
            <w:r>
              <w:rPr>
                <w:i/>
                <w:color w:val="000000"/>
                <w:sz w:val="24"/>
                <w:szCs w:val="24"/>
                <w:vertAlign w:val="superscript"/>
              </w:rPr>
              <w:t>2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или диаметр в мм;</w:t>
            </w:r>
          </w:p>
          <w:p w:rsidR="00344803" w:rsidRDefault="00806953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  <w:lang w:val="en-US"/>
              </w:rPr>
              <w:t>e</w:t>
            </w:r>
            <w:r>
              <w:rPr>
                <w:i/>
                <w:color w:val="000000"/>
                <w:sz w:val="24"/>
                <w:szCs w:val="24"/>
              </w:rPr>
              <w:t>) напряжение, В;</w:t>
            </w:r>
          </w:p>
          <w:p w:rsidR="00344803" w:rsidRDefault="00806953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  <w:lang w:val="en-US"/>
              </w:rPr>
              <w:t>f</w:t>
            </w:r>
            <w:r>
              <w:rPr>
                <w:i/>
                <w:color w:val="000000"/>
                <w:sz w:val="24"/>
                <w:szCs w:val="24"/>
              </w:rPr>
              <w:t xml:space="preserve"> ) длина, м (число отрезков);</w:t>
            </w:r>
          </w:p>
          <w:p w:rsidR="00344803" w:rsidRDefault="00806953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  <w:lang w:val="en-US"/>
              </w:rPr>
              <w:t>g</w:t>
            </w:r>
            <w:r>
              <w:rPr>
                <w:i/>
                <w:color w:val="000000"/>
                <w:sz w:val="24"/>
                <w:szCs w:val="24"/>
              </w:rPr>
              <w:t>) масса (брутто), кг;</w:t>
            </w:r>
          </w:p>
          <w:p w:rsidR="00344803" w:rsidRDefault="00806953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  <w:lang w:val="en-US"/>
              </w:rPr>
              <w:t>h</w:t>
            </w:r>
            <w:r>
              <w:rPr>
                <w:i/>
                <w:color w:val="000000"/>
                <w:sz w:val="24"/>
                <w:szCs w:val="24"/>
              </w:rPr>
              <w:t xml:space="preserve">) знак соответствия </w:t>
            </w:r>
          </w:p>
          <w:p w:rsidR="00344803" w:rsidRDefault="00806953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  <w:lang w:val="en-US"/>
              </w:rPr>
              <w:t>j</w:t>
            </w:r>
            <w:r>
              <w:rPr>
                <w:i/>
                <w:color w:val="000000"/>
                <w:sz w:val="24"/>
                <w:szCs w:val="24"/>
              </w:rPr>
              <w:t>) дата изготовления (год и месяц);</w:t>
            </w:r>
          </w:p>
          <w:p w:rsidR="00344803" w:rsidRDefault="00806953" w:rsidP="00806953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proofErr w:type="spellStart"/>
            <w:r>
              <w:rPr>
                <w:i/>
                <w:color w:val="000000"/>
                <w:sz w:val="24"/>
                <w:szCs w:val="24"/>
                <w:lang w:val="en-US"/>
              </w:rPr>
              <w:t>i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>) штамп технического контроля (на ярлыке).</w:t>
            </w:r>
          </w:p>
        </w:tc>
      </w:tr>
    </w:tbl>
    <w:p w:rsidR="00344803" w:rsidRDefault="00344803">
      <w:pPr>
        <w:jc w:val="center"/>
        <w:rPr>
          <w:color w:val="000000"/>
          <w:sz w:val="24"/>
          <w:szCs w:val="24"/>
        </w:rPr>
      </w:pPr>
    </w:p>
    <w:p w:rsidR="00344803" w:rsidRDefault="00806953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4. ТРЕБОВАНИЯ К УПАКОВКЕ</w:t>
      </w:r>
    </w:p>
    <w:p w:rsidR="00344803" w:rsidRDefault="00344803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44803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3" w:rsidRDefault="00806953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Упаковка кабелей должна соответствовать требованиям, установленным в ГОСТ 18690, ГОСТ 24334-80, в стандартах или в технических условиях на кабели конкретных марок.</w:t>
            </w:r>
          </w:p>
          <w:p w:rsidR="00344803" w:rsidRDefault="00806953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Кабели должны быть намотаны на барабаны или в бухты.</w:t>
            </w:r>
          </w:p>
          <w:p w:rsidR="00344803" w:rsidRDefault="00806953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Диаметр шейки барабана и внутренний диаметр бухты должны быть не менее полутора минимальных радиусов изгиба кабелей (Радиус изгиба кабелей при монтаже и эксплуатации должен быть кратным 3; 5; 6; 8; 10 диаметрам кабеля.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Конкретное значение радиуса, выбранное из приведенного ряда, должно быть указано в стандартах или технических условиях на кабели конкретных марок).</w:t>
            </w:r>
            <w:proofErr w:type="gramEnd"/>
          </w:p>
          <w:p w:rsidR="00344803" w:rsidRDefault="00806953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Барабан с кабелем должен иметь полную или частичную обшивку или обернут матами.</w:t>
            </w:r>
          </w:p>
        </w:tc>
      </w:tr>
    </w:tbl>
    <w:p w:rsidR="00344803" w:rsidRDefault="00344803">
      <w:pPr>
        <w:jc w:val="center"/>
        <w:rPr>
          <w:color w:val="000000"/>
          <w:sz w:val="24"/>
          <w:szCs w:val="24"/>
        </w:rPr>
      </w:pPr>
    </w:p>
    <w:p w:rsidR="00344803" w:rsidRDefault="00806953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344803" w:rsidRDefault="00344803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4480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3" w:rsidRDefault="0080695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34480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3" w:rsidRDefault="00806953">
            <w:pPr>
              <w:tabs>
                <w:tab w:val="left" w:pos="601"/>
              </w:tabs>
              <w:autoSpaceDE w:val="0"/>
              <w:autoSpaceDN w:val="0"/>
              <w:adjustRightInd w:val="0"/>
              <w:ind w:firstLine="540"/>
              <w:jc w:val="both"/>
              <w:rPr>
                <w:rFonts w:ascii="Arial" w:eastAsiaTheme="minorHAnsi" w:hAnsi="Arial" w:cs="Arial"/>
                <w:i/>
                <w:sz w:val="24"/>
                <w:szCs w:val="24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sz w:val="24"/>
                <w:szCs w:val="24"/>
                <w:lang w:eastAsia="en-US"/>
              </w:rPr>
              <w:tab/>
            </w:r>
            <w:r>
              <w:rPr>
                <w:i/>
                <w:color w:val="000000"/>
                <w:sz w:val="24"/>
                <w:szCs w:val="24"/>
              </w:rPr>
              <w:t>Кабели и провода подлежат входному контролю при получении Заказчиком.</w:t>
            </w:r>
          </w:p>
          <w:p w:rsidR="00344803" w:rsidRDefault="00344803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34480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3" w:rsidRDefault="0080695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4480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3" w:rsidRDefault="00806953">
            <w:pPr>
              <w:tabs>
                <w:tab w:val="left" w:pos="601"/>
                <w:tab w:val="center" w:pos="4677"/>
                <w:tab w:val="right" w:pos="9355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ab/>
              <w:t xml:space="preserve">На кабели и провода должны быть приложены сертификаты соответствия ГОСТ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Р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и пожарные сертификаты.</w:t>
            </w:r>
          </w:p>
        </w:tc>
      </w:tr>
    </w:tbl>
    <w:p w:rsidR="00344803" w:rsidRDefault="00344803">
      <w:pPr>
        <w:jc w:val="center"/>
        <w:rPr>
          <w:color w:val="000000"/>
          <w:sz w:val="24"/>
          <w:szCs w:val="24"/>
        </w:rPr>
      </w:pPr>
    </w:p>
    <w:p w:rsidR="00344803" w:rsidRDefault="00806953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6. ТРЕБОВАНИЯ К ТРАНСПОРТИРОВАНИЮ</w:t>
      </w:r>
    </w:p>
    <w:p w:rsidR="00344803" w:rsidRDefault="00344803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4480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3" w:rsidRDefault="00806953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Транспортирование должно производиться по ГОСТ 18690, ГОСТ 24334-80 и </w:t>
            </w:r>
            <w:r>
              <w:rPr>
                <w:i/>
                <w:color w:val="000000"/>
                <w:sz w:val="24"/>
                <w:szCs w:val="24"/>
              </w:rPr>
              <w:lastRenderedPageBreak/>
              <w:t>стандартами или техническими условиями на кабели конкретных марок.</w:t>
            </w:r>
          </w:p>
          <w:p w:rsidR="00344803" w:rsidRDefault="00806953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Условия транспортирования проводов и кабелей в части воздействия климатических факторов внешней среды должны соответствовать </w:t>
            </w:r>
            <w:hyperlink r:id="rId15" w:history="1">
              <w:r>
                <w:rPr>
                  <w:i/>
                  <w:color w:val="000000"/>
                  <w:sz w:val="24"/>
                  <w:szCs w:val="24"/>
                </w:rPr>
                <w:t>ГОСТ 15150</w:t>
              </w:r>
            </w:hyperlink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344803" w:rsidRDefault="00806953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Категории условий транспортирования должны быть установлены в технических условиях на провода и кабели конкретных марок.</w:t>
            </w:r>
          </w:p>
        </w:tc>
      </w:tr>
    </w:tbl>
    <w:p w:rsidR="00344803" w:rsidRDefault="00344803">
      <w:pPr>
        <w:jc w:val="center"/>
        <w:rPr>
          <w:color w:val="000000"/>
          <w:sz w:val="24"/>
          <w:szCs w:val="24"/>
        </w:rPr>
      </w:pPr>
    </w:p>
    <w:p w:rsidR="00344803" w:rsidRDefault="00806953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7. ТРЕБОВАНИЯ К ХРАНЕНИЮ</w:t>
      </w:r>
    </w:p>
    <w:p w:rsidR="00344803" w:rsidRDefault="00344803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4480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3" w:rsidRDefault="00806953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Хранение должно производиться по ГОСТ 18690, ГОСТ 24334-80 и стандартами или техническими условиями на кабели конкретных марок.</w:t>
            </w:r>
          </w:p>
          <w:p w:rsidR="00344803" w:rsidRDefault="00806953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Условия хранения проводов и кабелей в части воздействия климатических факторов внешней среды должны соответствовать </w:t>
            </w:r>
            <w:hyperlink r:id="rId16" w:history="1">
              <w:r>
                <w:rPr>
                  <w:i/>
                  <w:color w:val="000000"/>
                  <w:sz w:val="24"/>
                  <w:szCs w:val="24"/>
                </w:rPr>
                <w:t>ГОСТ 15150</w:t>
              </w:r>
            </w:hyperlink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344803" w:rsidRDefault="00806953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Категории условий хранения должны быть установлены в технических условиях на провода и кабели конкретных марок.</w:t>
            </w:r>
          </w:p>
        </w:tc>
      </w:tr>
    </w:tbl>
    <w:p w:rsidR="00344803" w:rsidRDefault="00344803">
      <w:pPr>
        <w:rPr>
          <w:color w:val="000000"/>
          <w:sz w:val="24"/>
          <w:szCs w:val="24"/>
        </w:rPr>
      </w:pPr>
    </w:p>
    <w:p w:rsidR="00344803" w:rsidRDefault="00806953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8. ТРЕБОВАНИЯ ПО БЕЗОПАСНОСТИ</w:t>
      </w:r>
    </w:p>
    <w:p w:rsidR="00344803" w:rsidRDefault="00344803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4480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3" w:rsidRDefault="00806953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ab/>
              <w:t xml:space="preserve">На кабели и провода должен предоставляться пожарный сертификат. </w:t>
            </w:r>
          </w:p>
        </w:tc>
      </w:tr>
    </w:tbl>
    <w:p w:rsidR="00344803" w:rsidRDefault="00344803">
      <w:pPr>
        <w:jc w:val="center"/>
        <w:rPr>
          <w:color w:val="000000"/>
          <w:sz w:val="24"/>
          <w:szCs w:val="24"/>
        </w:rPr>
      </w:pPr>
    </w:p>
    <w:p w:rsidR="00344803" w:rsidRDefault="00806953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9. ТРЕБОВАНИЯ К КАЧЕСТВУ</w:t>
      </w:r>
    </w:p>
    <w:p w:rsidR="00344803" w:rsidRDefault="00344803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4480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3" w:rsidRDefault="00806953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ab/>
              <w:t>Кабели и провода общепромышленного назначения.</w:t>
            </w:r>
          </w:p>
        </w:tc>
      </w:tr>
    </w:tbl>
    <w:p w:rsidR="00344803" w:rsidRDefault="00344803">
      <w:pPr>
        <w:jc w:val="center"/>
        <w:rPr>
          <w:color w:val="000000"/>
          <w:sz w:val="24"/>
          <w:szCs w:val="24"/>
        </w:rPr>
      </w:pPr>
    </w:p>
    <w:p w:rsidR="00344803" w:rsidRDefault="00806953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10. ДОПОЛНИТЕЛЬНЫЕ (ИНЫЕ) ТРЕБОВАНИЯ</w:t>
      </w:r>
    </w:p>
    <w:p w:rsidR="00344803" w:rsidRDefault="00344803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4480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3" w:rsidRDefault="0080695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ab/>
              <w:t xml:space="preserve">Кабели и провода должны иметь сертификат в системе сертификации ГОСТ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Р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>, противопожарный сертификат.</w:t>
            </w:r>
          </w:p>
        </w:tc>
      </w:tr>
    </w:tbl>
    <w:p w:rsidR="00344803" w:rsidRDefault="00344803">
      <w:pPr>
        <w:jc w:val="center"/>
        <w:rPr>
          <w:color w:val="000000"/>
          <w:sz w:val="24"/>
          <w:szCs w:val="24"/>
        </w:rPr>
      </w:pPr>
    </w:p>
    <w:p w:rsidR="00344803" w:rsidRDefault="00806953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11. ТРЕБОВАНИЕ К ФОРМЕ ПРЕДСТАВЛЯЕМОЙ ИНФОРМАЦИИ</w:t>
      </w:r>
    </w:p>
    <w:p w:rsidR="00344803" w:rsidRDefault="00344803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344803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803" w:rsidRDefault="0080695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ab/>
              <w:t>Сертификаты должны предоставляться на бумажном носителе.</w:t>
            </w:r>
          </w:p>
        </w:tc>
      </w:tr>
    </w:tbl>
    <w:p w:rsidR="00344803" w:rsidRDefault="00344803">
      <w:pPr>
        <w:jc w:val="center"/>
        <w:rPr>
          <w:color w:val="000000"/>
          <w:sz w:val="24"/>
          <w:szCs w:val="24"/>
        </w:rPr>
      </w:pPr>
    </w:p>
    <w:p w:rsidR="00344803" w:rsidRDefault="00344803">
      <w:pPr>
        <w:ind w:left="5103"/>
        <w:rPr>
          <w:i/>
          <w:color w:val="000000"/>
          <w:sz w:val="24"/>
          <w:szCs w:val="24"/>
        </w:rPr>
      </w:pPr>
    </w:p>
    <w:p w:rsidR="00344803" w:rsidRDefault="00344803">
      <w:pPr>
        <w:ind w:left="5103"/>
        <w:rPr>
          <w:i/>
          <w:color w:val="000000"/>
          <w:sz w:val="24"/>
          <w:szCs w:val="24"/>
        </w:rPr>
      </w:pPr>
    </w:p>
    <w:p w:rsidR="00344803" w:rsidRDefault="00344803">
      <w:pPr>
        <w:ind w:left="5103"/>
        <w:rPr>
          <w:i/>
          <w:color w:val="000000"/>
          <w:sz w:val="24"/>
          <w:szCs w:val="24"/>
        </w:rPr>
      </w:pPr>
    </w:p>
    <w:p w:rsidR="00344803" w:rsidRDefault="00344803">
      <w:pPr>
        <w:ind w:left="5103"/>
        <w:rPr>
          <w:i/>
          <w:color w:val="000000"/>
          <w:sz w:val="24"/>
          <w:szCs w:val="24"/>
        </w:rPr>
      </w:pPr>
    </w:p>
    <w:p w:rsidR="00344803" w:rsidRDefault="00344803">
      <w:pPr>
        <w:ind w:left="5103"/>
        <w:rPr>
          <w:i/>
          <w:color w:val="000000"/>
          <w:sz w:val="24"/>
          <w:szCs w:val="24"/>
        </w:rPr>
      </w:pPr>
    </w:p>
    <w:p w:rsidR="00344803" w:rsidRDefault="00344803">
      <w:pPr>
        <w:ind w:left="5103"/>
        <w:rPr>
          <w:i/>
          <w:color w:val="000000"/>
          <w:sz w:val="24"/>
          <w:szCs w:val="24"/>
        </w:rPr>
      </w:pPr>
    </w:p>
    <w:p w:rsidR="00344803" w:rsidRDefault="00344803">
      <w:pPr>
        <w:ind w:left="5103"/>
        <w:rPr>
          <w:i/>
          <w:color w:val="000000"/>
          <w:sz w:val="24"/>
          <w:szCs w:val="24"/>
        </w:rPr>
      </w:pPr>
    </w:p>
    <w:p w:rsidR="00344803" w:rsidRDefault="00344803">
      <w:pPr>
        <w:ind w:left="5103"/>
        <w:rPr>
          <w:i/>
          <w:color w:val="000000"/>
          <w:sz w:val="24"/>
          <w:szCs w:val="24"/>
        </w:rPr>
      </w:pPr>
    </w:p>
    <w:p w:rsidR="00344803" w:rsidRDefault="00344803">
      <w:pPr>
        <w:ind w:left="5103"/>
        <w:rPr>
          <w:i/>
          <w:color w:val="000000"/>
          <w:sz w:val="24"/>
          <w:szCs w:val="24"/>
        </w:rPr>
      </w:pPr>
    </w:p>
    <w:p w:rsidR="00344803" w:rsidRDefault="00344803">
      <w:pPr>
        <w:ind w:left="5103"/>
        <w:rPr>
          <w:i/>
          <w:color w:val="000000"/>
          <w:sz w:val="24"/>
          <w:szCs w:val="24"/>
        </w:rPr>
      </w:pPr>
    </w:p>
    <w:p w:rsidR="00344803" w:rsidRDefault="00344803">
      <w:pPr>
        <w:rPr>
          <w:color w:val="000000"/>
        </w:rPr>
      </w:pPr>
      <w:bookmarkStart w:id="1" w:name="_Toc341885286"/>
      <w:bookmarkEnd w:id="1"/>
    </w:p>
    <w:p w:rsidR="00344803" w:rsidRDefault="00344803">
      <w:pPr>
        <w:jc w:val="center"/>
      </w:pPr>
    </w:p>
    <w:sectPr w:rsidR="00344803" w:rsidSect="00344803">
      <w:headerReference w:type="default" r:id="rId17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4803" w:rsidRDefault="00806953">
      <w:r>
        <w:separator/>
      </w:r>
    </w:p>
  </w:endnote>
  <w:endnote w:type="continuationSeparator" w:id="0">
    <w:p w:rsidR="00344803" w:rsidRDefault="008069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803" w:rsidRDefault="00806953">
    <w:pPr>
      <w:pStyle w:val="a7"/>
      <w:jc w:val="center"/>
    </w:pPr>
    <w:r>
      <w:t>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914484"/>
      <w:docPartObj>
        <w:docPartGallery w:val="Page Numbers (Bottom of Page)"/>
        <w:docPartUnique/>
      </w:docPartObj>
    </w:sdtPr>
    <w:sdtContent>
      <w:p w:rsidR="00344803" w:rsidRDefault="00F840B0">
        <w:pPr>
          <w:pStyle w:val="a7"/>
          <w:jc w:val="center"/>
        </w:pPr>
        <w:r>
          <w:fldChar w:fldCharType="begin"/>
        </w:r>
        <w:r w:rsidR="00806953">
          <w:instrText xml:space="preserve"> PAGE   \* MERGEFORMAT </w:instrText>
        </w:r>
        <w:r>
          <w:fldChar w:fldCharType="separate"/>
        </w:r>
        <w:r w:rsidR="000B494D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344803" w:rsidRDefault="00344803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803" w:rsidRDefault="00806953">
    <w:pPr>
      <w:pStyle w:val="a7"/>
      <w:jc w:val="center"/>
    </w:pPr>
    <w:r>
      <w:t>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4803" w:rsidRDefault="00806953">
      <w:r>
        <w:separator/>
      </w:r>
    </w:p>
  </w:footnote>
  <w:footnote w:type="continuationSeparator" w:id="0">
    <w:p w:rsidR="00344803" w:rsidRDefault="008069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803" w:rsidRDefault="00344803">
    <w:pPr>
      <w:pStyle w:val="a4"/>
      <w:jc w:val="center"/>
    </w:pPr>
  </w:p>
  <w:p w:rsidR="00344803" w:rsidRDefault="00344803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803" w:rsidRDefault="00344803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776261"/>
    <w:multiLevelType w:val="hybridMultilevel"/>
    <w:tmpl w:val="C2C4630C"/>
    <w:lvl w:ilvl="0" w:tplc="606EE3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8F1AC4"/>
    <w:multiLevelType w:val="hybridMultilevel"/>
    <w:tmpl w:val="30047F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29416D"/>
    <w:multiLevelType w:val="hybridMultilevel"/>
    <w:tmpl w:val="8C5AED16"/>
    <w:lvl w:ilvl="0" w:tplc="11B0C86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4803"/>
    <w:rsid w:val="000B494D"/>
    <w:rsid w:val="00344803"/>
    <w:rsid w:val="00806953"/>
    <w:rsid w:val="00F840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803"/>
    <w:pPr>
      <w:spacing w:after="0" w:line="240" w:lineRule="auto"/>
    </w:pPr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4803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34480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344803"/>
    <w:rPr>
      <w:rFonts w:eastAsia="Times New Roman"/>
      <w:sz w:val="28"/>
      <w:szCs w:val="28"/>
      <w:lang w:eastAsia="ru-RU"/>
    </w:rPr>
  </w:style>
  <w:style w:type="paragraph" w:customStyle="1" w:styleId="Default">
    <w:name w:val="Default"/>
    <w:rsid w:val="00344803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Cs w:val="24"/>
      <w:lang w:eastAsia="ru-RU"/>
    </w:rPr>
  </w:style>
  <w:style w:type="paragraph" w:customStyle="1" w:styleId="Oeooe">
    <w:name w:val="Oeooe"/>
    <w:rsid w:val="00344803"/>
    <w:pPr>
      <w:overflowPunct w:val="0"/>
      <w:autoSpaceDE w:val="0"/>
      <w:autoSpaceDN w:val="0"/>
      <w:adjustRightInd w:val="0"/>
      <w:spacing w:before="200" w:after="0" w:line="240" w:lineRule="auto"/>
      <w:jc w:val="center"/>
      <w:textAlignment w:val="baseline"/>
    </w:pPr>
    <w:rPr>
      <w:rFonts w:eastAsia="Times New Roman"/>
      <w:b/>
      <w:caps/>
      <w:szCs w:val="20"/>
      <w:lang w:eastAsia="ru-RU"/>
    </w:rPr>
  </w:style>
  <w:style w:type="character" w:styleId="a6">
    <w:name w:val="Emphasis"/>
    <w:basedOn w:val="a0"/>
    <w:uiPriority w:val="20"/>
    <w:qFormat/>
    <w:rsid w:val="00344803"/>
    <w:rPr>
      <w:i/>
      <w:iCs/>
    </w:rPr>
  </w:style>
  <w:style w:type="paragraph" w:styleId="a7">
    <w:name w:val="footer"/>
    <w:basedOn w:val="a"/>
    <w:link w:val="a8"/>
    <w:uiPriority w:val="99"/>
    <w:unhideWhenUsed/>
    <w:rsid w:val="0034480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44803"/>
    <w:rPr>
      <w:rFonts w:eastAsia="Times New Roman"/>
      <w:sz w:val="28"/>
      <w:szCs w:val="28"/>
      <w:lang w:eastAsia="ru-RU"/>
    </w:rPr>
  </w:style>
  <w:style w:type="character" w:customStyle="1" w:styleId="5">
    <w:name w:val="Основной текст (5)_"/>
    <w:basedOn w:val="a0"/>
    <w:link w:val="50"/>
    <w:rsid w:val="00344803"/>
    <w:rPr>
      <w:rFonts w:eastAsia="Times New Roman"/>
      <w:sz w:val="23"/>
      <w:szCs w:val="23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344803"/>
    <w:pPr>
      <w:shd w:val="clear" w:color="auto" w:fill="FFFFFF"/>
      <w:spacing w:line="0" w:lineRule="atLeast"/>
      <w:ind w:hanging="1360"/>
    </w:pPr>
    <w:rPr>
      <w:sz w:val="23"/>
      <w:szCs w:val="23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34480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4480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0F3"/>
    <w:pPr>
      <w:spacing w:after="0" w:line="240" w:lineRule="auto"/>
    </w:pPr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A20F3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0A20F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0A20F3"/>
    <w:rPr>
      <w:rFonts w:eastAsia="Times New Roman"/>
      <w:sz w:val="28"/>
      <w:szCs w:val="28"/>
      <w:lang w:eastAsia="ru-RU"/>
    </w:rPr>
  </w:style>
  <w:style w:type="paragraph" w:customStyle="1" w:styleId="Default">
    <w:name w:val="Default"/>
    <w:rsid w:val="000A20F3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consultantplus://offline/ref=74E18F797847A5DB379F1800BC505C0BC7A50E55C0FF0108E31BF363dDa6M" TargetMode="Externa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consultantplus://offline/ref=74E18F797847A5DB379F1800BC505C0BC7A50E55C0FF0108E31BF363dDa6M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7a63ae98c9331042c85a0ce3caf3b722">
  <xsd:schema xmlns:xsd="http://www.w3.org/2001/XMLSchema" xmlns:p="http://schemas.microsoft.com/office/2006/metadata/properties" targetNamespace="http://schemas.microsoft.com/office/2006/metadata/properties" ma:root="true" ma:fieldsID="643ad641ad674e858ec36190b61f65c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3CF543-51B3-4034-AC51-05B816D5F74F}">
  <ds:schemaRefs>
    <ds:schemaRef ds:uri="http://schemas.microsoft.com/office/2006/documentManagement/types"/>
    <ds:schemaRef ds:uri="http://purl.org/dc/elements/1.1/"/>
    <ds:schemaRef ds:uri="http://www.w3.org/XML/1998/namespace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D17D62D-7593-4849-8F34-A15BCE9590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657AF0-B54B-45CC-B118-569CD29E50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9808335B-2197-4A4F-900E-942952D5E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1843</Words>
  <Characters>10507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Дмитриев Юрий Иванович</dc:creator>
  <cp:lastModifiedBy>1</cp:lastModifiedBy>
  <cp:revision>5</cp:revision>
  <cp:lastPrinted>2015-11-11T13:18:00Z</cp:lastPrinted>
  <dcterms:created xsi:type="dcterms:W3CDTF">2015-11-23T12:13:00Z</dcterms:created>
  <dcterms:modified xsi:type="dcterms:W3CDTF">2015-11-25T11:01:00Z</dcterms:modified>
</cp:coreProperties>
</file>