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28F" w:rsidRPr="00FC009D" w:rsidRDefault="001B628F" w:rsidP="001B628F">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0511346"/>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B628F" w:rsidRPr="00347B82" w:rsidRDefault="001B628F" w:rsidP="001B628F">
      <w:pPr>
        <w:rPr>
          <w:sz w:val="28"/>
          <w:szCs w:val="28"/>
        </w:rPr>
      </w:pPr>
    </w:p>
    <w:p w:rsidR="001B628F" w:rsidRPr="005D2B68" w:rsidRDefault="001B628F" w:rsidP="001B628F">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5D2B68">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1B628F" w:rsidRPr="00DB0FDD" w:rsidRDefault="001B628F" w:rsidP="001B628F">
      <w:pPr>
        <w:tabs>
          <w:tab w:val="left" w:pos="1134"/>
        </w:tabs>
        <w:ind w:left="709"/>
        <w:contextualSpacing/>
        <w:jc w:val="both"/>
        <w:rPr>
          <w:rFonts w:eastAsia="Calibri"/>
          <w:bCs/>
          <w:sz w:val="28"/>
          <w:szCs w:val="28"/>
          <w:lang w:eastAsia="en-US"/>
        </w:rPr>
      </w:pPr>
    </w:p>
    <w:p w:rsidR="001B628F" w:rsidRPr="005C0EFF"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29.04.2015 г. № 72</w:t>
      </w:r>
      <w:r w:rsidRPr="005C0EFF">
        <w:rPr>
          <w:rFonts w:ascii="Times New Roman" w:hAnsi="Times New Roman"/>
        </w:rPr>
        <w:t>)</w:t>
      </w:r>
      <w:r>
        <w:rPr>
          <w:rFonts w:ascii="Times New Roman" w:hAnsi="Times New Roman"/>
          <w:b/>
          <w:i/>
        </w:rPr>
        <w:t>.</w:t>
      </w:r>
    </w:p>
    <w:p w:rsidR="001B628F" w:rsidRDefault="001B628F" w:rsidP="001B628F">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D2B68">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1B628F" w:rsidRPr="00B34CAB" w:rsidRDefault="001B628F" w:rsidP="001B628F">
      <w:pPr>
        <w:tabs>
          <w:tab w:val="left" w:pos="1134"/>
        </w:tabs>
        <w:ind w:left="709"/>
        <w:contextualSpacing/>
        <w:jc w:val="both"/>
        <w:rPr>
          <w:rFonts w:eastAsia="Calibri"/>
          <w:bCs/>
          <w:sz w:val="28"/>
          <w:szCs w:val="28"/>
          <w:lang w:eastAsia="en-US"/>
        </w:rPr>
      </w:pPr>
    </w:p>
    <w:p w:rsidR="001B628F" w:rsidRPr="005C0EFF"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00F740F9">
        <w:rPr>
          <w:rFonts w:ascii="Times New Roman" w:hAnsi="Times New Roman"/>
          <w:spacing w:val="-6"/>
          <w:sz w:val="28"/>
          <w:szCs w:val="28"/>
        </w:rPr>
        <w:t>Оказание услуг по подготовке информационных и информационно-аналитических материалов путем мониторинга СМИ</w:t>
      </w:r>
      <w:r w:rsidRPr="005C0EFF">
        <w:rPr>
          <w:rFonts w:ascii="Times New Roman" w:hAnsi="Times New Roman"/>
          <w:spacing w:val="-6"/>
          <w:sz w:val="28"/>
          <w:szCs w:val="28"/>
        </w:rPr>
        <w:t>.</w:t>
      </w:r>
    </w:p>
    <w:p w:rsidR="001B628F" w:rsidRPr="005C0EFF" w:rsidRDefault="001B628F" w:rsidP="001B628F">
      <w:pPr>
        <w:tabs>
          <w:tab w:val="left" w:pos="1134"/>
        </w:tabs>
        <w:ind w:left="709"/>
        <w:contextualSpacing/>
        <w:jc w:val="both"/>
        <w:rPr>
          <w:b/>
          <w:spacing w:val="-6"/>
          <w:sz w:val="28"/>
          <w:szCs w:val="28"/>
        </w:rPr>
      </w:pPr>
    </w:p>
    <w:p w:rsidR="001B628F" w:rsidRPr="006A42D1" w:rsidRDefault="001B628F" w:rsidP="001B628F">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1B628F" w:rsidRPr="006A42D1" w:rsidRDefault="00F740F9" w:rsidP="001B628F">
      <w:pPr>
        <w:tabs>
          <w:tab w:val="left" w:pos="0"/>
          <w:tab w:val="left" w:pos="1134"/>
        </w:tabs>
        <w:ind w:firstLine="709"/>
        <w:jc w:val="both"/>
        <w:rPr>
          <w:sz w:val="28"/>
          <w:szCs w:val="28"/>
        </w:rPr>
      </w:pPr>
      <w:r>
        <w:rPr>
          <w:sz w:val="28"/>
          <w:szCs w:val="28"/>
        </w:rPr>
        <w:t>Адрес</w:t>
      </w:r>
      <w:r w:rsidR="001B628F" w:rsidRPr="006A42D1">
        <w:rPr>
          <w:sz w:val="28"/>
          <w:szCs w:val="28"/>
        </w:rPr>
        <w:t xml:space="preserve">: </w:t>
      </w:r>
      <w:r w:rsidR="001B628F">
        <w:rPr>
          <w:sz w:val="28"/>
          <w:szCs w:val="28"/>
        </w:rPr>
        <w:t>603006, г. Нижний Новгород, пл. Свободы, д. 3</w:t>
      </w:r>
    </w:p>
    <w:p w:rsidR="001B628F" w:rsidRPr="005C0EFF" w:rsidRDefault="001B628F" w:rsidP="001B628F">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1B628F" w:rsidRPr="005C0EFF" w:rsidRDefault="001B628F" w:rsidP="001B628F">
      <w:pPr>
        <w:tabs>
          <w:tab w:val="left" w:pos="1134"/>
        </w:tabs>
        <w:ind w:firstLine="709"/>
        <w:contextualSpacing/>
        <w:jc w:val="both"/>
        <w:rPr>
          <w:sz w:val="28"/>
          <w:szCs w:val="28"/>
        </w:rPr>
      </w:pPr>
      <w:r w:rsidRPr="005C0EFF">
        <w:rPr>
          <w:sz w:val="28"/>
          <w:szCs w:val="28"/>
        </w:rPr>
        <w:t>Тел./факс, эл. </w:t>
      </w:r>
      <w:r w:rsidR="00F740F9">
        <w:rPr>
          <w:sz w:val="28"/>
          <w:szCs w:val="28"/>
        </w:rPr>
        <w:t>п</w:t>
      </w:r>
      <w:r w:rsidR="00F740F9" w:rsidRPr="005C0EFF">
        <w:rPr>
          <w:sz w:val="28"/>
          <w:szCs w:val="28"/>
        </w:rPr>
        <w:t>очта</w:t>
      </w:r>
      <w:r>
        <w:rPr>
          <w:sz w:val="28"/>
          <w:szCs w:val="28"/>
        </w:rPr>
        <w:t xml:space="preserve">: Бутусова Марина Викторовна, 421-79-00 доб. 21-08,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1B628F" w:rsidRPr="005C0EFF" w:rsidRDefault="001B628F" w:rsidP="001B628F">
      <w:pPr>
        <w:tabs>
          <w:tab w:val="left" w:pos="1134"/>
        </w:tabs>
        <w:ind w:firstLine="709"/>
        <w:contextualSpacing/>
        <w:jc w:val="both"/>
        <w:rPr>
          <w:sz w:val="28"/>
          <w:szCs w:val="28"/>
        </w:rPr>
      </w:pPr>
    </w:p>
    <w:p w:rsidR="001B628F" w:rsidRPr="00EC5CDB" w:rsidRDefault="001B628F" w:rsidP="001B628F">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1B628F" w:rsidRPr="005C0EFF" w:rsidRDefault="001B628F" w:rsidP="001B628F">
      <w:pPr>
        <w:tabs>
          <w:tab w:val="left" w:pos="1134"/>
        </w:tabs>
        <w:ind w:firstLine="709"/>
        <w:contextualSpacing/>
        <w:rPr>
          <w:sz w:val="28"/>
          <w:szCs w:val="28"/>
        </w:rPr>
      </w:pPr>
    </w:p>
    <w:p w:rsidR="001B628F" w:rsidRPr="005C0EFF"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F740F9">
        <w:rPr>
          <w:rFonts w:ascii="Times New Roman" w:hAnsi="Times New Roman"/>
          <w:spacing w:val="-6"/>
          <w:sz w:val="28"/>
          <w:szCs w:val="28"/>
        </w:rPr>
        <w:t>Оказание услуг по подготовке информационных и информационно-аналитических материалов путем мониторинга СМИ</w:t>
      </w:r>
      <w:r>
        <w:rPr>
          <w:rFonts w:ascii="Times New Roman" w:hAnsi="Times New Roman"/>
          <w:spacing w:val="-6"/>
          <w:sz w:val="28"/>
          <w:szCs w:val="28"/>
        </w:rPr>
        <w:t>.</w:t>
      </w:r>
    </w:p>
    <w:p w:rsidR="001B628F" w:rsidRPr="005C0EFF" w:rsidRDefault="001B628F" w:rsidP="001B628F">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5D2B68">
        <w:rPr>
          <w:sz w:val="28"/>
          <w:szCs w:val="28"/>
        </w:rPr>
        <w:t>поставок/работ/услуг</w:t>
      </w:r>
      <w:r w:rsidRPr="005C0EFF">
        <w:rPr>
          <w:sz w:val="28"/>
          <w:szCs w:val="28"/>
        </w:rPr>
        <w:t>:</w:t>
      </w:r>
      <w:r>
        <w:rPr>
          <w:sz w:val="28"/>
          <w:szCs w:val="28"/>
        </w:rPr>
        <w:t xml:space="preserve"> с момента заключения договора до 31.12.2015 г.</w:t>
      </w:r>
    </w:p>
    <w:p w:rsidR="001B628F" w:rsidRDefault="001B628F" w:rsidP="001B628F">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5D2B68">
        <w:rPr>
          <w:sz w:val="28"/>
          <w:szCs w:val="28"/>
        </w:rPr>
        <w:t>поставок/работ/услуг</w:t>
      </w:r>
      <w:r w:rsidRPr="005C0EFF">
        <w:rPr>
          <w:sz w:val="28"/>
          <w:szCs w:val="28"/>
        </w:rPr>
        <w:t>:</w:t>
      </w:r>
      <w:r>
        <w:rPr>
          <w:sz w:val="28"/>
          <w:szCs w:val="28"/>
        </w:rPr>
        <w:t xml:space="preserve"> 603006, г. Н. Новгород, пл. Свободы, д.3.</w:t>
      </w:r>
    </w:p>
    <w:p w:rsidR="001B628F" w:rsidRPr="005C0EFF" w:rsidRDefault="001B628F" w:rsidP="001B628F">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поставок/работ/услуг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1B628F" w:rsidRPr="004C672E" w:rsidRDefault="001B628F" w:rsidP="001B628F">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4C672E">
        <w:rPr>
          <w:sz w:val="28"/>
          <w:szCs w:val="28"/>
        </w:rPr>
        <w:t>поставок/работ/услуг не допускается.</w:t>
      </w:r>
    </w:p>
    <w:p w:rsidR="001B628F" w:rsidRPr="005C0EFF" w:rsidRDefault="001B628F" w:rsidP="001B628F">
      <w:pPr>
        <w:tabs>
          <w:tab w:val="left" w:pos="1134"/>
        </w:tabs>
        <w:ind w:firstLine="709"/>
        <w:contextualSpacing/>
        <w:jc w:val="both"/>
        <w:rPr>
          <w:b/>
          <w:i/>
        </w:rPr>
      </w:pPr>
    </w:p>
    <w:p w:rsidR="001B628F" w:rsidRPr="005C0EFF"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Pr>
          <w:rFonts w:ascii="Times New Roman" w:hAnsi="Times New Roman"/>
          <w:sz w:val="28"/>
          <w:szCs w:val="28"/>
        </w:rPr>
        <w:t xml:space="preserve">в соответствии с проектом Договора </w:t>
      </w:r>
      <w:r w:rsidRPr="00D9496A">
        <w:rPr>
          <w:rFonts w:ascii="Times New Roman" w:hAnsi="Times New Roman"/>
          <w:sz w:val="28"/>
          <w:szCs w:val="28"/>
        </w:rPr>
        <w:t>(Часть 3 «Проект договора»)</w:t>
      </w:r>
    </w:p>
    <w:p w:rsidR="001B628F" w:rsidRDefault="001B628F" w:rsidP="001B628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B628F" w:rsidRPr="005C0EFF" w:rsidRDefault="001B628F" w:rsidP="001B628F">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1B628F" w:rsidRPr="005C0EFF" w:rsidRDefault="001B628F" w:rsidP="001B628F">
      <w:pPr>
        <w:tabs>
          <w:tab w:val="left" w:pos="1134"/>
        </w:tabs>
        <w:ind w:firstLine="709"/>
        <w:contextualSpacing/>
        <w:jc w:val="both"/>
        <w:rPr>
          <w:sz w:val="28"/>
          <w:szCs w:val="28"/>
        </w:rPr>
      </w:pPr>
    </w:p>
    <w:p w:rsidR="001B628F" w:rsidRPr="005C0EFF"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5 785 205,00 (Пять миллионов семьсот восемьдесят пять тысяч двести пять) рублей 00 копеек</w:t>
      </w:r>
      <w:r w:rsidRPr="004456D3">
        <w:rPr>
          <w:rFonts w:ascii="Times New Roman" w:hAnsi="Times New Roman"/>
          <w:sz w:val="28"/>
          <w:szCs w:val="28"/>
        </w:rPr>
        <w:t>, включая НДС</w:t>
      </w:r>
      <w:r>
        <w:rPr>
          <w:rFonts w:ascii="Times New Roman" w:hAnsi="Times New Roman"/>
          <w:sz w:val="28"/>
          <w:szCs w:val="28"/>
        </w:rPr>
        <w:t>.</w:t>
      </w:r>
    </w:p>
    <w:p w:rsidR="001B628F" w:rsidRPr="004C672E" w:rsidRDefault="001B628F" w:rsidP="001B628F">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4 902 716,10 (Четыре миллиона девятьсот две тысячи семьсот шестнадцать) рублей 10 копеек,</w:t>
      </w:r>
      <w:r w:rsidRPr="004C672E">
        <w:rPr>
          <w:rFonts w:ascii="Times New Roman" w:hAnsi="Times New Roman"/>
          <w:sz w:val="28"/>
          <w:szCs w:val="28"/>
        </w:rPr>
        <w:t xml:space="preserve"> без учета НДС. </w:t>
      </w:r>
    </w:p>
    <w:p w:rsidR="001B628F" w:rsidRPr="00855236" w:rsidRDefault="001B628F" w:rsidP="001B628F">
      <w:pPr>
        <w:pStyle w:val="a6"/>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B628F" w:rsidRPr="005C0EFF" w:rsidRDefault="001B628F" w:rsidP="001B628F">
      <w:pPr>
        <w:tabs>
          <w:tab w:val="left" w:pos="1134"/>
        </w:tabs>
        <w:ind w:firstLine="709"/>
        <w:contextualSpacing/>
        <w:jc w:val="both"/>
        <w:rPr>
          <w:b/>
          <w:i/>
        </w:rPr>
      </w:pPr>
      <w:r w:rsidRPr="004C672E">
        <w:rPr>
          <w:sz w:val="28"/>
          <w:szCs w:val="28"/>
        </w:rPr>
        <w:t xml:space="preserve">Цена договора включает в себя: </w:t>
      </w:r>
      <w:r w:rsidRPr="0060350C">
        <w:rPr>
          <w:sz w:val="28"/>
          <w:szCs w:val="28"/>
        </w:rPr>
        <w:t>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1B628F" w:rsidRDefault="001B628F" w:rsidP="001B628F">
      <w:pPr>
        <w:tabs>
          <w:tab w:val="left" w:pos="1134"/>
        </w:tabs>
        <w:ind w:firstLine="709"/>
        <w:contextualSpacing/>
        <w:jc w:val="both"/>
        <w:rPr>
          <w:b/>
          <w:i/>
        </w:rPr>
      </w:pPr>
    </w:p>
    <w:p w:rsidR="001B628F" w:rsidRPr="00594882"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1B628F" w:rsidRPr="004C672E" w:rsidRDefault="001B628F" w:rsidP="001B628F">
      <w:pPr>
        <w:pStyle w:val="a6"/>
        <w:tabs>
          <w:tab w:val="left" w:pos="0"/>
          <w:tab w:val="left" w:pos="1134"/>
        </w:tabs>
        <w:spacing w:after="0" w:line="240" w:lineRule="auto"/>
        <w:ind w:left="0" w:firstLine="709"/>
        <w:jc w:val="both"/>
        <w:rPr>
          <w:rFonts w:ascii="Times New Roman" w:hAnsi="Times New Roman"/>
          <w:sz w:val="28"/>
          <w:szCs w:val="28"/>
        </w:rPr>
      </w:pPr>
      <w:bookmarkStart w:id="3" w:name="_Ref317253353"/>
      <w:r w:rsidRPr="004C672E">
        <w:rPr>
          <w:rFonts w:ascii="Times New Roman" w:hAnsi="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4C672E">
        <w:rPr>
          <w:rFonts w:ascii="Times New Roman" w:hAnsi="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B628F" w:rsidRDefault="001B628F" w:rsidP="001B628F">
      <w:pPr>
        <w:tabs>
          <w:tab w:val="left" w:pos="1134"/>
        </w:tabs>
        <w:ind w:firstLine="709"/>
        <w:contextualSpacing/>
        <w:jc w:val="both"/>
        <w:rPr>
          <w:b/>
          <w:i/>
        </w:rPr>
      </w:pPr>
    </w:p>
    <w:p w:rsidR="001B628F" w:rsidRPr="00594882"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4C672E">
        <w:rPr>
          <w:rFonts w:ascii="Times New Roman" w:hAnsi="Times New Roman"/>
          <w:sz w:val="28"/>
          <w:szCs w:val="28"/>
        </w:rPr>
        <w:t>российский рубль.</w:t>
      </w:r>
    </w:p>
    <w:p w:rsidR="001B628F" w:rsidRPr="004C672E" w:rsidRDefault="001B628F" w:rsidP="001B628F">
      <w:pPr>
        <w:pStyle w:val="a6"/>
        <w:tabs>
          <w:tab w:val="left" w:pos="0"/>
          <w:tab w:val="left" w:pos="1134"/>
        </w:tabs>
        <w:spacing w:after="0" w:line="240" w:lineRule="auto"/>
        <w:ind w:left="0" w:firstLine="709"/>
        <w:jc w:val="both"/>
        <w:rPr>
          <w:rFonts w:ascii="Times New Roman" w:hAnsi="Times New Roman"/>
          <w:sz w:val="28"/>
          <w:szCs w:val="28"/>
        </w:rPr>
      </w:pPr>
      <w:r w:rsidRPr="004C672E">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B628F" w:rsidRDefault="001B628F" w:rsidP="001B628F">
      <w:pPr>
        <w:tabs>
          <w:tab w:val="left" w:pos="1134"/>
        </w:tabs>
        <w:ind w:firstLine="709"/>
        <w:contextualSpacing/>
        <w:jc w:val="both"/>
        <w:rPr>
          <w:b/>
          <w:i/>
        </w:rPr>
      </w:pPr>
    </w:p>
    <w:p w:rsidR="001B628F" w:rsidRPr="00C330C4"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F66437">
        <w:rPr>
          <w:rFonts w:ascii="Times New Roman" w:hAnsi="Times New Roman"/>
          <w:sz w:val="28"/>
          <w:szCs w:val="28"/>
        </w:rPr>
        <w:t>: не требуется.</w:t>
      </w:r>
    </w:p>
    <w:p w:rsidR="001B628F" w:rsidRPr="005C0EFF" w:rsidRDefault="001B628F" w:rsidP="001B628F">
      <w:pPr>
        <w:tabs>
          <w:tab w:val="left" w:pos="1134"/>
        </w:tabs>
        <w:ind w:firstLine="709"/>
        <w:contextualSpacing/>
        <w:jc w:val="both"/>
        <w:rPr>
          <w:rFonts w:eastAsia="Calibri"/>
          <w:b/>
          <w:i/>
          <w:lang w:eastAsia="en-US"/>
        </w:rPr>
      </w:pPr>
    </w:p>
    <w:p w:rsidR="001B628F" w:rsidRPr="005C0EFF"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1B628F" w:rsidRPr="005C0EFF" w:rsidRDefault="001B628F" w:rsidP="001B628F">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sidRPr="005C0EFF">
        <w:rPr>
          <w:sz w:val="28"/>
          <w:szCs w:val="28"/>
        </w:rPr>
        <w:t xml:space="preserve"> </w:t>
      </w:r>
      <w:r w:rsidRPr="005C0EFF">
        <w:rPr>
          <w:sz w:val="28"/>
          <w:szCs w:val="28"/>
        </w:rPr>
        <w:lastRenderedPageBreak/>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B628F" w:rsidRPr="005C0EFF" w:rsidRDefault="001B628F" w:rsidP="001B628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B628F" w:rsidRPr="005C0EFF" w:rsidRDefault="001B628F" w:rsidP="001B628F">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B628F" w:rsidRDefault="001B628F" w:rsidP="001B628F">
      <w:pPr>
        <w:tabs>
          <w:tab w:val="left" w:pos="1134"/>
        </w:tabs>
        <w:contextualSpacing/>
        <w:jc w:val="both"/>
        <w:rPr>
          <w:spacing w:val="-6"/>
          <w:sz w:val="28"/>
          <w:szCs w:val="28"/>
        </w:rPr>
      </w:pPr>
    </w:p>
    <w:p w:rsidR="001B628F"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B628F" w:rsidRDefault="001B628F" w:rsidP="001B628F">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B628F" w:rsidRPr="005C0EFF" w:rsidRDefault="001B628F" w:rsidP="001B628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1B628F" w:rsidRPr="005C0EFF" w:rsidRDefault="001B628F" w:rsidP="001B628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B628F" w:rsidRPr="005C0EFF" w:rsidRDefault="001B628F" w:rsidP="001B628F">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1B628F" w:rsidRPr="005C0EFF" w:rsidRDefault="001B628F" w:rsidP="001B628F">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p>
    <w:p w:rsidR="001B628F" w:rsidRPr="005C0EFF" w:rsidRDefault="001B628F" w:rsidP="001B628F">
      <w:pPr>
        <w:tabs>
          <w:tab w:val="left" w:pos="386"/>
        </w:tabs>
        <w:contextualSpacing/>
        <w:jc w:val="both"/>
        <w:rPr>
          <w:spacing w:val="-6"/>
        </w:rPr>
      </w:pPr>
    </w:p>
    <w:p w:rsidR="001B628F"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p>
    <w:p w:rsidR="001B628F" w:rsidRDefault="001B628F" w:rsidP="001B628F">
      <w:pPr>
        <w:tabs>
          <w:tab w:val="left" w:pos="1134"/>
        </w:tabs>
        <w:ind w:firstLine="709"/>
        <w:contextualSpacing/>
        <w:jc w:val="both"/>
        <w:rPr>
          <w:spacing w:val="-6"/>
          <w:sz w:val="28"/>
          <w:szCs w:val="28"/>
        </w:rPr>
      </w:pPr>
    </w:p>
    <w:p w:rsidR="001B628F" w:rsidRPr="00F66437"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F66437">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F66437">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F66437">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F66437">
        <w:rPr>
          <w:rFonts w:ascii="Times New Roman" w:hAnsi="Times New Roman"/>
          <w:sz w:val="28"/>
          <w:szCs w:val="28"/>
        </w:rPr>
        <w:t xml:space="preserve"> допускается.</w:t>
      </w:r>
      <w:r>
        <w:rPr>
          <w:rFonts w:ascii="Times New Roman" w:hAnsi="Times New Roman"/>
          <w:sz w:val="28"/>
          <w:szCs w:val="28"/>
        </w:rPr>
        <w:t xml:space="preserve"> </w:t>
      </w:r>
      <w:r w:rsidRPr="001F6A43">
        <w:rPr>
          <w:rFonts w:ascii="Times New Roman" w:hAnsi="Times New Roman"/>
          <w:sz w:val="28"/>
          <w:szCs w:val="28"/>
        </w:rPr>
        <w:t xml:space="preserve">Общий объем привлечения субподрядчиков/соисполнителей не должен превышать </w:t>
      </w:r>
      <w:r>
        <w:rPr>
          <w:rFonts w:ascii="Times New Roman" w:hAnsi="Times New Roman"/>
          <w:sz w:val="28"/>
          <w:szCs w:val="28"/>
        </w:rPr>
        <w:t xml:space="preserve">40 </w:t>
      </w:r>
      <w:r w:rsidRPr="001F6A43">
        <w:rPr>
          <w:rFonts w:ascii="Times New Roman" w:hAnsi="Times New Roman"/>
          <w:sz w:val="28"/>
          <w:szCs w:val="28"/>
        </w:rPr>
        <w:t>% от общего объема работ/услуг по договору (в денежном выражении).</w:t>
      </w:r>
    </w:p>
    <w:p w:rsidR="001B628F" w:rsidRPr="00174FE4" w:rsidRDefault="001B628F" w:rsidP="001B628F">
      <w:pPr>
        <w:pStyle w:val="Times12"/>
        <w:tabs>
          <w:tab w:val="left" w:pos="70"/>
        </w:tabs>
        <w:ind w:right="153" w:firstLine="0"/>
        <w:jc w:val="left"/>
        <w:rPr>
          <w:rFonts w:eastAsia="Calibri"/>
          <w:b/>
          <w:bCs w:val="0"/>
          <w:i/>
          <w:szCs w:val="24"/>
          <w:lang w:eastAsia="en-US"/>
        </w:rPr>
      </w:pPr>
    </w:p>
    <w:p w:rsidR="001B628F"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66437">
        <w:rPr>
          <w:rFonts w:ascii="Times New Roman" w:hAnsi="Times New Roman"/>
          <w:spacing w:val="-6"/>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F66437">
        <w:rPr>
          <w:rFonts w:ascii="Times New Roman" w:hAnsi="Times New Roman"/>
          <w:spacing w:val="-6"/>
          <w:sz w:val="28"/>
          <w:szCs w:val="28"/>
        </w:rPr>
        <w:t>возможна по снижению первоначально указанной в заявке на участие в закупке цены.</w:t>
      </w:r>
    </w:p>
    <w:p w:rsidR="001B628F" w:rsidRPr="005C0EFF" w:rsidRDefault="001B628F" w:rsidP="001B628F">
      <w:pPr>
        <w:tabs>
          <w:tab w:val="left" w:pos="1134"/>
        </w:tabs>
        <w:ind w:firstLine="709"/>
        <w:contextualSpacing/>
        <w:jc w:val="both"/>
        <w:rPr>
          <w:spacing w:val="-6"/>
          <w:sz w:val="28"/>
          <w:szCs w:val="28"/>
        </w:rPr>
      </w:pPr>
    </w:p>
    <w:p w:rsidR="001B628F"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w:t>
      </w:r>
      <w:r>
        <w:rPr>
          <w:rFonts w:ascii="Times New Roman" w:hAnsi="Times New Roman"/>
          <w:spacing w:val="-6"/>
          <w:sz w:val="28"/>
          <w:szCs w:val="28"/>
        </w:rPr>
        <w:t>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0 (время московское) «</w:t>
      </w:r>
      <w:r w:rsidR="008B62DE">
        <w:rPr>
          <w:rFonts w:ascii="Times New Roman" w:hAnsi="Times New Roman"/>
          <w:spacing w:val="-6"/>
          <w:sz w:val="28"/>
          <w:szCs w:val="28"/>
        </w:rPr>
        <w:t>29</w:t>
      </w:r>
      <w:r w:rsidRPr="005C0EFF">
        <w:rPr>
          <w:rFonts w:ascii="Times New Roman" w:hAnsi="Times New Roman"/>
          <w:spacing w:val="-6"/>
          <w:sz w:val="28"/>
          <w:szCs w:val="28"/>
        </w:rPr>
        <w:t xml:space="preserve">» </w:t>
      </w:r>
      <w:r>
        <w:rPr>
          <w:rFonts w:ascii="Times New Roman" w:hAnsi="Times New Roman"/>
          <w:spacing w:val="-6"/>
          <w:sz w:val="28"/>
          <w:szCs w:val="28"/>
        </w:rPr>
        <w:t>июня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1B628F" w:rsidRPr="005C0EFF" w:rsidRDefault="001B628F" w:rsidP="001B628F">
      <w:pPr>
        <w:tabs>
          <w:tab w:val="left" w:pos="1134"/>
        </w:tabs>
        <w:ind w:left="709"/>
        <w:contextualSpacing/>
        <w:jc w:val="both"/>
        <w:rPr>
          <w:spacing w:val="-6"/>
          <w:sz w:val="28"/>
          <w:szCs w:val="28"/>
        </w:rPr>
      </w:pPr>
    </w:p>
    <w:p w:rsidR="001B628F"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1B628F" w:rsidRPr="00F66437" w:rsidRDefault="001B628F" w:rsidP="001B628F">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603006, г. </w:t>
      </w:r>
      <w:proofErr w:type="spellStart"/>
      <w:r w:rsidRPr="00F66437">
        <w:rPr>
          <w:sz w:val="28"/>
          <w:szCs w:val="28"/>
        </w:rPr>
        <w:t>Н.Новгород</w:t>
      </w:r>
      <w:proofErr w:type="spellEnd"/>
      <w:r w:rsidRPr="00F66437">
        <w:rPr>
          <w:sz w:val="28"/>
          <w:szCs w:val="28"/>
        </w:rPr>
        <w:t>, пл. Своб</w:t>
      </w:r>
      <w:bookmarkStart w:id="5" w:name="_GoBack"/>
      <w:bookmarkEnd w:id="5"/>
      <w:r w:rsidRPr="00F66437">
        <w:rPr>
          <w:sz w:val="28"/>
          <w:szCs w:val="28"/>
        </w:rPr>
        <w:t>оды, д. 3, не позднее «</w:t>
      </w:r>
      <w:r w:rsidR="008B62DE">
        <w:rPr>
          <w:sz w:val="28"/>
          <w:szCs w:val="28"/>
        </w:rPr>
        <w:t>17</w:t>
      </w:r>
      <w:r w:rsidRPr="00F66437">
        <w:rPr>
          <w:sz w:val="28"/>
          <w:szCs w:val="28"/>
        </w:rPr>
        <w:t xml:space="preserve">» </w:t>
      </w:r>
      <w:r>
        <w:rPr>
          <w:sz w:val="28"/>
          <w:szCs w:val="28"/>
        </w:rPr>
        <w:t>июля</w:t>
      </w:r>
      <w:r w:rsidRPr="00F66437">
        <w:rPr>
          <w:sz w:val="28"/>
          <w:szCs w:val="28"/>
        </w:rPr>
        <w:t xml:space="preserve"> 20</w:t>
      </w:r>
      <w:r>
        <w:rPr>
          <w:sz w:val="28"/>
          <w:szCs w:val="28"/>
        </w:rPr>
        <w:t>15</w:t>
      </w:r>
      <w:r w:rsidRPr="00F66437">
        <w:rPr>
          <w:sz w:val="28"/>
          <w:szCs w:val="28"/>
        </w:rPr>
        <w:t xml:space="preserve"> г. </w:t>
      </w:r>
    </w:p>
    <w:p w:rsidR="001B628F" w:rsidRPr="00F66437" w:rsidRDefault="001B628F" w:rsidP="001B628F">
      <w:pPr>
        <w:tabs>
          <w:tab w:val="left" w:pos="1134"/>
        </w:tabs>
        <w:ind w:firstLine="709"/>
        <w:contextualSpacing/>
        <w:jc w:val="both"/>
        <w:rPr>
          <w:sz w:val="28"/>
          <w:szCs w:val="28"/>
        </w:rPr>
      </w:pPr>
      <w:r w:rsidRPr="00F66437">
        <w:rPr>
          <w:sz w:val="28"/>
          <w:szCs w:val="28"/>
        </w:rPr>
        <w:t xml:space="preserve">Оценочная стадия рассмотрения заявок на участие в закупке и подведение итогов закупки: 603006, г. </w:t>
      </w:r>
      <w:proofErr w:type="spellStart"/>
      <w:r w:rsidRPr="00F66437">
        <w:rPr>
          <w:sz w:val="28"/>
          <w:szCs w:val="28"/>
        </w:rPr>
        <w:t>Н.Новгород</w:t>
      </w:r>
      <w:proofErr w:type="spellEnd"/>
      <w:r w:rsidRPr="00F66437">
        <w:rPr>
          <w:sz w:val="28"/>
          <w:szCs w:val="28"/>
        </w:rPr>
        <w:t>, пл. Свободы, д. 3, не позднее «</w:t>
      </w:r>
      <w:r w:rsidR="008B62DE">
        <w:rPr>
          <w:sz w:val="28"/>
          <w:szCs w:val="28"/>
          <w:lang w:val="en-US"/>
        </w:rPr>
        <w:t>2</w:t>
      </w:r>
      <w:r w:rsidR="008B62DE">
        <w:rPr>
          <w:sz w:val="28"/>
          <w:szCs w:val="28"/>
        </w:rPr>
        <w:t>7</w:t>
      </w:r>
      <w:r w:rsidRPr="00F66437">
        <w:rPr>
          <w:sz w:val="28"/>
          <w:szCs w:val="28"/>
        </w:rPr>
        <w:t xml:space="preserve">» </w:t>
      </w:r>
      <w:r>
        <w:rPr>
          <w:sz w:val="28"/>
          <w:szCs w:val="28"/>
        </w:rPr>
        <w:t>июля</w:t>
      </w:r>
      <w:r w:rsidRPr="00F66437">
        <w:rPr>
          <w:sz w:val="28"/>
          <w:szCs w:val="28"/>
        </w:rPr>
        <w:t xml:space="preserve"> 20</w:t>
      </w:r>
      <w:r>
        <w:rPr>
          <w:sz w:val="28"/>
          <w:szCs w:val="28"/>
        </w:rPr>
        <w:t>15</w:t>
      </w:r>
      <w:r w:rsidRPr="00F66437">
        <w:rPr>
          <w:sz w:val="28"/>
          <w:szCs w:val="28"/>
        </w:rPr>
        <w:t xml:space="preserve"> г. </w:t>
      </w:r>
    </w:p>
    <w:p w:rsidR="001B628F" w:rsidRDefault="001B628F" w:rsidP="001B628F">
      <w:pPr>
        <w:tabs>
          <w:tab w:val="left" w:pos="1134"/>
        </w:tabs>
        <w:ind w:firstLine="709"/>
        <w:contextualSpacing/>
        <w:jc w:val="both"/>
        <w:rPr>
          <w:b/>
          <w:i/>
        </w:rPr>
      </w:pPr>
    </w:p>
    <w:p w:rsidR="001B628F"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sidRPr="00A40AE4">
        <w:rPr>
          <w:rFonts w:ascii="Times New Roman" w:hAnsi="Times New Roman"/>
          <w:sz w:val="28"/>
        </w:rPr>
        <w:t>30 (тридцати)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B628F" w:rsidRDefault="001B628F" w:rsidP="001B628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B628F" w:rsidRDefault="001B628F" w:rsidP="001B628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B628F" w:rsidRDefault="001B628F" w:rsidP="001B628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B628F" w:rsidRDefault="001B628F" w:rsidP="001B628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3 (трех)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w:t>
      </w:r>
      <w:proofErr w:type="gramEnd"/>
      <w:r w:rsidRPr="00700C97">
        <w:rPr>
          <w:rFonts w:eastAsia="Calibri"/>
          <w:spacing w:val="-6"/>
          <w:sz w:val="28"/>
          <w:szCs w:val="28"/>
          <w:lang w:eastAsia="en-US"/>
        </w:rPr>
        <w:t>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B628F" w:rsidRDefault="001B628F" w:rsidP="001B628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B628F" w:rsidRDefault="001B628F" w:rsidP="001B628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5 (пяти)</w:t>
      </w:r>
      <w:r w:rsidRPr="00FC009D">
        <w:t xml:space="preserve"> </w:t>
      </w:r>
      <w:r w:rsidRPr="00700C97">
        <w:rPr>
          <w:rFonts w:eastAsia="Calibri"/>
          <w:spacing w:val="-6"/>
          <w:sz w:val="28"/>
          <w:szCs w:val="28"/>
          <w:lang w:eastAsia="en-US"/>
        </w:rPr>
        <w:t>со дня направления указанного договора.</w:t>
      </w:r>
    </w:p>
    <w:p w:rsidR="001B628F" w:rsidRPr="005C0EFF" w:rsidRDefault="001B628F" w:rsidP="001B628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1B628F" w:rsidRDefault="001B628F" w:rsidP="001B628F">
      <w:pPr>
        <w:tabs>
          <w:tab w:val="left" w:pos="1134"/>
        </w:tabs>
        <w:ind w:left="709"/>
        <w:contextualSpacing/>
        <w:jc w:val="both"/>
        <w:rPr>
          <w:spacing w:val="-6"/>
          <w:sz w:val="32"/>
          <w:szCs w:val="28"/>
        </w:rPr>
      </w:pPr>
    </w:p>
    <w:p w:rsidR="001B628F" w:rsidRPr="00A40AE4" w:rsidRDefault="001B628F" w:rsidP="001B628F">
      <w:pPr>
        <w:pStyle w:val="a6"/>
        <w:numPr>
          <w:ilvl w:val="0"/>
          <w:numId w:val="3"/>
        </w:numPr>
        <w:tabs>
          <w:tab w:val="left" w:pos="0"/>
          <w:tab w:val="left" w:pos="1134"/>
        </w:tabs>
        <w:spacing w:after="0" w:line="240" w:lineRule="auto"/>
        <w:ind w:left="0" w:firstLine="709"/>
        <w:jc w:val="both"/>
        <w:rPr>
          <w:spacing w:val="-6"/>
          <w:sz w:val="28"/>
          <w:szCs w:val="28"/>
        </w:rPr>
      </w:pPr>
      <w:r w:rsidRPr="00A40AE4">
        <w:rPr>
          <w:rFonts w:ascii="Times New Roman" w:hAnsi="Times New Roman"/>
          <w:sz w:val="28"/>
          <w:szCs w:val="28"/>
        </w:rPr>
        <w:t>Обеспечение</w:t>
      </w:r>
      <w:r w:rsidRPr="00A40AE4">
        <w:rPr>
          <w:rFonts w:ascii="Times New Roman" w:hAnsi="Times New Roman"/>
          <w:spacing w:val="-6"/>
          <w:sz w:val="28"/>
          <w:szCs w:val="28"/>
        </w:rPr>
        <w:t xml:space="preserve"> исполнения обязательств по договору: не требуется.</w:t>
      </w:r>
    </w:p>
    <w:p w:rsidR="001B628F" w:rsidRPr="003651B9" w:rsidRDefault="001B628F" w:rsidP="001B628F">
      <w:pPr>
        <w:pStyle w:val="a6"/>
        <w:tabs>
          <w:tab w:val="left" w:pos="0"/>
          <w:tab w:val="left" w:pos="1134"/>
        </w:tabs>
        <w:spacing w:after="0" w:line="240" w:lineRule="auto"/>
        <w:ind w:left="709"/>
        <w:jc w:val="both"/>
        <w:rPr>
          <w:spacing w:val="-6"/>
          <w:sz w:val="28"/>
          <w:szCs w:val="28"/>
        </w:rPr>
      </w:pPr>
      <w:r w:rsidRPr="003651B9">
        <w:rPr>
          <w:spacing w:val="-6"/>
          <w:sz w:val="28"/>
          <w:szCs w:val="28"/>
        </w:rPr>
        <w:t xml:space="preserve"> </w:t>
      </w:r>
    </w:p>
    <w:p w:rsidR="001B628F" w:rsidRDefault="001B628F" w:rsidP="001B628F">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1B628F" w:rsidRPr="004A7987" w:rsidRDefault="001B628F" w:rsidP="001B628F">
      <w:pPr>
        <w:tabs>
          <w:tab w:val="left" w:pos="0"/>
          <w:tab w:val="left" w:pos="1134"/>
        </w:tabs>
        <w:ind w:left="709"/>
        <w:contextualSpacing/>
        <w:jc w:val="both"/>
        <w:rPr>
          <w:sz w:val="28"/>
          <w:szCs w:val="28"/>
        </w:rPr>
      </w:pPr>
    </w:p>
    <w:p w:rsidR="001B628F" w:rsidRPr="00A40AE4"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A40AE4">
        <w:rPr>
          <w:rFonts w:ascii="Times New Roman" w:hAnsi="Times New Roman"/>
          <w:sz w:val="28"/>
          <w:szCs w:val="28"/>
        </w:rPr>
        <w:t>в любое время вплоть до подведения итогов закупки,</w:t>
      </w:r>
    </w:p>
    <w:p w:rsidR="001B628F" w:rsidRPr="00A4214D" w:rsidRDefault="001B628F" w:rsidP="001B628F">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1B628F" w:rsidRPr="005C0EFF" w:rsidRDefault="001B628F" w:rsidP="001B628F">
      <w:pPr>
        <w:pStyle w:val="a5"/>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1B628F" w:rsidRPr="005C0EFF" w:rsidRDefault="001B628F" w:rsidP="001B628F">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B628F" w:rsidRPr="005C0EFF" w:rsidRDefault="001B628F" w:rsidP="001B628F">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B628F" w:rsidRDefault="001B628F" w:rsidP="001B628F">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B628F" w:rsidRDefault="001B628F" w:rsidP="001B628F">
      <w:pPr>
        <w:tabs>
          <w:tab w:val="left" w:pos="1134"/>
        </w:tabs>
        <w:ind w:left="142" w:firstLine="567"/>
        <w:contextualSpacing/>
        <w:jc w:val="both"/>
        <w:rPr>
          <w:sz w:val="28"/>
          <w:szCs w:val="28"/>
        </w:rPr>
      </w:pPr>
    </w:p>
    <w:p w:rsidR="001B628F" w:rsidRDefault="001B628F" w:rsidP="001B628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B628F" w:rsidRDefault="001B628F" w:rsidP="001B628F">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5514FA" w:rsidRDefault="00C60771"/>
    <w:sectPr w:rsidR="005514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2CA4F4D8"/>
    <w:lvl w:ilvl="0">
      <w:start w:val="1"/>
      <w:numFmt w:val="decimal"/>
      <w:lvlText w:val="%1."/>
      <w:lvlJc w:val="left"/>
      <w:pPr>
        <w:ind w:left="720" w:hanging="360"/>
      </w:pPr>
    </w:lvl>
    <w:lvl w:ilvl="1">
      <w:start w:val="1"/>
      <w:numFmt w:val="decimal"/>
      <w:isLgl/>
      <w:lvlText w:val="%1.%2."/>
      <w:lvlJc w:val="left"/>
      <w:pPr>
        <w:ind w:left="925" w:hanging="360"/>
      </w:pPr>
      <w:rPr>
        <w:rFonts w:hint="default"/>
        <w:i w:val="0"/>
        <w:sz w:val="28"/>
        <w:szCs w:val="28"/>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28F"/>
    <w:rsid w:val="001A3779"/>
    <w:rsid w:val="001B628F"/>
    <w:rsid w:val="002D6676"/>
    <w:rsid w:val="00307223"/>
    <w:rsid w:val="0073748F"/>
    <w:rsid w:val="008B62DE"/>
    <w:rsid w:val="00C60771"/>
    <w:rsid w:val="00F740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628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B628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B628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B628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B628F"/>
    <w:rPr>
      <w:rFonts w:ascii="Arial" w:eastAsia="Times New Roman" w:hAnsi="Arial" w:cs="Arial"/>
      <w:b/>
      <w:bCs/>
      <w:i/>
      <w:iCs/>
      <w:sz w:val="28"/>
      <w:szCs w:val="28"/>
      <w:lang w:eastAsia="ru-RU"/>
    </w:rPr>
  </w:style>
  <w:style w:type="paragraph" w:customStyle="1" w:styleId="a">
    <w:name w:val="Пункт"/>
    <w:basedOn w:val="a0"/>
    <w:rsid w:val="001B628F"/>
    <w:pPr>
      <w:numPr>
        <w:ilvl w:val="2"/>
        <w:numId w:val="1"/>
      </w:numPr>
      <w:spacing w:line="360" w:lineRule="auto"/>
      <w:jc w:val="both"/>
    </w:pPr>
    <w:rPr>
      <w:snapToGrid w:val="0"/>
      <w:sz w:val="28"/>
      <w:szCs w:val="28"/>
    </w:rPr>
  </w:style>
  <w:style w:type="character" w:styleId="a4">
    <w:name w:val="Hyperlink"/>
    <w:uiPriority w:val="99"/>
    <w:rsid w:val="001B628F"/>
    <w:rPr>
      <w:color w:val="0000FF"/>
      <w:u w:val="single"/>
    </w:rPr>
  </w:style>
  <w:style w:type="paragraph" w:customStyle="1" w:styleId="Times12">
    <w:name w:val="Times 12"/>
    <w:basedOn w:val="a0"/>
    <w:rsid w:val="001B628F"/>
    <w:pPr>
      <w:overflowPunct w:val="0"/>
      <w:autoSpaceDE w:val="0"/>
      <w:autoSpaceDN w:val="0"/>
      <w:adjustRightInd w:val="0"/>
      <w:ind w:firstLine="567"/>
      <w:jc w:val="both"/>
    </w:pPr>
    <w:rPr>
      <w:bCs/>
      <w:szCs w:val="22"/>
    </w:rPr>
  </w:style>
  <w:style w:type="paragraph" w:styleId="a5">
    <w:name w:val="List Continue"/>
    <w:basedOn w:val="a0"/>
    <w:rsid w:val="001B628F"/>
    <w:pPr>
      <w:spacing w:after="120"/>
      <w:ind w:left="283"/>
    </w:pPr>
  </w:style>
  <w:style w:type="paragraph" w:styleId="a6">
    <w:name w:val="List Paragraph"/>
    <w:basedOn w:val="a0"/>
    <w:link w:val="a7"/>
    <w:qFormat/>
    <w:rsid w:val="001B628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1B628F"/>
    <w:rPr>
      <w:rFonts w:ascii="Calibri" w:eastAsia="Calibri" w:hAnsi="Calibri" w:cs="Times New Roman"/>
    </w:rPr>
  </w:style>
  <w:style w:type="paragraph" w:styleId="a8">
    <w:name w:val="Balloon Text"/>
    <w:basedOn w:val="a0"/>
    <w:link w:val="a9"/>
    <w:uiPriority w:val="99"/>
    <w:semiHidden/>
    <w:unhideWhenUsed/>
    <w:rsid w:val="00307223"/>
    <w:rPr>
      <w:rFonts w:ascii="Tahoma" w:hAnsi="Tahoma" w:cs="Tahoma"/>
      <w:sz w:val="16"/>
      <w:szCs w:val="16"/>
    </w:rPr>
  </w:style>
  <w:style w:type="character" w:customStyle="1" w:styleId="a9">
    <w:name w:val="Текст выноски Знак"/>
    <w:basedOn w:val="a1"/>
    <w:link w:val="a8"/>
    <w:uiPriority w:val="99"/>
    <w:semiHidden/>
    <w:rsid w:val="00307223"/>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628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B628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B628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B628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B628F"/>
    <w:rPr>
      <w:rFonts w:ascii="Arial" w:eastAsia="Times New Roman" w:hAnsi="Arial" w:cs="Arial"/>
      <w:b/>
      <w:bCs/>
      <w:i/>
      <w:iCs/>
      <w:sz w:val="28"/>
      <w:szCs w:val="28"/>
      <w:lang w:eastAsia="ru-RU"/>
    </w:rPr>
  </w:style>
  <w:style w:type="paragraph" w:customStyle="1" w:styleId="a">
    <w:name w:val="Пункт"/>
    <w:basedOn w:val="a0"/>
    <w:rsid w:val="001B628F"/>
    <w:pPr>
      <w:numPr>
        <w:ilvl w:val="2"/>
        <w:numId w:val="1"/>
      </w:numPr>
      <w:spacing w:line="360" w:lineRule="auto"/>
      <w:jc w:val="both"/>
    </w:pPr>
    <w:rPr>
      <w:snapToGrid w:val="0"/>
      <w:sz w:val="28"/>
      <w:szCs w:val="28"/>
    </w:rPr>
  </w:style>
  <w:style w:type="character" w:styleId="a4">
    <w:name w:val="Hyperlink"/>
    <w:uiPriority w:val="99"/>
    <w:rsid w:val="001B628F"/>
    <w:rPr>
      <w:color w:val="0000FF"/>
      <w:u w:val="single"/>
    </w:rPr>
  </w:style>
  <w:style w:type="paragraph" w:customStyle="1" w:styleId="Times12">
    <w:name w:val="Times 12"/>
    <w:basedOn w:val="a0"/>
    <w:rsid w:val="001B628F"/>
    <w:pPr>
      <w:overflowPunct w:val="0"/>
      <w:autoSpaceDE w:val="0"/>
      <w:autoSpaceDN w:val="0"/>
      <w:adjustRightInd w:val="0"/>
      <w:ind w:firstLine="567"/>
      <w:jc w:val="both"/>
    </w:pPr>
    <w:rPr>
      <w:bCs/>
      <w:szCs w:val="22"/>
    </w:rPr>
  </w:style>
  <w:style w:type="paragraph" w:styleId="a5">
    <w:name w:val="List Continue"/>
    <w:basedOn w:val="a0"/>
    <w:rsid w:val="001B628F"/>
    <w:pPr>
      <w:spacing w:after="120"/>
      <w:ind w:left="283"/>
    </w:pPr>
  </w:style>
  <w:style w:type="paragraph" w:styleId="a6">
    <w:name w:val="List Paragraph"/>
    <w:basedOn w:val="a0"/>
    <w:link w:val="a7"/>
    <w:qFormat/>
    <w:rsid w:val="001B628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1B628F"/>
    <w:rPr>
      <w:rFonts w:ascii="Calibri" w:eastAsia="Calibri" w:hAnsi="Calibri" w:cs="Times New Roman"/>
    </w:rPr>
  </w:style>
  <w:style w:type="paragraph" w:styleId="a8">
    <w:name w:val="Balloon Text"/>
    <w:basedOn w:val="a0"/>
    <w:link w:val="a9"/>
    <w:uiPriority w:val="99"/>
    <w:semiHidden/>
    <w:unhideWhenUsed/>
    <w:rsid w:val="00307223"/>
    <w:rPr>
      <w:rFonts w:ascii="Tahoma" w:hAnsi="Tahoma" w:cs="Tahoma"/>
      <w:sz w:val="16"/>
      <w:szCs w:val="16"/>
    </w:rPr>
  </w:style>
  <w:style w:type="character" w:customStyle="1" w:styleId="a9">
    <w:name w:val="Текст выноски Знак"/>
    <w:basedOn w:val="a1"/>
    <w:link w:val="a8"/>
    <w:uiPriority w:val="99"/>
    <w:semiHidden/>
    <w:rsid w:val="0030722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1509</Words>
  <Characters>8607</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5</cp:revision>
  <dcterms:created xsi:type="dcterms:W3CDTF">2015-06-10T13:08:00Z</dcterms:created>
  <dcterms:modified xsi:type="dcterms:W3CDTF">2015-06-16T12:11:00Z</dcterms:modified>
</cp:coreProperties>
</file>