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>
        <w:t xml:space="preserve">поставку </w:t>
      </w:r>
      <w:r w:rsidR="00895196">
        <w:t>клапанов регулирующих высокого давления ДУ более 100</w:t>
      </w:r>
      <w:r>
        <w:t xml:space="preserve">  (извещение №130</w:t>
      </w:r>
      <w:r w:rsidR="00895196">
        <w:t>425</w:t>
      </w:r>
      <w:r w:rsidRPr="00810F04">
        <w:t>/0528/</w:t>
      </w:r>
      <w:r w:rsidR="00895196">
        <w:t>214 от 25</w:t>
      </w:r>
      <w:r>
        <w:t>.0</w:t>
      </w:r>
      <w:r w:rsidR="00895196">
        <w:t>4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895196" w:rsidRPr="00895196" w:rsidRDefault="00895196" w:rsidP="00174522">
      <w:pPr>
        <w:ind w:firstLine="540"/>
        <w:jc w:val="both"/>
        <w:outlineLvl w:val="0"/>
        <w:rPr>
          <w:color w:val="000000"/>
        </w:rPr>
      </w:pPr>
      <w:r w:rsidRPr="00895196">
        <w:rPr>
          <w:color w:val="000000"/>
        </w:rPr>
        <w:t>Прошу разъяснить положения конкурсной документации в следующей части:</w:t>
      </w:r>
    </w:p>
    <w:p w:rsidR="00174522" w:rsidRPr="00810F04" w:rsidRDefault="00895196" w:rsidP="00174522">
      <w:pPr>
        <w:pStyle w:val="a3"/>
        <w:ind w:firstLine="257"/>
        <w:rPr>
          <w:b/>
          <w:color w:val="000000"/>
          <w:szCs w:val="24"/>
        </w:rPr>
      </w:pPr>
      <w:r>
        <w:rPr>
          <w:noProof/>
          <w:color w:val="000000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-102373</wp:posOffset>
            </wp:positionH>
            <wp:positionV relativeFrom="paragraph">
              <wp:posOffset>0</wp:posOffset>
            </wp:positionV>
            <wp:extent cx="6443367" cy="1057523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67" cy="105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174522" w:rsidRPr="00E12DE9" w:rsidRDefault="00174522" w:rsidP="00E12DE9">
      <w:pPr>
        <w:ind w:firstLine="540"/>
        <w:jc w:val="both"/>
        <w:outlineLvl w:val="0"/>
        <w:rPr>
          <w:color w:val="000000"/>
        </w:rPr>
      </w:pPr>
      <w:r w:rsidRPr="00E12DE9">
        <w:rPr>
          <w:color w:val="000000"/>
        </w:rPr>
        <w:t xml:space="preserve">В </w:t>
      </w:r>
      <w:r w:rsidR="004C4D91">
        <w:rPr>
          <w:color w:val="000000"/>
        </w:rPr>
        <w:t>соответствии с извещением о внесении изменений</w:t>
      </w:r>
      <w:r w:rsidR="002828DB">
        <w:rPr>
          <w:color w:val="000000"/>
        </w:rPr>
        <w:t>, размещенным</w:t>
      </w:r>
      <w:r w:rsidR="00E37308">
        <w:rPr>
          <w:color w:val="000000"/>
        </w:rPr>
        <w:t xml:space="preserve"> </w:t>
      </w:r>
      <w:r w:rsidR="002828DB">
        <w:rPr>
          <w:color w:val="000000"/>
        </w:rPr>
        <w:t>13</w:t>
      </w:r>
      <w:r w:rsidR="00E37308">
        <w:rPr>
          <w:color w:val="000000"/>
        </w:rPr>
        <w:t>.05.2013</w:t>
      </w:r>
      <w:r w:rsidR="002828DB">
        <w:rPr>
          <w:color w:val="000000"/>
        </w:rPr>
        <w:t>,</w:t>
      </w:r>
      <w:r w:rsidR="00E37308">
        <w:rPr>
          <w:color w:val="000000"/>
        </w:rPr>
        <w:t xml:space="preserve"> данные позиции удалены из Приложения №1 к ТЗ</w:t>
      </w:r>
      <w:r w:rsidR="004C4D91">
        <w:rPr>
          <w:color w:val="000000"/>
        </w:rPr>
        <w:t>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</w:t>
      </w:r>
      <w:r>
        <w:rPr>
          <w:b/>
          <w:color w:val="000000"/>
        </w:rPr>
        <w:t>2</w:t>
      </w:r>
      <w:r w:rsidRPr="00810F04">
        <w:rPr>
          <w:b/>
          <w:color w:val="000000"/>
        </w:rPr>
        <w:t xml:space="preserve">: </w:t>
      </w:r>
    </w:p>
    <w:p w:rsidR="00806D84" w:rsidRDefault="00F3642E" w:rsidP="00F3642E">
      <w:pPr>
        <w:ind w:firstLine="567"/>
        <w:rPr>
          <w:color w:val="000000"/>
        </w:rPr>
      </w:pPr>
      <w:r w:rsidRPr="00895196">
        <w:rPr>
          <w:color w:val="000000"/>
        </w:rPr>
        <w:t>Прошу разъяснить положения конкурсной документации в следующей части:</w:t>
      </w:r>
    </w:p>
    <w:p w:rsidR="00F3642E" w:rsidRDefault="00F3642E" w:rsidP="00F3642E">
      <w:pPr>
        <w:ind w:firstLine="567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33048</wp:posOffset>
            </wp:positionH>
            <wp:positionV relativeFrom="paragraph">
              <wp:posOffset>-3506</wp:posOffset>
            </wp:positionV>
            <wp:extent cx="6162260" cy="1224501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260" cy="122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642E" w:rsidRPr="00F3642E" w:rsidRDefault="00F3642E" w:rsidP="00F3642E"/>
    <w:p w:rsidR="00F3642E" w:rsidRPr="00F3642E" w:rsidRDefault="00F3642E" w:rsidP="00F3642E"/>
    <w:p w:rsidR="00F3642E" w:rsidRPr="00F3642E" w:rsidRDefault="00F3642E" w:rsidP="00F3642E"/>
    <w:p w:rsidR="00F3642E" w:rsidRPr="00F3642E" w:rsidRDefault="00F3642E" w:rsidP="00F3642E"/>
    <w:p w:rsidR="00F3642E" w:rsidRPr="00F3642E" w:rsidRDefault="00F3642E" w:rsidP="00F3642E"/>
    <w:p w:rsidR="00F3642E" w:rsidRPr="00F3642E" w:rsidRDefault="00F3642E" w:rsidP="00F3642E"/>
    <w:p w:rsidR="00F3642E" w:rsidRPr="00F3642E" w:rsidRDefault="00F3642E" w:rsidP="00F3642E"/>
    <w:p w:rsidR="00F3642E" w:rsidRPr="00810F04" w:rsidRDefault="00F3642E" w:rsidP="00F3642E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</w:t>
      </w:r>
      <w:r>
        <w:rPr>
          <w:b/>
          <w:color w:val="000000"/>
        </w:rPr>
        <w:t>2</w:t>
      </w:r>
      <w:r w:rsidRPr="00810F04">
        <w:rPr>
          <w:b/>
          <w:color w:val="000000"/>
        </w:rPr>
        <w:t xml:space="preserve">: </w:t>
      </w:r>
    </w:p>
    <w:p w:rsidR="00FE4A8C" w:rsidRDefault="00F3642E" w:rsidP="00FE4A8C">
      <w:pPr>
        <w:ind w:left="142" w:firstLine="425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В Приложении №1 к Т</w:t>
      </w:r>
      <w:r w:rsidR="00FE4A8C">
        <w:rPr>
          <w:rFonts w:ascii="Times New Roman CYR" w:hAnsi="Times New Roman CYR"/>
        </w:rPr>
        <w:t>З</w:t>
      </w:r>
      <w:r>
        <w:rPr>
          <w:rFonts w:ascii="Times New Roman CYR" w:hAnsi="Times New Roman CYR"/>
        </w:rPr>
        <w:t xml:space="preserve"> требование к массе </w:t>
      </w:r>
      <w:r w:rsidRPr="008B65E6">
        <w:rPr>
          <w:rFonts w:ascii="Times New Roman CYR" w:hAnsi="Times New Roman CYR"/>
          <w:b/>
        </w:rPr>
        <w:t xml:space="preserve">«масса, не более, </w:t>
      </w:r>
      <w:proofErr w:type="gramStart"/>
      <w:r w:rsidRPr="008B65E6">
        <w:rPr>
          <w:rFonts w:ascii="Times New Roman CYR" w:hAnsi="Times New Roman CYR"/>
          <w:b/>
        </w:rPr>
        <w:t>кг</w:t>
      </w:r>
      <w:proofErr w:type="gramEnd"/>
      <w:r w:rsidRPr="008B65E6">
        <w:rPr>
          <w:rFonts w:ascii="Times New Roman CYR" w:hAnsi="Times New Roman CYR"/>
          <w:b/>
        </w:rPr>
        <w:t>»</w:t>
      </w:r>
      <w:r>
        <w:rPr>
          <w:rFonts w:ascii="Times New Roman CYR" w:hAnsi="Times New Roman CYR"/>
        </w:rPr>
        <w:t xml:space="preserve"> указано как верхний количественный предел, т.е. не больше, в том числе и для случаев</w:t>
      </w:r>
      <w:r w:rsidR="007C2BE0">
        <w:rPr>
          <w:rFonts w:ascii="Times New Roman CYR" w:hAnsi="Times New Roman CYR"/>
        </w:rPr>
        <w:t xml:space="preserve"> предложения аналогов продукции.</w:t>
      </w:r>
    </w:p>
    <w:p w:rsidR="00FE4A8C" w:rsidRDefault="00FE4A8C" w:rsidP="00FE4A8C">
      <w:pPr>
        <w:ind w:left="142" w:firstLine="425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E3FD8">
        <w:rPr>
          <w:rFonts w:ascii="Times New Roman CYR" w:hAnsi="Times New Roman CYR"/>
        </w:rPr>
        <w:t>огласно отраслевым методическим указаниям</w:t>
      </w:r>
      <w:r>
        <w:rPr>
          <w:rFonts w:ascii="Times New Roman CYR" w:hAnsi="Times New Roman CYR"/>
        </w:rPr>
        <w:t xml:space="preserve"> по рассмотрению заявок участников (отборочная и оценочная стадии)</w:t>
      </w:r>
      <w:r w:rsidRPr="005E3FD8">
        <w:rPr>
          <w:rFonts w:ascii="Times New Roman CYR" w:hAnsi="Times New Roman CYR"/>
        </w:rPr>
        <w:t>,</w:t>
      </w:r>
      <w:r>
        <w:rPr>
          <w:rFonts w:ascii="Times New Roman CYR" w:hAnsi="Times New Roman CYR"/>
        </w:rPr>
        <w:t xml:space="preserve"> утвержденным приказом </w:t>
      </w:r>
      <w:proofErr w:type="spellStart"/>
      <w:r>
        <w:rPr>
          <w:rFonts w:ascii="Times New Roman CYR" w:hAnsi="Times New Roman CYR"/>
        </w:rPr>
        <w:t>Госкорпорации</w:t>
      </w:r>
      <w:proofErr w:type="spellEnd"/>
      <w:r>
        <w:rPr>
          <w:rFonts w:ascii="Times New Roman CYR" w:hAnsi="Times New Roman CYR"/>
        </w:rPr>
        <w:t xml:space="preserve"> «</w:t>
      </w:r>
      <w:proofErr w:type="spellStart"/>
      <w:r>
        <w:rPr>
          <w:rFonts w:ascii="Times New Roman CYR" w:hAnsi="Times New Roman CYR"/>
        </w:rPr>
        <w:t>Росатом</w:t>
      </w:r>
      <w:proofErr w:type="spellEnd"/>
      <w:r>
        <w:rPr>
          <w:rFonts w:ascii="Times New Roman CYR" w:hAnsi="Times New Roman CYR"/>
        </w:rPr>
        <w:t>» от 13.12.2013 №1/1204-П,</w:t>
      </w:r>
      <w:r w:rsidRPr="005E3FD8">
        <w:rPr>
          <w:rFonts w:ascii="Times New Roman CYR" w:hAnsi="Times New Roman CYR"/>
        </w:rPr>
        <w:t xml:space="preserve"> несоответствие предлагаемого товара в Техническом предложении по техническим характеристикам предложенного участником закупки оборудования хуже требуемых согласно документации о закупке, служит основанием для отказа в допуске к участию в закупке.</w:t>
      </w:r>
    </w:p>
    <w:p w:rsidR="00AA2A40" w:rsidRPr="005E3FD8" w:rsidRDefault="00AA2A40" w:rsidP="00FE4A8C">
      <w:pPr>
        <w:ind w:left="142" w:firstLine="425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Критерии оценки заявок участников конкурса установлены в п. 23 раздела 5 части 1 тома 1 «Информационная карта» документации открытого конкурса в электронной форме.</w:t>
      </w:r>
    </w:p>
    <w:p w:rsidR="00F3642E" w:rsidRPr="00F3642E" w:rsidRDefault="00F3642E" w:rsidP="00F3642E">
      <w:pPr>
        <w:tabs>
          <w:tab w:val="left" w:pos="1052"/>
        </w:tabs>
      </w:pPr>
      <w:bookmarkStart w:id="0" w:name="_GoBack"/>
      <w:bookmarkEnd w:id="0"/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4C4D91"/>
    <w:rsid w:val="006C7EE0"/>
    <w:rsid w:val="007C2BE0"/>
    <w:rsid w:val="00806D84"/>
    <w:rsid w:val="00895196"/>
    <w:rsid w:val="00AA2A40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177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8</cp:revision>
  <cp:lastPrinted>2013-05-13T07:59:00Z</cp:lastPrinted>
  <dcterms:created xsi:type="dcterms:W3CDTF">2013-02-20T06:10:00Z</dcterms:created>
  <dcterms:modified xsi:type="dcterms:W3CDTF">2013-05-13T08:42:00Z</dcterms:modified>
</cp:coreProperties>
</file>