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F73" w:rsidRPr="00FC009D" w:rsidRDefault="00B66F73" w:rsidP="00B66F73">
      <w:pPr>
        <w:pStyle w:val="1"/>
        <w:numPr>
          <w:ilvl w:val="0"/>
          <w:numId w:val="0"/>
        </w:numPr>
        <w:tabs>
          <w:tab w:val="left" w:pos="426"/>
        </w:tabs>
        <w:jc w:val="center"/>
        <w:rPr>
          <w:sz w:val="28"/>
          <w:szCs w:val="28"/>
        </w:rPr>
      </w:pPr>
      <w:bookmarkStart w:id="0" w:name="_Toc420660860"/>
      <w:r w:rsidRPr="00FC009D">
        <w:rPr>
          <w:sz w:val="28"/>
          <w:szCs w:val="28"/>
        </w:rPr>
        <w:t>И</w:t>
      </w:r>
      <w:r>
        <w:rPr>
          <w:sz w:val="28"/>
          <w:szCs w:val="28"/>
        </w:rPr>
        <w:t>ЗВЕЩЕНИЕ О ПРОВЕДЕНИИ</w:t>
      </w:r>
      <w:r w:rsidRPr="00FC009D">
        <w:rPr>
          <w:sz w:val="28"/>
          <w:szCs w:val="28"/>
        </w:rPr>
        <w:t xml:space="preserve"> </w:t>
      </w:r>
      <w:r>
        <w:rPr>
          <w:sz w:val="28"/>
          <w:szCs w:val="28"/>
        </w:rPr>
        <w:t>ЗАКУПКИ</w:t>
      </w:r>
      <w:bookmarkEnd w:id="0"/>
    </w:p>
    <w:p w:rsidR="00B66F73" w:rsidRPr="00347B82" w:rsidRDefault="00B66F73" w:rsidP="00B66F73">
      <w:pPr>
        <w:rPr>
          <w:sz w:val="28"/>
          <w:szCs w:val="28"/>
        </w:rPr>
      </w:pPr>
    </w:p>
    <w:p w:rsidR="00B66F73" w:rsidRPr="008D2017"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8D2017">
        <w:rPr>
          <w:rFonts w:ascii="Times New Roman" w:eastAsia="Times New Roman" w:hAnsi="Times New Roman"/>
          <w:sz w:val="28"/>
          <w:szCs w:val="28"/>
          <w:lang w:eastAsia="ru-RU"/>
        </w:rPr>
        <w:t xml:space="preserve">Форма и способ процедуры закупки: </w:t>
      </w:r>
      <w:r w:rsidRPr="008D2017">
        <w:rPr>
          <w:rFonts w:ascii="Times New Roman" w:hAnsi="Times New Roman"/>
          <w:sz w:val="28"/>
          <w:szCs w:val="28"/>
        </w:rPr>
        <w:t>Открытый аукцион в электронной форме без квалификационного отбора.</w:t>
      </w:r>
    </w:p>
    <w:p w:rsidR="00B66F73" w:rsidRPr="00D2582E" w:rsidRDefault="00B66F73" w:rsidP="00B66F73">
      <w:pPr>
        <w:tabs>
          <w:tab w:val="left" w:pos="1134"/>
        </w:tabs>
        <w:ind w:left="709"/>
        <w:contextualSpacing/>
        <w:jc w:val="both"/>
        <w:rPr>
          <w:b/>
          <w:spacing w:val="-6"/>
          <w:sz w:val="28"/>
          <w:szCs w:val="28"/>
        </w:rPr>
      </w:pPr>
    </w:p>
    <w:p w:rsidR="00B66F73" w:rsidRPr="001917A7"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highlight w:val="yellow"/>
        </w:rPr>
      </w:pPr>
      <w:r w:rsidRPr="001A0F11">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FF2D93">
        <w:rPr>
          <w:rFonts w:ascii="Times New Roman" w:hAnsi="Times New Roman"/>
          <w:sz w:val="28"/>
          <w:szCs w:val="28"/>
        </w:rPr>
        <w:t>(протокол от 29.04.2015 №72).</w:t>
      </w:r>
    </w:p>
    <w:p w:rsidR="00B66F73" w:rsidRDefault="00B66F73" w:rsidP="00B66F7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917A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66F73" w:rsidRPr="00B34CAB" w:rsidRDefault="00B66F73" w:rsidP="00B66F73">
      <w:pPr>
        <w:tabs>
          <w:tab w:val="left" w:pos="1134"/>
        </w:tabs>
        <w:ind w:left="709"/>
        <w:contextualSpacing/>
        <w:jc w:val="both"/>
        <w:rPr>
          <w:rFonts w:eastAsia="Calibri"/>
          <w:bCs/>
          <w:sz w:val="28"/>
          <w:szCs w:val="28"/>
          <w:lang w:eastAsia="en-US"/>
        </w:rPr>
      </w:pPr>
    </w:p>
    <w:p w:rsidR="00B66F73" w:rsidRPr="001917A7"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w:t>
      </w:r>
      <w:r w:rsidRPr="001917A7">
        <w:rPr>
          <w:rFonts w:ascii="Times New Roman" w:hAnsi="Times New Roman"/>
          <w:spacing w:val="-6"/>
          <w:sz w:val="28"/>
          <w:szCs w:val="28"/>
        </w:rPr>
        <w:t xml:space="preserve">поставку реагентов </w:t>
      </w:r>
      <w:proofErr w:type="spellStart"/>
      <w:r w:rsidRPr="001917A7">
        <w:rPr>
          <w:rFonts w:ascii="Times New Roman" w:hAnsi="Times New Roman"/>
          <w:spacing w:val="-6"/>
          <w:sz w:val="28"/>
          <w:szCs w:val="28"/>
        </w:rPr>
        <w:t>in</w:t>
      </w:r>
      <w:proofErr w:type="spellEnd"/>
      <w:r w:rsidRPr="001917A7">
        <w:rPr>
          <w:rFonts w:ascii="Times New Roman" w:hAnsi="Times New Roman"/>
          <w:spacing w:val="-6"/>
          <w:sz w:val="28"/>
          <w:szCs w:val="28"/>
        </w:rPr>
        <w:t xml:space="preserve"> </w:t>
      </w:r>
      <w:proofErr w:type="spellStart"/>
      <w:r w:rsidRPr="001917A7">
        <w:rPr>
          <w:rFonts w:ascii="Times New Roman" w:hAnsi="Times New Roman"/>
          <w:spacing w:val="-6"/>
          <w:sz w:val="28"/>
          <w:szCs w:val="28"/>
        </w:rPr>
        <w:t>vitro</w:t>
      </w:r>
      <w:proofErr w:type="spellEnd"/>
      <w:r w:rsidRPr="001917A7">
        <w:rPr>
          <w:rFonts w:ascii="Times New Roman" w:hAnsi="Times New Roman"/>
          <w:spacing w:val="-6"/>
          <w:sz w:val="28"/>
          <w:szCs w:val="28"/>
        </w:rPr>
        <w:t xml:space="preserve"> диагностических для </w:t>
      </w:r>
      <w:proofErr w:type="spellStart"/>
      <w:r w:rsidRPr="001917A7">
        <w:rPr>
          <w:rFonts w:ascii="Times New Roman" w:hAnsi="Times New Roman"/>
          <w:spacing w:val="-6"/>
          <w:sz w:val="28"/>
          <w:szCs w:val="28"/>
        </w:rPr>
        <w:t>радиоиммунного</w:t>
      </w:r>
      <w:proofErr w:type="spellEnd"/>
      <w:r w:rsidRPr="001917A7">
        <w:rPr>
          <w:rFonts w:ascii="Times New Roman" w:hAnsi="Times New Roman"/>
          <w:spacing w:val="-6"/>
          <w:sz w:val="28"/>
          <w:szCs w:val="28"/>
        </w:rPr>
        <w:t xml:space="preserve"> анализа и определения гормонального статуса на основе радионуклида Йод-125.</w:t>
      </w:r>
    </w:p>
    <w:p w:rsidR="00B66F73" w:rsidRPr="005C0EFF" w:rsidRDefault="00B66F73" w:rsidP="00B66F73">
      <w:pPr>
        <w:tabs>
          <w:tab w:val="left" w:pos="1134"/>
        </w:tabs>
        <w:ind w:left="709"/>
        <w:contextualSpacing/>
        <w:jc w:val="both"/>
        <w:rPr>
          <w:b/>
          <w:spacing w:val="-6"/>
          <w:sz w:val="28"/>
          <w:szCs w:val="28"/>
        </w:rPr>
      </w:pPr>
    </w:p>
    <w:p w:rsidR="00B66F73" w:rsidRPr="005C0EFF"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Pr>
          <w:rFonts w:ascii="Times New Roman" w:hAnsi="Times New Roman"/>
          <w:sz w:val="28"/>
          <w:szCs w:val="28"/>
          <w:lang w:val="ru-RU"/>
        </w:rPr>
        <w:t xml:space="preserve">, </w:t>
      </w:r>
      <w:r w:rsidRPr="00FF2D93">
        <w:rPr>
          <w:rFonts w:ascii="Times New Roman" w:hAnsi="Times New Roman"/>
          <w:sz w:val="28"/>
          <w:szCs w:val="28"/>
          <w:lang w:val="ru-RU"/>
        </w:rPr>
        <w:t>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Pr>
          <w:rFonts w:ascii="Times New Roman" w:hAnsi="Times New Roman"/>
          <w:spacing w:val="-6"/>
          <w:sz w:val="28"/>
          <w:szCs w:val="28"/>
        </w:rPr>
        <w:t>Открытое акционерное общество «</w:t>
      </w:r>
      <w:proofErr w:type="spellStart"/>
      <w:r>
        <w:rPr>
          <w:rFonts w:ascii="Times New Roman" w:hAnsi="Times New Roman"/>
          <w:spacing w:val="-6"/>
          <w:sz w:val="28"/>
          <w:szCs w:val="28"/>
        </w:rPr>
        <w:t>Всерегиональное</w:t>
      </w:r>
      <w:proofErr w:type="spellEnd"/>
      <w:r>
        <w:rPr>
          <w:rFonts w:ascii="Times New Roman" w:hAnsi="Times New Roman"/>
          <w:spacing w:val="-6"/>
          <w:sz w:val="28"/>
          <w:szCs w:val="28"/>
        </w:rPr>
        <w:t xml:space="preserve"> Объединение «Изотоп»</w:t>
      </w:r>
    </w:p>
    <w:p w:rsidR="00B66F73" w:rsidRPr="005C0EFF" w:rsidRDefault="00B66F73" w:rsidP="00B66F73">
      <w:pPr>
        <w:ind w:firstLine="709"/>
        <w:rPr>
          <w:sz w:val="28"/>
          <w:szCs w:val="28"/>
        </w:rPr>
      </w:pPr>
      <w:r w:rsidRPr="005C0EFF">
        <w:rPr>
          <w:sz w:val="28"/>
          <w:szCs w:val="28"/>
        </w:rPr>
        <w:t xml:space="preserve">Место нахождения: </w:t>
      </w:r>
      <w:proofErr w:type="gramStart"/>
      <w:r>
        <w:rPr>
          <w:sz w:val="28"/>
          <w:szCs w:val="28"/>
        </w:rPr>
        <w:t>г</w:t>
      </w:r>
      <w:proofErr w:type="gramEnd"/>
      <w:r>
        <w:rPr>
          <w:sz w:val="28"/>
          <w:szCs w:val="28"/>
        </w:rPr>
        <w:t>. Москва, ул. Погодинская, д. 22</w:t>
      </w:r>
    </w:p>
    <w:p w:rsidR="00B66F73" w:rsidRPr="005C0EFF" w:rsidRDefault="00B66F73" w:rsidP="00B66F73">
      <w:pPr>
        <w:ind w:firstLine="709"/>
        <w:rPr>
          <w:sz w:val="28"/>
          <w:szCs w:val="28"/>
        </w:rPr>
      </w:pPr>
      <w:r w:rsidRPr="005C0EFF">
        <w:rPr>
          <w:sz w:val="28"/>
          <w:szCs w:val="28"/>
        </w:rPr>
        <w:t xml:space="preserve">Почтовый адрес: </w:t>
      </w:r>
      <w:r>
        <w:rPr>
          <w:sz w:val="28"/>
          <w:szCs w:val="28"/>
        </w:rPr>
        <w:t>119435, г. Москва, ул. Погодинская, д. 22</w:t>
      </w:r>
    </w:p>
    <w:p w:rsidR="00B66F73" w:rsidRPr="005C0EFF" w:rsidRDefault="00B66F73" w:rsidP="00B66F73">
      <w:pPr>
        <w:tabs>
          <w:tab w:val="left" w:pos="1134"/>
        </w:tabs>
        <w:ind w:firstLine="709"/>
        <w:contextualSpacing/>
        <w:jc w:val="both"/>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Почта</w:t>
      </w:r>
      <w:r>
        <w:rPr>
          <w:sz w:val="28"/>
          <w:szCs w:val="28"/>
        </w:rPr>
        <w:t xml:space="preserve">: 8-495-981-96-16/8-499-245-24-92; </w:t>
      </w:r>
      <w:proofErr w:type="spellStart"/>
      <w:r>
        <w:rPr>
          <w:sz w:val="28"/>
          <w:szCs w:val="28"/>
          <w:lang w:val="en-US"/>
        </w:rPr>
        <w:t>OtdZakupok</w:t>
      </w:r>
      <w:proofErr w:type="spellEnd"/>
      <w:r>
        <w:rPr>
          <w:sz w:val="28"/>
          <w:szCs w:val="28"/>
        </w:rPr>
        <w:t xml:space="preserve">@ </w:t>
      </w:r>
      <w:proofErr w:type="spellStart"/>
      <w:r>
        <w:rPr>
          <w:sz w:val="28"/>
          <w:szCs w:val="28"/>
        </w:rPr>
        <w:t>isotop.ru</w:t>
      </w:r>
      <w:proofErr w:type="spellEnd"/>
    </w:p>
    <w:p w:rsidR="00B66F73" w:rsidRPr="005C0EFF" w:rsidRDefault="00B66F73" w:rsidP="00B66F73">
      <w:pPr>
        <w:tabs>
          <w:tab w:val="left" w:pos="1134"/>
        </w:tabs>
        <w:ind w:firstLine="709"/>
        <w:contextualSpacing/>
        <w:rPr>
          <w:sz w:val="28"/>
          <w:szCs w:val="28"/>
        </w:rPr>
      </w:pPr>
      <w:r w:rsidRPr="005C0EFF">
        <w:rPr>
          <w:sz w:val="28"/>
          <w:szCs w:val="28"/>
        </w:rPr>
        <w:t xml:space="preserve">Контактное лицо: ФИО, тел./факс, </w:t>
      </w:r>
      <w:proofErr w:type="spellStart"/>
      <w:r w:rsidRPr="005C0EFF">
        <w:rPr>
          <w:sz w:val="28"/>
          <w:szCs w:val="28"/>
        </w:rPr>
        <w:t>эл</w:t>
      </w:r>
      <w:proofErr w:type="spellEnd"/>
      <w:r w:rsidRPr="005C0EFF">
        <w:rPr>
          <w:sz w:val="28"/>
          <w:szCs w:val="28"/>
        </w:rPr>
        <w:t>. Почта</w:t>
      </w:r>
      <w:r>
        <w:rPr>
          <w:sz w:val="28"/>
          <w:szCs w:val="28"/>
        </w:rPr>
        <w:t xml:space="preserve">: Ситникова Анна Владимировна, 8-495-981-96-16/8-499-245-24-92; </w:t>
      </w:r>
      <w:proofErr w:type="spellStart"/>
      <w:r>
        <w:rPr>
          <w:sz w:val="28"/>
          <w:szCs w:val="28"/>
          <w:lang w:val="en-US"/>
        </w:rPr>
        <w:t>OtdZakupok</w:t>
      </w:r>
      <w:proofErr w:type="spellEnd"/>
      <w:r>
        <w:rPr>
          <w:sz w:val="28"/>
          <w:szCs w:val="28"/>
        </w:rPr>
        <w:t xml:space="preserve">@ </w:t>
      </w:r>
      <w:proofErr w:type="spellStart"/>
      <w:r>
        <w:rPr>
          <w:sz w:val="28"/>
          <w:szCs w:val="28"/>
        </w:rPr>
        <w:t>isotop.ru</w:t>
      </w:r>
      <w:proofErr w:type="spellEnd"/>
    </w:p>
    <w:p w:rsidR="00B66F73" w:rsidRDefault="00B66F73" w:rsidP="00B66F73">
      <w:pPr>
        <w:tabs>
          <w:tab w:val="left" w:pos="1134"/>
        </w:tabs>
        <w:ind w:firstLine="709"/>
        <w:contextualSpacing/>
        <w:rPr>
          <w:sz w:val="28"/>
          <w:szCs w:val="28"/>
        </w:rPr>
      </w:pPr>
    </w:p>
    <w:p w:rsidR="00B66F73" w:rsidRPr="00133436" w:rsidRDefault="00B66F73" w:rsidP="00B66F73">
      <w:pPr>
        <w:pStyle w:val="a6"/>
        <w:numPr>
          <w:ilvl w:val="0"/>
          <w:numId w:val="4"/>
        </w:numPr>
        <w:tabs>
          <w:tab w:val="left" w:pos="0"/>
          <w:tab w:val="left" w:pos="1134"/>
        </w:tabs>
        <w:spacing w:after="0" w:line="240" w:lineRule="auto"/>
        <w:ind w:left="0" w:firstLine="709"/>
        <w:jc w:val="both"/>
        <w:rPr>
          <w:sz w:val="28"/>
          <w:szCs w:val="28"/>
        </w:rPr>
      </w:pPr>
      <w:r w:rsidRPr="00133436">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w:t>
      </w:r>
      <w:r w:rsidRPr="00133436">
        <w:rPr>
          <w:rFonts w:ascii="Times New Roman" w:hAnsi="Times New Roman"/>
          <w:sz w:val="28"/>
          <w:szCs w:val="28"/>
        </w:rPr>
        <w:t xml:space="preserve"> </w:t>
      </w:r>
    </w:p>
    <w:p w:rsidR="00B66F73" w:rsidRPr="005C0EFF" w:rsidRDefault="00B66F73" w:rsidP="00B66F73">
      <w:pPr>
        <w:tabs>
          <w:tab w:val="left" w:pos="1134"/>
        </w:tabs>
        <w:ind w:firstLine="709"/>
        <w:contextualSpacing/>
        <w:rPr>
          <w:sz w:val="28"/>
          <w:szCs w:val="28"/>
        </w:rPr>
      </w:pPr>
    </w:p>
    <w:p w:rsidR="00B66F73" w:rsidRPr="005C0EFF"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pacing w:val="-6"/>
          <w:sz w:val="28"/>
          <w:szCs w:val="28"/>
        </w:rPr>
        <w:t>П</w:t>
      </w:r>
      <w:r w:rsidRPr="001917A7">
        <w:rPr>
          <w:rFonts w:ascii="Times New Roman" w:hAnsi="Times New Roman"/>
          <w:spacing w:val="-6"/>
          <w:sz w:val="28"/>
          <w:szCs w:val="28"/>
        </w:rPr>
        <w:t>оставк</w:t>
      </w:r>
      <w:r>
        <w:rPr>
          <w:rFonts w:ascii="Times New Roman" w:hAnsi="Times New Roman"/>
          <w:spacing w:val="-6"/>
          <w:sz w:val="28"/>
          <w:szCs w:val="28"/>
        </w:rPr>
        <w:t>а</w:t>
      </w:r>
      <w:r w:rsidRPr="001917A7">
        <w:rPr>
          <w:rFonts w:ascii="Times New Roman" w:hAnsi="Times New Roman"/>
          <w:spacing w:val="-6"/>
          <w:sz w:val="28"/>
          <w:szCs w:val="28"/>
        </w:rPr>
        <w:t xml:space="preserve"> реагентов </w:t>
      </w:r>
      <w:proofErr w:type="spellStart"/>
      <w:r w:rsidRPr="001917A7">
        <w:rPr>
          <w:rFonts w:ascii="Times New Roman" w:hAnsi="Times New Roman"/>
          <w:spacing w:val="-6"/>
          <w:sz w:val="28"/>
          <w:szCs w:val="28"/>
        </w:rPr>
        <w:t>in</w:t>
      </w:r>
      <w:proofErr w:type="spellEnd"/>
      <w:r w:rsidRPr="001917A7">
        <w:rPr>
          <w:rFonts w:ascii="Times New Roman" w:hAnsi="Times New Roman"/>
          <w:spacing w:val="-6"/>
          <w:sz w:val="28"/>
          <w:szCs w:val="28"/>
        </w:rPr>
        <w:t xml:space="preserve"> </w:t>
      </w:r>
      <w:proofErr w:type="spellStart"/>
      <w:r w:rsidRPr="001917A7">
        <w:rPr>
          <w:rFonts w:ascii="Times New Roman" w:hAnsi="Times New Roman"/>
          <w:spacing w:val="-6"/>
          <w:sz w:val="28"/>
          <w:szCs w:val="28"/>
        </w:rPr>
        <w:t>vitro</w:t>
      </w:r>
      <w:proofErr w:type="spellEnd"/>
      <w:r w:rsidRPr="001917A7">
        <w:rPr>
          <w:rFonts w:ascii="Times New Roman" w:hAnsi="Times New Roman"/>
          <w:spacing w:val="-6"/>
          <w:sz w:val="28"/>
          <w:szCs w:val="28"/>
        </w:rPr>
        <w:t xml:space="preserve"> диагностических для </w:t>
      </w:r>
      <w:proofErr w:type="spellStart"/>
      <w:r w:rsidRPr="001917A7">
        <w:rPr>
          <w:rFonts w:ascii="Times New Roman" w:hAnsi="Times New Roman"/>
          <w:spacing w:val="-6"/>
          <w:sz w:val="28"/>
          <w:szCs w:val="28"/>
        </w:rPr>
        <w:t>радиоиммунного</w:t>
      </w:r>
      <w:proofErr w:type="spellEnd"/>
      <w:r w:rsidRPr="001917A7">
        <w:rPr>
          <w:rFonts w:ascii="Times New Roman" w:hAnsi="Times New Roman"/>
          <w:spacing w:val="-6"/>
          <w:sz w:val="28"/>
          <w:szCs w:val="28"/>
        </w:rPr>
        <w:t xml:space="preserve"> анализа и определения гормонального статуса на основе радионуклида Йод-125.</w:t>
      </w:r>
    </w:p>
    <w:p w:rsidR="00B66F73" w:rsidRPr="001917A7" w:rsidRDefault="00B66F73" w:rsidP="00B66F73">
      <w:pPr>
        <w:tabs>
          <w:tab w:val="left" w:pos="1134"/>
        </w:tabs>
        <w:ind w:firstLine="709"/>
        <w:contextualSpacing/>
        <w:jc w:val="both"/>
        <w:rPr>
          <w:sz w:val="28"/>
          <w:szCs w:val="28"/>
        </w:rPr>
      </w:pPr>
      <w:r w:rsidRPr="001917A7">
        <w:rPr>
          <w:sz w:val="28"/>
          <w:szCs w:val="28"/>
        </w:rPr>
        <w:t>Срок выполнения поставок:</w:t>
      </w:r>
      <w:r>
        <w:rPr>
          <w:sz w:val="28"/>
          <w:szCs w:val="28"/>
        </w:rPr>
        <w:t xml:space="preserve"> </w:t>
      </w:r>
      <w:r w:rsidRPr="002D09CF">
        <w:rPr>
          <w:sz w:val="28"/>
          <w:szCs w:val="28"/>
        </w:rPr>
        <w:t>Поставка Товара осуществляется партиями по заявке Заказчика, но не более 1 (одного) месяца с момента получения такой заявки. Поставка всего Товара должна быть осуществлена Покупателю до 31.12.2015 г.</w:t>
      </w:r>
    </w:p>
    <w:p w:rsidR="00B66F73" w:rsidRPr="001917A7" w:rsidRDefault="00B66F73" w:rsidP="00B66F73">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1917A7">
        <w:rPr>
          <w:sz w:val="28"/>
          <w:szCs w:val="28"/>
        </w:rPr>
        <w:t>поставок</w:t>
      </w:r>
      <w:r w:rsidRPr="005C0EFF">
        <w:rPr>
          <w:sz w:val="28"/>
          <w:szCs w:val="28"/>
        </w:rPr>
        <w:t>:</w:t>
      </w:r>
      <w:r>
        <w:rPr>
          <w:sz w:val="28"/>
          <w:szCs w:val="28"/>
        </w:rPr>
        <w:t xml:space="preserve"> </w:t>
      </w:r>
      <w:r w:rsidRPr="001917A7">
        <w:rPr>
          <w:sz w:val="28"/>
          <w:szCs w:val="28"/>
        </w:rPr>
        <w:t xml:space="preserve">Условия поставки: </w:t>
      </w:r>
      <w:proofErr w:type="gramStart"/>
      <w:r w:rsidRPr="001917A7">
        <w:rPr>
          <w:sz w:val="28"/>
          <w:szCs w:val="28"/>
          <w:lang w:val="en-US"/>
        </w:rPr>
        <w:t>CPT</w:t>
      </w:r>
      <w:r w:rsidRPr="001917A7">
        <w:rPr>
          <w:sz w:val="28"/>
          <w:szCs w:val="28"/>
        </w:rPr>
        <w:t xml:space="preserve"> «</w:t>
      </w:r>
      <w:r w:rsidRPr="001917A7">
        <w:rPr>
          <w:sz w:val="28"/>
          <w:szCs w:val="28"/>
          <w:lang w:val="en-US"/>
        </w:rPr>
        <w:t>I</w:t>
      </w:r>
      <w:proofErr w:type="spellStart"/>
      <w:r w:rsidRPr="001917A7">
        <w:rPr>
          <w:sz w:val="28"/>
          <w:szCs w:val="28"/>
        </w:rPr>
        <w:t>ncoterms</w:t>
      </w:r>
      <w:proofErr w:type="spellEnd"/>
      <w:r w:rsidRPr="001917A7">
        <w:rPr>
          <w:sz w:val="28"/>
          <w:szCs w:val="28"/>
        </w:rPr>
        <w:t xml:space="preserve"> 2010» аэропорт г. Москва (если ПРОДАВЕЦ является нерезидентом РФ) или доставка в аэропорт г. Москва (если ПРОДАВЕЦ является резидентом РФ).</w:t>
      </w:r>
      <w:proofErr w:type="gramEnd"/>
    </w:p>
    <w:p w:rsidR="00B66F73" w:rsidRPr="005C0EFF" w:rsidRDefault="00B66F73" w:rsidP="00B66F73">
      <w:pPr>
        <w:tabs>
          <w:tab w:val="left" w:pos="1134"/>
        </w:tabs>
        <w:ind w:firstLine="709"/>
        <w:contextualSpacing/>
        <w:jc w:val="both"/>
        <w:rPr>
          <w:b/>
          <w:i/>
        </w:rPr>
      </w:pPr>
    </w:p>
    <w:p w:rsidR="00B66F73" w:rsidRDefault="00B66F73" w:rsidP="00B66F73">
      <w:pPr>
        <w:tabs>
          <w:tab w:val="left" w:pos="1134"/>
        </w:tabs>
        <w:ind w:firstLine="709"/>
        <w:contextualSpacing/>
        <w:jc w:val="both"/>
        <w:rPr>
          <w:b/>
          <w:i/>
        </w:rPr>
      </w:pPr>
      <w:r w:rsidRPr="005C0EFF">
        <w:rPr>
          <w:sz w:val="28"/>
          <w:szCs w:val="28"/>
        </w:rPr>
        <w:t xml:space="preserve">Состав и объем </w:t>
      </w:r>
      <w:r w:rsidRPr="00463A5B">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Части 4 «Техническая часть» и Части 3 «Проект договора»</w:t>
      </w:r>
      <w:r w:rsidRPr="00EC5CDB">
        <w:rPr>
          <w:sz w:val="28"/>
          <w:szCs w:val="28"/>
        </w:rPr>
        <w:t xml:space="preserve"> </w:t>
      </w:r>
      <w:r>
        <w:rPr>
          <w:sz w:val="28"/>
          <w:szCs w:val="28"/>
        </w:rPr>
        <w:t>закупочной</w:t>
      </w:r>
      <w:r w:rsidRPr="00EC5CDB">
        <w:rPr>
          <w:sz w:val="28"/>
          <w:szCs w:val="28"/>
        </w:rPr>
        <w:t xml:space="preserve"> документации.</w:t>
      </w:r>
    </w:p>
    <w:p w:rsidR="00B66F73" w:rsidRPr="001917A7" w:rsidRDefault="00B66F73" w:rsidP="00B66F73">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1917A7">
        <w:rPr>
          <w:sz w:val="28"/>
          <w:szCs w:val="28"/>
        </w:rPr>
        <w:t>поставок не допускается.</w:t>
      </w:r>
    </w:p>
    <w:p w:rsidR="00B66F73" w:rsidRPr="005C0EFF" w:rsidRDefault="00B66F73" w:rsidP="00B66F73">
      <w:pPr>
        <w:tabs>
          <w:tab w:val="left" w:pos="1134"/>
        </w:tabs>
        <w:ind w:firstLine="709"/>
        <w:contextualSpacing/>
        <w:jc w:val="both"/>
        <w:rPr>
          <w:b/>
          <w:i/>
        </w:rPr>
      </w:pPr>
    </w:p>
    <w:p w:rsidR="00B66F73" w:rsidRPr="001917A7"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 xml:space="preserve">Условия оплаты: </w:t>
      </w:r>
      <w:r w:rsidRPr="001917A7">
        <w:rPr>
          <w:rFonts w:ascii="Times New Roman" w:hAnsi="Times New Roman"/>
          <w:sz w:val="28"/>
          <w:szCs w:val="28"/>
        </w:rPr>
        <w:t>оплата товара осуществляется по факту поставки товара путем перечисления Заказчиком на расчетный счет Поставщика денежных средств, в течение 30 (тридцати) дней с даты поставки Товара.</w:t>
      </w:r>
    </w:p>
    <w:p w:rsidR="00B66F73" w:rsidRDefault="00B66F73" w:rsidP="00B66F73">
      <w:pPr>
        <w:ind w:right="153" w:firstLine="709"/>
        <w:jc w:val="both"/>
        <w:rPr>
          <w:rFonts w:eastAsia="Calibri"/>
          <w:b/>
          <w:i/>
          <w:sz w:val="22"/>
          <w:szCs w:val="22"/>
          <w:lang w:eastAsia="en-US"/>
        </w:rPr>
      </w:pPr>
    </w:p>
    <w:p w:rsidR="00B66F73" w:rsidRDefault="00B66F73" w:rsidP="00B66F73">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66F73" w:rsidRPr="005C0EFF" w:rsidRDefault="00B66F73" w:rsidP="00B66F73">
      <w:pPr>
        <w:ind w:right="153" w:firstLine="709"/>
        <w:jc w:val="both"/>
      </w:pPr>
    </w:p>
    <w:p w:rsidR="00B66F73" w:rsidRPr="005C0EFF" w:rsidRDefault="00B66F73" w:rsidP="00B66F73">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B66F73" w:rsidRPr="005C0EFF" w:rsidRDefault="00B66F73" w:rsidP="00B66F73">
      <w:pPr>
        <w:tabs>
          <w:tab w:val="left" w:pos="1134"/>
        </w:tabs>
        <w:ind w:firstLine="709"/>
        <w:contextualSpacing/>
        <w:jc w:val="both"/>
        <w:rPr>
          <w:sz w:val="28"/>
          <w:szCs w:val="28"/>
        </w:rPr>
      </w:pPr>
    </w:p>
    <w:p w:rsidR="00B66F73" w:rsidRPr="001917A7"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1917A7">
        <w:rPr>
          <w:rFonts w:ascii="Times New Roman" w:hAnsi="Times New Roman"/>
          <w:sz w:val="28"/>
          <w:szCs w:val="28"/>
        </w:rPr>
        <w:t>31 313 796</w:t>
      </w:r>
      <w:r w:rsidRPr="001917A7">
        <w:rPr>
          <w:rFonts w:ascii="Times New Roman" w:hAnsi="Times New Roman"/>
          <w:color w:val="000000"/>
          <w:sz w:val="28"/>
          <w:szCs w:val="28"/>
        </w:rPr>
        <w:t xml:space="preserve"> (Тридцать один миллион триста тринадцать тысяч семьсот девяносто шесть) рублей 38 копеек (с учетом НДС 10% и таможенных пошлин)</w:t>
      </w:r>
      <w:r w:rsidRPr="001917A7">
        <w:rPr>
          <w:rFonts w:ascii="Times New Roman" w:hAnsi="Times New Roman"/>
          <w:sz w:val="28"/>
          <w:szCs w:val="28"/>
        </w:rPr>
        <w:t>.</w:t>
      </w:r>
    </w:p>
    <w:p w:rsidR="00B66F73" w:rsidRPr="002D09CF" w:rsidRDefault="00B66F73" w:rsidP="00B66F73">
      <w:pPr>
        <w:tabs>
          <w:tab w:val="left" w:pos="1134"/>
        </w:tabs>
        <w:ind w:firstLine="709"/>
        <w:contextualSpacing/>
        <w:jc w:val="both"/>
        <w:rPr>
          <w:b/>
          <w:i/>
          <w:sz w:val="28"/>
          <w:szCs w:val="28"/>
        </w:rPr>
      </w:pPr>
      <w:proofErr w:type="gramStart"/>
      <w:r w:rsidRPr="002D09CF">
        <w:rPr>
          <w:sz w:val="28"/>
          <w:szCs w:val="28"/>
        </w:rPr>
        <w:t>26 729 659</w:t>
      </w:r>
      <w:r w:rsidRPr="002D09CF">
        <w:rPr>
          <w:color w:val="000000"/>
          <w:sz w:val="28"/>
          <w:szCs w:val="28"/>
        </w:rPr>
        <w:t xml:space="preserve"> (Двадцать шесть миллионов семьсот двадцать девять тысяч шестьсот пятьдесят девять) рублей 74 копейки</w:t>
      </w:r>
      <w:r w:rsidRPr="002D09CF">
        <w:rPr>
          <w:sz w:val="28"/>
          <w:szCs w:val="28"/>
        </w:rPr>
        <w:t>, без учета НДС и таможенных пошлин).</w:t>
      </w:r>
      <w:proofErr w:type="gramEnd"/>
    </w:p>
    <w:p w:rsidR="00B66F73" w:rsidRPr="001917A7" w:rsidRDefault="00B66F73" w:rsidP="00B66F73">
      <w:pPr>
        <w:tabs>
          <w:tab w:val="left" w:pos="1134"/>
        </w:tabs>
        <w:ind w:firstLine="709"/>
        <w:contextualSpacing/>
        <w:jc w:val="both"/>
        <w:rPr>
          <w:b/>
          <w:i/>
          <w:sz w:val="28"/>
          <w:szCs w:val="28"/>
        </w:rPr>
      </w:pPr>
      <w:proofErr w:type="gramStart"/>
      <w:r w:rsidRPr="001917A7">
        <w:rPr>
          <w:sz w:val="28"/>
          <w:szCs w:val="28"/>
        </w:rPr>
        <w:t>Цена</w:t>
      </w:r>
      <w:r w:rsidRPr="001917A7">
        <w:rPr>
          <w:b/>
          <w:i/>
          <w:sz w:val="28"/>
          <w:szCs w:val="28"/>
        </w:rPr>
        <w:t xml:space="preserve"> </w:t>
      </w:r>
      <w:r w:rsidRPr="001917A7">
        <w:rPr>
          <w:bCs/>
          <w:color w:val="000000"/>
          <w:sz w:val="28"/>
          <w:szCs w:val="28"/>
        </w:rPr>
        <w:t xml:space="preserve">договора включает в себя </w:t>
      </w:r>
      <w:r w:rsidRPr="001917A7">
        <w:rPr>
          <w:color w:val="000000"/>
          <w:sz w:val="28"/>
          <w:szCs w:val="28"/>
        </w:rPr>
        <w:t>стоимость товара, а также все расходы Поставщика, в т.ч.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(для резидентов РФ)/</w:t>
      </w:r>
      <w:r w:rsidRPr="001917A7">
        <w:rPr>
          <w:bCs/>
          <w:color w:val="000000"/>
          <w:sz w:val="28"/>
          <w:szCs w:val="28"/>
        </w:rPr>
        <w:t xml:space="preserve"> цена договора включает в себя </w:t>
      </w:r>
      <w:r w:rsidRPr="001917A7">
        <w:rPr>
          <w:sz w:val="28"/>
          <w:szCs w:val="28"/>
        </w:rPr>
        <w:t xml:space="preserve"> </w:t>
      </w:r>
      <w:r w:rsidRPr="001917A7">
        <w:rPr>
          <w:color w:val="000000"/>
          <w:sz w:val="28"/>
          <w:szCs w:val="28"/>
        </w:rPr>
        <w:t>стоимость товара, а также все расходы Поставщика, связанные с поставкой Товара на</w:t>
      </w:r>
      <w:proofErr w:type="gramEnd"/>
      <w:r w:rsidRPr="001917A7">
        <w:rPr>
          <w:color w:val="000000"/>
          <w:sz w:val="28"/>
          <w:szCs w:val="28"/>
        </w:rPr>
        <w:t xml:space="preserve"> </w:t>
      </w:r>
      <w:proofErr w:type="gramStart"/>
      <w:r w:rsidRPr="001917A7">
        <w:rPr>
          <w:color w:val="000000"/>
          <w:sz w:val="28"/>
          <w:szCs w:val="28"/>
        </w:rPr>
        <w:t>условиях</w:t>
      </w:r>
      <w:proofErr w:type="gramEnd"/>
      <w:r w:rsidRPr="001917A7">
        <w:rPr>
          <w:color w:val="000000"/>
          <w:sz w:val="28"/>
          <w:szCs w:val="28"/>
        </w:rPr>
        <w:t xml:space="preserve"> </w:t>
      </w:r>
      <w:r w:rsidRPr="001917A7">
        <w:rPr>
          <w:color w:val="000000"/>
          <w:sz w:val="28"/>
          <w:szCs w:val="28"/>
          <w:lang w:val="en-US"/>
        </w:rPr>
        <w:t>CPT</w:t>
      </w:r>
      <w:r w:rsidRPr="001917A7">
        <w:rPr>
          <w:color w:val="000000"/>
          <w:sz w:val="28"/>
          <w:szCs w:val="28"/>
        </w:rPr>
        <w:t xml:space="preserve"> аэропорты Москвы («</w:t>
      </w:r>
      <w:proofErr w:type="spellStart"/>
      <w:r w:rsidRPr="001917A7">
        <w:rPr>
          <w:color w:val="000000"/>
          <w:sz w:val="28"/>
          <w:szCs w:val="28"/>
          <w:lang w:val="en-US"/>
        </w:rPr>
        <w:t>Incoterms</w:t>
      </w:r>
      <w:proofErr w:type="spellEnd"/>
      <w:r w:rsidRPr="001917A7">
        <w:rPr>
          <w:color w:val="000000"/>
          <w:sz w:val="28"/>
          <w:szCs w:val="28"/>
        </w:rPr>
        <w:t xml:space="preserve"> 2010»)</w:t>
      </w:r>
      <w:r>
        <w:rPr>
          <w:color w:val="000000"/>
          <w:sz w:val="28"/>
          <w:szCs w:val="28"/>
        </w:rPr>
        <w:t>.</w:t>
      </w:r>
    </w:p>
    <w:p w:rsidR="00B66F73" w:rsidRDefault="00B66F73" w:rsidP="00B66F73">
      <w:pPr>
        <w:tabs>
          <w:tab w:val="left" w:pos="1134"/>
        </w:tabs>
        <w:ind w:firstLine="709"/>
        <w:contextualSpacing/>
        <w:jc w:val="both"/>
        <w:rPr>
          <w:b/>
          <w:i/>
        </w:rPr>
      </w:pPr>
    </w:p>
    <w:p w:rsidR="00B66F73" w:rsidRPr="000042CF"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B66F73" w:rsidRPr="000042CF" w:rsidRDefault="00B66F73" w:rsidP="00B66F73">
      <w:pPr>
        <w:pStyle w:val="a6"/>
        <w:tabs>
          <w:tab w:val="left" w:pos="0"/>
          <w:tab w:val="left" w:pos="1134"/>
        </w:tabs>
        <w:spacing w:after="0" w:line="240" w:lineRule="auto"/>
        <w:ind w:left="0"/>
        <w:jc w:val="both"/>
        <w:rPr>
          <w:rFonts w:ascii="Times New Roman" w:hAnsi="Times New Roman"/>
          <w:bCs/>
          <w:sz w:val="28"/>
          <w:szCs w:val="28"/>
        </w:rPr>
      </w:pPr>
      <w:bookmarkStart w:id="1" w:name="_Ref317253353"/>
      <w:r w:rsidRPr="000042CF">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1"/>
      <w:r w:rsidRPr="000042CF">
        <w:rPr>
          <w:rFonts w:ascii="Times New Roman" w:hAnsi="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66F73" w:rsidRDefault="00B66F73" w:rsidP="00B66F73">
      <w:pPr>
        <w:tabs>
          <w:tab w:val="left" w:pos="1134"/>
        </w:tabs>
        <w:ind w:firstLine="709"/>
        <w:contextualSpacing/>
        <w:jc w:val="both"/>
        <w:rPr>
          <w:b/>
          <w:i/>
        </w:rPr>
      </w:pPr>
    </w:p>
    <w:p w:rsidR="00B66F73" w:rsidRPr="00594882"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1917A7">
        <w:rPr>
          <w:rFonts w:ascii="Times New Roman" w:hAnsi="Times New Roman"/>
          <w:sz w:val="28"/>
          <w:szCs w:val="28"/>
        </w:rPr>
        <w:t>российский рубль.</w:t>
      </w:r>
    </w:p>
    <w:p w:rsidR="00B66F73" w:rsidRPr="00565688" w:rsidRDefault="00B66F73" w:rsidP="00B66F73">
      <w:pPr>
        <w:tabs>
          <w:tab w:val="left" w:pos="1134"/>
        </w:tabs>
        <w:ind w:firstLine="709"/>
        <w:contextualSpacing/>
        <w:jc w:val="both"/>
        <w:rPr>
          <w:sz w:val="28"/>
          <w:szCs w:val="28"/>
        </w:rPr>
      </w:pPr>
      <w:r w:rsidRPr="00565688">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65688">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B66F73" w:rsidRDefault="00B66F73" w:rsidP="00B66F73">
      <w:pPr>
        <w:tabs>
          <w:tab w:val="left" w:pos="1134"/>
        </w:tabs>
        <w:ind w:firstLine="709"/>
        <w:contextualSpacing/>
        <w:jc w:val="both"/>
        <w:rPr>
          <w:b/>
          <w:i/>
        </w:rPr>
      </w:pPr>
    </w:p>
    <w:p w:rsidR="00B66F73" w:rsidRPr="001917A7"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1917A7">
        <w:rPr>
          <w:rFonts w:ascii="Times New Roman" w:hAnsi="Times New Roman"/>
          <w:b/>
          <w:sz w:val="28"/>
          <w:szCs w:val="28"/>
        </w:rPr>
        <w:t>:</w:t>
      </w:r>
    </w:p>
    <w:p w:rsidR="00B66F73" w:rsidRPr="001917A7" w:rsidRDefault="00B66F73" w:rsidP="00B66F73">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1917A7">
        <w:rPr>
          <w:rFonts w:ascii="Times New Roman" w:hAnsi="Times New Roman"/>
          <w:spacing w:val="-6"/>
          <w:sz w:val="28"/>
          <w:szCs w:val="28"/>
        </w:rPr>
        <w:t>денежные средства;</w:t>
      </w:r>
    </w:p>
    <w:p w:rsidR="00B66F73" w:rsidRPr="001917A7" w:rsidRDefault="00B66F73" w:rsidP="00B66F73">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1917A7">
        <w:rPr>
          <w:rFonts w:ascii="Times New Roman" w:hAnsi="Times New Roman"/>
          <w:sz w:val="28"/>
          <w:szCs w:val="28"/>
        </w:rPr>
        <w:t>1 565 689 (Один миллион пятьсот шестьдесят пять тысяч шестьсот восемьдесят девять) рублей 81 копейка с НДС;</w:t>
      </w:r>
    </w:p>
    <w:p w:rsidR="00B66F73" w:rsidRPr="001917A7" w:rsidRDefault="00B66F73" w:rsidP="00B66F73">
      <w:pPr>
        <w:pStyle w:val="a6"/>
        <w:numPr>
          <w:ilvl w:val="0"/>
          <w:numId w:val="2"/>
        </w:numPr>
        <w:tabs>
          <w:tab w:val="left" w:pos="1134"/>
        </w:tabs>
        <w:spacing w:after="0" w:line="240" w:lineRule="auto"/>
        <w:ind w:left="0" w:firstLine="709"/>
        <w:contextualSpacing w:val="0"/>
        <w:jc w:val="both"/>
        <w:rPr>
          <w:rFonts w:ascii="Times New Roman" w:hAnsi="Times New Roman"/>
          <w:sz w:val="28"/>
          <w:szCs w:val="28"/>
        </w:rPr>
      </w:pPr>
      <w:r w:rsidRPr="001917A7">
        <w:rPr>
          <w:rFonts w:ascii="Times New Roman" w:hAnsi="Times New Roman"/>
          <w:sz w:val="28"/>
          <w:szCs w:val="28"/>
        </w:rPr>
        <w:t>российский рубль</w:t>
      </w:r>
      <w:r>
        <w:rPr>
          <w:rFonts w:ascii="Times New Roman" w:hAnsi="Times New Roman"/>
          <w:sz w:val="28"/>
          <w:szCs w:val="28"/>
        </w:rPr>
        <w:t>;</w:t>
      </w:r>
    </w:p>
    <w:p w:rsidR="00B66F73" w:rsidRPr="001917A7" w:rsidRDefault="00B66F73" w:rsidP="00B66F73">
      <w:pPr>
        <w:tabs>
          <w:tab w:val="left" w:pos="1134"/>
        </w:tabs>
        <w:ind w:firstLine="709"/>
        <w:contextualSpacing/>
        <w:jc w:val="both"/>
        <w:rPr>
          <w:sz w:val="28"/>
          <w:szCs w:val="28"/>
        </w:rPr>
      </w:pPr>
      <w:r w:rsidRPr="005C0EFF">
        <w:rPr>
          <w:spacing w:val="-6"/>
          <w:sz w:val="28"/>
          <w:szCs w:val="28"/>
        </w:rPr>
        <w:t xml:space="preserve">Получатель: </w:t>
      </w:r>
      <w:r w:rsidRPr="001917A7">
        <w:rPr>
          <w:spacing w:val="-6"/>
          <w:sz w:val="28"/>
          <w:szCs w:val="28"/>
        </w:rPr>
        <w:t>Открытое акционерное общество «</w:t>
      </w:r>
      <w:proofErr w:type="spellStart"/>
      <w:r w:rsidRPr="001917A7">
        <w:rPr>
          <w:spacing w:val="-6"/>
          <w:sz w:val="28"/>
          <w:szCs w:val="28"/>
        </w:rPr>
        <w:t>Всерегиональное</w:t>
      </w:r>
      <w:proofErr w:type="spellEnd"/>
      <w:r w:rsidRPr="001917A7">
        <w:rPr>
          <w:spacing w:val="-6"/>
          <w:sz w:val="28"/>
          <w:szCs w:val="28"/>
        </w:rPr>
        <w:t xml:space="preserve"> объединение «Изотоп» </w:t>
      </w:r>
      <w:r w:rsidRPr="001917A7">
        <w:rPr>
          <w:sz w:val="28"/>
          <w:szCs w:val="28"/>
        </w:rPr>
        <w:t>(ОАО «</w:t>
      </w:r>
      <w:proofErr w:type="gramStart"/>
      <w:r w:rsidRPr="001917A7">
        <w:rPr>
          <w:sz w:val="28"/>
          <w:szCs w:val="28"/>
        </w:rPr>
        <w:t>В/О</w:t>
      </w:r>
      <w:proofErr w:type="gramEnd"/>
      <w:r w:rsidRPr="001917A7">
        <w:rPr>
          <w:sz w:val="28"/>
          <w:szCs w:val="28"/>
        </w:rPr>
        <w:t xml:space="preserve"> «Изотоп»)</w:t>
      </w:r>
    </w:p>
    <w:p w:rsidR="00B66F73" w:rsidRPr="001917A7" w:rsidRDefault="00B66F73" w:rsidP="00B66F73">
      <w:pPr>
        <w:tabs>
          <w:tab w:val="left" w:pos="1134"/>
        </w:tabs>
        <w:ind w:firstLine="709"/>
        <w:contextualSpacing/>
        <w:jc w:val="both"/>
        <w:rPr>
          <w:sz w:val="28"/>
          <w:szCs w:val="28"/>
        </w:rPr>
      </w:pPr>
      <w:r w:rsidRPr="001917A7">
        <w:rPr>
          <w:sz w:val="28"/>
          <w:szCs w:val="28"/>
        </w:rPr>
        <w:t>119435, г. Москва, ул</w:t>
      </w:r>
      <w:proofErr w:type="gramStart"/>
      <w:r w:rsidRPr="001917A7">
        <w:rPr>
          <w:sz w:val="28"/>
          <w:szCs w:val="28"/>
        </w:rPr>
        <w:t>.П</w:t>
      </w:r>
      <w:proofErr w:type="gramEnd"/>
      <w:r w:rsidRPr="001917A7">
        <w:rPr>
          <w:sz w:val="28"/>
          <w:szCs w:val="28"/>
        </w:rPr>
        <w:t>огодинская,22.</w:t>
      </w:r>
    </w:p>
    <w:p w:rsidR="00B66F73" w:rsidRPr="001917A7" w:rsidRDefault="00B66F73" w:rsidP="00B66F73">
      <w:pPr>
        <w:tabs>
          <w:tab w:val="left" w:pos="1134"/>
        </w:tabs>
        <w:ind w:firstLine="709"/>
        <w:contextualSpacing/>
        <w:jc w:val="both"/>
        <w:rPr>
          <w:sz w:val="28"/>
          <w:szCs w:val="28"/>
        </w:rPr>
      </w:pPr>
      <w:r w:rsidRPr="001917A7">
        <w:rPr>
          <w:sz w:val="28"/>
          <w:szCs w:val="28"/>
        </w:rPr>
        <w:t>ИНН/КПП 7704674312/770401001</w:t>
      </w:r>
    </w:p>
    <w:p w:rsidR="00B66F73" w:rsidRPr="001917A7" w:rsidRDefault="00B66F73" w:rsidP="00B66F73">
      <w:pPr>
        <w:tabs>
          <w:tab w:val="left" w:pos="1134"/>
        </w:tabs>
        <w:ind w:firstLine="709"/>
        <w:contextualSpacing/>
        <w:jc w:val="both"/>
        <w:rPr>
          <w:spacing w:val="-6"/>
          <w:sz w:val="28"/>
          <w:szCs w:val="28"/>
        </w:rPr>
      </w:pPr>
      <w:r w:rsidRPr="001917A7">
        <w:rPr>
          <w:sz w:val="28"/>
          <w:szCs w:val="28"/>
        </w:rPr>
        <w:t>ОКПО 08925142</w:t>
      </w:r>
    </w:p>
    <w:p w:rsidR="00B66F73" w:rsidRPr="001917A7" w:rsidRDefault="00B66F73" w:rsidP="00B66F73">
      <w:pPr>
        <w:tabs>
          <w:tab w:val="left" w:pos="1134"/>
        </w:tabs>
        <w:ind w:firstLine="709"/>
        <w:contextualSpacing/>
        <w:jc w:val="both"/>
        <w:rPr>
          <w:sz w:val="28"/>
          <w:szCs w:val="28"/>
        </w:rPr>
      </w:pPr>
      <w:r w:rsidRPr="005C0EFF">
        <w:rPr>
          <w:spacing w:val="-6"/>
          <w:sz w:val="28"/>
          <w:szCs w:val="28"/>
        </w:rPr>
        <w:t>Банковские реквизиты</w:t>
      </w:r>
      <w:r w:rsidRPr="001917A7">
        <w:rPr>
          <w:spacing w:val="-6"/>
          <w:sz w:val="28"/>
          <w:szCs w:val="28"/>
        </w:rPr>
        <w:t xml:space="preserve">: </w:t>
      </w:r>
      <w:r w:rsidRPr="001917A7">
        <w:rPr>
          <w:sz w:val="28"/>
          <w:szCs w:val="28"/>
        </w:rPr>
        <w:t>ОАО «Сбербанк России»</w:t>
      </w:r>
    </w:p>
    <w:p w:rsidR="00B66F73" w:rsidRPr="001917A7" w:rsidRDefault="00B66F73" w:rsidP="00B66F73">
      <w:pPr>
        <w:tabs>
          <w:tab w:val="left" w:pos="1134"/>
        </w:tabs>
        <w:ind w:firstLine="709"/>
        <w:contextualSpacing/>
        <w:jc w:val="both"/>
        <w:rPr>
          <w:sz w:val="28"/>
          <w:szCs w:val="28"/>
        </w:rPr>
      </w:pPr>
      <w:r w:rsidRPr="001917A7">
        <w:rPr>
          <w:sz w:val="28"/>
          <w:szCs w:val="28"/>
        </w:rPr>
        <w:t>117997 г</w:t>
      </w:r>
      <w:proofErr w:type="gramStart"/>
      <w:r w:rsidRPr="001917A7">
        <w:rPr>
          <w:sz w:val="28"/>
          <w:szCs w:val="28"/>
        </w:rPr>
        <w:t>.М</w:t>
      </w:r>
      <w:proofErr w:type="gramEnd"/>
      <w:r w:rsidRPr="001917A7">
        <w:rPr>
          <w:sz w:val="28"/>
          <w:szCs w:val="28"/>
        </w:rPr>
        <w:t>осква, ул. Вавилова, д.19</w:t>
      </w:r>
    </w:p>
    <w:p w:rsidR="00B66F73" w:rsidRPr="001917A7" w:rsidRDefault="00B66F73" w:rsidP="00B66F73">
      <w:pPr>
        <w:tabs>
          <w:tab w:val="left" w:pos="1134"/>
        </w:tabs>
        <w:ind w:firstLine="709"/>
        <w:contextualSpacing/>
        <w:jc w:val="both"/>
        <w:rPr>
          <w:sz w:val="28"/>
          <w:szCs w:val="28"/>
        </w:rPr>
      </w:pPr>
      <w:r w:rsidRPr="001917A7">
        <w:rPr>
          <w:sz w:val="28"/>
          <w:szCs w:val="28"/>
        </w:rPr>
        <w:t>ИНН 7707083893</w:t>
      </w:r>
    </w:p>
    <w:p w:rsidR="00B66F73" w:rsidRPr="001917A7" w:rsidRDefault="00B66F73" w:rsidP="00B66F73">
      <w:pPr>
        <w:tabs>
          <w:tab w:val="left" w:pos="1134"/>
        </w:tabs>
        <w:ind w:firstLine="709"/>
        <w:contextualSpacing/>
        <w:jc w:val="both"/>
        <w:rPr>
          <w:sz w:val="28"/>
          <w:szCs w:val="28"/>
        </w:rPr>
      </w:pPr>
      <w:proofErr w:type="spellStart"/>
      <w:proofErr w:type="gramStart"/>
      <w:r w:rsidRPr="001917A7">
        <w:rPr>
          <w:sz w:val="28"/>
          <w:szCs w:val="28"/>
        </w:rPr>
        <w:t>р</w:t>
      </w:r>
      <w:proofErr w:type="spellEnd"/>
      <w:proofErr w:type="gramEnd"/>
      <w:r w:rsidRPr="001917A7">
        <w:rPr>
          <w:sz w:val="28"/>
          <w:szCs w:val="28"/>
        </w:rPr>
        <w:t>/с 40702810738180002608</w:t>
      </w:r>
    </w:p>
    <w:p w:rsidR="00B66F73" w:rsidRPr="001917A7" w:rsidRDefault="00B66F73" w:rsidP="00B66F73">
      <w:pPr>
        <w:tabs>
          <w:tab w:val="left" w:pos="1134"/>
        </w:tabs>
        <w:ind w:firstLine="709"/>
        <w:contextualSpacing/>
        <w:jc w:val="both"/>
        <w:rPr>
          <w:sz w:val="28"/>
          <w:szCs w:val="28"/>
        </w:rPr>
      </w:pPr>
      <w:r w:rsidRPr="001917A7">
        <w:rPr>
          <w:sz w:val="28"/>
          <w:szCs w:val="28"/>
        </w:rPr>
        <w:t>к/с 30101810400000000225</w:t>
      </w:r>
    </w:p>
    <w:p w:rsidR="00B66F73" w:rsidRPr="001917A7" w:rsidRDefault="00B66F73" w:rsidP="00B66F73">
      <w:pPr>
        <w:tabs>
          <w:tab w:val="left" w:pos="1134"/>
        </w:tabs>
        <w:ind w:firstLine="709"/>
        <w:contextualSpacing/>
        <w:jc w:val="both"/>
        <w:rPr>
          <w:spacing w:val="-6"/>
          <w:sz w:val="28"/>
          <w:szCs w:val="28"/>
        </w:rPr>
      </w:pPr>
      <w:r w:rsidRPr="001917A7">
        <w:rPr>
          <w:sz w:val="28"/>
          <w:szCs w:val="28"/>
        </w:rPr>
        <w:t>БИК 044525225</w:t>
      </w:r>
    </w:p>
    <w:p w:rsidR="00B66F73" w:rsidRPr="005C0EFF" w:rsidRDefault="00B66F73" w:rsidP="00B66F73">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proofErr w:type="gramStart"/>
      <w:r w:rsidRPr="005C0EFF">
        <w:rPr>
          <w:rFonts w:eastAsia="Calibri"/>
          <w:b/>
          <w:i/>
          <w:lang w:eastAsia="en-US"/>
        </w:rPr>
        <w:t xml:space="preserve">,, </w:t>
      </w:r>
      <w:proofErr w:type="gramEnd"/>
      <w:r w:rsidRPr="005C0EFF">
        <w:rPr>
          <w:rFonts w:eastAsia="Calibri"/>
          <w:b/>
          <w:i/>
          <w:lang w:eastAsia="en-US"/>
        </w:rPr>
        <w:t>номер процедуры на ЭТП)</w:t>
      </w:r>
      <w:r w:rsidRPr="005C0EFF">
        <w:rPr>
          <w:spacing w:val="-6"/>
          <w:sz w:val="28"/>
          <w:szCs w:val="28"/>
        </w:rPr>
        <w:t>, НДС не облагается.</w:t>
      </w:r>
    </w:p>
    <w:p w:rsidR="00B66F73" w:rsidRPr="005C0EFF" w:rsidRDefault="00B66F73" w:rsidP="00B66F73">
      <w:pPr>
        <w:tabs>
          <w:tab w:val="left" w:pos="1134"/>
        </w:tabs>
        <w:ind w:firstLine="709"/>
        <w:contextualSpacing/>
        <w:jc w:val="both"/>
        <w:rPr>
          <w:rFonts w:eastAsia="Calibri"/>
          <w:b/>
          <w:i/>
          <w:lang w:eastAsia="en-US"/>
        </w:rPr>
      </w:pPr>
    </w:p>
    <w:p w:rsidR="00B66F73" w:rsidRPr="005C0EFF"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66F73" w:rsidRPr="005C0EFF" w:rsidRDefault="00B66F73" w:rsidP="00B66F73">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«Аукционный Конкурсный Дом»</w:t>
      </w:r>
      <w:r w:rsidRPr="005C0EFF">
        <w:rPr>
          <w:sz w:val="28"/>
          <w:szCs w:val="28"/>
        </w:rPr>
        <w:t xml:space="preserve"> в сети «Интернет» по адресу: </w:t>
      </w:r>
      <w:hyperlink r:id="rId5" w:history="1">
        <w:r w:rsidRPr="002D55F6">
          <w:rPr>
            <w:rStyle w:val="a4"/>
            <w:sz w:val="28"/>
            <w:szCs w:val="28"/>
          </w:rPr>
          <w:t>http://a-k-d.ru/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66F73" w:rsidRDefault="00B66F73" w:rsidP="00B66F73">
      <w:pPr>
        <w:tabs>
          <w:tab w:val="left" w:pos="1134"/>
        </w:tabs>
        <w:ind w:firstLine="709"/>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66F73" w:rsidRPr="005C0EFF" w:rsidRDefault="00B66F73" w:rsidP="00B66F73">
      <w:pPr>
        <w:tabs>
          <w:tab w:val="left" w:pos="1134"/>
        </w:tabs>
        <w:ind w:firstLine="709"/>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B66F73" w:rsidRDefault="00B66F73" w:rsidP="00B66F73">
      <w:pPr>
        <w:tabs>
          <w:tab w:val="left" w:pos="1134"/>
        </w:tabs>
        <w:contextualSpacing/>
        <w:jc w:val="both"/>
        <w:rPr>
          <w:b/>
          <w:i/>
        </w:rPr>
      </w:pPr>
    </w:p>
    <w:p w:rsidR="00B66F73" w:rsidRPr="009F670D"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B66F73" w:rsidRDefault="00B66F73" w:rsidP="00B66F73">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66F73" w:rsidRPr="005C0EFF" w:rsidRDefault="00B66F73" w:rsidP="00B66F7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4"/>
            <w:rFonts w:eastAsia="Calibri"/>
            <w:sz w:val="28"/>
            <w:szCs w:val="28"/>
            <w:lang w:eastAsia="en-US"/>
          </w:rPr>
          <w:t>http://www.zakupki.gov.ru</w:t>
        </w:r>
      </w:hyperlink>
      <w:r w:rsidRPr="005C0EFF">
        <w:rPr>
          <w:sz w:val="28"/>
          <w:szCs w:val="28"/>
        </w:rPr>
        <w:t>),</w:t>
      </w:r>
      <w:bookmarkEnd w:id="2"/>
      <w:r w:rsidRPr="005C0EFF">
        <w:rPr>
          <w:sz w:val="28"/>
          <w:szCs w:val="28"/>
        </w:rPr>
        <w:t xml:space="preserve"> </w:t>
      </w:r>
    </w:p>
    <w:p w:rsidR="00B66F73" w:rsidRPr="005C0EFF" w:rsidRDefault="00B66F73" w:rsidP="00B66F73">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B66F73" w:rsidRPr="005C0EFF" w:rsidRDefault="00B66F73" w:rsidP="00B66F73">
      <w:pPr>
        <w:pStyle w:val="a6"/>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B66F73" w:rsidRPr="001917A7" w:rsidRDefault="00B66F73" w:rsidP="00B66F73">
      <w:pPr>
        <w:pStyle w:val="a6"/>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1917A7">
        <w:rPr>
          <w:rFonts w:ascii="Times New Roman" w:hAnsi="Times New Roman"/>
          <w:sz w:val="28"/>
          <w:szCs w:val="28"/>
        </w:rPr>
        <w:t xml:space="preserve">«Аукционный Конкурсный Дом» </w:t>
      </w:r>
      <w:hyperlink r:id="rId8" w:history="1">
        <w:r w:rsidRPr="001917A7">
          <w:rPr>
            <w:rStyle w:val="a4"/>
            <w:rFonts w:ascii="Times New Roman" w:hAnsi="Times New Roman"/>
            <w:sz w:val="28"/>
            <w:szCs w:val="28"/>
          </w:rPr>
          <w:t>http://a-k-d.ru/</w:t>
        </w:r>
      </w:hyperlink>
      <w:r w:rsidRPr="001917A7">
        <w:rPr>
          <w:rFonts w:ascii="Times New Roman" w:hAnsi="Times New Roman"/>
          <w:sz w:val="28"/>
          <w:szCs w:val="28"/>
        </w:rPr>
        <w:t>.</w:t>
      </w:r>
    </w:p>
    <w:p w:rsidR="00B66F73" w:rsidRPr="005C0EFF" w:rsidRDefault="00B66F73" w:rsidP="00B66F73">
      <w:pPr>
        <w:tabs>
          <w:tab w:val="left" w:pos="386"/>
        </w:tabs>
        <w:ind w:firstLine="709"/>
        <w:contextualSpacing/>
        <w:jc w:val="both"/>
        <w:rPr>
          <w:sz w:val="28"/>
          <w:szCs w:val="28"/>
        </w:rPr>
      </w:pPr>
    </w:p>
    <w:p w:rsidR="00B66F73" w:rsidRPr="001917A7"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1917A7">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917A7">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917A7">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1917A7">
        <w:rPr>
          <w:rFonts w:ascii="Times New Roman" w:hAnsi="Times New Roman"/>
          <w:sz w:val="28"/>
          <w:szCs w:val="28"/>
        </w:rPr>
        <w:t xml:space="preserve"> не допускается.</w:t>
      </w:r>
    </w:p>
    <w:p w:rsidR="00B66F73" w:rsidRPr="001917A7" w:rsidRDefault="00B66F73" w:rsidP="00B66F73">
      <w:pPr>
        <w:pStyle w:val="a6"/>
        <w:tabs>
          <w:tab w:val="left" w:pos="0"/>
          <w:tab w:val="left" w:pos="1134"/>
        </w:tabs>
        <w:spacing w:after="0" w:line="240" w:lineRule="auto"/>
        <w:ind w:left="709"/>
        <w:jc w:val="both"/>
        <w:rPr>
          <w:rFonts w:ascii="Times New Roman" w:hAnsi="Times New Roman"/>
          <w:sz w:val="28"/>
          <w:szCs w:val="28"/>
        </w:rPr>
      </w:pPr>
    </w:p>
    <w:p w:rsidR="00B66F73" w:rsidRPr="001917A7"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1917A7">
        <w:rPr>
          <w:rFonts w:ascii="Times New Roman" w:hAnsi="Times New Roman"/>
          <w:spacing w:val="-6"/>
          <w:sz w:val="28"/>
          <w:szCs w:val="28"/>
        </w:rPr>
        <w:t>Срок окончания подачи заявок на участие в закупке (открытия доступа к поданным заявкам): 10-00 (</w:t>
      </w:r>
      <w:r w:rsidRPr="001917A7">
        <w:rPr>
          <w:rFonts w:ascii="Times New Roman" w:hAnsi="Times New Roman"/>
          <w:sz w:val="28"/>
          <w:szCs w:val="28"/>
        </w:rPr>
        <w:t>время московское</w:t>
      </w:r>
      <w:r w:rsidRPr="001917A7">
        <w:rPr>
          <w:rFonts w:ascii="Times New Roman" w:hAnsi="Times New Roman"/>
          <w:spacing w:val="-6"/>
          <w:sz w:val="28"/>
          <w:szCs w:val="28"/>
        </w:rPr>
        <w:t>) «</w:t>
      </w:r>
      <w:r>
        <w:rPr>
          <w:rFonts w:ascii="Times New Roman" w:hAnsi="Times New Roman"/>
          <w:spacing w:val="-6"/>
          <w:sz w:val="28"/>
          <w:szCs w:val="28"/>
          <w:lang w:val="ru-RU"/>
        </w:rPr>
        <w:t>19</w:t>
      </w:r>
      <w:r w:rsidRPr="001917A7">
        <w:rPr>
          <w:rFonts w:ascii="Times New Roman" w:hAnsi="Times New Roman"/>
          <w:spacing w:val="-6"/>
          <w:sz w:val="28"/>
          <w:szCs w:val="28"/>
        </w:rPr>
        <w:t xml:space="preserve">» </w:t>
      </w:r>
      <w:r>
        <w:rPr>
          <w:rFonts w:ascii="Times New Roman" w:hAnsi="Times New Roman"/>
          <w:spacing w:val="-6"/>
          <w:sz w:val="28"/>
          <w:szCs w:val="28"/>
          <w:lang w:val="ru-RU"/>
        </w:rPr>
        <w:t>июня</w:t>
      </w:r>
      <w:r w:rsidRPr="001917A7">
        <w:rPr>
          <w:rFonts w:ascii="Times New Roman" w:hAnsi="Times New Roman"/>
          <w:spacing w:val="-6"/>
          <w:sz w:val="28"/>
          <w:szCs w:val="28"/>
        </w:rPr>
        <w:t xml:space="preserve"> 20</w:t>
      </w:r>
      <w:r>
        <w:rPr>
          <w:rFonts w:ascii="Times New Roman" w:hAnsi="Times New Roman"/>
          <w:spacing w:val="-6"/>
          <w:sz w:val="28"/>
          <w:szCs w:val="28"/>
        </w:rPr>
        <w:t>15</w:t>
      </w:r>
      <w:r w:rsidRPr="001917A7">
        <w:rPr>
          <w:rFonts w:ascii="Times New Roman" w:hAnsi="Times New Roman"/>
          <w:spacing w:val="-6"/>
          <w:sz w:val="28"/>
          <w:szCs w:val="28"/>
        </w:rPr>
        <w:t xml:space="preserve"> года. </w:t>
      </w:r>
    </w:p>
    <w:p w:rsidR="00B66F73" w:rsidRDefault="00B66F73" w:rsidP="00B66F73">
      <w:pPr>
        <w:tabs>
          <w:tab w:val="left" w:pos="1134"/>
        </w:tabs>
        <w:ind w:left="709"/>
        <w:contextualSpacing/>
        <w:jc w:val="both"/>
        <w:rPr>
          <w:spacing w:val="-6"/>
          <w:sz w:val="28"/>
          <w:szCs w:val="28"/>
        </w:rPr>
      </w:pPr>
    </w:p>
    <w:p w:rsidR="00B66F73" w:rsidRPr="00DB5CEB"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w:t>
      </w:r>
      <w:r w:rsidRPr="001917A7">
        <w:rPr>
          <w:rFonts w:ascii="Times New Roman" w:hAnsi="Times New Roman"/>
          <w:sz w:val="28"/>
          <w:szCs w:val="28"/>
        </w:rPr>
        <w:t xml:space="preserve">г. Москва, ул. Погодинская, д. 22 </w:t>
      </w:r>
      <w:r w:rsidRPr="001917A7">
        <w:rPr>
          <w:rFonts w:ascii="Times New Roman" w:hAnsi="Times New Roman"/>
          <w:b/>
          <w:i/>
          <w:sz w:val="28"/>
          <w:szCs w:val="28"/>
        </w:rPr>
        <w:t>,</w:t>
      </w:r>
      <w:r w:rsidRPr="001917A7">
        <w:rPr>
          <w:rFonts w:ascii="Times New Roman" w:hAnsi="Times New Roman"/>
          <w:spacing w:val="-6"/>
          <w:sz w:val="28"/>
          <w:szCs w:val="28"/>
        </w:rPr>
        <w:t xml:space="preserve"> </w:t>
      </w:r>
      <w:r w:rsidRPr="00DB5CEB">
        <w:rPr>
          <w:rFonts w:ascii="Times New Roman" w:hAnsi="Times New Roman"/>
          <w:spacing w:val="-6"/>
          <w:sz w:val="28"/>
          <w:szCs w:val="28"/>
        </w:rPr>
        <w:t>не позднее «</w:t>
      </w:r>
      <w:r>
        <w:rPr>
          <w:rFonts w:ascii="Times New Roman" w:hAnsi="Times New Roman"/>
          <w:spacing w:val="-6"/>
          <w:sz w:val="28"/>
          <w:szCs w:val="28"/>
          <w:lang w:val="ru-RU"/>
        </w:rPr>
        <w:t>26</w:t>
      </w:r>
      <w:r w:rsidRPr="00DB5CEB">
        <w:rPr>
          <w:rFonts w:ascii="Times New Roman" w:hAnsi="Times New Roman"/>
          <w:spacing w:val="-6"/>
          <w:sz w:val="28"/>
          <w:szCs w:val="28"/>
        </w:rPr>
        <w:t xml:space="preserve">» </w:t>
      </w:r>
      <w:r>
        <w:rPr>
          <w:rFonts w:ascii="Times New Roman" w:hAnsi="Times New Roman"/>
          <w:spacing w:val="-6"/>
          <w:sz w:val="28"/>
          <w:szCs w:val="28"/>
          <w:lang w:val="ru-RU"/>
        </w:rPr>
        <w:t>июня</w:t>
      </w:r>
      <w:r w:rsidRPr="001917A7">
        <w:rPr>
          <w:rFonts w:ascii="Times New Roman" w:hAnsi="Times New Roman"/>
          <w:spacing w:val="-6"/>
          <w:sz w:val="28"/>
          <w:szCs w:val="28"/>
        </w:rPr>
        <w:t xml:space="preserve"> </w:t>
      </w:r>
      <w:r w:rsidRPr="00DB5CEB">
        <w:rPr>
          <w:rFonts w:ascii="Times New Roman" w:hAnsi="Times New Roman"/>
          <w:spacing w:val="-6"/>
          <w:sz w:val="28"/>
          <w:szCs w:val="28"/>
        </w:rPr>
        <w:t>20</w:t>
      </w:r>
      <w:r>
        <w:rPr>
          <w:rFonts w:ascii="Times New Roman" w:hAnsi="Times New Roman"/>
          <w:spacing w:val="-6"/>
          <w:sz w:val="28"/>
          <w:szCs w:val="28"/>
        </w:rPr>
        <w:t>15</w:t>
      </w:r>
      <w:r w:rsidRPr="00DB5CEB">
        <w:rPr>
          <w:rFonts w:ascii="Times New Roman" w:hAnsi="Times New Roman"/>
          <w:spacing w:val="-6"/>
          <w:sz w:val="28"/>
          <w:szCs w:val="28"/>
        </w:rPr>
        <w:t xml:space="preserve"> г.</w:t>
      </w:r>
      <w:r w:rsidRPr="009423B8">
        <w:rPr>
          <w:rFonts w:ascii="Times New Roman" w:eastAsia="Times New Roman" w:hAnsi="Times New Roman"/>
          <w:sz w:val="28"/>
          <w:szCs w:val="24"/>
          <w:lang w:eastAsia="ru-RU"/>
        </w:rPr>
        <w:t xml:space="preserve"> </w:t>
      </w:r>
    </w:p>
    <w:p w:rsidR="00B66F73" w:rsidRPr="00B63621" w:rsidRDefault="00B66F73" w:rsidP="00B66F73">
      <w:pPr>
        <w:tabs>
          <w:tab w:val="left" w:pos="1134"/>
        </w:tabs>
        <w:ind w:left="709"/>
        <w:contextualSpacing/>
        <w:jc w:val="both"/>
        <w:rPr>
          <w:spacing w:val="-6"/>
          <w:sz w:val="28"/>
          <w:szCs w:val="28"/>
        </w:rPr>
      </w:pPr>
    </w:p>
    <w:p w:rsidR="00B66F73"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1917A7">
        <w:rPr>
          <w:rFonts w:ascii="Times New Roman" w:hAnsi="Times New Roman"/>
          <w:spacing w:val="-6"/>
          <w:sz w:val="28"/>
          <w:szCs w:val="28"/>
        </w:rPr>
        <w:t xml:space="preserve">аукциона: </w:t>
      </w:r>
      <w:r>
        <w:rPr>
          <w:rFonts w:ascii="Times New Roman" w:hAnsi="Times New Roman"/>
          <w:spacing w:val="-6"/>
          <w:sz w:val="28"/>
          <w:szCs w:val="28"/>
        </w:rPr>
        <w:t>10</w:t>
      </w:r>
      <w:r w:rsidRPr="005C0EFF">
        <w:rPr>
          <w:rFonts w:ascii="Times New Roman" w:hAnsi="Times New Roman"/>
          <w:spacing w:val="-6"/>
          <w:sz w:val="28"/>
          <w:szCs w:val="28"/>
        </w:rPr>
        <w:t>-00 (</w:t>
      </w:r>
      <w:r w:rsidRPr="001917A7">
        <w:rPr>
          <w:rFonts w:ascii="Times New Roman" w:hAnsi="Times New Roman"/>
          <w:spacing w:val="-6"/>
          <w:sz w:val="28"/>
          <w:szCs w:val="28"/>
        </w:rPr>
        <w:t>время московское</w:t>
      </w:r>
      <w:r w:rsidRPr="005C0EFF">
        <w:rPr>
          <w:rFonts w:ascii="Times New Roman" w:hAnsi="Times New Roman"/>
          <w:spacing w:val="-6"/>
          <w:sz w:val="28"/>
          <w:szCs w:val="28"/>
        </w:rPr>
        <w:t>) «</w:t>
      </w:r>
      <w:r>
        <w:rPr>
          <w:rFonts w:ascii="Times New Roman" w:hAnsi="Times New Roman"/>
          <w:spacing w:val="-6"/>
          <w:sz w:val="28"/>
          <w:szCs w:val="28"/>
          <w:lang w:val="ru-RU"/>
        </w:rPr>
        <w:t>02</w:t>
      </w:r>
      <w:r w:rsidRPr="005C0EFF">
        <w:rPr>
          <w:rFonts w:ascii="Times New Roman" w:hAnsi="Times New Roman"/>
          <w:spacing w:val="-6"/>
          <w:sz w:val="28"/>
          <w:szCs w:val="28"/>
        </w:rPr>
        <w:t xml:space="preserve">» </w:t>
      </w:r>
      <w:r>
        <w:rPr>
          <w:rFonts w:ascii="Times New Roman" w:hAnsi="Times New Roman"/>
          <w:spacing w:val="-6"/>
          <w:sz w:val="28"/>
          <w:szCs w:val="28"/>
          <w:lang w:val="ru-RU"/>
        </w:rPr>
        <w:t>июля</w:t>
      </w:r>
      <w:r w:rsidRPr="001917A7">
        <w:rPr>
          <w:rFonts w:ascii="Times New Roman" w:hAnsi="Times New Roman"/>
          <w:spacing w:val="-6"/>
          <w:sz w:val="28"/>
          <w:szCs w:val="28"/>
        </w:rPr>
        <w:t xml:space="preserve">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w:t>
      </w:r>
    </w:p>
    <w:p w:rsidR="00B66F73" w:rsidRPr="00DB5CEB" w:rsidRDefault="00B66F73" w:rsidP="00B66F73">
      <w:pPr>
        <w:pStyle w:val="a6"/>
        <w:tabs>
          <w:tab w:val="left" w:pos="0"/>
          <w:tab w:val="left" w:pos="1134"/>
        </w:tabs>
        <w:spacing w:after="0" w:line="240" w:lineRule="auto"/>
        <w:ind w:left="709"/>
        <w:jc w:val="both"/>
        <w:rPr>
          <w:rFonts w:ascii="Times New Roman" w:hAnsi="Times New Roman"/>
          <w:spacing w:val="-6"/>
          <w:sz w:val="28"/>
          <w:szCs w:val="28"/>
        </w:rPr>
      </w:pPr>
    </w:p>
    <w:p w:rsidR="00B66F73" w:rsidRPr="00DB5CEB"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Pr>
          <w:rFonts w:ascii="Times New Roman" w:hAnsi="Times New Roman"/>
          <w:spacing w:val="-6"/>
          <w:sz w:val="28"/>
          <w:szCs w:val="28"/>
        </w:rPr>
        <w:t>закупки</w:t>
      </w:r>
      <w:r w:rsidRPr="00DB5CEB">
        <w:rPr>
          <w:rFonts w:ascii="Times New Roman" w:hAnsi="Times New Roman"/>
          <w:spacing w:val="-6"/>
          <w:sz w:val="28"/>
          <w:szCs w:val="28"/>
        </w:rPr>
        <w:t xml:space="preserve">: </w:t>
      </w:r>
      <w:r w:rsidRPr="001917A7">
        <w:rPr>
          <w:rFonts w:ascii="Times New Roman" w:hAnsi="Times New Roman"/>
          <w:sz w:val="28"/>
          <w:szCs w:val="28"/>
        </w:rPr>
        <w:t xml:space="preserve">г. Москва, ул. Погодинская, д. 22 </w:t>
      </w:r>
      <w:r w:rsidRPr="001917A7">
        <w:rPr>
          <w:rFonts w:ascii="Times New Roman" w:hAnsi="Times New Roman"/>
          <w:b/>
          <w:i/>
          <w:sz w:val="28"/>
          <w:szCs w:val="28"/>
        </w:rPr>
        <w:t>,</w:t>
      </w:r>
      <w:r w:rsidRPr="001917A7">
        <w:rPr>
          <w:rFonts w:ascii="Times New Roman" w:hAnsi="Times New Roman"/>
          <w:spacing w:val="-6"/>
          <w:sz w:val="28"/>
          <w:szCs w:val="28"/>
        </w:rPr>
        <w:t xml:space="preserve"> </w:t>
      </w:r>
      <w:r w:rsidRPr="00DB5CEB">
        <w:rPr>
          <w:rFonts w:ascii="Times New Roman" w:hAnsi="Times New Roman"/>
          <w:spacing w:val="-6"/>
          <w:sz w:val="28"/>
          <w:szCs w:val="28"/>
        </w:rPr>
        <w:t>не позднее «</w:t>
      </w:r>
      <w:r>
        <w:rPr>
          <w:rFonts w:ascii="Times New Roman" w:hAnsi="Times New Roman"/>
          <w:spacing w:val="-6"/>
          <w:sz w:val="28"/>
          <w:szCs w:val="28"/>
          <w:lang w:val="ru-RU"/>
        </w:rPr>
        <w:t>10</w:t>
      </w:r>
      <w:r w:rsidRPr="00DB5CEB">
        <w:rPr>
          <w:rFonts w:ascii="Times New Roman" w:hAnsi="Times New Roman"/>
          <w:spacing w:val="-6"/>
          <w:sz w:val="28"/>
          <w:szCs w:val="28"/>
        </w:rPr>
        <w:t xml:space="preserve">» </w:t>
      </w:r>
      <w:r>
        <w:rPr>
          <w:rFonts w:ascii="Times New Roman" w:hAnsi="Times New Roman"/>
          <w:spacing w:val="-6"/>
          <w:sz w:val="28"/>
          <w:szCs w:val="28"/>
          <w:lang w:val="ru-RU"/>
        </w:rPr>
        <w:t>июля</w:t>
      </w:r>
      <w:r w:rsidRPr="001917A7">
        <w:rPr>
          <w:rFonts w:ascii="Times New Roman" w:hAnsi="Times New Roman"/>
          <w:spacing w:val="-6"/>
          <w:sz w:val="28"/>
          <w:szCs w:val="28"/>
        </w:rPr>
        <w:t xml:space="preserve"> </w:t>
      </w:r>
      <w:r w:rsidRPr="00DB5CEB">
        <w:rPr>
          <w:rFonts w:ascii="Times New Roman" w:hAnsi="Times New Roman"/>
          <w:spacing w:val="-6"/>
          <w:sz w:val="28"/>
          <w:szCs w:val="28"/>
        </w:rPr>
        <w:t>20</w:t>
      </w:r>
      <w:r>
        <w:rPr>
          <w:rFonts w:ascii="Times New Roman" w:hAnsi="Times New Roman"/>
          <w:spacing w:val="-6"/>
          <w:sz w:val="28"/>
          <w:szCs w:val="28"/>
        </w:rPr>
        <w:t>15</w:t>
      </w:r>
      <w:r w:rsidRPr="00DB5CEB">
        <w:rPr>
          <w:rFonts w:ascii="Times New Roman" w:hAnsi="Times New Roman"/>
          <w:spacing w:val="-6"/>
          <w:sz w:val="28"/>
          <w:szCs w:val="28"/>
        </w:rPr>
        <w:t xml:space="preserve"> г.</w:t>
      </w:r>
    </w:p>
    <w:p w:rsidR="00B66F73" w:rsidRPr="005C0EFF" w:rsidRDefault="00B66F73" w:rsidP="00B66F73">
      <w:pPr>
        <w:tabs>
          <w:tab w:val="left" w:pos="1134"/>
        </w:tabs>
        <w:ind w:left="709"/>
        <w:contextualSpacing/>
        <w:jc w:val="both"/>
        <w:rPr>
          <w:spacing w:val="-6"/>
          <w:sz w:val="28"/>
          <w:szCs w:val="28"/>
        </w:rPr>
      </w:pPr>
    </w:p>
    <w:p w:rsidR="00B66F73" w:rsidRPr="00D55310"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1917A7">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 за исключением следующих случаев:</w:t>
      </w:r>
    </w:p>
    <w:p w:rsidR="00B66F73" w:rsidRDefault="00B66F73" w:rsidP="00B66F73">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66F73" w:rsidRDefault="00B66F73" w:rsidP="00B66F73">
      <w:pPr>
        <w:tabs>
          <w:tab w:val="left" w:pos="1134"/>
        </w:tabs>
        <w:ind w:firstLine="709"/>
        <w:contextualSpacing/>
        <w:jc w:val="both"/>
        <w:rPr>
          <w:sz w:val="28"/>
          <w:szCs w:val="28"/>
        </w:rPr>
      </w:pPr>
      <w:r>
        <w:rPr>
          <w:sz w:val="28"/>
          <w:szCs w:val="28"/>
        </w:rPr>
        <w:t>е</w:t>
      </w:r>
      <w:r w:rsidRPr="00DE5685">
        <w:rPr>
          <w:sz w:val="28"/>
          <w:szCs w:val="28"/>
        </w:rPr>
        <w:t xml:space="preserve">сли в </w:t>
      </w:r>
      <w:proofErr w:type="gramStart"/>
      <w:r w:rsidRPr="00DE5685">
        <w:rPr>
          <w:sz w:val="28"/>
          <w:szCs w:val="28"/>
        </w:rPr>
        <w:t>соответствии</w:t>
      </w:r>
      <w:proofErr w:type="gramEnd"/>
      <w:r w:rsidRPr="00DE5685">
        <w:rPr>
          <w:sz w:val="28"/>
          <w:szCs w:val="28"/>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66F73" w:rsidRDefault="00B66F73" w:rsidP="00B66F73">
      <w:pPr>
        <w:tabs>
          <w:tab w:val="left" w:pos="1134"/>
        </w:tabs>
        <w:ind w:firstLine="709"/>
        <w:contextualSpacing/>
        <w:jc w:val="both"/>
        <w:rPr>
          <w:sz w:val="28"/>
        </w:rPr>
      </w:pPr>
      <w:r>
        <w:rPr>
          <w:sz w:val="28"/>
          <w:szCs w:val="28"/>
        </w:rPr>
        <w:t>е</w:t>
      </w:r>
      <w:r w:rsidRPr="00DE5685">
        <w:rPr>
          <w:sz w:val="28"/>
          <w:szCs w:val="28"/>
        </w:rPr>
        <w:t xml:space="preserve">сли в </w:t>
      </w:r>
      <w:proofErr w:type="gramStart"/>
      <w:r w:rsidRPr="00DE5685">
        <w:rPr>
          <w:sz w:val="28"/>
          <w:szCs w:val="28"/>
        </w:rPr>
        <w:t>соответствии</w:t>
      </w:r>
      <w:proofErr w:type="gramEnd"/>
      <w:r w:rsidRPr="00DE5685">
        <w:rPr>
          <w:sz w:val="28"/>
          <w:szCs w:val="28"/>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66F73" w:rsidRDefault="00B66F73" w:rsidP="00B66F73">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1917A7">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Pr="00700C97">
        <w:rPr>
          <w:rFonts w:eastAsia="Calibri"/>
          <w:spacing w:val="-6"/>
          <w:sz w:val="28"/>
          <w:szCs w:val="28"/>
          <w:lang w:eastAsia="en-US"/>
        </w:rPr>
        <w:t xml:space="preserve"> на официальном сайте и ЭТП</w:t>
      </w:r>
      <w:r>
        <w:rPr>
          <w:rFonts w:eastAsia="Calibri"/>
          <w:spacing w:val="-6"/>
          <w:sz w:val="28"/>
          <w:szCs w:val="28"/>
          <w:lang w:eastAsia="en-US"/>
        </w:rPr>
        <w:t>, либо со дня завершения выше указанных мероприятий,</w:t>
      </w:r>
      <w:r w:rsidRPr="00700C97">
        <w:rPr>
          <w:rFonts w:eastAsia="Calibri"/>
          <w:spacing w:val="-6"/>
          <w:sz w:val="28"/>
          <w:szCs w:val="28"/>
          <w:lang w:eastAsia="en-US"/>
        </w:rPr>
        <w:t xml:space="preserve"> 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66F73" w:rsidRDefault="00B66F73" w:rsidP="00B66F73">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66F73" w:rsidRDefault="00B66F73" w:rsidP="00B66F7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1917A7">
        <w:rPr>
          <w:rFonts w:eastAsia="Calibri"/>
          <w:spacing w:val="-6"/>
          <w:sz w:val="28"/>
          <w:szCs w:val="28"/>
          <w:lang w:eastAsia="en-US"/>
        </w:rPr>
        <w:t xml:space="preserve"> в течение 10 (десяти) дней </w:t>
      </w:r>
      <w:r w:rsidRPr="00700C97">
        <w:rPr>
          <w:rFonts w:eastAsia="Calibri"/>
          <w:spacing w:val="-6"/>
          <w:sz w:val="28"/>
          <w:szCs w:val="28"/>
          <w:lang w:eastAsia="en-US"/>
        </w:rPr>
        <w:t>со дня направления указанного договора.</w:t>
      </w:r>
    </w:p>
    <w:p w:rsidR="00B66F73" w:rsidRDefault="00B66F73" w:rsidP="00B66F73">
      <w:pPr>
        <w:tabs>
          <w:tab w:val="left" w:pos="1134"/>
        </w:tabs>
        <w:ind w:left="709"/>
        <w:contextualSpacing/>
        <w:jc w:val="both"/>
        <w:rPr>
          <w:spacing w:val="-6"/>
          <w:sz w:val="32"/>
          <w:szCs w:val="28"/>
        </w:rPr>
      </w:pPr>
    </w:p>
    <w:p w:rsidR="00B66F73" w:rsidRPr="001917A7"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Обеспечение исполнения обязательств по договору:</w:t>
      </w:r>
      <w:r w:rsidRPr="00EF6369">
        <w:rPr>
          <w:rFonts w:ascii="Times New Roman" w:hAnsi="Times New Roman"/>
          <w:b/>
          <w:i/>
          <w:sz w:val="24"/>
          <w:szCs w:val="24"/>
        </w:rPr>
        <w:t xml:space="preserve"> </w:t>
      </w:r>
      <w:r w:rsidRPr="001917A7">
        <w:rPr>
          <w:rFonts w:ascii="Times New Roman" w:hAnsi="Times New Roman"/>
          <w:spacing w:val="-6"/>
          <w:sz w:val="28"/>
          <w:szCs w:val="28"/>
        </w:rPr>
        <w:t>не требуется</w:t>
      </w:r>
      <w:r>
        <w:rPr>
          <w:rFonts w:ascii="Times New Roman" w:hAnsi="Times New Roman"/>
          <w:spacing w:val="-6"/>
          <w:sz w:val="28"/>
          <w:szCs w:val="28"/>
          <w:lang w:val="ru-RU"/>
        </w:rPr>
        <w:t>.</w:t>
      </w:r>
    </w:p>
    <w:p w:rsidR="00B66F73" w:rsidRDefault="00B66F73" w:rsidP="00B66F73">
      <w:pPr>
        <w:tabs>
          <w:tab w:val="left" w:pos="1134"/>
        </w:tabs>
        <w:ind w:left="709"/>
        <w:contextualSpacing/>
        <w:jc w:val="both"/>
        <w:rPr>
          <w:rFonts w:eastAsia="Calibri"/>
          <w:spacing w:val="-6"/>
          <w:sz w:val="28"/>
          <w:szCs w:val="28"/>
          <w:lang w:eastAsia="en-US"/>
        </w:rPr>
      </w:pPr>
    </w:p>
    <w:p w:rsidR="00B66F73"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w:t>
      </w:r>
      <w:r>
        <w:rPr>
          <w:rFonts w:ascii="Times New Roman" w:hAnsi="Times New Roman"/>
          <w:sz w:val="28"/>
          <w:szCs w:val="28"/>
          <w:lang w:val="ru-RU"/>
        </w:rPr>
        <w:t xml:space="preserve"> </w:t>
      </w:r>
      <w:r w:rsidRPr="00926680">
        <w:rPr>
          <w:rFonts w:ascii="Times New Roman" w:hAnsi="Times New Roman"/>
          <w:sz w:val="28"/>
          <w:szCs w:val="28"/>
        </w:rPr>
        <w:t>не позднее пяти дней до дня окончания срока подачи заявок на участие в аукционе, в указанных ниже случаях не приводит к каким-либо последствиям для организатора</w:t>
      </w:r>
      <w:r w:rsidRPr="00926680">
        <w:rPr>
          <w:rFonts w:ascii="Times New Roman" w:hAnsi="Times New Roman"/>
          <w:sz w:val="28"/>
        </w:rPr>
        <w:t xml:space="preserve"> закупки</w:t>
      </w:r>
      <w:r w:rsidRPr="00926680">
        <w:rPr>
          <w:rFonts w:ascii="Times New Roman" w:hAnsi="Times New Roman"/>
          <w:sz w:val="28"/>
          <w:szCs w:val="28"/>
        </w:rPr>
        <w:t>:</w:t>
      </w:r>
    </w:p>
    <w:p w:rsidR="00B66F73" w:rsidRPr="005C0EFF" w:rsidRDefault="00B66F73" w:rsidP="00B66F73">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66F73" w:rsidRPr="005C0EFF" w:rsidRDefault="00B66F73" w:rsidP="00B66F73">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66F73" w:rsidRPr="005C0EFF" w:rsidRDefault="00B66F73" w:rsidP="00B66F73">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66F73" w:rsidRDefault="00B66F73" w:rsidP="00B66F73">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66F73" w:rsidRPr="003651B9" w:rsidRDefault="00B66F73" w:rsidP="00B66F73">
      <w:pPr>
        <w:tabs>
          <w:tab w:val="left" w:pos="1134"/>
        </w:tabs>
        <w:ind w:left="709"/>
        <w:contextualSpacing/>
        <w:jc w:val="both"/>
        <w:rPr>
          <w:rFonts w:eastAsia="Calibri"/>
          <w:spacing w:val="-6"/>
          <w:sz w:val="28"/>
          <w:szCs w:val="28"/>
          <w:lang w:eastAsia="en-US"/>
        </w:rPr>
      </w:pPr>
    </w:p>
    <w:p w:rsidR="00B66F73" w:rsidRDefault="00B66F73" w:rsidP="00B66F7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D15D2" w:rsidRDefault="00B66F73" w:rsidP="00B66F73">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9" w:history="1">
        <w:r w:rsidRPr="00CD6C43">
          <w:rPr>
            <w:sz w:val="28"/>
            <w:szCs w:val="28"/>
          </w:rPr>
          <w:t>arbitration@rosatom.ru</w:t>
        </w:r>
      </w:hyperlink>
      <w:r>
        <w:rPr>
          <w:sz w:val="28"/>
          <w:szCs w:val="28"/>
        </w:rPr>
        <w:t>.</w:t>
      </w:r>
    </w:p>
    <w:sectPr w:rsidR="007D15D2" w:rsidSect="00E355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66F73"/>
    <w:rsid w:val="00582A4C"/>
    <w:rsid w:val="007D15D2"/>
    <w:rsid w:val="00B66F73"/>
    <w:rsid w:val="00E355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6F7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66F73"/>
    <w:pPr>
      <w:keepNext/>
      <w:numPr>
        <w:numId w:val="1"/>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66F7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66F73"/>
    <w:rPr>
      <w:rFonts w:ascii="Times New Roman" w:eastAsia="Times New Roman" w:hAnsi="Times New Roman" w:cs="Times New Roman"/>
      <w:iCs/>
      <w:sz w:val="20"/>
      <w:szCs w:val="20"/>
      <w:lang/>
    </w:rPr>
  </w:style>
  <w:style w:type="character" w:customStyle="1" w:styleId="20">
    <w:name w:val="Заголовок 2 Знак"/>
    <w:basedOn w:val="a1"/>
    <w:link w:val="2"/>
    <w:rsid w:val="00B66F73"/>
    <w:rPr>
      <w:rFonts w:ascii="Arial" w:eastAsia="Times New Roman" w:hAnsi="Arial" w:cs="Arial"/>
      <w:b/>
      <w:bCs/>
      <w:i/>
      <w:iCs/>
      <w:sz w:val="28"/>
      <w:szCs w:val="28"/>
      <w:lang w:eastAsia="ru-RU"/>
    </w:rPr>
  </w:style>
  <w:style w:type="paragraph" w:customStyle="1" w:styleId="a">
    <w:name w:val="Пункт"/>
    <w:basedOn w:val="a0"/>
    <w:rsid w:val="00B66F73"/>
    <w:pPr>
      <w:numPr>
        <w:ilvl w:val="2"/>
        <w:numId w:val="1"/>
      </w:numPr>
      <w:spacing w:line="360" w:lineRule="auto"/>
      <w:jc w:val="both"/>
    </w:pPr>
    <w:rPr>
      <w:snapToGrid w:val="0"/>
      <w:sz w:val="28"/>
      <w:szCs w:val="28"/>
    </w:rPr>
  </w:style>
  <w:style w:type="character" w:styleId="a4">
    <w:name w:val="Hyperlink"/>
    <w:uiPriority w:val="99"/>
    <w:rsid w:val="00B66F73"/>
    <w:rPr>
      <w:color w:val="0000FF"/>
      <w:u w:val="single"/>
    </w:rPr>
  </w:style>
  <w:style w:type="paragraph" w:styleId="a5">
    <w:name w:val="List Continue"/>
    <w:basedOn w:val="a0"/>
    <w:rsid w:val="00B66F73"/>
    <w:pPr>
      <w:spacing w:after="120"/>
      <w:ind w:left="283"/>
    </w:pPr>
  </w:style>
  <w:style w:type="paragraph" w:styleId="a6">
    <w:name w:val="List Paragraph"/>
    <w:basedOn w:val="a0"/>
    <w:link w:val="a7"/>
    <w:uiPriority w:val="34"/>
    <w:qFormat/>
    <w:rsid w:val="00B66F7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B66F73"/>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1586</Words>
  <Characters>9045</Characters>
  <Application>Microsoft Office Word</Application>
  <DocSecurity>0</DocSecurity>
  <Lines>75</Lines>
  <Paragraphs>21</Paragraphs>
  <ScaleCrop>false</ScaleCrop>
  <Company/>
  <LinksUpToDate>false</LinksUpToDate>
  <CharactersWithSpaces>10610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2</cp:revision>
  <dcterms:created xsi:type="dcterms:W3CDTF">2015-05-29T11:29:00Z</dcterms:created>
  <dcterms:modified xsi:type="dcterms:W3CDTF">2015-05-29T11:30:00Z</dcterms:modified>
</cp:coreProperties>
</file>