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791" w:rsidRPr="00477B13" w:rsidRDefault="00DD2130" w:rsidP="0045622D">
      <w:pPr>
        <w:jc w:val="center"/>
        <w:rPr>
          <w:i/>
        </w:rPr>
      </w:pPr>
      <w:r>
        <w:rPr>
          <w:b/>
        </w:rPr>
        <w:t xml:space="preserve">  </w:t>
      </w:r>
      <w:r w:rsidR="00037791" w:rsidRPr="00477B13">
        <w:rPr>
          <w:b/>
        </w:rPr>
        <w:t xml:space="preserve">Договор поставки </w:t>
      </w:r>
      <w:r w:rsidR="003D53CD" w:rsidRPr="00477B13">
        <w:rPr>
          <w:b/>
        </w:rPr>
        <w:t>№</w:t>
      </w:r>
    </w:p>
    <w:p w:rsidR="00037791" w:rsidRPr="00983D66" w:rsidRDefault="00037791" w:rsidP="00983D66">
      <w:pPr>
        <w:pStyle w:val="2"/>
        <w:tabs>
          <w:tab w:val="left" w:pos="968"/>
        </w:tabs>
        <w:spacing w:line="240" w:lineRule="auto"/>
        <w:jc w:val="left"/>
        <w:rPr>
          <w:i w:val="0"/>
          <w:sz w:val="26"/>
          <w:szCs w:val="26"/>
        </w:rPr>
      </w:pPr>
      <w:r>
        <w:rPr>
          <w:i w:val="0"/>
          <w:sz w:val="26"/>
          <w:szCs w:val="26"/>
        </w:rPr>
        <w:tab/>
      </w:r>
    </w:p>
    <w:p w:rsidR="00037791" w:rsidRPr="00983D66" w:rsidRDefault="001621E9" w:rsidP="00983D66">
      <w:pPr>
        <w:pStyle w:val="2"/>
        <w:tabs>
          <w:tab w:val="left" w:pos="0"/>
        </w:tabs>
        <w:ind w:firstLine="0"/>
        <w:jc w:val="left"/>
        <w:rPr>
          <w:i w:val="0"/>
          <w:iCs w:val="0"/>
          <w:spacing w:val="0"/>
          <w:sz w:val="24"/>
          <w:szCs w:val="24"/>
        </w:rPr>
      </w:pPr>
      <w:r>
        <w:rPr>
          <w:i w:val="0"/>
          <w:iCs w:val="0"/>
          <w:spacing w:val="0"/>
          <w:sz w:val="24"/>
          <w:szCs w:val="24"/>
        </w:rPr>
        <w:t xml:space="preserve">          </w:t>
      </w:r>
      <w:r w:rsidR="00037791">
        <w:rPr>
          <w:i w:val="0"/>
          <w:iCs w:val="0"/>
          <w:spacing w:val="0"/>
          <w:sz w:val="24"/>
          <w:szCs w:val="24"/>
        </w:rPr>
        <w:t xml:space="preserve">г. Волгодонск                             </w:t>
      </w:r>
      <w:r w:rsidR="00037791" w:rsidRPr="00A73D8C">
        <w:rPr>
          <w:i w:val="0"/>
          <w:iCs w:val="0"/>
          <w:spacing w:val="0"/>
          <w:sz w:val="24"/>
          <w:szCs w:val="24"/>
        </w:rPr>
        <w:t xml:space="preserve">                           </w:t>
      </w:r>
      <w:r w:rsidR="00037791">
        <w:rPr>
          <w:i w:val="0"/>
          <w:iCs w:val="0"/>
          <w:spacing w:val="0"/>
          <w:sz w:val="24"/>
          <w:szCs w:val="24"/>
        </w:rPr>
        <w:t xml:space="preserve">   </w:t>
      </w:r>
      <w:r w:rsidR="003D3538">
        <w:rPr>
          <w:i w:val="0"/>
          <w:iCs w:val="0"/>
          <w:spacing w:val="0"/>
          <w:sz w:val="24"/>
          <w:szCs w:val="24"/>
        </w:rPr>
        <w:t xml:space="preserve">                   </w:t>
      </w:r>
      <w:r w:rsidR="008763FC">
        <w:rPr>
          <w:i w:val="0"/>
          <w:iCs w:val="0"/>
          <w:spacing w:val="0"/>
          <w:sz w:val="24"/>
          <w:szCs w:val="24"/>
        </w:rPr>
        <w:t xml:space="preserve">        </w:t>
      </w:r>
      <w:r w:rsidR="00374C0D">
        <w:rPr>
          <w:i w:val="0"/>
          <w:iCs w:val="0"/>
          <w:spacing w:val="0"/>
          <w:sz w:val="24"/>
          <w:szCs w:val="24"/>
        </w:rPr>
        <w:t xml:space="preserve"> </w:t>
      </w:r>
      <w:r w:rsidR="003D3538">
        <w:rPr>
          <w:i w:val="0"/>
          <w:iCs w:val="0"/>
          <w:spacing w:val="0"/>
          <w:sz w:val="24"/>
          <w:szCs w:val="24"/>
        </w:rPr>
        <w:t>«</w:t>
      </w:r>
      <w:r w:rsidR="00374C0D">
        <w:rPr>
          <w:i w:val="0"/>
          <w:iCs w:val="0"/>
          <w:spacing w:val="0"/>
          <w:sz w:val="24"/>
          <w:szCs w:val="24"/>
        </w:rPr>
        <w:t xml:space="preserve">       </w:t>
      </w:r>
      <w:r w:rsidR="00F562B1">
        <w:rPr>
          <w:i w:val="0"/>
          <w:iCs w:val="0"/>
          <w:spacing w:val="0"/>
          <w:sz w:val="24"/>
          <w:szCs w:val="24"/>
        </w:rPr>
        <w:t xml:space="preserve"> </w:t>
      </w:r>
      <w:r w:rsidR="003D3538">
        <w:rPr>
          <w:i w:val="0"/>
          <w:iCs w:val="0"/>
          <w:spacing w:val="0"/>
          <w:sz w:val="24"/>
          <w:szCs w:val="24"/>
        </w:rPr>
        <w:t>»</w:t>
      </w:r>
      <w:r w:rsidR="00E275D9">
        <w:rPr>
          <w:i w:val="0"/>
          <w:iCs w:val="0"/>
          <w:spacing w:val="0"/>
          <w:sz w:val="24"/>
          <w:szCs w:val="24"/>
        </w:rPr>
        <w:t xml:space="preserve"> </w:t>
      </w:r>
      <w:r w:rsidR="00374C0D">
        <w:rPr>
          <w:i w:val="0"/>
          <w:iCs w:val="0"/>
          <w:spacing w:val="0"/>
          <w:sz w:val="24"/>
          <w:szCs w:val="24"/>
        </w:rPr>
        <w:t xml:space="preserve">       </w:t>
      </w:r>
      <w:r w:rsidR="00F562B1">
        <w:rPr>
          <w:i w:val="0"/>
          <w:iCs w:val="0"/>
          <w:spacing w:val="0"/>
          <w:sz w:val="24"/>
          <w:szCs w:val="24"/>
        </w:rPr>
        <w:t xml:space="preserve"> </w:t>
      </w:r>
      <w:r w:rsidR="00E60552">
        <w:rPr>
          <w:i w:val="0"/>
          <w:iCs w:val="0"/>
          <w:spacing w:val="0"/>
          <w:sz w:val="24"/>
          <w:szCs w:val="24"/>
        </w:rPr>
        <w:t xml:space="preserve"> </w:t>
      </w:r>
      <w:r w:rsidR="00037791">
        <w:rPr>
          <w:i w:val="0"/>
          <w:iCs w:val="0"/>
          <w:spacing w:val="0"/>
          <w:sz w:val="24"/>
          <w:szCs w:val="24"/>
        </w:rPr>
        <w:t>20</w:t>
      </w:r>
      <w:r w:rsidR="004E2983">
        <w:rPr>
          <w:i w:val="0"/>
          <w:iCs w:val="0"/>
          <w:spacing w:val="0"/>
          <w:sz w:val="24"/>
          <w:szCs w:val="24"/>
        </w:rPr>
        <w:t>13</w:t>
      </w:r>
      <w:r w:rsidR="00037791">
        <w:rPr>
          <w:i w:val="0"/>
          <w:iCs w:val="0"/>
          <w:spacing w:val="0"/>
          <w:sz w:val="24"/>
          <w:szCs w:val="24"/>
        </w:rPr>
        <w:t>г.</w:t>
      </w:r>
    </w:p>
    <w:p w:rsidR="00EC104D" w:rsidRDefault="00037791" w:rsidP="00E407B5">
      <w:pPr>
        <w:shd w:val="clear" w:color="auto" w:fill="FFFFFF"/>
        <w:ind w:left="5" w:right="10" w:firstLine="542"/>
        <w:jc w:val="both"/>
      </w:pPr>
      <w:r w:rsidRPr="00FA57AF">
        <w:t>О</w:t>
      </w:r>
      <w:r>
        <w:t xml:space="preserve">ткрытое акционерное общество НИЖЕГОРОДСКАЯ ИНЖИНИРИНГОВАЯ КОМПАНИЯ </w:t>
      </w:r>
      <w:r w:rsidRPr="00FA57AF">
        <w:t>«</w:t>
      </w:r>
      <w:r>
        <w:t>АТОМЭНЕРГОПРОЕКТ</w:t>
      </w:r>
      <w:r w:rsidRPr="00FA57AF">
        <w:t>», именуем</w:t>
      </w:r>
      <w:r>
        <w:t>ое</w:t>
      </w:r>
      <w:r w:rsidRPr="00FA57AF">
        <w:t xml:space="preserve"> </w:t>
      </w:r>
      <w:r>
        <w:t xml:space="preserve">в дальнейшем Покупатель, в лице </w:t>
      </w:r>
      <w:r w:rsidR="00330D6F">
        <w:t>д</w:t>
      </w:r>
      <w:r w:rsidR="00DF4954">
        <w:t>иректора по строительству</w:t>
      </w:r>
      <w:r w:rsidR="00330D6F">
        <w:t xml:space="preserve"> Ростовской АЭС</w:t>
      </w:r>
      <w:r w:rsidR="004E2983">
        <w:t xml:space="preserve"> – директора филиала</w:t>
      </w:r>
      <w:r w:rsidRPr="00FA57AF">
        <w:t xml:space="preserve"> </w:t>
      </w:r>
      <w:r>
        <w:t>Хазина Александра Борисовича</w:t>
      </w:r>
      <w:r w:rsidRPr="00FA57AF">
        <w:t>, д</w:t>
      </w:r>
      <w:r>
        <w:t xml:space="preserve">ействующего на основании доверенности от </w:t>
      </w:r>
      <w:r w:rsidR="004E2983">
        <w:t>25.12.2012г.</w:t>
      </w:r>
      <w:r>
        <w:t xml:space="preserve"> </w:t>
      </w:r>
      <w:r w:rsidRPr="00FA57AF">
        <w:t>№</w:t>
      </w:r>
      <w:r w:rsidR="00DE32CD">
        <w:t xml:space="preserve"> </w:t>
      </w:r>
      <w:r w:rsidR="004E2983">
        <w:t>40/483-ДОВ</w:t>
      </w:r>
      <w:r>
        <w:t xml:space="preserve"> с одной стороны и</w:t>
      </w:r>
      <w:proofErr w:type="gramStart"/>
      <w:r>
        <w:t xml:space="preserve"> </w:t>
      </w:r>
      <w:r w:rsidR="00374C0D">
        <w:t xml:space="preserve"> </w:t>
      </w:r>
      <w:r w:rsidR="00EC104D">
        <w:t xml:space="preserve">                                     </w:t>
      </w:r>
      <w:r w:rsidR="00EC57AA">
        <w:t>,</w:t>
      </w:r>
      <w:proofErr w:type="gramEnd"/>
      <w:r>
        <w:t xml:space="preserve"> </w:t>
      </w:r>
      <w:r w:rsidR="00EC57AA" w:rsidRPr="00FA57AF">
        <w:t>именуем</w:t>
      </w:r>
      <w:r w:rsidR="00EC57AA">
        <w:t>ое</w:t>
      </w:r>
      <w:r w:rsidR="00EC57AA" w:rsidRPr="00FA57AF">
        <w:t xml:space="preserve"> в дальнейшем </w:t>
      </w:r>
      <w:r w:rsidR="002A4D35">
        <w:t>Поставщик,</w:t>
      </w:r>
      <w:r w:rsidR="00EC57AA">
        <w:t xml:space="preserve"> </w:t>
      </w:r>
      <w:r>
        <w:t xml:space="preserve">в лице </w:t>
      </w:r>
    </w:p>
    <w:p w:rsidR="00F47D19" w:rsidRPr="000B645E" w:rsidRDefault="00EC104D" w:rsidP="00EC104D">
      <w:pPr>
        <w:shd w:val="clear" w:color="auto" w:fill="FFFFFF"/>
        <w:ind w:left="5" w:right="10"/>
        <w:jc w:val="both"/>
      </w:pPr>
      <w:r>
        <w:t xml:space="preserve">                        </w:t>
      </w:r>
      <w:r w:rsidR="00470223">
        <w:t>,</w:t>
      </w:r>
      <w:r w:rsidR="00037791">
        <w:t xml:space="preserve"> действующ</w:t>
      </w:r>
      <w:r w:rsidR="00F337D8">
        <w:t>его</w:t>
      </w:r>
      <w:r w:rsidR="00037791" w:rsidRPr="00FA57AF">
        <w:t xml:space="preserve"> на основании</w:t>
      </w:r>
      <w:proofErr w:type="gramStart"/>
      <w:r w:rsidR="00037791" w:rsidRPr="00FA57AF">
        <w:t xml:space="preserve"> </w:t>
      </w:r>
      <w:r>
        <w:t xml:space="preserve">                          </w:t>
      </w:r>
      <w:r w:rsidR="00037791">
        <w:t>,</w:t>
      </w:r>
      <w:proofErr w:type="gramEnd"/>
      <w:r w:rsidR="00037791">
        <w:t xml:space="preserve"> </w:t>
      </w:r>
      <w:r w:rsidR="00037791" w:rsidRPr="00FA57AF">
        <w:t>с другой стороны,</w:t>
      </w:r>
      <w:r w:rsidR="00037791">
        <w:t xml:space="preserve"> совместно</w:t>
      </w:r>
      <w:r w:rsidR="00037791" w:rsidRPr="00FA57AF">
        <w:t xml:space="preserve"> именуемые Стороны, заключили настоящий Договор о нижеследующем:</w:t>
      </w:r>
    </w:p>
    <w:p w:rsidR="00F007D6" w:rsidRDefault="00F007D6" w:rsidP="00F007D6">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F007D6" w:rsidRDefault="00F007D6" w:rsidP="00F007D6">
      <w:pPr>
        <w:tabs>
          <w:tab w:val="left" w:pos="0"/>
        </w:tabs>
        <w:spacing w:after="120"/>
        <w:ind w:firstLine="709"/>
        <w:jc w:val="both"/>
      </w:pPr>
      <w:r>
        <w:t>Термины, используемые в Договоре, означают нижеследующее:</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«АЭС»</w:t>
      </w:r>
      <w:r>
        <w:rPr>
          <w:sz w:val="24"/>
          <w:szCs w:val="24"/>
        </w:rPr>
        <w:t xml:space="preserve"> -  атомная электростанция.</w:t>
      </w:r>
    </w:p>
    <w:p w:rsidR="00F007D6" w:rsidRDefault="00983D6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r w:rsidR="00F007D6">
        <w:rPr>
          <w:b/>
          <w:sz w:val="24"/>
          <w:szCs w:val="24"/>
        </w:rPr>
        <w:t xml:space="preserve">«Гарантийный срок» </w:t>
      </w:r>
      <w:r w:rsidR="00F007D6">
        <w:rPr>
          <w:bCs/>
          <w:sz w:val="24"/>
          <w:szCs w:val="24"/>
        </w:rPr>
        <w:t>-</w:t>
      </w:r>
      <w:r w:rsidR="00F007D6">
        <w:rPr>
          <w:b/>
          <w:sz w:val="24"/>
          <w:szCs w:val="24"/>
        </w:rPr>
        <w:t xml:space="preserve"> </w:t>
      </w:r>
      <w:r w:rsidR="00F007D6">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F007D6" w:rsidRDefault="00880ABE"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r w:rsidR="00F007D6">
        <w:rPr>
          <w:b/>
          <w:sz w:val="24"/>
          <w:szCs w:val="24"/>
        </w:rPr>
        <w:t>«Работы» -</w:t>
      </w:r>
      <w:r w:rsidR="00F007D6">
        <w:rPr>
          <w:szCs w:val="28"/>
        </w:rPr>
        <w:t xml:space="preserve"> </w:t>
      </w:r>
      <w:r w:rsidR="00F007D6">
        <w:rPr>
          <w:sz w:val="24"/>
          <w:szCs w:val="24"/>
        </w:rPr>
        <w:t>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E407B5" w:rsidRPr="00E407B5" w:rsidRDefault="00E407B5" w:rsidP="00544BDE">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t>«Акт приемки работ по Пусковому комплексу/Очереди» -</w:t>
      </w:r>
      <w:r w:rsidRPr="00E407B5">
        <w:rPr>
          <w:sz w:val="24"/>
          <w:szCs w:val="24"/>
        </w:rPr>
        <w:t xml:space="preserve"> подготовленный</w:t>
      </w:r>
    </w:p>
    <w:p w:rsidR="005B625A" w:rsidRDefault="00E407B5" w:rsidP="00EC104D">
      <w:pPr>
        <w:jc w:val="both"/>
      </w:pPr>
      <w:r w:rsidRPr="00E407B5">
        <w:lastRenderedPageBreak/>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5B625A" w:rsidRDefault="005B625A" w:rsidP="00EC104D">
      <w:pPr>
        <w:jc w:val="both"/>
      </w:pPr>
      <w:r>
        <w:t xml:space="preserve">          1.13. </w:t>
      </w:r>
      <w:proofErr w:type="gramStart"/>
      <w:r w:rsidR="00E407B5" w:rsidRPr="005B625A">
        <w:rPr>
          <w:b/>
          <w:bCs/>
        </w:rPr>
        <w:t>«Пусковой комплекс/Очередь» -</w:t>
      </w:r>
      <w:r w:rsidR="00E407B5" w:rsidRPr="004F60D8">
        <w:t xml:space="preserve"> совокупность Объектов (или их частей) основного</w:t>
      </w:r>
      <w:r>
        <w:t xml:space="preserve"> </w:t>
      </w:r>
      <w:r w:rsidR="00E407B5"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E407B5" w:rsidRDefault="005B625A" w:rsidP="00EC104D">
      <w:pPr>
        <w:jc w:val="both"/>
      </w:pPr>
      <w:r>
        <w:t xml:space="preserve">          1.14. </w:t>
      </w:r>
      <w:r w:rsidR="00E407B5" w:rsidRPr="005B625A">
        <w:rPr>
          <w:b/>
          <w:bCs/>
        </w:rPr>
        <w:t>«Объект»</w:t>
      </w:r>
      <w:r w:rsidR="00E407B5"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rsidR="00E407B5">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5B625A" w:rsidRDefault="005B625A" w:rsidP="00EC104D">
      <w:pPr>
        <w:pStyle w:val="3"/>
        <w:tabs>
          <w:tab w:val="left" w:pos="567"/>
          <w:tab w:val="left" w:pos="1134"/>
          <w:tab w:val="left" w:pos="1276"/>
          <w:tab w:val="num" w:pos="9895"/>
        </w:tabs>
        <w:suppressAutoHyphens/>
        <w:spacing w:before="40"/>
        <w:jc w:val="both"/>
        <w:rPr>
          <w:sz w:val="24"/>
          <w:szCs w:val="24"/>
        </w:rPr>
      </w:pPr>
      <w:r>
        <w:rPr>
          <w:sz w:val="24"/>
          <w:szCs w:val="24"/>
        </w:rPr>
        <w:t xml:space="preserve">          1.15.</w:t>
      </w:r>
      <w:r w:rsidR="00F007D6">
        <w:rPr>
          <w:sz w:val="24"/>
          <w:szCs w:val="24"/>
        </w:rPr>
        <w:t xml:space="preserve"> Приведенные выше термины и определения могут употребляться как </w:t>
      </w:r>
      <w:proofErr w:type="gramStart"/>
      <w:r w:rsidR="00F007D6">
        <w:rPr>
          <w:sz w:val="24"/>
          <w:szCs w:val="24"/>
        </w:rPr>
        <w:t>в</w:t>
      </w:r>
      <w:proofErr w:type="gramEnd"/>
    </w:p>
    <w:p w:rsidR="00F007D6" w:rsidRDefault="00F007D6" w:rsidP="00EC104D">
      <w:pPr>
        <w:pStyle w:val="3"/>
        <w:tabs>
          <w:tab w:val="left" w:pos="567"/>
          <w:tab w:val="left" w:pos="1134"/>
          <w:tab w:val="left" w:pos="1276"/>
          <w:tab w:val="num" w:pos="9895"/>
        </w:tabs>
        <w:suppressAutoHyphens/>
        <w:spacing w:before="40"/>
        <w:jc w:val="both"/>
        <w:rPr>
          <w:sz w:val="24"/>
          <w:szCs w:val="24"/>
        </w:rPr>
      </w:pPr>
      <w:proofErr w:type="gramStart"/>
      <w:r>
        <w:rPr>
          <w:sz w:val="24"/>
          <w:szCs w:val="24"/>
        </w:rPr>
        <w:t>единственном, так и во множественном числе.</w:t>
      </w:r>
      <w:proofErr w:type="gramEnd"/>
    </w:p>
    <w:p w:rsidR="005B625A" w:rsidRDefault="005B625A" w:rsidP="00EC104D">
      <w:pPr>
        <w:pStyle w:val="3"/>
        <w:tabs>
          <w:tab w:val="left" w:pos="567"/>
          <w:tab w:val="left" w:pos="1134"/>
          <w:tab w:val="left" w:pos="1276"/>
        </w:tabs>
        <w:suppressAutoHyphens/>
        <w:spacing w:before="40"/>
        <w:jc w:val="both"/>
        <w:rPr>
          <w:sz w:val="24"/>
          <w:szCs w:val="24"/>
        </w:rPr>
      </w:pPr>
      <w:r>
        <w:rPr>
          <w:sz w:val="24"/>
          <w:szCs w:val="24"/>
        </w:rPr>
        <w:t xml:space="preserve">          1.16.</w:t>
      </w:r>
      <w:r w:rsidR="00F007D6">
        <w:rPr>
          <w:sz w:val="24"/>
          <w:szCs w:val="24"/>
        </w:rPr>
        <w:t xml:space="preserve"> Иные специальные термины и понятия, используемые в настоящем Договоре, </w:t>
      </w:r>
    </w:p>
    <w:p w:rsidR="00F007D6" w:rsidRPr="00DF50E9" w:rsidRDefault="00F007D6" w:rsidP="00EC104D">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p>
    <w:p w:rsidR="00230764" w:rsidRPr="00983D66" w:rsidRDefault="00037791" w:rsidP="00983D66">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Pr>
          <w:rFonts w:ascii="Times New Roman" w:hAnsi="Times New Roman" w:cs="Times New Roman"/>
          <w:sz w:val="24"/>
          <w:szCs w:val="24"/>
        </w:rPr>
        <w:t xml:space="preserve">Статья </w:t>
      </w:r>
      <w:r w:rsidR="00880ABE">
        <w:rPr>
          <w:rFonts w:ascii="Times New Roman" w:hAnsi="Times New Roman" w:cs="Times New Roman"/>
          <w:sz w:val="24"/>
          <w:szCs w:val="24"/>
        </w:rPr>
        <w:t>2</w:t>
      </w:r>
      <w:r>
        <w:rPr>
          <w:rFonts w:ascii="Times New Roman" w:hAnsi="Times New Roman" w:cs="Times New Roman"/>
          <w:sz w:val="24"/>
          <w:szCs w:val="24"/>
        </w:rPr>
        <w:t>. Предмет Договора</w:t>
      </w:r>
    </w:p>
    <w:p w:rsidR="00037791" w:rsidRPr="009B4C10" w:rsidRDefault="00880ABE" w:rsidP="00F82974">
      <w:pPr>
        <w:tabs>
          <w:tab w:val="left" w:pos="0"/>
          <w:tab w:val="left" w:pos="1134"/>
        </w:tabs>
        <w:autoSpaceDE w:val="0"/>
        <w:autoSpaceDN w:val="0"/>
        <w:adjustRightInd w:val="0"/>
        <w:spacing w:after="120"/>
        <w:ind w:firstLine="568"/>
        <w:jc w:val="both"/>
      </w:pPr>
      <w:r>
        <w:t>2</w:t>
      </w:r>
      <w:r w:rsidR="00015AE2">
        <w:t>.1</w:t>
      </w:r>
      <w:proofErr w:type="gramStart"/>
      <w:r w:rsidR="00015AE2">
        <w:t xml:space="preserve"> </w:t>
      </w:r>
      <w:r w:rsidR="00037791" w:rsidRPr="00DC7B64">
        <w:t>В</w:t>
      </w:r>
      <w:proofErr w:type="gramEnd"/>
      <w:r w:rsidR="00037791" w:rsidRPr="00DC7B64">
        <w:t xml:space="preserve"> соответствии с условиями Договора Поставщик обязуется изготовить и поставить Покупателю материалы по номенклатуре</w:t>
      </w:r>
      <w:r w:rsidR="00EC104D">
        <w:t>,</w:t>
      </w:r>
      <w:r w:rsidR="00037791" w:rsidRPr="00DC7B64">
        <w:t xml:space="preserve"> указанные в Спецификации, являющейся Приложением №1 к Договору </w:t>
      </w:r>
      <w:r w:rsidR="00EC104D" w:rsidRPr="00DC7B64">
        <w:t>и в сроки,</w:t>
      </w:r>
      <w:r w:rsidR="00EC104D" w:rsidRPr="00EC104D">
        <w:t xml:space="preserve"> </w:t>
      </w:r>
      <w:r w:rsidR="00EC104D" w:rsidRPr="00DC7B64">
        <w:t xml:space="preserve">указанные в </w:t>
      </w:r>
      <w:r w:rsidR="006A1165">
        <w:t>Графиком поставки (</w:t>
      </w:r>
      <w:r w:rsidR="00EC104D" w:rsidRPr="00DC7B64">
        <w:t>Приложени</w:t>
      </w:r>
      <w:r w:rsidR="00EC104D">
        <w:t>и</w:t>
      </w:r>
      <w:r w:rsidR="00EC104D" w:rsidRPr="00DC7B64">
        <w:t xml:space="preserve"> №</w:t>
      </w:r>
      <w:r w:rsidR="006A1165">
        <w:t>2)</w:t>
      </w:r>
      <w:r w:rsidR="00EC104D" w:rsidRPr="00DC7B64">
        <w:t xml:space="preserve"> к Договору </w:t>
      </w:r>
      <w:r w:rsidR="00037791" w:rsidRPr="00DC7B64">
        <w:t>(далее по тексту – «</w:t>
      </w:r>
      <w:r w:rsidR="00037791">
        <w:t>М</w:t>
      </w:r>
      <w:r w:rsidR="00037791" w:rsidRPr="00DC7B64">
        <w:t>атериалы»).</w:t>
      </w:r>
    </w:p>
    <w:p w:rsidR="00DF538F" w:rsidRDefault="00037791" w:rsidP="005B625A">
      <w:pPr>
        <w:shd w:val="clear" w:color="auto" w:fill="FFFFFF"/>
        <w:tabs>
          <w:tab w:val="left" w:pos="0"/>
        </w:tabs>
        <w:ind w:left="3643" w:firstLine="43"/>
        <w:jc w:val="both"/>
        <w:rPr>
          <w:b/>
        </w:rPr>
      </w:pPr>
      <w:r>
        <w:rPr>
          <w:b/>
        </w:rPr>
        <w:t xml:space="preserve">Статья </w:t>
      </w:r>
      <w:r w:rsidR="00246400">
        <w:rPr>
          <w:b/>
        </w:rPr>
        <w:t>3</w:t>
      </w:r>
      <w:r>
        <w:rPr>
          <w:b/>
        </w:rPr>
        <w:t>. Цена Договора</w:t>
      </w:r>
    </w:p>
    <w:p w:rsidR="00037791" w:rsidRDefault="00246400" w:rsidP="00DF50E9">
      <w:pPr>
        <w:pStyle w:val="210"/>
        <w:suppressLineNumbers/>
        <w:tabs>
          <w:tab w:val="left" w:pos="0"/>
        </w:tabs>
        <w:suppressAutoHyphens/>
        <w:spacing w:before="0" w:after="0"/>
        <w:ind w:left="426" w:right="23" w:firstLine="0"/>
        <w:rPr>
          <w:szCs w:val="24"/>
        </w:rPr>
      </w:pPr>
      <w:r>
        <w:rPr>
          <w:szCs w:val="24"/>
        </w:rPr>
        <w:t>3</w:t>
      </w:r>
      <w:r w:rsidR="00015AE2">
        <w:rPr>
          <w:szCs w:val="24"/>
        </w:rPr>
        <w:t xml:space="preserve">.1 </w:t>
      </w:r>
      <w:r w:rsidR="00037791">
        <w:rPr>
          <w:szCs w:val="24"/>
        </w:rPr>
        <w:t>Общая цена Договора, составляет:</w:t>
      </w:r>
    </w:p>
    <w:tbl>
      <w:tblPr>
        <w:tblW w:w="9747" w:type="dxa"/>
        <w:tblLook w:val="01E0"/>
      </w:tblPr>
      <w:tblGrid>
        <w:gridCol w:w="534"/>
        <w:gridCol w:w="9213"/>
      </w:tblGrid>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Pr="005B625A" w:rsidRDefault="00037791" w:rsidP="00EC104D">
            <w:pPr>
              <w:pStyle w:val="210"/>
              <w:suppressLineNumbers/>
              <w:tabs>
                <w:tab w:val="left" w:pos="0"/>
              </w:tabs>
              <w:suppressAutoHyphens/>
              <w:spacing w:before="0" w:after="0"/>
              <w:ind w:left="0" w:right="24" w:hanging="108"/>
              <w:jc w:val="left"/>
              <w:rPr>
                <w:bCs/>
                <w:color w:val="000000"/>
              </w:rPr>
            </w:pPr>
            <w:r>
              <w:t>цена без НДС</w:t>
            </w:r>
            <w:proofErr w:type="gramStart"/>
            <w:r w:rsidR="00FD08ED">
              <w:t xml:space="preserve"> </w:t>
            </w:r>
            <w:r w:rsidR="00374C0D">
              <w:t xml:space="preserve">– </w:t>
            </w:r>
            <w:r w:rsidR="00EC104D">
              <w:t xml:space="preserve">                   </w:t>
            </w:r>
            <w:r w:rsidR="003E2B31">
              <w:t xml:space="preserve"> (</w:t>
            </w:r>
            <w:r w:rsidR="00EC104D">
              <w:t xml:space="preserve">                                         </w:t>
            </w:r>
            <w:r w:rsidR="0063569B">
              <w:rPr>
                <w:bCs/>
                <w:color w:val="000000"/>
              </w:rPr>
              <w:t xml:space="preserve">) </w:t>
            </w:r>
            <w:proofErr w:type="gramEnd"/>
            <w:r w:rsidR="00435938">
              <w:rPr>
                <w:bCs/>
                <w:color w:val="000000"/>
              </w:rPr>
              <w:t>рубл</w:t>
            </w:r>
            <w:r w:rsidR="003E2B31">
              <w:rPr>
                <w:bCs/>
                <w:color w:val="000000"/>
              </w:rPr>
              <w:t xml:space="preserve">ей </w:t>
            </w:r>
            <w:r w:rsidR="00EC104D">
              <w:rPr>
                <w:bCs/>
                <w:color w:val="000000"/>
              </w:rPr>
              <w:t xml:space="preserve">                       </w:t>
            </w:r>
            <w:r w:rsidR="003E2B31">
              <w:rPr>
                <w:bCs/>
                <w:color w:val="000000"/>
              </w:rPr>
              <w:t xml:space="preserve"> </w:t>
            </w:r>
            <w:r w:rsidR="00CA0850">
              <w:rPr>
                <w:bCs/>
                <w:color w:val="000000"/>
              </w:rPr>
              <w:t>копе</w:t>
            </w:r>
            <w:r w:rsidR="00314F4A">
              <w:rPr>
                <w:bCs/>
                <w:color w:val="000000"/>
              </w:rPr>
              <w:t>е</w:t>
            </w:r>
            <w:r w:rsidR="00F337D8">
              <w:rPr>
                <w:bCs/>
                <w:color w:val="000000"/>
              </w:rPr>
              <w:t>к</w:t>
            </w:r>
            <w:r w:rsidR="003D53CD">
              <w:t>;</w:t>
            </w:r>
          </w:p>
        </w:tc>
      </w:tr>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Default="00037791" w:rsidP="00EC104D">
            <w:pPr>
              <w:pStyle w:val="210"/>
              <w:suppressLineNumbers/>
              <w:tabs>
                <w:tab w:val="left" w:pos="0"/>
              </w:tabs>
              <w:suppressAutoHyphens/>
              <w:spacing w:before="0" w:after="0"/>
              <w:ind w:left="0" w:right="24" w:hanging="108"/>
              <w:jc w:val="left"/>
              <w:rPr>
                <w:szCs w:val="24"/>
              </w:rPr>
            </w:pPr>
            <w:r>
              <w:t>кроме того НДС (18%</w:t>
            </w:r>
            <w:r w:rsidR="0063569B">
              <w:t>) –</w:t>
            </w:r>
            <w:r>
              <w:t xml:space="preserve"> </w:t>
            </w:r>
            <w:r w:rsidR="00EC104D">
              <w:t xml:space="preserve">                      </w:t>
            </w:r>
            <w:r w:rsidR="000B041E">
              <w:rPr>
                <w:bCs/>
                <w:color w:val="000000"/>
              </w:rPr>
              <w:t xml:space="preserve"> </w:t>
            </w:r>
            <w:r w:rsidR="00012798">
              <w:rPr>
                <w:bCs/>
                <w:color w:val="000000"/>
              </w:rPr>
              <w:t>(</w:t>
            </w:r>
            <w:proofErr w:type="gramStart"/>
            <w:r w:rsidR="000B041E">
              <w:rPr>
                <w:bCs/>
                <w:color w:val="000000"/>
              </w:rPr>
              <w:t xml:space="preserve"> </w:t>
            </w:r>
            <w:r w:rsidR="00EC104D">
              <w:rPr>
                <w:bCs/>
                <w:color w:val="000000"/>
              </w:rPr>
              <w:t xml:space="preserve">                               </w:t>
            </w:r>
            <w:r w:rsidR="0063569B">
              <w:rPr>
                <w:bCs/>
                <w:color w:val="000000"/>
              </w:rPr>
              <w:t>)</w:t>
            </w:r>
            <w:proofErr w:type="gramEnd"/>
            <w:r w:rsidR="00435938">
              <w:rPr>
                <w:bCs/>
                <w:color w:val="000000"/>
              </w:rPr>
              <w:t xml:space="preserve"> рубл</w:t>
            </w:r>
            <w:r w:rsidR="003E2B31">
              <w:rPr>
                <w:bCs/>
                <w:color w:val="000000"/>
              </w:rPr>
              <w:t xml:space="preserve">я </w:t>
            </w:r>
            <w:r w:rsidR="00EC104D">
              <w:rPr>
                <w:bCs/>
                <w:color w:val="000000"/>
              </w:rPr>
              <w:t xml:space="preserve">             </w:t>
            </w:r>
            <w:r w:rsidR="00012798">
              <w:rPr>
                <w:bCs/>
                <w:color w:val="000000"/>
              </w:rPr>
              <w:t>копе</w:t>
            </w:r>
            <w:r w:rsidR="00F337D8">
              <w:rPr>
                <w:bCs/>
                <w:color w:val="000000"/>
              </w:rPr>
              <w:t>ек</w:t>
            </w:r>
            <w:r w:rsidR="0063569B">
              <w:rPr>
                <w:bCs/>
                <w:color w:val="000000"/>
              </w:rPr>
              <w:t>;</w:t>
            </w:r>
          </w:p>
        </w:tc>
      </w:tr>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Default="0063569B" w:rsidP="00EC104D">
            <w:pPr>
              <w:pStyle w:val="210"/>
              <w:suppressLineNumbers/>
              <w:tabs>
                <w:tab w:val="left" w:pos="0"/>
              </w:tabs>
              <w:suppressAutoHyphens/>
              <w:spacing w:before="0" w:after="0"/>
              <w:ind w:left="0" w:right="24" w:hanging="108"/>
              <w:jc w:val="left"/>
              <w:rPr>
                <w:szCs w:val="24"/>
              </w:rPr>
            </w:pPr>
            <w:r>
              <w:t>итого с НДС (18</w:t>
            </w:r>
            <w:r w:rsidRPr="0063569B">
              <w:t>%)</w:t>
            </w:r>
            <w:r w:rsidR="00037791" w:rsidRPr="0063569B">
              <w:t xml:space="preserve"> </w:t>
            </w:r>
            <w:r w:rsidRPr="0063569B">
              <w:t>–</w:t>
            </w:r>
            <w:r>
              <w:rPr>
                <w:b/>
              </w:rPr>
              <w:t xml:space="preserve"> </w:t>
            </w:r>
            <w:r w:rsidR="00EC104D">
              <w:rPr>
                <w:b/>
              </w:rPr>
              <w:t xml:space="preserve">                      </w:t>
            </w:r>
            <w:r w:rsidR="00012798" w:rsidRPr="00435938">
              <w:t>(</w:t>
            </w:r>
            <w:proofErr w:type="gramStart"/>
            <w:r w:rsidR="00EC104D">
              <w:t xml:space="preserve">                           </w:t>
            </w:r>
            <w:r>
              <w:t>)</w:t>
            </w:r>
            <w:proofErr w:type="gramEnd"/>
            <w:r w:rsidR="00F337D8">
              <w:t xml:space="preserve"> </w:t>
            </w:r>
            <w:r w:rsidR="003E2B31">
              <w:t xml:space="preserve">рубля </w:t>
            </w:r>
            <w:r w:rsidR="00EC104D">
              <w:t xml:space="preserve">               </w:t>
            </w:r>
            <w:r w:rsidR="003E2B31">
              <w:t xml:space="preserve"> </w:t>
            </w:r>
            <w:r w:rsidR="00012798" w:rsidRPr="00012798">
              <w:t>копеек</w:t>
            </w:r>
            <w:r>
              <w:t>.</w:t>
            </w:r>
            <w:r w:rsidR="00F562B1">
              <w:rPr>
                <w:color w:val="000000"/>
              </w:rPr>
              <w:t xml:space="preserve"> </w:t>
            </w:r>
          </w:p>
        </w:tc>
      </w:tr>
    </w:tbl>
    <w:p w:rsidR="00037791" w:rsidRDefault="00246400" w:rsidP="005B625A">
      <w:pPr>
        <w:tabs>
          <w:tab w:val="left" w:pos="0"/>
        </w:tabs>
        <w:autoSpaceDE w:val="0"/>
        <w:autoSpaceDN w:val="0"/>
        <w:adjustRightInd w:val="0"/>
        <w:spacing w:after="120" w:line="280" w:lineRule="exact"/>
        <w:ind w:firstLine="426"/>
        <w:jc w:val="both"/>
        <w:rPr>
          <w:bCs/>
          <w:szCs w:val="28"/>
        </w:rPr>
      </w:pPr>
      <w:r>
        <w:rPr>
          <w:bCs/>
        </w:rPr>
        <w:t>3</w:t>
      </w:r>
      <w:r w:rsidR="00037791">
        <w:rPr>
          <w:bCs/>
        </w:rPr>
        <w:t>.2. Цена Договора является твердой и не подлежит изменению до окончательного выполнения Сторонами своих обязательств по настоящему Договору</w:t>
      </w:r>
      <w:r w:rsidR="00037791">
        <w:rPr>
          <w:bCs/>
          <w:szCs w:val="28"/>
        </w:rPr>
        <w:t>.</w:t>
      </w:r>
    </w:p>
    <w:p w:rsidR="00037791" w:rsidRPr="00DC7B64" w:rsidRDefault="00246400" w:rsidP="005B625A">
      <w:pPr>
        <w:pStyle w:val="21"/>
        <w:tabs>
          <w:tab w:val="left" w:pos="0"/>
        </w:tabs>
        <w:spacing w:after="60" w:line="280" w:lineRule="exact"/>
        <w:ind w:right="113" w:firstLine="426"/>
        <w:jc w:val="both"/>
        <w:rPr>
          <w:bCs/>
        </w:rPr>
      </w:pPr>
      <w:r>
        <w:rPr>
          <w:bCs/>
          <w:szCs w:val="28"/>
        </w:rPr>
        <w:t>3</w:t>
      </w:r>
      <w:r w:rsidR="00037791" w:rsidRPr="00DC7B64">
        <w:rPr>
          <w:bCs/>
          <w:szCs w:val="28"/>
        </w:rPr>
        <w:t xml:space="preserve">.3. </w:t>
      </w:r>
      <w:r w:rsidR="00EC0597" w:rsidRPr="00DC7B64">
        <w:rPr>
          <w:bCs/>
        </w:rPr>
        <w:t xml:space="preserve">Цена Договора включает в себя все расходы Поставщика, связанные с исполнением Договора, в том числе выполнением требований по обеспечению качества, в том числе, с разработкой и согласованием соответствующей документации, </w:t>
      </w:r>
      <w:r w:rsidR="00EC0597">
        <w:rPr>
          <w:bCs/>
        </w:rPr>
        <w:t>транспортные расходы по доставке Товара Покупателю</w:t>
      </w:r>
      <w:r w:rsidR="00EC0597" w:rsidRPr="00DC7B64">
        <w:rPr>
          <w:bCs/>
        </w:rPr>
        <w:t>.</w:t>
      </w:r>
    </w:p>
    <w:p w:rsidR="00037791" w:rsidRPr="00885CAC" w:rsidRDefault="00246400" w:rsidP="005B625A">
      <w:pPr>
        <w:tabs>
          <w:tab w:val="left" w:pos="0"/>
          <w:tab w:val="left" w:pos="1276"/>
        </w:tabs>
        <w:autoSpaceDE w:val="0"/>
        <w:autoSpaceDN w:val="0"/>
        <w:adjustRightInd w:val="0"/>
        <w:spacing w:after="120" w:line="280" w:lineRule="exact"/>
        <w:ind w:firstLine="426"/>
        <w:jc w:val="both"/>
        <w:rPr>
          <w:bCs/>
        </w:rPr>
      </w:pPr>
      <w:r>
        <w:rPr>
          <w:color w:val="000000"/>
        </w:rPr>
        <w:t>3</w:t>
      </w:r>
      <w:r w:rsidR="00037791">
        <w:rPr>
          <w:color w:val="000000"/>
        </w:rPr>
        <w:t xml:space="preserve">.4. </w:t>
      </w:r>
      <w:r w:rsidR="00037791">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sidR="00037791">
        <w:rPr>
          <w:bCs/>
        </w:rPr>
        <w:t>быть</w:t>
      </w:r>
      <w:proofErr w:type="gramEnd"/>
      <w:r w:rsidR="00037791">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230764" w:rsidRDefault="00230764" w:rsidP="005B625A">
      <w:pPr>
        <w:shd w:val="clear" w:color="auto" w:fill="FFFFFF"/>
        <w:tabs>
          <w:tab w:val="left" w:pos="0"/>
        </w:tabs>
        <w:spacing w:line="280" w:lineRule="exact"/>
        <w:ind w:left="120"/>
        <w:jc w:val="center"/>
        <w:rPr>
          <w:b/>
          <w:bCs/>
          <w:spacing w:val="-1"/>
        </w:rPr>
      </w:pPr>
    </w:p>
    <w:p w:rsidR="00F82974" w:rsidRPr="00A73D8C" w:rsidRDefault="00037791" w:rsidP="00DF50E9">
      <w:pPr>
        <w:shd w:val="clear" w:color="auto" w:fill="FFFFFF"/>
        <w:tabs>
          <w:tab w:val="left" w:pos="0"/>
        </w:tabs>
        <w:ind w:left="120"/>
        <w:jc w:val="center"/>
        <w:rPr>
          <w:b/>
          <w:bCs/>
          <w:spacing w:val="-1"/>
        </w:rPr>
      </w:pPr>
      <w:r>
        <w:rPr>
          <w:b/>
          <w:bCs/>
          <w:spacing w:val="-1"/>
        </w:rPr>
        <w:t xml:space="preserve">Статья </w:t>
      </w:r>
      <w:r w:rsidR="00246400">
        <w:rPr>
          <w:b/>
          <w:bCs/>
          <w:spacing w:val="-1"/>
        </w:rPr>
        <w:t>4</w:t>
      </w:r>
      <w:r>
        <w:rPr>
          <w:b/>
          <w:bCs/>
          <w:spacing w:val="-1"/>
        </w:rPr>
        <w:t>. Порядок и условия платежей</w:t>
      </w:r>
    </w:p>
    <w:p w:rsidR="00037791" w:rsidRDefault="00246400" w:rsidP="00037791">
      <w:pPr>
        <w:pStyle w:val="a5"/>
        <w:widowControl w:val="0"/>
        <w:tabs>
          <w:tab w:val="left" w:pos="0"/>
        </w:tabs>
        <w:suppressAutoHyphens/>
        <w:spacing w:after="0"/>
        <w:ind w:left="0" w:firstLine="709"/>
        <w:jc w:val="both"/>
        <w:rPr>
          <w:bCs/>
          <w:szCs w:val="28"/>
        </w:rPr>
      </w:pPr>
      <w:r>
        <w:rPr>
          <w:bCs/>
          <w:szCs w:val="28"/>
        </w:rPr>
        <w:t>4</w:t>
      </w:r>
      <w:r w:rsidR="00037791">
        <w:rPr>
          <w:bCs/>
          <w:szCs w:val="28"/>
        </w:rPr>
        <w:t>.1. Покупатель оплачивает Поставщику сумму равную Цене Договора следующим образом:</w:t>
      </w:r>
    </w:p>
    <w:p w:rsidR="001621E9" w:rsidRDefault="00246400" w:rsidP="00037791">
      <w:pPr>
        <w:pStyle w:val="a5"/>
        <w:widowControl w:val="0"/>
        <w:tabs>
          <w:tab w:val="left" w:pos="0"/>
        </w:tabs>
        <w:suppressAutoHyphens/>
        <w:spacing w:after="0"/>
        <w:ind w:left="0" w:firstLine="709"/>
        <w:jc w:val="both"/>
      </w:pPr>
      <w:r>
        <w:rPr>
          <w:bCs/>
          <w:szCs w:val="28"/>
        </w:rPr>
        <w:t>4</w:t>
      </w:r>
      <w:r w:rsidR="00037791" w:rsidRPr="00DC7B64">
        <w:rPr>
          <w:bCs/>
          <w:szCs w:val="28"/>
        </w:rPr>
        <w:t xml:space="preserve">.1.1. </w:t>
      </w:r>
      <w:r w:rsidR="009B4C10">
        <w:t>Р</w:t>
      </w:r>
      <w:r w:rsidR="009B4C10" w:rsidRPr="007E75BC">
        <w:t xml:space="preserve">асчёт </w:t>
      </w:r>
      <w:r w:rsidR="009B4C10">
        <w:t xml:space="preserve">за </w:t>
      </w:r>
      <w:r w:rsidR="009440BF">
        <w:t>поставленн</w:t>
      </w:r>
      <w:r w:rsidR="00703F3E">
        <w:t>ые</w:t>
      </w:r>
      <w:r w:rsidR="009B4C10">
        <w:t xml:space="preserve"> Поставщиком </w:t>
      </w:r>
      <w:r w:rsidR="00703F3E">
        <w:t>Материалы</w:t>
      </w:r>
      <w:r w:rsidR="009440BF">
        <w:t xml:space="preserve"> производится </w:t>
      </w:r>
      <w:r w:rsidR="00DF50E9">
        <w:t>Покупателе</w:t>
      </w:r>
      <w:r w:rsidR="001621E9">
        <w:t>м</w:t>
      </w:r>
      <w:r w:rsidR="00DF50E9">
        <w:t xml:space="preserve"> путем перечисления денежных средств на расчетный счет Поставщика </w:t>
      </w:r>
      <w:r w:rsidR="009440BF">
        <w:t>в течение 15</w:t>
      </w:r>
      <w:r w:rsidR="00DF50E9">
        <w:t xml:space="preserve"> (пятнадцати) рабочих </w:t>
      </w:r>
      <w:r w:rsidR="009B4C10" w:rsidRPr="007E75BC">
        <w:t xml:space="preserve">дней с </w:t>
      </w:r>
      <w:r w:rsidR="00DF50E9">
        <w:t xml:space="preserve">даты подписания товарной накладной (ф. ТОРГ-12) на основании </w:t>
      </w:r>
      <w:r w:rsidR="009440BF">
        <w:t>Акта</w:t>
      </w:r>
      <w:r w:rsidR="00DF50E9">
        <w:t xml:space="preserve"> (</w:t>
      </w:r>
      <w:proofErr w:type="spellStart"/>
      <w:r w:rsidR="00DF50E9">
        <w:t>ов</w:t>
      </w:r>
      <w:proofErr w:type="spellEnd"/>
      <w:r w:rsidR="00DF50E9">
        <w:t>)</w:t>
      </w:r>
      <w:r w:rsidR="009440BF">
        <w:t xml:space="preserve"> </w:t>
      </w:r>
      <w:r w:rsidR="00DF50E9">
        <w:t>приемки Материалов по количеству и качеству без отметок о выявленных</w:t>
      </w:r>
      <w:r w:rsidR="001621E9">
        <w:t xml:space="preserve"> Несоответствиях (без замечаний), оформленног</w:t>
      </w:r>
      <w:proofErr w:type="gramStart"/>
      <w:r w:rsidR="001621E9">
        <w:t>о(</w:t>
      </w:r>
      <w:proofErr w:type="spellStart"/>
      <w:proofErr w:type="gramEnd"/>
      <w:r w:rsidR="001621E9">
        <w:t>ных</w:t>
      </w:r>
      <w:proofErr w:type="spellEnd"/>
      <w:r w:rsidR="001621E9">
        <w:t xml:space="preserve">) Покупателем, и при наличии </w:t>
      </w:r>
      <w:r w:rsidR="009440BF">
        <w:t>оригиналов следующих документов:</w:t>
      </w:r>
    </w:p>
    <w:p w:rsidR="001621E9" w:rsidRDefault="001621E9" w:rsidP="00037791">
      <w:pPr>
        <w:pStyle w:val="a5"/>
        <w:widowControl w:val="0"/>
        <w:tabs>
          <w:tab w:val="left" w:pos="0"/>
        </w:tabs>
        <w:suppressAutoHyphens/>
        <w:spacing w:after="0"/>
        <w:ind w:left="0" w:firstLine="709"/>
        <w:jc w:val="both"/>
      </w:pPr>
      <w:r>
        <w:lastRenderedPageBreak/>
        <w:t>-счета Поставщика;</w:t>
      </w:r>
    </w:p>
    <w:p w:rsidR="001621E9" w:rsidRDefault="001621E9" w:rsidP="00037791">
      <w:pPr>
        <w:pStyle w:val="a5"/>
        <w:widowControl w:val="0"/>
        <w:tabs>
          <w:tab w:val="left" w:pos="0"/>
        </w:tabs>
        <w:suppressAutoHyphens/>
        <w:spacing w:after="0"/>
        <w:ind w:left="0" w:firstLine="709"/>
        <w:jc w:val="both"/>
      </w:pPr>
      <w:r>
        <w:t>- счета-фактуры Поставщика – 1 экз.;</w:t>
      </w:r>
      <w:r w:rsidR="009440BF">
        <w:t xml:space="preserve"> </w:t>
      </w:r>
    </w:p>
    <w:p w:rsidR="001621E9" w:rsidRDefault="001621E9" w:rsidP="00037791">
      <w:pPr>
        <w:pStyle w:val="a5"/>
        <w:widowControl w:val="0"/>
        <w:tabs>
          <w:tab w:val="left" w:pos="0"/>
        </w:tabs>
        <w:suppressAutoHyphens/>
        <w:spacing w:after="0"/>
        <w:ind w:left="0" w:firstLine="709"/>
        <w:jc w:val="both"/>
      </w:pPr>
      <w:r>
        <w:t xml:space="preserve">- </w:t>
      </w:r>
      <w:r w:rsidR="009B4C10" w:rsidRPr="007E75BC">
        <w:t xml:space="preserve">товарной </w:t>
      </w:r>
      <w:r w:rsidR="009B4C10">
        <w:t>накладной (ф. ТОРГ-12)</w:t>
      </w:r>
      <w:r>
        <w:t xml:space="preserve"> - 2 экз., </w:t>
      </w:r>
    </w:p>
    <w:p w:rsidR="00037791" w:rsidRPr="001621E9" w:rsidRDefault="001621E9" w:rsidP="001621E9">
      <w:pPr>
        <w:pStyle w:val="a5"/>
        <w:widowControl w:val="0"/>
        <w:tabs>
          <w:tab w:val="left" w:pos="0"/>
        </w:tabs>
        <w:suppressAutoHyphens/>
        <w:spacing w:after="0"/>
        <w:ind w:left="0" w:firstLine="709"/>
        <w:jc w:val="both"/>
      </w:pPr>
      <w:r>
        <w:t xml:space="preserve">- </w:t>
      </w:r>
      <w:r w:rsidR="009B4C10">
        <w:t>транспортной накладной</w:t>
      </w:r>
      <w:r>
        <w:t>/ТТН</w:t>
      </w:r>
      <w:r w:rsidR="009B4C10">
        <w:t xml:space="preserve"> (ф.1-Т),</w:t>
      </w:r>
      <w:r>
        <w:t xml:space="preserve"> - 1 экз.</w:t>
      </w:r>
    </w:p>
    <w:p w:rsidR="00037791" w:rsidRDefault="00246400" w:rsidP="00F562B1">
      <w:pPr>
        <w:pStyle w:val="a5"/>
        <w:widowControl w:val="0"/>
        <w:suppressAutoHyphens/>
        <w:spacing w:after="0"/>
        <w:ind w:left="0" w:firstLine="709"/>
        <w:jc w:val="both"/>
        <w:rPr>
          <w:bCs/>
          <w:szCs w:val="28"/>
        </w:rPr>
      </w:pPr>
      <w:r>
        <w:rPr>
          <w:bCs/>
          <w:szCs w:val="28"/>
        </w:rPr>
        <w:t>4</w:t>
      </w:r>
      <w:r w:rsidR="00037791">
        <w:rPr>
          <w:bCs/>
          <w:szCs w:val="28"/>
        </w:rPr>
        <w:t>.2. Датой платежа считается дата списания банком Покупателя денежных сре</w:t>
      </w:r>
      <w:proofErr w:type="gramStart"/>
      <w:r w:rsidR="00037791">
        <w:rPr>
          <w:bCs/>
          <w:szCs w:val="28"/>
        </w:rPr>
        <w:t>дств с р</w:t>
      </w:r>
      <w:proofErr w:type="gramEnd"/>
      <w:r w:rsidR="00037791">
        <w:rPr>
          <w:bCs/>
          <w:szCs w:val="28"/>
        </w:rPr>
        <w:t xml:space="preserve">асчетного счета Покупателя в пользу Поставщика. </w:t>
      </w:r>
    </w:p>
    <w:p w:rsidR="00037791" w:rsidRDefault="00246400" w:rsidP="00037791">
      <w:pPr>
        <w:shd w:val="clear" w:color="auto" w:fill="FFFFFF"/>
        <w:tabs>
          <w:tab w:val="left" w:pos="1134"/>
        </w:tabs>
        <w:ind w:right="19" w:firstLine="709"/>
        <w:jc w:val="both"/>
      </w:pPr>
      <w:r>
        <w:t>4</w:t>
      </w:r>
      <w:r w:rsidR="00015AE2">
        <w:t>.</w:t>
      </w:r>
      <w:r w:rsidR="00037791">
        <w:t xml:space="preserve">3. </w:t>
      </w:r>
      <w:r w:rsidR="00037791" w:rsidRPr="00DC7B64">
        <w:t>В счетах-фактурах, выставленных Поставщиком и оформленных в установленном порядке, а также в тов</w:t>
      </w:r>
      <w:r w:rsidR="00F82974">
        <w:t xml:space="preserve">арных и транспортных накладных </w:t>
      </w:r>
      <w:r w:rsidR="00037791" w:rsidRPr="00DC7B64">
        <w:t>наименование материала, единицы измерения и количество должны строго соответствовать показателям, указанным в Спецификации (Приложении № 1  к Договору).</w:t>
      </w:r>
      <w:r w:rsidR="00037791" w:rsidRPr="009C0D08">
        <w:rPr>
          <w:color w:val="FF0000"/>
        </w:rPr>
        <w:t xml:space="preserve"> </w:t>
      </w:r>
    </w:p>
    <w:p w:rsidR="00037791" w:rsidRDefault="00246400" w:rsidP="00C96E1F">
      <w:pPr>
        <w:shd w:val="clear" w:color="auto" w:fill="FFFFFF"/>
        <w:tabs>
          <w:tab w:val="left" w:pos="1134"/>
        </w:tabs>
        <w:ind w:right="19" w:firstLine="709"/>
        <w:jc w:val="both"/>
      </w:pPr>
      <w:r>
        <w:t>4</w:t>
      </w:r>
      <w:r w:rsidR="00037791">
        <w:t>.4. Поставщик является самостоятельным плательщиком налогов и сборов в соответствии с законодательством Российской Федерации.</w:t>
      </w:r>
    </w:p>
    <w:p w:rsidR="00037791" w:rsidRDefault="00246400" w:rsidP="00037791">
      <w:pPr>
        <w:shd w:val="clear" w:color="auto" w:fill="FFFFFF"/>
        <w:tabs>
          <w:tab w:val="left" w:pos="0"/>
          <w:tab w:val="left" w:pos="1134"/>
        </w:tabs>
        <w:ind w:firstLine="709"/>
        <w:jc w:val="both"/>
      </w:pPr>
      <w:r>
        <w:t>4</w:t>
      </w:r>
      <w:r w:rsidR="00037791">
        <w:t>.</w:t>
      </w:r>
      <w:r w:rsidR="00C96E1F">
        <w:t>5</w:t>
      </w:r>
      <w:r w:rsidR="00037791">
        <w:t xml:space="preserve">. </w:t>
      </w:r>
      <w:r w:rsidR="00037791">
        <w:tab/>
        <w:t xml:space="preserve">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w:t>
      </w:r>
      <w:r w:rsidR="00F82974">
        <w:t xml:space="preserve">договорных обязательств </w:t>
      </w:r>
      <w:r w:rsidR="00037791">
        <w:t>Поставщик в течение 5 (пяти) календарных дней обязан представить акт сверки расчетов по Договору в целом.</w:t>
      </w:r>
    </w:p>
    <w:p w:rsidR="00230764" w:rsidRPr="005F78D5" w:rsidRDefault="00230764" w:rsidP="00037791">
      <w:pPr>
        <w:shd w:val="clear" w:color="auto" w:fill="FFFFFF"/>
        <w:tabs>
          <w:tab w:val="left" w:pos="0"/>
          <w:tab w:val="left" w:pos="1134"/>
        </w:tabs>
        <w:ind w:firstLine="709"/>
        <w:jc w:val="both"/>
      </w:pPr>
    </w:p>
    <w:p w:rsidR="00F82974" w:rsidRPr="00015AE2" w:rsidRDefault="00037791" w:rsidP="005B625A">
      <w:pPr>
        <w:tabs>
          <w:tab w:val="left" w:pos="0"/>
        </w:tabs>
        <w:ind w:firstLine="709"/>
        <w:jc w:val="center"/>
        <w:rPr>
          <w:b/>
        </w:rPr>
      </w:pPr>
      <w:r>
        <w:rPr>
          <w:b/>
        </w:rPr>
        <w:t xml:space="preserve">Статья </w:t>
      </w:r>
      <w:r w:rsidR="00246400">
        <w:rPr>
          <w:b/>
        </w:rPr>
        <w:t>5</w:t>
      </w:r>
      <w:r>
        <w:rPr>
          <w:b/>
        </w:rPr>
        <w:t>. Сроки поставки Материала</w:t>
      </w:r>
    </w:p>
    <w:p w:rsidR="00F03CB0" w:rsidRDefault="00246400" w:rsidP="00F03CB0">
      <w:pPr>
        <w:pStyle w:val="3"/>
        <w:tabs>
          <w:tab w:val="left" w:pos="0"/>
          <w:tab w:val="left" w:pos="1134"/>
        </w:tabs>
        <w:suppressAutoHyphens/>
        <w:ind w:firstLine="709"/>
        <w:jc w:val="both"/>
        <w:rPr>
          <w:b/>
          <w:color w:val="000000"/>
        </w:rPr>
      </w:pPr>
      <w:r>
        <w:rPr>
          <w:sz w:val="24"/>
          <w:szCs w:val="24"/>
        </w:rPr>
        <w:t>5</w:t>
      </w:r>
      <w:r w:rsidR="00015AE2">
        <w:rPr>
          <w:sz w:val="24"/>
          <w:szCs w:val="24"/>
        </w:rPr>
        <w:t xml:space="preserve">.1 </w:t>
      </w:r>
      <w:r w:rsidR="00037791">
        <w:rPr>
          <w:sz w:val="24"/>
          <w:szCs w:val="24"/>
        </w:rPr>
        <w:t>Поставщик обязуется изготовить и поставить Материал</w:t>
      </w:r>
      <w:r w:rsidR="00F82974">
        <w:rPr>
          <w:sz w:val="24"/>
          <w:szCs w:val="24"/>
        </w:rPr>
        <w:t>ы</w:t>
      </w:r>
      <w:r w:rsidR="00703F3E">
        <w:rPr>
          <w:sz w:val="24"/>
          <w:szCs w:val="24"/>
        </w:rPr>
        <w:t xml:space="preserve">: </w:t>
      </w:r>
      <w:r w:rsidR="00441E0F">
        <w:rPr>
          <w:sz w:val="24"/>
          <w:szCs w:val="24"/>
        </w:rPr>
        <w:t xml:space="preserve">начало - </w:t>
      </w:r>
      <w:r w:rsidR="000B041E">
        <w:rPr>
          <w:sz w:val="24"/>
          <w:szCs w:val="24"/>
        </w:rPr>
        <w:t xml:space="preserve">в течение </w:t>
      </w:r>
      <w:r w:rsidR="009A1F4F">
        <w:rPr>
          <w:sz w:val="24"/>
          <w:szCs w:val="24"/>
        </w:rPr>
        <w:t>1</w:t>
      </w:r>
      <w:r w:rsidR="000B041E">
        <w:rPr>
          <w:sz w:val="24"/>
          <w:szCs w:val="24"/>
        </w:rPr>
        <w:t xml:space="preserve">5 </w:t>
      </w:r>
      <w:r w:rsidR="00EC104D">
        <w:rPr>
          <w:sz w:val="24"/>
          <w:szCs w:val="24"/>
        </w:rPr>
        <w:t>рабочих</w:t>
      </w:r>
      <w:r w:rsidR="000B041E">
        <w:rPr>
          <w:sz w:val="24"/>
          <w:szCs w:val="24"/>
        </w:rPr>
        <w:t xml:space="preserve"> дней с момента заключения договора</w:t>
      </w:r>
      <w:r w:rsidR="00441E0F">
        <w:rPr>
          <w:sz w:val="24"/>
          <w:szCs w:val="24"/>
        </w:rPr>
        <w:t>, окончание – 31.12.2013 г</w:t>
      </w:r>
      <w:r w:rsidR="00703F3E">
        <w:rPr>
          <w:sz w:val="24"/>
          <w:szCs w:val="24"/>
        </w:rPr>
        <w:t>.</w:t>
      </w:r>
    </w:p>
    <w:p w:rsidR="00F47D19" w:rsidRPr="005F78D5" w:rsidRDefault="00F47D19" w:rsidP="004A143E">
      <w:pPr>
        <w:pStyle w:val="3"/>
        <w:tabs>
          <w:tab w:val="left" w:pos="0"/>
          <w:tab w:val="left" w:pos="1134"/>
        </w:tabs>
        <w:suppressAutoHyphens/>
        <w:jc w:val="both"/>
        <w:rPr>
          <w:b/>
          <w:color w:val="000000"/>
        </w:rPr>
      </w:pPr>
    </w:p>
    <w:p w:rsidR="00DF538F" w:rsidRPr="00F03CB0" w:rsidRDefault="00037791" w:rsidP="005B625A">
      <w:pPr>
        <w:pStyle w:val="3"/>
        <w:tabs>
          <w:tab w:val="left" w:pos="0"/>
          <w:tab w:val="left" w:pos="1134"/>
        </w:tabs>
        <w:suppressAutoHyphens/>
        <w:ind w:firstLine="709"/>
        <w:jc w:val="center"/>
        <w:rPr>
          <w:b/>
          <w:bCs/>
          <w:spacing w:val="-1"/>
          <w:sz w:val="24"/>
          <w:szCs w:val="24"/>
        </w:rPr>
      </w:pPr>
      <w:r w:rsidRPr="00F03CB0">
        <w:rPr>
          <w:b/>
          <w:color w:val="000000"/>
          <w:sz w:val="24"/>
          <w:szCs w:val="24"/>
        </w:rPr>
        <w:t xml:space="preserve">Статья </w:t>
      </w:r>
      <w:r w:rsidR="00246400" w:rsidRPr="00F03CB0">
        <w:rPr>
          <w:b/>
          <w:color w:val="000000"/>
          <w:sz w:val="24"/>
          <w:szCs w:val="24"/>
        </w:rPr>
        <w:t>6</w:t>
      </w:r>
      <w:r w:rsidRPr="00F03CB0">
        <w:rPr>
          <w:b/>
          <w:color w:val="000000"/>
          <w:sz w:val="24"/>
          <w:szCs w:val="24"/>
        </w:rPr>
        <w:t xml:space="preserve">. </w:t>
      </w:r>
      <w:r w:rsidRPr="00F03CB0">
        <w:rPr>
          <w:b/>
          <w:bCs/>
          <w:spacing w:val="-1"/>
          <w:sz w:val="24"/>
          <w:szCs w:val="24"/>
        </w:rPr>
        <w:t>Права и обязанности Покупателя</w:t>
      </w:r>
    </w:p>
    <w:p w:rsidR="00037791" w:rsidRDefault="00246400" w:rsidP="00037791">
      <w:pPr>
        <w:shd w:val="clear" w:color="auto" w:fill="FFFFFF"/>
        <w:tabs>
          <w:tab w:val="left" w:pos="0"/>
          <w:tab w:val="left" w:pos="1276"/>
        </w:tabs>
        <w:ind w:firstLine="709"/>
        <w:jc w:val="both"/>
      </w:pPr>
      <w:r>
        <w:t>6</w:t>
      </w:r>
      <w:r w:rsidR="00037791">
        <w:t>.1. Покупатель имеет право:</w:t>
      </w:r>
    </w:p>
    <w:p w:rsidR="00037791" w:rsidRDefault="00246400" w:rsidP="00037791">
      <w:pPr>
        <w:widowControl w:val="0"/>
        <w:shd w:val="clear" w:color="auto" w:fill="FFFFFF"/>
        <w:tabs>
          <w:tab w:val="left" w:pos="0"/>
          <w:tab w:val="left" w:pos="1276"/>
        </w:tabs>
        <w:autoSpaceDE w:val="0"/>
        <w:autoSpaceDN w:val="0"/>
        <w:adjustRightInd w:val="0"/>
        <w:ind w:right="34" w:firstLine="709"/>
        <w:jc w:val="both"/>
        <w:rPr>
          <w:spacing w:val="-5"/>
        </w:rPr>
      </w:pPr>
      <w:r>
        <w:t>6</w:t>
      </w:r>
      <w:r w:rsidR="00037791">
        <w:t>.1.1. Досрочно прекратить исполнение договорных обязательств с Поставщиком в соответствии с условиями настоящего Договора.</w:t>
      </w:r>
    </w:p>
    <w:p w:rsidR="00037791" w:rsidRPr="00A41893" w:rsidRDefault="00246400" w:rsidP="005B625A">
      <w:pPr>
        <w:shd w:val="clear" w:color="auto" w:fill="FFFFFF"/>
        <w:tabs>
          <w:tab w:val="left" w:pos="0"/>
          <w:tab w:val="left" w:pos="1276"/>
        </w:tabs>
        <w:spacing w:line="260" w:lineRule="exact"/>
        <w:ind w:left="5" w:right="14" w:firstLine="709"/>
        <w:jc w:val="both"/>
      </w:pPr>
      <w:r>
        <w:rPr>
          <w:spacing w:val="-5"/>
        </w:rPr>
        <w:t>6</w:t>
      </w:r>
      <w:r w:rsidR="00037791">
        <w:rPr>
          <w:spacing w:val="-5"/>
        </w:rPr>
        <w:t>.1.</w:t>
      </w:r>
      <w:r w:rsidR="00037791" w:rsidRPr="00A73D8C">
        <w:rPr>
          <w:spacing w:val="-5"/>
        </w:rPr>
        <w:t>2</w:t>
      </w:r>
      <w:r w:rsidR="00037791">
        <w:rPr>
          <w:spacing w:val="-5"/>
        </w:rPr>
        <w:t xml:space="preserve">. </w:t>
      </w:r>
      <w:r w:rsidR="00E407B5" w:rsidRPr="005C57C3">
        <w:t xml:space="preserve">Если Поставщик не поставил предусмотренные Договором Материалы, либо не выполнил обоснованное требование Покупателя о замене некачественного Материала </w:t>
      </w:r>
      <w:r w:rsidR="00E407B5" w:rsidRPr="005C57C3">
        <w:rPr>
          <w:spacing w:val="-1"/>
        </w:rPr>
        <w:t xml:space="preserve">в срок, указанный Покупателем, Покупатель вправе </w:t>
      </w:r>
      <w:r w:rsidR="00E407B5">
        <w:rPr>
          <w:spacing w:val="-1"/>
        </w:rPr>
        <w:t>провести закупку требуемого объема Материалов с отнесением на Поставщика всех затрат, включая разницу в цене между ценой указанной в настоящем Договоре и ценой дополнительной закупки.</w:t>
      </w:r>
    </w:p>
    <w:p w:rsidR="00037791" w:rsidRDefault="00246400" w:rsidP="00037791">
      <w:pPr>
        <w:shd w:val="clear" w:color="auto" w:fill="FFFFFF"/>
        <w:tabs>
          <w:tab w:val="left" w:pos="0"/>
          <w:tab w:val="left" w:pos="1276"/>
        </w:tabs>
        <w:ind w:firstLine="709"/>
        <w:jc w:val="both"/>
      </w:pPr>
      <w:r>
        <w:rPr>
          <w:spacing w:val="-2"/>
        </w:rPr>
        <w:t>6</w:t>
      </w:r>
      <w:r w:rsidR="00037791">
        <w:rPr>
          <w:spacing w:val="-2"/>
        </w:rPr>
        <w:t>.2.    Покупатель обязан:</w:t>
      </w:r>
    </w:p>
    <w:p w:rsidR="00037791" w:rsidRDefault="00246400" w:rsidP="00246400">
      <w:pPr>
        <w:shd w:val="clear" w:color="auto" w:fill="FFFFFF"/>
        <w:tabs>
          <w:tab w:val="left" w:pos="0"/>
          <w:tab w:val="left" w:pos="1205"/>
          <w:tab w:val="left" w:pos="1276"/>
        </w:tabs>
        <w:ind w:left="14" w:right="14" w:firstLine="695"/>
        <w:jc w:val="both"/>
      </w:pPr>
      <w:r>
        <w:rPr>
          <w:spacing w:val="-3"/>
        </w:rPr>
        <w:t>6</w:t>
      </w:r>
      <w:r w:rsidR="00037791">
        <w:rPr>
          <w:spacing w:val="-3"/>
        </w:rPr>
        <w:t>.2.1. </w:t>
      </w:r>
      <w:r w:rsidR="00037791">
        <w:tab/>
        <w:t>Произвести оплату Поставщику в порядке и на условиях, предусмотренных настоящим Договором.</w:t>
      </w:r>
    </w:p>
    <w:p w:rsidR="00477B13" w:rsidRPr="00477B13" w:rsidRDefault="00246400" w:rsidP="00477B13">
      <w:pPr>
        <w:shd w:val="clear" w:color="auto" w:fill="FFFFFF"/>
        <w:tabs>
          <w:tab w:val="left" w:pos="0"/>
          <w:tab w:val="left" w:pos="1276"/>
        </w:tabs>
        <w:ind w:left="14" w:right="14" w:firstLine="709"/>
        <w:jc w:val="both"/>
      </w:pPr>
      <w:r>
        <w:t>6</w:t>
      </w:r>
      <w:r w:rsidR="00037791">
        <w:t xml:space="preserve">.2.2. </w:t>
      </w:r>
      <w:r w:rsidR="00037791">
        <w:tab/>
      </w:r>
      <w:r w:rsidR="00477B13" w:rsidRPr="00477B13">
        <w:t xml:space="preserve">В соответствии с условиями Договора провести приемку по количеству и качеству поставляемых на площадку Материалов. </w:t>
      </w:r>
    </w:p>
    <w:p w:rsidR="00230764" w:rsidRPr="005F78D5" w:rsidRDefault="00230764" w:rsidP="00CC74D6">
      <w:pPr>
        <w:tabs>
          <w:tab w:val="left" w:pos="0"/>
        </w:tabs>
        <w:jc w:val="both"/>
      </w:pPr>
    </w:p>
    <w:p w:rsidR="00CC74D6" w:rsidRPr="00A73D8C" w:rsidRDefault="00037791" w:rsidP="005B625A">
      <w:pPr>
        <w:tabs>
          <w:tab w:val="left" w:pos="0"/>
        </w:tabs>
        <w:ind w:firstLine="709"/>
        <w:jc w:val="center"/>
        <w:rPr>
          <w:b/>
          <w:bCs/>
        </w:rPr>
      </w:pPr>
      <w:r>
        <w:rPr>
          <w:b/>
          <w:color w:val="000000"/>
        </w:rPr>
        <w:t xml:space="preserve">Статья </w:t>
      </w:r>
      <w:r w:rsidR="00246400">
        <w:rPr>
          <w:b/>
          <w:color w:val="000000"/>
        </w:rPr>
        <w:t>7</w:t>
      </w:r>
      <w:r>
        <w:rPr>
          <w:b/>
          <w:color w:val="000000"/>
        </w:rPr>
        <w:t>.</w:t>
      </w:r>
      <w:r>
        <w:rPr>
          <w:b/>
        </w:rPr>
        <w:t xml:space="preserve"> </w:t>
      </w:r>
      <w:r>
        <w:rPr>
          <w:b/>
          <w:bCs/>
        </w:rPr>
        <w:t>Права и обязанности Поставщика</w:t>
      </w:r>
    </w:p>
    <w:p w:rsidR="00037791" w:rsidRDefault="00246400" w:rsidP="00037791">
      <w:pPr>
        <w:shd w:val="clear" w:color="auto" w:fill="FFFFFF"/>
        <w:tabs>
          <w:tab w:val="left" w:pos="0"/>
        </w:tabs>
        <w:ind w:firstLine="709"/>
        <w:jc w:val="both"/>
      </w:pPr>
      <w:r>
        <w:rPr>
          <w:spacing w:val="-2"/>
        </w:rPr>
        <w:t>7</w:t>
      </w:r>
      <w:r w:rsidR="00037791">
        <w:rPr>
          <w:spacing w:val="-2"/>
        </w:rPr>
        <w:t>.1  Поставщик обязан:</w:t>
      </w:r>
    </w:p>
    <w:p w:rsidR="00037791" w:rsidRPr="00A41893" w:rsidRDefault="00246400" w:rsidP="00037791">
      <w:pPr>
        <w:shd w:val="clear" w:color="auto" w:fill="FFFFFF"/>
        <w:tabs>
          <w:tab w:val="left" w:pos="0"/>
          <w:tab w:val="left" w:pos="1296"/>
        </w:tabs>
        <w:ind w:left="19" w:right="10" w:firstLine="709"/>
        <w:jc w:val="both"/>
        <w:rPr>
          <w:spacing w:val="-3"/>
        </w:rPr>
      </w:pPr>
      <w:r>
        <w:t>7</w:t>
      </w:r>
      <w:r w:rsidR="00037791" w:rsidRPr="00A41893">
        <w:t>.1.1. Поставить Материалы в соответствии со Спецификацией, ТУ и действующими</w:t>
      </w:r>
      <w:r w:rsidR="00037791" w:rsidRPr="00A41893">
        <w:rPr>
          <w:b/>
        </w:rPr>
        <w:t xml:space="preserve"> </w:t>
      </w:r>
      <w:r w:rsidR="00037791" w:rsidRPr="00A41893">
        <w:t>нормативными техническими документами.</w:t>
      </w:r>
    </w:p>
    <w:p w:rsidR="00037791" w:rsidRPr="00A41893" w:rsidRDefault="00246400" w:rsidP="00037791">
      <w:pPr>
        <w:pStyle w:val="210"/>
        <w:suppressLineNumbers/>
        <w:tabs>
          <w:tab w:val="left" w:pos="0"/>
        </w:tabs>
        <w:suppressAutoHyphens/>
        <w:spacing w:before="0" w:after="0"/>
        <w:ind w:left="0" w:firstLine="709"/>
      </w:pPr>
      <w:r>
        <w:rPr>
          <w:spacing w:val="-1"/>
        </w:rPr>
        <w:t>7</w:t>
      </w:r>
      <w:r w:rsidR="00037791" w:rsidRPr="00A41893">
        <w:rPr>
          <w:spacing w:val="-1"/>
        </w:rPr>
        <w:t>.1.2.</w:t>
      </w:r>
      <w:r w:rsidR="00037791" w:rsidRPr="00A41893">
        <w:tab/>
        <w:t>Предоставить Покупателю необходимую товаросопроводительную и техническую документацию.</w:t>
      </w:r>
    </w:p>
    <w:p w:rsidR="00230764" w:rsidRPr="00A41893" w:rsidRDefault="00037791" w:rsidP="00CC74D6">
      <w:pPr>
        <w:ind w:firstLine="709"/>
        <w:jc w:val="both"/>
        <w:rPr>
          <w:szCs w:val="20"/>
        </w:rPr>
      </w:pPr>
      <w:r w:rsidRPr="00A41893">
        <w:rPr>
          <w:szCs w:val="20"/>
        </w:rPr>
        <w:t>Все поставляемые Материалы должно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037791" w:rsidRPr="00A41893" w:rsidRDefault="00037791" w:rsidP="00037791">
      <w:pPr>
        <w:pStyle w:val="210"/>
        <w:suppressLineNumbers/>
        <w:tabs>
          <w:tab w:val="left" w:pos="0"/>
        </w:tabs>
        <w:suppressAutoHyphens/>
        <w:spacing w:before="0" w:after="0"/>
        <w:ind w:left="0" w:firstLine="709"/>
      </w:pP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37791" w:rsidRDefault="00246400" w:rsidP="00037791">
      <w:pPr>
        <w:shd w:val="clear" w:color="auto" w:fill="FFFFFF"/>
        <w:tabs>
          <w:tab w:val="left" w:pos="0"/>
          <w:tab w:val="left" w:pos="1272"/>
        </w:tabs>
        <w:ind w:right="34" w:firstLine="709"/>
        <w:jc w:val="both"/>
        <w:rPr>
          <w:spacing w:val="-5"/>
        </w:rPr>
      </w:pPr>
      <w:r>
        <w:t>7</w:t>
      </w:r>
      <w:r w:rsidR="00037791">
        <w:t>.1.3. Осуществить поставку изготовленного Материала в сроки, предусмотренные Спецификацией, в порядке и на условиях, предусмотренных настоящим Договором.</w:t>
      </w:r>
    </w:p>
    <w:p w:rsidR="00037791" w:rsidRDefault="00246400" w:rsidP="00037791">
      <w:pPr>
        <w:shd w:val="clear" w:color="auto" w:fill="FFFFFF"/>
        <w:tabs>
          <w:tab w:val="left" w:pos="0"/>
          <w:tab w:val="left" w:pos="1272"/>
        </w:tabs>
        <w:ind w:right="34" w:firstLine="709"/>
        <w:jc w:val="both"/>
        <w:rPr>
          <w:spacing w:val="-4"/>
        </w:rPr>
      </w:pPr>
      <w:r>
        <w:rPr>
          <w:spacing w:val="-1"/>
        </w:rPr>
        <w:t>7</w:t>
      </w:r>
      <w:r w:rsidR="00037791">
        <w:rPr>
          <w:spacing w:val="-1"/>
        </w:rPr>
        <w:t xml:space="preserve">.1.4. Выполнять свои обязательства в течение Гарантийного срока в соответствии с </w:t>
      </w:r>
      <w:r w:rsidR="00037791">
        <w:t>условиями настоящего Договора.</w:t>
      </w:r>
    </w:p>
    <w:p w:rsidR="00037791" w:rsidRDefault="00246400" w:rsidP="00037791">
      <w:pPr>
        <w:shd w:val="clear" w:color="auto" w:fill="FFFFFF"/>
        <w:tabs>
          <w:tab w:val="left" w:pos="0"/>
          <w:tab w:val="left" w:pos="1272"/>
        </w:tabs>
        <w:ind w:right="29" w:firstLine="709"/>
        <w:jc w:val="both"/>
        <w:rPr>
          <w:spacing w:val="-5"/>
        </w:rPr>
      </w:pPr>
      <w:r>
        <w:lastRenderedPageBreak/>
        <w:t>7</w:t>
      </w:r>
      <w:r w:rsidR="00037791">
        <w:t>.1.5.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037791" w:rsidRDefault="00246400" w:rsidP="00037791">
      <w:pPr>
        <w:shd w:val="clear" w:color="auto" w:fill="FFFFFF"/>
        <w:tabs>
          <w:tab w:val="left" w:pos="0"/>
          <w:tab w:val="left" w:pos="1459"/>
        </w:tabs>
        <w:ind w:left="19" w:right="29" w:firstLine="709"/>
        <w:jc w:val="both"/>
      </w:pPr>
      <w:r>
        <w:rPr>
          <w:spacing w:val="-5"/>
        </w:rPr>
        <w:t>7</w:t>
      </w:r>
      <w:r w:rsidR="00037791">
        <w:rPr>
          <w:spacing w:val="-5"/>
        </w:rPr>
        <w:t>.1.6. </w:t>
      </w:r>
      <w:r w:rsidR="00037791">
        <w:t>Предоставлять Покупателю информацию и документы, касающиеся</w:t>
      </w:r>
      <w:r w:rsidR="00037791">
        <w:br/>
        <w:t>исполнения условий Договора в течение 4 (четырёх) рабочих дней с момента получения</w:t>
      </w:r>
      <w:r w:rsidR="00037791">
        <w:br/>
        <w:t>письменного запроса Покупателя.</w:t>
      </w:r>
    </w:p>
    <w:p w:rsidR="00477B13" w:rsidRPr="00477B13" w:rsidRDefault="00246400" w:rsidP="00477B13">
      <w:pPr>
        <w:shd w:val="clear" w:color="auto" w:fill="FFFFFF"/>
        <w:tabs>
          <w:tab w:val="left" w:pos="0"/>
          <w:tab w:val="left" w:pos="709"/>
          <w:tab w:val="left" w:pos="1344"/>
        </w:tabs>
        <w:ind w:firstLine="709"/>
        <w:jc w:val="both"/>
      </w:pPr>
      <w:r>
        <w:rPr>
          <w:spacing w:val="-1"/>
        </w:rPr>
        <w:t>7</w:t>
      </w:r>
      <w:r w:rsidR="00037791">
        <w:rPr>
          <w:spacing w:val="-1"/>
        </w:rPr>
        <w:t>.1.7. </w:t>
      </w:r>
      <w:r w:rsidR="00477B13" w:rsidRPr="00477B13">
        <w:rPr>
          <w:spacing w:val="-1"/>
        </w:rPr>
        <w:t xml:space="preserve">При поставке Материала </w:t>
      </w:r>
      <w:r w:rsidR="00477B13" w:rsidRPr="00477B13">
        <w:t xml:space="preserve">и/или его частей </w:t>
      </w:r>
      <w:r w:rsidR="00477B13" w:rsidRPr="00477B13">
        <w:rPr>
          <w:spacing w:val="-1"/>
        </w:rPr>
        <w:t xml:space="preserve">ненадлежащего качества, </w:t>
      </w:r>
      <w:r w:rsidR="00477B13" w:rsidRPr="00477B13">
        <w:t xml:space="preserve">по требованию Покупателя </w:t>
      </w:r>
      <w:proofErr w:type="gramStart"/>
      <w:r w:rsidR="00477B13" w:rsidRPr="00477B13">
        <w:t>заменить на Материал</w:t>
      </w:r>
      <w:proofErr w:type="gramEnd"/>
      <w:r w:rsidR="00477B13" w:rsidRPr="00477B13">
        <w:t xml:space="preserve"> и/или его части надлежащего качества в согласованные с Покупателем сроки.</w:t>
      </w:r>
    </w:p>
    <w:p w:rsidR="00037791" w:rsidRDefault="00246400" w:rsidP="00037791">
      <w:pPr>
        <w:shd w:val="clear" w:color="auto" w:fill="FFFFFF"/>
        <w:tabs>
          <w:tab w:val="left" w:pos="0"/>
          <w:tab w:val="left" w:pos="1277"/>
        </w:tabs>
        <w:ind w:firstLine="709"/>
        <w:jc w:val="both"/>
      </w:pPr>
      <w:r>
        <w:t>7</w:t>
      </w:r>
      <w:r w:rsidR="008A53C0">
        <w:t>.1.</w:t>
      </w:r>
      <w:r w:rsidR="00037791">
        <w:t>8. Выполнять иные обязанности, предусмотренные настоящим Договором.</w:t>
      </w:r>
    </w:p>
    <w:p w:rsidR="001A51B1" w:rsidRPr="001A51B1" w:rsidRDefault="001A51B1" w:rsidP="001A51B1">
      <w:pPr>
        <w:ind w:firstLine="709"/>
      </w:pPr>
      <w:r>
        <w:rPr>
          <w:sz w:val="22"/>
          <w:szCs w:val="22"/>
        </w:rPr>
        <w:t>7</w:t>
      </w:r>
      <w:r w:rsidRPr="00161C59">
        <w:rPr>
          <w:sz w:val="22"/>
          <w:szCs w:val="22"/>
        </w:rPr>
        <w:t>.1.</w:t>
      </w:r>
      <w:r>
        <w:rPr>
          <w:sz w:val="22"/>
          <w:szCs w:val="22"/>
        </w:rPr>
        <w:t>9</w:t>
      </w:r>
      <w:r w:rsidRPr="00161C59">
        <w:rPr>
          <w:sz w:val="22"/>
          <w:szCs w:val="22"/>
        </w:rPr>
        <w:t xml:space="preserve">. </w:t>
      </w:r>
      <w:r w:rsidRPr="001A51B1">
        <w:t xml:space="preserve">В срок не позднее пятнадцати дней </w:t>
      </w:r>
      <w:proofErr w:type="gramStart"/>
      <w:r w:rsidRPr="001A51B1">
        <w:t>с даты заключения</w:t>
      </w:r>
      <w:proofErr w:type="gramEnd"/>
      <w:r w:rsidRPr="001A51B1">
        <w:t xml:space="preserve">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1A51B1" w:rsidRPr="001A51B1" w:rsidRDefault="001A51B1" w:rsidP="001A51B1">
      <w:r w:rsidRPr="001A51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A51B1" w:rsidRPr="001A51B1" w:rsidRDefault="001A51B1" w:rsidP="001A51B1">
      <w:r w:rsidRPr="001A51B1">
        <w:t>При наличии в справке положений о неисполненной обязанности по уплате налогов, пеней, штрафов Подрядчика дополнительно представляются:</w:t>
      </w:r>
    </w:p>
    <w:p w:rsidR="001A51B1" w:rsidRPr="001A51B1" w:rsidRDefault="001A51B1" w:rsidP="001A51B1">
      <w:r w:rsidRPr="001A51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A51B1" w:rsidRDefault="001A51B1" w:rsidP="001A51B1">
      <w:pPr>
        <w:shd w:val="clear" w:color="auto" w:fill="FFFFFF"/>
        <w:tabs>
          <w:tab w:val="left" w:pos="0"/>
          <w:tab w:val="left" w:pos="1277"/>
        </w:tabs>
        <w:ind w:firstLine="709"/>
        <w:jc w:val="both"/>
      </w:pPr>
      <w:r w:rsidRPr="001A51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F47D19" w:rsidRPr="005F78D5" w:rsidRDefault="00F47D19" w:rsidP="00A07384">
      <w:pPr>
        <w:tabs>
          <w:tab w:val="left" w:pos="0"/>
        </w:tabs>
        <w:rPr>
          <w:b/>
          <w:color w:val="000000"/>
        </w:rPr>
      </w:pPr>
    </w:p>
    <w:p w:rsidR="00230764" w:rsidRPr="000A030E" w:rsidRDefault="00037791" w:rsidP="005B625A">
      <w:pPr>
        <w:tabs>
          <w:tab w:val="left" w:pos="0"/>
        </w:tabs>
        <w:ind w:firstLine="709"/>
        <w:jc w:val="center"/>
        <w:rPr>
          <w:b/>
        </w:rPr>
      </w:pPr>
      <w:r>
        <w:rPr>
          <w:b/>
          <w:color w:val="000000"/>
        </w:rPr>
        <w:t xml:space="preserve">Статья </w:t>
      </w:r>
      <w:r w:rsidR="00246400">
        <w:rPr>
          <w:b/>
          <w:color w:val="000000"/>
        </w:rPr>
        <w:t>8</w:t>
      </w:r>
      <w:r>
        <w:rPr>
          <w:b/>
          <w:color w:val="000000"/>
        </w:rPr>
        <w:t xml:space="preserve">. </w:t>
      </w:r>
      <w:r w:rsidR="00983D66">
        <w:rPr>
          <w:b/>
        </w:rPr>
        <w:t xml:space="preserve">Условия, </w:t>
      </w:r>
      <w:r>
        <w:rPr>
          <w:b/>
        </w:rPr>
        <w:t>порядок поставки</w:t>
      </w:r>
      <w:r w:rsidR="00983D66">
        <w:rPr>
          <w:b/>
        </w:rPr>
        <w:t xml:space="preserve">, порядок сдачи-приемки поставленных  </w:t>
      </w:r>
      <w:r w:rsidR="00983D66" w:rsidRPr="000A030E">
        <w:rPr>
          <w:b/>
        </w:rPr>
        <w:t>Материалов</w:t>
      </w:r>
    </w:p>
    <w:p w:rsidR="00037791" w:rsidRPr="000A030E" w:rsidRDefault="00246400" w:rsidP="00037791">
      <w:pPr>
        <w:pStyle w:val="3"/>
        <w:tabs>
          <w:tab w:val="left" w:pos="0"/>
        </w:tabs>
        <w:suppressAutoHyphens/>
        <w:ind w:firstLine="709"/>
        <w:jc w:val="both"/>
        <w:rPr>
          <w:sz w:val="24"/>
          <w:szCs w:val="24"/>
        </w:rPr>
      </w:pPr>
      <w:r w:rsidRPr="000A030E">
        <w:rPr>
          <w:sz w:val="24"/>
          <w:szCs w:val="24"/>
        </w:rPr>
        <w:t>8</w:t>
      </w:r>
      <w:r w:rsidR="00037791" w:rsidRPr="000A030E">
        <w:rPr>
          <w:sz w:val="24"/>
          <w:szCs w:val="24"/>
        </w:rPr>
        <w:t>.1. </w:t>
      </w:r>
      <w:r w:rsidR="000A030E" w:rsidRPr="000A030E">
        <w:rPr>
          <w:sz w:val="24"/>
          <w:szCs w:val="24"/>
        </w:rPr>
        <w:t>В период изготовления, приемки, поставки Материалов Поставщик выполняет все требования ГОСТ  13015</w:t>
      </w:r>
      <w:r w:rsidR="000A030E">
        <w:rPr>
          <w:sz w:val="24"/>
          <w:szCs w:val="24"/>
        </w:rPr>
        <w:t>.</w:t>
      </w:r>
    </w:p>
    <w:p w:rsidR="00037791" w:rsidRDefault="00246400" w:rsidP="00037791">
      <w:pPr>
        <w:pStyle w:val="3"/>
        <w:tabs>
          <w:tab w:val="left" w:pos="0"/>
        </w:tabs>
        <w:suppressAutoHyphens/>
        <w:ind w:firstLine="709"/>
        <w:jc w:val="both"/>
        <w:rPr>
          <w:strike/>
          <w:sz w:val="24"/>
          <w:szCs w:val="24"/>
        </w:rPr>
      </w:pPr>
      <w:r>
        <w:rPr>
          <w:sz w:val="24"/>
          <w:szCs w:val="24"/>
        </w:rPr>
        <w:t>8</w:t>
      </w:r>
      <w:r w:rsidR="00037791">
        <w:rPr>
          <w:sz w:val="24"/>
          <w:szCs w:val="24"/>
        </w:rPr>
        <w:t xml:space="preserve">.2. Поставщик обязуется в сроки, установленные </w:t>
      </w:r>
      <w:r w:rsidR="006A1165">
        <w:rPr>
          <w:sz w:val="24"/>
          <w:szCs w:val="24"/>
        </w:rPr>
        <w:t xml:space="preserve">Графиком поставки </w:t>
      </w:r>
      <w:r w:rsidR="00037791">
        <w:rPr>
          <w:sz w:val="24"/>
          <w:szCs w:val="24"/>
        </w:rPr>
        <w:t xml:space="preserve">(Приложение № </w:t>
      </w:r>
      <w:r w:rsidR="006A1165">
        <w:rPr>
          <w:sz w:val="24"/>
          <w:szCs w:val="24"/>
        </w:rPr>
        <w:t>2</w:t>
      </w:r>
      <w:r w:rsidR="00037791">
        <w:rPr>
          <w:sz w:val="24"/>
          <w:szCs w:val="24"/>
        </w:rPr>
        <w:t xml:space="preserve"> к Договору), выполнить комплекс работ/услуг, перечисленных в п. 2.1. Договора, и поставить Материалы Покупателю в указанном в настоящем Договоре месте поставки.</w:t>
      </w:r>
    </w:p>
    <w:p w:rsidR="00037791" w:rsidRPr="00661249" w:rsidRDefault="00246400" w:rsidP="00037791">
      <w:pPr>
        <w:pStyle w:val="3"/>
        <w:tabs>
          <w:tab w:val="left" w:pos="0"/>
        </w:tabs>
        <w:suppressAutoHyphens/>
        <w:ind w:firstLine="709"/>
        <w:jc w:val="both"/>
        <w:rPr>
          <w:sz w:val="24"/>
          <w:szCs w:val="24"/>
        </w:rPr>
      </w:pPr>
      <w:r>
        <w:rPr>
          <w:sz w:val="24"/>
          <w:szCs w:val="24"/>
        </w:rPr>
        <w:t>8</w:t>
      </w:r>
      <w:r w:rsidR="00037791">
        <w:rPr>
          <w:sz w:val="24"/>
          <w:szCs w:val="24"/>
        </w:rPr>
        <w:t>.3</w:t>
      </w:r>
      <w:r w:rsidR="00037791" w:rsidRPr="00661249">
        <w:rPr>
          <w:sz w:val="24"/>
          <w:szCs w:val="24"/>
        </w:rPr>
        <w:t xml:space="preserve">. Поставщик не позднее, чем за </w:t>
      </w:r>
      <w:r w:rsidR="006A1165">
        <w:rPr>
          <w:sz w:val="24"/>
          <w:szCs w:val="24"/>
        </w:rPr>
        <w:t>два</w:t>
      </w:r>
      <w:r w:rsidR="00037791" w:rsidRPr="00661249">
        <w:rPr>
          <w:sz w:val="24"/>
          <w:szCs w:val="24"/>
        </w:rPr>
        <w:t xml:space="preserve"> (</w:t>
      </w:r>
      <w:r w:rsidR="006A1165">
        <w:rPr>
          <w:sz w:val="24"/>
          <w:szCs w:val="24"/>
        </w:rPr>
        <w:t>два</w:t>
      </w:r>
      <w:r w:rsidR="00037791" w:rsidRPr="00661249">
        <w:rPr>
          <w:sz w:val="24"/>
          <w:szCs w:val="24"/>
        </w:rPr>
        <w:t>) рабочих дн</w:t>
      </w:r>
      <w:r w:rsidR="006A1165">
        <w:rPr>
          <w:sz w:val="24"/>
          <w:szCs w:val="24"/>
        </w:rPr>
        <w:t>я</w:t>
      </w:r>
      <w:r w:rsidR="00037791" w:rsidRPr="00661249">
        <w:rPr>
          <w:sz w:val="24"/>
          <w:szCs w:val="24"/>
        </w:rPr>
        <w:t xml:space="preserve"> до даты отгрузки Материала, сообщит Покупателю посредством факсимильной связи и/или электронной почты  нижеследующую информацию:</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ожидаемая дата отгрузки;</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общее количество грузовых мест;</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общая масса брутто (</w:t>
      </w:r>
      <w:proofErr w:type="gramStart"/>
      <w:r w:rsidRPr="00661249">
        <w:rPr>
          <w:sz w:val="24"/>
          <w:szCs w:val="24"/>
        </w:rPr>
        <w:t>кг</w:t>
      </w:r>
      <w:proofErr w:type="gramEnd"/>
      <w:r w:rsidRPr="00661249">
        <w:rPr>
          <w:sz w:val="24"/>
          <w:szCs w:val="24"/>
        </w:rPr>
        <w:t>), общая масса нетто (кг) и общий объем (м³) грузовых мест;</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наименование Материала, код РТМ (при наличии), номер позиции и количество в соответствии со Спецификацией  (Приложение №1 к Договору);</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массогабаритные характеристики каждого грузового места в отгружаемой партии: масса нетто (</w:t>
      </w:r>
      <w:proofErr w:type="gramStart"/>
      <w:r w:rsidRPr="00661249">
        <w:rPr>
          <w:sz w:val="24"/>
          <w:szCs w:val="24"/>
        </w:rPr>
        <w:t>кг</w:t>
      </w:r>
      <w:proofErr w:type="gramEnd"/>
      <w:r w:rsidRPr="00661249">
        <w:rPr>
          <w:sz w:val="24"/>
          <w:szCs w:val="24"/>
        </w:rPr>
        <w:t>), масса брутто (кг), объем (м³) и габаритные размеры (мм), вид упаковки каждого грузового места;</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xml:space="preserve">- описание специальных мер предосторожности, которые должны применяться для такого </w:t>
      </w:r>
      <w:r>
        <w:rPr>
          <w:sz w:val="24"/>
          <w:szCs w:val="24"/>
        </w:rPr>
        <w:t>Материала</w:t>
      </w:r>
      <w:r w:rsidRPr="00661249">
        <w:rPr>
          <w:sz w:val="24"/>
          <w:szCs w:val="24"/>
        </w:rPr>
        <w:t>,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037791" w:rsidRDefault="00037791" w:rsidP="00037791">
      <w:pPr>
        <w:pStyle w:val="3"/>
        <w:tabs>
          <w:tab w:val="left" w:pos="0"/>
          <w:tab w:val="left" w:pos="142"/>
        </w:tabs>
        <w:suppressAutoHyphens/>
        <w:jc w:val="both"/>
        <w:rPr>
          <w:sz w:val="24"/>
          <w:szCs w:val="24"/>
        </w:rPr>
      </w:pPr>
      <w:r w:rsidRPr="00661249">
        <w:rPr>
          <w:sz w:val="24"/>
          <w:szCs w:val="24"/>
        </w:rPr>
        <w:t xml:space="preserve">- возможность </w:t>
      </w:r>
      <w:proofErr w:type="spellStart"/>
      <w:r w:rsidRPr="00661249">
        <w:rPr>
          <w:sz w:val="24"/>
          <w:szCs w:val="24"/>
        </w:rPr>
        <w:t>штабелирования</w:t>
      </w:r>
      <w:proofErr w:type="spellEnd"/>
      <w:r w:rsidRPr="00661249">
        <w:rPr>
          <w:sz w:val="24"/>
          <w:szCs w:val="24"/>
        </w:rPr>
        <w:t xml:space="preserve"> Материала.  </w:t>
      </w:r>
    </w:p>
    <w:p w:rsidR="000A030E" w:rsidRDefault="000A030E" w:rsidP="00037791">
      <w:pPr>
        <w:pStyle w:val="3"/>
        <w:tabs>
          <w:tab w:val="left" w:pos="0"/>
          <w:tab w:val="left" w:pos="142"/>
        </w:tabs>
        <w:suppressAutoHyphens/>
        <w:jc w:val="both"/>
        <w:rPr>
          <w:sz w:val="24"/>
          <w:szCs w:val="24"/>
        </w:rPr>
      </w:pPr>
    </w:p>
    <w:p w:rsidR="000A030E" w:rsidRPr="00661249" w:rsidRDefault="000A030E" w:rsidP="00037791">
      <w:pPr>
        <w:pStyle w:val="3"/>
        <w:tabs>
          <w:tab w:val="left" w:pos="0"/>
          <w:tab w:val="left" w:pos="142"/>
        </w:tabs>
        <w:suppressAutoHyphens/>
        <w:jc w:val="both"/>
        <w:rPr>
          <w:sz w:val="24"/>
          <w:szCs w:val="24"/>
        </w:rPr>
      </w:pPr>
    </w:p>
    <w:p w:rsidR="00037791" w:rsidRDefault="00246400" w:rsidP="009B4C10">
      <w:pPr>
        <w:ind w:firstLine="709"/>
        <w:jc w:val="both"/>
      </w:pPr>
      <w:r>
        <w:lastRenderedPageBreak/>
        <w:t>8</w:t>
      </w:r>
      <w:r w:rsidR="00037791" w:rsidRPr="00661249">
        <w:t>.</w:t>
      </w:r>
      <w:r w:rsidR="00037791">
        <w:t>4</w:t>
      </w:r>
      <w:r w:rsidR="00037791" w:rsidRPr="00661249">
        <w:t xml:space="preserve">. </w:t>
      </w:r>
      <w:r w:rsidR="00D465CC">
        <w:t>Поставщик обязуется о</w:t>
      </w:r>
      <w:r w:rsidR="00983D66">
        <w:rPr>
          <w:bCs/>
        </w:rPr>
        <w:t>существлять поставку Материалов</w:t>
      </w:r>
      <w:r w:rsidR="009B4C10" w:rsidRPr="00C57348">
        <w:rPr>
          <w:bCs/>
        </w:rPr>
        <w:t xml:space="preserve"> надлежащего качества, в ассортименте, количестве и в сроки, предусмотренные настоящим </w:t>
      </w:r>
      <w:r w:rsidR="009B4C10">
        <w:rPr>
          <w:bCs/>
        </w:rPr>
        <w:t>Договор</w:t>
      </w:r>
      <w:r w:rsidR="00983D66">
        <w:rPr>
          <w:bCs/>
        </w:rPr>
        <w:t xml:space="preserve">ом </w:t>
      </w:r>
      <w:r w:rsidR="005B625A">
        <w:rPr>
          <w:bCs/>
        </w:rPr>
        <w:t>и передать Покупателю Материалы</w:t>
      </w:r>
      <w:r w:rsidR="009B4C10" w:rsidRPr="00C57348">
        <w:rPr>
          <w:bCs/>
        </w:rPr>
        <w:t xml:space="preserve"> согласно условиям настоящего </w:t>
      </w:r>
      <w:r w:rsidR="009B4C10">
        <w:rPr>
          <w:bCs/>
        </w:rPr>
        <w:t>Договор</w:t>
      </w:r>
      <w:r w:rsidR="009B4C10" w:rsidRPr="00C57348">
        <w:rPr>
          <w:bCs/>
        </w:rPr>
        <w:t xml:space="preserve">а по товарной накладной (ТОРГ – 12) на складе </w:t>
      </w:r>
      <w:r w:rsidR="00EB6C11">
        <w:rPr>
          <w:bCs/>
        </w:rPr>
        <w:t>Покупателя</w:t>
      </w:r>
      <w:r w:rsidR="009B4C10" w:rsidRPr="00C57348">
        <w:rPr>
          <w:bCs/>
        </w:rPr>
        <w:t xml:space="preserve"> по адресу: </w:t>
      </w:r>
      <w:r w:rsidR="00EB6C11">
        <w:t>347388, г. Во</w:t>
      </w:r>
      <w:r w:rsidR="00A07384">
        <w:t>лгодонск-28, Ростовская область, строительная  площадка</w:t>
      </w:r>
      <w:r w:rsidR="005947DF">
        <w:t xml:space="preserve"> энергоблока №</w:t>
      </w:r>
      <w:r w:rsidR="006A1165">
        <w:t>4</w:t>
      </w:r>
      <w:r w:rsidR="005947DF">
        <w:t xml:space="preserve"> Ростовской АЭС</w:t>
      </w:r>
      <w:r w:rsidR="00A07384">
        <w:t>.</w:t>
      </w:r>
    </w:p>
    <w:p w:rsidR="00037791" w:rsidRDefault="00246400" w:rsidP="00037791">
      <w:pPr>
        <w:tabs>
          <w:tab w:val="left" w:pos="0"/>
        </w:tabs>
        <w:ind w:firstLine="709"/>
        <w:jc w:val="both"/>
      </w:pPr>
      <w:r>
        <w:t>8</w:t>
      </w:r>
      <w:r w:rsidR="00037791">
        <w:t>.5. Право собственности и риски случайной гибели или повреждения Материалов переходят от Поставщика к Покупателю в момент подписания</w:t>
      </w:r>
      <w:r w:rsidR="005947DF">
        <w:t xml:space="preserve"> товарной накладной (ТОРГ- 12) </w:t>
      </w:r>
      <w:r w:rsidR="00037791">
        <w:t>уполномоченным представителем Покупателя в порядке, установленном условиями настоящего Договора.</w:t>
      </w:r>
    </w:p>
    <w:p w:rsidR="00F47D19" w:rsidRDefault="00246400" w:rsidP="00F47D19">
      <w:pPr>
        <w:pStyle w:val="3"/>
        <w:tabs>
          <w:tab w:val="left" w:pos="0"/>
        </w:tabs>
        <w:suppressAutoHyphens/>
        <w:ind w:firstLine="709"/>
        <w:jc w:val="both"/>
        <w:rPr>
          <w:sz w:val="24"/>
          <w:szCs w:val="24"/>
        </w:rPr>
      </w:pPr>
      <w:r>
        <w:rPr>
          <w:sz w:val="24"/>
          <w:szCs w:val="24"/>
        </w:rPr>
        <w:t>8</w:t>
      </w:r>
      <w:r w:rsidR="00037791">
        <w:rPr>
          <w:sz w:val="24"/>
          <w:szCs w:val="24"/>
        </w:rPr>
        <w:t>.6. </w:t>
      </w:r>
      <w:r w:rsidR="000E04B4" w:rsidRPr="00FD2832">
        <w:rPr>
          <w:sz w:val="24"/>
          <w:szCs w:val="24"/>
        </w:rPr>
        <w:t>Датой поставки Материалов считается дата подписания Грузополучателем транспортной накладной о приеме Материала от Поставщика в месте поставки, указанном в настоящем Договоре.</w:t>
      </w:r>
    </w:p>
    <w:p w:rsidR="00983D66" w:rsidRDefault="00983D66" w:rsidP="00F47D19">
      <w:pPr>
        <w:pStyle w:val="3"/>
        <w:tabs>
          <w:tab w:val="left" w:pos="0"/>
        </w:tabs>
        <w:suppressAutoHyphens/>
        <w:ind w:firstLine="709"/>
        <w:jc w:val="both"/>
        <w:rPr>
          <w:sz w:val="24"/>
          <w:szCs w:val="24"/>
        </w:rPr>
      </w:pPr>
      <w:r>
        <w:rPr>
          <w:sz w:val="24"/>
          <w:szCs w:val="24"/>
        </w:rPr>
        <w:t>8.7. В день прибытия Материалов на площадку АЭС:</w:t>
      </w:r>
    </w:p>
    <w:p w:rsidR="00983D66" w:rsidRDefault="008C555B" w:rsidP="00F47D19">
      <w:pPr>
        <w:pStyle w:val="3"/>
        <w:tabs>
          <w:tab w:val="left" w:pos="0"/>
        </w:tabs>
        <w:suppressAutoHyphens/>
        <w:ind w:firstLine="709"/>
        <w:jc w:val="both"/>
        <w:rPr>
          <w:sz w:val="24"/>
          <w:szCs w:val="24"/>
        </w:rPr>
      </w:pPr>
      <w:r>
        <w:rPr>
          <w:sz w:val="24"/>
          <w:szCs w:val="24"/>
        </w:rPr>
        <w:t>8.7.1.</w:t>
      </w:r>
      <w:r w:rsidR="00983D66">
        <w:rPr>
          <w:sz w:val="24"/>
          <w:szCs w:val="24"/>
        </w:rPr>
        <w:t xml:space="preserve"> производится выгрузка Материалов с транспортного средства в соответствии с условиями настоящего Договора,</w:t>
      </w:r>
    </w:p>
    <w:p w:rsidR="00983D66" w:rsidRDefault="008C555B" w:rsidP="00F47D19">
      <w:pPr>
        <w:pStyle w:val="3"/>
        <w:tabs>
          <w:tab w:val="left" w:pos="0"/>
        </w:tabs>
        <w:suppressAutoHyphens/>
        <w:ind w:firstLine="709"/>
        <w:jc w:val="both"/>
        <w:rPr>
          <w:sz w:val="24"/>
          <w:szCs w:val="24"/>
        </w:rPr>
      </w:pPr>
      <w:r>
        <w:rPr>
          <w:sz w:val="24"/>
          <w:szCs w:val="24"/>
        </w:rPr>
        <w:t>8.7.2</w:t>
      </w:r>
      <w:r w:rsidR="00983D66">
        <w:rPr>
          <w:sz w:val="24"/>
          <w:szCs w:val="24"/>
        </w:rPr>
        <w:t xml:space="preserve">. Грузополучателем подписывается </w:t>
      </w:r>
      <w:proofErr w:type="spellStart"/>
      <w:proofErr w:type="gramStart"/>
      <w:r w:rsidR="00983D66">
        <w:rPr>
          <w:sz w:val="24"/>
          <w:szCs w:val="24"/>
        </w:rPr>
        <w:t>товаро-транспортная</w:t>
      </w:r>
      <w:proofErr w:type="spellEnd"/>
      <w:proofErr w:type="gramEnd"/>
      <w:r w:rsidR="00983D66">
        <w:rPr>
          <w:sz w:val="24"/>
          <w:szCs w:val="24"/>
        </w:rPr>
        <w:t xml:space="preserve"> накладная, транспортная накладная.</w:t>
      </w:r>
    </w:p>
    <w:p w:rsidR="00AE3A40" w:rsidRPr="00FA4B22" w:rsidRDefault="008C555B" w:rsidP="00D465CC">
      <w:pPr>
        <w:ind w:left="360"/>
        <w:jc w:val="both"/>
        <w:rPr>
          <w:bCs/>
        </w:rPr>
      </w:pPr>
      <w:r>
        <w:rPr>
          <w:bCs/>
        </w:rPr>
        <w:t xml:space="preserve">      8.7.3.</w:t>
      </w:r>
      <w:r w:rsidR="00AE3A40" w:rsidRPr="00FA4B22">
        <w:rPr>
          <w:bCs/>
        </w:rPr>
        <w:t> Доставленные</w:t>
      </w:r>
      <w:r>
        <w:rPr>
          <w:bCs/>
        </w:rPr>
        <w:t xml:space="preserve"> перевозчиком Материалы принимаю</w:t>
      </w:r>
      <w:r w:rsidR="00AE3A40" w:rsidRPr="00FA4B22">
        <w:rPr>
          <w:bCs/>
        </w:rPr>
        <w:t>тся на ответственное хранение Покупателем/Грузополучателем с момента подписания товарно-транспортной накладной, транспортной накладной.</w:t>
      </w:r>
    </w:p>
    <w:p w:rsidR="00AE3A40" w:rsidRPr="00FA4B22" w:rsidRDefault="008C555B" w:rsidP="00D465CC">
      <w:pPr>
        <w:spacing w:line="260" w:lineRule="exact"/>
        <w:ind w:left="360"/>
        <w:jc w:val="both"/>
        <w:rPr>
          <w:bCs/>
        </w:rPr>
      </w:pPr>
      <w:r>
        <w:rPr>
          <w:bCs/>
        </w:rPr>
        <w:t xml:space="preserve">      8.7.4.</w:t>
      </w:r>
      <w:r w:rsidR="00AE3A40" w:rsidRPr="00FA4B22">
        <w:rPr>
          <w:bCs/>
        </w:rPr>
        <w:t> Материалы проходит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656"/>
        <w:gridCol w:w="8915"/>
      </w:tblGrid>
      <w:tr w:rsidR="00AE3A40" w:rsidRPr="00FA4B22" w:rsidTr="00477B13">
        <w:trPr>
          <w:trHeight w:val="457"/>
        </w:trPr>
        <w:tc>
          <w:tcPr>
            <w:tcW w:w="656" w:type="dxa"/>
          </w:tcPr>
          <w:p w:rsidR="00AE3A40" w:rsidRPr="00FA4B22" w:rsidRDefault="00AE3A40" w:rsidP="00D465CC">
            <w:pPr>
              <w:spacing w:line="260" w:lineRule="exact"/>
              <w:ind w:left="360"/>
              <w:jc w:val="both"/>
              <w:rPr>
                <w:bCs/>
              </w:rPr>
            </w:pPr>
            <w:r w:rsidRPr="00FA4B22">
              <w:rPr>
                <w:bCs/>
              </w:rPr>
              <w:t>-</w:t>
            </w:r>
          </w:p>
        </w:tc>
        <w:tc>
          <w:tcPr>
            <w:tcW w:w="8915" w:type="dxa"/>
          </w:tcPr>
          <w:p w:rsidR="00AE3A40" w:rsidRPr="00FA4B22" w:rsidRDefault="00AE3A40" w:rsidP="00D465CC">
            <w:pPr>
              <w:spacing w:line="260" w:lineRule="exact"/>
              <w:ind w:left="360"/>
              <w:jc w:val="both"/>
              <w:rPr>
                <w:bCs/>
              </w:rPr>
            </w:pPr>
            <w:r w:rsidRPr="00FA4B22">
              <w:rPr>
                <w:bCs/>
              </w:rPr>
              <w:t>соответствие сопроводительных документов установленным требованиям, количеству и маркировке грузовых мест;</w:t>
            </w:r>
          </w:p>
        </w:tc>
      </w:tr>
      <w:tr w:rsidR="00AE3A40" w:rsidRPr="00FA4B22" w:rsidTr="00477B13">
        <w:trPr>
          <w:trHeight w:val="362"/>
        </w:trPr>
        <w:tc>
          <w:tcPr>
            <w:tcW w:w="656" w:type="dxa"/>
          </w:tcPr>
          <w:p w:rsidR="00AE3A40" w:rsidRPr="00FA4B22" w:rsidRDefault="00AE3A40" w:rsidP="00D465CC">
            <w:pPr>
              <w:spacing w:line="260" w:lineRule="exact"/>
              <w:ind w:left="360"/>
              <w:jc w:val="both"/>
              <w:rPr>
                <w:bCs/>
              </w:rPr>
            </w:pPr>
            <w:r w:rsidRPr="00FA4B22">
              <w:rPr>
                <w:bCs/>
              </w:rPr>
              <w:t>-</w:t>
            </w:r>
          </w:p>
        </w:tc>
        <w:tc>
          <w:tcPr>
            <w:tcW w:w="8915" w:type="dxa"/>
          </w:tcPr>
          <w:p w:rsidR="00AE3A40" w:rsidRPr="00FA4B22" w:rsidRDefault="00AE3A40" w:rsidP="00D465CC">
            <w:pPr>
              <w:spacing w:line="260" w:lineRule="exact"/>
              <w:ind w:left="360"/>
              <w:jc w:val="both"/>
              <w:rPr>
                <w:bCs/>
              </w:rPr>
            </w:pPr>
            <w:r w:rsidRPr="00FA4B22">
              <w:rPr>
                <w:bCs/>
              </w:rPr>
              <w:t>целостность тары (упаковки).</w:t>
            </w:r>
          </w:p>
        </w:tc>
      </w:tr>
    </w:tbl>
    <w:p w:rsidR="00477B13" w:rsidRPr="00477B13" w:rsidRDefault="00477B13" w:rsidP="00D465CC">
      <w:pPr>
        <w:spacing w:line="260" w:lineRule="exact"/>
        <w:jc w:val="both"/>
        <w:rPr>
          <w:bCs/>
        </w:rPr>
      </w:pPr>
      <w:proofErr w:type="gramStart"/>
      <w:r w:rsidRPr="00477B13">
        <w:rPr>
          <w:bCs/>
        </w:rPr>
        <w:t>При получении Материалов от транспортной организации в случаях, если устанавливается повреждение или порча груза, 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составления коммерческого акта, а при доставке груза автомобильным транспортом – отметки на товарно-транспортной накладной или составления акта о повреждении или порче груза.</w:t>
      </w:r>
      <w:proofErr w:type="gramEnd"/>
    </w:p>
    <w:p w:rsidR="00477B13" w:rsidRPr="00477B13" w:rsidRDefault="00477B13" w:rsidP="00D465CC">
      <w:pPr>
        <w:pStyle w:val="ad"/>
        <w:numPr>
          <w:ilvl w:val="1"/>
          <w:numId w:val="8"/>
        </w:numPr>
        <w:jc w:val="both"/>
        <w:rPr>
          <w:bCs/>
        </w:rPr>
      </w:pPr>
      <w:r w:rsidRPr="00477B13">
        <w:rPr>
          <w:bCs/>
        </w:rPr>
        <w:t xml:space="preserve">Покупатель не позднее 60 (шестидесяти) рабочих дней </w:t>
      </w:r>
      <w:proofErr w:type="gramStart"/>
      <w:r w:rsidRPr="00477B13">
        <w:rPr>
          <w:bCs/>
        </w:rPr>
        <w:t>с даты подписания</w:t>
      </w:r>
      <w:proofErr w:type="gramEnd"/>
    </w:p>
    <w:p w:rsidR="00477B13" w:rsidRPr="00477B13" w:rsidRDefault="00477B13" w:rsidP="00D465CC">
      <w:pPr>
        <w:jc w:val="both"/>
        <w:rPr>
          <w:bCs/>
        </w:rPr>
      </w:pPr>
      <w:r w:rsidRPr="00477B13">
        <w:rPr>
          <w:bCs/>
        </w:rPr>
        <w:t xml:space="preserve">товарно-транспортной накладной, транспортной накладной </w:t>
      </w:r>
      <w:proofErr w:type="gramStart"/>
      <w:r w:rsidRPr="00477B13">
        <w:rPr>
          <w:bCs/>
        </w:rPr>
        <w:t>обязан</w:t>
      </w:r>
      <w:proofErr w:type="gramEnd"/>
      <w:r w:rsidRPr="00477B13">
        <w:rPr>
          <w:bCs/>
        </w:rPr>
        <w:t xml:space="preserve"> провести приемку Материалов по количеству и качеству.</w:t>
      </w:r>
    </w:p>
    <w:p w:rsidR="00477B13" w:rsidRPr="00477B13" w:rsidRDefault="00477B13" w:rsidP="00D465CC">
      <w:pPr>
        <w:pStyle w:val="ad"/>
        <w:numPr>
          <w:ilvl w:val="1"/>
          <w:numId w:val="8"/>
        </w:numPr>
        <w:jc w:val="both"/>
        <w:rPr>
          <w:bCs/>
        </w:rPr>
      </w:pPr>
      <w:r w:rsidRPr="00477B13">
        <w:rPr>
          <w:bCs/>
        </w:rPr>
        <w:t>В случае отсутствия замечаний к Материалам по итогам приёмки Материалов</w:t>
      </w:r>
    </w:p>
    <w:p w:rsidR="00477B13" w:rsidRPr="00477B13" w:rsidRDefault="00477B13" w:rsidP="00D465CC">
      <w:pPr>
        <w:jc w:val="both"/>
        <w:rPr>
          <w:bCs/>
        </w:rPr>
      </w:pPr>
      <w:r w:rsidRPr="00477B13">
        <w:rPr>
          <w:bCs/>
        </w:rPr>
        <w:t xml:space="preserve"> по количеству и качеству Покупателем подписывается Акт приемки Материалов по количеству и качеству.</w:t>
      </w:r>
    </w:p>
    <w:p w:rsidR="00477B13" w:rsidRPr="00477B13" w:rsidRDefault="00477B13" w:rsidP="00D465CC">
      <w:pPr>
        <w:jc w:val="both"/>
        <w:rPr>
          <w:bCs/>
        </w:rPr>
      </w:pPr>
      <w:r w:rsidRPr="00477B13">
        <w:rPr>
          <w:bCs/>
        </w:rPr>
        <w:t>При положительных результатах проведения приёмки Материалов по количеству и качеству Покупатель в течение 3-х рабочих дней подписывает (с указанием даты подписания) товарную накладную (ТОРГ-12) и одновременно производит списание Материалов с ответственного хранения.</w:t>
      </w:r>
    </w:p>
    <w:p w:rsidR="00477B13" w:rsidRPr="00477B13" w:rsidRDefault="00477B13" w:rsidP="00D465CC">
      <w:pPr>
        <w:pStyle w:val="ad"/>
        <w:numPr>
          <w:ilvl w:val="1"/>
          <w:numId w:val="8"/>
        </w:numPr>
        <w:jc w:val="both"/>
        <w:rPr>
          <w:bCs/>
        </w:rPr>
      </w:pPr>
      <w:r w:rsidRPr="00477B13">
        <w:rPr>
          <w:bCs/>
        </w:rPr>
        <w:t xml:space="preserve">При обнаружении при приёмке Материалов по количеству и качеству </w:t>
      </w:r>
    </w:p>
    <w:p w:rsidR="00477B13" w:rsidRPr="00477B13" w:rsidRDefault="00477B13" w:rsidP="00D465CC">
      <w:pPr>
        <w:jc w:val="both"/>
        <w:rPr>
          <w:bCs/>
        </w:rPr>
      </w:pPr>
      <w:proofErr w:type="gramStart"/>
      <w:r w:rsidRPr="00477B13">
        <w:rPr>
          <w:bCs/>
        </w:rPr>
        <w:t>недостачи, некомплектности, несоответствий по качеству Материалов (далее также – Несоответствия) выявленные Несоответствия в течение 1 (одного) рабочего дня с даты окончания проведения приемки фиксируются в Акте приемки Материалов по количеству и качеству, при этом Покупатель приостанавливает приемку Материалов,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 фиксирующего выявленные Несоответствия</w:t>
      </w:r>
      <w:proofErr w:type="gramEnd"/>
      <w:r w:rsidRPr="00477B13">
        <w:rPr>
          <w:bCs/>
        </w:rPr>
        <w:t>. Срок прибытия представителя Поставщика для участия в подписании Акта приемки Материалов по количеству и качеству - 10 (десять) календарных дней с момента получения уведомления, если иной срок не установлен в уведомлении. Представитель Поставщика должен иметь при себе надлежащим образом оформленную доверенность на право подписания акта.</w:t>
      </w:r>
    </w:p>
    <w:p w:rsidR="00477B13" w:rsidRPr="00477B13" w:rsidRDefault="00477B13" w:rsidP="00D465CC">
      <w:pPr>
        <w:jc w:val="both"/>
        <w:rPr>
          <w:bCs/>
        </w:rPr>
      </w:pPr>
      <w:r w:rsidRPr="00477B13">
        <w:rPr>
          <w:bCs/>
        </w:rPr>
        <w:t xml:space="preserve">Надлежащим уведомлением Стороны определили для оперативной информации – средства электронной почты или факсимильной связи, для официальной информации - </w:t>
      </w:r>
      <w:r w:rsidRPr="00477B13">
        <w:rPr>
          <w:bCs/>
        </w:rPr>
        <w:lastRenderedPageBreak/>
        <w:t>заказное с уведомлением письмо, направленное по адресу Поставщика, указанному в договоре, либо по месту регистрации Поставщика как юридического лица в ЕГРЮЛ.</w:t>
      </w:r>
    </w:p>
    <w:p w:rsidR="00477B13" w:rsidRPr="00477B13" w:rsidRDefault="00477B13" w:rsidP="00D465CC">
      <w:pPr>
        <w:jc w:val="both"/>
        <w:rPr>
          <w:bCs/>
        </w:rPr>
      </w:pPr>
      <w:r w:rsidRPr="00477B13">
        <w:rPr>
          <w:bCs/>
        </w:rPr>
        <w:t>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w:t>
      </w:r>
    </w:p>
    <w:p w:rsidR="00477B13" w:rsidRPr="00477B13" w:rsidRDefault="00477B13" w:rsidP="00D465CC">
      <w:pPr>
        <w:pStyle w:val="ad"/>
        <w:numPr>
          <w:ilvl w:val="1"/>
          <w:numId w:val="8"/>
        </w:numPr>
        <w:jc w:val="both"/>
        <w:rPr>
          <w:bCs/>
        </w:rPr>
      </w:pPr>
      <w:r w:rsidRPr="00477B13">
        <w:rPr>
          <w:bCs/>
        </w:rPr>
        <w:t xml:space="preserve">В случае неявки представителя Поставщика в установленный срок или </w:t>
      </w:r>
      <w:proofErr w:type="gramStart"/>
      <w:r w:rsidRPr="00477B13">
        <w:rPr>
          <w:bCs/>
        </w:rPr>
        <w:t>в</w:t>
      </w:r>
      <w:proofErr w:type="gramEnd"/>
    </w:p>
    <w:p w:rsidR="00477B13" w:rsidRPr="00477B13" w:rsidRDefault="00477B13" w:rsidP="00D465CC">
      <w:pPr>
        <w:jc w:val="both"/>
        <w:rPr>
          <w:bCs/>
        </w:rPr>
      </w:pPr>
      <w:r w:rsidRPr="00477B13">
        <w:rPr>
          <w:bCs/>
        </w:rPr>
        <w:t>срок, указанный в уведомлении, приемка Материалов возобновляется, составление Акта приемки Материалов по количеству и качеству, фиксирующего Несоответствия, выявленные в ходе приемки Материалов, осуществляется Покупателем в одностороннем порядке, Акт приемки Материалов по количеству и качеству направляется Поставщику.</w:t>
      </w:r>
    </w:p>
    <w:p w:rsidR="00477B13" w:rsidRPr="00477B13" w:rsidRDefault="00477B13" w:rsidP="00D465CC">
      <w:pPr>
        <w:pStyle w:val="ad"/>
        <w:numPr>
          <w:ilvl w:val="1"/>
          <w:numId w:val="8"/>
        </w:numPr>
        <w:jc w:val="both"/>
        <w:rPr>
          <w:bCs/>
        </w:rPr>
      </w:pPr>
      <w:r w:rsidRPr="00477B13">
        <w:rPr>
          <w:bCs/>
        </w:rPr>
        <w:t>Акт приемки Материалов по количеству и качеству, составленный</w:t>
      </w:r>
    </w:p>
    <w:p w:rsidR="00477B13" w:rsidRPr="00477B13" w:rsidRDefault="00477B13" w:rsidP="00D465CC">
      <w:pPr>
        <w:jc w:val="both"/>
        <w:rPr>
          <w:bCs/>
        </w:rPr>
      </w:pPr>
      <w:r w:rsidRPr="00477B13">
        <w:rPr>
          <w:bCs/>
        </w:rPr>
        <w:t>Покупателем в одностороннем порядке, является основанием для предъявления претензии Поставщику о недостаче, некомплектности, несоответствии Материалов условиям Договора и имеет силу надлежащего доказательства поставки Материалов, не соответствующих условиям Договора.</w:t>
      </w:r>
    </w:p>
    <w:p w:rsidR="00477B13" w:rsidRPr="00477B13" w:rsidRDefault="00477B13" w:rsidP="00D465CC">
      <w:pPr>
        <w:pStyle w:val="ad"/>
        <w:numPr>
          <w:ilvl w:val="1"/>
          <w:numId w:val="8"/>
        </w:numPr>
        <w:jc w:val="both"/>
        <w:rPr>
          <w:bCs/>
        </w:rPr>
      </w:pPr>
      <w:r w:rsidRPr="00477B13">
        <w:rPr>
          <w:bCs/>
        </w:rPr>
        <w:t>В случае расхождения мнений Покупателя и Поставщика относительно</w:t>
      </w:r>
    </w:p>
    <w:p w:rsidR="00477B13" w:rsidRPr="00477B13" w:rsidRDefault="00477B13" w:rsidP="00D465CC">
      <w:pPr>
        <w:jc w:val="both"/>
        <w:rPr>
          <w:bCs/>
        </w:rPr>
      </w:pPr>
      <w:r w:rsidRPr="00477B13">
        <w:rPr>
          <w:bCs/>
        </w:rPr>
        <w:t xml:space="preserve"> причин Несоответствия Материалов условиям Договора, Стороны обязаны:</w:t>
      </w:r>
    </w:p>
    <w:p w:rsidR="00477B13" w:rsidRPr="00477B13" w:rsidRDefault="00477B13" w:rsidP="00D465CC">
      <w:pPr>
        <w:jc w:val="both"/>
        <w:rPr>
          <w:bCs/>
        </w:rPr>
      </w:pPr>
      <w:r w:rsidRPr="00477B13">
        <w:rPr>
          <w:bCs/>
        </w:rPr>
        <w:t>в 3-х дневный срок определить уполномоченных лиц со стороны Покупателя и Поставщика для урегулирования разногласий,</w:t>
      </w:r>
    </w:p>
    <w:p w:rsidR="00477B13" w:rsidRPr="00477B13" w:rsidRDefault="00477B13" w:rsidP="00D465CC">
      <w:pPr>
        <w:jc w:val="both"/>
        <w:rPr>
          <w:bCs/>
        </w:rPr>
      </w:pPr>
      <w:r w:rsidRPr="00477B13">
        <w:rPr>
          <w:bCs/>
        </w:rPr>
        <w:t>в 7-дневный срок провести переговоры по урегулированию разногласий.</w:t>
      </w:r>
    </w:p>
    <w:p w:rsidR="00477B13" w:rsidRPr="00477B13" w:rsidRDefault="00477B13" w:rsidP="00D465CC">
      <w:pPr>
        <w:jc w:val="both"/>
        <w:rPr>
          <w:bCs/>
        </w:rPr>
      </w:pPr>
      <w:r w:rsidRPr="00477B13">
        <w:rPr>
          <w:bCs/>
        </w:rPr>
        <w:t xml:space="preserve">В случае </w:t>
      </w:r>
      <w:proofErr w:type="spellStart"/>
      <w:r w:rsidRPr="00477B13">
        <w:rPr>
          <w:bCs/>
        </w:rPr>
        <w:t>недостижения</w:t>
      </w:r>
      <w:proofErr w:type="spellEnd"/>
      <w:r w:rsidRPr="00477B13">
        <w:rPr>
          <w:bCs/>
        </w:rPr>
        <w:t xml:space="preserve"> согласия Покупатель вправе привлечь независимую компетентную организацию для определения причин Несоответствия и виновной стороны.</w:t>
      </w:r>
    </w:p>
    <w:p w:rsidR="00477B13" w:rsidRPr="00477B13" w:rsidRDefault="00477B13" w:rsidP="00D465CC">
      <w:pPr>
        <w:jc w:val="both"/>
        <w:rPr>
          <w:bCs/>
        </w:rPr>
      </w:pPr>
      <w:r w:rsidRPr="00477B13">
        <w:rPr>
          <w:bCs/>
        </w:rPr>
        <w:t>В случае установления, что Несоответствия вызваны причинами, за которые несет ответственность Поставщик, расходы по привлечению независимой компетентной организации относятся на Поставщика.</w:t>
      </w:r>
    </w:p>
    <w:p w:rsidR="00477B13" w:rsidRPr="00477B13" w:rsidRDefault="00477B13" w:rsidP="00D465CC">
      <w:pPr>
        <w:pStyle w:val="ad"/>
        <w:numPr>
          <w:ilvl w:val="1"/>
          <w:numId w:val="8"/>
        </w:numPr>
        <w:jc w:val="both"/>
        <w:rPr>
          <w:bCs/>
        </w:rPr>
      </w:pPr>
      <w:r w:rsidRPr="00477B13">
        <w:rPr>
          <w:bCs/>
        </w:rPr>
        <w:t>В случае установления, что недостача, некомплектность, несоответствие</w:t>
      </w:r>
    </w:p>
    <w:p w:rsidR="00477B13" w:rsidRPr="00477B13" w:rsidRDefault="00477B13" w:rsidP="00D465CC">
      <w:pPr>
        <w:jc w:val="both"/>
        <w:rPr>
          <w:bCs/>
        </w:rPr>
      </w:pPr>
      <w:r w:rsidRPr="00477B13">
        <w:rPr>
          <w:bCs/>
        </w:rPr>
        <w:t xml:space="preserve"> </w:t>
      </w:r>
      <w:proofErr w:type="gramStart"/>
      <w:r w:rsidRPr="00477B13">
        <w:rPr>
          <w:bCs/>
        </w:rPr>
        <w:t>Материалов вызваны причинами, за которые несет ответственность Поставщик, он в установленные Покупателем разумные сроки обязан за свой счет восполнить недостачу Материалов, устранить несоответствие Материалов, и предоставить Покупателю Отчет об устранении Несоответствий.</w:t>
      </w:r>
      <w:proofErr w:type="gramEnd"/>
    </w:p>
    <w:p w:rsidR="00477B13" w:rsidRPr="00477B13" w:rsidRDefault="00477B13" w:rsidP="00D465CC">
      <w:pPr>
        <w:pStyle w:val="ad"/>
        <w:numPr>
          <w:ilvl w:val="1"/>
          <w:numId w:val="8"/>
        </w:numPr>
        <w:jc w:val="both"/>
        <w:rPr>
          <w:bCs/>
        </w:rPr>
      </w:pPr>
      <w:r w:rsidRPr="00477B13">
        <w:rPr>
          <w:bCs/>
        </w:rPr>
        <w:t xml:space="preserve">Материалы, </w:t>
      </w:r>
      <w:proofErr w:type="gramStart"/>
      <w:r w:rsidRPr="00477B13">
        <w:rPr>
          <w:bCs/>
        </w:rPr>
        <w:t>несоответствующее</w:t>
      </w:r>
      <w:proofErr w:type="gramEnd"/>
      <w:r w:rsidRPr="00477B13">
        <w:rPr>
          <w:bCs/>
        </w:rPr>
        <w:t xml:space="preserve"> по качеству условиям настоящего</w:t>
      </w:r>
    </w:p>
    <w:p w:rsidR="00477B13" w:rsidRPr="00477B13" w:rsidRDefault="00477B13" w:rsidP="00D465CC">
      <w:pPr>
        <w:jc w:val="both"/>
        <w:rPr>
          <w:bCs/>
        </w:rPr>
      </w:pPr>
      <w:r w:rsidRPr="00477B13">
        <w:rPr>
          <w:bCs/>
        </w:rPr>
        <w:t>Договора, подлежит ремонту или замене Поставщиком за свой счет в установленные Покупателем разумные сроки.</w:t>
      </w:r>
    </w:p>
    <w:p w:rsidR="00477B13" w:rsidRPr="00477B13" w:rsidRDefault="00477B13" w:rsidP="00D465CC">
      <w:pPr>
        <w:pStyle w:val="ad"/>
        <w:numPr>
          <w:ilvl w:val="1"/>
          <w:numId w:val="8"/>
        </w:numPr>
        <w:jc w:val="both"/>
        <w:rPr>
          <w:bCs/>
        </w:rPr>
      </w:pPr>
      <w:r w:rsidRPr="00477B13">
        <w:rPr>
          <w:bCs/>
        </w:rPr>
        <w:t xml:space="preserve">После устранения Поставщиком Несоответствий, выявленных </w:t>
      </w:r>
      <w:proofErr w:type="gramStart"/>
      <w:r w:rsidRPr="00477B13">
        <w:rPr>
          <w:bCs/>
        </w:rPr>
        <w:t>по</w:t>
      </w:r>
      <w:proofErr w:type="gramEnd"/>
    </w:p>
    <w:p w:rsidR="00477B13" w:rsidRPr="00477B13" w:rsidRDefault="00477B13" w:rsidP="00D465CC">
      <w:pPr>
        <w:jc w:val="both"/>
        <w:rPr>
          <w:bCs/>
        </w:rPr>
      </w:pPr>
      <w:r w:rsidRPr="00477B13">
        <w:rPr>
          <w:bCs/>
        </w:rPr>
        <w:t xml:space="preserve"> результатам приемки Материалов по количеству и качеству, и предоставлении Покупателю Отчета об устранении замечаний, Материалы подлежат повторной приемке Материалов по количеству и качеству, которая проводится в </w:t>
      </w:r>
      <w:proofErr w:type="gramStart"/>
      <w:r w:rsidRPr="00477B13">
        <w:rPr>
          <w:bCs/>
        </w:rPr>
        <w:t>порядке</w:t>
      </w:r>
      <w:proofErr w:type="gramEnd"/>
      <w:r w:rsidRPr="00477B13">
        <w:rPr>
          <w:bCs/>
        </w:rPr>
        <w:t xml:space="preserve"> предусмотренном для проведения приемки Материалов по количеству и качеству, установленном настоящим Договором.</w:t>
      </w:r>
    </w:p>
    <w:p w:rsidR="00477B13" w:rsidRPr="00477B13" w:rsidRDefault="00477B13" w:rsidP="00D465CC">
      <w:pPr>
        <w:pStyle w:val="ad"/>
        <w:numPr>
          <w:ilvl w:val="1"/>
          <w:numId w:val="8"/>
        </w:numPr>
        <w:jc w:val="both"/>
        <w:rPr>
          <w:bCs/>
        </w:rPr>
      </w:pPr>
      <w:r w:rsidRPr="00477B13">
        <w:rPr>
          <w:bCs/>
        </w:rPr>
        <w:t xml:space="preserve">В случае выявления Несоответствий по качеству и/или комплектности </w:t>
      </w:r>
    </w:p>
    <w:p w:rsidR="00477B13" w:rsidRPr="00477B13" w:rsidRDefault="00477B13" w:rsidP="00D465CC">
      <w:pPr>
        <w:jc w:val="both"/>
        <w:rPr>
          <w:bCs/>
        </w:rPr>
      </w:pPr>
      <w:proofErr w:type="gramStart"/>
      <w:r w:rsidRPr="00477B13">
        <w:rPr>
          <w:bCs/>
        </w:rPr>
        <w:t>поставляемой в соответствии с условиями Договора технической документации и/или товаросопроводительной документации, Поставщик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и/или товаросопроводительной документации в течение 10 (десяти) рабочих дней с даты получения Поставщиком соответствующего уведомления от Покупателя, если иной срок не будет согласован Сторонами.</w:t>
      </w:r>
      <w:proofErr w:type="gramEnd"/>
    </w:p>
    <w:p w:rsidR="005947DF" w:rsidRPr="005F78D5" w:rsidRDefault="005947DF" w:rsidP="00D465CC">
      <w:pPr>
        <w:pStyle w:val="3"/>
        <w:tabs>
          <w:tab w:val="left" w:pos="0"/>
        </w:tabs>
        <w:suppressAutoHyphens/>
        <w:jc w:val="both"/>
        <w:rPr>
          <w:sz w:val="24"/>
          <w:szCs w:val="24"/>
        </w:rPr>
      </w:pPr>
    </w:p>
    <w:p w:rsidR="00477B13" w:rsidRDefault="00037791" w:rsidP="005B625A">
      <w:pPr>
        <w:shd w:val="clear" w:color="auto" w:fill="FFFFFF"/>
        <w:tabs>
          <w:tab w:val="left" w:pos="0"/>
        </w:tabs>
        <w:ind w:left="3360" w:firstLine="709"/>
        <w:jc w:val="both"/>
        <w:rPr>
          <w:b/>
          <w:bCs/>
          <w:spacing w:val="-1"/>
        </w:rPr>
      </w:pPr>
      <w:r>
        <w:rPr>
          <w:b/>
          <w:bCs/>
          <w:spacing w:val="-1"/>
        </w:rPr>
        <w:t xml:space="preserve">Статья </w:t>
      </w:r>
      <w:r w:rsidR="00246400">
        <w:rPr>
          <w:b/>
          <w:bCs/>
          <w:spacing w:val="-1"/>
        </w:rPr>
        <w:t>9</w:t>
      </w:r>
      <w:r>
        <w:rPr>
          <w:b/>
          <w:bCs/>
          <w:spacing w:val="-1"/>
        </w:rPr>
        <w:t>. Гарантийный срок</w:t>
      </w:r>
    </w:p>
    <w:p w:rsidR="00544BDE" w:rsidRPr="00A73D8C" w:rsidRDefault="00544BDE" w:rsidP="005B625A">
      <w:pPr>
        <w:shd w:val="clear" w:color="auto" w:fill="FFFFFF"/>
        <w:tabs>
          <w:tab w:val="left" w:pos="0"/>
        </w:tabs>
        <w:ind w:left="3360" w:firstLine="709"/>
        <w:jc w:val="both"/>
        <w:rPr>
          <w:b/>
          <w:bCs/>
          <w:spacing w:val="-1"/>
        </w:rPr>
      </w:pPr>
    </w:p>
    <w:p w:rsidR="00037791" w:rsidRDefault="00246400" w:rsidP="00037791">
      <w:pPr>
        <w:shd w:val="clear" w:color="auto" w:fill="FFFFFF"/>
        <w:tabs>
          <w:tab w:val="left" w:pos="0"/>
          <w:tab w:val="left" w:pos="1238"/>
        </w:tabs>
        <w:ind w:left="43" w:right="14" w:firstLine="709"/>
        <w:jc w:val="both"/>
      </w:pPr>
      <w:r>
        <w:t>9</w:t>
      </w:r>
      <w:r w:rsidR="00037791">
        <w:t>.1. Гарантия качества распространяется на весь Материал, поставляемый</w:t>
      </w:r>
      <w:r w:rsidR="00037791">
        <w:br/>
        <w:t>Поставщиком по настоящему Договору.</w:t>
      </w:r>
    </w:p>
    <w:p w:rsidR="00037791" w:rsidRDefault="00246400" w:rsidP="00037791">
      <w:pPr>
        <w:shd w:val="clear" w:color="auto" w:fill="FFFFFF"/>
        <w:tabs>
          <w:tab w:val="left" w:pos="0"/>
          <w:tab w:val="left" w:pos="1166"/>
        </w:tabs>
        <w:ind w:left="48" w:right="5" w:firstLine="709"/>
        <w:jc w:val="both"/>
      </w:pPr>
      <w:r>
        <w:rPr>
          <w:spacing w:val="-9"/>
        </w:rPr>
        <w:t>9</w:t>
      </w:r>
      <w:r w:rsidR="00037791">
        <w:rPr>
          <w:spacing w:val="-9"/>
        </w:rPr>
        <w:t xml:space="preserve">.2.  </w:t>
      </w:r>
      <w:proofErr w:type="gramStart"/>
      <w:r w:rsidR="00037791">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w:t>
      </w:r>
      <w:r w:rsidR="00037791">
        <w:lastRenderedPageBreak/>
        <w:t xml:space="preserve">(далее – недостатки и/или дефекты), Покупатель обязан письменно уведомить Поставщика об обнаружении </w:t>
      </w:r>
      <w:r w:rsidR="00037791">
        <w:rPr>
          <w:spacing w:val="-1"/>
        </w:rPr>
        <w:t xml:space="preserve">недостатков и/или дефектов, </w:t>
      </w:r>
      <w:r w:rsidR="005A1D41">
        <w:rPr>
          <w:spacing w:val="-1"/>
        </w:rPr>
        <w:t xml:space="preserve">с указанием </w:t>
      </w:r>
      <w:r w:rsidR="002B36B3">
        <w:rPr>
          <w:spacing w:val="-1"/>
        </w:rPr>
        <w:t xml:space="preserve">разумного </w:t>
      </w:r>
      <w:r w:rsidR="005A1D41">
        <w:rPr>
          <w:spacing w:val="-1"/>
        </w:rPr>
        <w:t>срока прибытия</w:t>
      </w:r>
      <w:r w:rsidR="00037791">
        <w:rPr>
          <w:spacing w:val="-1"/>
        </w:rPr>
        <w:t xml:space="preserve"> представителей Поставщика для </w:t>
      </w:r>
      <w:r w:rsidR="00037791">
        <w:t>подписания акта о выявленных недостатках и/или дефектах.</w:t>
      </w:r>
      <w:proofErr w:type="gramEnd"/>
    </w:p>
    <w:p w:rsidR="00037791" w:rsidRDefault="00037791" w:rsidP="00037791">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037791" w:rsidRDefault="00246400" w:rsidP="00037791">
      <w:pPr>
        <w:shd w:val="clear" w:color="auto" w:fill="FFFFFF"/>
        <w:tabs>
          <w:tab w:val="left" w:pos="0"/>
          <w:tab w:val="left" w:pos="1166"/>
        </w:tabs>
        <w:ind w:left="48" w:firstLine="709"/>
        <w:jc w:val="both"/>
      </w:pPr>
      <w:r>
        <w:rPr>
          <w:spacing w:val="-9"/>
        </w:rPr>
        <w:t>9</w:t>
      </w:r>
      <w:r w:rsidR="00037791">
        <w:rPr>
          <w:spacing w:val="-9"/>
        </w:rPr>
        <w:t>.3.  </w:t>
      </w:r>
      <w:proofErr w:type="gramStart"/>
      <w:r w:rsidR="00037791">
        <w:t xml:space="preserve">Поставщик обязуется за свой счет, в </w:t>
      </w:r>
      <w:r w:rsidR="005C6207">
        <w:t>течение</w:t>
      </w:r>
      <w:r w:rsidR="00E83C57">
        <w:t xml:space="preserve"> 30 календарных дней</w:t>
      </w:r>
      <w:r w:rsidR="00037791">
        <w:t xml:space="preserve">, устранить </w:t>
      </w:r>
      <w:r w:rsidR="00037791">
        <w:rPr>
          <w:spacing w:val="-1"/>
        </w:rPr>
        <w:t xml:space="preserve">все выявленные недостатки и/или дефекты, обнаруженные в течение Гарантийного срока, </w:t>
      </w:r>
      <w:r w:rsidR="00037791">
        <w:t xml:space="preserve">либо заменить Материал и/или его части ненадлежащего </w:t>
      </w:r>
      <w:r w:rsidR="00037791">
        <w:rPr>
          <w:spacing w:val="-1"/>
        </w:rPr>
        <w:t xml:space="preserve">качества на </w:t>
      </w:r>
      <w:r w:rsidR="00E41ECA">
        <w:rPr>
          <w:spacing w:val="-1"/>
        </w:rPr>
        <w:t>Материалы</w:t>
      </w:r>
      <w:r w:rsidR="00037791">
        <w:rPr>
          <w:spacing w:val="-1"/>
        </w:rPr>
        <w:t xml:space="preserve">  и/или его части надлежащего качества, </w:t>
      </w:r>
      <w:r w:rsidR="00037791">
        <w:t xml:space="preserve">в противном случае Покупатель вправе устранить недостатки и/или дефекты </w:t>
      </w:r>
      <w:r w:rsidR="00037791">
        <w:rPr>
          <w:spacing w:val="-1"/>
        </w:rPr>
        <w:t>собственными и/или привлеченными силами с отнесением при этом всех подтвержденных</w:t>
      </w:r>
      <w:proofErr w:type="gramEnd"/>
      <w:r w:rsidR="00037791">
        <w:rPr>
          <w:spacing w:val="-1"/>
        </w:rPr>
        <w:t xml:space="preserve"> документально затрат и расходов на Поставщика, а также предъявить штрафные санкции</w:t>
      </w:r>
      <w:r w:rsidR="000F73D2" w:rsidRPr="000F73D2">
        <w:rPr>
          <w:bCs/>
        </w:rPr>
        <w:t xml:space="preserve"> </w:t>
      </w:r>
      <w:r w:rsidR="000F73D2" w:rsidRPr="000C030F">
        <w:rPr>
          <w:bCs/>
        </w:rPr>
        <w:t>в размере 0,1% от стоимости поставленного Товара ненадлежащего качества</w:t>
      </w:r>
      <w:r w:rsidR="00037791">
        <w:t>.</w:t>
      </w:r>
    </w:p>
    <w:p w:rsidR="00037791" w:rsidRDefault="00246400" w:rsidP="00037791">
      <w:pPr>
        <w:shd w:val="clear" w:color="auto" w:fill="FFFFFF"/>
        <w:tabs>
          <w:tab w:val="left" w:pos="0"/>
          <w:tab w:val="left" w:pos="1248"/>
        </w:tabs>
        <w:ind w:left="10" w:right="43" w:firstLine="709"/>
        <w:jc w:val="both"/>
      </w:pPr>
      <w:r>
        <w:rPr>
          <w:spacing w:val="-10"/>
        </w:rPr>
        <w:t>9</w:t>
      </w:r>
      <w:r w:rsidR="00037791">
        <w:rPr>
          <w:spacing w:val="-10"/>
        </w:rPr>
        <w:t>.4.  </w:t>
      </w:r>
      <w:r w:rsidR="00037791">
        <w:t>Если отступления от условий Договора являются существенными и</w:t>
      </w:r>
      <w:r w:rsidR="00037791">
        <w:br/>
        <w:t>неустранимыми, Покупатель вправе отказаться от исполнения Договора и потребовать</w:t>
      </w:r>
      <w:r w:rsidR="00037791">
        <w:br/>
        <w:t>возмещения причиненных убытков в полном размере.</w:t>
      </w:r>
    </w:p>
    <w:p w:rsidR="00477B13" w:rsidRDefault="00246400" w:rsidP="00246400">
      <w:pPr>
        <w:shd w:val="clear" w:color="auto" w:fill="FFFFFF"/>
        <w:tabs>
          <w:tab w:val="left" w:pos="0"/>
          <w:tab w:val="left" w:pos="1128"/>
        </w:tabs>
        <w:ind w:left="14" w:right="-1" w:firstLine="709"/>
        <w:jc w:val="both"/>
      </w:pPr>
      <w:r>
        <w:rPr>
          <w:spacing w:val="-9"/>
        </w:rPr>
        <w:t>9</w:t>
      </w:r>
      <w:r w:rsidR="00037791" w:rsidRPr="00661249">
        <w:rPr>
          <w:spacing w:val="-9"/>
        </w:rPr>
        <w:t xml:space="preserve">.5. </w:t>
      </w:r>
      <w:r w:rsidR="00037791" w:rsidRPr="00661249">
        <w:t>Гарантийный срок на поставленн</w:t>
      </w:r>
      <w:r w:rsidR="00037791">
        <w:t>ый</w:t>
      </w:r>
      <w:r w:rsidR="00037791" w:rsidRPr="00661249">
        <w:t xml:space="preserve"> </w:t>
      </w:r>
      <w:r w:rsidR="00037791">
        <w:t>Материал</w:t>
      </w:r>
      <w:r w:rsidR="00037791" w:rsidRPr="00661249">
        <w:t xml:space="preserve">, в том числе на </w:t>
      </w:r>
      <w:r w:rsidR="003E2234">
        <w:t>Материал</w:t>
      </w:r>
      <w:r w:rsidR="00037791" w:rsidRPr="00661249">
        <w:t>, поставленн</w:t>
      </w:r>
      <w:r w:rsidR="003E2234">
        <w:t>ый</w:t>
      </w:r>
      <w:r w:rsidR="00037791" w:rsidRPr="00661249">
        <w:t xml:space="preserve"> взамен дефектного, исчисляется </w:t>
      </w:r>
      <w:proofErr w:type="gramStart"/>
      <w:r w:rsidR="00037791" w:rsidRPr="00661249">
        <w:t>с даты подписания</w:t>
      </w:r>
      <w:proofErr w:type="gramEnd"/>
      <w:r w:rsidR="00037791" w:rsidRPr="00661249">
        <w:t xml:space="preserve"> ТОРГ-12 и </w:t>
      </w:r>
    </w:p>
    <w:p w:rsidR="00477B13" w:rsidRPr="00477B13" w:rsidRDefault="00477B13" w:rsidP="00477B13">
      <w:pPr>
        <w:shd w:val="clear" w:color="auto" w:fill="FFFFFF"/>
        <w:tabs>
          <w:tab w:val="left" w:pos="0"/>
          <w:tab w:val="left" w:pos="1128"/>
        </w:tabs>
        <w:ind w:left="14" w:right="-1"/>
        <w:jc w:val="both"/>
      </w:pPr>
      <w:r w:rsidRPr="00477B13">
        <w:t xml:space="preserve">заканчивается по истечении 24 (двадцати четырёх) месяцев </w:t>
      </w:r>
      <w:proofErr w:type="gramStart"/>
      <w:r w:rsidRPr="00477B13">
        <w:rPr>
          <w:b/>
          <w:bCs/>
          <w:spacing w:val="-1"/>
        </w:rPr>
        <w:t>с даты подписания</w:t>
      </w:r>
      <w:proofErr w:type="gramEnd"/>
      <w:r w:rsidRPr="00477B13">
        <w:rPr>
          <w:b/>
          <w:bCs/>
          <w:spacing w:val="-1"/>
        </w:rPr>
        <w:t xml:space="preserve"> Акта приемки работ по Пусковому комплексу/Очереди,</w:t>
      </w:r>
      <w:r w:rsidRPr="00477B13">
        <w:t xml:space="preserve"> если больший срок не предусмотрен проектной, конструкторской и нормативно-технической документацией.</w:t>
      </w:r>
    </w:p>
    <w:p w:rsidR="00477B13" w:rsidRPr="00584251" w:rsidRDefault="00477B13" w:rsidP="001D1AB3">
      <w:pPr>
        <w:shd w:val="clear" w:color="auto" w:fill="FFFFFF"/>
        <w:tabs>
          <w:tab w:val="left" w:pos="0"/>
          <w:tab w:val="left" w:pos="1128"/>
        </w:tabs>
        <w:ind w:left="14" w:right="38" w:firstLine="709"/>
        <w:jc w:val="both"/>
        <w:rPr>
          <w:b/>
          <w:bCs/>
          <w:spacing w:val="-1"/>
        </w:rPr>
      </w:pPr>
      <w:r w:rsidRPr="00477B13">
        <w:rPr>
          <w:bCs/>
          <w:spacing w:val="-1"/>
        </w:rPr>
        <w:t>Дата подписания Акта приемки работ по Пусковому комплексу/Очереди:</w:t>
      </w:r>
      <w:r w:rsidR="00523820">
        <w:rPr>
          <w:b/>
          <w:bCs/>
          <w:spacing w:val="-1"/>
        </w:rPr>
        <w:t xml:space="preserve"> </w:t>
      </w:r>
      <w:r w:rsidR="00523820" w:rsidRPr="00584251">
        <w:rPr>
          <w:b/>
          <w:bCs/>
          <w:spacing w:val="-1"/>
        </w:rPr>
        <w:t>февраль</w:t>
      </w:r>
      <w:r w:rsidRPr="00584251">
        <w:rPr>
          <w:b/>
          <w:bCs/>
          <w:spacing w:val="-1"/>
        </w:rPr>
        <w:t xml:space="preserve"> 2014 года.</w:t>
      </w:r>
    </w:p>
    <w:p w:rsidR="003E2234" w:rsidRDefault="00037791" w:rsidP="005B625A">
      <w:pPr>
        <w:shd w:val="clear" w:color="auto" w:fill="FFFFFF"/>
        <w:tabs>
          <w:tab w:val="left" w:pos="0"/>
          <w:tab w:val="left" w:pos="1128"/>
        </w:tabs>
        <w:ind w:right="38"/>
        <w:jc w:val="center"/>
        <w:rPr>
          <w:b/>
          <w:bCs/>
          <w:spacing w:val="-1"/>
        </w:rPr>
      </w:pPr>
      <w:r w:rsidRPr="00D465CC">
        <w:rPr>
          <w:b/>
          <w:bCs/>
          <w:spacing w:val="-1"/>
        </w:rPr>
        <w:t xml:space="preserve">Статья </w:t>
      </w:r>
      <w:r w:rsidR="00246400" w:rsidRPr="00D465CC">
        <w:rPr>
          <w:b/>
          <w:bCs/>
          <w:spacing w:val="-1"/>
        </w:rPr>
        <w:t>10</w:t>
      </w:r>
      <w:r w:rsidRPr="00D465CC">
        <w:rPr>
          <w:b/>
          <w:bCs/>
          <w:spacing w:val="-1"/>
        </w:rPr>
        <w:t>. Ответственность Сторон</w:t>
      </w:r>
    </w:p>
    <w:p w:rsidR="00037791" w:rsidRPr="000F73D2" w:rsidRDefault="00246400" w:rsidP="000F73D2">
      <w:pPr>
        <w:shd w:val="clear" w:color="auto" w:fill="FFFFFF"/>
        <w:tabs>
          <w:tab w:val="left" w:pos="0"/>
          <w:tab w:val="left" w:pos="1128"/>
        </w:tabs>
        <w:ind w:left="14" w:right="38" w:firstLine="709"/>
        <w:jc w:val="both"/>
        <w:rPr>
          <w:b/>
          <w:bCs/>
          <w:spacing w:val="-1"/>
        </w:rPr>
      </w:pPr>
      <w:r>
        <w:t>10</w:t>
      </w:r>
      <w:r w:rsidR="00037791">
        <w:t>.1. </w:t>
      </w:r>
      <w:proofErr w:type="gramStart"/>
      <w:r w:rsidR="00037791">
        <w:t>Если Поставщик не смог поставить Материалы и/или техническую документацию на Материалы и/или товаросопроводительную документацию на Материалы</w:t>
      </w:r>
      <w:r w:rsidR="00037791">
        <w:rPr>
          <w:szCs w:val="28"/>
        </w:rPr>
        <w:t xml:space="preserve"> в соответствии с договором</w:t>
      </w:r>
      <w:r w:rsidR="00037791">
        <w:t>, Покупатель вправе потребовать с Поставщика уплаты неустойки в размере 0,03 % (ноль целых три сотых процента) соответственно от цены не поставленного в срок Материала или цены Материала, для которого не поставлена в срок техническая или товаросопроводительная документация за каждый</w:t>
      </w:r>
      <w:proofErr w:type="gramEnd"/>
      <w:r w:rsidR="00037791">
        <w:t xml:space="preserve"> день просрочки.</w:t>
      </w:r>
    </w:p>
    <w:p w:rsidR="00037791" w:rsidRDefault="00246400" w:rsidP="00037791">
      <w:pPr>
        <w:pStyle w:val="a3"/>
        <w:keepLines/>
        <w:tabs>
          <w:tab w:val="left" w:pos="0"/>
        </w:tabs>
        <w:spacing w:after="0"/>
        <w:ind w:firstLine="720"/>
        <w:jc w:val="both"/>
      </w:pPr>
      <w:r>
        <w:t>10</w:t>
      </w:r>
      <w:r w:rsidR="00037791" w:rsidRPr="00A73D8C">
        <w:t>.</w:t>
      </w:r>
      <w:r w:rsidR="00037791">
        <w:t xml:space="preserve">2. Уплата неустойки не освобождает Стороны от полного выполнения обязательств по Договору. </w:t>
      </w:r>
    </w:p>
    <w:p w:rsidR="00037791" w:rsidRDefault="00246400" w:rsidP="00037791">
      <w:pPr>
        <w:pStyle w:val="a3"/>
        <w:keepLines/>
        <w:tabs>
          <w:tab w:val="left" w:pos="0"/>
        </w:tabs>
        <w:spacing w:after="0"/>
        <w:ind w:firstLine="720"/>
        <w:jc w:val="both"/>
      </w:pPr>
      <w:r>
        <w:t>10</w:t>
      </w:r>
      <w:r w:rsidR="00037791">
        <w:t>.3. При просрочке поставки Материала на срок свыше 30 (тридцати) дней Покупатель вправе в одностороннем порядке отказаться от исполнения своих обязательств по Договору в отношении не поставленного в срок Материала. При этом Поставщик обязан уплатить Покупателю неустойку, установленную п. 1</w:t>
      </w:r>
      <w:r w:rsidR="00963774">
        <w:t>0</w:t>
      </w:r>
      <w:r w:rsidR="00037791">
        <w:t xml:space="preserve">.1 Договора, и возместить ему убытки, не покрытые указанной неустойкой. </w:t>
      </w:r>
    </w:p>
    <w:p w:rsidR="00037791" w:rsidRDefault="00246400" w:rsidP="00037791">
      <w:pPr>
        <w:pStyle w:val="a3"/>
        <w:keepLines/>
        <w:tabs>
          <w:tab w:val="left" w:pos="0"/>
        </w:tabs>
        <w:spacing w:after="0"/>
        <w:ind w:firstLine="709"/>
        <w:jc w:val="both"/>
      </w:pPr>
      <w:r>
        <w:t>10</w:t>
      </w:r>
      <w:r w:rsidR="00037791">
        <w:t xml:space="preserve">.4. 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w:t>
      </w:r>
      <w:r w:rsidR="002B36B3">
        <w:t xml:space="preserve">в претензионном порядке </w:t>
      </w:r>
      <w:r w:rsidR="00037791">
        <w:t>удержать сумму убытков и/или неустойки из любого платежа, причитающегося Поставщику.</w:t>
      </w:r>
    </w:p>
    <w:p w:rsidR="00037791" w:rsidRDefault="00246400" w:rsidP="00037791">
      <w:pPr>
        <w:tabs>
          <w:tab w:val="left" w:pos="0"/>
        </w:tabs>
        <w:ind w:firstLine="720"/>
        <w:jc w:val="both"/>
      </w:pPr>
      <w:r>
        <w:t>10</w:t>
      </w:r>
      <w:r w:rsidR="00037791">
        <w:t xml:space="preserve">.5. </w:t>
      </w:r>
      <w:proofErr w:type="gramStart"/>
      <w:r w:rsidR="00037791">
        <w:t>При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 (ноль целых пять сотых процентов) от суммы авансового платежа или стоимости Материалов, а также обязуется компенсировать убытки Покупателю в размере административных штрафов и взысканий, наложенных</w:t>
      </w:r>
      <w:proofErr w:type="gramEnd"/>
      <w:r w:rsidR="00037791">
        <w:t xml:space="preserve"> на Покупателя в связи с нарушением Поставщико</w:t>
      </w:r>
      <w:r w:rsidR="003E2234">
        <w:t xml:space="preserve">м </w:t>
      </w:r>
      <w:r w:rsidR="00037791">
        <w:t xml:space="preserve">предусмотренных </w:t>
      </w:r>
      <w:r w:rsidR="00037791">
        <w:lastRenderedPageBreak/>
        <w:t>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037791" w:rsidRDefault="00037791" w:rsidP="00037791">
      <w:pPr>
        <w:pStyle w:val="210"/>
        <w:tabs>
          <w:tab w:val="clear" w:pos="709"/>
          <w:tab w:val="left" w:pos="0"/>
          <w:tab w:val="left" w:pos="8619"/>
        </w:tabs>
        <w:spacing w:before="0" w:after="0"/>
        <w:ind w:left="0" w:firstLine="709"/>
        <w:rPr>
          <w:szCs w:val="24"/>
        </w:rPr>
      </w:pPr>
      <w:r>
        <w:rPr>
          <w:szCs w:val="24"/>
        </w:rPr>
        <w:t xml:space="preserve">Административный штраф возмещается при условии предоставления </w:t>
      </w:r>
      <w:r>
        <w:t>Покупателю</w:t>
      </w:r>
      <w:r>
        <w:rPr>
          <w:szCs w:val="24"/>
        </w:rPr>
        <w:t xml:space="preserve"> надлежащим образом заверенных копий документов, подтверждающих:</w:t>
      </w:r>
    </w:p>
    <w:p w:rsidR="00037791" w:rsidRPr="00983D66" w:rsidRDefault="00037791" w:rsidP="00983D66">
      <w:pPr>
        <w:pStyle w:val="210"/>
        <w:tabs>
          <w:tab w:val="clear" w:pos="709"/>
          <w:tab w:val="left" w:pos="0"/>
          <w:tab w:val="left" w:pos="1080"/>
        </w:tabs>
        <w:spacing w:before="0" w:after="0"/>
        <w:ind w:left="0" w:firstLine="0"/>
        <w:rPr>
          <w:szCs w:val="24"/>
        </w:rPr>
      </w:pPr>
      <w:r>
        <w:rPr>
          <w:szCs w:val="24"/>
        </w:rPr>
        <w:t xml:space="preserve">- применение к </w:t>
      </w:r>
      <w:r>
        <w:t>Покупателю</w:t>
      </w:r>
      <w:r>
        <w:rPr>
          <w:szCs w:val="24"/>
        </w:rPr>
        <w:t xml:space="preserve"> административного наказания </w:t>
      </w:r>
      <w:r w:rsidR="00983D66">
        <w:rPr>
          <w:szCs w:val="24"/>
        </w:rPr>
        <w:t>в виде административного штрафа.</w:t>
      </w:r>
    </w:p>
    <w:p w:rsidR="00E75606" w:rsidRDefault="00246400" w:rsidP="00E75606">
      <w:pPr>
        <w:tabs>
          <w:tab w:val="left" w:pos="0"/>
        </w:tabs>
        <w:ind w:firstLine="709"/>
        <w:jc w:val="both"/>
      </w:pPr>
      <w:r>
        <w:t>10</w:t>
      </w:r>
      <w:r w:rsidR="00E75606">
        <w:t>.6. </w:t>
      </w:r>
      <w:r w:rsidR="00B673EC">
        <w:t>В случае нарушения сроков устранения недостатков, обнаруженных в период гарантийных обязательств, Поставщик уплачивает Покупателю пени в размере 0,03% от цены товара, в котором обнаружены недостатки за каждый день просрочки</w:t>
      </w:r>
      <w:r w:rsidR="00E75606">
        <w:t>.</w:t>
      </w:r>
    </w:p>
    <w:p w:rsidR="00F47D19" w:rsidRPr="005B625A" w:rsidRDefault="00246400" w:rsidP="005B625A">
      <w:pPr>
        <w:tabs>
          <w:tab w:val="left" w:pos="0"/>
        </w:tabs>
        <w:ind w:firstLine="709"/>
        <w:jc w:val="both"/>
        <w:rPr>
          <w:bCs/>
        </w:rPr>
      </w:pPr>
      <w:r>
        <w:rPr>
          <w:bCs/>
        </w:rPr>
        <w:t>10</w:t>
      </w:r>
      <w:r w:rsidR="00701136">
        <w:rPr>
          <w:bCs/>
        </w:rPr>
        <w:t xml:space="preserve">.7. </w:t>
      </w:r>
      <w:r w:rsidR="00701136" w:rsidRPr="000C030F">
        <w:rPr>
          <w:bCs/>
        </w:rPr>
        <w:t>В случае обнаружени</w:t>
      </w:r>
      <w:r w:rsidR="003E2234">
        <w:rPr>
          <w:bCs/>
        </w:rPr>
        <w:t>я недостатков при приемке Материала</w:t>
      </w:r>
      <w:r w:rsidR="00701136" w:rsidRPr="000C030F">
        <w:rPr>
          <w:bCs/>
        </w:rPr>
        <w:t>, Поставщик обязан в срок, согласованный с Поку</w:t>
      </w:r>
      <w:r w:rsidR="003E2234">
        <w:rPr>
          <w:bCs/>
        </w:rPr>
        <w:t>пателем произвести замену Материала Материалом</w:t>
      </w:r>
      <w:r w:rsidR="00701136" w:rsidRPr="000C030F">
        <w:rPr>
          <w:bCs/>
        </w:rPr>
        <w:t xml:space="preserve"> надлежащего качества за свой счет и своими силами, в противном случае Поставщик уплачивает пени в размере 0,1% о</w:t>
      </w:r>
      <w:r w:rsidR="003E2234">
        <w:rPr>
          <w:bCs/>
        </w:rPr>
        <w:t>т стоимости поставленного Материала</w:t>
      </w:r>
      <w:r w:rsidR="00701136" w:rsidRPr="000C030F">
        <w:rPr>
          <w:bCs/>
        </w:rPr>
        <w:t xml:space="preserve"> ненадлежащего качества за каждый день просрочки замены.</w:t>
      </w:r>
    </w:p>
    <w:p w:rsidR="003E2234" w:rsidRPr="00A73D8C" w:rsidRDefault="00037791" w:rsidP="005B625A">
      <w:pPr>
        <w:shd w:val="clear" w:color="auto" w:fill="FFFFFF"/>
        <w:tabs>
          <w:tab w:val="left" w:pos="0"/>
        </w:tabs>
        <w:ind w:firstLine="709"/>
        <w:jc w:val="center"/>
        <w:rPr>
          <w:b/>
          <w:bCs/>
          <w:spacing w:val="-1"/>
        </w:rPr>
      </w:pPr>
      <w:r>
        <w:rPr>
          <w:b/>
          <w:bCs/>
          <w:spacing w:val="-1"/>
        </w:rPr>
        <w:t>Статья 1</w:t>
      </w:r>
      <w:r w:rsidR="00F74780">
        <w:rPr>
          <w:b/>
          <w:bCs/>
          <w:spacing w:val="-1"/>
        </w:rPr>
        <w:t>1</w:t>
      </w:r>
      <w:r>
        <w:rPr>
          <w:b/>
          <w:bCs/>
          <w:spacing w:val="-1"/>
        </w:rPr>
        <w:t>. Патентные права и условия конфиденциальности</w:t>
      </w:r>
    </w:p>
    <w:p w:rsidR="00037791" w:rsidRDefault="00037791" w:rsidP="00037791">
      <w:pPr>
        <w:pStyle w:val="210"/>
        <w:suppressLineNumbers/>
        <w:tabs>
          <w:tab w:val="left" w:pos="0"/>
        </w:tabs>
        <w:suppressAutoHyphens/>
        <w:spacing w:before="0" w:after="0"/>
        <w:ind w:left="0" w:firstLine="709"/>
        <w:rPr>
          <w:szCs w:val="24"/>
        </w:rPr>
      </w:pPr>
      <w:r>
        <w:rPr>
          <w:szCs w:val="24"/>
        </w:rPr>
        <w:t>1</w:t>
      </w:r>
      <w:r w:rsidR="00F74780">
        <w:rPr>
          <w:szCs w:val="24"/>
        </w:rPr>
        <w:t>1</w:t>
      </w:r>
      <w:r>
        <w:rPr>
          <w:szCs w:val="24"/>
        </w:rPr>
        <w:t xml:space="preserve">.1.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w:t>
      </w:r>
      <w:r w:rsidR="00012798">
        <w:rPr>
          <w:szCs w:val="24"/>
        </w:rPr>
        <w:t>1</w:t>
      </w:r>
      <w:r>
        <w:rPr>
          <w:szCs w:val="24"/>
        </w:rPr>
        <w:t>.3. настоящего Договора.</w:t>
      </w:r>
    </w:p>
    <w:p w:rsidR="00037791" w:rsidRDefault="00037791" w:rsidP="00037791">
      <w:pPr>
        <w:pStyle w:val="210"/>
        <w:suppressLineNumbers/>
        <w:tabs>
          <w:tab w:val="left" w:pos="0"/>
        </w:tabs>
        <w:suppressAutoHyphens/>
        <w:spacing w:before="0" w:after="0"/>
        <w:ind w:left="0" w:firstLine="709"/>
        <w:rPr>
          <w:szCs w:val="24"/>
        </w:rPr>
      </w:pPr>
      <w:r>
        <w:rPr>
          <w:szCs w:val="24"/>
        </w:rPr>
        <w:t>1</w:t>
      </w:r>
      <w:r w:rsidR="00F74780">
        <w:rPr>
          <w:szCs w:val="24"/>
        </w:rPr>
        <w:t>1</w:t>
      </w:r>
      <w:r w:rsidR="003E2234">
        <w:rPr>
          <w:szCs w:val="24"/>
        </w:rPr>
        <w:t xml:space="preserve">.2. </w:t>
      </w:r>
      <w:proofErr w:type="gramStart"/>
      <w:r w:rsidR="003E2234">
        <w:rPr>
          <w:szCs w:val="24"/>
        </w:rPr>
        <w:t xml:space="preserve">Если иное не </w:t>
      </w:r>
      <w:r>
        <w:rPr>
          <w:szCs w:val="24"/>
        </w:rPr>
        <w:t>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037791" w:rsidRDefault="00037791" w:rsidP="00037791">
      <w:pPr>
        <w:pStyle w:val="31"/>
        <w:tabs>
          <w:tab w:val="left" w:pos="0"/>
          <w:tab w:val="left" w:pos="1080"/>
          <w:tab w:val="left" w:pos="1620"/>
        </w:tabs>
        <w:spacing w:after="0"/>
        <w:ind w:left="0" w:firstLine="709"/>
        <w:jc w:val="both"/>
        <w:rPr>
          <w:sz w:val="24"/>
          <w:szCs w:val="24"/>
        </w:rPr>
      </w:pPr>
      <w:r>
        <w:rPr>
          <w:sz w:val="24"/>
          <w:szCs w:val="24"/>
        </w:rPr>
        <w:t>1</w:t>
      </w:r>
      <w:r w:rsidR="00F74780">
        <w:rPr>
          <w:sz w:val="24"/>
          <w:szCs w:val="24"/>
        </w:rPr>
        <w:t>1</w:t>
      </w:r>
      <w:r>
        <w:rPr>
          <w:sz w:val="24"/>
          <w:szCs w:val="24"/>
        </w:rPr>
        <w:t>.3.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037791" w:rsidRDefault="00037791" w:rsidP="00037791">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037791" w:rsidRDefault="00037791" w:rsidP="00037791">
      <w:pPr>
        <w:widowControl w:val="0"/>
        <w:shd w:val="clear" w:color="auto" w:fill="FFFFFF"/>
        <w:tabs>
          <w:tab w:val="left" w:pos="0"/>
        </w:tabs>
        <w:autoSpaceDE w:val="0"/>
        <w:autoSpaceDN w:val="0"/>
        <w:adjustRightInd w:val="0"/>
        <w:ind w:right="24" w:firstLine="709"/>
        <w:jc w:val="both"/>
        <w:rPr>
          <w:spacing w:val="-9"/>
        </w:rPr>
      </w:pPr>
      <w:r>
        <w:t>Покупатель имеет право сообщать условия настоящего Договора ОАО «Концерн Росэнергоатом» и ОАО «Атомэнергопром». Такое разглашение не является  нарушением условий конфиденциальности.</w:t>
      </w:r>
    </w:p>
    <w:p w:rsidR="00037791" w:rsidRDefault="00037791" w:rsidP="00037791">
      <w:pPr>
        <w:shd w:val="clear" w:color="auto" w:fill="FFFFFF"/>
        <w:tabs>
          <w:tab w:val="left" w:pos="0"/>
          <w:tab w:val="left" w:pos="1099"/>
        </w:tabs>
        <w:ind w:right="19" w:firstLine="709"/>
        <w:jc w:val="both"/>
        <w:rPr>
          <w:spacing w:val="-9"/>
        </w:rPr>
      </w:pPr>
      <w:r>
        <w:t>1</w:t>
      </w:r>
      <w:r w:rsidR="00F74780">
        <w:t>1</w:t>
      </w:r>
      <w:r>
        <w:t>.4. </w:t>
      </w:r>
      <w:r w:rsidR="00012798">
        <w:t xml:space="preserve"> </w:t>
      </w:r>
      <w:r>
        <w:t>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037791" w:rsidRDefault="00037791" w:rsidP="00037791">
      <w:pPr>
        <w:widowControl w:val="0"/>
        <w:shd w:val="clear" w:color="auto" w:fill="FFFFFF"/>
        <w:tabs>
          <w:tab w:val="left" w:pos="0"/>
          <w:tab w:val="left" w:pos="1134"/>
          <w:tab w:val="left" w:pos="1276"/>
        </w:tabs>
        <w:autoSpaceDE w:val="0"/>
        <w:autoSpaceDN w:val="0"/>
        <w:adjustRightInd w:val="0"/>
        <w:ind w:right="10" w:firstLine="709"/>
        <w:jc w:val="both"/>
        <w:rPr>
          <w:spacing w:val="-10"/>
        </w:rPr>
      </w:pPr>
      <w:r>
        <w:t>1</w:t>
      </w:r>
      <w:r w:rsidR="00F74780">
        <w:t>1</w:t>
      </w:r>
      <w:r>
        <w:t xml:space="preserve">.5.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037791" w:rsidRDefault="00037791" w:rsidP="00037791">
      <w:pPr>
        <w:widowControl w:val="0"/>
        <w:shd w:val="clear" w:color="auto" w:fill="FFFFFF"/>
        <w:tabs>
          <w:tab w:val="left" w:pos="0"/>
          <w:tab w:val="left" w:pos="1134"/>
          <w:tab w:val="left" w:pos="1276"/>
        </w:tabs>
        <w:autoSpaceDE w:val="0"/>
        <w:autoSpaceDN w:val="0"/>
        <w:adjustRightInd w:val="0"/>
        <w:ind w:right="14" w:firstLine="709"/>
        <w:jc w:val="both"/>
        <w:rPr>
          <w:spacing w:val="-9"/>
        </w:rPr>
      </w:pPr>
      <w:r>
        <w:t>1</w:t>
      </w:r>
      <w:r w:rsidR="00F74780">
        <w:t>1</w:t>
      </w:r>
      <w:r>
        <w:t xml:space="preserve">.6.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037791" w:rsidRDefault="00037791" w:rsidP="00037791">
      <w:pPr>
        <w:shd w:val="clear" w:color="auto" w:fill="FFFFFF"/>
        <w:tabs>
          <w:tab w:val="left" w:pos="0"/>
          <w:tab w:val="left" w:pos="1258"/>
        </w:tabs>
        <w:ind w:left="14" w:right="14" w:firstLine="695"/>
        <w:jc w:val="both"/>
      </w:pPr>
      <w:r>
        <w:rPr>
          <w:spacing w:val="-10"/>
        </w:rPr>
        <w:t>1</w:t>
      </w:r>
      <w:r w:rsidR="00F74780">
        <w:rPr>
          <w:spacing w:val="-10"/>
        </w:rPr>
        <w:t>1</w:t>
      </w:r>
      <w:r>
        <w:rPr>
          <w:spacing w:val="-10"/>
        </w:rPr>
        <w:t>.7.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F47D19" w:rsidRPr="005F78D5" w:rsidRDefault="00F47D19" w:rsidP="00885CAC">
      <w:pPr>
        <w:shd w:val="clear" w:color="auto" w:fill="FFFFFF"/>
        <w:tabs>
          <w:tab w:val="left" w:pos="0"/>
        </w:tabs>
        <w:jc w:val="both"/>
        <w:rPr>
          <w:b/>
          <w:bCs/>
          <w:spacing w:val="-1"/>
        </w:rPr>
      </w:pPr>
    </w:p>
    <w:p w:rsidR="003E2234" w:rsidRPr="00DD4373" w:rsidRDefault="00037791" w:rsidP="005B625A">
      <w:pPr>
        <w:shd w:val="clear" w:color="auto" w:fill="FFFFFF"/>
        <w:tabs>
          <w:tab w:val="left" w:pos="0"/>
        </w:tabs>
        <w:ind w:left="2611" w:firstLine="709"/>
        <w:jc w:val="both"/>
        <w:rPr>
          <w:b/>
          <w:bCs/>
          <w:spacing w:val="-1"/>
        </w:rPr>
      </w:pPr>
      <w:r>
        <w:rPr>
          <w:b/>
          <w:bCs/>
          <w:spacing w:val="-1"/>
        </w:rPr>
        <w:t xml:space="preserve">Статья </w:t>
      </w:r>
      <w:r w:rsidR="00F74780">
        <w:rPr>
          <w:b/>
          <w:bCs/>
          <w:spacing w:val="-1"/>
        </w:rPr>
        <w:t>12</w:t>
      </w:r>
      <w:r>
        <w:rPr>
          <w:b/>
          <w:bCs/>
          <w:spacing w:val="-1"/>
        </w:rPr>
        <w:t>. Форс-мажорные обстоятельства</w:t>
      </w:r>
    </w:p>
    <w:p w:rsidR="00037791" w:rsidRDefault="00037791" w:rsidP="00037791">
      <w:pPr>
        <w:widowControl w:val="0"/>
        <w:shd w:val="clear" w:color="auto" w:fill="FFFFFF"/>
        <w:tabs>
          <w:tab w:val="left" w:pos="0"/>
          <w:tab w:val="left" w:pos="1134"/>
        </w:tabs>
        <w:autoSpaceDE w:val="0"/>
        <w:autoSpaceDN w:val="0"/>
        <w:adjustRightInd w:val="0"/>
        <w:ind w:right="10" w:firstLine="709"/>
        <w:jc w:val="both"/>
        <w:rPr>
          <w:spacing w:val="-10"/>
        </w:rPr>
      </w:pPr>
      <w:r>
        <w:t>1</w:t>
      </w:r>
      <w:r w:rsidR="00F74780">
        <w:t>2</w:t>
      </w:r>
      <w:r>
        <w:t xml:space="preserve">.1.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037791" w:rsidRPr="00670190" w:rsidRDefault="00037791" w:rsidP="00037791">
      <w:pPr>
        <w:widowControl w:val="0"/>
        <w:shd w:val="clear" w:color="auto" w:fill="FFFFFF"/>
        <w:tabs>
          <w:tab w:val="left" w:pos="0"/>
          <w:tab w:val="left" w:pos="1134"/>
        </w:tabs>
        <w:autoSpaceDE w:val="0"/>
        <w:autoSpaceDN w:val="0"/>
        <w:adjustRightInd w:val="0"/>
        <w:ind w:right="5" w:firstLine="728"/>
        <w:jc w:val="both"/>
        <w:rPr>
          <w:spacing w:val="-10"/>
        </w:rPr>
      </w:pPr>
      <w:r>
        <w:t>1</w:t>
      </w:r>
      <w:r w:rsidR="00F74780">
        <w:t>2</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037791" w:rsidRDefault="00037791" w:rsidP="00037791">
      <w:pPr>
        <w:widowControl w:val="0"/>
        <w:shd w:val="clear" w:color="auto" w:fill="FFFFFF"/>
        <w:tabs>
          <w:tab w:val="left" w:pos="0"/>
          <w:tab w:val="left" w:pos="1134"/>
        </w:tabs>
        <w:autoSpaceDE w:val="0"/>
        <w:autoSpaceDN w:val="0"/>
        <w:adjustRightInd w:val="0"/>
        <w:ind w:firstLine="728"/>
        <w:jc w:val="both"/>
        <w:rPr>
          <w:spacing w:val="-10"/>
        </w:rPr>
      </w:pPr>
      <w:r w:rsidRPr="00670190">
        <w:t>1</w:t>
      </w:r>
      <w:r w:rsidR="00F74780">
        <w:t>2</w:t>
      </w:r>
      <w:r>
        <w:t xml:space="preserve">.3.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037791" w:rsidRDefault="00037791" w:rsidP="00037791">
      <w:pPr>
        <w:widowControl w:val="0"/>
        <w:shd w:val="clear" w:color="auto" w:fill="FFFFFF"/>
        <w:tabs>
          <w:tab w:val="left" w:pos="0"/>
          <w:tab w:val="left" w:pos="1080"/>
          <w:tab w:val="left" w:pos="1134"/>
        </w:tabs>
        <w:autoSpaceDE w:val="0"/>
        <w:autoSpaceDN w:val="0"/>
        <w:adjustRightInd w:val="0"/>
        <w:ind w:right="43" w:firstLine="709"/>
        <w:jc w:val="both"/>
      </w:pPr>
      <w:r>
        <w:rPr>
          <w:spacing w:val="-1"/>
        </w:rPr>
        <w:t>1</w:t>
      </w:r>
      <w:r w:rsidR="00F74780">
        <w:rPr>
          <w:spacing w:val="-1"/>
        </w:rPr>
        <w:t>2</w:t>
      </w:r>
      <w:r>
        <w:rPr>
          <w:spacing w:val="-1"/>
        </w:rPr>
        <w:t xml:space="preserve">.4.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037791" w:rsidRPr="009B4C10" w:rsidRDefault="00037791" w:rsidP="00885CAC">
      <w:pPr>
        <w:widowControl w:val="0"/>
        <w:shd w:val="clear" w:color="auto" w:fill="FFFFFF"/>
        <w:tabs>
          <w:tab w:val="left" w:pos="0"/>
          <w:tab w:val="left" w:pos="1080"/>
          <w:tab w:val="left" w:pos="1134"/>
        </w:tabs>
        <w:autoSpaceDE w:val="0"/>
        <w:autoSpaceDN w:val="0"/>
        <w:adjustRightInd w:val="0"/>
        <w:ind w:right="43"/>
        <w:jc w:val="both"/>
        <w:rPr>
          <w:spacing w:val="-10"/>
        </w:rPr>
      </w:pPr>
    </w:p>
    <w:p w:rsidR="003E2234" w:rsidRPr="00037791" w:rsidRDefault="00037791" w:rsidP="005B625A">
      <w:pPr>
        <w:shd w:val="clear" w:color="auto" w:fill="FFFFFF"/>
        <w:tabs>
          <w:tab w:val="left" w:pos="0"/>
        </w:tabs>
        <w:ind w:left="3490" w:firstLine="709"/>
        <w:jc w:val="both"/>
        <w:rPr>
          <w:b/>
          <w:bCs/>
          <w:spacing w:val="-1"/>
        </w:rPr>
      </w:pPr>
      <w:r>
        <w:rPr>
          <w:b/>
          <w:bCs/>
          <w:spacing w:val="-1"/>
        </w:rPr>
        <w:t>1</w:t>
      </w:r>
      <w:r w:rsidR="00F74780">
        <w:rPr>
          <w:b/>
          <w:bCs/>
          <w:spacing w:val="-1"/>
        </w:rPr>
        <w:t>3</w:t>
      </w:r>
      <w:r>
        <w:rPr>
          <w:b/>
          <w:bCs/>
          <w:spacing w:val="-1"/>
        </w:rPr>
        <w:t>. Урегулирование споров</w:t>
      </w:r>
    </w:p>
    <w:p w:rsidR="00037791" w:rsidRDefault="00037791" w:rsidP="00037791">
      <w:pPr>
        <w:shd w:val="clear" w:color="auto" w:fill="FFFFFF"/>
        <w:tabs>
          <w:tab w:val="left" w:pos="0"/>
        </w:tabs>
        <w:ind w:left="14" w:right="48" w:firstLine="709"/>
        <w:jc w:val="both"/>
      </w:pPr>
      <w:r>
        <w:rPr>
          <w:spacing w:val="-1"/>
        </w:rPr>
        <w:t>1</w:t>
      </w:r>
      <w:r w:rsidR="00F74780">
        <w:rPr>
          <w:spacing w:val="-1"/>
        </w:rPr>
        <w:t>3</w:t>
      </w:r>
      <w:r>
        <w:rPr>
          <w:spacing w:val="-1"/>
        </w:rPr>
        <w:t xml:space="preserve">.1. Все споры и разногласия между Сторонами, связанные с Договором, решаются </w:t>
      </w:r>
      <w:r>
        <w:t>ими путем переговоров, а также в претензионном порядке.</w:t>
      </w:r>
    </w:p>
    <w:p w:rsidR="00037791" w:rsidRDefault="00037791" w:rsidP="00037791">
      <w:pPr>
        <w:shd w:val="clear" w:color="auto" w:fill="FFFFFF"/>
        <w:tabs>
          <w:tab w:val="left" w:pos="0"/>
        </w:tabs>
        <w:ind w:left="10" w:right="48" w:firstLine="709"/>
        <w:jc w:val="both"/>
      </w:pPr>
      <w:r>
        <w:t>1</w:t>
      </w:r>
      <w:r w:rsidR="00F74780">
        <w:t>3</w:t>
      </w:r>
      <w:r>
        <w:t>.2.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037791" w:rsidRDefault="00037791" w:rsidP="00037791">
      <w:pPr>
        <w:shd w:val="clear" w:color="auto" w:fill="FFFFFF"/>
        <w:tabs>
          <w:tab w:val="left" w:pos="0"/>
        </w:tabs>
        <w:ind w:left="14" w:right="34" w:firstLine="709"/>
        <w:jc w:val="both"/>
      </w:pPr>
      <w:r w:rsidRPr="00943DAC">
        <w:t>1</w:t>
      </w:r>
      <w:r w:rsidR="00F74780">
        <w:t>3</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rsidR="003E2234">
        <w:t>Ростовской области.</w:t>
      </w:r>
    </w:p>
    <w:p w:rsidR="00037791" w:rsidRPr="009B4C10" w:rsidRDefault="00037791" w:rsidP="00885CAC">
      <w:pPr>
        <w:shd w:val="clear" w:color="auto" w:fill="FFFFFF"/>
        <w:tabs>
          <w:tab w:val="left" w:pos="0"/>
        </w:tabs>
        <w:jc w:val="both"/>
        <w:rPr>
          <w:u w:val="single"/>
        </w:rPr>
      </w:pPr>
    </w:p>
    <w:p w:rsidR="003E2234" w:rsidRPr="000F73D2" w:rsidRDefault="00037791" w:rsidP="005B625A">
      <w:pPr>
        <w:shd w:val="clear" w:color="auto" w:fill="FFFFFF"/>
        <w:tabs>
          <w:tab w:val="left" w:pos="0"/>
        </w:tabs>
        <w:ind w:left="3566" w:firstLine="709"/>
        <w:jc w:val="both"/>
        <w:rPr>
          <w:b/>
          <w:bCs/>
          <w:spacing w:val="-1"/>
        </w:rPr>
      </w:pPr>
      <w:r>
        <w:rPr>
          <w:b/>
          <w:bCs/>
          <w:spacing w:val="-1"/>
        </w:rPr>
        <w:t>1</w:t>
      </w:r>
      <w:r w:rsidR="00F74780">
        <w:rPr>
          <w:b/>
          <w:bCs/>
          <w:spacing w:val="-1"/>
        </w:rPr>
        <w:t>4</w:t>
      </w:r>
      <w:r>
        <w:rPr>
          <w:b/>
          <w:bCs/>
          <w:spacing w:val="-1"/>
        </w:rPr>
        <w:t>. Расторжение Договора</w:t>
      </w:r>
    </w:p>
    <w:p w:rsidR="00037791" w:rsidRDefault="00037791" w:rsidP="00037791">
      <w:pPr>
        <w:shd w:val="clear" w:color="auto" w:fill="FFFFFF"/>
        <w:tabs>
          <w:tab w:val="left" w:pos="0"/>
          <w:tab w:val="left" w:pos="1099"/>
        </w:tabs>
        <w:ind w:firstLine="709"/>
        <w:jc w:val="both"/>
      </w:pPr>
      <w:r>
        <w:rPr>
          <w:spacing w:val="-9"/>
        </w:rPr>
        <w:t>1</w:t>
      </w:r>
      <w:r w:rsidR="00F74780">
        <w:rPr>
          <w:spacing w:val="-9"/>
        </w:rPr>
        <w:t>4</w:t>
      </w:r>
      <w:r>
        <w:rPr>
          <w:spacing w:val="-9"/>
        </w:rPr>
        <w:t xml:space="preserve">.1.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037791" w:rsidRDefault="00037791" w:rsidP="00037791">
      <w:pPr>
        <w:shd w:val="clear" w:color="auto" w:fill="FFFFFF"/>
        <w:tabs>
          <w:tab w:val="left" w:pos="0"/>
          <w:tab w:val="left" w:pos="1134"/>
        </w:tabs>
        <w:ind w:left="14" w:right="34" w:firstLine="695"/>
        <w:jc w:val="both"/>
      </w:pPr>
      <w:r>
        <w:rPr>
          <w:spacing w:val="-9"/>
        </w:rPr>
        <w:t>1</w:t>
      </w:r>
      <w:r w:rsidR="00F74780">
        <w:rPr>
          <w:spacing w:val="-9"/>
        </w:rPr>
        <w:t>4</w:t>
      </w:r>
      <w:r>
        <w:rPr>
          <w:spacing w:val="-9"/>
        </w:rPr>
        <w:t>.2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037791" w:rsidRDefault="00037791" w:rsidP="00037791">
      <w:pPr>
        <w:shd w:val="clear" w:color="auto" w:fill="FFFFFF"/>
        <w:tabs>
          <w:tab w:val="left" w:pos="0"/>
          <w:tab w:val="left" w:pos="1181"/>
        </w:tabs>
        <w:ind w:left="29" w:right="34" w:firstLine="709"/>
        <w:jc w:val="both"/>
      </w:pPr>
      <w:r>
        <w:rPr>
          <w:spacing w:val="-9"/>
        </w:rPr>
        <w:t>1</w:t>
      </w:r>
      <w:r w:rsidR="00F74780">
        <w:rPr>
          <w:spacing w:val="-9"/>
        </w:rPr>
        <w:t>4</w:t>
      </w:r>
      <w:r>
        <w:rPr>
          <w:spacing w:val="-9"/>
        </w:rPr>
        <w:t>.3. </w:t>
      </w:r>
      <w:r>
        <w:t>Покупатель вправе в одностороннем порядке отказаться от исполнения Договора в случае:</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 xml:space="preserve">наложения ареста на имущество Поставщика и блокирования его расчетных счетов, </w:t>
      </w:r>
      <w:r>
        <w:lastRenderedPageBreak/>
        <w:t>препятствующего выполнению Договора;</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037791" w:rsidRDefault="00037791" w:rsidP="00037791">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037791" w:rsidRDefault="00037791" w:rsidP="00037791">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037791" w:rsidRDefault="00037791" w:rsidP="00037791">
      <w:pPr>
        <w:shd w:val="clear" w:color="auto" w:fill="FFFFFF"/>
        <w:tabs>
          <w:tab w:val="left" w:pos="0"/>
          <w:tab w:val="left" w:pos="1181"/>
        </w:tabs>
        <w:ind w:left="29" w:firstLine="709"/>
        <w:jc w:val="both"/>
      </w:pPr>
      <w:r>
        <w:rPr>
          <w:spacing w:val="-8"/>
        </w:rPr>
        <w:t>1</w:t>
      </w:r>
      <w:r w:rsidR="00F74780">
        <w:rPr>
          <w:spacing w:val="-8"/>
        </w:rPr>
        <w:t>4</w:t>
      </w:r>
      <w:r>
        <w:rPr>
          <w:spacing w:val="-8"/>
        </w:rPr>
        <w:t>.4.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037791" w:rsidRDefault="00037791" w:rsidP="00037791">
      <w:pPr>
        <w:widowControl w:val="0"/>
        <w:shd w:val="clear" w:color="auto" w:fill="FFFFFF"/>
        <w:tabs>
          <w:tab w:val="left" w:pos="0"/>
          <w:tab w:val="left" w:pos="1134"/>
        </w:tabs>
        <w:autoSpaceDE w:val="0"/>
        <w:autoSpaceDN w:val="0"/>
        <w:adjustRightInd w:val="0"/>
        <w:ind w:right="34" w:firstLine="714"/>
        <w:jc w:val="both"/>
        <w:rPr>
          <w:spacing w:val="-10"/>
        </w:rPr>
      </w:pPr>
      <w:r>
        <w:t>1</w:t>
      </w:r>
      <w:r w:rsidR="00F74780">
        <w:t>4</w:t>
      </w:r>
      <w:r>
        <w:t>.5.  Поставщик вправе отказаться от исполнения настоящего Договора по основаниям, предусмотренным Гражданским кодексом РФ.</w:t>
      </w:r>
    </w:p>
    <w:p w:rsidR="00037791" w:rsidRDefault="00037791" w:rsidP="00037791">
      <w:pPr>
        <w:widowControl w:val="0"/>
        <w:shd w:val="clear" w:color="auto" w:fill="FFFFFF"/>
        <w:tabs>
          <w:tab w:val="left" w:pos="0"/>
          <w:tab w:val="left" w:pos="1134"/>
        </w:tabs>
        <w:autoSpaceDE w:val="0"/>
        <w:autoSpaceDN w:val="0"/>
        <w:adjustRightInd w:val="0"/>
        <w:ind w:right="24" w:firstLine="714"/>
        <w:jc w:val="both"/>
        <w:rPr>
          <w:spacing w:val="-9"/>
        </w:rPr>
      </w:pPr>
      <w:r>
        <w:t>14.6.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037791" w:rsidRPr="00A67B98" w:rsidRDefault="00037791" w:rsidP="00037791">
      <w:pPr>
        <w:widowControl w:val="0"/>
        <w:shd w:val="clear" w:color="auto" w:fill="FFFFFF"/>
        <w:tabs>
          <w:tab w:val="left" w:pos="0"/>
          <w:tab w:val="left" w:pos="1134"/>
        </w:tabs>
        <w:autoSpaceDE w:val="0"/>
        <w:autoSpaceDN w:val="0"/>
        <w:adjustRightInd w:val="0"/>
        <w:ind w:right="24" w:firstLine="714"/>
        <w:jc w:val="both"/>
        <w:rPr>
          <w:spacing w:val="-9"/>
        </w:rPr>
      </w:pPr>
      <w:r>
        <w:t>14.7.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F47D19" w:rsidRPr="005F78D5" w:rsidRDefault="00F47D19" w:rsidP="00885CAC">
      <w:pPr>
        <w:widowControl w:val="0"/>
        <w:shd w:val="clear" w:color="auto" w:fill="FFFFFF"/>
        <w:tabs>
          <w:tab w:val="left" w:pos="0"/>
          <w:tab w:val="left" w:pos="1134"/>
        </w:tabs>
        <w:autoSpaceDE w:val="0"/>
        <w:autoSpaceDN w:val="0"/>
        <w:adjustRightInd w:val="0"/>
        <w:ind w:right="24"/>
        <w:jc w:val="both"/>
        <w:rPr>
          <w:spacing w:val="-9"/>
        </w:rPr>
      </w:pPr>
    </w:p>
    <w:p w:rsidR="000F73D2" w:rsidRDefault="00037791" w:rsidP="005B625A">
      <w:pPr>
        <w:shd w:val="clear" w:color="auto" w:fill="FFFFFF"/>
        <w:tabs>
          <w:tab w:val="left" w:pos="0"/>
        </w:tabs>
        <w:ind w:left="3475" w:firstLine="709"/>
        <w:jc w:val="both"/>
        <w:rPr>
          <w:b/>
          <w:bCs/>
          <w:spacing w:val="-1"/>
        </w:rPr>
      </w:pPr>
      <w:r>
        <w:rPr>
          <w:b/>
          <w:bCs/>
          <w:spacing w:val="-1"/>
        </w:rPr>
        <w:t>Статья 1</w:t>
      </w:r>
      <w:r w:rsidR="00F74780">
        <w:rPr>
          <w:b/>
          <w:bCs/>
          <w:spacing w:val="-1"/>
        </w:rPr>
        <w:t>5</w:t>
      </w:r>
      <w:r>
        <w:rPr>
          <w:b/>
          <w:bCs/>
          <w:spacing w:val="-1"/>
        </w:rPr>
        <w:t>. Особые условия</w:t>
      </w:r>
    </w:p>
    <w:p w:rsidR="001D1AB3" w:rsidRPr="00943DAC" w:rsidRDefault="001D1AB3" w:rsidP="005B625A">
      <w:pPr>
        <w:shd w:val="clear" w:color="auto" w:fill="FFFFFF"/>
        <w:tabs>
          <w:tab w:val="left" w:pos="0"/>
        </w:tabs>
        <w:ind w:left="3475" w:firstLine="709"/>
        <w:jc w:val="both"/>
        <w:rPr>
          <w:b/>
          <w:bCs/>
          <w:spacing w:val="-1"/>
        </w:rPr>
      </w:pPr>
    </w:p>
    <w:p w:rsidR="00037791" w:rsidRPr="008D3E2F" w:rsidRDefault="00037791" w:rsidP="00037791">
      <w:pPr>
        <w:widowControl w:val="0"/>
        <w:shd w:val="clear" w:color="auto" w:fill="FFFFFF"/>
        <w:tabs>
          <w:tab w:val="left" w:pos="0"/>
          <w:tab w:val="left" w:pos="1118"/>
        </w:tabs>
        <w:autoSpaceDE w:val="0"/>
        <w:autoSpaceDN w:val="0"/>
        <w:adjustRightInd w:val="0"/>
        <w:ind w:right="24" w:firstLine="720"/>
        <w:jc w:val="both"/>
        <w:rPr>
          <w:spacing w:val="-9"/>
        </w:rPr>
      </w:pPr>
      <w:r w:rsidRPr="008D3E2F">
        <w:t>15.1. Все изменения и дополнения к Договору оформляются путем подписания допол</w:t>
      </w:r>
      <w:r>
        <w:t>нительных соглашений Сторонами.</w:t>
      </w:r>
    </w:p>
    <w:p w:rsidR="00037791" w:rsidRPr="008D3E2F" w:rsidRDefault="00037791" w:rsidP="00037791">
      <w:pPr>
        <w:tabs>
          <w:tab w:val="left" w:pos="-6521"/>
          <w:tab w:val="left" w:pos="0"/>
          <w:tab w:val="left" w:pos="1134"/>
        </w:tabs>
        <w:ind w:firstLine="720"/>
        <w:jc w:val="both"/>
      </w:pPr>
      <w:r w:rsidRPr="008D3E2F">
        <w:t>15.2.Для перехода к другому лицу прав кредитора по Договору требуется письменное согласие Покупателя.</w:t>
      </w:r>
    </w:p>
    <w:p w:rsidR="00037791" w:rsidRPr="008D3E2F" w:rsidRDefault="00037791" w:rsidP="00037791">
      <w:pPr>
        <w:widowControl w:val="0"/>
        <w:shd w:val="clear" w:color="auto" w:fill="FFFFFF"/>
        <w:tabs>
          <w:tab w:val="left" w:pos="0"/>
          <w:tab w:val="left" w:pos="1118"/>
        </w:tabs>
        <w:autoSpaceDE w:val="0"/>
        <w:autoSpaceDN w:val="0"/>
        <w:adjustRightInd w:val="0"/>
        <w:ind w:right="14" w:firstLine="720"/>
        <w:jc w:val="both"/>
        <w:rPr>
          <w:spacing w:val="-9"/>
        </w:rPr>
      </w:pPr>
      <w:r w:rsidRPr="008D3E2F">
        <w:t xml:space="preserve">15.3.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037791" w:rsidRDefault="00037791" w:rsidP="00037791">
      <w:pPr>
        <w:widowControl w:val="0"/>
        <w:shd w:val="clear" w:color="auto" w:fill="FFFFFF"/>
        <w:tabs>
          <w:tab w:val="left" w:pos="0"/>
          <w:tab w:val="left" w:pos="1118"/>
        </w:tabs>
        <w:autoSpaceDE w:val="0"/>
        <w:autoSpaceDN w:val="0"/>
        <w:adjustRightInd w:val="0"/>
        <w:ind w:right="19" w:firstLine="720"/>
        <w:jc w:val="both"/>
        <w:rPr>
          <w:spacing w:val="-9"/>
        </w:rPr>
      </w:pPr>
      <w:r w:rsidRPr="008D3E2F">
        <w:t>15.4.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037791" w:rsidRDefault="00037791" w:rsidP="00037791">
      <w:pPr>
        <w:shd w:val="clear" w:color="auto" w:fill="FFFFFF"/>
        <w:tabs>
          <w:tab w:val="left" w:pos="0"/>
          <w:tab w:val="left" w:pos="1238"/>
        </w:tabs>
        <w:ind w:right="24" w:firstLine="709"/>
        <w:jc w:val="both"/>
      </w:pPr>
      <w:r>
        <w:t>15.5.Настоящий Договор составлен в двух экземплярах, имеющих равную</w:t>
      </w:r>
      <w:r>
        <w:br/>
        <w:t>юридическую силу, по одному для Покупателя и Поставщика.</w:t>
      </w:r>
    </w:p>
    <w:p w:rsidR="00037791" w:rsidRDefault="00037791" w:rsidP="00037791">
      <w:pPr>
        <w:shd w:val="clear" w:color="auto" w:fill="FFFFFF"/>
        <w:tabs>
          <w:tab w:val="left" w:pos="0"/>
          <w:tab w:val="left" w:pos="1238"/>
        </w:tabs>
        <w:ind w:right="24" w:firstLine="720"/>
        <w:jc w:val="both"/>
      </w:pPr>
      <w:r>
        <w:t>15.6. В случае изменения р</w:t>
      </w:r>
      <w:r w:rsidR="001B3659">
        <w:t>еквизитов, указанных в Статье 18</w:t>
      </w:r>
      <w:r>
        <w:t xml:space="preserve">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037791" w:rsidRDefault="000F73D2" w:rsidP="00037791">
      <w:pPr>
        <w:autoSpaceDE w:val="0"/>
        <w:autoSpaceDN w:val="0"/>
        <w:adjustRightInd w:val="0"/>
        <w:ind w:firstLine="709"/>
        <w:jc w:val="both"/>
        <w:rPr>
          <w:rFonts w:eastAsia="HiddenHorzOCR"/>
        </w:rPr>
      </w:pPr>
      <w:r>
        <w:t xml:space="preserve"> </w:t>
      </w:r>
      <w:r w:rsidR="00037791">
        <w:t xml:space="preserve">15.7. </w:t>
      </w:r>
      <w:r w:rsidR="00037791">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0209FF">
        <w:t xml:space="preserve">                          </w:t>
      </w:r>
      <w:r w:rsidR="00037791" w:rsidRPr="00C20199">
        <w:rPr>
          <w:rFonts w:eastAsia="HiddenHorzOCR"/>
        </w:rPr>
        <w:t xml:space="preserve">на адреса электронной почты Покупателя </w:t>
      </w:r>
      <w:proofErr w:type="spellStart"/>
      <w:r w:rsidR="00037791" w:rsidRPr="00C20199">
        <w:rPr>
          <w:rFonts w:eastAsia="HiddenHorzOCR"/>
          <w:u w:val="single"/>
          <w:lang w:val="en-US"/>
        </w:rPr>
        <w:t>vf</w:t>
      </w:r>
      <w:proofErr w:type="spellEnd"/>
      <w:r w:rsidR="00037791" w:rsidRPr="00C20199">
        <w:rPr>
          <w:rFonts w:eastAsia="HiddenHorzOCR"/>
          <w:u w:val="single"/>
        </w:rPr>
        <w:t>@</w:t>
      </w:r>
      <w:proofErr w:type="spellStart"/>
      <w:r w:rsidR="00037791" w:rsidRPr="00C20199">
        <w:rPr>
          <w:rFonts w:eastAsia="HiddenHorzOCR"/>
          <w:u w:val="single"/>
          <w:lang w:val="en-US"/>
        </w:rPr>
        <w:t>niaep</w:t>
      </w:r>
      <w:proofErr w:type="spellEnd"/>
      <w:r w:rsidR="00037791" w:rsidRPr="00C20199">
        <w:rPr>
          <w:rFonts w:eastAsia="HiddenHorzOCR"/>
          <w:u w:val="single"/>
        </w:rPr>
        <w:t>.</w:t>
      </w:r>
      <w:r w:rsidR="00037791" w:rsidRPr="00C20199">
        <w:rPr>
          <w:rFonts w:eastAsia="HiddenHorzOCR"/>
          <w:u w:val="single"/>
          <w:lang w:val="en-US"/>
        </w:rPr>
        <w:t>ru</w:t>
      </w:r>
      <w:r w:rsidR="00037791" w:rsidRPr="00C20199">
        <w:rPr>
          <w:rFonts w:eastAsia="HiddenHorzOCR"/>
        </w:rPr>
        <w:t>, (далее - Сведения), являются</w:t>
      </w:r>
      <w:r w:rsidR="00037791">
        <w:rPr>
          <w:rFonts w:eastAsia="HiddenHorzOCR"/>
        </w:rPr>
        <w:t xml:space="preserve"> полными, точными и достоверными. </w:t>
      </w:r>
    </w:p>
    <w:p w:rsidR="00037791" w:rsidRDefault="000F73D2" w:rsidP="00037791">
      <w:pPr>
        <w:autoSpaceDE w:val="0"/>
        <w:autoSpaceDN w:val="0"/>
        <w:adjustRightInd w:val="0"/>
        <w:ind w:firstLine="567"/>
        <w:jc w:val="both"/>
        <w:rPr>
          <w:rFonts w:eastAsia="HiddenHorzOCR"/>
        </w:rPr>
      </w:pPr>
      <w:r>
        <w:rPr>
          <w:rFonts w:eastAsia="HiddenHorzOCR"/>
        </w:rPr>
        <w:t xml:space="preserve"> </w:t>
      </w:r>
      <w:r w:rsidR="00037791">
        <w:rPr>
          <w:rFonts w:eastAsia="HiddenHorzOCR"/>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w:t>
      </w:r>
      <w:r w:rsidR="00C20199">
        <w:rPr>
          <w:rFonts w:eastAsia="HiddenHorzOCR"/>
        </w:rPr>
        <w:t>авщика по форме Приложения № 3</w:t>
      </w:r>
      <w:r w:rsidR="00037791">
        <w:rPr>
          <w:rFonts w:eastAsia="HiddenHorzOCR"/>
        </w:rPr>
        <w:t xml:space="preserve"> к Договору. </w:t>
      </w:r>
    </w:p>
    <w:p w:rsidR="00037791" w:rsidRDefault="000F73D2" w:rsidP="00037791">
      <w:pPr>
        <w:autoSpaceDE w:val="0"/>
        <w:autoSpaceDN w:val="0"/>
        <w:adjustRightInd w:val="0"/>
        <w:ind w:firstLine="567"/>
        <w:jc w:val="both"/>
        <w:rPr>
          <w:rFonts w:eastAsia="HiddenHorzOCR"/>
        </w:rPr>
      </w:pPr>
      <w:r>
        <w:rPr>
          <w:rFonts w:eastAsia="HiddenHorzOCR"/>
        </w:rPr>
        <w:t xml:space="preserve"> </w:t>
      </w:r>
      <w:proofErr w:type="gramStart"/>
      <w:r w:rsidR="00037791">
        <w:rPr>
          <w:rFonts w:eastAsia="HiddenHorzOCR"/>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037791">
        <w:rPr>
          <w:rFonts w:eastAsia="HiddenHorzOCR"/>
        </w:rPr>
        <w:lastRenderedPageBreak/>
        <w:t>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00037791">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37791" w:rsidRDefault="000F73D2" w:rsidP="00037791">
      <w:pPr>
        <w:autoSpaceDE w:val="0"/>
        <w:autoSpaceDN w:val="0"/>
        <w:adjustRightInd w:val="0"/>
        <w:ind w:firstLine="600"/>
        <w:jc w:val="both"/>
        <w:rPr>
          <w:rFonts w:eastAsia="HiddenHorzOCR"/>
        </w:rPr>
      </w:pPr>
      <w:r>
        <w:rPr>
          <w:rFonts w:eastAsia="HiddenHorzOCR"/>
        </w:rPr>
        <w:t xml:space="preserve"> </w:t>
      </w:r>
      <w:r w:rsidR="00037791">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7791" w:rsidRDefault="00F74780" w:rsidP="00037791">
      <w:pPr>
        <w:shd w:val="clear" w:color="auto" w:fill="FFFFFF"/>
        <w:tabs>
          <w:tab w:val="left" w:pos="0"/>
          <w:tab w:val="left" w:pos="1238"/>
        </w:tabs>
        <w:ind w:right="24" w:firstLine="600"/>
        <w:jc w:val="both"/>
      </w:pPr>
      <w:r w:rsidRPr="00F74780">
        <w:rPr>
          <w:rFonts w:eastAsia="HiddenHorzOCR"/>
        </w:rPr>
        <w:t xml:space="preserve"> </w:t>
      </w:r>
      <w:proofErr w:type="gramStart"/>
      <w:r w:rsidR="00037791"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sidR="00037791">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037791">
        <w:rPr>
          <w:rFonts w:eastAsia="HiddenHorzOCR"/>
        </w:rPr>
        <w:t xml:space="preserve"> Договор считается расторгнутым </w:t>
      </w:r>
      <w:proofErr w:type="gramStart"/>
      <w:r w:rsidR="00037791">
        <w:rPr>
          <w:rFonts w:eastAsia="HiddenHorzOCR"/>
        </w:rPr>
        <w:t>с даты получения</w:t>
      </w:r>
      <w:proofErr w:type="gramEnd"/>
      <w:r w:rsidR="00037791">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F47D19" w:rsidRDefault="00893D53" w:rsidP="00F74780">
      <w:pPr>
        <w:shd w:val="clear" w:color="auto" w:fill="FFFFFF"/>
        <w:tabs>
          <w:tab w:val="left" w:pos="0"/>
        </w:tabs>
        <w:jc w:val="both"/>
        <w:rPr>
          <w:bCs/>
        </w:rPr>
      </w:pPr>
      <w:r>
        <w:rPr>
          <w:b/>
          <w:bCs/>
        </w:rPr>
        <w:t xml:space="preserve">          </w:t>
      </w:r>
      <w:r w:rsidRPr="00893D53">
        <w:rPr>
          <w:bCs/>
        </w:rPr>
        <w:t xml:space="preserve">15.8 </w:t>
      </w:r>
      <w:proofErr w:type="spellStart"/>
      <w:r w:rsidR="00F355D5">
        <w:rPr>
          <w:bCs/>
        </w:rPr>
        <w:t>Т</w:t>
      </w:r>
      <w:r>
        <w:rPr>
          <w:bCs/>
        </w:rPr>
        <w:t>олеранс</w:t>
      </w:r>
      <w:proofErr w:type="spellEnd"/>
      <w:r>
        <w:rPr>
          <w:bCs/>
        </w:rPr>
        <w:t xml:space="preserve"> поставки +/-10%.</w:t>
      </w:r>
    </w:p>
    <w:p w:rsidR="00893D53" w:rsidRPr="00893D53" w:rsidRDefault="00893D53" w:rsidP="00F74780">
      <w:pPr>
        <w:shd w:val="clear" w:color="auto" w:fill="FFFFFF"/>
        <w:tabs>
          <w:tab w:val="left" w:pos="0"/>
        </w:tabs>
        <w:jc w:val="both"/>
        <w:rPr>
          <w:bCs/>
        </w:rPr>
      </w:pPr>
    </w:p>
    <w:p w:rsidR="001A51B1" w:rsidRDefault="001A51B1">
      <w:pPr>
        <w:spacing w:before="100" w:beforeAutospacing="1" w:after="100" w:afterAutospacing="1"/>
        <w:rPr>
          <w:b/>
          <w:bCs/>
        </w:rPr>
      </w:pPr>
      <w:r>
        <w:rPr>
          <w:b/>
          <w:bCs/>
        </w:rPr>
        <w:br w:type="page"/>
      </w:r>
    </w:p>
    <w:p w:rsidR="00037791" w:rsidRDefault="00037791" w:rsidP="000F73D2">
      <w:pPr>
        <w:shd w:val="clear" w:color="auto" w:fill="FFFFFF"/>
        <w:tabs>
          <w:tab w:val="left" w:pos="0"/>
        </w:tabs>
        <w:ind w:left="1387" w:firstLine="709"/>
        <w:jc w:val="both"/>
        <w:rPr>
          <w:b/>
          <w:bCs/>
        </w:rPr>
      </w:pPr>
      <w:r w:rsidRPr="00893D53">
        <w:rPr>
          <w:b/>
          <w:bCs/>
        </w:rPr>
        <w:lastRenderedPageBreak/>
        <w:t>Статья</w:t>
      </w:r>
      <w:r>
        <w:rPr>
          <w:b/>
          <w:bCs/>
        </w:rPr>
        <w:t xml:space="preserve"> 1</w:t>
      </w:r>
      <w:r w:rsidR="00F74780">
        <w:rPr>
          <w:b/>
          <w:bCs/>
        </w:rPr>
        <w:t>6</w:t>
      </w:r>
      <w:r>
        <w:rPr>
          <w:b/>
          <w:bCs/>
        </w:rPr>
        <w:t>. Вступление Договора в силу и срок действия Договора</w:t>
      </w:r>
    </w:p>
    <w:p w:rsidR="000F73D2" w:rsidRPr="00A73D8C" w:rsidRDefault="000F73D2" w:rsidP="000F73D2">
      <w:pPr>
        <w:shd w:val="clear" w:color="auto" w:fill="FFFFFF"/>
        <w:tabs>
          <w:tab w:val="left" w:pos="0"/>
        </w:tabs>
        <w:ind w:left="1387" w:firstLine="709"/>
        <w:jc w:val="both"/>
        <w:rPr>
          <w:b/>
          <w:bCs/>
        </w:rPr>
      </w:pPr>
    </w:p>
    <w:p w:rsidR="00477B13" w:rsidRPr="00477B13" w:rsidRDefault="00037791" w:rsidP="00477B13">
      <w:pPr>
        <w:shd w:val="clear" w:color="auto" w:fill="FFFFFF"/>
        <w:tabs>
          <w:tab w:val="left" w:pos="0"/>
        </w:tabs>
        <w:ind w:left="14" w:right="14" w:firstLine="709"/>
        <w:jc w:val="both"/>
        <w:rPr>
          <w:spacing w:val="-1"/>
        </w:rPr>
      </w:pPr>
      <w:r>
        <w:t>16.1. </w:t>
      </w:r>
      <w:r w:rsidR="00477B13" w:rsidRPr="000E0018">
        <w:rPr>
          <w:sz w:val="28"/>
          <w:szCs w:val="28"/>
        </w:rPr>
        <w:t> </w:t>
      </w:r>
      <w:r w:rsidR="00477B13" w:rsidRPr="00477B13">
        <w:t xml:space="preserve">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w:t>
      </w:r>
      <w:r w:rsidR="00477B13" w:rsidRPr="00477B13">
        <w:rPr>
          <w:spacing w:val="-1"/>
        </w:rPr>
        <w:t>гарантийных обязательств, предусмотренных настоящим Договором.</w:t>
      </w:r>
    </w:p>
    <w:p w:rsidR="00F47D19" w:rsidRPr="005F78D5" w:rsidRDefault="00F47D19" w:rsidP="00C463AF">
      <w:pPr>
        <w:shd w:val="clear" w:color="auto" w:fill="FFFFFF"/>
        <w:tabs>
          <w:tab w:val="left" w:pos="0"/>
        </w:tabs>
        <w:jc w:val="both"/>
      </w:pPr>
    </w:p>
    <w:p w:rsidR="00037791" w:rsidRDefault="00037791" w:rsidP="000F73D2">
      <w:pPr>
        <w:shd w:val="clear" w:color="auto" w:fill="FFFFFF"/>
        <w:tabs>
          <w:tab w:val="left" w:pos="0"/>
          <w:tab w:val="left" w:pos="1224"/>
        </w:tabs>
        <w:ind w:left="34" w:firstLine="709"/>
        <w:jc w:val="center"/>
        <w:rPr>
          <w:b/>
          <w:bCs/>
          <w:spacing w:val="-1"/>
        </w:rPr>
      </w:pPr>
      <w:r>
        <w:rPr>
          <w:b/>
          <w:bCs/>
          <w:spacing w:val="-1"/>
        </w:rPr>
        <w:t>Статья 1</w:t>
      </w:r>
      <w:r w:rsidR="00F74780">
        <w:rPr>
          <w:b/>
          <w:bCs/>
          <w:spacing w:val="-1"/>
        </w:rPr>
        <w:t>7</w:t>
      </w:r>
      <w:r>
        <w:rPr>
          <w:b/>
          <w:bCs/>
          <w:spacing w:val="-1"/>
        </w:rPr>
        <w:t>. Приложения к Договору</w:t>
      </w:r>
    </w:p>
    <w:p w:rsidR="00C20199" w:rsidRPr="00A73D8C" w:rsidRDefault="00C20199" w:rsidP="000F73D2">
      <w:pPr>
        <w:shd w:val="clear" w:color="auto" w:fill="FFFFFF"/>
        <w:tabs>
          <w:tab w:val="left" w:pos="0"/>
          <w:tab w:val="left" w:pos="1224"/>
        </w:tabs>
        <w:ind w:left="34" w:firstLine="709"/>
        <w:jc w:val="center"/>
        <w:rPr>
          <w:b/>
          <w:bCs/>
          <w:spacing w:val="-1"/>
        </w:rPr>
      </w:pPr>
    </w:p>
    <w:p w:rsidR="00037791" w:rsidRDefault="00037791" w:rsidP="00037791">
      <w:pPr>
        <w:shd w:val="clear" w:color="auto" w:fill="FFFFFF"/>
        <w:tabs>
          <w:tab w:val="left" w:pos="0"/>
        </w:tabs>
        <w:ind w:right="922" w:firstLine="709"/>
        <w:jc w:val="both"/>
        <w:rPr>
          <w:spacing w:val="-1"/>
        </w:rPr>
      </w:pPr>
      <w:r>
        <w:rPr>
          <w:spacing w:val="-1"/>
        </w:rPr>
        <w:t xml:space="preserve">17.1. Все Приложения Договора являются его неотъемлемыми частями. </w:t>
      </w:r>
    </w:p>
    <w:p w:rsidR="00037791" w:rsidRDefault="00037791" w:rsidP="00037791">
      <w:pPr>
        <w:shd w:val="clear" w:color="auto" w:fill="FFFFFF"/>
        <w:tabs>
          <w:tab w:val="left" w:pos="0"/>
        </w:tabs>
        <w:ind w:right="922" w:firstLine="709"/>
        <w:jc w:val="both"/>
        <w:rPr>
          <w:spacing w:val="-1"/>
        </w:rPr>
      </w:pPr>
      <w:r>
        <w:rPr>
          <w:spacing w:val="-1"/>
        </w:rPr>
        <w:t xml:space="preserve">17.2. Договор и его Приложения являются взаимодополняющими. </w:t>
      </w:r>
    </w:p>
    <w:p w:rsidR="00037791" w:rsidRPr="00A73D8C" w:rsidRDefault="00037791" w:rsidP="00037791">
      <w:pPr>
        <w:shd w:val="clear" w:color="auto" w:fill="FFFFFF"/>
        <w:tabs>
          <w:tab w:val="left" w:pos="709"/>
        </w:tabs>
        <w:ind w:left="709" w:right="922"/>
        <w:jc w:val="both"/>
      </w:pPr>
      <w:r>
        <w:rPr>
          <w:spacing w:val="-2"/>
        </w:rPr>
        <w:t xml:space="preserve">17.3. Приложения к Договору оформляются в той же форме, что и Договор.    </w:t>
      </w:r>
      <w:r>
        <w:t>17.4. Перечень Приложений к Договору:</w:t>
      </w:r>
    </w:p>
    <w:p w:rsidR="00037791" w:rsidRDefault="00037791" w:rsidP="000F73D2">
      <w:pPr>
        <w:shd w:val="clear" w:color="auto" w:fill="FFFFFF"/>
        <w:tabs>
          <w:tab w:val="left" w:pos="0"/>
        </w:tabs>
        <w:ind w:right="922" w:firstLine="709"/>
        <w:jc w:val="both"/>
        <w:rPr>
          <w:i/>
        </w:rPr>
      </w:pPr>
      <w:r>
        <w:rPr>
          <w:i/>
          <w:iCs/>
        </w:rPr>
        <w:t xml:space="preserve">Приложение 1. </w:t>
      </w:r>
      <w:r>
        <w:rPr>
          <w:i/>
        </w:rPr>
        <w:t>Спецификация;</w:t>
      </w:r>
    </w:p>
    <w:p w:rsidR="000209FF" w:rsidRDefault="000209FF" w:rsidP="000F73D2">
      <w:pPr>
        <w:shd w:val="clear" w:color="auto" w:fill="FFFFFF"/>
        <w:tabs>
          <w:tab w:val="left" w:pos="0"/>
        </w:tabs>
        <w:ind w:right="922" w:firstLine="709"/>
        <w:jc w:val="both"/>
        <w:rPr>
          <w:i/>
        </w:rPr>
      </w:pPr>
      <w:r>
        <w:rPr>
          <w:i/>
          <w:iCs/>
        </w:rPr>
        <w:t>Приложение 2  График поставки</w:t>
      </w:r>
    </w:p>
    <w:p w:rsidR="00D13920" w:rsidRDefault="00523820" w:rsidP="00523820">
      <w:pPr>
        <w:shd w:val="clear" w:color="auto" w:fill="FFFFFF"/>
        <w:tabs>
          <w:tab w:val="left" w:pos="0"/>
        </w:tabs>
        <w:ind w:right="922" w:firstLine="709"/>
        <w:jc w:val="both"/>
        <w:rPr>
          <w:i/>
        </w:rPr>
      </w:pPr>
      <w:r>
        <w:rPr>
          <w:i/>
          <w:iCs/>
        </w:rPr>
        <w:t xml:space="preserve">Приложение </w:t>
      </w:r>
      <w:r w:rsidR="000209FF">
        <w:rPr>
          <w:i/>
          <w:iCs/>
        </w:rPr>
        <w:t>3</w:t>
      </w:r>
      <w:r>
        <w:rPr>
          <w:i/>
          <w:iCs/>
        </w:rPr>
        <w:t>.</w:t>
      </w:r>
      <w:r w:rsidR="00D13920">
        <w:rPr>
          <w:i/>
          <w:iCs/>
        </w:rPr>
        <w:t xml:space="preserve"> </w:t>
      </w:r>
      <w:r w:rsidR="00C20199" w:rsidRPr="00EA5F0F">
        <w:rPr>
          <w:i/>
        </w:rPr>
        <w:t xml:space="preserve">«Сведения о цепочке собственников, включая бенефициаров (в том числе конечных). </w:t>
      </w:r>
    </w:p>
    <w:p w:rsidR="000F73D2" w:rsidRDefault="000F73D2" w:rsidP="000F73D2">
      <w:pPr>
        <w:framePr w:hSpace="180" w:wrap="around" w:vAnchor="page" w:hAnchor="page" w:x="1560" w:y="3330"/>
        <w:shd w:val="clear" w:color="auto" w:fill="FFFFFF"/>
        <w:tabs>
          <w:tab w:val="left" w:pos="0"/>
        </w:tabs>
        <w:jc w:val="both"/>
        <w:rPr>
          <w:i/>
        </w:rPr>
      </w:pPr>
    </w:p>
    <w:p w:rsidR="00037791" w:rsidRPr="00EA5F0F" w:rsidRDefault="00037791" w:rsidP="00C20199">
      <w:pPr>
        <w:shd w:val="clear" w:color="auto" w:fill="FFFFFF"/>
        <w:tabs>
          <w:tab w:val="left" w:pos="0"/>
        </w:tabs>
        <w:ind w:right="922"/>
        <w:jc w:val="both"/>
        <w:rPr>
          <w:i/>
        </w:rPr>
      </w:pPr>
    </w:p>
    <w:p w:rsidR="00AB454F" w:rsidRPr="005F78D5" w:rsidRDefault="00AB454F" w:rsidP="000F73D2">
      <w:pPr>
        <w:shd w:val="clear" w:color="auto" w:fill="FFFFFF"/>
        <w:tabs>
          <w:tab w:val="left" w:pos="0"/>
        </w:tabs>
        <w:ind w:left="643" w:firstLine="709"/>
        <w:jc w:val="center"/>
        <w:rPr>
          <w:b/>
          <w:bCs/>
          <w:spacing w:val="-3"/>
        </w:rPr>
      </w:pPr>
    </w:p>
    <w:p w:rsidR="00037791" w:rsidRPr="00852F31" w:rsidRDefault="000F73D2" w:rsidP="00852F31">
      <w:pPr>
        <w:shd w:val="clear" w:color="auto" w:fill="FFFFFF"/>
        <w:tabs>
          <w:tab w:val="left" w:pos="0"/>
        </w:tabs>
        <w:ind w:left="643" w:firstLine="709"/>
        <w:jc w:val="center"/>
        <w:rPr>
          <w:b/>
          <w:bCs/>
          <w:spacing w:val="-3"/>
        </w:rPr>
      </w:pPr>
      <w:r>
        <w:rPr>
          <w:b/>
          <w:bCs/>
          <w:spacing w:val="-3"/>
        </w:rPr>
        <w:t>Стать</w:t>
      </w:r>
      <w:r w:rsidR="00852F31">
        <w:rPr>
          <w:b/>
          <w:bCs/>
          <w:spacing w:val="-3"/>
        </w:rPr>
        <w:t>я 18. Подписи и Реквизиты Сторон</w:t>
      </w:r>
    </w:p>
    <w:tbl>
      <w:tblPr>
        <w:tblpPr w:leftFromText="180" w:rightFromText="180" w:vertAnchor="page" w:horzAnchor="margin" w:tblpY="8371"/>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824"/>
        <w:gridCol w:w="4766"/>
      </w:tblGrid>
      <w:tr w:rsidR="005B625A" w:rsidTr="005B625A">
        <w:trPr>
          <w:trHeight w:hRule="exact" w:val="298"/>
        </w:trPr>
        <w:tc>
          <w:tcPr>
            <w:tcW w:w="4824" w:type="dxa"/>
            <w:shd w:val="clear" w:color="auto" w:fill="FFFFFF"/>
            <w:hideMark/>
          </w:tcPr>
          <w:p w:rsidR="005B625A" w:rsidRDefault="000209FF" w:rsidP="000209FF">
            <w:pPr>
              <w:shd w:val="clear" w:color="auto" w:fill="FFFFFF"/>
              <w:tabs>
                <w:tab w:val="left" w:pos="0"/>
              </w:tabs>
              <w:jc w:val="center"/>
            </w:pPr>
            <w:r>
              <w:t xml:space="preserve">Поставщик </w:t>
            </w:r>
          </w:p>
        </w:tc>
        <w:tc>
          <w:tcPr>
            <w:tcW w:w="4766" w:type="dxa"/>
            <w:shd w:val="clear" w:color="auto" w:fill="FFFFFF"/>
            <w:hideMark/>
          </w:tcPr>
          <w:p w:rsidR="005B625A" w:rsidRDefault="000209FF" w:rsidP="005B625A">
            <w:pPr>
              <w:shd w:val="clear" w:color="auto" w:fill="FFFFFF"/>
              <w:tabs>
                <w:tab w:val="left" w:pos="0"/>
              </w:tabs>
              <w:ind w:left="56" w:firstLine="8"/>
              <w:jc w:val="center"/>
            </w:pPr>
            <w:r>
              <w:t>Покупатель</w:t>
            </w:r>
          </w:p>
        </w:tc>
      </w:tr>
      <w:tr w:rsidR="005B625A" w:rsidRPr="00F74780" w:rsidTr="005B625A">
        <w:trPr>
          <w:trHeight w:val="4410"/>
        </w:trPr>
        <w:tc>
          <w:tcPr>
            <w:tcW w:w="4824" w:type="dxa"/>
            <w:shd w:val="clear" w:color="auto" w:fill="FFFFFF"/>
            <w:hideMark/>
          </w:tcPr>
          <w:p w:rsidR="0091300F" w:rsidRPr="00F74780" w:rsidRDefault="0091300F" w:rsidP="005B625A">
            <w:pPr>
              <w:tabs>
                <w:tab w:val="left" w:pos="4882"/>
              </w:tabs>
            </w:pPr>
          </w:p>
        </w:tc>
        <w:tc>
          <w:tcPr>
            <w:tcW w:w="4766" w:type="dxa"/>
            <w:shd w:val="clear" w:color="auto" w:fill="FFFFFF"/>
          </w:tcPr>
          <w:p w:rsidR="005B625A" w:rsidRPr="00F74780" w:rsidRDefault="005B625A" w:rsidP="005B625A">
            <w:pPr>
              <w:tabs>
                <w:tab w:val="left" w:pos="4882"/>
              </w:tabs>
              <w:rPr>
                <w:bCs/>
                <w:spacing w:val="-1"/>
              </w:rPr>
            </w:pPr>
            <w:r w:rsidRPr="00F74780">
              <w:rPr>
                <w:bCs/>
                <w:spacing w:val="-1"/>
              </w:rPr>
              <w:t>ОАО «НИАЭП»</w:t>
            </w:r>
          </w:p>
          <w:p w:rsidR="005B625A" w:rsidRPr="00F74780" w:rsidRDefault="005B625A" w:rsidP="005B625A">
            <w:pPr>
              <w:tabs>
                <w:tab w:val="left" w:pos="4882"/>
              </w:tabs>
              <w:rPr>
                <w:bCs/>
                <w:spacing w:val="-1"/>
              </w:rPr>
            </w:pPr>
            <w:r w:rsidRPr="00F74780">
              <w:rPr>
                <w:bCs/>
                <w:spacing w:val="-1"/>
              </w:rPr>
              <w:t>ИНН 5260214123, КПП 525350001</w:t>
            </w:r>
          </w:p>
          <w:p w:rsidR="005B625A" w:rsidRPr="00F74780" w:rsidRDefault="005B625A" w:rsidP="005B625A">
            <w:pPr>
              <w:tabs>
                <w:tab w:val="left" w:pos="4882"/>
              </w:tabs>
              <w:rPr>
                <w:bCs/>
                <w:spacing w:val="-1"/>
              </w:rPr>
            </w:pPr>
            <w:r w:rsidRPr="00F74780">
              <w:rPr>
                <w:bCs/>
                <w:spacing w:val="-1"/>
              </w:rPr>
              <w:t>ОГРН 1075260029240</w:t>
            </w:r>
          </w:p>
          <w:p w:rsidR="005B625A" w:rsidRPr="00F74780" w:rsidRDefault="005B625A" w:rsidP="005B625A">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5B625A" w:rsidRPr="00F74780" w:rsidRDefault="005B625A" w:rsidP="005B625A">
            <w:pPr>
              <w:tabs>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5B625A" w:rsidRPr="00F74780" w:rsidRDefault="005B625A" w:rsidP="005B625A">
            <w:pPr>
              <w:tabs>
                <w:tab w:val="left" w:pos="4882"/>
              </w:tabs>
              <w:rPr>
                <w:bCs/>
                <w:spacing w:val="-1"/>
              </w:rPr>
            </w:pPr>
            <w:r w:rsidRPr="00F74780">
              <w:rPr>
                <w:bCs/>
                <w:spacing w:val="-1"/>
              </w:rPr>
              <w:t>ИНН 5260214123, КПП 614303001</w:t>
            </w:r>
          </w:p>
          <w:p w:rsidR="005B625A" w:rsidRPr="00F74780" w:rsidRDefault="005B625A" w:rsidP="005B625A">
            <w:pPr>
              <w:tabs>
                <w:tab w:val="left" w:pos="4882"/>
              </w:tabs>
            </w:pPr>
            <w:proofErr w:type="gramStart"/>
            <w:r w:rsidRPr="00F74780">
              <w:t>Р</w:t>
            </w:r>
            <w:proofErr w:type="gramEnd"/>
            <w:r w:rsidRPr="00F74780">
              <w:t>/с 40702810152160002799</w:t>
            </w:r>
          </w:p>
          <w:p w:rsidR="005B625A" w:rsidRPr="00F74780" w:rsidRDefault="005B625A" w:rsidP="005B625A">
            <w:pPr>
              <w:tabs>
                <w:tab w:val="left" w:pos="4882"/>
              </w:tabs>
              <w:rPr>
                <w:bCs/>
                <w:spacing w:val="-1"/>
              </w:rPr>
            </w:pPr>
            <w:r w:rsidRPr="00F74780">
              <w:rPr>
                <w:bCs/>
                <w:spacing w:val="-1"/>
              </w:rPr>
              <w:t>К/с 30101810600000000602</w:t>
            </w:r>
          </w:p>
          <w:p w:rsidR="005B625A" w:rsidRPr="00F74780" w:rsidRDefault="005B625A" w:rsidP="005B625A">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5B625A" w:rsidRPr="00F74780" w:rsidRDefault="005B625A" w:rsidP="005B625A">
            <w:pPr>
              <w:tabs>
                <w:tab w:val="left" w:pos="4882"/>
              </w:tabs>
              <w:rPr>
                <w:bCs/>
                <w:spacing w:val="-1"/>
              </w:rPr>
            </w:pPr>
            <w:r w:rsidRPr="00F74780">
              <w:rPr>
                <w:bCs/>
                <w:spacing w:val="-1"/>
              </w:rPr>
              <w:t>БИК 046015602</w:t>
            </w:r>
          </w:p>
          <w:p w:rsidR="005B625A" w:rsidRPr="00F74780" w:rsidRDefault="005B625A" w:rsidP="005B625A">
            <w:pPr>
              <w:shd w:val="clear" w:color="auto" w:fill="FFFFFF"/>
              <w:tabs>
                <w:tab w:val="left" w:pos="0"/>
              </w:tabs>
              <w:jc w:val="both"/>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C20199" w:rsidRDefault="00C20199" w:rsidP="000B645E">
      <w:pPr>
        <w:shd w:val="clear" w:color="auto" w:fill="FFFFFF"/>
        <w:tabs>
          <w:tab w:val="left" w:pos="0"/>
        </w:tabs>
        <w:rPr>
          <w:spacing w:val="-4"/>
        </w:rPr>
      </w:pPr>
    </w:p>
    <w:p w:rsidR="00477B13" w:rsidRDefault="00477B13" w:rsidP="00037791">
      <w:pPr>
        <w:shd w:val="clear" w:color="auto" w:fill="FFFFFF"/>
        <w:tabs>
          <w:tab w:val="left" w:pos="0"/>
        </w:tabs>
        <w:jc w:val="center"/>
        <w:rPr>
          <w:spacing w:val="-4"/>
        </w:rPr>
      </w:pPr>
    </w:p>
    <w:tbl>
      <w:tblPr>
        <w:tblpPr w:leftFromText="180" w:rightFromText="180" w:vertAnchor="page" w:horzAnchor="margin" w:tblpY="13861"/>
        <w:tblW w:w="9851" w:type="dxa"/>
        <w:tblLayout w:type="fixed"/>
        <w:tblCellMar>
          <w:left w:w="70" w:type="dxa"/>
          <w:right w:w="70" w:type="dxa"/>
        </w:tblCellMar>
        <w:tblLook w:val="0000"/>
      </w:tblPr>
      <w:tblGrid>
        <w:gridCol w:w="4890"/>
        <w:gridCol w:w="992"/>
        <w:gridCol w:w="3969"/>
      </w:tblGrid>
      <w:tr w:rsidR="005B625A" w:rsidTr="005B625A">
        <w:tc>
          <w:tcPr>
            <w:tcW w:w="4890" w:type="dxa"/>
          </w:tcPr>
          <w:p w:rsidR="005B625A" w:rsidRDefault="005B625A" w:rsidP="005B625A">
            <w:pPr>
              <w:jc w:val="both"/>
            </w:pPr>
          </w:p>
        </w:tc>
        <w:tc>
          <w:tcPr>
            <w:tcW w:w="992" w:type="dxa"/>
          </w:tcPr>
          <w:p w:rsidR="005B625A" w:rsidRDefault="005B625A" w:rsidP="005B625A">
            <w:pPr>
              <w:pStyle w:val="211"/>
              <w:rPr>
                <w:szCs w:val="24"/>
              </w:rPr>
            </w:pPr>
          </w:p>
        </w:tc>
        <w:tc>
          <w:tcPr>
            <w:tcW w:w="3969" w:type="dxa"/>
          </w:tcPr>
          <w:p w:rsidR="005B625A" w:rsidRDefault="005B625A" w:rsidP="005B625A">
            <w:pPr>
              <w:pStyle w:val="211"/>
              <w:rPr>
                <w:szCs w:val="24"/>
              </w:rPr>
            </w:pPr>
          </w:p>
        </w:tc>
      </w:tr>
      <w:tr w:rsidR="005B625A" w:rsidTr="005B625A">
        <w:tc>
          <w:tcPr>
            <w:tcW w:w="4890" w:type="dxa"/>
          </w:tcPr>
          <w:p w:rsidR="005B625A" w:rsidRPr="00527E5B" w:rsidRDefault="005B625A" w:rsidP="005B625A">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5B625A" w:rsidRDefault="005B625A" w:rsidP="005B625A">
            <w:pPr>
              <w:rPr>
                <w:lang w:eastAsia="ar-SA"/>
              </w:rPr>
            </w:pPr>
          </w:p>
          <w:p w:rsidR="000209FF" w:rsidRDefault="000209FF" w:rsidP="005B625A">
            <w:pPr>
              <w:rPr>
                <w:lang w:eastAsia="ar-SA"/>
              </w:rPr>
            </w:pPr>
          </w:p>
          <w:p w:rsidR="00523820" w:rsidRDefault="00523820" w:rsidP="005B625A">
            <w:pPr>
              <w:rPr>
                <w:lang w:eastAsia="ar-SA"/>
              </w:rPr>
            </w:pPr>
          </w:p>
          <w:p w:rsidR="003E2B31" w:rsidRPr="00FA57AF" w:rsidRDefault="003E2B31" w:rsidP="005B625A">
            <w:pPr>
              <w:rPr>
                <w:lang w:eastAsia="ar-SA"/>
              </w:rPr>
            </w:pPr>
          </w:p>
          <w:p w:rsidR="005B625A" w:rsidRDefault="00523820" w:rsidP="000209FF">
            <w:pPr>
              <w:pStyle w:val="ConsNormal"/>
              <w:ind w:firstLine="0"/>
            </w:pPr>
            <w:r>
              <w:t xml:space="preserve">   </w:t>
            </w:r>
            <w:r w:rsidR="005B625A" w:rsidRPr="008541B4">
              <w:rPr>
                <w:rFonts w:ascii="Times New Roman" w:hAnsi="Times New Roman" w:cs="Times New Roman"/>
                <w:sz w:val="24"/>
                <w:szCs w:val="24"/>
              </w:rPr>
              <w:t>____________________</w:t>
            </w:r>
            <w:r w:rsidR="005B625A">
              <w:rPr>
                <w:rFonts w:ascii="Times New Roman" w:hAnsi="Times New Roman" w:cs="Times New Roman"/>
                <w:sz w:val="24"/>
                <w:szCs w:val="24"/>
              </w:rPr>
              <w:t xml:space="preserve"> </w:t>
            </w:r>
          </w:p>
        </w:tc>
        <w:tc>
          <w:tcPr>
            <w:tcW w:w="992" w:type="dxa"/>
          </w:tcPr>
          <w:p w:rsidR="005B625A" w:rsidRDefault="005B625A" w:rsidP="005B625A">
            <w:pPr>
              <w:pStyle w:val="9"/>
              <w:keepNext/>
              <w:snapToGrid w:val="0"/>
              <w:spacing w:before="0" w:after="0"/>
              <w:rPr>
                <w:b/>
                <w:sz w:val="24"/>
                <w:szCs w:val="24"/>
              </w:rPr>
            </w:pPr>
          </w:p>
        </w:tc>
        <w:tc>
          <w:tcPr>
            <w:tcW w:w="3969" w:type="dxa"/>
          </w:tcPr>
          <w:p w:rsidR="005B625A" w:rsidRPr="00527E5B" w:rsidRDefault="005B625A" w:rsidP="005B625A">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w:t>
            </w:r>
            <w:r w:rsidR="00B04903">
              <w:rPr>
                <w:rFonts w:ascii="Times New Roman" w:hAnsi="Times New Roman" w:cs="Times New Roman"/>
                <w:sz w:val="24"/>
                <w:szCs w:val="24"/>
              </w:rPr>
              <w:t>Т</w:t>
            </w:r>
            <w:r>
              <w:rPr>
                <w:rFonts w:ascii="Times New Roman" w:hAnsi="Times New Roman" w:cs="Times New Roman"/>
                <w:sz w:val="24"/>
                <w:szCs w:val="24"/>
              </w:rPr>
              <w:t>ЕЛЯ</w:t>
            </w:r>
          </w:p>
          <w:p w:rsidR="005B625A" w:rsidRDefault="005B625A" w:rsidP="005B625A">
            <w:pPr>
              <w:jc w:val="both"/>
            </w:pPr>
            <w:r>
              <w:t xml:space="preserve">Директор по строительству </w:t>
            </w:r>
          </w:p>
          <w:p w:rsidR="005B625A" w:rsidRDefault="005B625A" w:rsidP="005B625A">
            <w:pPr>
              <w:jc w:val="both"/>
            </w:pPr>
            <w:r>
              <w:t>Ростовской АЭ</w:t>
            </w:r>
            <w:proofErr w:type="gramStart"/>
            <w:r>
              <w:t>С-</w:t>
            </w:r>
            <w:proofErr w:type="gramEnd"/>
            <w:r>
              <w:t xml:space="preserve"> директор филиала</w:t>
            </w:r>
          </w:p>
          <w:p w:rsidR="005B625A" w:rsidRPr="00FA57AF" w:rsidRDefault="005B625A" w:rsidP="005B625A">
            <w:pPr>
              <w:rPr>
                <w:lang w:eastAsia="ar-SA"/>
              </w:rPr>
            </w:pPr>
          </w:p>
          <w:p w:rsidR="005B625A" w:rsidRDefault="005B625A" w:rsidP="005B625A">
            <w:pPr>
              <w:pStyle w:val="211"/>
              <w:rPr>
                <w:szCs w:val="24"/>
              </w:rPr>
            </w:pPr>
          </w:p>
          <w:p w:rsidR="005B625A" w:rsidRDefault="005B625A" w:rsidP="005B625A">
            <w:pPr>
              <w:pStyle w:val="211"/>
              <w:ind w:left="0"/>
              <w:rPr>
                <w:szCs w:val="24"/>
              </w:rPr>
            </w:pPr>
            <w:r w:rsidRPr="008541B4">
              <w:rPr>
                <w:szCs w:val="24"/>
              </w:rPr>
              <w:t>________________</w:t>
            </w:r>
            <w:r>
              <w:rPr>
                <w:szCs w:val="24"/>
              </w:rPr>
              <w:t>___ А.Б. Хазин</w:t>
            </w:r>
          </w:p>
        </w:tc>
      </w:tr>
    </w:tbl>
    <w:p w:rsidR="00477B13" w:rsidRDefault="00477B13" w:rsidP="00477B13">
      <w:pPr>
        <w:shd w:val="clear" w:color="auto" w:fill="FFFFFF"/>
        <w:tabs>
          <w:tab w:val="left" w:pos="0"/>
        </w:tabs>
        <w:rPr>
          <w:spacing w:val="-4"/>
        </w:rPr>
      </w:pPr>
    </w:p>
    <w:p w:rsidR="00037791" w:rsidRPr="005F78D5" w:rsidRDefault="00037791" w:rsidP="00477B13">
      <w:pPr>
        <w:shd w:val="clear" w:color="auto" w:fill="FFFFFF"/>
        <w:tabs>
          <w:tab w:val="left" w:pos="0"/>
          <w:tab w:val="left" w:leader="underscore" w:pos="2827"/>
          <w:tab w:val="left" w:pos="6005"/>
          <w:tab w:val="left" w:leader="underscore" w:pos="7570"/>
          <w:tab w:val="left" w:leader="underscore" w:pos="9317"/>
        </w:tabs>
        <w:jc w:val="both"/>
      </w:pPr>
    </w:p>
    <w:p w:rsidR="000F73D2" w:rsidRPr="00364518" w:rsidRDefault="000F73D2" w:rsidP="00364518">
      <w:pPr>
        <w:rPr>
          <w:b/>
          <w:color w:val="000000"/>
        </w:rPr>
      </w:pPr>
      <w:r>
        <w:rPr>
          <w:b/>
          <w:color w:val="000000"/>
        </w:rPr>
        <w:t xml:space="preserve"> </w:t>
      </w:r>
      <w:r w:rsidR="00037791">
        <w:rPr>
          <w:b/>
          <w:color w:val="000000"/>
        </w:rPr>
        <w:br w:type="page"/>
      </w:r>
    </w:p>
    <w:p w:rsidR="00037791" w:rsidRPr="00364518" w:rsidRDefault="00037791" w:rsidP="00364518">
      <w:pPr>
        <w:rPr>
          <w:b/>
          <w:color w:val="000000"/>
        </w:rPr>
        <w:sectPr w:rsidR="00037791" w:rsidRPr="00364518" w:rsidSect="001D1AB3">
          <w:headerReference w:type="default" r:id="rId8"/>
          <w:pgSz w:w="11906" w:h="16838"/>
          <w:pgMar w:top="824" w:right="850" w:bottom="426" w:left="1701" w:header="138" w:footer="708" w:gutter="0"/>
          <w:cols w:space="708"/>
          <w:docGrid w:linePitch="360"/>
        </w:sectPr>
      </w:pPr>
    </w:p>
    <w:p w:rsidR="00037791" w:rsidRDefault="00037791" w:rsidP="00750FA9">
      <w:pPr>
        <w:tabs>
          <w:tab w:val="left" w:pos="13618"/>
        </w:tabs>
        <w:spacing w:before="120"/>
        <w:ind w:firstLine="6946"/>
      </w:pPr>
      <w:r>
        <w:lastRenderedPageBreak/>
        <w:t>Приложение № 1</w:t>
      </w:r>
    </w:p>
    <w:p w:rsidR="00037791" w:rsidRPr="00253486" w:rsidRDefault="00037791" w:rsidP="00750FA9">
      <w:pPr>
        <w:pStyle w:val="320"/>
        <w:tabs>
          <w:tab w:val="left" w:pos="13618"/>
        </w:tabs>
        <w:spacing w:before="120"/>
        <w:ind w:left="6946"/>
        <w:rPr>
          <w:sz w:val="24"/>
          <w:szCs w:val="24"/>
        </w:rPr>
      </w:pPr>
      <w:r w:rsidRPr="00253486">
        <w:rPr>
          <w:sz w:val="24"/>
          <w:szCs w:val="24"/>
        </w:rPr>
        <w:t>к договору № ___________</w:t>
      </w:r>
    </w:p>
    <w:p w:rsidR="00037791" w:rsidRPr="00750FA9" w:rsidRDefault="00037791" w:rsidP="00750FA9">
      <w:pPr>
        <w:pStyle w:val="320"/>
        <w:tabs>
          <w:tab w:val="left" w:pos="6600"/>
          <w:tab w:val="left" w:pos="13618"/>
        </w:tabs>
        <w:spacing w:before="120"/>
        <w:ind w:left="6946"/>
        <w:rPr>
          <w:bCs/>
          <w:sz w:val="24"/>
          <w:szCs w:val="24"/>
        </w:rPr>
      </w:pPr>
      <w:r w:rsidRPr="00253486">
        <w:rPr>
          <w:bCs/>
          <w:sz w:val="24"/>
          <w:szCs w:val="24"/>
        </w:rPr>
        <w:t>от ___________201</w:t>
      </w:r>
      <w:r w:rsidR="00C20199">
        <w:rPr>
          <w:bCs/>
          <w:sz w:val="24"/>
          <w:szCs w:val="24"/>
        </w:rPr>
        <w:t>3</w:t>
      </w:r>
      <w:r w:rsidRPr="00253486">
        <w:rPr>
          <w:bCs/>
          <w:sz w:val="24"/>
          <w:szCs w:val="24"/>
        </w:rPr>
        <w:t>г.</w:t>
      </w:r>
    </w:p>
    <w:p w:rsidR="00037791" w:rsidRDefault="00037791" w:rsidP="00893D53">
      <w:pPr>
        <w:pStyle w:val="320"/>
        <w:tabs>
          <w:tab w:val="left" w:pos="13618"/>
        </w:tabs>
        <w:spacing w:before="120"/>
        <w:ind w:firstLine="900"/>
        <w:jc w:val="center"/>
        <w:rPr>
          <w:b/>
          <w:bCs/>
          <w:sz w:val="28"/>
          <w:szCs w:val="28"/>
        </w:rPr>
      </w:pPr>
      <w:r>
        <w:rPr>
          <w:b/>
          <w:bCs/>
          <w:sz w:val="28"/>
          <w:szCs w:val="28"/>
        </w:rPr>
        <w:t>СПЕЦИФИКАЦИЯ</w:t>
      </w:r>
    </w:p>
    <w:tbl>
      <w:tblPr>
        <w:tblW w:w="10116" w:type="dxa"/>
        <w:tblInd w:w="93" w:type="dxa"/>
        <w:tblLayout w:type="fixed"/>
        <w:tblLook w:val="04A0"/>
      </w:tblPr>
      <w:tblGrid>
        <w:gridCol w:w="722"/>
        <w:gridCol w:w="2412"/>
        <w:gridCol w:w="1276"/>
        <w:gridCol w:w="1417"/>
        <w:gridCol w:w="1134"/>
        <w:gridCol w:w="1418"/>
        <w:gridCol w:w="1737"/>
      </w:tblGrid>
      <w:tr w:rsidR="00581C8A" w:rsidTr="00581C8A">
        <w:trPr>
          <w:cantSplit/>
          <w:trHeight w:val="1205"/>
        </w:trPr>
        <w:tc>
          <w:tcPr>
            <w:tcW w:w="722" w:type="dxa"/>
            <w:tcBorders>
              <w:top w:val="single" w:sz="8" w:space="0" w:color="000000"/>
              <w:left w:val="single" w:sz="8" w:space="0" w:color="000000"/>
              <w:bottom w:val="single" w:sz="4" w:space="0" w:color="auto"/>
              <w:right w:val="nil"/>
            </w:tcBorders>
            <w:shd w:val="clear" w:color="auto" w:fill="auto"/>
            <w:vAlign w:val="center"/>
            <w:hideMark/>
          </w:tcPr>
          <w:p w:rsidR="00456B59" w:rsidRDefault="00456B59" w:rsidP="002665F9">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2412" w:type="dxa"/>
            <w:tcBorders>
              <w:top w:val="single" w:sz="8" w:space="0" w:color="000000"/>
              <w:left w:val="single" w:sz="8" w:space="0" w:color="000000"/>
              <w:bottom w:val="single" w:sz="4" w:space="0" w:color="auto"/>
              <w:right w:val="nil"/>
            </w:tcBorders>
            <w:shd w:val="clear" w:color="auto" w:fill="auto"/>
            <w:vAlign w:val="center"/>
            <w:hideMark/>
          </w:tcPr>
          <w:p w:rsidR="00456B59" w:rsidRDefault="00456B59" w:rsidP="002665F9">
            <w:pPr>
              <w:jc w:val="center"/>
              <w:rPr>
                <w:color w:val="000000"/>
              </w:rPr>
            </w:pPr>
            <w:r>
              <w:rPr>
                <w:color w:val="000000"/>
              </w:rPr>
              <w:t>Наименование товара</w:t>
            </w:r>
          </w:p>
        </w:tc>
        <w:tc>
          <w:tcPr>
            <w:tcW w:w="1276" w:type="dxa"/>
            <w:tcBorders>
              <w:top w:val="single" w:sz="8" w:space="0" w:color="000000"/>
              <w:left w:val="single" w:sz="8" w:space="0" w:color="000000"/>
              <w:bottom w:val="single" w:sz="4" w:space="0" w:color="auto"/>
              <w:right w:val="single" w:sz="8" w:space="0" w:color="000000"/>
            </w:tcBorders>
            <w:vAlign w:val="center"/>
          </w:tcPr>
          <w:p w:rsidR="00456B59" w:rsidRDefault="00456B59" w:rsidP="00456B59">
            <w:pPr>
              <w:jc w:val="center"/>
              <w:rPr>
                <w:color w:val="000000"/>
              </w:rPr>
            </w:pPr>
            <w:r>
              <w:rPr>
                <w:color w:val="000000"/>
              </w:rPr>
              <w:t>ГОСТ</w:t>
            </w:r>
          </w:p>
        </w:tc>
        <w:tc>
          <w:tcPr>
            <w:tcW w:w="1417" w:type="dxa"/>
            <w:tcBorders>
              <w:top w:val="single" w:sz="8" w:space="0" w:color="000000"/>
              <w:left w:val="single" w:sz="8" w:space="0" w:color="000000"/>
              <w:bottom w:val="single" w:sz="4" w:space="0" w:color="auto"/>
              <w:right w:val="nil"/>
            </w:tcBorders>
            <w:shd w:val="clear" w:color="auto" w:fill="auto"/>
            <w:vAlign w:val="center"/>
            <w:hideMark/>
          </w:tcPr>
          <w:p w:rsidR="00456B59" w:rsidRDefault="00456B59" w:rsidP="00A01330">
            <w:pPr>
              <w:jc w:val="center"/>
              <w:rPr>
                <w:color w:val="000000"/>
              </w:rPr>
            </w:pPr>
            <w:r>
              <w:rPr>
                <w:color w:val="000000"/>
              </w:rPr>
              <w:t>Марка стали</w:t>
            </w:r>
          </w:p>
        </w:tc>
        <w:tc>
          <w:tcPr>
            <w:tcW w:w="1134"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456B59" w:rsidRDefault="00456B59" w:rsidP="002665F9">
            <w:pPr>
              <w:jc w:val="center"/>
              <w:rPr>
                <w:color w:val="000000"/>
              </w:rPr>
            </w:pPr>
            <w:r>
              <w:rPr>
                <w:color w:val="000000"/>
              </w:rPr>
              <w:t>Количество,</w:t>
            </w:r>
            <w:r w:rsidR="00B04903">
              <w:rPr>
                <w:color w:val="000000"/>
              </w:rPr>
              <w:t xml:space="preserve"> </w:t>
            </w:r>
            <w:proofErr w:type="spellStart"/>
            <w:r>
              <w:rPr>
                <w:color w:val="000000"/>
              </w:rPr>
              <w:t>тн</w:t>
            </w:r>
            <w:proofErr w:type="spellEnd"/>
          </w:p>
        </w:tc>
        <w:tc>
          <w:tcPr>
            <w:tcW w:w="1418" w:type="dxa"/>
            <w:tcBorders>
              <w:top w:val="single" w:sz="8" w:space="0" w:color="000000"/>
              <w:left w:val="single" w:sz="8" w:space="0" w:color="000000"/>
              <w:bottom w:val="single" w:sz="4" w:space="0" w:color="auto"/>
              <w:right w:val="nil"/>
            </w:tcBorders>
            <w:shd w:val="clear" w:color="auto" w:fill="auto"/>
            <w:vAlign w:val="center"/>
            <w:hideMark/>
          </w:tcPr>
          <w:p w:rsidR="00456B59" w:rsidRDefault="00456B59" w:rsidP="002665F9">
            <w:pPr>
              <w:jc w:val="center"/>
              <w:rPr>
                <w:color w:val="000000"/>
              </w:rPr>
            </w:pPr>
            <w:r>
              <w:rPr>
                <w:color w:val="000000"/>
              </w:rPr>
              <w:t>Цена (</w:t>
            </w:r>
            <w:proofErr w:type="spellStart"/>
            <w:r>
              <w:rPr>
                <w:color w:val="000000"/>
              </w:rPr>
              <w:t>руб</w:t>
            </w:r>
            <w:proofErr w:type="spellEnd"/>
            <w:r>
              <w:rPr>
                <w:color w:val="000000"/>
              </w:rPr>
              <w:t xml:space="preserve">) за  </w:t>
            </w:r>
            <w:proofErr w:type="spellStart"/>
            <w:r>
              <w:rPr>
                <w:color w:val="000000"/>
              </w:rPr>
              <w:t>тн</w:t>
            </w:r>
            <w:proofErr w:type="spellEnd"/>
            <w:r>
              <w:rPr>
                <w:color w:val="000000"/>
              </w:rPr>
              <w:t>, в т.ч. НДС 18%</w:t>
            </w:r>
          </w:p>
        </w:tc>
        <w:tc>
          <w:tcPr>
            <w:tcW w:w="1737"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456B59" w:rsidRDefault="00456B59" w:rsidP="002665F9">
            <w:pPr>
              <w:jc w:val="center"/>
              <w:rPr>
                <w:color w:val="000000"/>
              </w:rPr>
            </w:pPr>
            <w:r>
              <w:rPr>
                <w:color w:val="000000"/>
              </w:rPr>
              <w:t>Сумма (</w:t>
            </w:r>
            <w:proofErr w:type="spellStart"/>
            <w:r>
              <w:rPr>
                <w:color w:val="000000"/>
              </w:rPr>
              <w:t>руб</w:t>
            </w:r>
            <w:proofErr w:type="spellEnd"/>
            <w:r>
              <w:rPr>
                <w:color w:val="000000"/>
              </w:rPr>
              <w:t>), в т.ч. НДС 18%</w:t>
            </w:r>
          </w:p>
        </w:tc>
      </w:tr>
      <w:tr w:rsidR="00581C8A" w:rsidTr="00581C8A">
        <w:trPr>
          <w:cantSplit/>
          <w:trHeight w:val="433"/>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r>
              <w:rPr>
                <w:color w:val="000000"/>
              </w:rPr>
              <w:t>1</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B04903">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EB53D0" w:rsidRDefault="00B04903" w:rsidP="00054424">
            <w:pPr>
              <w:jc w:val="center"/>
              <w:rPr>
                <w:color w:val="000000"/>
              </w:rPr>
            </w:pPr>
            <w:r>
              <w:rPr>
                <w:color w:val="000000"/>
              </w:rPr>
              <w:t>5781-8</w:t>
            </w:r>
            <w:r w:rsidR="00054424">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B04903" w:rsidP="00B04903">
            <w:pPr>
              <w:jc w:val="center"/>
              <w:rPr>
                <w:color w:val="000000"/>
              </w:rPr>
            </w:pPr>
            <w:r>
              <w:rPr>
                <w:color w:val="000000"/>
              </w:rPr>
              <w:t>35ГС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054424" w:rsidP="00B04903">
            <w:pPr>
              <w:jc w:val="center"/>
              <w:rPr>
                <w:color w:val="000000"/>
              </w:rPr>
            </w:pPr>
            <w:r>
              <w:rPr>
                <w:color w:val="000000"/>
              </w:rPr>
              <w:t>325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r>
      <w:tr w:rsidR="00EB53D0" w:rsidTr="00581C8A">
        <w:trPr>
          <w:cantSplit/>
          <w:trHeight w:val="275"/>
        </w:trPr>
        <w:tc>
          <w:tcPr>
            <w:tcW w:w="8379" w:type="dxa"/>
            <w:gridSpan w:val="6"/>
            <w:tcBorders>
              <w:top w:val="single" w:sz="4" w:space="0" w:color="auto"/>
              <w:left w:val="single" w:sz="4" w:space="0" w:color="auto"/>
              <w:bottom w:val="single" w:sz="4" w:space="0" w:color="auto"/>
              <w:right w:val="single" w:sz="4" w:space="0" w:color="auto"/>
            </w:tcBorders>
          </w:tcPr>
          <w:p w:rsidR="00EB53D0" w:rsidRDefault="00EB53D0" w:rsidP="00A64051">
            <w:pPr>
              <w:rPr>
                <w:color w:val="000000"/>
              </w:rPr>
            </w:pPr>
            <w:r>
              <w:rPr>
                <w:color w:val="000000"/>
              </w:rPr>
              <w:t>Итого</w:t>
            </w:r>
          </w:p>
        </w:tc>
        <w:tc>
          <w:tcPr>
            <w:tcW w:w="1737" w:type="dxa"/>
            <w:tcBorders>
              <w:top w:val="single" w:sz="4" w:space="0" w:color="auto"/>
              <w:left w:val="single" w:sz="4" w:space="0" w:color="auto"/>
              <w:bottom w:val="single" w:sz="4" w:space="0" w:color="auto"/>
              <w:right w:val="single" w:sz="4" w:space="0" w:color="auto"/>
            </w:tcBorders>
            <w:shd w:val="clear" w:color="auto" w:fill="auto"/>
            <w:hideMark/>
          </w:tcPr>
          <w:p w:rsidR="00EB53D0" w:rsidRDefault="00EB53D0" w:rsidP="00A64051">
            <w:pPr>
              <w:rPr>
                <w:color w:val="000000"/>
              </w:rPr>
            </w:pPr>
          </w:p>
        </w:tc>
      </w:tr>
      <w:tr w:rsidR="00EB53D0" w:rsidTr="00581C8A">
        <w:trPr>
          <w:cantSplit/>
          <w:trHeight w:val="275"/>
        </w:trPr>
        <w:tc>
          <w:tcPr>
            <w:tcW w:w="8379" w:type="dxa"/>
            <w:gridSpan w:val="6"/>
            <w:tcBorders>
              <w:top w:val="single" w:sz="4" w:space="0" w:color="auto"/>
              <w:left w:val="single" w:sz="4" w:space="0" w:color="auto"/>
              <w:bottom w:val="single" w:sz="4" w:space="0" w:color="auto"/>
              <w:right w:val="single" w:sz="4" w:space="0" w:color="auto"/>
            </w:tcBorders>
          </w:tcPr>
          <w:p w:rsidR="00EB53D0" w:rsidRDefault="00EB53D0" w:rsidP="00A64051">
            <w:pPr>
              <w:rPr>
                <w:color w:val="000000"/>
              </w:rPr>
            </w:pPr>
            <w:r>
              <w:rPr>
                <w:color w:val="000000"/>
              </w:rPr>
              <w:t>НДС18%</w:t>
            </w:r>
          </w:p>
        </w:tc>
        <w:tc>
          <w:tcPr>
            <w:tcW w:w="1737" w:type="dxa"/>
            <w:tcBorders>
              <w:top w:val="single" w:sz="4" w:space="0" w:color="auto"/>
              <w:left w:val="single" w:sz="4" w:space="0" w:color="auto"/>
              <w:bottom w:val="single" w:sz="4" w:space="0" w:color="auto"/>
              <w:right w:val="single" w:sz="4" w:space="0" w:color="auto"/>
            </w:tcBorders>
            <w:shd w:val="clear" w:color="auto" w:fill="auto"/>
            <w:hideMark/>
          </w:tcPr>
          <w:p w:rsidR="00EB53D0" w:rsidRDefault="00EB53D0" w:rsidP="00A64051">
            <w:pPr>
              <w:rPr>
                <w:color w:val="000000"/>
              </w:rPr>
            </w:pPr>
          </w:p>
        </w:tc>
      </w:tr>
    </w:tbl>
    <w:p w:rsidR="00037791" w:rsidRDefault="00037791" w:rsidP="00037791"/>
    <w:p w:rsidR="00D13920" w:rsidRDefault="00D13920" w:rsidP="00037791"/>
    <w:p w:rsidR="00722EB5" w:rsidRDefault="00722EB5" w:rsidP="00037791"/>
    <w:p w:rsidR="00722EB5" w:rsidRDefault="00722EB5" w:rsidP="00037791"/>
    <w:p w:rsidR="00722EB5" w:rsidRDefault="00722EB5" w:rsidP="00037791"/>
    <w:p w:rsidR="00722EB5" w:rsidRDefault="00722EB5" w:rsidP="00037791"/>
    <w:tbl>
      <w:tblPr>
        <w:tblpPr w:leftFromText="180" w:rightFromText="180" w:vertAnchor="page" w:horzAnchor="margin" w:tblpY="7906"/>
        <w:tblOverlap w:val="never"/>
        <w:tblW w:w="9851" w:type="dxa"/>
        <w:tblLayout w:type="fixed"/>
        <w:tblCellMar>
          <w:left w:w="70" w:type="dxa"/>
          <w:right w:w="70" w:type="dxa"/>
        </w:tblCellMar>
        <w:tblLook w:val="0000"/>
      </w:tblPr>
      <w:tblGrid>
        <w:gridCol w:w="4890"/>
        <w:gridCol w:w="992"/>
        <w:gridCol w:w="3969"/>
      </w:tblGrid>
      <w:tr w:rsidR="00B04903" w:rsidTr="00B04903">
        <w:tc>
          <w:tcPr>
            <w:tcW w:w="4890" w:type="dxa"/>
          </w:tcPr>
          <w:p w:rsidR="00B04903" w:rsidRDefault="00B04903" w:rsidP="00B04903">
            <w:pPr>
              <w:jc w:val="both"/>
            </w:pPr>
          </w:p>
        </w:tc>
        <w:tc>
          <w:tcPr>
            <w:tcW w:w="992" w:type="dxa"/>
          </w:tcPr>
          <w:p w:rsidR="00B04903" w:rsidRDefault="00B04903" w:rsidP="00B04903">
            <w:pPr>
              <w:pStyle w:val="211"/>
              <w:rPr>
                <w:szCs w:val="24"/>
              </w:rPr>
            </w:pPr>
          </w:p>
        </w:tc>
        <w:tc>
          <w:tcPr>
            <w:tcW w:w="3969" w:type="dxa"/>
          </w:tcPr>
          <w:p w:rsidR="00B04903" w:rsidRDefault="00B04903" w:rsidP="00B04903">
            <w:pPr>
              <w:pStyle w:val="211"/>
              <w:rPr>
                <w:szCs w:val="24"/>
              </w:rPr>
            </w:pPr>
          </w:p>
        </w:tc>
      </w:tr>
      <w:tr w:rsidR="00B04903" w:rsidTr="00B04903">
        <w:tc>
          <w:tcPr>
            <w:tcW w:w="4890" w:type="dxa"/>
          </w:tcPr>
          <w:p w:rsidR="00B04903" w:rsidRPr="00527E5B" w:rsidRDefault="00B04903" w:rsidP="00B04903">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B04903" w:rsidRPr="003E2B31" w:rsidRDefault="00B04903" w:rsidP="00B04903">
            <w:pPr>
              <w:rPr>
                <w:lang w:eastAsia="ar-SA"/>
              </w:rPr>
            </w:pPr>
          </w:p>
          <w:p w:rsidR="00B04903" w:rsidRDefault="00B04903" w:rsidP="00B04903">
            <w:pPr>
              <w:rPr>
                <w:lang w:eastAsia="ar-SA"/>
              </w:rPr>
            </w:pPr>
          </w:p>
          <w:p w:rsidR="00B04903" w:rsidRDefault="00B04903" w:rsidP="00B04903">
            <w:pPr>
              <w:rPr>
                <w:lang w:eastAsia="ar-SA"/>
              </w:rPr>
            </w:pPr>
          </w:p>
          <w:p w:rsidR="00B04903" w:rsidRDefault="00B04903" w:rsidP="00B04903">
            <w:pPr>
              <w:rPr>
                <w:lang w:eastAsia="ar-SA"/>
              </w:rPr>
            </w:pPr>
            <w:r w:rsidRPr="008541B4">
              <w:t>____________________</w:t>
            </w:r>
            <w:r>
              <w:t xml:space="preserve"> </w:t>
            </w:r>
          </w:p>
        </w:tc>
        <w:tc>
          <w:tcPr>
            <w:tcW w:w="992" w:type="dxa"/>
          </w:tcPr>
          <w:p w:rsidR="00B04903" w:rsidRDefault="00B04903" w:rsidP="00B04903">
            <w:pPr>
              <w:pStyle w:val="9"/>
              <w:keepNext/>
              <w:snapToGrid w:val="0"/>
              <w:spacing w:before="0" w:after="0"/>
              <w:rPr>
                <w:b/>
                <w:sz w:val="24"/>
                <w:szCs w:val="24"/>
              </w:rPr>
            </w:pPr>
          </w:p>
        </w:tc>
        <w:tc>
          <w:tcPr>
            <w:tcW w:w="3969" w:type="dxa"/>
          </w:tcPr>
          <w:p w:rsidR="00B04903" w:rsidRPr="00527E5B" w:rsidRDefault="00B04903" w:rsidP="00B04903">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B04903" w:rsidRDefault="00B04903" w:rsidP="00B04903">
            <w:pPr>
              <w:jc w:val="both"/>
            </w:pPr>
            <w:r>
              <w:t xml:space="preserve">Директор по строительству </w:t>
            </w:r>
          </w:p>
          <w:p w:rsidR="00B04903" w:rsidRDefault="00B04903" w:rsidP="00B04903">
            <w:pPr>
              <w:jc w:val="both"/>
            </w:pPr>
            <w:r>
              <w:t>Ростовской АЭ</w:t>
            </w:r>
            <w:proofErr w:type="gramStart"/>
            <w:r>
              <w:t>С-</w:t>
            </w:r>
            <w:proofErr w:type="gramEnd"/>
            <w:r>
              <w:t xml:space="preserve"> директор филиала</w:t>
            </w:r>
          </w:p>
          <w:p w:rsidR="00B04903" w:rsidRDefault="00B04903" w:rsidP="00B04903">
            <w:pPr>
              <w:jc w:val="both"/>
            </w:pPr>
          </w:p>
          <w:p w:rsidR="00B04903" w:rsidRDefault="00B04903" w:rsidP="00B04903">
            <w:pPr>
              <w:pStyle w:val="211"/>
              <w:ind w:left="0"/>
              <w:rPr>
                <w:szCs w:val="24"/>
              </w:rPr>
            </w:pPr>
            <w:r w:rsidRPr="008541B4">
              <w:rPr>
                <w:szCs w:val="24"/>
              </w:rPr>
              <w:t>________________</w:t>
            </w:r>
            <w:r>
              <w:rPr>
                <w:szCs w:val="24"/>
              </w:rPr>
              <w:t>___ А.Б. Хазин</w:t>
            </w:r>
          </w:p>
        </w:tc>
      </w:tr>
    </w:tbl>
    <w:p w:rsidR="00B04903" w:rsidRDefault="00B04903">
      <w:pPr>
        <w:spacing w:before="100" w:beforeAutospacing="1" w:after="100" w:afterAutospacing="1"/>
      </w:pPr>
      <w:r>
        <w:t xml:space="preserve"> </w:t>
      </w:r>
      <w:r>
        <w:br w:type="page"/>
      </w:r>
    </w:p>
    <w:p w:rsidR="00722EB5" w:rsidRDefault="00722EB5" w:rsidP="00037791"/>
    <w:p w:rsidR="000A0D7C" w:rsidRDefault="000A0D7C" w:rsidP="000A0D7C">
      <w:pPr>
        <w:tabs>
          <w:tab w:val="left" w:pos="13618"/>
        </w:tabs>
        <w:spacing w:before="120"/>
        <w:ind w:firstLine="6237"/>
      </w:pPr>
      <w:r>
        <w:t>Приложение № 2</w:t>
      </w:r>
    </w:p>
    <w:p w:rsidR="000A0D7C" w:rsidRPr="00253486" w:rsidRDefault="000A0D7C" w:rsidP="000A0D7C">
      <w:pPr>
        <w:pStyle w:val="320"/>
        <w:tabs>
          <w:tab w:val="left" w:pos="13618"/>
        </w:tabs>
        <w:spacing w:before="120"/>
        <w:ind w:left="6237"/>
        <w:rPr>
          <w:sz w:val="24"/>
          <w:szCs w:val="24"/>
        </w:rPr>
      </w:pPr>
      <w:r w:rsidRPr="00253486">
        <w:rPr>
          <w:sz w:val="24"/>
          <w:szCs w:val="24"/>
        </w:rPr>
        <w:t xml:space="preserve">к договору № </w:t>
      </w:r>
    </w:p>
    <w:p w:rsidR="000A0D7C" w:rsidRPr="00253486" w:rsidRDefault="000A0D7C" w:rsidP="000A0D7C">
      <w:pPr>
        <w:pStyle w:val="320"/>
        <w:tabs>
          <w:tab w:val="left" w:pos="6600"/>
          <w:tab w:val="left" w:pos="13618"/>
        </w:tabs>
        <w:spacing w:before="120"/>
        <w:ind w:left="6237"/>
        <w:rPr>
          <w:bCs/>
          <w:sz w:val="24"/>
          <w:szCs w:val="24"/>
        </w:rPr>
      </w:pPr>
      <w:r w:rsidRPr="00253486">
        <w:rPr>
          <w:bCs/>
          <w:sz w:val="24"/>
          <w:szCs w:val="24"/>
        </w:rPr>
        <w:t xml:space="preserve">от </w:t>
      </w:r>
      <w:r>
        <w:rPr>
          <w:bCs/>
          <w:sz w:val="24"/>
          <w:szCs w:val="24"/>
        </w:rPr>
        <w:t xml:space="preserve">                     </w:t>
      </w:r>
      <w:r w:rsidRPr="00253486">
        <w:rPr>
          <w:bCs/>
          <w:sz w:val="24"/>
          <w:szCs w:val="24"/>
        </w:rPr>
        <w:t>201</w:t>
      </w:r>
      <w:r>
        <w:rPr>
          <w:bCs/>
          <w:sz w:val="24"/>
          <w:szCs w:val="24"/>
        </w:rPr>
        <w:t>3</w:t>
      </w:r>
      <w:r w:rsidRPr="00253486">
        <w:rPr>
          <w:bCs/>
          <w:sz w:val="24"/>
          <w:szCs w:val="24"/>
        </w:rPr>
        <w:t>г.</w:t>
      </w:r>
    </w:p>
    <w:p w:rsidR="000A0D7C" w:rsidRPr="009466AC" w:rsidRDefault="000A0D7C" w:rsidP="000A0D7C">
      <w:pPr>
        <w:pStyle w:val="320"/>
        <w:tabs>
          <w:tab w:val="left" w:pos="6600"/>
          <w:tab w:val="left" w:pos="13618"/>
        </w:tabs>
        <w:spacing w:before="120"/>
        <w:ind w:firstLine="900"/>
        <w:rPr>
          <w:bCs/>
          <w:sz w:val="20"/>
          <w:szCs w:val="20"/>
        </w:rPr>
      </w:pPr>
    </w:p>
    <w:p w:rsidR="000A0D7C" w:rsidRDefault="000A0D7C" w:rsidP="000A0D7C">
      <w:pPr>
        <w:pStyle w:val="320"/>
        <w:tabs>
          <w:tab w:val="left" w:pos="13618"/>
        </w:tabs>
        <w:spacing w:before="120"/>
        <w:ind w:left="0"/>
        <w:jc w:val="center"/>
        <w:rPr>
          <w:b/>
          <w:bCs/>
          <w:sz w:val="28"/>
          <w:szCs w:val="28"/>
        </w:rPr>
      </w:pPr>
      <w:r>
        <w:rPr>
          <w:b/>
          <w:bCs/>
          <w:sz w:val="28"/>
          <w:szCs w:val="28"/>
        </w:rPr>
        <w:t>ГРАФИК ПОСТАВКИ</w:t>
      </w:r>
    </w:p>
    <w:tbl>
      <w:tblPr>
        <w:tblpPr w:leftFromText="180" w:rightFromText="180" w:vertAnchor="text" w:horzAnchor="margin" w:tblpXSpec="center" w:tblpY="665"/>
        <w:tblW w:w="10182" w:type="dxa"/>
        <w:tblLayout w:type="fixed"/>
        <w:tblLook w:val="0000"/>
      </w:tblPr>
      <w:tblGrid>
        <w:gridCol w:w="855"/>
        <w:gridCol w:w="3081"/>
        <w:gridCol w:w="992"/>
        <w:gridCol w:w="3101"/>
        <w:gridCol w:w="2153"/>
      </w:tblGrid>
      <w:tr w:rsidR="009A1F4F" w:rsidRPr="004C3775" w:rsidTr="009A1F4F">
        <w:trPr>
          <w:cantSplit/>
          <w:trHeight w:val="563"/>
        </w:trPr>
        <w:tc>
          <w:tcPr>
            <w:tcW w:w="855" w:type="dxa"/>
            <w:vMerge w:val="restart"/>
            <w:tcBorders>
              <w:top w:val="single" w:sz="4" w:space="0" w:color="000000"/>
              <w:left w:val="single" w:sz="4" w:space="0" w:color="000000"/>
            </w:tcBorders>
            <w:vAlign w:val="center"/>
          </w:tcPr>
          <w:p w:rsidR="009A1F4F" w:rsidRPr="004C3775" w:rsidRDefault="009A1F4F" w:rsidP="00DA5A1F">
            <w:pPr>
              <w:pStyle w:val="11"/>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081" w:type="dxa"/>
            <w:vMerge w:val="restart"/>
            <w:tcBorders>
              <w:top w:val="single" w:sz="4" w:space="0" w:color="000000"/>
              <w:left w:val="single" w:sz="4" w:space="0" w:color="000000"/>
            </w:tcBorders>
            <w:vAlign w:val="center"/>
          </w:tcPr>
          <w:p w:rsidR="009A1F4F" w:rsidRPr="004C3775" w:rsidRDefault="009A1F4F" w:rsidP="00DA5A1F">
            <w:pPr>
              <w:snapToGrid w:val="0"/>
              <w:jc w:val="center"/>
            </w:pPr>
            <w:r w:rsidRPr="004C3775">
              <w:t>Наименование товара</w:t>
            </w:r>
          </w:p>
        </w:tc>
        <w:tc>
          <w:tcPr>
            <w:tcW w:w="992" w:type="dxa"/>
            <w:vMerge w:val="restart"/>
            <w:tcBorders>
              <w:top w:val="single" w:sz="4" w:space="0" w:color="000000"/>
              <w:left w:val="single" w:sz="4" w:space="0" w:color="000000"/>
            </w:tcBorders>
            <w:vAlign w:val="center"/>
          </w:tcPr>
          <w:p w:rsidR="009A1F4F" w:rsidRPr="004C3775" w:rsidRDefault="009A1F4F" w:rsidP="00DA5A1F">
            <w:pPr>
              <w:ind w:left="-108" w:right="-108"/>
              <w:jc w:val="center"/>
              <w:rPr>
                <w:color w:val="000000"/>
              </w:rPr>
            </w:pPr>
            <w:r w:rsidRPr="004C3775">
              <w:rPr>
                <w:color w:val="000000"/>
              </w:rPr>
              <w:t>Кол</w:t>
            </w:r>
            <w:r>
              <w:rPr>
                <w:color w:val="000000"/>
              </w:rPr>
              <w:t>-</w:t>
            </w:r>
            <w:r w:rsidRPr="004C3775">
              <w:rPr>
                <w:color w:val="000000"/>
              </w:rPr>
              <w:t>во</w:t>
            </w:r>
            <w:r>
              <w:rPr>
                <w:color w:val="000000"/>
              </w:rPr>
              <w:t xml:space="preserve">, </w:t>
            </w:r>
            <w:proofErr w:type="spellStart"/>
            <w:r>
              <w:rPr>
                <w:color w:val="000000"/>
              </w:rPr>
              <w:t>тн</w:t>
            </w:r>
            <w:proofErr w:type="spellEnd"/>
          </w:p>
        </w:tc>
        <w:tc>
          <w:tcPr>
            <w:tcW w:w="5254" w:type="dxa"/>
            <w:gridSpan w:val="2"/>
            <w:tcBorders>
              <w:top w:val="single" w:sz="4" w:space="0" w:color="000000"/>
              <w:left w:val="single" w:sz="4" w:space="0" w:color="000000"/>
              <w:bottom w:val="single" w:sz="4" w:space="0" w:color="000000"/>
              <w:right w:val="single" w:sz="4" w:space="0" w:color="000000"/>
            </w:tcBorders>
            <w:vAlign w:val="center"/>
          </w:tcPr>
          <w:p w:rsidR="009A1F4F" w:rsidRPr="004C3775" w:rsidRDefault="009A1F4F" w:rsidP="00DA5A1F">
            <w:pPr>
              <w:pStyle w:val="11"/>
              <w:keepNext w:val="0"/>
              <w:tabs>
                <w:tab w:val="left" w:pos="1167"/>
              </w:tabs>
              <w:snapToGrid w:val="0"/>
            </w:pPr>
            <w:r>
              <w:t>Срок поставки</w:t>
            </w:r>
          </w:p>
        </w:tc>
      </w:tr>
      <w:tr w:rsidR="009A1F4F" w:rsidRPr="004C3775" w:rsidTr="009A1F4F">
        <w:trPr>
          <w:cantSplit/>
          <w:trHeight w:val="702"/>
        </w:trPr>
        <w:tc>
          <w:tcPr>
            <w:tcW w:w="855" w:type="dxa"/>
            <w:vMerge/>
            <w:tcBorders>
              <w:left w:val="single" w:sz="4" w:space="0" w:color="000000"/>
              <w:bottom w:val="single" w:sz="4" w:space="0" w:color="000000"/>
            </w:tcBorders>
            <w:vAlign w:val="center"/>
          </w:tcPr>
          <w:p w:rsidR="009A1F4F" w:rsidRPr="004C3775" w:rsidRDefault="009A1F4F" w:rsidP="00DA5A1F">
            <w:pPr>
              <w:pStyle w:val="11"/>
              <w:keepNext w:val="0"/>
              <w:snapToGrid w:val="0"/>
              <w:rPr>
                <w:szCs w:val="24"/>
              </w:rPr>
            </w:pPr>
          </w:p>
        </w:tc>
        <w:tc>
          <w:tcPr>
            <w:tcW w:w="3081" w:type="dxa"/>
            <w:vMerge/>
            <w:tcBorders>
              <w:left w:val="single" w:sz="4" w:space="0" w:color="000000"/>
              <w:bottom w:val="single" w:sz="4" w:space="0" w:color="000000"/>
            </w:tcBorders>
            <w:vAlign w:val="center"/>
          </w:tcPr>
          <w:p w:rsidR="009A1F4F" w:rsidRPr="004C3775" w:rsidRDefault="009A1F4F" w:rsidP="00DA5A1F">
            <w:pPr>
              <w:snapToGrid w:val="0"/>
              <w:jc w:val="center"/>
            </w:pPr>
          </w:p>
        </w:tc>
        <w:tc>
          <w:tcPr>
            <w:tcW w:w="992" w:type="dxa"/>
            <w:vMerge/>
            <w:tcBorders>
              <w:left w:val="single" w:sz="4" w:space="0" w:color="000000"/>
              <w:bottom w:val="single" w:sz="4" w:space="0" w:color="000000"/>
            </w:tcBorders>
            <w:vAlign w:val="center"/>
          </w:tcPr>
          <w:p w:rsidR="009A1F4F" w:rsidRPr="004C3775" w:rsidRDefault="009A1F4F" w:rsidP="00DA5A1F">
            <w:pPr>
              <w:ind w:left="-108" w:right="-108"/>
              <w:jc w:val="center"/>
              <w:rPr>
                <w:color w:val="000000"/>
              </w:rPr>
            </w:pPr>
          </w:p>
        </w:tc>
        <w:tc>
          <w:tcPr>
            <w:tcW w:w="3101" w:type="dxa"/>
            <w:tcBorders>
              <w:top w:val="single" w:sz="4" w:space="0" w:color="000000"/>
              <w:left w:val="single" w:sz="4" w:space="0" w:color="000000"/>
              <w:bottom w:val="single" w:sz="4" w:space="0" w:color="000000"/>
              <w:right w:val="single" w:sz="4" w:space="0" w:color="000000"/>
            </w:tcBorders>
            <w:vAlign w:val="center"/>
          </w:tcPr>
          <w:p w:rsidR="009A1F4F" w:rsidRDefault="009A1F4F" w:rsidP="00DA5A1F">
            <w:pPr>
              <w:pStyle w:val="11"/>
              <w:keepNext w:val="0"/>
              <w:tabs>
                <w:tab w:val="left" w:pos="1167"/>
              </w:tabs>
              <w:snapToGrid w:val="0"/>
            </w:pPr>
            <w:r>
              <w:t>15 рабочих дней с момента заключения Договора</w:t>
            </w:r>
          </w:p>
        </w:tc>
        <w:tc>
          <w:tcPr>
            <w:tcW w:w="2153" w:type="dxa"/>
            <w:tcBorders>
              <w:top w:val="single" w:sz="4" w:space="0" w:color="000000"/>
              <w:left w:val="single" w:sz="4" w:space="0" w:color="000000"/>
              <w:bottom w:val="single" w:sz="4" w:space="0" w:color="000000"/>
              <w:right w:val="single" w:sz="4" w:space="0" w:color="000000"/>
            </w:tcBorders>
            <w:vAlign w:val="center"/>
          </w:tcPr>
          <w:p w:rsidR="009A1F4F" w:rsidRDefault="00BF502A" w:rsidP="00DA5A1F">
            <w:pPr>
              <w:pStyle w:val="11"/>
              <w:keepNext w:val="0"/>
              <w:tabs>
                <w:tab w:val="left" w:pos="1167"/>
              </w:tabs>
              <w:snapToGrid w:val="0"/>
            </w:pPr>
            <w:r>
              <w:t>Декабрь</w:t>
            </w:r>
            <w:r w:rsidR="009A1F4F">
              <w:t xml:space="preserve"> 2013года</w:t>
            </w:r>
          </w:p>
        </w:tc>
      </w:tr>
      <w:tr w:rsidR="009A1F4F" w:rsidRPr="004C3775" w:rsidTr="009A1F4F">
        <w:trPr>
          <w:cantSplit/>
          <w:trHeight w:val="916"/>
        </w:trPr>
        <w:tc>
          <w:tcPr>
            <w:tcW w:w="855" w:type="dxa"/>
            <w:tcBorders>
              <w:top w:val="single" w:sz="4" w:space="0" w:color="000000"/>
              <w:left w:val="single" w:sz="4" w:space="0" w:color="000000"/>
              <w:bottom w:val="single" w:sz="4" w:space="0" w:color="000000"/>
            </w:tcBorders>
            <w:vAlign w:val="center"/>
          </w:tcPr>
          <w:p w:rsidR="009A1F4F" w:rsidRDefault="009A1F4F" w:rsidP="00DA5A1F">
            <w:pPr>
              <w:jc w:val="center"/>
              <w:rPr>
                <w:color w:val="000000"/>
              </w:rPr>
            </w:pPr>
            <w:r>
              <w:rPr>
                <w:color w:val="000000"/>
              </w:rPr>
              <w:t>1</w:t>
            </w:r>
          </w:p>
        </w:tc>
        <w:tc>
          <w:tcPr>
            <w:tcW w:w="3081" w:type="dxa"/>
            <w:tcBorders>
              <w:top w:val="single" w:sz="4" w:space="0" w:color="000000"/>
              <w:left w:val="single" w:sz="4" w:space="0" w:color="000000"/>
              <w:bottom w:val="single" w:sz="4" w:space="0" w:color="000000"/>
            </w:tcBorders>
            <w:vAlign w:val="center"/>
          </w:tcPr>
          <w:p w:rsidR="009A1F4F" w:rsidRDefault="009A1F4F" w:rsidP="00DA5A1F">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III</w:t>
            </w:r>
            <w:proofErr w:type="spellEnd"/>
          </w:p>
        </w:tc>
        <w:tc>
          <w:tcPr>
            <w:tcW w:w="992" w:type="dxa"/>
            <w:tcBorders>
              <w:top w:val="single" w:sz="4" w:space="0" w:color="000000"/>
              <w:left w:val="single" w:sz="4" w:space="0" w:color="000000"/>
              <w:bottom w:val="single" w:sz="4" w:space="0" w:color="000000"/>
            </w:tcBorders>
            <w:vAlign w:val="center"/>
          </w:tcPr>
          <w:p w:rsidR="009A1F4F" w:rsidRDefault="00054424" w:rsidP="00DA5A1F">
            <w:pPr>
              <w:jc w:val="center"/>
              <w:rPr>
                <w:color w:val="000000"/>
              </w:rPr>
            </w:pPr>
            <w:r>
              <w:rPr>
                <w:color w:val="000000"/>
              </w:rPr>
              <w:t>325</w:t>
            </w:r>
          </w:p>
        </w:tc>
        <w:tc>
          <w:tcPr>
            <w:tcW w:w="3101" w:type="dxa"/>
            <w:tcBorders>
              <w:top w:val="single" w:sz="4" w:space="0" w:color="000000"/>
              <w:left w:val="single" w:sz="4" w:space="0" w:color="000000"/>
              <w:bottom w:val="single" w:sz="4" w:space="0" w:color="000000"/>
              <w:right w:val="single" w:sz="4" w:space="0" w:color="000000"/>
            </w:tcBorders>
            <w:vAlign w:val="center"/>
          </w:tcPr>
          <w:p w:rsidR="009A1F4F" w:rsidRPr="00EB37AA" w:rsidRDefault="00054424" w:rsidP="00DA5A1F">
            <w:pPr>
              <w:jc w:val="center"/>
              <w:rPr>
                <w:color w:val="000000"/>
              </w:rPr>
            </w:pPr>
            <w:r>
              <w:rPr>
                <w:color w:val="000000"/>
              </w:rPr>
              <w:t>94,8</w:t>
            </w:r>
          </w:p>
        </w:tc>
        <w:tc>
          <w:tcPr>
            <w:tcW w:w="2153" w:type="dxa"/>
            <w:tcBorders>
              <w:top w:val="single" w:sz="4" w:space="0" w:color="000000"/>
              <w:left w:val="single" w:sz="4" w:space="0" w:color="000000"/>
              <w:bottom w:val="single" w:sz="4" w:space="0" w:color="000000"/>
              <w:right w:val="single" w:sz="4" w:space="0" w:color="000000"/>
            </w:tcBorders>
            <w:vAlign w:val="center"/>
          </w:tcPr>
          <w:p w:rsidR="009A1F4F" w:rsidRPr="00EB37AA" w:rsidRDefault="00054424" w:rsidP="00DA5A1F">
            <w:pPr>
              <w:jc w:val="center"/>
              <w:rPr>
                <w:color w:val="000000"/>
              </w:rPr>
            </w:pPr>
            <w:r>
              <w:rPr>
                <w:color w:val="000000"/>
              </w:rPr>
              <w:t>230,2</w:t>
            </w:r>
          </w:p>
        </w:tc>
      </w:tr>
    </w:tbl>
    <w:tbl>
      <w:tblPr>
        <w:tblpPr w:leftFromText="180" w:rightFromText="180" w:vertAnchor="page" w:horzAnchor="margin" w:tblpY="8431"/>
        <w:tblOverlap w:val="never"/>
        <w:tblW w:w="9780" w:type="dxa"/>
        <w:tblCellMar>
          <w:left w:w="70" w:type="dxa"/>
          <w:right w:w="70" w:type="dxa"/>
        </w:tblCellMar>
        <w:tblLook w:val="0000"/>
      </w:tblPr>
      <w:tblGrid>
        <w:gridCol w:w="4890"/>
        <w:gridCol w:w="4890"/>
      </w:tblGrid>
      <w:tr w:rsidR="00B04903" w:rsidTr="00B04903">
        <w:tc>
          <w:tcPr>
            <w:tcW w:w="4890" w:type="dxa"/>
          </w:tcPr>
          <w:p w:rsidR="00B04903" w:rsidRPr="00527E5B" w:rsidRDefault="00B04903" w:rsidP="00B04903">
            <w:pPr>
              <w:pStyle w:val="9"/>
              <w:keepNext/>
              <w:numPr>
                <w:ilvl w:val="8"/>
                <w:numId w:val="6"/>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B04903" w:rsidRDefault="00B04903" w:rsidP="00B04903">
            <w:pPr>
              <w:rPr>
                <w:lang w:eastAsia="ar-SA"/>
              </w:rPr>
            </w:pPr>
          </w:p>
          <w:p w:rsidR="00B04903" w:rsidRDefault="00B04903" w:rsidP="00B04903">
            <w:pPr>
              <w:rPr>
                <w:lang w:eastAsia="ar-SA"/>
              </w:rPr>
            </w:pPr>
          </w:p>
          <w:p w:rsidR="00B04903" w:rsidRDefault="00B04903" w:rsidP="00B04903">
            <w:pPr>
              <w:rPr>
                <w:lang w:eastAsia="ar-SA"/>
              </w:rPr>
            </w:pPr>
          </w:p>
          <w:p w:rsidR="00B04903" w:rsidRDefault="00B04903" w:rsidP="00B04903">
            <w:pPr>
              <w:pStyle w:val="ConsNormal"/>
              <w:ind w:firstLine="0"/>
            </w:pPr>
          </w:p>
          <w:p w:rsidR="00B04903" w:rsidRPr="006F63A0" w:rsidRDefault="00B04903" w:rsidP="00B04903">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 xml:space="preserve">_________________ </w:t>
            </w:r>
          </w:p>
          <w:p w:rsidR="00B04903" w:rsidRDefault="00B04903" w:rsidP="00B04903">
            <w:pPr>
              <w:pStyle w:val="ConsNormal"/>
              <w:ind w:firstLine="0"/>
            </w:pPr>
          </w:p>
        </w:tc>
        <w:tc>
          <w:tcPr>
            <w:tcW w:w="4890" w:type="dxa"/>
          </w:tcPr>
          <w:p w:rsidR="00B04903" w:rsidRPr="00527E5B" w:rsidRDefault="00B04903" w:rsidP="00B04903">
            <w:pPr>
              <w:pStyle w:val="9"/>
              <w:keepNext/>
              <w:snapToGrid w:val="0"/>
              <w:spacing w:before="0" w:after="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B04903" w:rsidRDefault="00B04903" w:rsidP="00B04903">
            <w:pPr>
              <w:jc w:val="both"/>
            </w:pPr>
            <w:r>
              <w:t xml:space="preserve">            </w:t>
            </w:r>
            <w:r>
              <w:rPr>
                <w:lang w:val="en-US"/>
              </w:rPr>
              <w:t xml:space="preserve">  </w:t>
            </w:r>
            <w:r>
              <w:t xml:space="preserve">Директор по строительству </w:t>
            </w:r>
          </w:p>
          <w:p w:rsidR="00B04903" w:rsidRDefault="00B04903" w:rsidP="00B04903">
            <w:pPr>
              <w:jc w:val="both"/>
            </w:pPr>
            <w:r>
              <w:t xml:space="preserve">              Ростовской АЭС – директор филиала</w:t>
            </w:r>
          </w:p>
          <w:p w:rsidR="00B04903" w:rsidRPr="00C807C8" w:rsidRDefault="00B04903" w:rsidP="00B04903">
            <w:pPr>
              <w:pStyle w:val="210"/>
              <w:rPr>
                <w:szCs w:val="24"/>
              </w:rPr>
            </w:pPr>
          </w:p>
          <w:p w:rsidR="00B04903" w:rsidRDefault="00B04903" w:rsidP="00B04903">
            <w:pPr>
              <w:pStyle w:val="210"/>
              <w:rPr>
                <w:szCs w:val="24"/>
              </w:rPr>
            </w:pPr>
            <w:r>
              <w:rPr>
                <w:szCs w:val="24"/>
              </w:rPr>
              <w:t xml:space="preserve"> </w:t>
            </w:r>
            <w:r w:rsidRPr="008541B4">
              <w:rPr>
                <w:szCs w:val="24"/>
              </w:rPr>
              <w:t>________________</w:t>
            </w:r>
            <w:r>
              <w:rPr>
                <w:szCs w:val="24"/>
              </w:rPr>
              <w:t>___ А.Б. Хазин</w:t>
            </w:r>
          </w:p>
        </w:tc>
      </w:tr>
    </w:tbl>
    <w:p w:rsidR="000A0D7C" w:rsidRDefault="000A0D7C" w:rsidP="000A0D7C"/>
    <w:p w:rsidR="00722EB5" w:rsidRPr="005F78D5" w:rsidRDefault="00722EB5" w:rsidP="00037791">
      <w:pPr>
        <w:sectPr w:rsidR="00722EB5" w:rsidRPr="005F78D5" w:rsidSect="00722EB5">
          <w:pgSz w:w="11906" w:h="16838"/>
          <w:pgMar w:top="1134" w:right="850" w:bottom="709"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lastRenderedPageBreak/>
        <w:t>Приложение №</w:t>
      </w:r>
      <w:r w:rsidR="00663127">
        <w:rPr>
          <w:bCs/>
          <w:color w:val="000000"/>
        </w:rPr>
        <w:t>3</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от____________2013</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716"/>
        <w:tblOverlap w:val="never"/>
        <w:tblW w:w="9851" w:type="dxa"/>
        <w:tblLayout w:type="fixed"/>
        <w:tblCellMar>
          <w:left w:w="70" w:type="dxa"/>
          <w:right w:w="70" w:type="dxa"/>
        </w:tblCellMar>
        <w:tblLook w:val="0000"/>
      </w:tblPr>
      <w:tblGrid>
        <w:gridCol w:w="4890"/>
        <w:gridCol w:w="992"/>
        <w:gridCol w:w="3969"/>
      </w:tblGrid>
      <w:tr w:rsidR="00A351DA" w:rsidTr="00A351DA">
        <w:tc>
          <w:tcPr>
            <w:tcW w:w="4890" w:type="dxa"/>
          </w:tcPr>
          <w:p w:rsidR="00A351DA" w:rsidRDefault="00A351DA" w:rsidP="00A351DA">
            <w:pPr>
              <w:jc w:val="both"/>
            </w:pPr>
          </w:p>
        </w:tc>
        <w:tc>
          <w:tcPr>
            <w:tcW w:w="992" w:type="dxa"/>
          </w:tcPr>
          <w:p w:rsidR="00A351DA" w:rsidRDefault="00A351DA" w:rsidP="00A351DA">
            <w:pPr>
              <w:pStyle w:val="211"/>
              <w:rPr>
                <w:szCs w:val="24"/>
              </w:rPr>
            </w:pPr>
          </w:p>
        </w:tc>
        <w:tc>
          <w:tcPr>
            <w:tcW w:w="3969" w:type="dxa"/>
          </w:tcPr>
          <w:p w:rsidR="00A351DA" w:rsidRDefault="00A351DA" w:rsidP="00A351DA">
            <w:pPr>
              <w:pStyle w:val="211"/>
              <w:rPr>
                <w:szCs w:val="24"/>
              </w:rPr>
            </w:pPr>
          </w:p>
        </w:tc>
      </w:tr>
      <w:tr w:rsidR="00A351DA" w:rsidTr="00A351DA">
        <w:tc>
          <w:tcPr>
            <w:tcW w:w="4890" w:type="dxa"/>
          </w:tcPr>
          <w:p w:rsidR="0091300F" w:rsidRPr="0091300F" w:rsidRDefault="00A351DA" w:rsidP="0091300F">
            <w:pPr>
              <w:pStyle w:val="9"/>
              <w:keepNext/>
              <w:numPr>
                <w:ilvl w:val="8"/>
                <w:numId w:val="6"/>
              </w:numPr>
              <w:tabs>
                <w:tab w:val="left" w:pos="0"/>
              </w:tabs>
              <w:suppressAutoHyphens/>
              <w:snapToGrid w:val="0"/>
              <w:spacing w:before="0" w:after="0"/>
              <w:rPr>
                <w:rFonts w:ascii="Times New Roman" w:hAnsi="Times New Roman" w:cs="Times New Roman"/>
                <w:sz w:val="24"/>
                <w:szCs w:val="24"/>
              </w:rPr>
            </w:pPr>
            <w:proofErr w:type="gramStart"/>
            <w:r w:rsidRPr="00527E5B">
              <w:rPr>
                <w:rFonts w:ascii="Times New Roman" w:hAnsi="Times New Roman" w:cs="Times New Roman"/>
                <w:sz w:val="24"/>
                <w:szCs w:val="24"/>
              </w:rPr>
              <w:t>От</w:t>
            </w:r>
            <w:proofErr w:type="gramEnd"/>
            <w:r w:rsidRPr="00527E5B">
              <w:rPr>
                <w:rFonts w:ascii="Times New Roman" w:hAnsi="Times New Roman" w:cs="Times New Roman"/>
                <w:sz w:val="24"/>
                <w:szCs w:val="24"/>
              </w:rPr>
              <w:t xml:space="preserve">  ПОСТАВЩИК</w:t>
            </w:r>
          </w:p>
          <w:p w:rsidR="0091300F" w:rsidRPr="00FA57AF" w:rsidRDefault="0091300F" w:rsidP="0091300F">
            <w:pPr>
              <w:rPr>
                <w:lang w:eastAsia="ar-SA"/>
              </w:rPr>
            </w:pPr>
          </w:p>
          <w:p w:rsidR="00A351DA" w:rsidRPr="00FA57AF" w:rsidRDefault="0091300F" w:rsidP="0091300F">
            <w:pPr>
              <w:rPr>
                <w:lang w:eastAsia="ar-SA"/>
              </w:rPr>
            </w:pPr>
            <w:r>
              <w:t xml:space="preserve">   </w:t>
            </w:r>
            <w:r w:rsidRPr="008541B4">
              <w:t>____________________</w:t>
            </w:r>
            <w:r>
              <w:t xml:space="preserve"> </w:t>
            </w:r>
          </w:p>
          <w:p w:rsidR="00A351DA" w:rsidRPr="00CE6BFA" w:rsidRDefault="00A351DA" w:rsidP="0091300F">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 xml:space="preserve"> </w:t>
            </w:r>
            <w:r w:rsidR="00DF4954">
              <w:rPr>
                <w:rFonts w:ascii="Times New Roman" w:hAnsi="Times New Roman" w:cs="Times New Roman"/>
                <w:sz w:val="24"/>
                <w:szCs w:val="24"/>
              </w:rPr>
              <w:t xml:space="preserve"> </w:t>
            </w:r>
            <w:r w:rsidR="00A709DB">
              <w:rPr>
                <w:rFonts w:ascii="Times New Roman" w:hAnsi="Times New Roman" w:cs="Times New Roman"/>
                <w:sz w:val="24"/>
                <w:szCs w:val="24"/>
              </w:rPr>
              <w:t xml:space="preserve"> </w:t>
            </w:r>
          </w:p>
        </w:tc>
        <w:tc>
          <w:tcPr>
            <w:tcW w:w="992" w:type="dxa"/>
          </w:tcPr>
          <w:p w:rsidR="00A351DA" w:rsidRDefault="00A351DA" w:rsidP="00A351DA">
            <w:pPr>
              <w:pStyle w:val="9"/>
              <w:keepNext/>
              <w:snapToGrid w:val="0"/>
              <w:spacing w:before="0" w:after="0"/>
              <w:rPr>
                <w:b/>
                <w:sz w:val="24"/>
                <w:szCs w:val="24"/>
              </w:rPr>
            </w:pPr>
          </w:p>
        </w:tc>
        <w:tc>
          <w:tcPr>
            <w:tcW w:w="3969" w:type="dxa"/>
          </w:tcPr>
          <w:p w:rsidR="00A351DA" w:rsidRPr="00527E5B" w:rsidRDefault="00A351DA" w:rsidP="00A351DA">
            <w:pPr>
              <w:pStyle w:val="9"/>
              <w:keepNext/>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ПОКУПАТЕЛЯ</w:t>
            </w:r>
          </w:p>
          <w:p w:rsidR="00A351DA" w:rsidRDefault="00A351DA" w:rsidP="00A351DA">
            <w:pPr>
              <w:pStyle w:val="211"/>
              <w:ind w:left="0"/>
              <w:rPr>
                <w:szCs w:val="24"/>
              </w:rPr>
            </w:pPr>
          </w:p>
          <w:p w:rsidR="00A351DA" w:rsidRDefault="00A351DA" w:rsidP="00A351DA">
            <w:pPr>
              <w:pStyle w:val="211"/>
              <w:ind w:left="0"/>
              <w:rPr>
                <w:szCs w:val="24"/>
              </w:rPr>
            </w:pPr>
            <w:r w:rsidRPr="008541B4">
              <w:rPr>
                <w:szCs w:val="24"/>
              </w:rPr>
              <w:t>________________</w:t>
            </w:r>
            <w:r>
              <w:rPr>
                <w:szCs w:val="24"/>
              </w:rPr>
              <w:t>___ А.Б. Хазин</w:t>
            </w: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F70E86" w:rsidRDefault="00F70E86" w:rsidP="002E1E44"/>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0DE" w:rsidRDefault="000070DE" w:rsidP="0045622D">
      <w:r>
        <w:separator/>
      </w:r>
    </w:p>
  </w:endnote>
  <w:endnote w:type="continuationSeparator" w:id="0">
    <w:p w:rsidR="000070DE" w:rsidRDefault="000070DE"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0DE" w:rsidRDefault="000070DE" w:rsidP="0045622D">
      <w:r>
        <w:separator/>
      </w:r>
    </w:p>
  </w:footnote>
  <w:footnote w:type="continuationSeparator" w:id="0">
    <w:p w:rsidR="000070DE" w:rsidRDefault="000070DE" w:rsidP="00456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509971"/>
      <w:docPartObj>
        <w:docPartGallery w:val="Page Numbers (Top of Page)"/>
        <w:docPartUnique/>
      </w:docPartObj>
    </w:sdtPr>
    <w:sdtContent>
      <w:p w:rsidR="00DA5A1F" w:rsidRDefault="00DA5A1F" w:rsidP="000F73D2">
        <w:pPr>
          <w:pStyle w:val="a7"/>
          <w:jc w:val="center"/>
        </w:pPr>
      </w:p>
      <w:p w:rsidR="00DA5A1F" w:rsidRDefault="00405D48" w:rsidP="000F73D2">
        <w:pPr>
          <w:pStyle w:val="a7"/>
          <w:jc w:val="center"/>
        </w:pPr>
        <w:fldSimple w:instr=" PAGE   \* MERGEFORMAT ">
          <w:r w:rsidR="00BF502A">
            <w:rPr>
              <w:noProof/>
            </w:rPr>
            <w:t>16</w:t>
          </w:r>
        </w:fldSimple>
      </w:p>
      <w:p w:rsidR="00DA5A1F" w:rsidRDefault="00405D48" w:rsidP="00DF538F">
        <w:pPr>
          <w:pStyle w:val="a7"/>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3">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8">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9">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8"/>
  </w:num>
  <w:num w:numId="9">
    <w:abstractNumId w:val="4"/>
  </w:num>
  <w:num w:numId="10">
    <w:abstractNumId w:val="9"/>
  </w:num>
  <w:num w:numId="11">
    <w:abstractNumId w:val="2"/>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0D3A"/>
    <w:rsid w:val="00001585"/>
    <w:rsid w:val="000070DE"/>
    <w:rsid w:val="00012798"/>
    <w:rsid w:val="00013330"/>
    <w:rsid w:val="00015AE2"/>
    <w:rsid w:val="000209FF"/>
    <w:rsid w:val="0003578F"/>
    <w:rsid w:val="00037791"/>
    <w:rsid w:val="00037BFF"/>
    <w:rsid w:val="00046839"/>
    <w:rsid w:val="00054424"/>
    <w:rsid w:val="0005791E"/>
    <w:rsid w:val="0008405F"/>
    <w:rsid w:val="000A030E"/>
    <w:rsid w:val="000A0D7C"/>
    <w:rsid w:val="000B041E"/>
    <w:rsid w:val="000B5D99"/>
    <w:rsid w:val="000B645E"/>
    <w:rsid w:val="000C093B"/>
    <w:rsid w:val="000D2F5B"/>
    <w:rsid w:val="000E04B4"/>
    <w:rsid w:val="000E16F5"/>
    <w:rsid w:val="000F08EF"/>
    <w:rsid w:val="000F2F08"/>
    <w:rsid w:val="000F73D2"/>
    <w:rsid w:val="000F7F49"/>
    <w:rsid w:val="001215A5"/>
    <w:rsid w:val="00121E85"/>
    <w:rsid w:val="001609A1"/>
    <w:rsid w:val="00160DCA"/>
    <w:rsid w:val="001621E9"/>
    <w:rsid w:val="00164F74"/>
    <w:rsid w:val="001672F4"/>
    <w:rsid w:val="001A51B1"/>
    <w:rsid w:val="001B3659"/>
    <w:rsid w:val="001C17F6"/>
    <w:rsid w:val="001C70C9"/>
    <w:rsid w:val="001D1AB3"/>
    <w:rsid w:val="00230764"/>
    <w:rsid w:val="00245891"/>
    <w:rsid w:val="00246400"/>
    <w:rsid w:val="00262997"/>
    <w:rsid w:val="002665F9"/>
    <w:rsid w:val="002877C2"/>
    <w:rsid w:val="0029194F"/>
    <w:rsid w:val="002A4D35"/>
    <w:rsid w:val="002B25C5"/>
    <w:rsid w:val="002B36B3"/>
    <w:rsid w:val="002B5E1A"/>
    <w:rsid w:val="002C4ECE"/>
    <w:rsid w:val="002C526B"/>
    <w:rsid w:val="002E15B8"/>
    <w:rsid w:val="002E1E44"/>
    <w:rsid w:val="0031331E"/>
    <w:rsid w:val="00314F4A"/>
    <w:rsid w:val="0031713E"/>
    <w:rsid w:val="003233FE"/>
    <w:rsid w:val="00330D6F"/>
    <w:rsid w:val="0033180B"/>
    <w:rsid w:val="003340E1"/>
    <w:rsid w:val="0033572A"/>
    <w:rsid w:val="00364518"/>
    <w:rsid w:val="00374C0D"/>
    <w:rsid w:val="00375561"/>
    <w:rsid w:val="00393E2E"/>
    <w:rsid w:val="00396E21"/>
    <w:rsid w:val="003A4679"/>
    <w:rsid w:val="003D3538"/>
    <w:rsid w:val="003D53CD"/>
    <w:rsid w:val="003E2234"/>
    <w:rsid w:val="003E2B31"/>
    <w:rsid w:val="0040360F"/>
    <w:rsid w:val="00404E4D"/>
    <w:rsid w:val="00405D48"/>
    <w:rsid w:val="004135A7"/>
    <w:rsid w:val="00414113"/>
    <w:rsid w:val="0042148B"/>
    <w:rsid w:val="00435938"/>
    <w:rsid w:val="004365CE"/>
    <w:rsid w:val="00441E0F"/>
    <w:rsid w:val="0045622D"/>
    <w:rsid w:val="00456B59"/>
    <w:rsid w:val="00470223"/>
    <w:rsid w:val="00472EA7"/>
    <w:rsid w:val="00477B13"/>
    <w:rsid w:val="00485B28"/>
    <w:rsid w:val="00492384"/>
    <w:rsid w:val="004A143E"/>
    <w:rsid w:val="004A764D"/>
    <w:rsid w:val="004B7D0C"/>
    <w:rsid w:val="004E2983"/>
    <w:rsid w:val="004E6DC9"/>
    <w:rsid w:val="004F1106"/>
    <w:rsid w:val="00523820"/>
    <w:rsid w:val="00525BF2"/>
    <w:rsid w:val="00531BC9"/>
    <w:rsid w:val="00544BDE"/>
    <w:rsid w:val="005452C0"/>
    <w:rsid w:val="005475B6"/>
    <w:rsid w:val="00555BA0"/>
    <w:rsid w:val="005657F4"/>
    <w:rsid w:val="00581C8A"/>
    <w:rsid w:val="00584251"/>
    <w:rsid w:val="005936DE"/>
    <w:rsid w:val="005938C9"/>
    <w:rsid w:val="005947DF"/>
    <w:rsid w:val="00597031"/>
    <w:rsid w:val="005A1D41"/>
    <w:rsid w:val="005A57A1"/>
    <w:rsid w:val="005B625A"/>
    <w:rsid w:val="005C560D"/>
    <w:rsid w:val="005C6207"/>
    <w:rsid w:val="005C626E"/>
    <w:rsid w:val="005D28B7"/>
    <w:rsid w:val="005D427F"/>
    <w:rsid w:val="005D5A20"/>
    <w:rsid w:val="005E4E6A"/>
    <w:rsid w:val="005F78D5"/>
    <w:rsid w:val="006012CA"/>
    <w:rsid w:val="00623DF7"/>
    <w:rsid w:val="00634BB3"/>
    <w:rsid w:val="0063569B"/>
    <w:rsid w:val="0063744A"/>
    <w:rsid w:val="00643852"/>
    <w:rsid w:val="00663127"/>
    <w:rsid w:val="00670190"/>
    <w:rsid w:val="006731D8"/>
    <w:rsid w:val="00694DD5"/>
    <w:rsid w:val="00694FCA"/>
    <w:rsid w:val="006A1165"/>
    <w:rsid w:val="006A6911"/>
    <w:rsid w:val="006B590A"/>
    <w:rsid w:val="006C7A53"/>
    <w:rsid w:val="006E29EA"/>
    <w:rsid w:val="006E5CC5"/>
    <w:rsid w:val="00701136"/>
    <w:rsid w:val="00703F3E"/>
    <w:rsid w:val="00722EB5"/>
    <w:rsid w:val="0074506B"/>
    <w:rsid w:val="00750FA9"/>
    <w:rsid w:val="0078392E"/>
    <w:rsid w:val="007B3CC2"/>
    <w:rsid w:val="007C05C2"/>
    <w:rsid w:val="007C74FD"/>
    <w:rsid w:val="007D5126"/>
    <w:rsid w:val="007F00FE"/>
    <w:rsid w:val="00802F46"/>
    <w:rsid w:val="00803FC6"/>
    <w:rsid w:val="00812BB6"/>
    <w:rsid w:val="00830E09"/>
    <w:rsid w:val="00831DCD"/>
    <w:rsid w:val="00852F31"/>
    <w:rsid w:val="00855B4F"/>
    <w:rsid w:val="00860F84"/>
    <w:rsid w:val="008763FC"/>
    <w:rsid w:val="00880ABE"/>
    <w:rsid w:val="00885CAC"/>
    <w:rsid w:val="00893D53"/>
    <w:rsid w:val="008A207A"/>
    <w:rsid w:val="008A53C0"/>
    <w:rsid w:val="008B444D"/>
    <w:rsid w:val="008C555B"/>
    <w:rsid w:val="008D1F33"/>
    <w:rsid w:val="008D440A"/>
    <w:rsid w:val="008E0353"/>
    <w:rsid w:val="008F547C"/>
    <w:rsid w:val="00901E7B"/>
    <w:rsid w:val="009025E2"/>
    <w:rsid w:val="0091300F"/>
    <w:rsid w:val="00916280"/>
    <w:rsid w:val="00942287"/>
    <w:rsid w:val="009440BF"/>
    <w:rsid w:val="00951A61"/>
    <w:rsid w:val="009567E7"/>
    <w:rsid w:val="00957865"/>
    <w:rsid w:val="00963774"/>
    <w:rsid w:val="0096663B"/>
    <w:rsid w:val="00977266"/>
    <w:rsid w:val="00983D66"/>
    <w:rsid w:val="00983E9F"/>
    <w:rsid w:val="00993699"/>
    <w:rsid w:val="00997C6C"/>
    <w:rsid w:val="009A1F4F"/>
    <w:rsid w:val="009A3A6D"/>
    <w:rsid w:val="009B1C57"/>
    <w:rsid w:val="009B4C10"/>
    <w:rsid w:val="009C4328"/>
    <w:rsid w:val="009C453C"/>
    <w:rsid w:val="009C493F"/>
    <w:rsid w:val="009E11C4"/>
    <w:rsid w:val="00A01330"/>
    <w:rsid w:val="00A026A0"/>
    <w:rsid w:val="00A02B22"/>
    <w:rsid w:val="00A07384"/>
    <w:rsid w:val="00A1593D"/>
    <w:rsid w:val="00A2323A"/>
    <w:rsid w:val="00A24707"/>
    <w:rsid w:val="00A25A95"/>
    <w:rsid w:val="00A351DA"/>
    <w:rsid w:val="00A3786B"/>
    <w:rsid w:val="00A5078D"/>
    <w:rsid w:val="00A63D1E"/>
    <w:rsid w:val="00A64051"/>
    <w:rsid w:val="00A709DB"/>
    <w:rsid w:val="00A72FAD"/>
    <w:rsid w:val="00A760DF"/>
    <w:rsid w:val="00A7615C"/>
    <w:rsid w:val="00AA39F2"/>
    <w:rsid w:val="00AB3101"/>
    <w:rsid w:val="00AB454F"/>
    <w:rsid w:val="00AC4267"/>
    <w:rsid w:val="00AD1491"/>
    <w:rsid w:val="00AE3A40"/>
    <w:rsid w:val="00B00225"/>
    <w:rsid w:val="00B04903"/>
    <w:rsid w:val="00B12B03"/>
    <w:rsid w:val="00B16ABE"/>
    <w:rsid w:val="00B330E3"/>
    <w:rsid w:val="00B34634"/>
    <w:rsid w:val="00B371AE"/>
    <w:rsid w:val="00B571AE"/>
    <w:rsid w:val="00B673EC"/>
    <w:rsid w:val="00B9789A"/>
    <w:rsid w:val="00BA0454"/>
    <w:rsid w:val="00BC46AD"/>
    <w:rsid w:val="00BD023C"/>
    <w:rsid w:val="00BF502A"/>
    <w:rsid w:val="00BF723C"/>
    <w:rsid w:val="00C07B78"/>
    <w:rsid w:val="00C20199"/>
    <w:rsid w:val="00C4428C"/>
    <w:rsid w:val="00C463AF"/>
    <w:rsid w:val="00C50B9A"/>
    <w:rsid w:val="00C600CF"/>
    <w:rsid w:val="00C63CCC"/>
    <w:rsid w:val="00C64CC8"/>
    <w:rsid w:val="00C66BAA"/>
    <w:rsid w:val="00C728C5"/>
    <w:rsid w:val="00C96E1F"/>
    <w:rsid w:val="00CA0850"/>
    <w:rsid w:val="00CA17F1"/>
    <w:rsid w:val="00CA196C"/>
    <w:rsid w:val="00CA60C1"/>
    <w:rsid w:val="00CB7C7D"/>
    <w:rsid w:val="00CC01A1"/>
    <w:rsid w:val="00CC74D6"/>
    <w:rsid w:val="00CE4DB3"/>
    <w:rsid w:val="00CE7033"/>
    <w:rsid w:val="00CF06C6"/>
    <w:rsid w:val="00CF0F46"/>
    <w:rsid w:val="00D13920"/>
    <w:rsid w:val="00D179DD"/>
    <w:rsid w:val="00D30A21"/>
    <w:rsid w:val="00D34357"/>
    <w:rsid w:val="00D4345E"/>
    <w:rsid w:val="00D440D4"/>
    <w:rsid w:val="00D4527D"/>
    <w:rsid w:val="00D465CC"/>
    <w:rsid w:val="00D672A3"/>
    <w:rsid w:val="00D825F8"/>
    <w:rsid w:val="00D83387"/>
    <w:rsid w:val="00D83804"/>
    <w:rsid w:val="00D85036"/>
    <w:rsid w:val="00DA20B7"/>
    <w:rsid w:val="00DA23B5"/>
    <w:rsid w:val="00DA5A1F"/>
    <w:rsid w:val="00DA5F4F"/>
    <w:rsid w:val="00DB13F5"/>
    <w:rsid w:val="00DB6520"/>
    <w:rsid w:val="00DC1C17"/>
    <w:rsid w:val="00DD2130"/>
    <w:rsid w:val="00DE095E"/>
    <w:rsid w:val="00DE153D"/>
    <w:rsid w:val="00DE32CD"/>
    <w:rsid w:val="00DF4954"/>
    <w:rsid w:val="00DF50E9"/>
    <w:rsid w:val="00DF538F"/>
    <w:rsid w:val="00E00A0F"/>
    <w:rsid w:val="00E275D9"/>
    <w:rsid w:val="00E2799B"/>
    <w:rsid w:val="00E407B5"/>
    <w:rsid w:val="00E41ECA"/>
    <w:rsid w:val="00E56CF0"/>
    <w:rsid w:val="00E60552"/>
    <w:rsid w:val="00E66A5A"/>
    <w:rsid w:val="00E7518B"/>
    <w:rsid w:val="00E75606"/>
    <w:rsid w:val="00E83C57"/>
    <w:rsid w:val="00E925C2"/>
    <w:rsid w:val="00E96D84"/>
    <w:rsid w:val="00EA1824"/>
    <w:rsid w:val="00EA2B37"/>
    <w:rsid w:val="00EB53D0"/>
    <w:rsid w:val="00EB6C11"/>
    <w:rsid w:val="00EC0597"/>
    <w:rsid w:val="00EC104D"/>
    <w:rsid w:val="00EC15FA"/>
    <w:rsid w:val="00EC1F09"/>
    <w:rsid w:val="00EC57AA"/>
    <w:rsid w:val="00ED07C6"/>
    <w:rsid w:val="00ED32E5"/>
    <w:rsid w:val="00ED5287"/>
    <w:rsid w:val="00EE26B0"/>
    <w:rsid w:val="00F007D6"/>
    <w:rsid w:val="00F03CB0"/>
    <w:rsid w:val="00F337D8"/>
    <w:rsid w:val="00F355D5"/>
    <w:rsid w:val="00F35A7C"/>
    <w:rsid w:val="00F45851"/>
    <w:rsid w:val="00F45B08"/>
    <w:rsid w:val="00F478AB"/>
    <w:rsid w:val="00F47D19"/>
    <w:rsid w:val="00F562B1"/>
    <w:rsid w:val="00F70E86"/>
    <w:rsid w:val="00F739F7"/>
    <w:rsid w:val="00F74527"/>
    <w:rsid w:val="00F74780"/>
    <w:rsid w:val="00F817FA"/>
    <w:rsid w:val="00F82974"/>
    <w:rsid w:val="00F847FF"/>
    <w:rsid w:val="00F9522F"/>
    <w:rsid w:val="00FA591E"/>
    <w:rsid w:val="00FB4CF8"/>
    <w:rsid w:val="00FC6428"/>
    <w:rsid w:val="00FD08ED"/>
    <w:rsid w:val="00FD7089"/>
    <w:rsid w:val="00FF1DD9"/>
    <w:rsid w:val="00FF2F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
    <w:next w:val="a"/>
    <w:link w:val="10"/>
    <w:qFormat/>
    <w:rsid w:val="00037791"/>
    <w:pPr>
      <w:keepNext/>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
    <w:next w:val="a"/>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0"/>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0"/>
    <w:link w:val="9"/>
    <w:uiPriority w:val="9"/>
    <w:rsid w:val="00037791"/>
    <w:rPr>
      <w:rFonts w:asciiTheme="majorHAnsi" w:eastAsiaTheme="majorEastAsia" w:hAnsiTheme="majorHAnsi" w:cstheme="majorBidi"/>
      <w:lang w:eastAsia="ru-RU"/>
    </w:rPr>
  </w:style>
  <w:style w:type="paragraph" w:styleId="a3">
    <w:name w:val="Body Text"/>
    <w:basedOn w:val="a"/>
    <w:link w:val="a4"/>
    <w:unhideWhenUsed/>
    <w:rsid w:val="00037791"/>
    <w:pPr>
      <w:spacing w:after="120"/>
    </w:pPr>
  </w:style>
  <w:style w:type="character" w:customStyle="1" w:styleId="a4">
    <w:name w:val="Основной текст Знак"/>
    <w:basedOn w:val="a0"/>
    <w:link w:val="a3"/>
    <w:rsid w:val="00037791"/>
    <w:rPr>
      <w:rFonts w:ascii="Times New Roman" w:eastAsia="Times New Roman" w:hAnsi="Times New Roman" w:cs="Times New Roman"/>
      <w:sz w:val="24"/>
      <w:szCs w:val="24"/>
      <w:lang w:eastAsia="ru-RU"/>
    </w:rPr>
  </w:style>
  <w:style w:type="paragraph" w:styleId="a5">
    <w:name w:val="Body Text Indent"/>
    <w:basedOn w:val="a"/>
    <w:link w:val="a6"/>
    <w:unhideWhenUsed/>
    <w:rsid w:val="00037791"/>
    <w:pPr>
      <w:spacing w:after="120"/>
      <w:ind w:left="283"/>
    </w:pPr>
  </w:style>
  <w:style w:type="character" w:customStyle="1" w:styleId="a6">
    <w:name w:val="Основной текст с отступом Знак"/>
    <w:basedOn w:val="a0"/>
    <w:link w:val="a5"/>
    <w:rsid w:val="00037791"/>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037791"/>
    <w:pPr>
      <w:spacing w:after="120" w:line="480" w:lineRule="auto"/>
    </w:pPr>
  </w:style>
  <w:style w:type="character" w:customStyle="1" w:styleId="22">
    <w:name w:val="Основной текст 2 Знак"/>
    <w:basedOn w:val="a0"/>
    <w:link w:val="21"/>
    <w:semiHidden/>
    <w:rsid w:val="00037791"/>
    <w:rPr>
      <w:rFonts w:ascii="Times New Roman" w:eastAsia="Times New Roman" w:hAnsi="Times New Roman" w:cs="Times New Roman"/>
      <w:sz w:val="24"/>
      <w:szCs w:val="24"/>
      <w:lang w:eastAsia="ru-RU"/>
    </w:rPr>
  </w:style>
  <w:style w:type="paragraph" w:styleId="3">
    <w:name w:val="Body Text 3"/>
    <w:basedOn w:val="a"/>
    <w:link w:val="30"/>
    <w:unhideWhenUsed/>
    <w:rsid w:val="00037791"/>
    <w:rPr>
      <w:sz w:val="28"/>
      <w:szCs w:val="20"/>
    </w:rPr>
  </w:style>
  <w:style w:type="character" w:customStyle="1" w:styleId="30">
    <w:name w:val="Основной текст 3 Знак"/>
    <w:basedOn w:val="a0"/>
    <w:link w:val="3"/>
    <w:rsid w:val="00037791"/>
    <w:rPr>
      <w:rFonts w:ascii="Times New Roman" w:eastAsia="Times New Roman" w:hAnsi="Times New Roman" w:cs="Times New Roman"/>
      <w:sz w:val="28"/>
      <w:szCs w:val="20"/>
      <w:lang w:eastAsia="ru-RU"/>
    </w:rPr>
  </w:style>
  <w:style w:type="paragraph" w:styleId="31">
    <w:name w:val="Body Text Indent 3"/>
    <w:basedOn w:val="a"/>
    <w:link w:val="32"/>
    <w:unhideWhenUsed/>
    <w:rsid w:val="00037791"/>
    <w:pPr>
      <w:spacing w:after="120"/>
      <w:ind w:left="283"/>
    </w:pPr>
    <w:rPr>
      <w:sz w:val="16"/>
      <w:szCs w:val="16"/>
    </w:rPr>
  </w:style>
  <w:style w:type="character" w:customStyle="1" w:styleId="32">
    <w:name w:val="Основной текст с отступом 3 Знак"/>
    <w:basedOn w:val="a0"/>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
    <w:uiPriority w:val="99"/>
    <w:rsid w:val="00037791"/>
    <w:pPr>
      <w:tabs>
        <w:tab w:val="left" w:pos="709"/>
      </w:tabs>
      <w:spacing w:before="120" w:after="120"/>
      <w:ind w:left="709" w:hanging="709"/>
      <w:jc w:val="both"/>
    </w:pPr>
    <w:rPr>
      <w:szCs w:val="20"/>
    </w:rPr>
  </w:style>
  <w:style w:type="paragraph" w:customStyle="1" w:styleId="ConsNormal">
    <w:name w:val="ConsNormal"/>
    <w:uiPriority w:val="99"/>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
    <w:next w:val="a"/>
    <w:uiPriority w:val="99"/>
    <w:rsid w:val="00037791"/>
    <w:pPr>
      <w:keepNext/>
      <w:jc w:val="center"/>
    </w:pPr>
    <w:rPr>
      <w:snapToGrid w:val="0"/>
      <w:szCs w:val="20"/>
    </w:rPr>
  </w:style>
  <w:style w:type="paragraph" w:customStyle="1" w:styleId="211">
    <w:name w:val="Основной текст с отступом 211"/>
    <w:basedOn w:val="a"/>
    <w:rsid w:val="00037791"/>
    <w:pPr>
      <w:suppressAutoHyphens/>
      <w:ind w:left="708"/>
      <w:jc w:val="both"/>
    </w:pPr>
    <w:rPr>
      <w:szCs w:val="20"/>
      <w:lang w:eastAsia="ar-SA"/>
    </w:rPr>
  </w:style>
  <w:style w:type="paragraph" w:customStyle="1" w:styleId="320">
    <w:name w:val="Основной текст с отступом 32"/>
    <w:basedOn w:val="a"/>
    <w:uiPriority w:val="99"/>
    <w:rsid w:val="00037791"/>
    <w:pPr>
      <w:suppressAutoHyphens/>
      <w:spacing w:after="120"/>
      <w:ind w:left="283"/>
    </w:pPr>
    <w:rPr>
      <w:sz w:val="16"/>
      <w:szCs w:val="16"/>
      <w:lang w:eastAsia="ar-SA"/>
    </w:rPr>
  </w:style>
  <w:style w:type="paragraph" w:styleId="a7">
    <w:name w:val="header"/>
    <w:basedOn w:val="a"/>
    <w:link w:val="a8"/>
    <w:uiPriority w:val="99"/>
    <w:unhideWhenUsed/>
    <w:rsid w:val="0045622D"/>
    <w:pPr>
      <w:tabs>
        <w:tab w:val="center" w:pos="4677"/>
        <w:tab w:val="right" w:pos="9355"/>
      </w:tabs>
    </w:pPr>
  </w:style>
  <w:style w:type="character" w:customStyle="1" w:styleId="a8">
    <w:name w:val="Верхний колонтитул Знак"/>
    <w:basedOn w:val="a0"/>
    <w:link w:val="a7"/>
    <w:uiPriority w:val="99"/>
    <w:rsid w:val="0045622D"/>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45622D"/>
    <w:pPr>
      <w:tabs>
        <w:tab w:val="center" w:pos="4677"/>
        <w:tab w:val="right" w:pos="9355"/>
      </w:tabs>
    </w:pPr>
  </w:style>
  <w:style w:type="character" w:customStyle="1" w:styleId="aa">
    <w:name w:val="Нижний колонтитул Знак"/>
    <w:basedOn w:val="a0"/>
    <w:link w:val="a9"/>
    <w:uiPriority w:val="99"/>
    <w:semiHidden/>
    <w:rsid w:val="0045622D"/>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45622D"/>
    <w:rPr>
      <w:rFonts w:ascii="Tahoma" w:hAnsi="Tahoma" w:cs="Tahoma"/>
      <w:sz w:val="16"/>
      <w:szCs w:val="16"/>
    </w:rPr>
  </w:style>
  <w:style w:type="character" w:customStyle="1" w:styleId="ac">
    <w:name w:val="Текст выноски Знак"/>
    <w:basedOn w:val="a0"/>
    <w:link w:val="ab"/>
    <w:uiPriority w:val="99"/>
    <w:semiHidden/>
    <w:rsid w:val="0045622D"/>
    <w:rPr>
      <w:rFonts w:ascii="Tahoma" w:eastAsia="Times New Roman" w:hAnsi="Tahoma" w:cs="Tahoma"/>
      <w:sz w:val="16"/>
      <w:szCs w:val="16"/>
      <w:lang w:eastAsia="ru-RU"/>
    </w:rPr>
  </w:style>
  <w:style w:type="paragraph" w:styleId="ad">
    <w:name w:val="List Paragraph"/>
    <w:basedOn w:val="a"/>
    <w:uiPriority w:val="34"/>
    <w:qFormat/>
    <w:rsid w:val="00477B13"/>
    <w:pPr>
      <w:ind w:left="720"/>
      <w:contextualSpacing/>
    </w:pPr>
  </w:style>
  <w:style w:type="character" w:styleId="ae">
    <w:name w:val="Hyperlink"/>
    <w:basedOn w:val="a0"/>
    <w:uiPriority w:val="99"/>
    <w:unhideWhenUsed/>
    <w:rsid w:val="003E2B3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3421867">
      <w:bodyDiv w:val="1"/>
      <w:marLeft w:val="0"/>
      <w:marRight w:val="0"/>
      <w:marTop w:val="0"/>
      <w:marBottom w:val="0"/>
      <w:divBdr>
        <w:top w:val="none" w:sz="0" w:space="0" w:color="auto"/>
        <w:left w:val="none" w:sz="0" w:space="0" w:color="auto"/>
        <w:bottom w:val="none" w:sz="0" w:space="0" w:color="auto"/>
        <w:right w:val="none" w:sz="0" w:space="0" w:color="auto"/>
      </w:divBdr>
    </w:div>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619335708">
      <w:bodyDiv w:val="1"/>
      <w:marLeft w:val="0"/>
      <w:marRight w:val="0"/>
      <w:marTop w:val="0"/>
      <w:marBottom w:val="0"/>
      <w:divBdr>
        <w:top w:val="none" w:sz="0" w:space="0" w:color="auto"/>
        <w:left w:val="none" w:sz="0" w:space="0" w:color="auto"/>
        <w:bottom w:val="none" w:sz="0" w:space="0" w:color="auto"/>
        <w:right w:val="none" w:sz="0" w:space="0" w:color="auto"/>
      </w:divBdr>
    </w:div>
    <w:div w:id="1207791522">
      <w:bodyDiv w:val="1"/>
      <w:marLeft w:val="0"/>
      <w:marRight w:val="0"/>
      <w:marTop w:val="0"/>
      <w:marBottom w:val="0"/>
      <w:divBdr>
        <w:top w:val="none" w:sz="0" w:space="0" w:color="auto"/>
        <w:left w:val="none" w:sz="0" w:space="0" w:color="auto"/>
        <w:bottom w:val="none" w:sz="0" w:space="0" w:color="auto"/>
        <w:right w:val="none" w:sz="0" w:space="0" w:color="auto"/>
      </w:divBdr>
    </w:div>
    <w:div w:id="1505625307">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29C54-EBFB-4079-BEAE-DE1C02FA0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5907</Words>
  <Characters>33675</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12</cp:revision>
  <cp:lastPrinted>2013-10-02T09:45:00Z</cp:lastPrinted>
  <dcterms:created xsi:type="dcterms:W3CDTF">2013-09-24T06:00:00Z</dcterms:created>
  <dcterms:modified xsi:type="dcterms:W3CDTF">2013-10-08T08:09:00Z</dcterms:modified>
</cp:coreProperties>
</file>