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8C14CA" w:rsidRPr="00E834AC" w:rsidTr="00DC615E">
        <w:trPr>
          <w:trHeight w:val="1135"/>
        </w:trPr>
        <w:tc>
          <w:tcPr>
            <w:tcW w:w="4077" w:type="dxa"/>
          </w:tcPr>
          <w:p w:rsidR="008C14CA" w:rsidRPr="008C14CA" w:rsidRDefault="008C14CA" w:rsidP="00DC61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E834AC" w:rsidRPr="00E834AC" w:rsidRDefault="00E834AC" w:rsidP="00E834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834A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Директор по строительству </w:t>
            </w:r>
          </w:p>
          <w:p w:rsidR="00E834AC" w:rsidRPr="00E834AC" w:rsidRDefault="00E834AC" w:rsidP="00E834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834A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Ростовской АЭС ОАО «НИАЭП» </w:t>
            </w:r>
          </w:p>
          <w:p w:rsidR="00E834AC" w:rsidRPr="00E834AC" w:rsidRDefault="00E834AC" w:rsidP="00E834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834AC">
              <w:rPr>
                <w:rFonts w:ascii="Times New Roman" w:hAnsi="Times New Roman"/>
                <w:sz w:val="28"/>
                <w:szCs w:val="28"/>
                <w:lang w:val="ru-RU"/>
              </w:rPr>
              <w:t>(управляющей компании ООО «СМУ №1»)</w:t>
            </w:r>
          </w:p>
          <w:p w:rsidR="00E834AC" w:rsidRPr="00E834AC" w:rsidRDefault="00E834AC" w:rsidP="00E834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834A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E834AC" w:rsidRPr="00E834AC" w:rsidRDefault="00E834AC" w:rsidP="00E834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834AC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8C14CA" w:rsidRPr="008C14CA" w:rsidRDefault="00E834AC" w:rsidP="00E834A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834A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от   «__» ________ 2013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3121B5" w:rsidRDefault="00F61B5E" w:rsidP="006D4E0C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61B5E">
        <w:rPr>
          <w:rFonts w:ascii="Times New Roman" w:hAnsi="Times New Roman"/>
          <w:b/>
          <w:bCs/>
          <w:sz w:val="28"/>
          <w:szCs w:val="28"/>
          <w:lang w:val="ru-RU"/>
        </w:rPr>
        <w:t>ДОКУМЕНТАЦИЯ ПО ПРОВЕДЕНИЮ ЗАПРОСА ПРЕДЛОЖЕНИЙ В ЭЛЕКТРОННОЙ ФОРМЕ</w:t>
      </w:r>
    </w:p>
    <w:p w:rsidR="003121B5" w:rsidRDefault="003121B5" w:rsidP="006D4E0C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834AC" w:rsidP="006D4E0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E834AC">
        <w:rPr>
          <w:rStyle w:val="FontStyle94"/>
          <w:sz w:val="28"/>
          <w:szCs w:val="28"/>
          <w:lang w:val="ru-RU"/>
        </w:rPr>
        <w:t>открытый одноэтапный запрос предложений в электронной форме</w:t>
      </w:r>
      <w:r w:rsidRPr="00E834AC">
        <w:rPr>
          <w:rStyle w:val="FontStyle94"/>
          <w:sz w:val="28"/>
          <w:szCs w:val="28"/>
          <w:lang w:val="ru-RU"/>
        </w:rPr>
        <w:br/>
        <w:t>без квалификационного отбора на право заключения договора на</w:t>
      </w:r>
      <w:r w:rsidRPr="00E834AC">
        <w:rPr>
          <w:rFonts w:ascii="Times New Roman" w:hAnsi="Times New Roman"/>
          <w:sz w:val="28"/>
          <w:szCs w:val="28"/>
          <w:lang w:val="ru-RU"/>
        </w:rPr>
        <w:t xml:space="preserve"> выполнение строительно-монтажных работ по лоту: № 001/01/2013 </w:t>
      </w:r>
      <w:r w:rsidRPr="00E834AC">
        <w:rPr>
          <w:rFonts w:ascii="Times New Roman" w:hAnsi="Times New Roman"/>
          <w:b/>
          <w:sz w:val="28"/>
          <w:szCs w:val="28"/>
          <w:lang w:val="ru-RU"/>
        </w:rPr>
        <w:t xml:space="preserve">«Энергоблок №3 Ростовской АЭС. Реакторное отделение. Устройство полов на отм +19,200; +24,600; +29,340; +36,600; +41,400. Примыкание перекрытий и стен обстройки к оболочке. Облицовка полов до отм.+24,600. Полы в помещении А1016 на отм. </w:t>
      </w:r>
      <w:r w:rsidRPr="00E834AC">
        <w:rPr>
          <w:rFonts w:ascii="Times New Roman" w:hAnsi="Times New Roman"/>
          <w:b/>
          <w:sz w:val="28"/>
          <w:szCs w:val="28"/>
        </w:rPr>
        <w:t>+41,400 вытяжного вентцентра»</w:t>
      </w:r>
    </w:p>
    <w:p w:rsidR="00E834AC" w:rsidRDefault="00E834AC" w:rsidP="006D4E0C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834AC" w:rsidRPr="00E834AC" w:rsidRDefault="00E834AC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617FA3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="00C953F6">
        <w:rPr>
          <w:bCs/>
          <w:szCs w:val="28"/>
        </w:rPr>
        <w:t>3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E834AC" w:rsidRDefault="00E834AC" w:rsidP="006D4E0C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D4E0C" w:rsidRPr="00E834AC" w:rsidRDefault="00E834AC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834AC">
        <w:rPr>
          <w:rFonts w:ascii="Times New Roman" w:hAnsi="Times New Roman"/>
          <w:b/>
          <w:sz w:val="28"/>
          <w:szCs w:val="28"/>
          <w:lang w:val="ru-RU"/>
        </w:rPr>
        <w:t>по лоту: № 001/01/2013 «Энергоблок №3 Ростов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ской АЭС. Реакторное отделение. </w:t>
      </w:r>
      <w:r w:rsidRPr="00E834AC">
        <w:rPr>
          <w:rFonts w:ascii="Times New Roman" w:hAnsi="Times New Roman"/>
          <w:b/>
          <w:sz w:val="28"/>
          <w:szCs w:val="28"/>
          <w:lang w:val="ru-RU"/>
        </w:rPr>
        <w:t xml:space="preserve">Устройство полов на отм +19,200; +24,600; +29,340; +36,600; +41,400. Примыкание перекрытий и стен обстройки к оболочке. Облицовка полов до отм.+24,600. Полы в помещении А1016 на отм. </w:t>
      </w:r>
      <w:r w:rsidRPr="00E834AC">
        <w:rPr>
          <w:rFonts w:ascii="Times New Roman" w:hAnsi="Times New Roman"/>
          <w:b/>
          <w:sz w:val="28"/>
          <w:szCs w:val="28"/>
        </w:rPr>
        <w:t>+41,400 вытяжного вентцентра»</w:t>
      </w:r>
    </w:p>
    <w:p w:rsidR="00E834AC" w:rsidRDefault="00E834AC" w:rsidP="006D4E0C">
      <w:pPr>
        <w:jc w:val="center"/>
        <w:rPr>
          <w:rFonts w:ascii="Times New Roman" w:hAnsi="Times New Roman"/>
          <w:b/>
          <w:szCs w:val="24"/>
          <w:lang w:val="ru-RU"/>
        </w:rPr>
      </w:pPr>
    </w:p>
    <w:p w:rsidR="00E834AC" w:rsidRPr="00E834AC" w:rsidRDefault="00E834AC" w:rsidP="006D4E0C">
      <w:pPr>
        <w:jc w:val="center"/>
        <w:rPr>
          <w:rFonts w:ascii="Times New Roman" w:hAnsi="Times New Roman"/>
          <w:b/>
          <w:szCs w:val="24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3B20B3">
        <w:rPr>
          <w:rFonts w:ascii="Times New Roman" w:hAnsi="Times New Roman"/>
          <w:bCs/>
          <w:i/>
          <w:sz w:val="28"/>
          <w:szCs w:val="28"/>
          <w:lang w:val="ru-RU"/>
        </w:rPr>
        <w:t>В соответствии с приложениями к Тому 2 «Техническая часть»</w:t>
      </w:r>
      <w:r w:rsidR="00336B56">
        <w:rPr>
          <w:rFonts w:ascii="Times New Roman" w:hAnsi="Times New Roman"/>
          <w:bCs/>
          <w:i/>
          <w:sz w:val="28"/>
          <w:szCs w:val="28"/>
          <w:lang w:val="ru-RU"/>
        </w:rPr>
        <w:t>:</w:t>
      </w:r>
    </w:p>
    <w:p w:rsidR="00336B56" w:rsidRDefault="00336B56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№1. График выполнения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№2. Расчет цены договора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№3.Ведомость основных объемов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№4.Виды работ по СРО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C953F6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3900" w:rsidRDefault="00A83900" w:rsidP="00345024">
      <w:r>
        <w:separator/>
      </w:r>
    </w:p>
  </w:endnote>
  <w:endnote w:type="continuationSeparator" w:id="1">
    <w:p w:rsidR="00A83900" w:rsidRDefault="00A83900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984367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E834AC" w:rsidRPr="00E834AC">
      <w:rPr>
        <w:noProof/>
        <w:lang w:val="ru-RU"/>
      </w:rPr>
      <w:t>2</w:t>
    </w:r>
    <w:r>
      <w:fldChar w:fldCharType="end"/>
    </w:r>
  </w:p>
  <w:p w:rsidR="00F30910" w:rsidRDefault="00C953F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3900" w:rsidRDefault="00A83900" w:rsidP="00345024">
      <w:r>
        <w:separator/>
      </w:r>
    </w:p>
  </w:footnote>
  <w:footnote w:type="continuationSeparator" w:id="1">
    <w:p w:rsidR="00A83900" w:rsidRDefault="00A83900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8C4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847"/>
    <w:rsid w:val="00042FED"/>
    <w:rsid w:val="000442F7"/>
    <w:rsid w:val="00044362"/>
    <w:rsid w:val="00044409"/>
    <w:rsid w:val="00044702"/>
    <w:rsid w:val="00044762"/>
    <w:rsid w:val="00044F3F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C8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210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B0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D7FCF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70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148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A53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21B5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6B56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2E01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C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71A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4E0C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D19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A9D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0C29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5DDD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9F3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6E0"/>
    <w:rsid w:val="00800AF7"/>
    <w:rsid w:val="00800DDB"/>
    <w:rsid w:val="00800E08"/>
    <w:rsid w:val="008017FF"/>
    <w:rsid w:val="00801C83"/>
    <w:rsid w:val="00801D60"/>
    <w:rsid w:val="00801D83"/>
    <w:rsid w:val="00802C23"/>
    <w:rsid w:val="00802E96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BD2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61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2F13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367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6FE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B3E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5B10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4B6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900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1A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3F6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2E8A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37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011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6E6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1F0A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4AC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94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47D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11C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5">
    <w:name w:val="heading 5"/>
    <w:basedOn w:val="a"/>
    <w:next w:val="a"/>
    <w:link w:val="50"/>
    <w:uiPriority w:val="9"/>
    <w:qFormat/>
    <w:rsid w:val="00E834A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E834AC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26</cp:revision>
  <cp:lastPrinted>2013-01-11T11:06:00Z</cp:lastPrinted>
  <dcterms:created xsi:type="dcterms:W3CDTF">2012-07-18T13:05:00Z</dcterms:created>
  <dcterms:modified xsi:type="dcterms:W3CDTF">2013-01-11T11:09:00Z</dcterms:modified>
</cp:coreProperties>
</file>