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C9D" w:rsidRPr="004879D3" w:rsidRDefault="009A6C9D" w:rsidP="009A6C9D">
      <w:pPr>
        <w:pStyle w:val="1"/>
        <w:numPr>
          <w:ilvl w:val="0"/>
          <w:numId w:val="0"/>
        </w:numPr>
        <w:tabs>
          <w:tab w:val="left" w:pos="426"/>
        </w:tabs>
        <w:jc w:val="left"/>
        <w:rPr>
          <w:sz w:val="28"/>
          <w:szCs w:val="28"/>
        </w:rPr>
      </w:pPr>
      <w:bookmarkStart w:id="0" w:name="_Toc418846777"/>
      <w:r>
        <w:rPr>
          <w:sz w:val="28"/>
          <w:szCs w:val="28"/>
          <w:lang w:val="en-US"/>
        </w:rPr>
        <w:t xml:space="preserve">                               </w:t>
      </w:r>
      <w:r w:rsidRPr="004879D3">
        <w:rPr>
          <w:sz w:val="28"/>
          <w:szCs w:val="28"/>
        </w:rPr>
        <w:t>ИЗВЕЩЕНИЕ О ПРОВЕДЕНИИ ЗАКУПКИ</w:t>
      </w:r>
      <w:bookmarkEnd w:id="0"/>
    </w:p>
    <w:p w:rsidR="009A6C9D" w:rsidRPr="00347B82" w:rsidRDefault="009A6C9D" w:rsidP="009A6C9D">
      <w:pPr>
        <w:rPr>
          <w:sz w:val="28"/>
          <w:szCs w:val="28"/>
        </w:rPr>
      </w:pPr>
    </w:p>
    <w:p w:rsidR="009A6C9D" w:rsidRPr="008D6175"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9A6C9D" w:rsidRPr="005C0EFF" w:rsidRDefault="009A6C9D" w:rsidP="009A6C9D">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9D183C">
        <w:rPr>
          <w:rFonts w:ascii="Times New Roman" w:hAnsi="Times New Roman"/>
          <w:sz w:val="28"/>
          <w:szCs w:val="28"/>
        </w:rPr>
        <w:t>04.06.2015 г. № 73</w:t>
      </w:r>
      <w:r w:rsidRPr="009D183C">
        <w:rPr>
          <w:rFonts w:ascii="Times New Roman" w:hAnsi="Times New Roman"/>
          <w:b/>
          <w:i/>
        </w:rPr>
        <w:t>.</w:t>
      </w:r>
    </w:p>
    <w:p w:rsidR="009A6C9D" w:rsidRDefault="009A6C9D" w:rsidP="009A6C9D">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9A6C9D" w:rsidRPr="004879D3" w:rsidRDefault="009A6C9D" w:rsidP="009A6C9D">
      <w:pPr>
        <w:pStyle w:val="1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00A14A9D" w:rsidRPr="005C0EFF">
        <w:rPr>
          <w:rFonts w:ascii="Times New Roman" w:hAnsi="Times New Roman"/>
          <w:spacing w:val="-6"/>
          <w:sz w:val="28"/>
          <w:szCs w:val="28"/>
        </w:rPr>
        <w:t xml:space="preserve">право </w:t>
      </w:r>
      <w:r w:rsidR="00A14A9D" w:rsidRPr="004879D3">
        <w:rPr>
          <w:rFonts w:ascii="Times New Roman" w:hAnsi="Times New Roman"/>
          <w:sz w:val="28"/>
          <w:szCs w:val="28"/>
        </w:rPr>
        <w:t xml:space="preserve">заключения договора на </w:t>
      </w:r>
      <w:r w:rsidR="00A14A9D">
        <w:rPr>
          <w:rFonts w:ascii="Times New Roman" w:hAnsi="Times New Roman"/>
          <w:sz w:val="28"/>
          <w:szCs w:val="28"/>
        </w:rPr>
        <w:t>п</w:t>
      </w:r>
      <w:r w:rsidR="00A14A9D" w:rsidRPr="006A2A78">
        <w:rPr>
          <w:rFonts w:ascii="Times New Roman" w:hAnsi="Times New Roman"/>
          <w:sz w:val="28"/>
          <w:szCs w:val="28"/>
        </w:rPr>
        <w:t>оставку компрессора винтового для сооружения энергоблока № 4 Ростовской АЭС</w:t>
      </w:r>
      <w:r w:rsidRPr="004879D3">
        <w:rPr>
          <w:rFonts w:ascii="Times New Roman" w:hAnsi="Times New Roman"/>
          <w:sz w:val="28"/>
          <w:szCs w:val="28"/>
        </w:rPr>
        <w:t>.</w:t>
      </w:r>
    </w:p>
    <w:p w:rsidR="009A6C9D" w:rsidRPr="00A12DF9" w:rsidRDefault="009A6C9D" w:rsidP="009A6C9D">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9A6C9D" w:rsidRPr="005C0EFF" w:rsidRDefault="009A6C9D" w:rsidP="009A6C9D">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9A6C9D" w:rsidRDefault="009A6C9D" w:rsidP="009A6C9D">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9A6C9D" w:rsidRPr="00A12DF9" w:rsidRDefault="009A6C9D" w:rsidP="009A6C9D">
      <w:pPr>
        <w:tabs>
          <w:tab w:val="left" w:pos="1134"/>
        </w:tabs>
        <w:ind w:firstLine="709"/>
        <w:contextualSpacing/>
        <w:jc w:val="both"/>
        <w:rPr>
          <w:sz w:val="28"/>
          <w:szCs w:val="28"/>
        </w:rPr>
      </w:pPr>
      <w:r w:rsidRPr="005C0EFF">
        <w:rPr>
          <w:sz w:val="28"/>
          <w:szCs w:val="28"/>
        </w:rPr>
        <w:t>Контактное лицо:</w:t>
      </w:r>
      <w:proofErr w:type="gramStart"/>
      <w:r w:rsidRPr="00E1626C">
        <w:rPr>
          <w:sz w:val="28"/>
          <w:szCs w:val="28"/>
        </w:rPr>
        <w:t xml:space="preserve"> </w:t>
      </w:r>
      <w:r>
        <w:rPr>
          <w:sz w:val="28"/>
          <w:szCs w:val="28"/>
        </w:rPr>
        <w:t>,</w:t>
      </w:r>
      <w:proofErr w:type="gramEnd"/>
      <w:r>
        <w:rPr>
          <w:sz w:val="28"/>
          <w:szCs w:val="28"/>
        </w:rPr>
        <w:t xml:space="preserve"> тел.: </w:t>
      </w:r>
      <w:r w:rsidRPr="009D183C">
        <w:rPr>
          <w:sz w:val="28"/>
          <w:szCs w:val="28"/>
        </w:rPr>
        <w:t>8(831)421-79-00</w:t>
      </w:r>
      <w:r w:rsidR="00E11941">
        <w:rPr>
          <w:sz w:val="28"/>
          <w:szCs w:val="28"/>
        </w:rPr>
        <w:t>,</w:t>
      </w:r>
      <w:bookmarkStart w:id="1" w:name="_GoBack"/>
      <w:bookmarkEnd w:id="1"/>
      <w:r w:rsidR="00E11941" w:rsidRPr="00E11941">
        <w:rPr>
          <w:sz w:val="28"/>
          <w:szCs w:val="28"/>
        </w:rPr>
        <w:t xml:space="preserve"> </w:t>
      </w:r>
      <w:r w:rsidR="00E11941" w:rsidRPr="00202D7F">
        <w:rPr>
          <w:sz w:val="28"/>
          <w:szCs w:val="28"/>
        </w:rPr>
        <w:t xml:space="preserve">Беспалова Людмила Маулитзяновна, тел.: 8(831)421-79-00,  </w:t>
      </w:r>
      <w:proofErr w:type="spellStart"/>
      <w:r w:rsidR="00E11941" w:rsidRPr="00202D7F">
        <w:rPr>
          <w:sz w:val="28"/>
          <w:szCs w:val="28"/>
        </w:rPr>
        <w:t>вн</w:t>
      </w:r>
      <w:proofErr w:type="spellEnd"/>
      <w:r w:rsidR="00E11941" w:rsidRPr="00202D7F">
        <w:rPr>
          <w:sz w:val="28"/>
          <w:szCs w:val="28"/>
        </w:rPr>
        <w:t>. тел. 22-98</w:t>
      </w:r>
      <w:r w:rsidRPr="009D183C">
        <w:rPr>
          <w:sz w:val="28"/>
          <w:szCs w:val="28"/>
        </w:rPr>
        <w:t>,</w:t>
      </w:r>
      <w:r w:rsidRPr="00E1626C">
        <w:rPr>
          <w:sz w:val="28"/>
          <w:szCs w:val="28"/>
        </w:rPr>
        <w:t xml:space="preserve"> адрес электронной почты: </w:t>
      </w:r>
      <w:hyperlink r:id="rId6"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r>
        <w:t>.</w:t>
      </w:r>
    </w:p>
    <w:p w:rsidR="009A6C9D" w:rsidRPr="00EC5CDB" w:rsidRDefault="009A6C9D" w:rsidP="009A6C9D">
      <w:pPr>
        <w:pStyle w:val="11"/>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A6C9D" w:rsidRPr="00B91542" w:rsidRDefault="009A6C9D" w:rsidP="009A6C9D">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00A14A9D">
        <w:rPr>
          <w:rFonts w:ascii="Times New Roman" w:hAnsi="Times New Roman"/>
          <w:sz w:val="28"/>
          <w:szCs w:val="28"/>
          <w:lang w:eastAsia="ru-RU"/>
        </w:rPr>
        <w:t>п</w:t>
      </w:r>
      <w:r w:rsidR="00A14A9D" w:rsidRPr="006A2A78">
        <w:rPr>
          <w:rFonts w:ascii="Times New Roman" w:hAnsi="Times New Roman"/>
          <w:sz w:val="28"/>
          <w:szCs w:val="28"/>
          <w:lang w:eastAsia="ru-RU"/>
        </w:rPr>
        <w:t>оставка компрессора винтового для сооружения энергоблока № 4 Ростовской АЭС</w:t>
      </w:r>
      <w:r>
        <w:rPr>
          <w:rFonts w:ascii="Times New Roman" w:hAnsi="Times New Roman"/>
          <w:sz w:val="28"/>
          <w:szCs w:val="28"/>
          <w:lang w:eastAsia="ru-RU"/>
        </w:rPr>
        <w:t>.</w:t>
      </w:r>
    </w:p>
    <w:p w:rsidR="009A6C9D" w:rsidRPr="005C0EFF" w:rsidRDefault="009A6C9D" w:rsidP="009A6C9D">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9A6C9D" w:rsidRPr="00E1626C" w:rsidRDefault="009A6C9D" w:rsidP="009A6C9D">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007D64FB">
        <w:rPr>
          <w:sz w:val="28"/>
        </w:rPr>
        <w:t>Россия, 347388, Ростовская область, г. Волгодонск-28, строительная площадка энергоблока № 3, 4 Ростовской АЭС.</w:t>
      </w:r>
    </w:p>
    <w:p w:rsidR="009A6C9D" w:rsidRPr="005C0EFF" w:rsidRDefault="009A6C9D" w:rsidP="009A6C9D">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9A6C9D" w:rsidRPr="000F482D" w:rsidRDefault="009A6C9D" w:rsidP="009A6C9D">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9A6C9D" w:rsidRPr="005C0EFF" w:rsidRDefault="009A6C9D" w:rsidP="009A6C9D">
      <w:pPr>
        <w:tabs>
          <w:tab w:val="left" w:pos="1134"/>
        </w:tabs>
        <w:ind w:firstLine="709"/>
        <w:contextualSpacing/>
        <w:jc w:val="both"/>
        <w:rPr>
          <w:b/>
          <w:i/>
        </w:rPr>
      </w:pPr>
    </w:p>
    <w:p w:rsidR="009A6C9D" w:rsidRPr="004A082A" w:rsidRDefault="009A6C9D" w:rsidP="009A6C9D">
      <w:pPr>
        <w:pStyle w:val="11"/>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9A6C9D" w:rsidRPr="004A082A" w:rsidRDefault="009A6C9D" w:rsidP="009A6C9D">
      <w:pPr>
        <w:pStyle w:val="11"/>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закупочной документации) являются обязательными. Встречные предложения участников по проекту договора не допускаются.</w:t>
      </w:r>
    </w:p>
    <w:p w:rsidR="009A6C9D" w:rsidRPr="004A082A" w:rsidRDefault="009A6C9D" w:rsidP="009A6C9D">
      <w:pPr>
        <w:pStyle w:val="11"/>
        <w:tabs>
          <w:tab w:val="left" w:pos="0"/>
          <w:tab w:val="left" w:pos="1134"/>
        </w:tabs>
        <w:spacing w:after="0" w:line="240" w:lineRule="auto"/>
        <w:ind w:left="709" w:right="153"/>
        <w:jc w:val="both"/>
        <w:rPr>
          <w:sz w:val="28"/>
          <w:szCs w:val="28"/>
        </w:rPr>
      </w:pPr>
    </w:p>
    <w:p w:rsidR="009A6C9D" w:rsidRPr="007E3100" w:rsidRDefault="009A6C9D" w:rsidP="009A6C9D">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9A6C9D" w:rsidRPr="004A082A" w:rsidRDefault="009A6C9D" w:rsidP="009A6C9D">
      <w:pPr>
        <w:pStyle w:val="11"/>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lastRenderedPageBreak/>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A6C9D" w:rsidRPr="00CF3FFA" w:rsidRDefault="009A6C9D" w:rsidP="009A6C9D">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9A6C9D" w:rsidRPr="00592814" w:rsidRDefault="009A6C9D" w:rsidP="009A6C9D">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A14A9D" w:rsidRPr="000C6C22" w:rsidRDefault="00A14A9D" w:rsidP="00A14A9D">
      <w:pPr>
        <w:pStyle w:val="2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842 828,15</w:t>
      </w:r>
      <w:r>
        <w:rPr>
          <w:bCs/>
          <w:color w:val="000000"/>
        </w:rPr>
        <w:t xml:space="preserve"> </w:t>
      </w:r>
      <w:r w:rsidRPr="000C6C22">
        <w:rPr>
          <w:bCs/>
          <w:color w:val="000000"/>
        </w:rPr>
        <w:t xml:space="preserve"> </w:t>
      </w:r>
      <w:r w:rsidRPr="000C6C22">
        <w:rPr>
          <w:rFonts w:ascii="Times New Roman" w:hAnsi="Times New Roman"/>
          <w:sz w:val="28"/>
          <w:szCs w:val="28"/>
        </w:rPr>
        <w:t>(</w:t>
      </w:r>
      <w:r>
        <w:rPr>
          <w:rFonts w:ascii="Times New Roman" w:hAnsi="Times New Roman"/>
          <w:sz w:val="28"/>
          <w:szCs w:val="28"/>
        </w:rPr>
        <w:t>восемьсот сорок две тысячи восемьсот двадцать восемь</w:t>
      </w:r>
      <w:r w:rsidRPr="000C6C22">
        <w:rPr>
          <w:rFonts w:ascii="Times New Roman" w:hAnsi="Times New Roman"/>
          <w:sz w:val="28"/>
          <w:szCs w:val="28"/>
        </w:rPr>
        <w:t xml:space="preserve">) рублей </w:t>
      </w:r>
      <w:r>
        <w:rPr>
          <w:rFonts w:ascii="Times New Roman" w:hAnsi="Times New Roman"/>
          <w:sz w:val="28"/>
          <w:szCs w:val="28"/>
        </w:rPr>
        <w:t>15</w:t>
      </w:r>
      <w:r w:rsidRPr="000C6C22">
        <w:rPr>
          <w:rFonts w:ascii="Times New Roman" w:hAnsi="Times New Roman"/>
          <w:sz w:val="28"/>
          <w:szCs w:val="28"/>
        </w:rPr>
        <w:t xml:space="preserve"> </w:t>
      </w:r>
      <w:r w:rsidRPr="009D183C">
        <w:rPr>
          <w:rFonts w:ascii="Times New Roman" w:hAnsi="Times New Roman"/>
          <w:sz w:val="28"/>
          <w:szCs w:val="28"/>
        </w:rPr>
        <w:t>копе</w:t>
      </w:r>
      <w:r>
        <w:rPr>
          <w:rFonts w:ascii="Times New Roman" w:hAnsi="Times New Roman"/>
          <w:sz w:val="28"/>
          <w:szCs w:val="28"/>
        </w:rPr>
        <w:t>ек</w:t>
      </w:r>
      <w:r w:rsidRPr="000C6C22">
        <w:rPr>
          <w:rFonts w:ascii="Times New Roman" w:hAnsi="Times New Roman"/>
          <w:sz w:val="28"/>
          <w:szCs w:val="28"/>
        </w:rPr>
        <w:t xml:space="preserve">, включая НДС, </w:t>
      </w:r>
    </w:p>
    <w:p w:rsidR="009A6C9D" w:rsidRPr="00592814" w:rsidRDefault="00A14A9D" w:rsidP="00A14A9D">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714 261,14</w:t>
      </w:r>
      <w:r w:rsidRPr="000C6C22">
        <w:rPr>
          <w:rFonts w:ascii="Times New Roman" w:hAnsi="Times New Roman"/>
          <w:sz w:val="28"/>
          <w:szCs w:val="28"/>
        </w:rPr>
        <w:t xml:space="preserve"> (</w:t>
      </w:r>
      <w:r>
        <w:rPr>
          <w:rFonts w:ascii="Times New Roman" w:hAnsi="Times New Roman"/>
          <w:sz w:val="28"/>
          <w:szCs w:val="28"/>
        </w:rPr>
        <w:t>семьсот четырнадцать тысяч двести шестьдесят один</w:t>
      </w:r>
      <w:r w:rsidRPr="000C6C22">
        <w:rPr>
          <w:rFonts w:ascii="Times New Roman" w:hAnsi="Times New Roman"/>
          <w:sz w:val="28"/>
          <w:szCs w:val="28"/>
        </w:rPr>
        <w:t xml:space="preserve">) </w:t>
      </w:r>
      <w:r w:rsidRPr="009D183C">
        <w:rPr>
          <w:rFonts w:ascii="Times New Roman" w:hAnsi="Times New Roman"/>
          <w:sz w:val="28"/>
          <w:szCs w:val="28"/>
        </w:rPr>
        <w:t>рубл</w:t>
      </w:r>
      <w:r>
        <w:rPr>
          <w:rFonts w:ascii="Times New Roman" w:hAnsi="Times New Roman"/>
          <w:sz w:val="28"/>
          <w:szCs w:val="28"/>
        </w:rPr>
        <w:t>ь</w:t>
      </w:r>
      <w:r w:rsidRPr="000C6C22">
        <w:rPr>
          <w:rFonts w:ascii="Times New Roman" w:hAnsi="Times New Roman"/>
          <w:sz w:val="28"/>
          <w:szCs w:val="28"/>
        </w:rPr>
        <w:t xml:space="preserve"> </w:t>
      </w:r>
      <w:r>
        <w:rPr>
          <w:rFonts w:ascii="Times New Roman" w:hAnsi="Times New Roman"/>
          <w:sz w:val="28"/>
          <w:szCs w:val="28"/>
        </w:rPr>
        <w:t>14</w:t>
      </w:r>
      <w:r w:rsidRPr="000C6C22">
        <w:rPr>
          <w:rFonts w:ascii="Times New Roman" w:hAnsi="Times New Roman"/>
          <w:sz w:val="28"/>
          <w:szCs w:val="28"/>
        </w:rPr>
        <w:t xml:space="preserve"> копе</w:t>
      </w:r>
      <w:r>
        <w:rPr>
          <w:rFonts w:ascii="Times New Roman" w:hAnsi="Times New Roman"/>
          <w:sz w:val="28"/>
          <w:szCs w:val="28"/>
        </w:rPr>
        <w:t>ек</w:t>
      </w:r>
      <w:r w:rsidRPr="000C6C22">
        <w:rPr>
          <w:rFonts w:ascii="Times New Roman" w:hAnsi="Times New Roman"/>
          <w:sz w:val="28"/>
          <w:szCs w:val="28"/>
        </w:rPr>
        <w:t>, без учета НДС.</w:t>
      </w:r>
    </w:p>
    <w:p w:rsidR="009A6C9D" w:rsidRPr="00592814" w:rsidRDefault="009A6C9D" w:rsidP="009A6C9D">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w:t>
      </w:r>
    </w:p>
    <w:p w:rsidR="009A6C9D" w:rsidRDefault="009A6C9D" w:rsidP="009A6C9D">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9A6C9D" w:rsidRPr="000F482D" w:rsidRDefault="009A6C9D" w:rsidP="009A6C9D">
      <w:pPr>
        <w:tabs>
          <w:tab w:val="left" w:pos="1134"/>
        </w:tabs>
        <w:ind w:firstLine="709"/>
        <w:contextualSpacing/>
        <w:jc w:val="both"/>
        <w:rPr>
          <w:sz w:val="28"/>
          <w:szCs w:val="28"/>
          <w:lang w:eastAsia="en-US"/>
        </w:rPr>
      </w:pPr>
    </w:p>
    <w:p w:rsidR="009A6C9D" w:rsidRPr="00592814"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9A6C9D" w:rsidRPr="00592814" w:rsidRDefault="009A6C9D" w:rsidP="009A6C9D">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A6C9D" w:rsidRDefault="009A6C9D" w:rsidP="009A6C9D">
      <w:pPr>
        <w:tabs>
          <w:tab w:val="left" w:pos="1134"/>
        </w:tabs>
        <w:ind w:firstLine="709"/>
        <w:contextualSpacing/>
        <w:jc w:val="both"/>
        <w:rPr>
          <w:b/>
          <w:i/>
        </w:rPr>
      </w:pPr>
    </w:p>
    <w:p w:rsidR="009A6C9D" w:rsidRPr="00592814"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9A6C9D" w:rsidRPr="00592814" w:rsidRDefault="009A6C9D" w:rsidP="009A6C9D">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6C9D" w:rsidRDefault="009A6C9D" w:rsidP="009A6C9D">
      <w:pPr>
        <w:tabs>
          <w:tab w:val="left" w:pos="1134"/>
        </w:tabs>
        <w:ind w:firstLine="709"/>
        <w:contextualSpacing/>
        <w:jc w:val="both"/>
        <w:rPr>
          <w:b/>
          <w:i/>
        </w:rPr>
      </w:pPr>
    </w:p>
    <w:p w:rsidR="009A6C9D" w:rsidRPr="00170CC7"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9A6C9D" w:rsidRPr="005C0EFF" w:rsidRDefault="009A6C9D" w:rsidP="009A6C9D">
      <w:pPr>
        <w:pStyle w:val="11"/>
        <w:tabs>
          <w:tab w:val="left" w:pos="0"/>
          <w:tab w:val="left" w:pos="1134"/>
        </w:tabs>
        <w:spacing w:after="0" w:line="240" w:lineRule="auto"/>
        <w:ind w:left="0"/>
        <w:jc w:val="both"/>
        <w:rPr>
          <w:i/>
        </w:rPr>
      </w:pPr>
    </w:p>
    <w:p w:rsidR="009A6C9D" w:rsidRPr="00592814"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A6C9D" w:rsidRPr="00170CC7" w:rsidRDefault="009A6C9D" w:rsidP="009A6C9D">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sidRPr="00170CC7">
        <w:rPr>
          <w:sz w:val="28"/>
          <w:szCs w:val="28"/>
        </w:rPr>
        <w:t xml:space="preserve"> в порядке, </w:t>
      </w:r>
      <w:r w:rsidRPr="00170CC7">
        <w:rPr>
          <w:sz w:val="28"/>
          <w:szCs w:val="28"/>
        </w:rPr>
        <w:lastRenderedPageBreak/>
        <w:t>установленном регламентом данной ЭТП в соответствии с условиями и требованиями закупочной документации.</w:t>
      </w:r>
    </w:p>
    <w:p w:rsidR="009A6C9D" w:rsidRPr="005C0EFF" w:rsidRDefault="009A6C9D" w:rsidP="009A6C9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6C9D" w:rsidRDefault="009A6C9D" w:rsidP="009A6C9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A6C9D" w:rsidRPr="005C0EFF" w:rsidRDefault="009A6C9D" w:rsidP="009A6C9D">
      <w:pPr>
        <w:tabs>
          <w:tab w:val="left" w:pos="1134"/>
        </w:tabs>
        <w:ind w:firstLine="709"/>
        <w:contextualSpacing/>
        <w:jc w:val="both"/>
        <w:rPr>
          <w:sz w:val="28"/>
          <w:szCs w:val="28"/>
        </w:rPr>
      </w:pPr>
    </w:p>
    <w:p w:rsidR="009A6C9D"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9A6C9D" w:rsidRDefault="009A6C9D" w:rsidP="009A6C9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A6C9D" w:rsidRPr="005C0EFF" w:rsidRDefault="009A6C9D" w:rsidP="009A6C9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3"/>
      <w:r w:rsidRPr="005C0EFF">
        <w:rPr>
          <w:sz w:val="28"/>
          <w:szCs w:val="28"/>
        </w:rPr>
        <w:t xml:space="preserve"> </w:t>
      </w:r>
    </w:p>
    <w:p w:rsidR="009A6C9D" w:rsidRPr="005C0EFF" w:rsidRDefault="009A6C9D" w:rsidP="009A6C9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A6C9D" w:rsidRPr="005C0EFF" w:rsidRDefault="009A6C9D" w:rsidP="009A6C9D">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A6C9D" w:rsidRPr="00592814" w:rsidRDefault="009A6C9D" w:rsidP="009A6C9D">
      <w:pPr>
        <w:pStyle w:val="11"/>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6"/>
            <w:rFonts w:ascii="Times New Roman" w:hAnsi="Times New Roman"/>
            <w:sz w:val="28"/>
            <w:szCs w:val="28"/>
          </w:rPr>
          <w:t>www.a-k-d.ru</w:t>
        </w:r>
      </w:hyperlink>
    </w:p>
    <w:p w:rsidR="009A6C9D" w:rsidRPr="005C0EFF" w:rsidRDefault="009A6C9D" w:rsidP="009A6C9D">
      <w:pPr>
        <w:tabs>
          <w:tab w:val="left" w:pos="386"/>
        </w:tabs>
        <w:contextualSpacing/>
        <w:jc w:val="both"/>
        <w:rPr>
          <w:spacing w:val="-6"/>
        </w:rPr>
      </w:pPr>
    </w:p>
    <w:p w:rsidR="009A6C9D" w:rsidRPr="00592814"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9A6C9D" w:rsidRPr="00592814" w:rsidRDefault="009A6C9D" w:rsidP="009A6C9D">
      <w:pPr>
        <w:tabs>
          <w:tab w:val="left" w:pos="1134"/>
        </w:tabs>
        <w:ind w:firstLine="709"/>
        <w:contextualSpacing/>
        <w:jc w:val="both"/>
        <w:rPr>
          <w:sz w:val="28"/>
          <w:szCs w:val="28"/>
          <w:lang w:eastAsia="en-US"/>
        </w:rPr>
      </w:pPr>
    </w:p>
    <w:p w:rsidR="009A6C9D" w:rsidRPr="00825011"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9A6C9D" w:rsidRPr="00174FE4" w:rsidRDefault="009A6C9D" w:rsidP="009A6C9D">
      <w:pPr>
        <w:pStyle w:val="Times12"/>
        <w:tabs>
          <w:tab w:val="left" w:pos="70"/>
        </w:tabs>
        <w:ind w:right="153" w:firstLine="0"/>
        <w:jc w:val="left"/>
        <w:rPr>
          <w:b/>
          <w:bCs w:val="0"/>
          <w:i/>
          <w:szCs w:val="24"/>
          <w:lang w:eastAsia="en-US"/>
        </w:rPr>
      </w:pPr>
    </w:p>
    <w:p w:rsidR="009A6C9D" w:rsidRPr="00825011"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9A6C9D" w:rsidRPr="005C0EFF" w:rsidRDefault="009A6C9D" w:rsidP="009A6C9D">
      <w:pPr>
        <w:tabs>
          <w:tab w:val="left" w:pos="1134"/>
        </w:tabs>
        <w:ind w:firstLine="709"/>
        <w:contextualSpacing/>
        <w:jc w:val="both"/>
        <w:rPr>
          <w:spacing w:val="-6"/>
          <w:sz w:val="28"/>
          <w:szCs w:val="28"/>
        </w:rPr>
      </w:pPr>
    </w:p>
    <w:p w:rsidR="009A6C9D"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sidR="007D64FB">
        <w:rPr>
          <w:rFonts w:ascii="Times New Roman" w:hAnsi="Times New Roman"/>
          <w:b/>
          <w:spacing w:val="-6"/>
          <w:sz w:val="28"/>
          <w:szCs w:val="28"/>
        </w:rPr>
        <w:t>25</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9A6C9D" w:rsidRPr="005C0EFF" w:rsidRDefault="009A6C9D" w:rsidP="009A6C9D">
      <w:pPr>
        <w:tabs>
          <w:tab w:val="left" w:pos="1134"/>
        </w:tabs>
        <w:ind w:left="709"/>
        <w:contextualSpacing/>
        <w:jc w:val="both"/>
        <w:rPr>
          <w:spacing w:val="-6"/>
          <w:sz w:val="28"/>
          <w:szCs w:val="28"/>
        </w:rPr>
      </w:pPr>
    </w:p>
    <w:p w:rsidR="009A6C9D" w:rsidRPr="00637D3E"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9A6C9D" w:rsidRPr="00637D3E" w:rsidRDefault="009A6C9D" w:rsidP="009A6C9D">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9D183C">
        <w:rPr>
          <w:b/>
          <w:sz w:val="28"/>
          <w:szCs w:val="28"/>
          <w:lang w:eastAsia="en-US"/>
        </w:rPr>
        <w:t>«</w:t>
      </w:r>
      <w:r w:rsidR="007D64FB">
        <w:rPr>
          <w:b/>
          <w:sz w:val="28"/>
          <w:szCs w:val="28"/>
          <w:lang w:eastAsia="en-US"/>
        </w:rPr>
        <w:t>25</w:t>
      </w:r>
      <w:r w:rsidRPr="009D183C">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9A6C9D" w:rsidRPr="00637D3E" w:rsidRDefault="009A6C9D" w:rsidP="009A6C9D">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9D183C">
        <w:rPr>
          <w:b/>
          <w:sz w:val="28"/>
          <w:szCs w:val="28"/>
          <w:lang w:eastAsia="en-US"/>
        </w:rPr>
        <w:t>«</w:t>
      </w:r>
      <w:r w:rsidR="007D64FB">
        <w:rPr>
          <w:b/>
          <w:sz w:val="28"/>
          <w:szCs w:val="28"/>
          <w:lang w:eastAsia="en-US"/>
        </w:rPr>
        <w:t>02</w:t>
      </w:r>
      <w:r w:rsidRPr="009D183C">
        <w:rPr>
          <w:b/>
          <w:sz w:val="28"/>
          <w:szCs w:val="28"/>
          <w:lang w:eastAsia="en-US"/>
        </w:rPr>
        <w:t xml:space="preserve">» </w:t>
      </w:r>
      <w:r w:rsidR="007D64FB">
        <w:rPr>
          <w:b/>
          <w:sz w:val="28"/>
          <w:szCs w:val="28"/>
          <w:lang w:eastAsia="en-US"/>
        </w:rPr>
        <w:t>октя</w:t>
      </w:r>
      <w:r w:rsidRPr="009D183C">
        <w:rPr>
          <w:b/>
          <w:sz w:val="28"/>
          <w:szCs w:val="28"/>
          <w:lang w:eastAsia="en-US"/>
        </w:rPr>
        <w:t>бря</w:t>
      </w:r>
      <w:r w:rsidRPr="00637D3E">
        <w:rPr>
          <w:b/>
          <w:sz w:val="28"/>
          <w:szCs w:val="28"/>
          <w:lang w:eastAsia="en-US"/>
        </w:rPr>
        <w:t xml:space="preserve"> 2015 года.</w:t>
      </w:r>
      <w:r w:rsidRPr="00637D3E">
        <w:rPr>
          <w:sz w:val="28"/>
          <w:szCs w:val="28"/>
          <w:lang w:eastAsia="en-US"/>
        </w:rPr>
        <w:t xml:space="preserve"> </w:t>
      </w:r>
    </w:p>
    <w:p w:rsidR="009A6C9D" w:rsidRPr="00637D3E" w:rsidRDefault="009A6C9D" w:rsidP="009A6C9D">
      <w:pPr>
        <w:tabs>
          <w:tab w:val="left" w:pos="1134"/>
        </w:tabs>
        <w:ind w:firstLine="709"/>
        <w:contextualSpacing/>
        <w:jc w:val="both"/>
        <w:rPr>
          <w:sz w:val="28"/>
          <w:szCs w:val="28"/>
          <w:lang w:eastAsia="en-US"/>
        </w:rPr>
      </w:pPr>
    </w:p>
    <w:p w:rsidR="009A6C9D" w:rsidRPr="005852C9"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9A6C9D" w:rsidRDefault="009A6C9D" w:rsidP="009A6C9D">
      <w:pPr>
        <w:tabs>
          <w:tab w:val="left" w:pos="1134"/>
        </w:tabs>
        <w:ind w:firstLine="709"/>
        <w:contextualSpacing/>
        <w:jc w:val="both"/>
        <w:rPr>
          <w:sz w:val="28"/>
        </w:rPr>
      </w:pPr>
      <w:r>
        <w:rPr>
          <w:sz w:val="28"/>
        </w:rPr>
        <w:lastRenderedPageBreak/>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A6C9D" w:rsidRDefault="009A6C9D" w:rsidP="009A6C9D">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A6C9D" w:rsidRDefault="009A6C9D" w:rsidP="009A6C9D">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A6C9D" w:rsidRDefault="009A6C9D" w:rsidP="009A6C9D">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A6C9D" w:rsidRDefault="009A6C9D" w:rsidP="009A6C9D">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9A6C9D" w:rsidRPr="001F0A4E" w:rsidRDefault="009A6C9D" w:rsidP="009A6C9D">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9A6C9D" w:rsidRDefault="009A6C9D" w:rsidP="009A6C9D">
      <w:pPr>
        <w:tabs>
          <w:tab w:val="left" w:pos="1134"/>
        </w:tabs>
        <w:ind w:left="709"/>
        <w:contextualSpacing/>
        <w:jc w:val="both"/>
        <w:rPr>
          <w:spacing w:val="-6"/>
          <w:sz w:val="32"/>
          <w:szCs w:val="28"/>
        </w:rPr>
      </w:pPr>
    </w:p>
    <w:p w:rsidR="009A6C9D" w:rsidRPr="002A64A2"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9A6C9D" w:rsidRPr="003651B9" w:rsidRDefault="009A6C9D" w:rsidP="009A6C9D">
      <w:pPr>
        <w:tabs>
          <w:tab w:val="left" w:pos="1134"/>
        </w:tabs>
        <w:ind w:left="709"/>
        <w:contextualSpacing/>
        <w:jc w:val="both"/>
        <w:rPr>
          <w:spacing w:val="-6"/>
          <w:sz w:val="28"/>
          <w:szCs w:val="28"/>
          <w:lang w:eastAsia="en-US"/>
        </w:rPr>
      </w:pPr>
    </w:p>
    <w:p w:rsidR="009A6C9D" w:rsidRDefault="009A6C9D" w:rsidP="009A6C9D">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9A6C9D" w:rsidRPr="004A7987" w:rsidRDefault="009A6C9D" w:rsidP="009A6C9D">
      <w:pPr>
        <w:tabs>
          <w:tab w:val="left" w:pos="0"/>
          <w:tab w:val="left" w:pos="1134"/>
        </w:tabs>
        <w:ind w:left="709"/>
        <w:contextualSpacing/>
        <w:jc w:val="both"/>
        <w:rPr>
          <w:sz w:val="28"/>
          <w:szCs w:val="28"/>
        </w:rPr>
      </w:pPr>
    </w:p>
    <w:p w:rsidR="009A6C9D" w:rsidRPr="00CD65D9"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9A6C9D" w:rsidRPr="005C0EFF" w:rsidRDefault="009A6C9D" w:rsidP="009A6C9D">
      <w:pPr>
        <w:pStyle w:val="a7"/>
        <w:spacing w:after="0"/>
        <w:ind w:left="0" w:firstLine="720"/>
        <w:jc w:val="both"/>
        <w:rPr>
          <w:sz w:val="28"/>
          <w:szCs w:val="28"/>
        </w:rPr>
      </w:pPr>
      <w:r>
        <w:rPr>
          <w:sz w:val="28"/>
          <w:szCs w:val="28"/>
        </w:rPr>
        <w:lastRenderedPageBreak/>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6C9D" w:rsidRPr="005C0EFF" w:rsidRDefault="009A6C9D" w:rsidP="009A6C9D">
      <w:pPr>
        <w:pStyle w:val="a7"/>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6C9D" w:rsidRPr="005C0EFF" w:rsidRDefault="009A6C9D" w:rsidP="009A6C9D">
      <w:pPr>
        <w:pStyle w:val="a7"/>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6C9D" w:rsidRDefault="009A6C9D" w:rsidP="009A6C9D">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A6C9D" w:rsidRDefault="009A6C9D" w:rsidP="009A6C9D">
      <w:pPr>
        <w:tabs>
          <w:tab w:val="left" w:pos="1134"/>
        </w:tabs>
        <w:ind w:left="142" w:firstLine="567"/>
        <w:contextualSpacing/>
        <w:jc w:val="both"/>
        <w:rPr>
          <w:sz w:val="28"/>
          <w:szCs w:val="28"/>
        </w:rPr>
      </w:pPr>
    </w:p>
    <w:p w:rsidR="009A6C9D" w:rsidRDefault="009A6C9D" w:rsidP="009A6C9D">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A6C9D" w:rsidRDefault="009A6C9D" w:rsidP="009A6C9D">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9A6C9D" w:rsidRDefault="009A6C9D" w:rsidP="009A6C9D">
      <w:pPr>
        <w:pStyle w:val="a4"/>
        <w:spacing w:before="0" w:beforeAutospacing="0" w:after="0" w:afterAutospacing="0"/>
        <w:ind w:right="153"/>
        <w:jc w:val="both"/>
      </w:pPr>
    </w:p>
    <w:p w:rsidR="009A6C9D" w:rsidRDefault="009A6C9D" w:rsidP="009A6C9D">
      <w:pPr>
        <w:pStyle w:val="a4"/>
        <w:spacing w:before="0" w:beforeAutospacing="0" w:after="0" w:afterAutospacing="0"/>
        <w:ind w:right="153"/>
        <w:jc w:val="both"/>
        <w:sectPr w:rsidR="009A6C9D" w:rsidSect="004A43B0">
          <w:pgSz w:w="11907" w:h="16840" w:code="9"/>
          <w:pgMar w:top="993" w:right="708" w:bottom="568" w:left="851" w:header="567" w:footer="567" w:gutter="0"/>
          <w:cols w:space="708"/>
          <w:docGrid w:linePitch="360"/>
        </w:sectPr>
      </w:pPr>
    </w:p>
    <w:p w:rsidR="005D25CF" w:rsidRDefault="005D25CF"/>
    <w:sectPr w:rsidR="005D25CF" w:rsidSect="005D25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2"/>
  </w:compat>
  <w:rsids>
    <w:rsidRoot w:val="009A6C9D"/>
    <w:rsid w:val="005D25CF"/>
    <w:rsid w:val="007D64FB"/>
    <w:rsid w:val="009A6C9D"/>
    <w:rsid w:val="00A14A9D"/>
    <w:rsid w:val="00E119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6C9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A6C9D"/>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A6C9D"/>
    <w:pPr>
      <w:keepNext/>
      <w:numPr>
        <w:ilvl w:val="1"/>
        <w:numId w:val="1"/>
      </w:numPr>
      <w:spacing w:before="240" w:after="60"/>
      <w:outlineLvl w:val="1"/>
    </w:pPr>
    <w:rPr>
      <w:rFonts w:ascii="Arial" w:hAnsi="Arial" w:cs="Arial"/>
      <w:b/>
      <w:bCs/>
      <w:i/>
      <w:iCs/>
      <w:sz w:val="28"/>
      <w:szCs w:val="28"/>
    </w:rPr>
  </w:style>
  <w:style w:type="paragraph" w:styleId="8">
    <w:name w:val="heading 8"/>
    <w:basedOn w:val="a0"/>
    <w:next w:val="a0"/>
    <w:link w:val="80"/>
    <w:uiPriority w:val="9"/>
    <w:semiHidden/>
    <w:unhideWhenUsed/>
    <w:qFormat/>
    <w:rsid w:val="00A14A9D"/>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A6C9D"/>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A6C9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A6C9D"/>
    <w:pPr>
      <w:spacing w:before="100" w:beforeAutospacing="1" w:after="100" w:afterAutospacing="1"/>
    </w:pPr>
    <w:rPr>
      <w:szCs w:val="20"/>
    </w:rPr>
  </w:style>
  <w:style w:type="paragraph" w:customStyle="1" w:styleId="a">
    <w:name w:val="Пункт"/>
    <w:basedOn w:val="a0"/>
    <w:rsid w:val="009A6C9D"/>
    <w:pPr>
      <w:numPr>
        <w:ilvl w:val="2"/>
        <w:numId w:val="1"/>
      </w:numPr>
      <w:spacing w:line="360" w:lineRule="auto"/>
      <w:jc w:val="both"/>
    </w:pPr>
    <w:rPr>
      <w:sz w:val="28"/>
      <w:szCs w:val="28"/>
    </w:rPr>
  </w:style>
  <w:style w:type="character" w:styleId="a6">
    <w:name w:val="Hyperlink"/>
    <w:basedOn w:val="a1"/>
    <w:rsid w:val="009A6C9D"/>
    <w:rPr>
      <w:rFonts w:cs="Times New Roman"/>
      <w:color w:val="0000FF"/>
      <w:u w:val="single"/>
    </w:rPr>
  </w:style>
  <w:style w:type="paragraph" w:customStyle="1" w:styleId="Times12">
    <w:name w:val="Times 12"/>
    <w:basedOn w:val="a0"/>
    <w:rsid w:val="009A6C9D"/>
    <w:pPr>
      <w:overflowPunct w:val="0"/>
      <w:autoSpaceDE w:val="0"/>
      <w:autoSpaceDN w:val="0"/>
      <w:adjustRightInd w:val="0"/>
      <w:ind w:firstLine="567"/>
      <w:jc w:val="both"/>
    </w:pPr>
    <w:rPr>
      <w:bCs/>
      <w:szCs w:val="22"/>
    </w:rPr>
  </w:style>
  <w:style w:type="paragraph" w:styleId="a7">
    <w:name w:val="List Continue"/>
    <w:basedOn w:val="a0"/>
    <w:rsid w:val="009A6C9D"/>
    <w:pPr>
      <w:spacing w:after="120"/>
      <w:ind w:left="283"/>
    </w:pPr>
  </w:style>
  <w:style w:type="paragraph" w:customStyle="1" w:styleId="11">
    <w:name w:val="Абзац списка1"/>
    <w:basedOn w:val="a0"/>
    <w:link w:val="ListParagraphChar1"/>
    <w:rsid w:val="009A6C9D"/>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6C9D"/>
    <w:rPr>
      <w:rFonts w:ascii="Times New Roman" w:eastAsia="Times New Roman" w:hAnsi="Times New Roman" w:cs="Times New Roman"/>
      <w:sz w:val="24"/>
      <w:szCs w:val="20"/>
      <w:lang w:eastAsia="ru-RU"/>
    </w:rPr>
  </w:style>
  <w:style w:type="character" w:customStyle="1" w:styleId="ListParagraphChar1">
    <w:name w:val="List Paragraph Char1"/>
    <w:link w:val="11"/>
    <w:locked/>
    <w:rsid w:val="009A6C9D"/>
    <w:rPr>
      <w:rFonts w:ascii="Calibri" w:eastAsia="Times New Roman" w:hAnsi="Calibri" w:cs="Times New Roman"/>
      <w:szCs w:val="20"/>
    </w:rPr>
  </w:style>
  <w:style w:type="paragraph" w:customStyle="1" w:styleId="ListParagraph1">
    <w:name w:val="List Paragraph1"/>
    <w:basedOn w:val="a0"/>
    <w:link w:val="ListParagraphChar"/>
    <w:rsid w:val="009A6C9D"/>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9A6C9D"/>
    <w:rPr>
      <w:rFonts w:ascii="Calibri" w:eastAsia="Times New Roman" w:hAnsi="Calibri" w:cs="Times New Roman"/>
      <w:szCs w:val="20"/>
    </w:rPr>
  </w:style>
  <w:style w:type="character" w:customStyle="1" w:styleId="80">
    <w:name w:val="Заголовок 8 Знак"/>
    <w:basedOn w:val="a1"/>
    <w:link w:val="8"/>
    <w:uiPriority w:val="9"/>
    <w:semiHidden/>
    <w:rsid w:val="00A14A9D"/>
    <w:rPr>
      <w:rFonts w:asciiTheme="majorHAnsi" w:eastAsiaTheme="majorEastAsia" w:hAnsiTheme="majorHAnsi" w:cstheme="majorBidi"/>
      <w:color w:val="404040" w:themeColor="text1" w:themeTint="BF"/>
      <w:sz w:val="20"/>
      <w:szCs w:val="20"/>
      <w:lang w:eastAsia="ru-RU"/>
    </w:rPr>
  </w:style>
  <w:style w:type="character" w:customStyle="1" w:styleId="81">
    <w:name w:val="Заголовок 8 Знак1"/>
    <w:semiHidden/>
    <w:locked/>
    <w:rsid w:val="00A14A9D"/>
    <w:rPr>
      <w:i/>
      <w:iCs/>
      <w:sz w:val="24"/>
      <w:szCs w:val="24"/>
      <w:lang w:val="ru-RU" w:eastAsia="ru-RU" w:bidi="ar-SA"/>
    </w:rPr>
  </w:style>
  <w:style w:type="paragraph" w:customStyle="1" w:styleId="21">
    <w:name w:val="Абзац списка2"/>
    <w:basedOn w:val="a0"/>
    <w:rsid w:val="00A14A9D"/>
    <w:pPr>
      <w:spacing w:after="200" w:line="276" w:lineRule="auto"/>
      <w:ind w:left="720"/>
      <w:contextualSpacing/>
    </w:pPr>
    <w:rPr>
      <w:rFonts w:ascii="Calibri" w:hAnsi="Calibri"/>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1746</Words>
  <Characters>9954</Characters>
  <Application>Microsoft Office Word</Application>
  <DocSecurity>0</DocSecurity>
  <Lines>82</Lines>
  <Paragraphs>23</Paragraphs>
  <ScaleCrop>false</ScaleCrop>
  <Company>NIAEP</Company>
  <LinksUpToDate>false</LinksUpToDate>
  <CharactersWithSpaces>11677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Филиппов Денис Викторович</cp:lastModifiedBy>
  <cp:revision>5</cp:revision>
  <dcterms:created xsi:type="dcterms:W3CDTF">2015-08-04T11:47:00Z</dcterms:created>
  <dcterms:modified xsi:type="dcterms:W3CDTF">2015-08-13T11:20:00Z</dcterms:modified>
</cp:coreProperties>
</file>