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F35C9D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CB0D6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CB0D62">
              <w:rPr>
                <w:color w:val="000000"/>
              </w:rPr>
              <w:t>13</w:t>
            </w:r>
            <w:r w:rsidRPr="00F17B63">
              <w:rPr>
                <w:color w:val="000000"/>
              </w:rPr>
              <w:t xml:space="preserve">» </w:t>
            </w:r>
            <w:r w:rsidR="00CB0D62">
              <w:rPr>
                <w:color w:val="000000"/>
              </w:rPr>
              <w:t>августа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13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B51FBF" w:rsidRPr="00B51FBF">
        <w:rPr>
          <w:b/>
        </w:rPr>
        <w:t xml:space="preserve">поставку </w:t>
      </w:r>
      <w:r w:rsidR="00CB0D62">
        <w:rPr>
          <w:b/>
        </w:rPr>
        <w:t>СЗЧ компрессоров</w:t>
      </w:r>
      <w:r w:rsidR="00B51FBF" w:rsidRPr="00B51FBF">
        <w:rPr>
          <w:b/>
        </w:rPr>
        <w:t xml:space="preserve"> (номенклатурная группа № </w:t>
      </w:r>
      <w:r w:rsidR="00CB0D62">
        <w:rPr>
          <w:b/>
        </w:rPr>
        <w:t>1.5</w:t>
      </w:r>
      <w:r w:rsidR="00B51FBF" w:rsidRPr="00B51FBF">
        <w:rPr>
          <w:b/>
        </w:rPr>
        <w:t xml:space="preserve"> – Поставка </w:t>
      </w:r>
      <w:r w:rsidR="00CB0D62">
        <w:rPr>
          <w:b/>
        </w:rPr>
        <w:t>компрессоров, СЗЧ к ним</w:t>
      </w:r>
      <w:r w:rsidR="00B51FBF" w:rsidRPr="00B51FBF">
        <w:rPr>
          <w:b/>
        </w:rPr>
        <w:t>) для нужд ФГУП «Атомфлот»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F35C9D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Pr="00EC419F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</w:t>
      </w:r>
      <w:r w:rsidR="001D23E8">
        <w:rPr>
          <w:b/>
        </w:rPr>
        <w:t>3</w:t>
      </w:r>
      <w:r w:rsidRPr="00EC419F">
        <w:rPr>
          <w:b/>
        </w:rPr>
        <w:t xml:space="preserve"> г.</w:t>
      </w:r>
    </w:p>
    <w:p w:rsidR="00C87330" w:rsidRDefault="00245FF9" w:rsidP="00AF36F2">
      <w:pPr>
        <w:jc w:val="center"/>
        <w:outlineLvl w:val="0"/>
        <w:rPr>
          <w:b/>
        </w:rPr>
      </w:pP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F35C9D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35C9D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35C9D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35C9D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35C9D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35C9D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35C9D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35C9D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35C9D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35C9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35C9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35C9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35C9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35C9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35C9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35C9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41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35C9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35C9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35C9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35C9D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48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F35C9D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proofErr w:type="spellStart"/>
      <w:r w:rsidR="005C321A">
        <w:rPr>
          <w:lang w:val="en-US"/>
        </w:rPr>
        <w:t>panaskovna</w:t>
      </w:r>
      <w:proofErr w:type="spellEnd"/>
      <w:r w:rsidR="005C321A" w:rsidRPr="005C321A">
        <w:t>@</w:t>
      </w:r>
      <w:proofErr w:type="spellStart"/>
      <w:r w:rsidR="005C321A">
        <w:rPr>
          <w:lang w:val="en-US"/>
        </w:rPr>
        <w:t>rosatomflot</w:t>
      </w:r>
      <w:proofErr w:type="spellEnd"/>
      <w:r w:rsidR="005C321A" w:rsidRPr="005C321A">
        <w:t>.</w:t>
      </w:r>
      <w:proofErr w:type="spellStart"/>
      <w:r w:rsidR="005C321A">
        <w:rPr>
          <w:lang w:val="en-US"/>
        </w:rPr>
        <w:t>ru</w:t>
      </w:r>
      <w:proofErr w:type="spellEnd"/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3567FF" w:rsidRPr="001340A9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Cs/>
          <w:shd w:val="clear" w:color="auto" w:fill="FFFFFF"/>
        </w:rPr>
      </w:pPr>
      <w:r w:rsidRPr="003567FF">
        <w:rPr>
          <w:b/>
          <w:bCs/>
          <w:shd w:val="clear" w:color="auto" w:fill="FFFFFF"/>
        </w:rPr>
        <w:t>Предмет договора</w:t>
      </w:r>
      <w:r w:rsidRPr="009157ED">
        <w:rPr>
          <w:b/>
          <w:bCs/>
          <w:shd w:val="clear" w:color="auto" w:fill="FFFFFF"/>
        </w:rPr>
        <w:t>:</w:t>
      </w:r>
      <w:r w:rsidR="00107C73" w:rsidRPr="001340A9">
        <w:rPr>
          <w:b/>
          <w:bCs/>
          <w:shd w:val="clear" w:color="auto" w:fill="FFFFFF"/>
        </w:rPr>
        <w:t xml:space="preserve"> </w:t>
      </w:r>
      <w:r w:rsidR="00B51FBF">
        <w:rPr>
          <w:bCs/>
        </w:rPr>
        <w:t>п</w:t>
      </w:r>
      <w:r w:rsidR="00B51FBF" w:rsidRPr="00F55DF9">
        <w:rPr>
          <w:bCs/>
        </w:rPr>
        <w:t xml:space="preserve">оставка </w:t>
      </w:r>
      <w:r w:rsidR="00CB0D62">
        <w:rPr>
          <w:bCs/>
        </w:rPr>
        <w:t>СЗЧ компрессоров</w:t>
      </w:r>
      <w:r w:rsidR="00B51FBF" w:rsidRPr="00F55DF9">
        <w:rPr>
          <w:bCs/>
        </w:rPr>
        <w:t xml:space="preserve"> (номенклатурная группа № </w:t>
      </w:r>
      <w:r w:rsidR="00CB0D62">
        <w:rPr>
          <w:bCs/>
        </w:rPr>
        <w:t>1.5</w:t>
      </w:r>
      <w:r w:rsidR="00B51FBF" w:rsidRPr="00F55DF9">
        <w:rPr>
          <w:bCs/>
        </w:rPr>
        <w:t xml:space="preserve"> – </w:t>
      </w:r>
      <w:r w:rsidR="00B51FBF" w:rsidRPr="00DB015F">
        <w:t xml:space="preserve">Поставка </w:t>
      </w:r>
      <w:r w:rsidR="00CB0D62">
        <w:t>компрессоров, СЗЧ к ним</w:t>
      </w:r>
      <w:r w:rsidR="00B51FBF" w:rsidRPr="00F55DF9">
        <w:rPr>
          <w:bCs/>
        </w:rPr>
        <w:t>) для нужд ФГУП «Атомфлот»</w:t>
      </w:r>
    </w:p>
    <w:p w:rsidR="007E1282" w:rsidRPr="003567FF" w:rsidRDefault="007E1282" w:rsidP="007E1282">
      <w:pPr>
        <w:pStyle w:val="af4"/>
        <w:widowControl w:val="0"/>
        <w:tabs>
          <w:tab w:val="left" w:pos="9356"/>
          <w:tab w:val="left" w:pos="9498"/>
        </w:tabs>
        <w:suppressAutoHyphens/>
        <w:spacing w:before="0" w:beforeAutospacing="0" w:after="0" w:afterAutospacing="0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887774" w:rsidRDefault="0040061E" w:rsidP="009E141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EA17DA">
        <w:rPr>
          <w:b/>
          <w:bCs/>
        </w:rPr>
        <w:t>Место поставки продукции:</w:t>
      </w:r>
      <w:r w:rsidR="00EA17DA">
        <w:rPr>
          <w:b/>
          <w:bCs/>
        </w:rPr>
        <w:t xml:space="preserve"> </w:t>
      </w:r>
      <w:r w:rsidR="009A67E2">
        <w:rPr>
          <w:color w:val="000000"/>
        </w:rPr>
        <w:t xml:space="preserve">183017, г. Мурманск-17, </w:t>
      </w:r>
      <w:r w:rsidR="009A67E2" w:rsidRPr="00752C20">
        <w:rPr>
          <w:color w:val="000000"/>
        </w:rPr>
        <w:t>ФГУП «Атомфлот»</w:t>
      </w:r>
    </w:p>
    <w:p w:rsidR="005074D6" w:rsidRPr="005074D6" w:rsidRDefault="005074D6" w:rsidP="005074D6">
      <w:pPr>
        <w:pStyle w:val="af4"/>
        <w:spacing w:before="0" w:beforeAutospacing="0" w:after="0" w:afterAutospacing="0"/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5C321A">
        <w:t>1 </w:t>
      </w:r>
      <w:r w:rsidR="00CB0D62">
        <w:t>226</w:t>
      </w:r>
      <w:r w:rsidR="005C321A">
        <w:t> </w:t>
      </w:r>
      <w:r w:rsidR="00CB0D62">
        <w:t>966</w:t>
      </w:r>
      <w:r w:rsidR="009A67E2" w:rsidRPr="009A67E2">
        <w:t xml:space="preserve"> (</w:t>
      </w:r>
      <w:r w:rsidR="005C321A">
        <w:t xml:space="preserve">один миллион </w:t>
      </w:r>
      <w:r w:rsidR="00CB0D62">
        <w:t>двести двадцать шесть тысяч девятьсот шестьдесят шесть</w:t>
      </w:r>
      <w:r w:rsidR="00B51FBF">
        <w:t>) рублей</w:t>
      </w:r>
      <w:r w:rsidR="009A67E2" w:rsidRPr="009A67E2">
        <w:t xml:space="preserve"> </w:t>
      </w:r>
      <w:r w:rsidR="005C321A">
        <w:t>3</w:t>
      </w:r>
      <w:r w:rsidR="00CB0D62">
        <w:t>5</w:t>
      </w:r>
      <w:r w:rsidR="009A67E2" w:rsidRPr="009A67E2">
        <w:t xml:space="preserve"> копе</w:t>
      </w:r>
      <w:r w:rsidR="002243E0">
        <w:t>ек</w:t>
      </w:r>
      <w:r w:rsidR="009A67E2" w:rsidRPr="009A67E2">
        <w:t>, в текущих ценах, включая НДС. Цена договора включает в себя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>тупе, начиная с даты размещения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lastRenderedPageBreak/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E55313">
        <w:t>21</w:t>
      </w:r>
      <w:r w:rsidR="001B5CA3" w:rsidRPr="00515F7F">
        <w:t xml:space="preserve">» </w:t>
      </w:r>
      <w:r w:rsidR="000F3798">
        <w:t>августа</w:t>
      </w:r>
      <w:r w:rsidR="001B5CA3" w:rsidRPr="00515F7F">
        <w:t xml:space="preserve"> 2013 года. </w:t>
      </w:r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457B59">
        <w:t>2</w:t>
      </w:r>
      <w:r w:rsidR="00E55313">
        <w:t>8</w:t>
      </w:r>
      <w:r w:rsidR="00CA0950" w:rsidRPr="00515F7F">
        <w:t xml:space="preserve">» </w:t>
      </w:r>
      <w:r w:rsidR="000F3798">
        <w:t>августа</w:t>
      </w:r>
      <w:r w:rsidR="005074D6" w:rsidRPr="00515F7F">
        <w:t xml:space="preserve"> </w:t>
      </w:r>
      <w:r w:rsidR="003C7DBD" w:rsidRPr="00515F7F">
        <w:t>2013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457B59">
        <w:t>2</w:t>
      </w:r>
      <w:r w:rsidR="00E55313">
        <w:t>8</w:t>
      </w:r>
      <w:r w:rsidR="00436266" w:rsidRPr="00515F7F">
        <w:t xml:space="preserve">» </w:t>
      </w:r>
      <w:r w:rsidR="000F3798">
        <w:t>августа</w:t>
      </w:r>
      <w:r w:rsidR="005074D6" w:rsidRPr="00515F7F">
        <w:t xml:space="preserve"> </w:t>
      </w:r>
      <w:r w:rsidR="00436266" w:rsidRPr="00515F7F">
        <w:t>2013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F35C9D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F35C9D">
        <w:rPr>
          <w:sz w:val="22"/>
          <w:szCs w:val="22"/>
        </w:rPr>
      </w:r>
      <w:r w:rsidR="00F35C9D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5</w:t>
      </w:r>
      <w:r w:rsidR="00F35C9D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F35C9D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F35C9D">
        <w:rPr>
          <w:sz w:val="22"/>
          <w:szCs w:val="22"/>
        </w:rPr>
      </w:r>
      <w:r w:rsidR="00F35C9D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8</w:t>
      </w:r>
      <w:r w:rsidR="00F35C9D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F35C9D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F35C9D">
        <w:rPr>
          <w:sz w:val="22"/>
          <w:szCs w:val="22"/>
        </w:rPr>
      </w:r>
      <w:r w:rsidR="00F35C9D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6</w:t>
      </w:r>
      <w:r w:rsidR="00F35C9D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r w:rsidR="008E2389" w:rsidRPr="008E2389">
        <w:rPr>
          <w:szCs w:val="24"/>
        </w:rPr>
        <w:t>указанной в пункте </w:t>
      </w:r>
      <w:r w:rsidR="00F35C9D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F35C9D">
        <w:rPr>
          <w:szCs w:val="24"/>
        </w:rPr>
      </w:r>
      <w:r w:rsidR="00F35C9D">
        <w:rPr>
          <w:szCs w:val="24"/>
        </w:rPr>
        <w:fldChar w:fldCharType="separate"/>
      </w:r>
      <w:r w:rsidR="00C6687E">
        <w:rPr>
          <w:szCs w:val="24"/>
        </w:rPr>
        <w:t>7</w:t>
      </w:r>
      <w:r w:rsidR="00F35C9D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C6687E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C6687E" w:rsidRPr="00A25D7E">
          <w:t>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C6687E">
          <w:t>2</w:t>
        </w:r>
      </w:fldSimple>
      <w:r w:rsidRPr="00DF2159">
        <w:t xml:space="preserve"> раздела </w:t>
      </w:r>
      <w:fldSimple w:instr=" REF _Ref317249938 \r \h  \* MERGEFORMAT ">
        <w:r w:rsidR="00C6687E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F35C9D">
        <w:fldChar w:fldCharType="begin"/>
      </w:r>
      <w:r w:rsidR="00F80296">
        <w:instrText xml:space="preserve"> REF _Ref354133641 \n \h </w:instrText>
      </w:r>
      <w:r w:rsidR="00F35C9D">
        <w:fldChar w:fldCharType="separate"/>
      </w:r>
      <w:r w:rsidR="00C6687E">
        <w:t>3.17</w:t>
      </w:r>
      <w:r w:rsidR="00F35C9D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C6687E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F35C9D">
        <w:fldChar w:fldCharType="begin"/>
      </w:r>
      <w:r w:rsidR="00F80296">
        <w:instrText xml:space="preserve"> REF _Ref354138244 \n \h </w:instrText>
      </w:r>
      <w:r w:rsidR="00F35C9D">
        <w:fldChar w:fldCharType="separate"/>
      </w:r>
      <w:r w:rsidR="00C6687E">
        <w:t>3.16</w:t>
      </w:r>
      <w:r w:rsidR="00F35C9D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C6687E">
          <w:t>а)</w:t>
        </w:r>
      </w:fldSimple>
      <w:r w:rsidRPr="00FF4E58">
        <w:t xml:space="preserve"> пункта </w:t>
      </w:r>
      <w:r w:rsidR="00F35C9D">
        <w:fldChar w:fldCharType="begin"/>
      </w:r>
      <w:r w:rsidR="00F85B0F">
        <w:instrText xml:space="preserve"> REF _Ref317172396 \n \h </w:instrText>
      </w:r>
      <w:r w:rsidR="00F35C9D">
        <w:fldChar w:fldCharType="separate"/>
      </w:r>
      <w:r w:rsidR="00C6687E">
        <w:t>2.6</w:t>
      </w:r>
      <w:r w:rsidR="00F35C9D">
        <w:fldChar w:fldCharType="end"/>
      </w:r>
      <w:r w:rsidRPr="00FF4E58">
        <w:t>, если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F35C9D">
        <w:fldChar w:fldCharType="begin"/>
      </w:r>
      <w:r w:rsidR="00FC6391">
        <w:instrText xml:space="preserve"> REF _Ref319673312 \n \h </w:instrText>
      </w:r>
      <w:r w:rsidR="00F35C9D">
        <w:fldChar w:fldCharType="separate"/>
      </w:r>
      <w:r w:rsidR="00C6687E">
        <w:t>14</w:t>
      </w:r>
      <w:r w:rsidR="00F35C9D">
        <w:fldChar w:fldCharType="end"/>
      </w:r>
      <w:r w:rsidR="00FC6391" w:rsidRPr="00FC6391">
        <w:t xml:space="preserve"> раздела </w:t>
      </w:r>
      <w:fldSimple w:instr=" REF _Ref317252621 \r \h  \* MERGEFORMAT ">
        <w:r w:rsidR="00C6687E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 соответствии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>просе цен на каждый такой лот отдельно. 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>, внесение изменений в которую не допускается</w:t>
      </w:r>
      <w:r w:rsidR="00D279F2" w:rsidRPr="00EC419F">
        <w:t>.</w:t>
      </w:r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F35C9D">
        <w:fldChar w:fldCharType="begin"/>
      </w:r>
      <w:r w:rsidR="00DF2159">
        <w:instrText xml:space="preserve"> REF _Ref319674631 \n \h </w:instrText>
      </w:r>
      <w:r w:rsidR="00F35C9D">
        <w:fldChar w:fldCharType="separate"/>
      </w:r>
      <w:r w:rsidR="00C6687E">
        <w:t>16</w:t>
      </w:r>
      <w:r w:rsidR="00F35C9D">
        <w:fldChar w:fldCharType="end"/>
      </w:r>
      <w:r w:rsidR="00DF2159" w:rsidRPr="00DF2159">
        <w:t xml:space="preserve"> раздела </w:t>
      </w:r>
      <w:fldSimple w:instr=" REF _Ref317253730 \r \h  \* MERGEFORMAT ">
        <w:r w:rsidR="00C6687E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>ника запроса цен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«исправленному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 xml:space="preserve">, формат: один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F35C9D">
        <w:fldChar w:fldCharType="begin"/>
      </w:r>
      <w:r w:rsidR="00480815">
        <w:instrText xml:space="preserve"> REF _Ref317252426 \n \h </w:instrText>
      </w:r>
      <w:r w:rsidR="00F35C9D">
        <w:fldChar w:fldCharType="separate"/>
      </w:r>
      <w:r w:rsidR="00C6687E">
        <w:t>3.5</w:t>
      </w:r>
      <w:r w:rsidR="00F35C9D">
        <w:fldChar w:fldCharType="end"/>
      </w:r>
      <w:r w:rsidR="003122B7">
        <w:t xml:space="preserve"> </w:t>
      </w:r>
      <w:r w:rsidR="00510E75" w:rsidRPr="00EC419F">
        <w:t>–</w:t>
      </w:r>
      <w:r w:rsidR="00F35C9D">
        <w:fldChar w:fldCharType="begin"/>
      </w:r>
      <w:r w:rsidR="00480815">
        <w:instrText xml:space="preserve"> REF _Ref317253302 \n \h </w:instrText>
      </w:r>
      <w:r w:rsidR="00F35C9D">
        <w:fldChar w:fldCharType="separate"/>
      </w:r>
      <w:r w:rsidR="00C6687E">
        <w:t>3.9</w:t>
      </w:r>
      <w:r w:rsidR="00F35C9D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F35C9D">
        <w:fldChar w:fldCharType="begin"/>
      </w:r>
      <w:r w:rsidR="00DF2159">
        <w:instrText xml:space="preserve"> REF _Ref322342224 \n \h </w:instrText>
      </w:r>
      <w:r w:rsidR="00F35C9D">
        <w:fldChar w:fldCharType="separate"/>
      </w:r>
      <w:r w:rsidR="00C6687E">
        <w:t>6</w:t>
      </w:r>
      <w:r w:rsidR="00F35C9D">
        <w:fldChar w:fldCharType="end"/>
      </w:r>
      <w:r w:rsidR="00DF2159" w:rsidRPr="00DF2159">
        <w:t xml:space="preserve"> раздела </w:t>
      </w:r>
      <w:fldSimple w:instr=" REF _Ref317249938 \r \h  \* MERGEFORMAT ">
        <w:r w:rsidR="00C6687E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F35C9D">
        <w:fldChar w:fldCharType="begin"/>
      </w:r>
      <w:r w:rsidR="00FA19E7">
        <w:instrText xml:space="preserve"> REF _Ref317252532 \n \h </w:instrText>
      </w:r>
      <w:r w:rsidR="00F35C9D">
        <w:fldChar w:fldCharType="separate"/>
      </w:r>
      <w:r w:rsidR="00C6687E">
        <w:t>3.11</w:t>
      </w:r>
      <w:r w:rsidR="00F35C9D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позднее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случае,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C6687E" w:rsidRPr="00A25D7E">
          <w:t>16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C6687E" w:rsidRPr="00A25D7E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8240C6" w:rsidRPr="00383E4F" w:rsidRDefault="00F21C7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color w:val="000000"/>
        </w:rPr>
        <w:t>В 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</w:t>
      </w:r>
      <w:r w:rsidR="00383E4F">
        <w:rPr>
          <w:color w:val="000000"/>
        </w:rPr>
        <w:t>.</w:t>
      </w:r>
      <w:bookmarkEnd w:id="40"/>
    </w:p>
    <w:p w:rsidR="00383E4F" w:rsidRPr="00EC419F" w:rsidRDefault="00383E4F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bookmarkStart w:id="41" w:name="_Ref354133662"/>
      <w:r>
        <w:rPr>
          <w:color w:val="000000"/>
        </w:rPr>
        <w:t>Затребовать у участника запроса цен отсутствующие, представленные не в полном объеме или в нечитаемом виде:</w:t>
      </w:r>
      <w:bookmarkEnd w:id="41"/>
    </w:p>
    <w:p w:rsidR="003524A6" w:rsidRPr="00EC419F" w:rsidRDefault="00B63977" w:rsidP="00C72E8E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документы, подтверждающие полномочия лица на подписание заявки от имени учас</w:t>
      </w:r>
      <w:r>
        <w:rPr>
          <w:color w:val="000000"/>
        </w:rPr>
        <w:t>т</w:t>
      </w:r>
      <w:r>
        <w:rPr>
          <w:color w:val="000000"/>
        </w:rPr>
        <w:t xml:space="preserve">ника </w:t>
      </w:r>
      <w:r w:rsidR="00CE173C">
        <w:rPr>
          <w:color w:val="000000"/>
        </w:rPr>
        <w:t>запроса цен</w:t>
      </w:r>
      <w:r>
        <w:rPr>
          <w:color w:val="000000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оригинал или копию доверенн</w:t>
      </w:r>
      <w:r>
        <w:rPr>
          <w:color w:val="000000"/>
        </w:rPr>
        <w:t>о</w:t>
      </w:r>
      <w:r>
        <w:rPr>
          <w:color w:val="000000"/>
        </w:rPr>
        <w:t>сти, если заявка подписывается по доверенности);</w:t>
      </w:r>
    </w:p>
    <w:p w:rsidR="008240C6" w:rsidRPr="003C4552" w:rsidRDefault="003C4552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копии учредительных документов участника запроса цен (для юридических лиц);</w:t>
      </w:r>
    </w:p>
    <w:p w:rsidR="003C4552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lastRenderedPageBreak/>
        <w:t xml:space="preserve">если в соответствии с законодательством Российской Федерации исполнение договора требует каких-либо специальных разрешений (лицензий, допусков, членства в </w:t>
      </w:r>
      <w:proofErr w:type="spellStart"/>
      <w:r>
        <w:rPr>
          <w:color w:val="000000"/>
        </w:rPr>
        <w:t>саморегулиру</w:t>
      </w:r>
      <w:r>
        <w:rPr>
          <w:color w:val="000000"/>
        </w:rPr>
        <w:t>е</w:t>
      </w:r>
      <w:r>
        <w:rPr>
          <w:color w:val="000000"/>
        </w:rPr>
        <w:t>мых</w:t>
      </w:r>
      <w:proofErr w:type="spellEnd"/>
      <w:r>
        <w:rPr>
          <w:color w:val="000000"/>
        </w:rPr>
        <w:t xml:space="preserve"> общественных организациях и т.д.) — копии соответствующих подтверждающих докуме</w:t>
      </w:r>
      <w:r>
        <w:rPr>
          <w:color w:val="000000"/>
        </w:rPr>
        <w:t>н</w:t>
      </w:r>
      <w:r>
        <w:rPr>
          <w:color w:val="000000"/>
        </w:rPr>
        <w:t>тов. Если такое специальное разрешение заканчивает свое действие с момента окончания под</w:t>
      </w:r>
      <w:r>
        <w:rPr>
          <w:color w:val="000000"/>
        </w:rPr>
        <w:t>а</w:t>
      </w:r>
      <w:r>
        <w:rPr>
          <w:color w:val="000000"/>
        </w:rPr>
        <w:t>чи заявок до момента выбора победителя закупки, участник прикладывает в состав заявки ранее действовавшее разрешение и документы, подтверждающие запрос нового разрешающего док</w:t>
      </w:r>
      <w:r>
        <w:rPr>
          <w:color w:val="000000"/>
        </w:rPr>
        <w:t>у</w:t>
      </w:r>
      <w:r>
        <w:rPr>
          <w:color w:val="000000"/>
        </w:rPr>
        <w:t>мента, с отметкой соответствующего органа о приеме такого запроса;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решение об одобрении или о совершении крупной сделки либо копия такого решения, если требование о необходимости наличия такого решения для совершения крупной сделки у</w:t>
      </w:r>
      <w:r>
        <w:rPr>
          <w:color w:val="000000"/>
        </w:rPr>
        <w:t>с</w:t>
      </w:r>
      <w:r>
        <w:rPr>
          <w:color w:val="000000"/>
        </w:rPr>
        <w:t>тановлено законодательством Российской Федерации, учредительными документами юридич</w:t>
      </w:r>
      <w:r>
        <w:rPr>
          <w:color w:val="000000"/>
        </w:rPr>
        <w:t>е</w:t>
      </w:r>
      <w:r>
        <w:rPr>
          <w:color w:val="000000"/>
        </w:rPr>
        <w:t xml:space="preserve">ского лица и если для участника </w:t>
      </w:r>
      <w:r w:rsidR="009C63F5">
        <w:rPr>
          <w:color w:val="000000"/>
        </w:rPr>
        <w:t>запроса цен</w:t>
      </w:r>
      <w:r>
        <w:rPr>
          <w:color w:val="000000"/>
        </w:rPr>
        <w:t xml:space="preserve"> заключение договора или предоставление обесп</w:t>
      </w:r>
      <w:r>
        <w:rPr>
          <w:color w:val="000000"/>
        </w:rPr>
        <w:t>е</w:t>
      </w:r>
      <w:r>
        <w:rPr>
          <w:color w:val="000000"/>
        </w:rPr>
        <w:t>чения заявки, обеспечения договора являются крупной сделкой, либо письмо о том, что данная сделка для такого участника не является крупной или письмо о том, что организация не попад</w:t>
      </w:r>
      <w:r>
        <w:rPr>
          <w:color w:val="000000"/>
        </w:rPr>
        <w:t>а</w:t>
      </w:r>
      <w:r>
        <w:rPr>
          <w:color w:val="000000"/>
        </w:rPr>
        <w:t>ет под действие такого требования закона, поскольку единственный участник (акционер) явл</w:t>
      </w:r>
      <w:r>
        <w:rPr>
          <w:color w:val="000000"/>
        </w:rPr>
        <w:t>я</w:t>
      </w:r>
      <w:r>
        <w:rPr>
          <w:color w:val="000000"/>
        </w:rPr>
        <w:t>ется единоличным исполнительным органом;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решение об одобрении или о совершении сделки с заинтересованностью либо копия т</w:t>
      </w:r>
      <w:r>
        <w:rPr>
          <w:color w:val="000000"/>
        </w:rPr>
        <w:t>а</w:t>
      </w:r>
      <w:r>
        <w:rPr>
          <w:color w:val="000000"/>
        </w:rPr>
        <w:t>кого решения,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</w:t>
      </w:r>
      <w:r>
        <w:rPr>
          <w:color w:val="000000"/>
        </w:rPr>
        <w:t>т</w:t>
      </w:r>
      <w:r>
        <w:rPr>
          <w:color w:val="000000"/>
        </w:rPr>
        <w:t xml:space="preserve">ника </w:t>
      </w:r>
      <w:r w:rsidR="00C51214">
        <w:rPr>
          <w:color w:val="000000"/>
        </w:rPr>
        <w:t>запроса цен</w:t>
      </w:r>
      <w:r>
        <w:rPr>
          <w:color w:val="000000"/>
        </w:rPr>
        <w:t xml:space="preserve"> выполнение договора или предоставление обеспечения заявки, обеспечение договора является сделкой с заинтересованностью, либо письмо о том, что данная сделка для такого участника не является сделкой с заинтересованностью или письмо о том, что организ</w:t>
      </w:r>
      <w:r>
        <w:rPr>
          <w:color w:val="000000"/>
        </w:rPr>
        <w:t>а</w:t>
      </w:r>
      <w:r>
        <w:rPr>
          <w:color w:val="000000"/>
        </w:rPr>
        <w:t>ция не попадает под действие такого требования закона, поскольку единственный участник (а</w:t>
      </w:r>
      <w:r>
        <w:rPr>
          <w:color w:val="000000"/>
        </w:rPr>
        <w:t>к</w:t>
      </w:r>
      <w:r>
        <w:rPr>
          <w:color w:val="000000"/>
        </w:rPr>
        <w:t>ционер) является единоличным исполнительным органом;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 xml:space="preserve">документы, подтверждающие обладание участником </w:t>
      </w:r>
      <w:r w:rsidR="00C51214">
        <w:rPr>
          <w:color w:val="000000"/>
        </w:rPr>
        <w:t>запроса цен</w:t>
      </w:r>
      <w:r>
        <w:rPr>
          <w:color w:val="000000"/>
        </w:rPr>
        <w:t xml:space="preserve"> необходимыми для исполнения договора финансовыми ресурсами согласно;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копии дилерского или дистрибьюторского договора, документа от изготовителя ук</w:t>
      </w:r>
      <w:r>
        <w:rPr>
          <w:color w:val="000000"/>
        </w:rPr>
        <w:t>а</w:t>
      </w:r>
      <w:r>
        <w:rPr>
          <w:color w:val="000000"/>
        </w:rPr>
        <w:t>занного в заявке товара, подтверждающие право участника на законных основаниях предлагать такой товар в срок и на условиях, указанных в документации</w:t>
      </w:r>
      <w:r w:rsidR="00C51214">
        <w:rPr>
          <w:color w:val="000000"/>
        </w:rPr>
        <w:t xml:space="preserve"> по запросу цен</w:t>
      </w:r>
      <w:r>
        <w:rPr>
          <w:color w:val="000000"/>
        </w:rPr>
        <w:t>;</w:t>
      </w:r>
    </w:p>
    <w:p w:rsidR="00666575" w:rsidRPr="001F6DE8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документы в подтверждение соответствие иным требованиям, установленным в док</w:t>
      </w:r>
      <w:r>
        <w:rPr>
          <w:color w:val="000000"/>
        </w:rPr>
        <w:t>у</w:t>
      </w:r>
      <w:r>
        <w:rPr>
          <w:color w:val="000000"/>
        </w:rPr>
        <w:t>ментации о закупке на основании поручений Правительства Российской Федерации либо но</w:t>
      </w:r>
      <w:r>
        <w:rPr>
          <w:color w:val="000000"/>
        </w:rPr>
        <w:t>р</w:t>
      </w:r>
      <w:r>
        <w:rPr>
          <w:color w:val="000000"/>
        </w:rPr>
        <w:t>мативных правовых актов федеральных органов исполнительной власти.</w:t>
      </w:r>
    </w:p>
    <w:p w:rsidR="001F6DE8" w:rsidRPr="001F6DE8" w:rsidRDefault="001F6DE8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r>
        <w:rPr>
          <w:color w:val="000000"/>
        </w:rPr>
        <w:t>Исправлять выявленные в заявке арифметические и грамматические ошибки и з</w:t>
      </w:r>
      <w:r>
        <w:rPr>
          <w:color w:val="000000"/>
        </w:rPr>
        <w:t>а</w:t>
      </w:r>
      <w:r>
        <w:rPr>
          <w:color w:val="000000"/>
        </w:rPr>
        <w:t>прашивать исправленные документы. При исправлении арифметических ошибок в заявках применяются следующие правила: при наличии разночтений между суммой, указанной слов</w:t>
      </w:r>
      <w:r>
        <w:rPr>
          <w:color w:val="000000"/>
        </w:rPr>
        <w:t>а</w:t>
      </w:r>
      <w:r>
        <w:rPr>
          <w:color w:val="000000"/>
        </w:rPr>
        <w:t>ми, и суммой, указанной цифрами, преимущество имеет сумма, указанная словами; при нал</w:t>
      </w:r>
      <w:r>
        <w:rPr>
          <w:color w:val="000000"/>
        </w:rPr>
        <w:t>и</w:t>
      </w:r>
      <w:r>
        <w:rPr>
          <w:color w:val="000000"/>
        </w:rPr>
        <w:t>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заявке; при несоответствии итогов умножения единичной цены на количество исправление арифметич</w:t>
      </w:r>
      <w:r>
        <w:rPr>
          <w:color w:val="000000"/>
        </w:rPr>
        <w:t>е</w:t>
      </w:r>
      <w:r>
        <w:rPr>
          <w:color w:val="000000"/>
        </w:rPr>
        <w:t>ской ошибки производится исходя из преимущества общей итоговой цены, указанной в заявке. Исправление иных ошибок не допускается;</w:t>
      </w:r>
    </w:p>
    <w:p w:rsidR="001F6DE8" w:rsidRPr="00EC419F" w:rsidRDefault="001F6DE8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r>
        <w:rPr>
          <w:color w:val="000000"/>
        </w:rPr>
        <w:t xml:space="preserve">Запрашивать о разъяснении положений заявок на участие в </w:t>
      </w:r>
      <w:r w:rsidR="00E806E3">
        <w:rPr>
          <w:color w:val="000000"/>
        </w:rPr>
        <w:t>запросе цен</w:t>
      </w:r>
      <w:r>
        <w:rPr>
          <w:color w:val="000000"/>
        </w:rPr>
        <w:t>. При этом не допускаются запросы, направленные на изменение существа заявки, включая изменение у</w:t>
      </w:r>
      <w:r>
        <w:rPr>
          <w:color w:val="000000"/>
        </w:rPr>
        <w:t>с</w:t>
      </w:r>
      <w:r>
        <w:rPr>
          <w:color w:val="000000"/>
        </w:rPr>
        <w:t>ловий заявки (цены, валюты, сроков и условий поставки продукции, графика поставки проду</w:t>
      </w:r>
      <w:r>
        <w:rPr>
          <w:color w:val="000000"/>
        </w:rPr>
        <w:t>к</w:t>
      </w:r>
      <w:r>
        <w:rPr>
          <w:color w:val="000000"/>
        </w:rPr>
        <w:t>ции или платежа, иных условий). Кроме того, допускаются уточняющие запросы, 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</w:t>
      </w:r>
      <w:r>
        <w:rPr>
          <w:color w:val="000000"/>
        </w:rPr>
        <w:t>и</w:t>
      </w:r>
      <w:r>
        <w:rPr>
          <w:color w:val="000000"/>
        </w:rPr>
        <w:t xml:space="preserve">ком </w:t>
      </w:r>
      <w:r w:rsidR="00C04F3A">
        <w:rPr>
          <w:color w:val="000000"/>
        </w:rPr>
        <w:t>запроса цен</w:t>
      </w:r>
      <w:r w:rsidR="00AC3B03">
        <w:t xml:space="preserve"> </w:t>
      </w:r>
      <w:r w:rsidRPr="00AC3B03">
        <w:rPr>
          <w:color w:val="000000"/>
        </w:rPr>
        <w:t>продукции. Допускаются запросы с предложением участнику о замене субпо</w:t>
      </w:r>
      <w:r w:rsidRPr="00AC3B03">
        <w:rPr>
          <w:color w:val="000000"/>
        </w:rPr>
        <w:t>д</w:t>
      </w:r>
      <w:r w:rsidRPr="00AC3B03">
        <w:rPr>
          <w:color w:val="000000"/>
        </w:rPr>
        <w:t>рядчика (поставщика, соисполнителя), если сведения о субподрядчике (поставщике, соиспо</w:t>
      </w:r>
      <w:r w:rsidRPr="00AC3B03">
        <w:rPr>
          <w:color w:val="000000"/>
        </w:rPr>
        <w:t>л</w:t>
      </w:r>
      <w:r w:rsidRPr="00AC3B03">
        <w:rPr>
          <w:color w:val="000000"/>
        </w:rPr>
        <w:t>нителе) внесены в реестре недобросовестных поставщиков, при условии, что такая замена не изменит предмет и условия договора и заявки.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lastRenderedPageBreak/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r w:rsidR="00232D60" w:rsidRPr="00A25D7E">
        <w:t xml:space="preserve">Предусмотренные </w:t>
      </w:r>
      <w:r w:rsidRPr="00A25D7E">
        <w:t>пунктом </w:t>
      </w:r>
      <w:fldSimple w:instr=" REF _Ref354133662 \n \h  \* MERGEFORMAT ">
        <w:r w:rsidR="00C6687E" w:rsidRPr="00A25D7E">
          <w:t>3.17.1</w:t>
        </w:r>
      </w:fldSimple>
      <w:r w:rsidRPr="00A25D7E">
        <w:t xml:space="preserve"> документы могут быть запрошены только ед</w:t>
      </w:r>
      <w:r w:rsidRPr="00A25D7E">
        <w:t>и</w:t>
      </w:r>
      <w:r w:rsidRPr="00A25D7E">
        <w:t>ножды (в отношении каждого из документов), кроме документов, подтверждающих соответс</w:t>
      </w:r>
      <w:r w:rsidRPr="00A25D7E">
        <w:t>т</w:t>
      </w:r>
      <w:r w:rsidRPr="00A25D7E">
        <w:t>вие требованиям, установленным на основании поручений Правительства Российской Федер</w:t>
      </w:r>
      <w:r w:rsidRPr="00A25D7E">
        <w:t>а</w:t>
      </w:r>
      <w:r w:rsidRPr="00A25D7E">
        <w:t>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 товара, услуги, работы, срока поставки товара, выполнения работ или оказания услуг. 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F35C9D">
        <w:fldChar w:fldCharType="begin"/>
      </w:r>
      <w:r w:rsidR="00F85B0F">
        <w:instrText xml:space="preserve"> REF _Ref319911829 \n \h </w:instrText>
      </w:r>
      <w:r w:rsidR="00F35C9D">
        <w:fldChar w:fldCharType="separate"/>
      </w:r>
      <w:r w:rsidR="00C6687E">
        <w:t>3</w:t>
      </w:r>
      <w:r w:rsidR="00F35C9D">
        <w:fldChar w:fldCharType="end"/>
      </w:r>
      <w:r w:rsidRPr="00EC0B0F">
        <w:t xml:space="preserve"> раздела </w:t>
      </w:r>
      <w:fldSimple w:instr=" REF _Ref317254587 \r \h  \* MERGEFORMAT ">
        <w:r w:rsidR="00C6687E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 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F35C9D">
        <w:fldChar w:fldCharType="begin"/>
      </w:r>
      <w:r w:rsidR="00F85B0F">
        <w:instrText xml:space="preserve"> REF _Ref319674695 \n \h </w:instrText>
      </w:r>
      <w:r w:rsidR="00F35C9D">
        <w:fldChar w:fldCharType="separate"/>
      </w:r>
      <w:r w:rsidR="00C6687E">
        <w:t>17</w:t>
      </w:r>
      <w:r w:rsidR="00F35C9D">
        <w:fldChar w:fldCharType="end"/>
      </w:r>
      <w:r w:rsidRPr="00EC0B0F">
        <w:t xml:space="preserve"> раздела </w:t>
      </w:r>
      <w:fldSimple w:instr=" REF _Ref317254624 \r \h  \* MERGEFORMAT ">
        <w:r w:rsidR="00C6687E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F35C9D">
        <w:fldChar w:fldCharType="begin"/>
      </w:r>
      <w:r w:rsidR="00F85B0F">
        <w:instrText xml:space="preserve"> REF _Ref322343842 \n \h </w:instrText>
      </w:r>
      <w:r w:rsidR="00F35C9D">
        <w:fldChar w:fldCharType="separate"/>
      </w:r>
      <w:r w:rsidR="00C6687E">
        <w:t>19</w:t>
      </w:r>
      <w:r w:rsidR="00F35C9D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C6687E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26091B">
        <w:t>Если в пункте </w:t>
      </w:r>
      <w:fldSimple w:instr=" REF _Ref319674607 \n \h  \* MERGEFORMAT ">
        <w:r w:rsidR="00C6687E">
          <w:t>15</w:t>
        </w:r>
      </w:fldSimple>
      <w:r w:rsidRPr="0026091B">
        <w:t xml:space="preserve"> раздела </w:t>
      </w:r>
      <w:fldSimple w:instr=" REF _Ref317254811 \r \h  \* MERGEFORMAT ">
        <w:r w:rsidR="00C6687E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lastRenderedPageBreak/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F35C9D">
        <w:fldChar w:fldCharType="begin"/>
      </w:r>
      <w:r>
        <w:instrText xml:space="preserve"> REF _Ref319674695 \n \h </w:instrText>
      </w:r>
      <w:r w:rsidR="00F35C9D">
        <w:fldChar w:fldCharType="separate"/>
      </w:r>
      <w:r w:rsidR="00C6687E">
        <w:t>17</w:t>
      </w:r>
      <w:r w:rsidR="00F35C9D">
        <w:fldChar w:fldCharType="end"/>
      </w:r>
      <w:r w:rsidRPr="00D67FA3">
        <w:t xml:space="preserve"> раздела </w:t>
      </w:r>
      <w:fldSimple w:instr=" REF _Ref317254962 \r \h  \* MERGEFORMAT ">
        <w:r w:rsidR="00C6687E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F35C9D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F35C9D">
        <w:rPr>
          <w:sz w:val="24"/>
        </w:rPr>
      </w:r>
      <w:r w:rsidR="00F35C9D">
        <w:rPr>
          <w:sz w:val="24"/>
        </w:rPr>
        <w:fldChar w:fldCharType="separate"/>
      </w:r>
      <w:r w:rsidR="00C6687E">
        <w:rPr>
          <w:sz w:val="24"/>
        </w:rPr>
        <w:t>2.6</w:t>
      </w:r>
      <w:r w:rsidR="00F35C9D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C6687E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C6687E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F35C9D">
        <w:fldChar w:fldCharType="begin"/>
      </w:r>
      <w:r w:rsidR="00F80296">
        <w:instrText xml:space="preserve"> REF _Ref354133641 \n \h </w:instrText>
      </w:r>
      <w:r w:rsidR="00F35C9D">
        <w:fldChar w:fldCharType="separate"/>
      </w:r>
      <w:r w:rsidR="00C6687E">
        <w:t>3.17</w:t>
      </w:r>
      <w:r w:rsidR="00F35C9D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C6687E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C6687E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F35C9D">
        <w:fldChar w:fldCharType="begin"/>
      </w:r>
      <w:r>
        <w:instrText xml:space="preserve"> REF _Ref322343842 \n \h </w:instrText>
      </w:r>
      <w:r w:rsidR="00F35C9D">
        <w:fldChar w:fldCharType="separate"/>
      </w:r>
      <w:r w:rsidR="00C6687E">
        <w:t>19</w:t>
      </w:r>
      <w:r w:rsidR="00F35C9D">
        <w:fldChar w:fldCharType="end"/>
      </w:r>
      <w:r w:rsidRPr="001F393B">
        <w:t xml:space="preserve"> 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 xml:space="preserve">ния договора, предложенных победителем запроса цен или участником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Победитель запроса цен или участник запроса </w:t>
      </w:r>
      <w:r w:rsidRPr="001F393B">
        <w:lastRenderedPageBreak/>
        <w:t xml:space="preserve">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F35C9D">
        <w:fldChar w:fldCharType="begin"/>
      </w:r>
      <w:r w:rsidR="004A6859">
        <w:instrText xml:space="preserve"> REF _Ref322343842 \n \h </w:instrText>
      </w:r>
      <w:r w:rsidR="00F35C9D">
        <w:fldChar w:fldCharType="separate"/>
      </w:r>
      <w:r w:rsidR="00C6687E">
        <w:t>19</w:t>
      </w:r>
      <w:r w:rsidR="00F35C9D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</w:t>
      </w:r>
      <w:r w:rsidR="004A6859" w:rsidRPr="001F393B">
        <w:t>пункте </w:t>
      </w:r>
      <w:r w:rsidR="00F35C9D">
        <w:fldChar w:fldCharType="begin"/>
      </w:r>
      <w:r w:rsidR="00D36A3C">
        <w:instrText xml:space="preserve"> REF _Ref325034202 \n \h </w:instrText>
      </w:r>
      <w:r w:rsidR="00F35C9D">
        <w:fldChar w:fldCharType="separate"/>
      </w:r>
      <w:r w:rsidR="00D36A3C">
        <w:t>13.7</w:t>
      </w:r>
      <w:r w:rsidR="00F35C9D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 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3" w:name="_Ref352159239"/>
      <w:r w:rsidRPr="00A25D7E">
        <w:t>Заказчик вправе отказаться от заключения договора по результатам запроса цен:</w:t>
      </w:r>
      <w:bookmarkEnd w:id="73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4" w:name="_Ref352159238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C6687E" w:rsidRPr="00A25D7E">
          <w:t>11.2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 подачи заявок до момента выбора победителя запроса цен.</w:t>
      </w:r>
      <w:bookmarkEnd w:id="74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C6687E" w:rsidRPr="00A25D7E">
          <w:t>б)</w:t>
        </w:r>
      </w:fldSimple>
      <w:r w:rsidRPr="00A25D7E">
        <w:t xml:space="preserve"> пункта </w:t>
      </w:r>
      <w:fldSimple w:instr=" REF _Ref352159239 \n \h  \* MERGEFORMAT ">
        <w:r w:rsidR="00C6687E" w:rsidRPr="00A25D7E">
          <w:t>3.39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5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4135560"/>
      <w:r w:rsidRPr="00786738">
        <w:lastRenderedPageBreak/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6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признается уклонившимся от заключения договора</w:t>
      </w:r>
      <w:bookmarkStart w:id="77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C6687E" w:rsidRPr="00A25D7E">
          <w:t>19</w:t>
        </w:r>
      </w:fldSimple>
      <w:r w:rsidRPr="00A25D7E">
        <w:t xml:space="preserve"> раздела </w:t>
      </w:r>
      <w:fldSimple w:instr=" REF _Ref317256048 \r \h  \* MERGEFORMAT ">
        <w:r w:rsidR="00C6687E" w:rsidRPr="00A25D7E">
          <w:t>4</w:t>
        </w:r>
      </w:fldSimple>
      <w:r w:rsidRPr="00A25D7E">
        <w:t xml:space="preserve"> «Информационная карта запроса цен»</w:t>
      </w:r>
      <w:bookmarkEnd w:id="77"/>
      <w:r w:rsidR="000D73B6" w:rsidRPr="00A25D7E">
        <w:t>: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C6687E" w:rsidRPr="00A25D7E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договора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17179204"/>
      <w:bookmarkStart w:id="79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78"/>
      <w:bookmarkEnd w:id="79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0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0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1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1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лиц», 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>если договор, заключенный с участником запроса цен по результатам запроса цен, б</w:t>
      </w:r>
      <w:r w:rsidRPr="00A25D7E">
        <w:t>у</w:t>
      </w:r>
      <w:r w:rsidRPr="00A25D7E">
        <w:t>дет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2" w:name="_Ref166350669"/>
      <w:bookmarkEnd w:id="70"/>
      <w:bookmarkEnd w:id="71"/>
      <w:bookmarkEnd w:id="72"/>
      <w:r w:rsidRPr="00A25D7E">
        <w:t>В случае, если указано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3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3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или копия доверенности, заверенная лицом ее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>личного исполнительного органа данного общества. 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C6687E" w:rsidRPr="00A25D7E">
          <w:rPr>
            <w:bCs/>
          </w:rPr>
          <w:t>3.50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4"/>
      <w:bookmarkEnd w:id="85"/>
      <w:bookmarkEnd w:id="86"/>
      <w:bookmarkEnd w:id="87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обязательств плюс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случае,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2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C6687E" w:rsidRPr="00A25D7E">
          <w:t>3.32</w:t>
        </w:r>
      </w:fldSimple>
      <w:r w:rsidRPr="00A25D7E">
        <w:t xml:space="preserve"> и </w:t>
      </w:r>
      <w:fldSimple w:instr=" REF _Ref317179204 \r \h  \* MERGEFORMAT ">
        <w:r w:rsidR="00C6687E" w:rsidRPr="00A25D7E">
          <w:t>3.43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E007C9" w:rsidRDefault="00E007C9" w:rsidP="00884319">
            <w:pPr>
              <w:pStyle w:val="af4"/>
              <w:spacing w:before="0" w:beforeAutospacing="0" w:after="0" w:afterAutospacing="0"/>
              <w:rPr>
                <w:bCs/>
              </w:rPr>
            </w:pPr>
            <w:r w:rsidRPr="00E007C9">
              <w:rPr>
                <w:sz w:val="20"/>
                <w:szCs w:val="20"/>
              </w:rPr>
              <w:t xml:space="preserve">Право заключения договора на </w:t>
            </w:r>
            <w:r w:rsidR="00EE2376" w:rsidRPr="00EE2376">
              <w:rPr>
                <w:sz w:val="20"/>
                <w:szCs w:val="20"/>
              </w:rPr>
              <w:t xml:space="preserve">поставку </w:t>
            </w:r>
            <w:r w:rsidR="00E55313">
              <w:rPr>
                <w:sz w:val="20"/>
                <w:szCs w:val="20"/>
              </w:rPr>
              <w:t>СЗЧ компрессоров</w:t>
            </w:r>
            <w:r w:rsidR="00EE2376" w:rsidRPr="00EE2376">
              <w:rPr>
                <w:sz w:val="20"/>
                <w:szCs w:val="20"/>
              </w:rPr>
              <w:t xml:space="preserve"> (номенклатурная группа № </w:t>
            </w:r>
            <w:r w:rsidR="00E55313">
              <w:rPr>
                <w:sz w:val="20"/>
                <w:szCs w:val="20"/>
              </w:rPr>
              <w:t>1.5</w:t>
            </w:r>
            <w:r w:rsidR="00EE2376" w:rsidRPr="00EE2376">
              <w:rPr>
                <w:sz w:val="20"/>
                <w:szCs w:val="20"/>
              </w:rPr>
              <w:t xml:space="preserve"> – </w:t>
            </w:r>
            <w:r w:rsidR="00884319">
              <w:rPr>
                <w:sz w:val="20"/>
                <w:szCs w:val="20"/>
              </w:rPr>
              <w:t>поставка компрессоров, СЗЧ к ним</w:t>
            </w:r>
            <w:r w:rsidR="00EE2376" w:rsidRPr="00EE2376">
              <w:rPr>
                <w:sz w:val="20"/>
                <w:szCs w:val="20"/>
              </w:rPr>
              <w:t>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8" w:name="_Ref322341141"/>
          </w:p>
        </w:tc>
        <w:bookmarkEnd w:id="158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59" w:name="_Ref319911829"/>
          </w:p>
        </w:tc>
        <w:bookmarkEnd w:id="159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D360CA" w:rsidRDefault="009A67E2" w:rsidP="00D360CA">
            <w:pPr>
              <w:ind w:right="153"/>
              <w:rPr>
                <w:sz w:val="20"/>
                <w:szCs w:val="20"/>
              </w:rPr>
            </w:pPr>
            <w:r w:rsidRPr="00632CB9">
              <w:rPr>
                <w:sz w:val="20"/>
                <w:szCs w:val="20"/>
              </w:rPr>
              <w:t>183017, г. Мурманск-17, ФГУП 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0" w:name="_Ref319674382"/>
          </w:p>
        </w:tc>
        <w:bookmarkEnd w:id="160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19674406"/>
          </w:p>
        </w:tc>
        <w:bookmarkEnd w:id="161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22342224"/>
          </w:p>
        </w:tc>
        <w:bookmarkEnd w:id="162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panaskovna</w:t>
            </w:r>
            <w:proofErr w:type="spellEnd"/>
            <w:r w:rsidR="00EE2376" w:rsidRPr="00EE2376">
              <w:rPr>
                <w:sz w:val="20"/>
                <w:szCs w:val="20"/>
              </w:rPr>
              <w:t>@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rosatomflot</w:t>
            </w:r>
            <w:proofErr w:type="spellEnd"/>
            <w:r w:rsidR="00EE2376" w:rsidRPr="00EE2376">
              <w:rPr>
                <w:sz w:val="20"/>
                <w:szCs w:val="20"/>
              </w:rPr>
              <w:t>.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ru</w:t>
            </w:r>
            <w:proofErr w:type="spellEnd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94"/>
          </w:p>
        </w:tc>
        <w:bookmarkEnd w:id="163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29849360"/>
          </w:p>
        </w:tc>
        <w:bookmarkEnd w:id="164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884319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884319">
              <w:rPr>
                <w:spacing w:val="-6"/>
                <w:sz w:val="20"/>
                <w:szCs w:val="20"/>
              </w:rPr>
              <w:t>1 226 966 (один миллион двести двадцать шесть тысяч девятьсот шестьдесят шесть) ру</w:t>
            </w:r>
            <w:r w:rsidRPr="00884319">
              <w:rPr>
                <w:spacing w:val="-6"/>
                <w:sz w:val="20"/>
                <w:szCs w:val="20"/>
              </w:rPr>
              <w:t>б</w:t>
            </w:r>
            <w:r w:rsidRPr="00884319">
              <w:rPr>
                <w:spacing w:val="-6"/>
                <w:sz w:val="20"/>
                <w:szCs w:val="20"/>
              </w:rPr>
              <w:t>лей 35 копе</w:t>
            </w:r>
            <w:r w:rsidR="002243E0">
              <w:rPr>
                <w:spacing w:val="-6"/>
                <w:sz w:val="20"/>
                <w:szCs w:val="20"/>
              </w:rPr>
              <w:t>ек</w:t>
            </w:r>
            <w:r w:rsidRPr="00EE2376">
              <w:rPr>
                <w:spacing w:val="-6"/>
                <w:sz w:val="20"/>
                <w:szCs w:val="20"/>
              </w:rPr>
              <w:t xml:space="preserve"> </w:t>
            </w:r>
            <w:r w:rsidR="00EE2376" w:rsidRPr="00EE2376">
              <w:rPr>
                <w:spacing w:val="-6"/>
                <w:sz w:val="20"/>
                <w:szCs w:val="20"/>
              </w:rPr>
              <w:t>в текущих ценах, включая НДС.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19673258"/>
          </w:p>
        </w:tc>
        <w:bookmarkEnd w:id="165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8636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предъявляемые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67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67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68" w:name="_Ref354136585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2243E0">
              <w:rPr>
                <w:sz w:val="20"/>
                <w:szCs w:val="20"/>
              </w:rPr>
              <w:t>СЗЧ компрессоров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заявкам (если срок де</w:t>
            </w:r>
            <w:r w:rsidRPr="00A25D7E">
              <w:rPr>
                <w:sz w:val="20"/>
                <w:szCs w:val="20"/>
              </w:rPr>
              <w:t>й</w:t>
            </w:r>
            <w:r w:rsidRPr="00A25D7E">
              <w:rPr>
                <w:sz w:val="20"/>
                <w:szCs w:val="20"/>
              </w:rPr>
              <w:t>ствия истек в связи с переносом срока окончания подачи заявок - действующими на момент изначально установленного в извещении о проведении запроса цен и н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стоящей документации по запросу 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заявок)</w:t>
            </w:r>
            <w:bookmarkEnd w:id="168"/>
            <w:r w:rsidR="00F568C0">
              <w:rPr>
                <w:sz w:val="20"/>
                <w:szCs w:val="20"/>
              </w:rPr>
              <w:t>;</w:t>
            </w:r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lastRenderedPageBreak/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Pr="009A67E2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3251"/>
          </w:p>
        </w:tc>
        <w:bookmarkEnd w:id="169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AE2CC6" w:rsidRDefault="00380904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5B9D" w:rsidRP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855B9D">
              <w:rPr>
                <w:sz w:val="20"/>
                <w:szCs w:val="20"/>
              </w:rPr>
              <w:t>ГОСТа</w:t>
            </w:r>
            <w:proofErr w:type="spellEnd"/>
            <w:r w:rsidRPr="00855B9D">
              <w:rPr>
                <w:sz w:val="20"/>
                <w:szCs w:val="20"/>
              </w:rPr>
              <w:t>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  <w:p w:rsidR="004D1953" w:rsidRDefault="004D1953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56C5A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ждения товара или наименование изготовителя, носят лишь рекомендательный, а не обязательный характер. Участник запроса цен может представить в своей зая</w:t>
            </w:r>
            <w:r w:rsidRPr="00A25D7E">
              <w:rPr>
                <w:sz w:val="20"/>
                <w:szCs w:val="20"/>
              </w:rPr>
              <w:t>в</w:t>
            </w:r>
            <w:r w:rsidRPr="00A25D7E">
              <w:rPr>
                <w:sz w:val="20"/>
                <w:szCs w:val="20"/>
              </w:rPr>
              <w:t>ке на участие в запросе цен иные товарные знаки, знаки обслуживания, фирменные наименования, патенты, полезные модели, промышленные образцы, места прои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хождения товара или товар иных изготовителей, при условии, что произведенные замены совместимы между собой, по существу равноценны (эквиваленты)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восходят по качеству товар, указанный в технических условиях (аналоги)</w:t>
            </w:r>
            <w:r w:rsidR="004D6DC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0" w:name="_Ref319673166"/>
          </w:p>
        </w:tc>
        <w:bookmarkEnd w:id="170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1" w:name="_Ref317256601"/>
            <w:bookmarkStart w:id="172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1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3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C6687E" w:rsidRPr="00A25D7E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3"/>
          </w:p>
          <w:p w:rsidR="00B44DED" w:rsidRPr="00373C29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7428"/>
            <w:r w:rsidRPr="00373C29">
              <w:rPr>
                <w:sz w:val="20"/>
                <w:szCs w:val="20"/>
              </w:rPr>
              <w:t xml:space="preserve">отсканированные оригиналы разрешающих документов на </w:t>
            </w:r>
            <w:r w:rsidR="00AD6F0C" w:rsidRPr="00373C29">
              <w:rPr>
                <w:sz w:val="20"/>
                <w:szCs w:val="20"/>
              </w:rPr>
              <w:t xml:space="preserve">поставку </w:t>
            </w:r>
            <w:r w:rsidR="002243E0">
              <w:rPr>
                <w:sz w:val="20"/>
                <w:szCs w:val="20"/>
              </w:rPr>
              <w:t>СЗЧ компрессоров</w:t>
            </w:r>
            <w:r w:rsidR="00373C29">
              <w:rPr>
                <w:sz w:val="20"/>
                <w:szCs w:val="20"/>
              </w:rPr>
              <w:t xml:space="preserve"> </w:t>
            </w:r>
            <w:r w:rsidRPr="00373C29">
              <w:rPr>
                <w:sz w:val="20"/>
                <w:szCs w:val="20"/>
              </w:rPr>
              <w:t xml:space="preserve"> (если разрешающий документ на осуществление видов деятельн</w:t>
            </w:r>
            <w:r w:rsidRPr="00373C29">
              <w:rPr>
                <w:sz w:val="20"/>
                <w:szCs w:val="20"/>
              </w:rPr>
              <w:t>о</w:t>
            </w:r>
            <w:r w:rsidRPr="00373C29">
              <w:rPr>
                <w:sz w:val="20"/>
                <w:szCs w:val="20"/>
              </w:rPr>
              <w:t>сти, связанных с выполнением договора, право на заключение которого, является предметом настоящего запроса цен, заканчивает свое действие в период с момента изначально установленного срока окончания подачи заявок до момента выбора победителя запроса цен, и новый разрешающий документ не представлен, то в состав заявки на участие в запросе цен включаются: ранее действовавшее ра</w:t>
            </w:r>
            <w:r w:rsidRPr="00373C29">
              <w:rPr>
                <w:sz w:val="20"/>
                <w:szCs w:val="20"/>
              </w:rPr>
              <w:t>з</w:t>
            </w:r>
            <w:r w:rsidRPr="00373C29">
              <w:rPr>
                <w:sz w:val="20"/>
                <w:szCs w:val="20"/>
              </w:rPr>
              <w:t>решение и документы, подтверждающие запрос нового разрешающего документа с подтверждением о приеме такого запроса от соответствующего органа</w:t>
            </w:r>
            <w:bookmarkEnd w:id="174"/>
            <w:r w:rsidR="009D4CEE" w:rsidRPr="00373C29">
              <w:rPr>
                <w:sz w:val="20"/>
                <w:szCs w:val="20"/>
              </w:rPr>
              <w:t>)</w:t>
            </w:r>
            <w:r w:rsidR="00F568C0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lastRenderedPageBreak/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75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6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9" w:name="_Ref317251962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79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случае,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C6687E" w:rsidRPr="00A25D7E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C6687E" w:rsidRPr="00A25D7E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0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0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1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77"/>
            <w:r w:rsidRPr="00A25D7E">
              <w:rPr>
                <w:sz w:val="20"/>
                <w:szCs w:val="20"/>
              </w:rPr>
              <w:t>.</w:t>
            </w:r>
            <w:bookmarkEnd w:id="181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</w:p>
          <w:bookmarkEnd w:id="178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2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2" w:name="_Ref319673312"/>
          </w:p>
        </w:tc>
        <w:bookmarkEnd w:id="182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3A2024">
            <w:pPr>
              <w:widowControl w:val="0"/>
              <w:numPr>
                <w:ilvl w:val="0"/>
                <w:numId w:val="56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lastRenderedPageBreak/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F35C9D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F35C9D">
              <w:rPr>
                <w:sz w:val="20"/>
                <w:szCs w:val="20"/>
              </w:rPr>
            </w:r>
            <w:r w:rsidR="00F35C9D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F35C9D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C6687E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>наименование головного разработчика (в соответствии с Р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6717D1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F35C9D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F35C9D">
              <w:rPr>
                <w:rFonts w:eastAsia="Arial Unicode MS"/>
                <w:bCs/>
                <w:sz w:val="20"/>
                <w:szCs w:val="20"/>
              </w:rPr>
            </w:r>
            <w:r w:rsidR="00F35C9D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C6687E">
              <w:rPr>
                <w:rFonts w:eastAsia="Arial Unicode MS"/>
                <w:bCs/>
                <w:sz w:val="20"/>
                <w:szCs w:val="20"/>
              </w:rPr>
              <w:t>12</w:t>
            </w:r>
            <w:r w:rsidR="00F35C9D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F35C9D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F35C9D">
              <w:rPr>
                <w:sz w:val="20"/>
                <w:szCs w:val="20"/>
              </w:rPr>
            </w:r>
            <w:r w:rsidR="00F35C9D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F35C9D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F35C9D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F35C9D">
              <w:rPr>
                <w:sz w:val="20"/>
                <w:szCs w:val="20"/>
              </w:rPr>
            </w:r>
            <w:r w:rsidR="00F35C9D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F35C9D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236A5E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F35C9D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F35C9D">
              <w:rPr>
                <w:sz w:val="20"/>
                <w:szCs w:val="20"/>
              </w:rPr>
            </w:r>
            <w:r w:rsidR="00F35C9D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11</w:t>
            </w:r>
            <w:r w:rsidR="00F35C9D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F35C9D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F35C9D">
              <w:rPr>
                <w:sz w:val="20"/>
                <w:szCs w:val="20"/>
              </w:rPr>
            </w:r>
            <w:r w:rsidR="00F35C9D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F35C9D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3A2024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236A5E">
            <w:pPr>
              <w:widowControl w:val="0"/>
              <w:numPr>
                <w:ilvl w:val="0"/>
                <w:numId w:val="56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3" w:name="_Ref319674607"/>
          </w:p>
        </w:tc>
        <w:bookmarkEnd w:id="18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lastRenderedPageBreak/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4" w:name="_Ref319674631"/>
          </w:p>
        </w:tc>
        <w:bookmarkEnd w:id="184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2243E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2243E0">
              <w:rPr>
                <w:sz w:val="20"/>
                <w:szCs w:val="20"/>
              </w:rPr>
              <w:t>21</w:t>
            </w:r>
            <w:r w:rsidRPr="00761837">
              <w:rPr>
                <w:sz w:val="20"/>
                <w:szCs w:val="20"/>
              </w:rPr>
              <w:t xml:space="preserve">» </w:t>
            </w:r>
            <w:r w:rsidR="000F3798">
              <w:rPr>
                <w:sz w:val="20"/>
                <w:szCs w:val="20"/>
              </w:rPr>
              <w:t>августа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9E7861" w:rsidRPr="00761837">
              <w:rPr>
                <w:sz w:val="20"/>
                <w:szCs w:val="20"/>
              </w:rPr>
              <w:t>3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4695"/>
          </w:p>
        </w:tc>
        <w:bookmarkEnd w:id="185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457B59">
              <w:rPr>
                <w:sz w:val="20"/>
                <w:szCs w:val="20"/>
              </w:rPr>
              <w:t>2</w:t>
            </w:r>
            <w:r w:rsidR="00B95FAD">
              <w:rPr>
                <w:sz w:val="20"/>
                <w:szCs w:val="20"/>
              </w:rPr>
              <w:t>8</w:t>
            </w:r>
            <w:r w:rsidR="00BF665C" w:rsidRPr="00761837">
              <w:rPr>
                <w:sz w:val="20"/>
                <w:szCs w:val="20"/>
              </w:rPr>
              <w:t>» </w:t>
            </w:r>
            <w:r w:rsidR="000F3798">
              <w:rPr>
                <w:sz w:val="20"/>
                <w:szCs w:val="20"/>
              </w:rPr>
              <w:t>августа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9E7861" w:rsidRPr="00761837">
              <w:rPr>
                <w:sz w:val="20"/>
                <w:szCs w:val="20"/>
              </w:rPr>
              <w:t>3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2243E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2243E0">
              <w:rPr>
                <w:sz w:val="20"/>
                <w:szCs w:val="20"/>
              </w:rPr>
              <w:t>28</w:t>
            </w:r>
            <w:r w:rsidR="004D7ED5" w:rsidRPr="00761837">
              <w:rPr>
                <w:sz w:val="20"/>
                <w:szCs w:val="20"/>
              </w:rPr>
              <w:t>» </w:t>
            </w:r>
            <w:r w:rsidR="000F3798">
              <w:rPr>
                <w:sz w:val="20"/>
                <w:szCs w:val="20"/>
              </w:rPr>
              <w:t>августа</w:t>
            </w:r>
            <w:r w:rsidR="004D7ED5" w:rsidRPr="00761837">
              <w:rPr>
                <w:sz w:val="20"/>
                <w:szCs w:val="20"/>
              </w:rPr>
              <w:t xml:space="preserve"> 2013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081735" w:rsidRPr="00476D19" w:rsidRDefault="00081735" w:rsidP="00236A5E">
            <w:pPr>
              <w:pStyle w:val="Times12"/>
              <w:ind w:firstLine="0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ветствии с законодательством Российской Федерации.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22343842"/>
          </w:p>
        </w:tc>
        <w:bookmarkEnd w:id="186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785"/>
          </w:p>
        </w:tc>
        <w:bookmarkEnd w:id="187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22341076"/>
          </w:p>
        </w:tc>
        <w:bookmarkEnd w:id="188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электронному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 сайте http://zakupki.rosatom.ru/ (раздел Контроль и арбитраж/Нормативные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>митете Госкорпорации «Росатом» не позднее 1 (одного) месяца 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lastRenderedPageBreak/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lastRenderedPageBreak/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</w:t>
            </w:r>
            <w:r w:rsidRPr="00BD44F4">
              <w:rPr>
                <w:sz w:val="20"/>
                <w:szCs w:val="20"/>
              </w:rPr>
              <w:lastRenderedPageBreak/>
              <w:t>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89" w:name="_Toc255987070"/>
      <w:bookmarkStart w:id="190" w:name="_Ref317252392"/>
      <w:bookmarkStart w:id="191" w:name="_Ref317252770"/>
      <w:bookmarkStart w:id="192" w:name="_Ref317258826"/>
      <w:bookmarkStart w:id="193" w:name="_Ref317258847"/>
      <w:bookmarkStart w:id="194" w:name="_Ref317258884"/>
      <w:bookmarkStart w:id="195" w:name="_Ref317259078"/>
      <w:bookmarkStart w:id="196" w:name="_Ref317259086"/>
      <w:bookmarkStart w:id="197" w:name="_Ref317259097"/>
      <w:bookmarkStart w:id="198" w:name="_Ref317259107"/>
      <w:bookmarkStart w:id="199" w:name="_Ref317259121"/>
      <w:bookmarkStart w:id="200" w:name="_Ref317259138"/>
      <w:bookmarkStart w:id="201" w:name="_Ref317259149"/>
      <w:bookmarkStart w:id="202" w:name="_Ref317259167"/>
      <w:bookmarkStart w:id="203" w:name="_Ref317259176"/>
      <w:bookmarkStart w:id="204" w:name="_Ref317259188"/>
      <w:bookmarkStart w:id="205" w:name="_Ref317259197"/>
      <w:bookmarkStart w:id="206" w:name="_Ref317259206"/>
      <w:bookmarkStart w:id="207" w:name="_Ref317259217"/>
      <w:bookmarkStart w:id="208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09" w:name="_Ref349666373"/>
      <w:bookmarkStart w:id="210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1" w:name="форма1"/>
      <w:bookmarkStart w:id="212" w:name="_Toc98251753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3" w:name="_Письмо_о_подаче"/>
      <w:bookmarkStart w:id="214" w:name="_Toc255987071"/>
      <w:bookmarkStart w:id="215" w:name="_Toc272505461"/>
      <w:bookmarkEnd w:id="211"/>
      <w:bookmarkEnd w:id="213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6" w:name="_ЗАЯВКА_НА_УЧАСТИЕ"/>
      <w:bookmarkStart w:id="217" w:name="_Ref349125849"/>
      <w:bookmarkStart w:id="218" w:name="_Ref349125856"/>
      <w:bookmarkStart w:id="219" w:name="_Ref349125857"/>
      <w:bookmarkStart w:id="220" w:name="_Ref349125864"/>
      <w:bookmarkEnd w:id="216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1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4"/>
      <w:bookmarkEnd w:id="215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17"/>
      <w:bookmarkEnd w:id="218"/>
      <w:bookmarkEnd w:id="219"/>
      <w:bookmarkEnd w:id="220"/>
      <w:bookmarkEnd w:id="221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зарегистрированное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 _________</w:t>
      </w:r>
      <w:r w:rsidR="001551DF">
        <w:t xml:space="preserve"> (________</w:t>
      </w:r>
      <w:r>
        <w:t>)</w:t>
      </w:r>
      <w:r w:rsidRPr="00C5190D">
        <w:t xml:space="preserve"> 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1257D1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 xml:space="preserve">Настоящим подтверждаем, что против </w:t>
      </w:r>
      <w:r w:rsidR="001257D1" w:rsidRPr="001257D1">
        <w:rPr>
          <w:u w:val="single"/>
        </w:rPr>
        <w:tab/>
      </w:r>
      <w:r w:rsidR="00C87330"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>не приостановлена,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lastRenderedPageBreak/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 xml:space="preserve">В случае,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F35C9D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F35C9D">
        <w:rPr>
          <w:rFonts w:ascii="Times New Roman" w:hAnsi="Times New Roman" w:cs="Times New Roman"/>
        </w:rPr>
      </w:r>
      <w:r w:rsidR="00F35C9D">
        <w:rPr>
          <w:rFonts w:ascii="Times New Roman" w:hAnsi="Times New Roman" w:cs="Times New Roman"/>
        </w:rPr>
        <w:fldChar w:fldCharType="separate"/>
      </w:r>
      <w:r w:rsidR="00C6687E">
        <w:rPr>
          <w:rFonts w:ascii="Times New Roman" w:hAnsi="Times New Roman" w:cs="Times New Roman"/>
        </w:rPr>
        <w:t>14</w:t>
      </w:r>
      <w:r w:rsidR="00F35C9D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2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F35C9D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F35C9D">
        <w:rPr>
          <w:sz w:val="20"/>
          <w:szCs w:val="20"/>
        </w:rPr>
      </w:r>
      <w:r w:rsidR="00F35C9D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14</w:t>
      </w:r>
      <w:r w:rsidR="00F35C9D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C6687E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F35C9D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F35C9D">
        <w:rPr>
          <w:sz w:val="20"/>
          <w:szCs w:val="20"/>
        </w:rPr>
      </w:r>
      <w:r w:rsidR="00F35C9D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3.5</w:t>
      </w:r>
      <w:r w:rsidR="00F35C9D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F35C9D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F35C9D">
        <w:rPr>
          <w:sz w:val="20"/>
          <w:szCs w:val="20"/>
        </w:rPr>
      </w:r>
      <w:r w:rsidR="00F35C9D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3.6</w:t>
      </w:r>
      <w:r w:rsidR="00F35C9D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>на право заключения договора на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2" w:name="_Анкета_Претендента_на"/>
      <w:bookmarkStart w:id="223" w:name="_Анкета_Участника_процедуры"/>
      <w:bookmarkStart w:id="224" w:name="_АНКЕТА_УЧАСТНИКА_ЗАПРОСА"/>
      <w:bookmarkStart w:id="225" w:name="_Toc255987077"/>
      <w:bookmarkStart w:id="226" w:name="_Toc354152395"/>
      <w:bookmarkEnd w:id="222"/>
      <w:bookmarkEnd w:id="223"/>
      <w:bookmarkEnd w:id="224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5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6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27" w:name="_Ref322341444"/>
          </w:p>
        </w:tc>
        <w:bookmarkEnd w:id="227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28" w:name="_Ref322343792"/>
          </w:p>
        </w:tc>
        <w:bookmarkEnd w:id="228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заключение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эл.почты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29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29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к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0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0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случае, если контрагент российское юридическое лицо указывается 10-значный код. В случае,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>на право заключения договора на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1" w:name="_Техническое_предложение_(Форма"/>
      <w:bookmarkStart w:id="232" w:name="_Toc235439567"/>
      <w:bookmarkStart w:id="233" w:name="_Toc319864994"/>
      <w:bookmarkStart w:id="234" w:name="_Toc354152396"/>
      <w:bookmarkEnd w:id="231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2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3"/>
      <w:bookmarkEnd w:id="234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>, приложением к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F35C9D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F35C9D">
        <w:rPr>
          <w:rFonts w:eastAsia="Arial Unicode MS"/>
          <w:bCs/>
          <w:sz w:val="20"/>
          <w:szCs w:val="20"/>
        </w:rPr>
      </w:r>
      <w:r w:rsidR="00F35C9D">
        <w:rPr>
          <w:rFonts w:eastAsia="Arial Unicode MS"/>
          <w:bCs/>
          <w:sz w:val="20"/>
          <w:szCs w:val="20"/>
        </w:rPr>
        <w:fldChar w:fldCharType="separate"/>
      </w:r>
      <w:r w:rsidR="00C6687E">
        <w:rPr>
          <w:rFonts w:eastAsia="Arial Unicode MS"/>
          <w:bCs/>
          <w:sz w:val="20"/>
          <w:szCs w:val="20"/>
        </w:rPr>
        <w:t>13</w:t>
      </w:r>
      <w:r w:rsidR="00F35C9D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C6687E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наименование головного разработчика (в соответствии с Р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>Открытый запрос цен в электронной форме на право заключения договора на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5" w:name="_КАЛЬКУЛЯЦИЯ_СТОИМОСТИ_(СМЕТА)"/>
      <w:bookmarkStart w:id="236" w:name="_Toc319438946"/>
      <w:bookmarkStart w:id="237" w:name="_Toc319864995"/>
      <w:bookmarkStart w:id="238" w:name="_Toc354152397"/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  <w:bookmarkEnd w:id="238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39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0" w:name="_БАНКОВСКАЯ_ГАРАНТИЯ_(Форма"/>
      <w:bookmarkStart w:id="241" w:name="_Toc354152398"/>
      <w:bookmarkEnd w:id="240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1"/>
    </w:p>
    <w:bookmarkEnd w:id="239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F35C9D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35C9D" w:rsidRPr="007022B7">
        <w:rPr>
          <w:bCs/>
        </w:rPr>
      </w:r>
      <w:r w:rsidR="00F35C9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35C9D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F35C9D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35C9D" w:rsidRPr="007022B7">
        <w:rPr>
          <w:bCs/>
        </w:rPr>
      </w:r>
      <w:r w:rsidR="00F35C9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35C9D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F35C9D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35C9D" w:rsidRPr="007022B7">
        <w:rPr>
          <w:bCs/>
        </w:rPr>
      </w:r>
      <w:r w:rsidR="00F35C9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35C9D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F35C9D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F35C9D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F35C9D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F35C9D">
        <w:rPr>
          <w:bCs/>
        </w:rPr>
      </w:r>
      <w:r w:rsidR="00F35C9D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F35C9D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с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F35C9D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F35C9D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F35C9D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с   даты   получения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обязательств Принципала: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средств с ра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F35C9D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35C9D" w:rsidRPr="007022B7">
        <w:rPr>
          <w:bCs/>
        </w:rPr>
      </w:r>
      <w:r w:rsidR="00F35C9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35C9D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F35C9D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35C9D" w:rsidRPr="007022B7">
        <w:rPr>
          <w:bCs/>
        </w:rPr>
      </w:r>
      <w:r w:rsidR="00F35C9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35C9D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F35C9D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35C9D" w:rsidRPr="007022B7">
        <w:rPr>
          <w:bCs/>
        </w:rPr>
      </w:r>
      <w:r w:rsidR="00F35C9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35C9D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F35C9D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35C9D" w:rsidRPr="007022B7">
        <w:rPr>
          <w:bCs/>
        </w:rPr>
      </w:r>
      <w:r w:rsidR="00F35C9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35C9D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F35C9D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35C9D" w:rsidRPr="007022B7">
        <w:rPr>
          <w:bCs/>
        </w:rPr>
      </w:r>
      <w:r w:rsidR="00F35C9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35C9D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F35C9D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35C9D" w:rsidRPr="007022B7">
        <w:rPr>
          <w:bCs/>
        </w:rPr>
      </w:r>
      <w:r w:rsidR="00F35C9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35C9D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тельств Принципала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>- подтверждающих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r w:rsidRPr="007022B7">
        <w:t>подтверждающих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F35C9D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2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2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F35C9D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3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3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F35C9D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4" w:name="_ПОРУЧИТЕЛЬСТВО_(Форма_6)"/>
      <w:bookmarkStart w:id="245" w:name="_Toc354152399"/>
      <w:bookmarkEnd w:id="244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5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6" w:name="ТекстовоеПоле24"/>
      <w:r w:rsidR="00F35C9D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F35C9D" w:rsidRPr="00AE6D6E">
        <w:rPr>
          <w:b/>
        </w:rPr>
      </w:r>
      <w:r w:rsidR="00F35C9D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F35C9D" w:rsidRPr="00AE6D6E">
        <w:rPr>
          <w:b/>
        </w:rPr>
        <w:fldChar w:fldCharType="end"/>
      </w:r>
      <w:bookmarkEnd w:id="246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47" w:name="ТекстовоеПоле21"/>
      <w:r w:rsidR="00F35C9D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35C9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35C9D" w:rsidRPr="00AE6D6E">
        <w:fldChar w:fldCharType="end"/>
      </w:r>
      <w:bookmarkEnd w:id="247"/>
      <w:r w:rsidRPr="00AE6D6E">
        <w:t xml:space="preserve">» </w:t>
      </w:r>
      <w:bookmarkStart w:id="248" w:name="ТекстовоеПоле22"/>
      <w:r w:rsidR="00F35C9D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35C9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35C9D" w:rsidRPr="00AE6D6E">
        <w:fldChar w:fldCharType="end"/>
      </w:r>
      <w:bookmarkEnd w:id="248"/>
      <w:r w:rsidRPr="00AE6D6E">
        <w:t xml:space="preserve"> 20</w:t>
      </w:r>
      <w:bookmarkStart w:id="249" w:name="ТекстовоеПоле23"/>
      <w:r w:rsidR="00F35C9D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35C9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35C9D" w:rsidRPr="00AE6D6E">
        <w:fldChar w:fldCharType="end"/>
      </w:r>
      <w:bookmarkEnd w:id="249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F35C9D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0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0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1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1"/>
      <w:r w:rsidR="00D118DE" w:rsidRPr="00AE6D6E">
        <w:t xml:space="preserve">, действующего на основании </w:t>
      </w:r>
      <w:bookmarkStart w:id="252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2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3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3"/>
      <w:r w:rsidR="00D118DE" w:rsidRPr="00AE6D6E">
        <w:rPr>
          <w:bCs/>
        </w:rPr>
        <w:t xml:space="preserve">, действующего на основании </w:t>
      </w:r>
      <w:bookmarkStart w:id="254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4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5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5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6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57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7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58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предмет Контракта - </w:t>
      </w:r>
      <w:r w:rsidR="00F35C9D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59" w:name="ТекстовоеПоле35"/>
      <w:r w:rsidRPr="00AE6D6E">
        <w:instrText xml:space="preserve"> FORMTEXT </w:instrText>
      </w:r>
      <w:r w:rsidR="00F35C9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35C9D" w:rsidRPr="00AE6D6E">
        <w:fldChar w:fldCharType="end"/>
      </w:r>
      <w:bookmarkEnd w:id="259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общая стоимость Контракта - </w:t>
      </w:r>
      <w:bookmarkStart w:id="260" w:name="ТекстовоеПоле36"/>
      <w:r w:rsidR="00F35C9D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35C9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35C9D" w:rsidRPr="00AE6D6E">
        <w:fldChar w:fldCharType="end"/>
      </w:r>
      <w:bookmarkEnd w:id="260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сумма аванса: </w:t>
      </w:r>
      <w:bookmarkStart w:id="261" w:name="ТекстовоеПоле37"/>
      <w:r w:rsidR="00F35C9D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35C9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35C9D" w:rsidRPr="00AE6D6E">
        <w:fldChar w:fldCharType="end"/>
      </w:r>
      <w:bookmarkEnd w:id="261"/>
      <w:r w:rsidRPr="00AE6D6E">
        <w:t xml:space="preserve">; срок уплаты - </w:t>
      </w:r>
      <w:r w:rsidR="00F35C9D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2" w:name="ТекстовоеПоле38"/>
      <w:r w:rsidRPr="00AE6D6E">
        <w:instrText xml:space="preserve"> FORMTEXT </w:instrText>
      </w:r>
      <w:r w:rsidR="00F35C9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35C9D" w:rsidRPr="00AE6D6E">
        <w:fldChar w:fldCharType="end"/>
      </w:r>
      <w:bookmarkEnd w:id="262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условия окончательных расчетов: </w:t>
      </w:r>
      <w:bookmarkStart w:id="263" w:name="ТекстовоеПоле39"/>
      <w:r w:rsidR="00F35C9D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35C9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35C9D" w:rsidRPr="00AE6D6E">
        <w:fldChar w:fldCharType="end"/>
      </w:r>
      <w:bookmarkEnd w:id="263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иные существенные условия Контракта - </w:t>
      </w:r>
      <w:r w:rsidR="00F35C9D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4" w:name="ТекстовоеПоле40"/>
      <w:r w:rsidRPr="00AE6D6E">
        <w:instrText xml:space="preserve"> FORMTEXT </w:instrText>
      </w:r>
      <w:r w:rsidR="00F35C9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35C9D" w:rsidRPr="00AE6D6E">
        <w:fldChar w:fldCharType="end"/>
      </w:r>
      <w:bookmarkEnd w:id="264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1.3. 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>- подтверждающих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подтверждающих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>2.4. Поручитель обязан в течение 5 (Пяти) рабочих дней с даты получения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2.7. Поручитель выражает согласие отвечать за исполнение Должником Контракта в случае изменений или дополнений любых условий Контракта (в том числе, но не ограничиваясь, всех или одного из существенных условий, перечисленных в пункте 1.2. 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</w:p>
    <w:p w:rsidR="00D118DE" w:rsidRPr="00AE6D6E" w:rsidRDefault="00D118DE" w:rsidP="00C226D6">
      <w:pPr>
        <w:ind w:firstLine="540"/>
        <w:jc w:val="both"/>
      </w:pPr>
      <w:r w:rsidRPr="00AE6D6E">
        <w:t>2.8. Поручитель обязуется отвечать в соответствии с условиями Договора поручительства перед Кредитором за любого исполнителя по Контракту,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F35C9D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35C9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35C9D" w:rsidRPr="00AE6D6E">
        <w:fldChar w:fldCharType="end"/>
      </w:r>
      <w:r w:rsidRPr="00AE6D6E">
        <w:t xml:space="preserve">» </w:t>
      </w:r>
      <w:r w:rsidR="00F35C9D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35C9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35C9D" w:rsidRPr="00AE6D6E">
        <w:fldChar w:fldCharType="end"/>
      </w:r>
      <w:r w:rsidRPr="00AE6D6E">
        <w:t xml:space="preserve"> 20</w:t>
      </w:r>
      <w:r w:rsidR="00F35C9D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35C9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35C9D" w:rsidRPr="00AE6D6E">
        <w:fldChar w:fldCharType="end"/>
      </w:r>
      <w:r w:rsidRPr="00AE6D6E">
        <w:t xml:space="preserve">  г. и действует по « </w:t>
      </w:r>
      <w:r w:rsidR="00F35C9D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35C9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35C9D" w:rsidRPr="00AE6D6E">
        <w:fldChar w:fldCharType="end"/>
      </w:r>
      <w:r w:rsidRPr="00AE6D6E">
        <w:t xml:space="preserve">» </w:t>
      </w:r>
      <w:r w:rsidR="00F35C9D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35C9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35C9D" w:rsidRPr="00AE6D6E">
        <w:fldChar w:fldCharType="end"/>
      </w:r>
      <w:r w:rsidRPr="00AE6D6E">
        <w:t xml:space="preserve"> 20</w:t>
      </w:r>
      <w:r w:rsidR="00F35C9D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35C9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35C9D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>дет иметь юридической силы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на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5" w:name="_СПРАВКА_ОБ_ОПЫТЕ"/>
      <w:bookmarkStart w:id="266" w:name="_Toc297034483"/>
      <w:bookmarkStart w:id="267" w:name="_Toc317761241"/>
      <w:bookmarkStart w:id="268" w:name="_Toc319656964"/>
      <w:bookmarkStart w:id="269" w:name="_Toc319864996"/>
      <w:bookmarkStart w:id="270" w:name="_Toc354152400"/>
      <w:bookmarkEnd w:id="265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6"/>
      <w:bookmarkEnd w:id="267"/>
      <w:bookmarkEnd w:id="268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69"/>
      <w:bookmarkEnd w:id="270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ценовых котировок на право заключения договора на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1" w:name="_СПРАВКА_О_КАДРОВЫХ"/>
      <w:bookmarkStart w:id="272" w:name="_Toc325040766"/>
      <w:bookmarkStart w:id="273" w:name="_Toc354152401"/>
      <w:bookmarkEnd w:id="271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Руководящий,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Инженерно-технический,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, приложением к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C6687E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C6687E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ценовых котировок на право заключения договора на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материально-технических_р"/>
      <w:bookmarkStart w:id="275" w:name="_Справка_о_материально-технических"/>
      <w:bookmarkStart w:id="276" w:name="_Toc255987080"/>
      <w:bookmarkStart w:id="277" w:name="_Toc322001406"/>
      <w:bookmarkStart w:id="278" w:name="_Toc354152402"/>
      <w:bookmarkEnd w:id="274"/>
      <w:bookmarkEnd w:id="275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6"/>
      <w:bookmarkEnd w:id="277"/>
      <w:bookmarkEnd w:id="278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Производственная база, г.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, приложением к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ru</w:t>
      </w:r>
      <w:proofErr w:type="spellEnd"/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ценовых котировок на право заключения договора на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9" w:name="_ТАРИФЫ_(Форма_10)"/>
      <w:bookmarkStart w:id="280" w:name="_Toc354152403"/>
      <w:bookmarkEnd w:id="279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0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1" w:name="_Ref349053947"/>
      <w:bookmarkStart w:id="282" w:name="_Ref349053953"/>
      <w:bookmarkStart w:id="283" w:name="_Ref349053955"/>
      <w:bookmarkStart w:id="284" w:name="_Ref349053962"/>
      <w:bookmarkStart w:id="285" w:name="_Ref349053966"/>
      <w:bookmarkStart w:id="286" w:name="_Ref349053971"/>
      <w:bookmarkStart w:id="287" w:name="_Toc354152404"/>
      <w:r>
        <w:rPr>
          <w:b/>
        </w:rPr>
        <w:t>ЧАСТЬ 2 «ПРОЕКТ ДОГОВОРА»</w:t>
      </w:r>
      <w:bookmarkEnd w:id="281"/>
      <w:bookmarkEnd w:id="282"/>
      <w:bookmarkEnd w:id="283"/>
      <w:bookmarkEnd w:id="284"/>
      <w:bookmarkEnd w:id="285"/>
      <w:bookmarkEnd w:id="286"/>
      <w:bookmarkEnd w:id="287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6D7" w:rsidRDefault="00C446D7">
      <w:r>
        <w:separator/>
      </w:r>
    </w:p>
  </w:endnote>
  <w:endnote w:type="continuationSeparator" w:id="0">
    <w:p w:rsidR="00C446D7" w:rsidRDefault="00C446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D62" w:rsidRPr="00D6551F" w:rsidRDefault="00F35C9D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="00CB0D62"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B95FAD">
      <w:rPr>
        <w:rFonts w:ascii="Times New Roman" w:hAnsi="Times New Roman" w:cs="Times New Roman"/>
        <w:noProof/>
      </w:rPr>
      <w:t>21</w:t>
    </w:r>
    <w:r w:rsidRPr="00D6551F">
      <w:rPr>
        <w:rFonts w:ascii="Times New Roman" w:hAnsi="Times New Roman" w:cs="Times New Roman"/>
      </w:rPr>
      <w:fldChar w:fldCharType="end"/>
    </w:r>
  </w:p>
  <w:p w:rsidR="00CB0D62" w:rsidRPr="00FE6219" w:rsidRDefault="00CB0D62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6D7" w:rsidRDefault="00C446D7">
      <w:r>
        <w:separator/>
      </w:r>
    </w:p>
  </w:footnote>
  <w:footnote w:type="continuationSeparator" w:id="0">
    <w:p w:rsidR="00C446D7" w:rsidRDefault="00C446D7">
      <w:r>
        <w:continuationSeparator/>
      </w:r>
    </w:p>
  </w:footnote>
  <w:footnote w:id="1">
    <w:p w:rsidR="00CB0D62" w:rsidRDefault="00CB0D62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CB0D62" w:rsidRDefault="00CB0D62" w:rsidP="0086553C">
      <w:pPr>
        <w:pStyle w:val="afe"/>
      </w:pPr>
    </w:p>
  </w:footnote>
  <w:footnote w:id="2">
    <w:p w:rsidR="00CB0D62" w:rsidRDefault="00CB0D62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 w:rsidR="00F35C9D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F35C9D">
        <w:rPr>
          <w:sz w:val="16"/>
          <w:szCs w:val="16"/>
        </w:rPr>
      </w:r>
      <w:r w:rsidR="00F35C9D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F35C9D"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CB0D62" w:rsidRPr="00636CB0" w:rsidRDefault="00CB0D62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 w:rsidR="00F35C9D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F35C9D">
        <w:rPr>
          <w:sz w:val="16"/>
          <w:szCs w:val="16"/>
        </w:rPr>
      </w:r>
      <w:r w:rsidR="00F35C9D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F35C9D"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CB0D62" w:rsidRPr="00636CB0" w:rsidRDefault="00CB0D62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 w:rsidR="00F35C9D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F35C9D">
        <w:rPr>
          <w:sz w:val="16"/>
          <w:szCs w:val="16"/>
        </w:rPr>
      </w:r>
      <w:r w:rsidR="00F35C9D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F35C9D"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8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15304E"/>
    <w:multiLevelType w:val="hybridMultilevel"/>
    <w:tmpl w:val="BABEA7A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411EC4"/>
    <w:multiLevelType w:val="hybridMultilevel"/>
    <w:tmpl w:val="0BDEA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853C02"/>
    <w:multiLevelType w:val="hybridMultilevel"/>
    <w:tmpl w:val="0DB40BA6"/>
    <w:lvl w:ilvl="0" w:tplc="7988F394">
      <w:start w:val="1"/>
      <w:numFmt w:val="decimal"/>
      <w:lvlText w:val="8.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0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79A3AB5"/>
    <w:multiLevelType w:val="multilevel"/>
    <w:tmpl w:val="BF56D4E4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47">
    <w:nsid w:val="67B965B4"/>
    <w:multiLevelType w:val="hybridMultilevel"/>
    <w:tmpl w:val="C7E40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2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6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9">
    <w:nsid w:val="7C7D0FCF"/>
    <w:multiLevelType w:val="hybridMultilevel"/>
    <w:tmpl w:val="4684A7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3"/>
  </w:num>
  <w:num w:numId="3">
    <w:abstractNumId w:val="38"/>
  </w:num>
  <w:num w:numId="4">
    <w:abstractNumId w:val="1"/>
  </w:num>
  <w:num w:numId="5">
    <w:abstractNumId w:val="0"/>
  </w:num>
  <w:num w:numId="6">
    <w:abstractNumId w:val="36"/>
  </w:num>
  <w:num w:numId="7">
    <w:abstractNumId w:val="35"/>
  </w:num>
  <w:num w:numId="8">
    <w:abstractNumId w:val="3"/>
  </w:num>
  <w:num w:numId="9">
    <w:abstractNumId w:val="24"/>
  </w:num>
  <w:num w:numId="10">
    <w:abstractNumId w:val="23"/>
  </w:num>
  <w:num w:numId="11">
    <w:abstractNumId w:val="12"/>
  </w:num>
  <w:num w:numId="12">
    <w:abstractNumId w:val="2"/>
  </w:num>
  <w:num w:numId="13">
    <w:abstractNumId w:val="44"/>
  </w:num>
  <w:num w:numId="14">
    <w:abstractNumId w:val="62"/>
  </w:num>
  <w:num w:numId="15">
    <w:abstractNumId w:val="48"/>
  </w:num>
  <w:num w:numId="16">
    <w:abstractNumId w:val="17"/>
  </w:num>
  <w:num w:numId="17">
    <w:abstractNumId w:val="29"/>
  </w:num>
  <w:num w:numId="18">
    <w:abstractNumId w:val="50"/>
  </w:num>
  <w:num w:numId="19">
    <w:abstractNumId w:val="53"/>
  </w:num>
  <w:num w:numId="20">
    <w:abstractNumId w:val="49"/>
  </w:num>
  <w:num w:numId="21">
    <w:abstractNumId w:val="42"/>
  </w:num>
  <w:num w:numId="22">
    <w:abstractNumId w:val="8"/>
  </w:num>
  <w:num w:numId="23">
    <w:abstractNumId w:val="16"/>
  </w:num>
  <w:num w:numId="24">
    <w:abstractNumId w:val="25"/>
  </w:num>
  <w:num w:numId="25">
    <w:abstractNumId w:val="61"/>
  </w:num>
  <w:num w:numId="26">
    <w:abstractNumId w:val="28"/>
  </w:num>
  <w:num w:numId="27">
    <w:abstractNumId w:val="45"/>
  </w:num>
  <w:num w:numId="28">
    <w:abstractNumId w:val="15"/>
  </w:num>
  <w:num w:numId="29">
    <w:abstractNumId w:val="39"/>
  </w:num>
  <w:num w:numId="30">
    <w:abstractNumId w:val="20"/>
  </w:num>
  <w:num w:numId="31">
    <w:abstractNumId w:val="57"/>
  </w:num>
  <w:num w:numId="32">
    <w:abstractNumId w:val="37"/>
  </w:num>
  <w:num w:numId="33">
    <w:abstractNumId w:val="31"/>
  </w:num>
  <w:num w:numId="34">
    <w:abstractNumId w:val="34"/>
  </w:num>
  <w:num w:numId="35">
    <w:abstractNumId w:val="52"/>
  </w:num>
  <w:num w:numId="36">
    <w:abstractNumId w:val="33"/>
  </w:num>
  <w:num w:numId="37">
    <w:abstractNumId w:val="55"/>
  </w:num>
  <w:num w:numId="38">
    <w:abstractNumId w:val="54"/>
  </w:num>
  <w:num w:numId="39">
    <w:abstractNumId w:val="51"/>
  </w:num>
  <w:num w:numId="40">
    <w:abstractNumId w:val="6"/>
  </w:num>
  <w:num w:numId="41">
    <w:abstractNumId w:val="40"/>
  </w:num>
  <w:num w:numId="42">
    <w:abstractNumId w:val="11"/>
  </w:num>
  <w:num w:numId="43">
    <w:abstractNumId w:val="58"/>
  </w:num>
  <w:num w:numId="44">
    <w:abstractNumId w:val="21"/>
  </w:num>
  <w:num w:numId="45">
    <w:abstractNumId w:val="22"/>
  </w:num>
  <w:num w:numId="46">
    <w:abstractNumId w:val="13"/>
  </w:num>
  <w:num w:numId="47">
    <w:abstractNumId w:val="26"/>
  </w:num>
  <w:num w:numId="48">
    <w:abstractNumId w:val="32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"/>
  </w:num>
  <w:num w:numId="51">
    <w:abstractNumId w:val="27"/>
  </w:num>
  <w:num w:numId="52">
    <w:abstractNumId w:val="14"/>
  </w:num>
  <w:num w:numId="53">
    <w:abstractNumId w:val="30"/>
  </w:num>
  <w:num w:numId="54">
    <w:abstractNumId w:val="41"/>
  </w:num>
  <w:num w:numId="55">
    <w:abstractNumId w:val="7"/>
  </w:num>
  <w:num w:numId="56">
    <w:abstractNumId w:val="60"/>
  </w:num>
  <w:num w:numId="57">
    <w:abstractNumId w:val="59"/>
  </w:num>
  <w:num w:numId="58">
    <w:abstractNumId w:val="19"/>
  </w:num>
  <w:num w:numId="59">
    <w:abstractNumId w:val="18"/>
  </w:num>
  <w:num w:numId="60">
    <w:abstractNumId w:val="47"/>
  </w:num>
  <w:num w:numId="61">
    <w:abstractNumId w:val="10"/>
  </w:num>
  <w:num w:numId="62">
    <w:abstractNumId w:val="46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83C"/>
    <w:rsid w:val="001E70F7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DE8"/>
    <w:rsid w:val="001F7063"/>
    <w:rsid w:val="0020036E"/>
    <w:rsid w:val="00201504"/>
    <w:rsid w:val="00201DCA"/>
    <w:rsid w:val="00202CD6"/>
    <w:rsid w:val="00204B6D"/>
    <w:rsid w:val="0020535C"/>
    <w:rsid w:val="00205F7C"/>
    <w:rsid w:val="00206B3B"/>
    <w:rsid w:val="00206D38"/>
    <w:rsid w:val="00207CBD"/>
    <w:rsid w:val="00210528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29E"/>
    <w:rsid w:val="004560F3"/>
    <w:rsid w:val="004564FB"/>
    <w:rsid w:val="00456CF0"/>
    <w:rsid w:val="00457601"/>
    <w:rsid w:val="00457B59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6DC7"/>
    <w:rsid w:val="004D6FC3"/>
    <w:rsid w:val="004D7ED5"/>
    <w:rsid w:val="004E10CB"/>
    <w:rsid w:val="004E1192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4060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3A4"/>
    <w:rsid w:val="008F76BA"/>
    <w:rsid w:val="009000DC"/>
    <w:rsid w:val="00900598"/>
    <w:rsid w:val="00900E71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80CFE"/>
    <w:rsid w:val="00C842A4"/>
    <w:rsid w:val="00C849B6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D66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C5"/>
    <w:rsid w:val="00D42224"/>
    <w:rsid w:val="00D428BD"/>
    <w:rsid w:val="00D43D9C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33F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6663"/>
    <w:rsid w:val="00EC75B2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71DB"/>
    <w:rsid w:val="00F47AB8"/>
    <w:rsid w:val="00F501D2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73FD"/>
    <w:rsid w:val="00F728C0"/>
    <w:rsid w:val="00F73785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6F80"/>
    <w:rsid w:val="00FB768A"/>
    <w:rsid w:val="00FC37F4"/>
    <w:rsid w:val="00FC6391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D2BB3D-02BF-4BB1-8F97-FF13C4B2D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48</Pages>
  <Words>18348</Words>
  <Characters>104587</Characters>
  <Application>Microsoft Office Word</Application>
  <DocSecurity>0</DocSecurity>
  <Lines>871</Lines>
  <Paragraphs>245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122690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19</cp:revision>
  <cp:lastPrinted>2013-04-19T12:27:00Z</cp:lastPrinted>
  <dcterms:created xsi:type="dcterms:W3CDTF">2013-04-24T08:34:00Z</dcterms:created>
  <dcterms:modified xsi:type="dcterms:W3CDTF">2013-08-14T12:47:00Z</dcterms:modified>
</cp:coreProperties>
</file>